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E1B" w:rsidRDefault="00656E1B" w:rsidP="00656E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E1B" w:rsidRPr="00656E1B" w:rsidRDefault="00656E1B" w:rsidP="00656E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E1B">
        <w:rPr>
          <w:rFonts w:ascii="Times New Roman" w:hAnsi="Times New Roman" w:cs="Times New Roman"/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56E1B" w:rsidRPr="00656E1B" w:rsidRDefault="00656E1B" w:rsidP="00656E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E1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656E1B" w:rsidRPr="00656E1B" w:rsidRDefault="00656E1B" w:rsidP="00656E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E1B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656E1B" w:rsidRPr="00656E1B" w:rsidRDefault="00656E1B" w:rsidP="00656E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6E1B">
        <w:rPr>
          <w:rFonts w:ascii="Times New Roman" w:hAnsi="Times New Roman" w:cs="Times New Roman"/>
          <w:sz w:val="28"/>
          <w:szCs w:val="28"/>
        </w:rPr>
        <w:t>АДМИНИСТРАЦИИ  КРУТОГОРОВСКОГО СЕЛЬСКОГО ПОСЕЛЕНИЯ</w:t>
      </w:r>
    </w:p>
    <w:p w:rsidR="00656E1B" w:rsidRDefault="00656E1B" w:rsidP="00656E1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656E1B" w:rsidRPr="00656E1B" w:rsidRDefault="00394C5C" w:rsidP="00656E1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 15</w:t>
      </w:r>
      <w:r w:rsidR="00656E1B" w:rsidRPr="00656E1B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января    2018</w:t>
      </w:r>
      <w:r w:rsidR="00656E1B" w:rsidRPr="00656E1B">
        <w:rPr>
          <w:rFonts w:ascii="Times New Roman" w:hAnsi="Times New Roman" w:cs="Times New Roman"/>
          <w:sz w:val="28"/>
          <w:szCs w:val="28"/>
          <w:u w:val="single"/>
        </w:rPr>
        <w:t xml:space="preserve"> г № 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</w:p>
    <w:p w:rsidR="0061004E" w:rsidRDefault="00656E1B" w:rsidP="00656E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E1B">
        <w:rPr>
          <w:rFonts w:ascii="Times New Roman" w:hAnsi="Times New Roman" w:cs="Times New Roman"/>
          <w:sz w:val="28"/>
          <w:szCs w:val="28"/>
        </w:rPr>
        <w:t xml:space="preserve">п. Крутогоровский </w:t>
      </w:r>
    </w:p>
    <w:p w:rsidR="00656E1B" w:rsidRPr="00656E1B" w:rsidRDefault="00656E1B" w:rsidP="00656E1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1004E" w:rsidTr="00656E1B">
        <w:tc>
          <w:tcPr>
            <w:tcW w:w="4785" w:type="dxa"/>
          </w:tcPr>
          <w:p w:rsidR="00F94BF9" w:rsidRDefault="0061004E" w:rsidP="00F94BF9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004E">
              <w:rPr>
                <w:rFonts w:ascii="Times New Roman" w:hAnsi="Times New Roman" w:cs="Times New Roman"/>
                <w:sz w:val="24"/>
                <w:szCs w:val="24"/>
              </w:rPr>
              <w:t>О назначении лица, ответственного за приобретение, ремонт, сохранность и готовность к действию первичных средств пожаротушения</w:t>
            </w:r>
          </w:p>
        </w:tc>
        <w:tc>
          <w:tcPr>
            <w:tcW w:w="4786" w:type="dxa"/>
          </w:tcPr>
          <w:p w:rsidR="0061004E" w:rsidRDefault="0061004E" w:rsidP="006100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1004E" w:rsidRDefault="0061004E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>В соответствии с требованиями Правил противопожарного режима в Российской Федерации утвержденного постановлением Правительства РФ от 25.04.2012 г. № 390, в целях соблюдения норм и правил пожарной безопасности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1CC4" w:rsidRPr="0061004E" w:rsidRDefault="007F1CC4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 xml:space="preserve">1.  Назначить ответственным лицом за содержание, сохранность и готовность к действию первичных средств пожаротушения в здании администрации Крутогоровского сельского поселения специалиста-эксперта </w:t>
      </w:r>
      <w:r w:rsidR="006A6D13" w:rsidRPr="0061004E">
        <w:rPr>
          <w:rFonts w:ascii="Times New Roman" w:hAnsi="Times New Roman" w:cs="Times New Roman"/>
          <w:sz w:val="24"/>
          <w:szCs w:val="24"/>
        </w:rPr>
        <w:t xml:space="preserve">– </w:t>
      </w:r>
      <w:r w:rsidR="00394C5C">
        <w:rPr>
          <w:rFonts w:ascii="Times New Roman" w:hAnsi="Times New Roman" w:cs="Times New Roman"/>
          <w:sz w:val="24"/>
          <w:szCs w:val="24"/>
        </w:rPr>
        <w:t xml:space="preserve">Ким Ирину </w:t>
      </w:r>
      <w:proofErr w:type="spellStart"/>
      <w:r w:rsidR="00394C5C">
        <w:rPr>
          <w:rFonts w:ascii="Times New Roman" w:hAnsi="Times New Roman" w:cs="Times New Roman"/>
          <w:sz w:val="24"/>
          <w:szCs w:val="24"/>
        </w:rPr>
        <w:t>Тенсоновну</w:t>
      </w:r>
      <w:proofErr w:type="spellEnd"/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>2.Вменить в обязанность следующее: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>2.1 Ведение журнала контроля состояния первичных средств пожаротушения, журнала технического обслуживания огнетушителей, журнала проведения испытаний и перезарядки огнетушителей, паспортов на первичные средства пожаротушения (огнетушители) установленной формы.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>2.2. Ежеквартально проводить наружный осмотр первичных средств пожаротушения (огнетушителей, расположенных в здании) на предмет их целостности и наличия пломб. При выявлении неисправных огнетушителей – немедленно их заменить и принять все меры по устранению выявленных неисправностей.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>2.3. Проверить нумерацию, а при необходимости, пронумеровать все первичные средства пожаротушения (огнетушители).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>2.4. Проверять наличие огнетушителей в соответствии с планом эвакуации.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>2.5. Организовывать техническое обслуживание первичных средств пожаротушения, согласно требованиям норм и правил пожарной безопасности, их своевременную перезарядку или замену.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lastRenderedPageBreak/>
        <w:t>2.6. Обеспечить эксплуатацию первичных средств пожаротушения в соответствии с требованиями разработанной инструкции по техническому содержанию первичных средств пожаротушения.</w:t>
      </w:r>
    </w:p>
    <w:p w:rsidR="00967C7B" w:rsidRPr="0061004E" w:rsidRDefault="00967C7B" w:rsidP="006100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0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C7B" w:rsidRPr="00656E1B" w:rsidRDefault="00967C7B" w:rsidP="00656E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E1B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656E1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56E1B">
        <w:rPr>
          <w:rFonts w:ascii="Times New Roman" w:hAnsi="Times New Roman" w:cs="Times New Roman"/>
          <w:sz w:val="24"/>
          <w:szCs w:val="24"/>
        </w:rPr>
        <w:t xml:space="preserve"> выполнением настоящего </w:t>
      </w:r>
      <w:r w:rsidR="007E41C6" w:rsidRPr="00656E1B">
        <w:rPr>
          <w:rFonts w:ascii="Times New Roman" w:hAnsi="Times New Roman" w:cs="Times New Roman"/>
          <w:sz w:val="24"/>
          <w:szCs w:val="24"/>
        </w:rPr>
        <w:t xml:space="preserve">распоряжения </w:t>
      </w:r>
      <w:r w:rsidR="003D0DEC" w:rsidRPr="00656E1B">
        <w:rPr>
          <w:rFonts w:ascii="Times New Roman" w:hAnsi="Times New Roman" w:cs="Times New Roman"/>
          <w:sz w:val="24"/>
          <w:szCs w:val="24"/>
        </w:rPr>
        <w:t xml:space="preserve">возложить на </w:t>
      </w:r>
      <w:r w:rsidR="00394C5C">
        <w:rPr>
          <w:rFonts w:ascii="Times New Roman" w:hAnsi="Times New Roman" w:cs="Times New Roman"/>
          <w:sz w:val="24"/>
          <w:szCs w:val="24"/>
        </w:rPr>
        <w:t xml:space="preserve">заместителя Главы администрации </w:t>
      </w:r>
      <w:r w:rsidR="003D0DEC" w:rsidRPr="00656E1B">
        <w:rPr>
          <w:rFonts w:ascii="Times New Roman" w:hAnsi="Times New Roman" w:cs="Times New Roman"/>
          <w:sz w:val="24"/>
          <w:szCs w:val="24"/>
        </w:rPr>
        <w:t>Крутогоровского сельского посел</w:t>
      </w:r>
      <w:r w:rsidR="00394C5C">
        <w:rPr>
          <w:rFonts w:ascii="Times New Roman" w:hAnsi="Times New Roman" w:cs="Times New Roman"/>
          <w:sz w:val="24"/>
          <w:szCs w:val="24"/>
        </w:rPr>
        <w:t>ения Струнину Анастасию Владимировну</w:t>
      </w:r>
      <w:r w:rsidR="003D0DEC" w:rsidRPr="00656E1B">
        <w:rPr>
          <w:rFonts w:ascii="Times New Roman" w:hAnsi="Times New Roman" w:cs="Times New Roman"/>
          <w:sz w:val="24"/>
          <w:szCs w:val="24"/>
        </w:rPr>
        <w:t>.</w:t>
      </w:r>
    </w:p>
    <w:p w:rsidR="00967C7B" w:rsidRPr="00656E1B" w:rsidRDefault="00967C7B" w:rsidP="00656E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E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C7B" w:rsidRPr="00656E1B" w:rsidRDefault="00967C7B" w:rsidP="00656E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E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523C" w:rsidRDefault="00656E1B" w:rsidP="00656E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E1B">
        <w:rPr>
          <w:rFonts w:ascii="Times New Roman" w:hAnsi="Times New Roman" w:cs="Times New Roman"/>
          <w:sz w:val="24"/>
          <w:szCs w:val="24"/>
        </w:rPr>
        <w:t>Глава</w:t>
      </w:r>
      <w:r w:rsidR="0093523C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656E1B" w:rsidRPr="00656E1B" w:rsidRDefault="00656E1B" w:rsidP="00656E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E1B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                                               </w:t>
      </w:r>
      <w:r w:rsidR="0093523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56E1B">
        <w:rPr>
          <w:rFonts w:ascii="Times New Roman" w:hAnsi="Times New Roman" w:cs="Times New Roman"/>
          <w:sz w:val="24"/>
          <w:szCs w:val="24"/>
        </w:rPr>
        <w:t xml:space="preserve">    Г.Н. Овчаренко</w:t>
      </w:r>
    </w:p>
    <w:p w:rsidR="00656E1B" w:rsidRPr="00656E1B" w:rsidRDefault="00656E1B" w:rsidP="00656E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6E1B" w:rsidRPr="00656E1B" w:rsidRDefault="00656E1B" w:rsidP="00656E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6E1B" w:rsidRPr="00656E1B" w:rsidRDefault="00656E1B" w:rsidP="00656E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6E1B">
        <w:rPr>
          <w:rFonts w:ascii="Times New Roman" w:hAnsi="Times New Roman" w:cs="Times New Roman"/>
          <w:sz w:val="24"/>
          <w:szCs w:val="24"/>
        </w:rPr>
        <w:t xml:space="preserve">С распоряжением </w:t>
      </w:r>
      <w:proofErr w:type="gramStart"/>
      <w:r w:rsidRPr="00656E1B">
        <w:rPr>
          <w:rFonts w:ascii="Times New Roman" w:hAnsi="Times New Roman" w:cs="Times New Roman"/>
          <w:sz w:val="24"/>
          <w:szCs w:val="24"/>
        </w:rPr>
        <w:t>ознакомлена</w:t>
      </w:r>
      <w:proofErr w:type="gramEnd"/>
      <w:r w:rsidRPr="00656E1B">
        <w:rPr>
          <w:rFonts w:ascii="Times New Roman" w:hAnsi="Times New Roman" w:cs="Times New Roman"/>
          <w:sz w:val="24"/>
          <w:szCs w:val="24"/>
        </w:rPr>
        <w:t xml:space="preserve">   «_</w:t>
      </w:r>
      <w:r w:rsidR="00394C5C">
        <w:rPr>
          <w:rFonts w:ascii="Times New Roman" w:hAnsi="Times New Roman" w:cs="Times New Roman"/>
          <w:sz w:val="24"/>
          <w:szCs w:val="24"/>
        </w:rPr>
        <w:t xml:space="preserve">15_» </w:t>
      </w:r>
      <w:r w:rsidR="00394C5C">
        <w:rPr>
          <w:rFonts w:ascii="Times New Roman" w:hAnsi="Times New Roman" w:cs="Times New Roman"/>
          <w:sz w:val="24"/>
          <w:szCs w:val="24"/>
          <w:u w:val="single"/>
        </w:rPr>
        <w:t xml:space="preserve">   января     </w:t>
      </w:r>
      <w:r w:rsidR="00394C5C">
        <w:rPr>
          <w:rFonts w:ascii="Times New Roman" w:hAnsi="Times New Roman" w:cs="Times New Roman"/>
          <w:sz w:val="24"/>
          <w:szCs w:val="24"/>
        </w:rPr>
        <w:t>2018</w:t>
      </w:r>
      <w:r w:rsidR="0093523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394C5C">
        <w:rPr>
          <w:rFonts w:ascii="Times New Roman" w:hAnsi="Times New Roman" w:cs="Times New Roman"/>
          <w:sz w:val="24"/>
          <w:szCs w:val="24"/>
        </w:rPr>
        <w:t xml:space="preserve"> Ким И.Т.</w:t>
      </w:r>
    </w:p>
    <w:p w:rsidR="0068121B" w:rsidRDefault="0068121B" w:rsidP="00D44CB6">
      <w:pPr>
        <w:spacing w:after="0" w:line="240" w:lineRule="auto"/>
        <w:jc w:val="both"/>
      </w:pPr>
      <w:bookmarkStart w:id="0" w:name="_GoBack"/>
      <w:bookmarkEnd w:id="0"/>
    </w:p>
    <w:sectPr w:rsidR="0068121B" w:rsidSect="00104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7C7B"/>
    <w:rsid w:val="00104829"/>
    <w:rsid w:val="00394C5C"/>
    <w:rsid w:val="003D0DEC"/>
    <w:rsid w:val="004F3D93"/>
    <w:rsid w:val="0061004E"/>
    <w:rsid w:val="00656E1B"/>
    <w:rsid w:val="0068121B"/>
    <w:rsid w:val="006A6D13"/>
    <w:rsid w:val="007E41C6"/>
    <w:rsid w:val="007F1CC4"/>
    <w:rsid w:val="0093523C"/>
    <w:rsid w:val="00967C7B"/>
    <w:rsid w:val="009D1205"/>
    <w:rsid w:val="00A96899"/>
    <w:rsid w:val="00BF2CEC"/>
    <w:rsid w:val="00D44CB6"/>
    <w:rsid w:val="00F9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8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00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56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E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Глава</cp:lastModifiedBy>
  <cp:revision>21</cp:revision>
  <cp:lastPrinted>2016-08-24T06:29:00Z</cp:lastPrinted>
  <dcterms:created xsi:type="dcterms:W3CDTF">2016-08-23T23:13:00Z</dcterms:created>
  <dcterms:modified xsi:type="dcterms:W3CDTF">2018-01-23T22:01:00Z</dcterms:modified>
</cp:coreProperties>
</file>