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8C6" w:rsidRPr="00CA0A06" w:rsidRDefault="008338C6" w:rsidP="008338C6">
      <w:pPr>
        <w:tabs>
          <w:tab w:val="left" w:pos="5340"/>
        </w:tabs>
        <w:rPr>
          <w:rFonts w:ascii="Times New Roman" w:hAnsi="Times New Roman"/>
          <w:b/>
          <w:sz w:val="28"/>
          <w:szCs w:val="28"/>
        </w:rPr>
      </w:pPr>
      <w:r w:rsidRPr="00CA0A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Pr="00CA0A06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33D2CA8F" wp14:editId="38B19DBA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8C6" w:rsidRPr="00CA0A06" w:rsidRDefault="008338C6" w:rsidP="008338C6">
      <w:pPr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8338C6" w:rsidRPr="00CA0A06" w:rsidRDefault="008338C6" w:rsidP="008338C6">
      <w:pPr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8338C6" w:rsidRPr="00CA0A06" w:rsidRDefault="008338C6" w:rsidP="008338C6">
      <w:pPr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8338C6" w:rsidRPr="00CA0A06" w:rsidRDefault="008338C6" w:rsidP="008338C6">
      <w:pPr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8338C6" w:rsidRPr="00CA0A06" w:rsidRDefault="008338C6" w:rsidP="008338C6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РЕШЕНИЕ</w:t>
      </w:r>
    </w:p>
    <w:p w:rsidR="008338C6" w:rsidRPr="00CA0A06" w:rsidRDefault="008338C6" w:rsidP="008338C6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CA0A0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414303" w:rsidRPr="00C155E0">
        <w:rPr>
          <w:rFonts w:ascii="Times New Roman" w:hAnsi="Times New Roman"/>
          <w:sz w:val="28"/>
          <w:szCs w:val="28"/>
          <w:u w:val="single"/>
        </w:rPr>
        <w:t>05.12</w:t>
      </w:r>
      <w:r w:rsidRPr="00C155E0">
        <w:rPr>
          <w:rFonts w:ascii="Times New Roman" w:hAnsi="Times New Roman"/>
          <w:sz w:val="28"/>
          <w:szCs w:val="28"/>
          <w:u w:val="single"/>
        </w:rPr>
        <w:t>.2018 г.  № 157</w:t>
      </w:r>
    </w:p>
    <w:p w:rsidR="008D40E5" w:rsidRPr="008338C6" w:rsidRDefault="008338C6" w:rsidP="008338C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25</w:t>
      </w:r>
      <w:r w:rsidRPr="00CA0A06">
        <w:rPr>
          <w:rFonts w:ascii="Times New Roman" w:hAnsi="Times New Roman"/>
          <w:sz w:val="24"/>
        </w:rPr>
        <w:t>-я очередная сессия 3-го созыва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8D40E5" w:rsidTr="008D40E5">
        <w:tc>
          <w:tcPr>
            <w:tcW w:w="5637" w:type="dxa"/>
            <w:hideMark/>
          </w:tcPr>
          <w:p w:rsidR="008D40E5" w:rsidRDefault="008D40E5" w:rsidP="008338C6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О проекте решения </w:t>
            </w:r>
            <w:r w:rsidR="008338C6">
              <w:rPr>
                <w:rFonts w:ascii="Times New Roman" w:hAnsi="Times New Roman"/>
                <w:b w:val="0"/>
                <w:sz w:val="28"/>
                <w:szCs w:val="28"/>
              </w:rPr>
              <w:t>Крутогоровского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сельского поселения «Об утверждении Порядка предоставления ежегодного дополнительного оплачиваемого отпуска работникам с ненормированным рабочим днем в муниципальных казённых  учреждениях, финансируемых из бюджета </w:t>
            </w:r>
            <w:r w:rsidR="008338C6">
              <w:rPr>
                <w:rFonts w:ascii="Times New Roman" w:hAnsi="Times New Roman"/>
                <w:b w:val="0"/>
                <w:sz w:val="28"/>
                <w:szCs w:val="28"/>
              </w:rPr>
              <w:t>Крутогоровского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934" w:type="dxa"/>
          </w:tcPr>
          <w:p w:rsidR="008D40E5" w:rsidRDefault="008D40E5">
            <w:pPr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:rsidR="008D40E5" w:rsidRDefault="008D40E5" w:rsidP="008338C6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 соответствии со </w:t>
      </w:r>
      <w:r>
        <w:rPr>
          <w:rStyle w:val="a6"/>
          <w:color w:val="000000"/>
          <w:sz w:val="28"/>
          <w:szCs w:val="28"/>
        </w:rPr>
        <w:t>статьями 101, 116 и 119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Трудового </w:t>
      </w:r>
      <w:r>
        <w:rPr>
          <w:rFonts w:ascii="Times New Roman" w:hAnsi="Times New Roman"/>
          <w:b w:val="0"/>
          <w:sz w:val="28"/>
          <w:szCs w:val="28"/>
        </w:rPr>
        <w:t xml:space="preserve">кодекса Российской Федерации, в целях установления компенсации работникам за переработку в отдельные дни недели сверх установленной продолжительности рабочего дня в муниципальных казенных учреждениях, финансируемых из бюджета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поселения, Собрание депутатов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Соболевского муниципального района</w:t>
      </w:r>
    </w:p>
    <w:p w:rsidR="008D40E5" w:rsidRDefault="008D40E5" w:rsidP="008D40E5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РЕШИЛО:</w:t>
      </w:r>
    </w:p>
    <w:p w:rsidR="008D40E5" w:rsidRDefault="008D40E5" w:rsidP="008D40E5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eastAsia="ar-SA"/>
        </w:rPr>
        <w:t xml:space="preserve">1. </w:t>
      </w:r>
      <w:r w:rsidR="008A142E">
        <w:rPr>
          <w:rFonts w:ascii="Times New Roman" w:hAnsi="Times New Roman"/>
          <w:b w:val="0"/>
          <w:sz w:val="28"/>
          <w:szCs w:val="28"/>
          <w:lang w:eastAsia="ar-SA"/>
        </w:rPr>
        <w:t>Рассмотреть решение</w:t>
      </w:r>
      <w:r>
        <w:rPr>
          <w:rFonts w:ascii="Times New Roman" w:hAnsi="Times New Roman"/>
          <w:b w:val="0"/>
          <w:sz w:val="28"/>
          <w:szCs w:val="28"/>
          <w:lang w:eastAsia="ar-SA"/>
        </w:rPr>
        <w:t xml:space="preserve">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>
        <w:rPr>
          <w:rFonts w:ascii="Times New Roman" w:hAnsi="Times New Roman"/>
          <w:b w:val="0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hAnsi="Times New Roman"/>
          <w:b w:val="0"/>
          <w:sz w:val="28"/>
          <w:szCs w:val="28"/>
        </w:rPr>
        <w:t xml:space="preserve">«Об утверждении Порядка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предоставления ежегодного дополнительного оплачиваемого отпуска работникам с ненормированным рабочим днем в муниципальных казённых учреждениях, финансируемых из бюджета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 w:rsidR="008338C6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>сельского поселения.</w:t>
      </w:r>
    </w:p>
    <w:p w:rsidR="008D40E5" w:rsidRDefault="008D40E5" w:rsidP="008338C6">
      <w:pPr>
        <w:spacing w:after="0"/>
        <w:jc w:val="both"/>
      </w:pPr>
    </w:p>
    <w:p w:rsidR="008D40E5" w:rsidRDefault="008D40E5" w:rsidP="008D40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:rsidR="008D40E5" w:rsidRDefault="008338C6" w:rsidP="008D40E5">
      <w:pPr>
        <w:pStyle w:val="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Крутогоровского</w:t>
      </w:r>
      <w:r w:rsidR="008D40E5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                            </w:t>
      </w:r>
      <w:r>
        <w:rPr>
          <w:rFonts w:ascii="Times New Roman" w:hAnsi="Times New Roman"/>
          <w:b w:val="0"/>
          <w:color w:val="000000"/>
          <w:sz w:val="28"/>
          <w:szCs w:val="28"/>
        </w:rPr>
        <w:t>Г.Н. Овчаренко</w:t>
      </w:r>
      <w:r w:rsidR="008D40E5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</w:p>
    <w:p w:rsidR="008D40E5" w:rsidRDefault="008D40E5" w:rsidP="008D40E5">
      <w:pPr>
        <w:pStyle w:val="1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8D40E5" w:rsidRDefault="008D40E5" w:rsidP="008D40E5">
      <w:pPr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42"/>
        <w:gridCol w:w="4669"/>
      </w:tblGrid>
      <w:tr w:rsidR="008D40E5" w:rsidTr="008D40E5">
        <w:tc>
          <w:tcPr>
            <w:tcW w:w="4697" w:type="dxa"/>
          </w:tcPr>
          <w:p w:rsidR="008D40E5" w:rsidRDefault="00C155E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ПРОЕКТ</w:t>
            </w:r>
          </w:p>
        </w:tc>
        <w:tc>
          <w:tcPr>
            <w:tcW w:w="4790" w:type="dxa"/>
            <w:hideMark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 к Решению </w:t>
            </w:r>
            <w:r w:rsidR="008338C6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 «Об утверждении Порядка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предоставления ежегодного дополнительного оплачиваемого отпуска работникам с ненормированным рабочим днем в муниципальных казённых учреждениях, финансируемых из бюджета </w:t>
            </w:r>
            <w:r w:rsidR="008338C6">
              <w:rPr>
                <w:rFonts w:ascii="Times New Roman" w:hAnsi="Times New Roman"/>
                <w:color w:val="000000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</w:t>
            </w:r>
          </w:p>
          <w:p w:rsidR="008D40E5" w:rsidRDefault="00C155E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5FC9">
              <w:rPr>
                <w:rFonts w:ascii="Times New Roman" w:hAnsi="Times New Roman"/>
                <w:color w:val="000000"/>
                <w:sz w:val="24"/>
                <w:szCs w:val="24"/>
              </w:rPr>
              <w:t>от  05.12</w:t>
            </w:r>
            <w:r w:rsidR="008338C6" w:rsidRPr="00AF5FC9">
              <w:rPr>
                <w:rFonts w:ascii="Times New Roman" w:hAnsi="Times New Roman"/>
                <w:color w:val="000000"/>
                <w:sz w:val="24"/>
                <w:szCs w:val="24"/>
              </w:rPr>
              <w:t>.2018 г. № 157</w:t>
            </w:r>
          </w:p>
        </w:tc>
      </w:tr>
    </w:tbl>
    <w:p w:rsidR="008D40E5" w:rsidRDefault="008D40E5" w:rsidP="008D40E5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8D40E5" w:rsidRDefault="008D40E5" w:rsidP="008D40E5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40E5" w:rsidRPr="008338C6" w:rsidRDefault="008D40E5" w:rsidP="008D40E5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8338C6">
        <w:rPr>
          <w:rFonts w:ascii="Times New Roman" w:hAnsi="Times New Roman"/>
          <w:b w:val="0"/>
          <w:sz w:val="28"/>
          <w:szCs w:val="28"/>
        </w:rPr>
        <w:t xml:space="preserve">Порядок                                                                                                          предоставления ежегодного дополнительного оплачиваемого отпуска работникам с ненормированным рабочим днем в муниципальных казённых  учреждениях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 w:rsidRPr="008338C6">
        <w:rPr>
          <w:rFonts w:ascii="Times New Roman" w:hAnsi="Times New Roman"/>
          <w:b w:val="0"/>
          <w:sz w:val="28"/>
          <w:szCs w:val="28"/>
        </w:rPr>
        <w:t xml:space="preserve"> сельского поселения Соболевского муниципального района,</w:t>
      </w:r>
      <w:r w:rsidRPr="008338C6">
        <w:rPr>
          <w:rFonts w:ascii="Times New Roman" w:hAnsi="Times New Roman"/>
          <w:b w:val="0"/>
          <w:color w:val="000000"/>
          <w:sz w:val="28"/>
          <w:szCs w:val="28"/>
        </w:rPr>
        <w:t xml:space="preserve"> финансируемых из бюджета </w:t>
      </w:r>
      <w:r w:rsidR="008338C6">
        <w:rPr>
          <w:rFonts w:ascii="Times New Roman" w:hAnsi="Times New Roman"/>
          <w:b w:val="0"/>
          <w:color w:val="000000"/>
          <w:sz w:val="28"/>
          <w:szCs w:val="28"/>
        </w:rPr>
        <w:t>Крутогоровского</w:t>
      </w:r>
      <w:r w:rsidRPr="008338C6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</w:p>
    <w:p w:rsidR="008D40E5" w:rsidRDefault="008D40E5" w:rsidP="008D40E5">
      <w:pPr>
        <w:tabs>
          <w:tab w:val="left" w:pos="1701"/>
          <w:tab w:val="left" w:pos="5245"/>
        </w:tabs>
        <w:spacing w:line="240" w:lineRule="exact"/>
        <w:jc w:val="center"/>
        <w:rPr>
          <w:rFonts w:ascii="Arial" w:hAnsi="Arial"/>
          <w:sz w:val="24"/>
          <w:szCs w:val="24"/>
        </w:rPr>
      </w:pP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Настоящий Порядок принимается в целях установления для  муниципальных казённых  учреждений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Соболевского муниципального района, финансируемых из бюджета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единых требований при решении вопросов, в том числе руководителям (далее - работники), ежегодного дополнительного оплачиваемого отпуска за ненормированный рабочий день.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Ежегодный дополнительный оплачиваемый отпуск работникам с ненормированным рабочим днем (</w:t>
      </w:r>
      <w:r>
        <w:rPr>
          <w:rFonts w:ascii="Times New Roman" w:hAnsi="Times New Roman"/>
          <w:i/>
          <w:sz w:val="28"/>
          <w:szCs w:val="28"/>
        </w:rPr>
        <w:t xml:space="preserve">далее </w:t>
      </w:r>
      <w:r>
        <w:rPr>
          <w:rFonts w:ascii="Times New Roman" w:hAnsi="Times New Roman"/>
          <w:sz w:val="28"/>
          <w:szCs w:val="28"/>
        </w:rPr>
        <w:t>- дополнительный отпуск) предоставляется за работу в условиях ненормированного рабочего дня отдельным работникам муниципальных учреждений, если эти работники в соответствии с правовым актом представителя работодателя при необходимости эпизодически привлекаются к выполнению своих трудовых функций за пределами, установленной для них продолжительности рабочего времени.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Перечень должностей работников с ненормированным рабочим днем, в том числе руководителей установлен приложением 2.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перечень должностей работников с ненормированным рабочим днем включаются работники, труд которых в течение рабочего дня не поддается точному учету, работники, которые распределяют рабочее время по своему усмотрению, а также работники, рабочее время которых по характеру работы делится на части неопределенной продолжительности.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Продолжительность дополнительного отпуска по соответствующим должностям, включенным в перечень, не может быть менее 3 календарных дней, устанавливается приказом руководителя или коллективным договором,  или правилами внутреннего распорядка муниципального учреждения и зависит от объема работы, степени напряженности труда, возможности работника выполнять свои трудовые функции за пределами установленной продолжительности рабочего времени.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Право на дополнительный отпуск возникает у работника независимо от продолжительности работы в условиях ненормированного рабочего дня.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письменного согласия работника дополнительный отпуск может быть заменен денежной компенсацией в порядке, предусмотренном Трудовым </w:t>
      </w:r>
      <w:hyperlink r:id="rId7" w:history="1">
        <w:r>
          <w:rPr>
            <w:rStyle w:val="a3"/>
            <w:rFonts w:ascii="Times New Roman" w:hAnsi="Times New Roman"/>
            <w:color w:val="000000"/>
            <w:sz w:val="28"/>
            <w:szCs w:val="28"/>
          </w:rPr>
          <w:t>кодексом</w:t>
        </w:r>
      </w:hyperlink>
      <w:r w:rsidR="008338C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 Федерации для замены ежегодного оплачиваемого отпуска денежной компенсацией.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Дополнительный отпуск, предоставляемый работнику с ненормированным рабочим днем, суммируется с ежегодным основным оплачиваемым отпуском (в том числе удлиненным), а также с другими ежегодными дополнительными оплачиваемыми отпусками.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В случае перенесения либо неиспользования дополнительного отпуска, предоставленного работнику с ненормированным рабочим днем, а также при расторжении трудового договора право работника на указанный отпуск реализуется в порядке, установленном Трудовым </w:t>
      </w:r>
      <w:hyperlink r:id="rId8" w:history="1">
        <w:r>
          <w:rPr>
            <w:rStyle w:val="a3"/>
            <w:rFonts w:ascii="Times New Roman" w:hAnsi="Times New Roman"/>
            <w:color w:val="000000"/>
            <w:sz w:val="28"/>
            <w:szCs w:val="28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для ежегодных оплачиваемых отпусков.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Оплата дополнительного отпуска, предоставляемого работнику с ненормированным рабочим днем, производится в пределах фонда оплаты труда.</w:t>
      </w:r>
    </w:p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A142E" w:rsidRDefault="008A142E" w:rsidP="008D40E5"/>
    <w:p w:rsidR="008A142E" w:rsidRDefault="008A142E" w:rsidP="008D40E5"/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24"/>
        <w:gridCol w:w="4687"/>
      </w:tblGrid>
      <w:tr w:rsidR="008D40E5" w:rsidTr="008D40E5">
        <w:tc>
          <w:tcPr>
            <w:tcW w:w="4697" w:type="dxa"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0" w:type="dxa"/>
            <w:hideMark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2 к Решению </w:t>
            </w:r>
            <w:r w:rsidR="008338C6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 «Об утверждении Порядка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предоставления ежегодного дополнительного оплачиваемого отпуска работникам с ненормированным рабочим днем в муниципальных казённых учреждениях, финансируемых из бюджета  </w:t>
            </w:r>
            <w:r w:rsidR="008338C6">
              <w:rPr>
                <w:rFonts w:ascii="Times New Roman" w:hAnsi="Times New Roman"/>
                <w:color w:val="000000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</w:t>
            </w:r>
          </w:p>
          <w:p w:rsidR="008D40E5" w:rsidRDefault="00C155E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55E0">
              <w:rPr>
                <w:rFonts w:ascii="Times New Roman" w:hAnsi="Times New Roman"/>
                <w:color w:val="000000"/>
                <w:sz w:val="24"/>
                <w:szCs w:val="24"/>
              </w:rPr>
              <w:t>от  05.12</w:t>
            </w:r>
            <w:r w:rsidR="008338C6" w:rsidRPr="00C155E0">
              <w:rPr>
                <w:rFonts w:ascii="Times New Roman" w:hAnsi="Times New Roman"/>
                <w:color w:val="000000"/>
                <w:sz w:val="24"/>
                <w:szCs w:val="24"/>
              </w:rPr>
              <w:t>.2018 г. № 157</w:t>
            </w:r>
          </w:p>
        </w:tc>
      </w:tr>
    </w:tbl>
    <w:p w:rsidR="008D40E5" w:rsidRDefault="008D40E5" w:rsidP="008D40E5">
      <w:pPr>
        <w:rPr>
          <w:lang w:eastAsia="en-US"/>
        </w:rPr>
      </w:pPr>
    </w:p>
    <w:p w:rsidR="008D40E5" w:rsidRDefault="008D40E5" w:rsidP="008D40E5">
      <w:pPr>
        <w:pStyle w:val="a4"/>
        <w:jc w:val="center"/>
        <w:rPr>
          <w:rFonts w:ascii="Times New Roman" w:hAnsi="Times New Roman"/>
        </w:rPr>
      </w:pPr>
    </w:p>
    <w:p w:rsidR="008D40E5" w:rsidRDefault="008D40E5" w:rsidP="008D40E5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D40E5" w:rsidRDefault="008D40E5" w:rsidP="008D40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0E5" w:rsidRDefault="008D40E5" w:rsidP="008D40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D40E5" w:rsidRDefault="008D40E5" w:rsidP="008D40E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должностей с ненормированным рабочим днем в муниципальных казенных  учреждениях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Соб</w:t>
      </w:r>
      <w:r w:rsidR="008A142E">
        <w:rPr>
          <w:rFonts w:ascii="Times New Roman" w:hAnsi="Times New Roman"/>
          <w:sz w:val="28"/>
          <w:szCs w:val="28"/>
        </w:rPr>
        <w:t>олевского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>,ф</w:t>
      </w:r>
      <w:proofErr w:type="gramEnd"/>
      <w:r>
        <w:rPr>
          <w:rFonts w:ascii="Times New Roman" w:hAnsi="Times New Roman"/>
          <w:sz w:val="28"/>
          <w:szCs w:val="28"/>
        </w:rPr>
        <w:t xml:space="preserve">инансируемых из бюджета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D40E5" w:rsidRDefault="008D40E5" w:rsidP="008D40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(продолжительность ежегодного дополнительного оплачиваемого отпуска за ненормированный рабочий день)</w:t>
      </w:r>
    </w:p>
    <w:p w:rsidR="008D40E5" w:rsidRDefault="008D40E5" w:rsidP="008D40E5">
      <w:pPr>
        <w:pStyle w:val="3"/>
        <w:suppressAutoHyphens/>
        <w:jc w:val="center"/>
        <w:rPr>
          <w:sz w:val="28"/>
          <w:szCs w:val="28"/>
        </w:rPr>
      </w:pPr>
    </w:p>
    <w:p w:rsidR="008D40E5" w:rsidRPr="00FC1130" w:rsidRDefault="00FC1130" w:rsidP="008D40E5">
      <w:pPr>
        <w:pStyle w:val="3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8"/>
          <w:szCs w:val="28"/>
        </w:rPr>
      </w:pPr>
      <w:r w:rsidRPr="00FC1130">
        <w:rPr>
          <w:sz w:val="28"/>
          <w:szCs w:val="28"/>
        </w:rPr>
        <w:t>Директор</w:t>
      </w:r>
      <w:r w:rsidR="008D40E5" w:rsidRPr="00FC1130">
        <w:rPr>
          <w:sz w:val="28"/>
          <w:szCs w:val="28"/>
        </w:rPr>
        <w:t xml:space="preserve"> </w:t>
      </w:r>
      <w:r w:rsidRPr="00FC1130">
        <w:rPr>
          <w:sz w:val="28"/>
          <w:szCs w:val="28"/>
        </w:rPr>
        <w:t>МКУК «Центр досуга п. Крутогоровский» 3 календарных дня</w:t>
      </w:r>
      <w:r w:rsidR="008D40E5" w:rsidRPr="00FC1130">
        <w:rPr>
          <w:sz w:val="28"/>
          <w:szCs w:val="28"/>
        </w:rPr>
        <w:t xml:space="preserve"> </w:t>
      </w:r>
    </w:p>
    <w:p w:rsidR="00FC1130" w:rsidRPr="00FC1130" w:rsidRDefault="00FC1130" w:rsidP="008D40E5">
      <w:pPr>
        <w:pStyle w:val="3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Заведующая МКУК «Библиотека п. Крутогоровский» 3 календарных дня</w:t>
      </w:r>
    </w:p>
    <w:p w:rsidR="008D40E5" w:rsidRDefault="008D40E5" w:rsidP="008D40E5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FF7F18" w:rsidRDefault="00FF7F18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/>
    <w:p w:rsidR="00C155E0" w:rsidRDefault="00C155E0" w:rsidP="008D40E5">
      <w:bookmarkStart w:id="0" w:name="_GoBack"/>
      <w:bookmarkEnd w:id="0"/>
    </w:p>
    <w:sectPr w:rsidR="00C155E0" w:rsidSect="00FF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F3DC1"/>
    <w:multiLevelType w:val="hybridMultilevel"/>
    <w:tmpl w:val="8BB4D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516E34"/>
    <w:multiLevelType w:val="hybridMultilevel"/>
    <w:tmpl w:val="5524C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7C7B"/>
    <w:rsid w:val="00414303"/>
    <w:rsid w:val="007F5DD6"/>
    <w:rsid w:val="008338C6"/>
    <w:rsid w:val="008902A8"/>
    <w:rsid w:val="008A142E"/>
    <w:rsid w:val="008B36AD"/>
    <w:rsid w:val="008D40E5"/>
    <w:rsid w:val="009C7C7B"/>
    <w:rsid w:val="00AF5FC9"/>
    <w:rsid w:val="00C155E0"/>
    <w:rsid w:val="00E21B72"/>
    <w:rsid w:val="00FC1130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7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40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40E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8D40E5"/>
    <w:rPr>
      <w:color w:val="0000FF"/>
      <w:u w:val="single"/>
    </w:rPr>
  </w:style>
  <w:style w:type="paragraph" w:styleId="3">
    <w:name w:val="Body Text 3"/>
    <w:basedOn w:val="a"/>
    <w:link w:val="30"/>
    <w:unhideWhenUsed/>
    <w:rsid w:val="008D40E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D40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qFormat/>
    <w:rsid w:val="008D40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40E5"/>
    <w:pPr>
      <w:ind w:left="720"/>
      <w:contextualSpacing/>
    </w:pPr>
    <w:rPr>
      <w:rFonts w:eastAsia="Calibri"/>
      <w:lang w:eastAsia="en-US"/>
    </w:rPr>
  </w:style>
  <w:style w:type="character" w:customStyle="1" w:styleId="ConsPlusNormal">
    <w:name w:val="ConsPlusNormal Знак"/>
    <w:link w:val="ConsPlusNormal0"/>
    <w:locked/>
    <w:rsid w:val="008D40E5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8D40E5"/>
    <w:pPr>
      <w:widowControl w:val="0"/>
      <w:snapToGri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a6">
    <w:name w:val="Гипертекстовая ссылка"/>
    <w:uiPriority w:val="99"/>
    <w:rsid w:val="008D40E5"/>
    <w:rPr>
      <w:rFonts w:ascii="Times New Roman" w:hAnsi="Times New Roman" w:cs="Times New Roman" w:hint="default"/>
      <w:b/>
      <w:bCs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83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8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88A91D7B884A562198322458C756B791FE04D099ADC2BA67781CF5a8PE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988A91D7B884A562198322458C756B791FE04D099ADC2BA67781CF58E24A93520A28E3Ba8P9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123</cp:lastModifiedBy>
  <cp:revision>15</cp:revision>
  <dcterms:created xsi:type="dcterms:W3CDTF">2018-05-15T03:18:00Z</dcterms:created>
  <dcterms:modified xsi:type="dcterms:W3CDTF">2019-02-06T11:20:00Z</dcterms:modified>
</cp:coreProperties>
</file>