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1A3" w:rsidRPr="00EB05D7" w:rsidRDefault="00676D4B" w:rsidP="009146F8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2.8pt;height:53.4pt;visibility:visible">
            <v:imagedata r:id="rId5" o:title=""/>
          </v:shape>
        </w:pict>
      </w:r>
    </w:p>
    <w:p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СОБОЛЕВСКОГО МУНИЦИПАЛЬНОГО РАЙОНА</w:t>
      </w:r>
    </w:p>
    <w:p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:rsidR="002951A3" w:rsidRPr="00EB05D7" w:rsidRDefault="002951A3" w:rsidP="0078030C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:rsidR="002951A3" w:rsidRPr="00EB05D7" w:rsidRDefault="002951A3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:rsidR="002951A3" w:rsidRPr="00EB05D7" w:rsidRDefault="008224B2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>«28</w:t>
      </w:r>
      <w:r w:rsidR="002951A3" w:rsidRPr="00EB05D7">
        <w:rPr>
          <w:rFonts w:ascii="Times New Roman" w:hAnsi="Times New Roman"/>
          <w:color w:val="000000"/>
          <w:sz w:val="27"/>
          <w:szCs w:val="27"/>
          <w:u w:val="single"/>
        </w:rPr>
        <w:t xml:space="preserve">» </w:t>
      </w:r>
      <w:proofErr w:type="gramStart"/>
      <w:r w:rsidR="002951A3" w:rsidRPr="00EB05D7">
        <w:rPr>
          <w:rFonts w:ascii="Times New Roman" w:hAnsi="Times New Roman"/>
          <w:color w:val="000000"/>
          <w:sz w:val="27"/>
          <w:szCs w:val="27"/>
          <w:u w:val="single"/>
        </w:rPr>
        <w:t>марта  2019</w:t>
      </w:r>
      <w:proofErr w:type="gramEnd"/>
      <w:r w:rsidR="002951A3" w:rsidRPr="00EB05D7">
        <w:rPr>
          <w:rFonts w:ascii="Times New Roman" w:hAnsi="Times New Roman"/>
          <w:color w:val="000000"/>
          <w:sz w:val="27"/>
          <w:szCs w:val="27"/>
          <w:u w:val="single"/>
        </w:rPr>
        <w:t xml:space="preserve">  г № 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180</w:t>
      </w:r>
    </w:p>
    <w:p w:rsidR="002951A3" w:rsidRPr="00EB05D7" w:rsidRDefault="008224B2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28 -</w:t>
      </w:r>
      <w:r w:rsidR="00676D4B">
        <w:rPr>
          <w:rFonts w:ascii="Times New Roman" w:hAnsi="Times New Roman"/>
          <w:color w:val="000000"/>
          <w:sz w:val="27"/>
          <w:szCs w:val="27"/>
        </w:rPr>
        <w:t>вне</w:t>
      </w:r>
      <w:bookmarkStart w:id="0" w:name="_GoBack"/>
      <w:bookmarkEnd w:id="0"/>
      <w:r>
        <w:rPr>
          <w:rFonts w:ascii="Times New Roman" w:hAnsi="Times New Roman"/>
          <w:color w:val="000000"/>
          <w:sz w:val="27"/>
          <w:szCs w:val="27"/>
        </w:rPr>
        <w:t>о</w:t>
      </w:r>
      <w:r w:rsidR="002951A3" w:rsidRPr="00EB05D7">
        <w:rPr>
          <w:rFonts w:ascii="Times New Roman" w:hAnsi="Times New Roman"/>
          <w:color w:val="000000"/>
          <w:sz w:val="27"/>
          <w:szCs w:val="27"/>
        </w:rPr>
        <w:t>чередная сессия 3-го созыва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2951A3" w:rsidRPr="00EB05D7" w:rsidTr="00A02509">
        <w:tc>
          <w:tcPr>
            <w:tcW w:w="5148" w:type="dxa"/>
          </w:tcPr>
          <w:p w:rsidR="002951A3" w:rsidRPr="00EB05D7" w:rsidRDefault="002951A3" w:rsidP="0078030C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B05D7">
              <w:rPr>
                <w:rFonts w:ascii="Times New Roman" w:hAnsi="Times New Roman"/>
                <w:color w:val="000000"/>
                <w:sz w:val="27"/>
                <w:szCs w:val="27"/>
              </w:rPr>
              <w:t>«О внесении изменений в Устав Крутогоровского сельского поселения»</w:t>
            </w:r>
          </w:p>
        </w:tc>
        <w:tc>
          <w:tcPr>
            <w:tcW w:w="4316" w:type="dxa"/>
          </w:tcPr>
          <w:p w:rsidR="002951A3" w:rsidRPr="00EB05D7" w:rsidRDefault="002951A3" w:rsidP="0078030C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</w:tbl>
    <w:p w:rsidR="002951A3" w:rsidRPr="00EB05D7" w:rsidRDefault="002951A3" w:rsidP="0078030C">
      <w:pPr>
        <w:pStyle w:val="1"/>
        <w:spacing w:before="0" w:after="0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2951A3" w:rsidRPr="00EB05D7" w:rsidRDefault="002951A3" w:rsidP="0078030C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000000"/>
          <w:sz w:val="27"/>
          <w:szCs w:val="27"/>
        </w:rPr>
      </w:pPr>
      <w:r w:rsidRPr="00EB05D7">
        <w:rPr>
          <w:rFonts w:ascii="Times New Roman" w:hAnsi="Times New Roman"/>
          <w:b w:val="0"/>
          <w:color w:val="000000"/>
          <w:sz w:val="27"/>
          <w:szCs w:val="27"/>
        </w:rPr>
        <w:t>В целях приведения Устава Крутогоровского сельского поселения в соответствие с федеральными законами от 29.07.2017 №217-ФЗ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от 29.12.2017 №443-ФЗ «Об организации дорожного движения в Российской Федерации и о внесении изменений в отдельные законодательные акты Российской Федерации», от 31.12.2017 №503-ФЗ «О внесении изменений в Федеральный закон «Об отходах производства и потребления» и отдельные законодательные акты Российской Федерации», от 18.04.2018 №83-ФЗ «О внесении изменений в отдельные законодательные акты Российской Федерации по вопросам совершенствования организации местного самоуправления», от 03.07.2018 №189-ФЗ «О внесении изменения в статью 68 Федерального закона «Об общих принципах организации местного самоуправления в Российской Федерации», от 29.07.2018 №244-ФЗ «О внесении изменений в Федеральный закон «Об общих принципах организации местного самоуправления в Российской Федерации», от 03.08.2018 №307-ФЗ «О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коррупции», от 30.10.2018 №382-ФЗ «О внесении изменений в отдельные законодательные акты Российской Федерации», от 30.10.2018 №387-ФЗ «О внесении изменений в статьи 2 и 28 Федерального закона «Об общих принципах организации местного самоуправления в Российской Федерации», от 27.12.2018 №498-ФЗ «Об ответственном обращении с животными и о внесении изменений в отдельные законодательные акты Российской Федерации».</w:t>
      </w:r>
    </w:p>
    <w:p w:rsidR="002951A3" w:rsidRPr="00EB05D7" w:rsidRDefault="002951A3" w:rsidP="0078030C">
      <w:pPr>
        <w:spacing w:after="0" w:line="240" w:lineRule="auto"/>
        <w:ind w:firstLine="709"/>
        <w:rPr>
          <w:rFonts w:ascii="Times New Roman" w:hAnsi="Times New Roman"/>
          <w:sz w:val="27"/>
          <w:szCs w:val="27"/>
          <w:lang w:eastAsia="ru-RU"/>
        </w:rPr>
      </w:pPr>
    </w:p>
    <w:p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 w:rsidRPr="00EB05D7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РЕШИЛО: </w:t>
      </w:r>
    </w:p>
    <w:p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 w:rsidRPr="00EB05D7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1. Внести в Устав Крутогоровского сельского поселения следующие изменения:</w:t>
      </w:r>
    </w:p>
    <w:p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lastRenderedPageBreak/>
        <w:t>1) пункт 2 части 2 статьи 8 после слов «за сохранностью автомобильных дорог местного значения в границах населенных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 пунктов поселения,» дополнить словами «организация дорожного движения»;</w:t>
      </w:r>
    </w:p>
    <w:p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 xml:space="preserve"> 2)</w:t>
      </w:r>
      <w:r w:rsidRPr="00EB05D7">
        <w:rPr>
          <w:rFonts w:ascii="Times New Roman" w:hAnsi="Times New Roman"/>
          <w:iCs/>
          <w:color w:val="000000"/>
          <w:sz w:val="27"/>
          <w:szCs w:val="27"/>
        </w:rPr>
        <w:t xml:space="preserve"> пункт 12 части 2 статьи 8</w:t>
      </w:r>
      <w:r w:rsidRPr="00EB05D7">
        <w:rPr>
          <w:rFonts w:ascii="Times New Roman" w:hAnsi="Times New Roman"/>
          <w:b/>
          <w:iCs/>
          <w:color w:val="000000"/>
          <w:sz w:val="27"/>
          <w:szCs w:val="27"/>
        </w:rPr>
        <w:t xml:space="preserve"> </w:t>
      </w:r>
      <w:r w:rsidRPr="00EB05D7">
        <w:rPr>
          <w:rFonts w:ascii="Times New Roman" w:hAnsi="Times New Roman"/>
          <w:color w:val="000000"/>
          <w:sz w:val="27"/>
          <w:szCs w:val="27"/>
          <w:lang w:eastAsia="ru-RU"/>
        </w:rPr>
        <w:t>изложить в следующей редакции:</w:t>
      </w:r>
    </w:p>
    <w:p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B05D7">
        <w:rPr>
          <w:rFonts w:ascii="Times New Roman" w:hAnsi="Times New Roman"/>
          <w:color w:val="000000"/>
          <w:sz w:val="27"/>
          <w:szCs w:val="27"/>
          <w:lang w:eastAsia="ru-RU"/>
        </w:rPr>
        <w:t xml:space="preserve">«12) </w:t>
      </w:r>
      <w:r w:rsidRPr="00EB05D7">
        <w:rPr>
          <w:rStyle w:val="0pt"/>
          <w:color w:val="000000"/>
          <w:sz w:val="27"/>
          <w:szCs w:val="27"/>
        </w:rPr>
        <w:t>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r w:rsidRPr="00EB05D7">
        <w:rPr>
          <w:rFonts w:ascii="Times New Roman" w:hAnsi="Times New Roman"/>
          <w:color w:val="000000"/>
          <w:sz w:val="27"/>
          <w:szCs w:val="27"/>
          <w:lang w:eastAsia="ru-RU"/>
        </w:rPr>
        <w:t>;»;</w:t>
      </w:r>
    </w:p>
    <w:p w:rsidR="002951A3" w:rsidRPr="00EB05D7" w:rsidRDefault="002951A3" w:rsidP="007803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  <w:lang w:eastAsia="ru-RU"/>
        </w:rPr>
        <w:t xml:space="preserve">3) </w:t>
      </w:r>
      <w:r w:rsidRPr="00EB05D7">
        <w:rPr>
          <w:rFonts w:ascii="Times New Roman" w:hAnsi="Times New Roman"/>
          <w:sz w:val="27"/>
          <w:szCs w:val="27"/>
        </w:rPr>
        <w:t>в пункте 14 части 1 статьи 8.1 слова «мероприятий по отлову и содержанию безнадзорных животных, обитающих» заменить словами «деятельности по обращению с животными без владельцев, обитающими»;</w:t>
      </w:r>
    </w:p>
    <w:p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B05D7">
        <w:rPr>
          <w:rFonts w:ascii="Times New Roman" w:hAnsi="Times New Roman"/>
          <w:color w:val="000000"/>
          <w:sz w:val="27"/>
          <w:szCs w:val="27"/>
          <w:lang w:eastAsia="ru-RU"/>
        </w:rPr>
        <w:t>4) часть 1 статьи 8.1 дополнить пунктом 17 следующего содержания:</w:t>
      </w:r>
    </w:p>
    <w:p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Style w:val="blk"/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  <w:lang w:eastAsia="ru-RU"/>
        </w:rPr>
        <w:t xml:space="preserve">«17) </w:t>
      </w:r>
      <w:r w:rsidRPr="00EB05D7">
        <w:rPr>
          <w:rStyle w:val="blk"/>
          <w:rFonts w:ascii="Times New Roman" w:hAnsi="Times New Roman"/>
          <w:color w:val="000000"/>
          <w:sz w:val="27"/>
          <w:szCs w:val="27"/>
        </w:rPr>
        <w:t xml:space="preserve">осуществление мероприятий по защите прав потребителей, предусмотренных </w:t>
      </w:r>
      <w:r w:rsidRPr="00EB05D7">
        <w:rPr>
          <w:rFonts w:ascii="Times New Roman" w:hAnsi="Times New Roman"/>
          <w:color w:val="000000"/>
          <w:sz w:val="27"/>
          <w:szCs w:val="27"/>
        </w:rPr>
        <w:t>Законом</w:t>
      </w:r>
      <w:r w:rsidRPr="00EB05D7">
        <w:rPr>
          <w:rStyle w:val="blk"/>
          <w:rFonts w:ascii="Times New Roman" w:hAnsi="Times New Roman"/>
          <w:color w:val="000000"/>
          <w:sz w:val="27"/>
          <w:szCs w:val="27"/>
        </w:rPr>
        <w:t xml:space="preserve"> Российской Федерации от 7 февраля 1992 года №2300-1 «О защите прав потребителей».»;</w:t>
      </w:r>
    </w:p>
    <w:p w:rsidR="002951A3" w:rsidRPr="00EB05D7" w:rsidRDefault="002951A3" w:rsidP="007803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EB05D7">
        <w:rPr>
          <w:rFonts w:ascii="Times New Roman" w:hAnsi="Times New Roman"/>
          <w:sz w:val="27"/>
          <w:szCs w:val="27"/>
        </w:rPr>
        <w:t>5) в части 6 статьи 12 слово «</w:t>
      </w:r>
      <w:r w:rsidRPr="00EB05D7">
        <w:rPr>
          <w:rFonts w:ascii="Times New Roman" w:hAnsi="Times New Roman"/>
          <w:bCs/>
          <w:sz w:val="27"/>
          <w:szCs w:val="27"/>
        </w:rPr>
        <w:t>закрытых» заменить словом «непубличных»;</w:t>
      </w:r>
    </w:p>
    <w:p w:rsidR="002951A3" w:rsidRPr="00EB05D7" w:rsidRDefault="002951A3" w:rsidP="007803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B05D7">
        <w:rPr>
          <w:rFonts w:ascii="Times New Roman" w:hAnsi="Times New Roman"/>
          <w:bCs/>
          <w:sz w:val="27"/>
          <w:szCs w:val="27"/>
        </w:rPr>
        <w:t xml:space="preserve">6) в части 4 статьи 21 слова </w:t>
      </w:r>
      <w:r w:rsidRPr="00EB05D7">
        <w:rPr>
          <w:rFonts w:ascii="Times New Roman" w:hAnsi="Times New Roman"/>
          <w:sz w:val="27"/>
          <w:szCs w:val="27"/>
        </w:rPr>
        <w:t>«по проектам и вопросам, указанным в части 3 настоящей статьи,» исключить;</w:t>
      </w:r>
    </w:p>
    <w:p w:rsidR="002951A3" w:rsidRPr="00EB05D7" w:rsidRDefault="002951A3" w:rsidP="007803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B05D7">
        <w:rPr>
          <w:rFonts w:ascii="Times New Roman" w:hAnsi="Times New Roman"/>
          <w:sz w:val="27"/>
          <w:szCs w:val="27"/>
        </w:rPr>
        <w:t>7) пункт 2 части 10 статьи 35 изложить в следующей редакции:</w:t>
      </w:r>
    </w:p>
    <w:p w:rsidR="002951A3" w:rsidRPr="00EB05D7" w:rsidRDefault="002951A3" w:rsidP="007803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B05D7">
        <w:rPr>
          <w:rFonts w:ascii="Times New Roman" w:hAnsi="Times New Roman"/>
          <w:sz w:val="27"/>
          <w:szCs w:val="27"/>
        </w:rPr>
        <w:t>«2)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Камчатского края,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законами;»;</w:t>
      </w:r>
    </w:p>
    <w:p w:rsidR="002951A3" w:rsidRPr="00EB05D7" w:rsidRDefault="002951A3" w:rsidP="007803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B05D7">
        <w:rPr>
          <w:rFonts w:ascii="Times New Roman" w:hAnsi="Times New Roman"/>
          <w:sz w:val="27"/>
          <w:szCs w:val="27"/>
        </w:rPr>
        <w:t>8) пункт 1 части 5 статьи 46.1 изложить в следующей редакции:</w:t>
      </w:r>
    </w:p>
    <w:p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Style w:val="blk"/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sz w:val="27"/>
          <w:szCs w:val="27"/>
        </w:rPr>
        <w:t xml:space="preserve">«1)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</w:t>
      </w:r>
      <w:r w:rsidRPr="00EB05D7">
        <w:rPr>
          <w:rFonts w:ascii="Times New Roman" w:hAnsi="Times New Roman"/>
          <w:sz w:val="27"/>
          <w:szCs w:val="27"/>
        </w:rPr>
        <w:lastRenderedPageBreak/>
        <w:t>образования;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законами;»;</w:t>
      </w:r>
    </w:p>
    <w:p w:rsidR="002951A3" w:rsidRPr="00EB05D7" w:rsidRDefault="002951A3" w:rsidP="007803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B05D7">
        <w:rPr>
          <w:rStyle w:val="blk"/>
          <w:rFonts w:ascii="Times New Roman" w:hAnsi="Times New Roman"/>
          <w:color w:val="000000"/>
          <w:sz w:val="27"/>
          <w:szCs w:val="27"/>
        </w:rPr>
        <w:t xml:space="preserve">9) абзац первый части 7 статьи 54 </w:t>
      </w:r>
      <w:r w:rsidRPr="00EB05D7">
        <w:rPr>
          <w:rFonts w:ascii="Times New Roman" w:hAnsi="Times New Roman"/>
          <w:sz w:val="27"/>
          <w:szCs w:val="27"/>
        </w:rPr>
        <w:t>после слов «опубликованием муниципального правового акта» дополнить словами «, соглашения, заключенного между органами местного самоуправления</w:t>
      </w:r>
      <w:proofErr w:type="gramStart"/>
      <w:r w:rsidRPr="00EB05D7">
        <w:rPr>
          <w:rFonts w:ascii="Times New Roman" w:hAnsi="Times New Roman"/>
          <w:sz w:val="27"/>
          <w:szCs w:val="27"/>
        </w:rPr>
        <w:t>, »</w:t>
      </w:r>
      <w:proofErr w:type="gramEnd"/>
      <w:r w:rsidRPr="00EB05D7">
        <w:rPr>
          <w:rFonts w:ascii="Times New Roman" w:hAnsi="Times New Roman"/>
          <w:sz w:val="27"/>
          <w:szCs w:val="27"/>
        </w:rPr>
        <w:t>;</w:t>
      </w:r>
    </w:p>
    <w:p w:rsidR="002951A3" w:rsidRPr="00EB05D7" w:rsidRDefault="002951A3" w:rsidP="00EB05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B05D7">
        <w:rPr>
          <w:rFonts w:ascii="Times New Roman" w:hAnsi="Times New Roman"/>
          <w:sz w:val="27"/>
          <w:szCs w:val="27"/>
        </w:rPr>
        <w:t>10) пункт 2 части 7 статьи 54 дополнить шестым абзацем следующего содержания:</w:t>
      </w:r>
    </w:p>
    <w:p w:rsidR="002951A3" w:rsidRPr="00EB05D7" w:rsidRDefault="002951A3" w:rsidP="00EB05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B05D7">
        <w:rPr>
          <w:rFonts w:ascii="Times New Roman" w:hAnsi="Times New Roman"/>
          <w:sz w:val="27"/>
          <w:szCs w:val="27"/>
        </w:rPr>
        <w:t>«- соглашения, заключенные между органами местного самоуправления;»;</w:t>
      </w:r>
    </w:p>
    <w:p w:rsidR="002951A3" w:rsidRPr="00EB05D7" w:rsidRDefault="002951A3" w:rsidP="00EB05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B05D7">
        <w:rPr>
          <w:rFonts w:ascii="Times New Roman" w:hAnsi="Times New Roman"/>
          <w:sz w:val="27"/>
          <w:szCs w:val="27"/>
        </w:rPr>
        <w:t>11) абзац первый части 8 статьи 54 после слов «обнародованием муниципальных правовых актов» дополнить словами «, соглашений, заключенных между органами местного самоуправления».</w:t>
      </w:r>
    </w:p>
    <w:p w:rsidR="002951A3" w:rsidRPr="00EB05D7" w:rsidRDefault="002951A3" w:rsidP="00EB05D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B05D7">
        <w:rPr>
          <w:rFonts w:ascii="Times New Roman" w:hAnsi="Times New Roman"/>
          <w:sz w:val="27"/>
          <w:szCs w:val="27"/>
        </w:rPr>
        <w:t>12) статью 54 дополнить частью 8.1 следующего содержания:</w:t>
      </w:r>
    </w:p>
    <w:p w:rsidR="002951A3" w:rsidRPr="00EB05D7" w:rsidRDefault="002951A3" w:rsidP="00EB05D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B05D7">
        <w:rPr>
          <w:rFonts w:ascii="Times New Roman" w:hAnsi="Times New Roman"/>
          <w:sz w:val="27"/>
          <w:szCs w:val="27"/>
        </w:rPr>
        <w:t>«8.1. Устав Крутогоровского сельского поселения и муниципальные правовые акты о внесении в него изменений дополнительно направляются для их размещения на портале Минюста России «Нормативные правовые акты в Российской Федерации» (http://pravo-minjust.ru, http://право-минюст.рф, регистрация в качестве сетевого издания: Эл № ФС77-72471 от 05.03.2018).»</w:t>
      </w:r>
    </w:p>
    <w:p w:rsidR="002951A3" w:rsidRPr="00EB05D7" w:rsidRDefault="002951A3" w:rsidP="00EB05D7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B05D7">
        <w:rPr>
          <w:rFonts w:ascii="Times New Roman" w:hAnsi="Times New Roman"/>
          <w:sz w:val="27"/>
          <w:szCs w:val="27"/>
        </w:rPr>
        <w:t>2. Настоящее решение вступает в силу после его государственной регистрации и официального о</w:t>
      </w:r>
      <w:r>
        <w:rPr>
          <w:rFonts w:ascii="Times New Roman" w:hAnsi="Times New Roman"/>
          <w:sz w:val="27"/>
          <w:szCs w:val="27"/>
        </w:rPr>
        <w:t>публикования</w:t>
      </w:r>
      <w:r w:rsidRPr="00EB05D7">
        <w:rPr>
          <w:rFonts w:ascii="Times New Roman" w:hAnsi="Times New Roman"/>
          <w:sz w:val="27"/>
          <w:szCs w:val="27"/>
        </w:rPr>
        <w:t>.</w:t>
      </w:r>
    </w:p>
    <w:p w:rsidR="002951A3" w:rsidRPr="00EB05D7" w:rsidRDefault="002951A3" w:rsidP="0078030C">
      <w:pPr>
        <w:widowControl w:val="0"/>
        <w:spacing w:after="0" w:line="240" w:lineRule="auto"/>
        <w:ind w:firstLine="709"/>
        <w:jc w:val="both"/>
        <w:rPr>
          <w:rStyle w:val="blk"/>
          <w:rFonts w:ascii="Times New Roman" w:hAnsi="Times New Roman"/>
          <w:color w:val="000000"/>
          <w:sz w:val="27"/>
          <w:szCs w:val="27"/>
        </w:rPr>
      </w:pPr>
    </w:p>
    <w:p w:rsidR="002951A3" w:rsidRPr="00EB05D7" w:rsidRDefault="002951A3" w:rsidP="0078030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2951A3" w:rsidRPr="00EB05D7" w:rsidRDefault="002951A3" w:rsidP="0078030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2951A3" w:rsidRPr="00EB05D7" w:rsidRDefault="002951A3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 xml:space="preserve">Глава Крутогоровского </w:t>
      </w:r>
    </w:p>
    <w:p w:rsidR="002951A3" w:rsidRPr="00EB05D7" w:rsidRDefault="002951A3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 xml:space="preserve">сельского поселения                                              </w:t>
      </w:r>
      <w:r>
        <w:rPr>
          <w:rFonts w:ascii="Times New Roman" w:hAnsi="Times New Roman"/>
          <w:color w:val="000000"/>
          <w:sz w:val="27"/>
          <w:szCs w:val="27"/>
        </w:rPr>
        <w:t xml:space="preserve">                            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  Г.Н. Овчаренко</w:t>
      </w:r>
    </w:p>
    <w:sectPr w:rsidR="002951A3" w:rsidRPr="00EB05D7" w:rsidSect="00D76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9EC"/>
    <w:rsid w:val="00006C66"/>
    <w:rsid w:val="000F5769"/>
    <w:rsid w:val="001446C3"/>
    <w:rsid w:val="00171424"/>
    <w:rsid w:val="00213D59"/>
    <w:rsid w:val="00244971"/>
    <w:rsid w:val="00285972"/>
    <w:rsid w:val="002951A3"/>
    <w:rsid w:val="002D615D"/>
    <w:rsid w:val="00364448"/>
    <w:rsid w:val="00372F67"/>
    <w:rsid w:val="003F0C71"/>
    <w:rsid w:val="004339D4"/>
    <w:rsid w:val="004C1F07"/>
    <w:rsid w:val="004E6459"/>
    <w:rsid w:val="004F40A1"/>
    <w:rsid w:val="00533721"/>
    <w:rsid w:val="005D653D"/>
    <w:rsid w:val="00620F37"/>
    <w:rsid w:val="0062417D"/>
    <w:rsid w:val="00676D4B"/>
    <w:rsid w:val="00747FD8"/>
    <w:rsid w:val="0078030C"/>
    <w:rsid w:val="008224B2"/>
    <w:rsid w:val="008F7F66"/>
    <w:rsid w:val="009146F8"/>
    <w:rsid w:val="00931376"/>
    <w:rsid w:val="00973883"/>
    <w:rsid w:val="00A02509"/>
    <w:rsid w:val="00A839EC"/>
    <w:rsid w:val="00A863E7"/>
    <w:rsid w:val="00B71381"/>
    <w:rsid w:val="00BB53C3"/>
    <w:rsid w:val="00BF29C3"/>
    <w:rsid w:val="00C22D22"/>
    <w:rsid w:val="00C849BB"/>
    <w:rsid w:val="00CC7E61"/>
    <w:rsid w:val="00D25E08"/>
    <w:rsid w:val="00D76067"/>
    <w:rsid w:val="00E87116"/>
    <w:rsid w:val="00EB05D7"/>
    <w:rsid w:val="00F14AD5"/>
    <w:rsid w:val="00FB308B"/>
    <w:rsid w:val="00FC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40F3EA"/>
  <w15:docId w15:val="{0DD2F6EE-58C8-4E5D-969E-8F5F11BEF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1090</Words>
  <Characters>6218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админ</cp:lastModifiedBy>
  <cp:revision>20</cp:revision>
  <cp:lastPrinted>2019-02-18T13:04:00Z</cp:lastPrinted>
  <dcterms:created xsi:type="dcterms:W3CDTF">2018-05-28T05:18:00Z</dcterms:created>
  <dcterms:modified xsi:type="dcterms:W3CDTF">2019-03-25T22:20:00Z</dcterms:modified>
</cp:coreProperties>
</file>