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8A0DF68" wp14:editId="5EA76E7F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14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июня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67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«О внесении изменений в план-график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5B7C7A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7C7A" w:rsidRPr="005B7C7A" w:rsidRDefault="005B7C7A" w:rsidP="005B7C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1. Внести изменения в ежегодный План-график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5B7C7A" w:rsidRPr="00F72FA7" w:rsidRDefault="005B7C7A" w:rsidP="00F72F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5B7C7A" w:rsidRPr="00F72FA7" w:rsidSect="005B7C7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B7C7A">
        <w:rPr>
          <w:rFonts w:ascii="Times New Roman" w:eastAsia="Calibri" w:hAnsi="Times New Roman" w:cs="Times New Roman"/>
          <w:sz w:val="24"/>
          <w:szCs w:val="24"/>
        </w:rPr>
        <w:t>Крутогоровского сельского по</w:t>
      </w:r>
      <w:r w:rsidR="00F72FA7">
        <w:rPr>
          <w:rFonts w:ascii="Times New Roman" w:eastAsia="Calibri" w:hAnsi="Times New Roman" w:cs="Times New Roman"/>
          <w:sz w:val="24"/>
          <w:szCs w:val="24"/>
        </w:rPr>
        <w:t>се</w:t>
      </w:r>
      <w:r w:rsidR="005105F0">
        <w:rPr>
          <w:rFonts w:ascii="Times New Roman" w:eastAsia="Calibri" w:hAnsi="Times New Roman" w:cs="Times New Roman"/>
          <w:sz w:val="24"/>
          <w:szCs w:val="24"/>
        </w:rPr>
        <w:t>ления</w:t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proofErr w:type="spellStart"/>
      <w:r w:rsidR="005105F0">
        <w:rPr>
          <w:rFonts w:ascii="Times New Roman" w:eastAsia="Calibri" w:hAnsi="Times New Roman" w:cs="Times New Roman"/>
          <w:sz w:val="24"/>
          <w:szCs w:val="24"/>
        </w:rPr>
        <w:t>Г.Н.</w:t>
      </w:r>
      <w:bookmarkStart w:id="0" w:name="_GoBack"/>
      <w:bookmarkEnd w:id="0"/>
      <w:r w:rsidR="00F72FA7">
        <w:rPr>
          <w:rFonts w:ascii="Times New Roman" w:eastAsia="Calibri" w:hAnsi="Times New Roman" w:cs="Times New Roman"/>
          <w:sz w:val="24"/>
          <w:szCs w:val="24"/>
        </w:rPr>
        <w:t>Овчаренко</w:t>
      </w:r>
      <w:proofErr w:type="spellEnd"/>
    </w:p>
    <w:p w:rsidR="005B7C7A" w:rsidRDefault="005B7C7A"/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5B7C7A">
        <w:tc>
          <w:tcPr>
            <w:tcW w:w="5000" w:type="pct"/>
            <w:vAlign w:val="center"/>
            <w:hideMark/>
          </w:tcPr>
          <w:p w:rsidR="005B7C7A" w:rsidRDefault="005B7C7A"/>
          <w:tbl>
            <w:tblPr>
              <w:tblW w:w="1896" w:type="pct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5"/>
              <w:gridCol w:w="44"/>
              <w:gridCol w:w="669"/>
              <w:gridCol w:w="1697"/>
            </w:tblGrid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УТВЕРЖДАЮ</w:t>
                  </w:r>
                </w:p>
              </w:tc>
            </w:tr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 xml:space="preserve">Руководитель (уполномоченное лицо) </w:t>
                  </w:r>
                </w:p>
              </w:tc>
            </w:tr>
            <w:tr w:rsidR="000F40E9" w:rsidRPr="000F40E9" w:rsidTr="000F40E9">
              <w:trPr>
                <w:jc w:val="right"/>
              </w:trPr>
              <w:tc>
                <w:tcPr>
                  <w:tcW w:w="2976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Глава Крутогоровского сельского поселения</w:t>
                  </w:r>
                </w:p>
              </w:tc>
              <w:tc>
                <w:tcPr>
                  <w:tcW w:w="37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62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425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u w:val="single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u w:val="single"/>
                      <w:lang w:eastAsia="ru-RU"/>
                    </w:rPr>
                    <w:t>Овчаренко Г.Н.</w:t>
                  </w:r>
                </w:p>
              </w:tc>
            </w:tr>
            <w:tr w:rsidR="000F40E9" w:rsidRPr="000F40E9" w:rsidTr="000F40E9">
              <w:trPr>
                <w:jc w:val="right"/>
              </w:trPr>
              <w:tc>
                <w:tcPr>
                  <w:tcW w:w="3013" w:type="pct"/>
                  <w:gridSpan w:val="2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(должность) </w:t>
                  </w:r>
                </w:p>
              </w:tc>
              <w:tc>
                <w:tcPr>
                  <w:tcW w:w="562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1425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(расшифровка подписи) </w:t>
                  </w:r>
                </w:p>
              </w:tc>
            </w:tr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7"/>
                    <w:gridCol w:w="120"/>
                    <w:gridCol w:w="225"/>
                    <w:gridCol w:w="120"/>
                    <w:gridCol w:w="548"/>
                    <w:gridCol w:w="759"/>
                    <w:gridCol w:w="886"/>
                  </w:tblGrid>
                  <w:tr w:rsidR="000F40E9" w:rsidRPr="000F40E9" w:rsidTr="000F40E9">
                    <w:trPr>
                      <w:jc w:val="center"/>
                    </w:trPr>
                    <w:tc>
                      <w:tcPr>
                        <w:tcW w:w="1250" w:type="pct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«</w:t>
                        </w:r>
                      </w:p>
                    </w:tc>
                    <w:tc>
                      <w:tcPr>
                        <w:tcW w:w="225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»</w:t>
                        </w:r>
                      </w:p>
                    </w:tc>
                    <w:tc>
                      <w:tcPr>
                        <w:tcW w:w="548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июня</w:t>
                        </w:r>
                      </w:p>
                    </w:tc>
                    <w:tc>
                      <w:tcPr>
                        <w:tcW w:w="759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20 19 г.</w:t>
                        </w:r>
                      </w:p>
                    </w:tc>
                    <w:tc>
                      <w:tcPr>
                        <w:tcW w:w="1250" w:type="pct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</w:p>
              </w:tc>
            </w:tr>
          </w:tbl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t xml:space="preserve">ПЛАН </w:t>
            </w: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2019 финансовый год </w:t>
            </w: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br/>
              <w:t>и на плановый период 2020 и 2021 годов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6284"/>
        <w:gridCol w:w="1571"/>
        <w:gridCol w:w="1571"/>
      </w:tblGrid>
      <w:tr w:rsidR="000F40E9" w:rsidRPr="000F40E9" w:rsidTr="000F40E9">
        <w:tc>
          <w:tcPr>
            <w:tcW w:w="2000" w:type="pc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Коды</w:t>
            </w:r>
          </w:p>
        </w:tc>
      </w:tr>
      <w:tr w:rsidR="000F40E9" w:rsidRPr="000F40E9" w:rsidTr="000F40E9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14.06.2019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04159938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4107001727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410701001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75404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30613403101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30613403101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измененный(3)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14.06.2019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базовый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383</w:t>
            </w:r>
          </w:p>
        </w:tc>
      </w:tr>
    </w:tbl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 w:type="page"/>
      </w:r>
    </w:p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"/>
        <w:gridCol w:w="1716"/>
        <w:gridCol w:w="2063"/>
        <w:gridCol w:w="1301"/>
        <w:gridCol w:w="1383"/>
        <w:gridCol w:w="974"/>
        <w:gridCol w:w="913"/>
        <w:gridCol w:w="1199"/>
        <w:gridCol w:w="490"/>
        <w:gridCol w:w="457"/>
        <w:gridCol w:w="468"/>
        <w:gridCol w:w="1130"/>
        <w:gridCol w:w="1123"/>
        <w:gridCol w:w="641"/>
        <w:gridCol w:w="1641"/>
      </w:tblGrid>
      <w:tr w:rsidR="000F40E9" w:rsidRPr="000F40E9" w:rsidTr="000F40E9">
        <w:trPr>
          <w:tblHeader/>
        </w:trPr>
        <w:tc>
          <w:tcPr>
            <w:tcW w:w="21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720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3372" w:type="dxa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138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97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535" w:type="dxa"/>
            <w:gridSpan w:val="5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финансового обеспечения</w:t>
            </w:r>
          </w:p>
        </w:tc>
        <w:tc>
          <w:tcPr>
            <w:tcW w:w="1133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112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642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1645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1304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ожидаемый результат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реализации мероприятия государственной программы субъекта Российской Федерации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2620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949" w:type="dxa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469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469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193410700172741070100100150002711244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повышение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энергобезопасности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Крутогоровском сельском поселении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электрогенераторной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854 933.33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854 933.33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193410700172741070100100140000000244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повышение качества предоставления коммунальных услуг, услуг транспорта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3 749 999.99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3 749 999.99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193410700172741070100100130002910244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транспортного обслуживания в Крутогоровском сельском поселении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снегохода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193410700172741070100100120002910244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улучшение транспортного обслуживания в Крутогоровском сельском поселении 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193410700172741070100100110004399244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контейнеров, приобретение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качественного содержания строительно-дорожной и коммунальной техники в целях исполнения коммунальных услуг и услуг по благоустройству территории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10 280 018.23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10 280 018.23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18.04.2019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193410700172741070100100040004211244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2 125 715.96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2 125 715.96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193410700172741070100100050004322244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ветхих водопроводных сетей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3 960 749.10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3 960 749.10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193410700172741070100100060004211244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обустройство пешеходных дорожек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2 324 878.57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2 324 878.57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193410700172741070100100100004329244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скверов" 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ограждение кладбища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ограждения кладбища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1 874 287.00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1 874 287.00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01.05.2019 по 30.11.2019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193410700172741070100100070003514244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электрической энергии для нужд уличного освещения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193410700172741070100100030003600244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холодной воды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водоснабжение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7 081.00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7 081.00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193410700172741070100100020003514244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электрической энергии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33 390.00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33 390.00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193410700172741070100100010003530244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тепловой энергии (отопления)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Теплоснабжения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374 810.00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374 810.00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ругая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 течение отопительного сезона 2019 года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193410700172741070100100090000000000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5 390 176.17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5 390 176.17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ругая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 течение 2019 года по потребности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93205055500040060244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644 470.00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644 470.00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4 316 280.00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4 316 280.00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2 679 811.00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2 679 811.00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93206055500070060244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93201045500010110242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296 560.00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296 560.00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93201045500010110244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416 430.63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416 430.63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93201135500010130242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93201135500010130244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647 920.00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647 920.00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93202035500051180244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64 357.00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64 357.00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93204095500010210244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413 706.46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413 706.46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93205035500010200244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308 999.37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308 999.37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93205015500010180244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2 441 483.71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2 441 483.71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125 715.96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125 715.96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1 124 287.00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1 124 287.00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 том числе по коду бюджетной классификации 93205035500070040244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14 030 018.23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14 030 018.23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93204085500010410244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93204085500010420244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749 999.99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749 999.99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для осуществления закупок 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38 005 039.35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38 005 039.35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0F40E9" w:rsidRPr="000F40E9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51"/>
        <w:gridCol w:w="4629"/>
        <w:gridCol w:w="51"/>
        <w:gridCol w:w="2314"/>
        <w:gridCol w:w="50"/>
        <w:gridCol w:w="6171"/>
      </w:tblGrid>
      <w:tr w:rsidR="000F40E9" w:rsidRPr="000F40E9" w:rsidTr="000F40E9">
        <w:tc>
          <w:tcPr>
            <w:tcW w:w="0" w:type="auto"/>
            <w:vMerge w:val="restart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ОВЧАРЕНКО ГАЛИНА НИКОЛАЕВНА</w:t>
            </w:r>
          </w:p>
        </w:tc>
      </w:tr>
      <w:tr w:rsidR="000F40E9" w:rsidRPr="000F40E9" w:rsidTr="000F40E9"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0F40E9" w:rsidRPr="000F40E9" w:rsidTr="000F40E9">
        <w:tc>
          <w:tcPr>
            <w:tcW w:w="0" w:type="auto"/>
            <w:gridSpan w:val="7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6"/>
              <w:gridCol w:w="1385"/>
              <w:gridCol w:w="225"/>
              <w:gridCol w:w="1385"/>
              <w:gridCol w:w="6315"/>
              <w:gridCol w:w="2770"/>
              <w:gridCol w:w="225"/>
              <w:gridCol w:w="1842"/>
              <w:gridCol w:w="786"/>
            </w:tblGrid>
            <w:tr w:rsidR="000F40E9" w:rsidRPr="000F40E9">
              <w:tc>
                <w:tcPr>
                  <w:tcW w:w="250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июня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</w:t>
                  </w:r>
                  <w:proofErr w:type="gramEnd"/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7111A7" w:rsidRDefault="007111A7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</w:p>
          <w:p w:rsidR="007111A7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lastRenderedPageBreak/>
              <w:t xml:space="preserve">Форма обоснования закупок товаров, работ и услуг для обеспечения государственных </w:t>
            </w:r>
          </w:p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t>и муниципальных нужд при формировании и утверждении плана закупок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89"/>
        <w:gridCol w:w="2262"/>
        <w:gridCol w:w="1153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br/>
              <w:t xml:space="preserve">измененный(3)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3</w:t>
            </w:r>
          </w:p>
        </w:tc>
      </w:tr>
      <w:tr w:rsidR="000F40E9" w:rsidRPr="000F40E9" w:rsidTr="000F40E9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</w:tr>
      <w:tr w:rsidR="000F40E9" w:rsidRPr="000F40E9" w:rsidTr="000F40E9">
        <w:tc>
          <w:tcPr>
            <w:tcW w:w="0" w:type="auto"/>
            <w:gridSpan w:val="3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0" w:type="auto"/>
            <w:gridSpan w:val="3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 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1475"/>
        <w:gridCol w:w="1750"/>
        <w:gridCol w:w="4190"/>
        <w:gridCol w:w="2561"/>
        <w:gridCol w:w="3780"/>
        <w:gridCol w:w="1730"/>
      </w:tblGrid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объекта и (или) объектов закупки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193410700172741070100100150002711244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электрогенераторной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193410700172741070100100140000000244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193410700172741070100100130002910244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снегохода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муниципальных учреждений Крутогоровского сельского поселения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193410700172741070100100120002910244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"Развитие транспортной системы в Соболевском муниципальном районе Камчатского края" Подпрограмма "Организация транспортного обслуживания в Соболевском муниципальном районе", 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193410700172741070100100110004399244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 Подпрограмма "Благоустройство территорий Соболевского муниципального района Камчатского края"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контейнеров, приобретение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поселений; реализация Муниципальной программы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193410700172741070100100040004211244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193410700172741070100100050004322244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"Чистая вода в Соболевском муниципальном районе Камчатского края"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193410700172741070100100060004211244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территории на 2014 - 2019 годы"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193410700172741070100100100004329244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ограждения кладбища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"Благоустройство территорий Соболевского муниципального района Камчатского края" 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скверов" 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193410700172741070100100070003514244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193410700172741070100100030003600244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водоснабжение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193410700172741070100100020003514244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193410700172741070100100010003530244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Теплоснабжения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193410700172741070100100090000000000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"Охрана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гг</w:t>
            </w:r>
            <w:proofErr w:type="spellEnd"/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администрации, 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3"/>
        <w:gridCol w:w="11"/>
      </w:tblGrid>
      <w:tr w:rsidR="000F40E9" w:rsidRPr="000F40E9" w:rsidTr="000F40E9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19"/>
              <w:gridCol w:w="74"/>
              <w:gridCol w:w="1241"/>
              <w:gridCol w:w="122"/>
              <w:gridCol w:w="338"/>
              <w:gridCol w:w="122"/>
              <w:gridCol w:w="2458"/>
              <w:gridCol w:w="297"/>
              <w:gridCol w:w="225"/>
              <w:gridCol w:w="197"/>
            </w:tblGrid>
            <w:tr w:rsidR="000F40E9" w:rsidRPr="000F40E9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июня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</w:t>
                  </w:r>
                  <w:proofErr w:type="gramEnd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</w:tr>
            <w:tr w:rsidR="000F40E9" w:rsidRPr="000F40E9"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(Ф.И.О., должность руководителя (</w:t>
                  </w:r>
                  <w:proofErr w:type="spellStart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уполномоченого</w:t>
                  </w:r>
                  <w:proofErr w:type="spellEnd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0F40E9" w:rsidRPr="000F40E9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0F40E9" w:rsidRPr="000F40E9"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F40E9" w:rsidRPr="000F40E9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A2559" w:rsidRPr="000F40E9" w:rsidRDefault="008A2559" w:rsidP="007E4EA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0F40E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44A7"/>
    <w:rsid w:val="004867E6"/>
    <w:rsid w:val="00490D8A"/>
    <w:rsid w:val="004917CC"/>
    <w:rsid w:val="004A22FE"/>
    <w:rsid w:val="004A3136"/>
    <w:rsid w:val="004A6488"/>
    <w:rsid w:val="004C42FF"/>
    <w:rsid w:val="004D2D3E"/>
    <w:rsid w:val="004D6763"/>
    <w:rsid w:val="004D682B"/>
    <w:rsid w:val="005105F0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B7C7A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927AC"/>
    <w:rsid w:val="007A0E69"/>
    <w:rsid w:val="007A1E2E"/>
    <w:rsid w:val="007A375A"/>
    <w:rsid w:val="007A7899"/>
    <w:rsid w:val="007B0479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2FA7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3425</Words>
  <Characters>19525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Админ</cp:lastModifiedBy>
  <cp:revision>6</cp:revision>
  <cp:lastPrinted>2019-06-16T23:48:00Z</cp:lastPrinted>
  <dcterms:created xsi:type="dcterms:W3CDTF">2019-06-16T23:30:00Z</dcterms:created>
  <dcterms:modified xsi:type="dcterms:W3CDTF">2019-06-16T23:49:00Z</dcterms:modified>
</cp:coreProperties>
</file>