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51A3" w:rsidRPr="00EB05D7" w:rsidRDefault="00DB50C8" w:rsidP="009146F8">
      <w:pPr>
        <w:spacing w:after="0" w:line="240" w:lineRule="auto"/>
        <w:jc w:val="center"/>
        <w:rPr>
          <w:rFonts w:ascii="Times New Roman" w:hAnsi="Times New Roman"/>
          <w:color w:val="000000"/>
          <w:sz w:val="27"/>
          <w:szCs w:val="27"/>
        </w:rPr>
      </w:pPr>
      <w:r>
        <w:rPr>
          <w:rFonts w:ascii="Times New Roman" w:hAnsi="Times New Roman"/>
          <w:noProof/>
          <w:color w:val="000000"/>
          <w:sz w:val="27"/>
          <w:szCs w:val="27"/>
          <w:lang w:eastAsia="ru-RU"/>
        </w:rPr>
        <w:t>6н</w:t>
      </w:r>
      <w:r w:rsidR="004B38D4">
        <w:rPr>
          <w:rFonts w:ascii="Times New Roman" w:hAnsi="Times New Roman"/>
          <w:noProof/>
          <w:color w:val="000000"/>
          <w:sz w:val="27"/>
          <w:szCs w:val="27"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52.8pt;height:53.4pt;visibility:visible">
            <v:imagedata r:id="rId5" o:title=""/>
          </v:shape>
        </w:pict>
      </w:r>
    </w:p>
    <w:p w:rsidR="002951A3" w:rsidRPr="00EB05D7" w:rsidRDefault="002951A3" w:rsidP="0078030C">
      <w:pPr>
        <w:spacing w:after="0" w:line="240" w:lineRule="auto"/>
        <w:jc w:val="center"/>
        <w:rPr>
          <w:rFonts w:ascii="Times New Roman" w:hAnsi="Times New Roman"/>
          <w:color w:val="000000"/>
          <w:sz w:val="27"/>
          <w:szCs w:val="27"/>
        </w:rPr>
      </w:pPr>
      <w:r w:rsidRPr="00EB05D7">
        <w:rPr>
          <w:rFonts w:ascii="Times New Roman" w:hAnsi="Times New Roman"/>
          <w:color w:val="000000"/>
          <w:sz w:val="27"/>
          <w:szCs w:val="27"/>
        </w:rPr>
        <w:t>СОБРАНИЕ ДЕПУТАТОВ</w:t>
      </w:r>
    </w:p>
    <w:p w:rsidR="002951A3" w:rsidRPr="00EB05D7" w:rsidRDefault="002951A3" w:rsidP="0078030C">
      <w:pPr>
        <w:spacing w:after="0" w:line="240" w:lineRule="auto"/>
        <w:jc w:val="center"/>
        <w:rPr>
          <w:rFonts w:ascii="Times New Roman" w:hAnsi="Times New Roman"/>
          <w:color w:val="000000"/>
          <w:sz w:val="27"/>
          <w:szCs w:val="27"/>
        </w:rPr>
      </w:pPr>
      <w:r w:rsidRPr="00EB05D7">
        <w:rPr>
          <w:rFonts w:ascii="Times New Roman" w:hAnsi="Times New Roman"/>
          <w:color w:val="000000"/>
          <w:sz w:val="27"/>
          <w:szCs w:val="27"/>
        </w:rPr>
        <w:t>КРУТОГОРОВСКОГО СЕЛЬСКОГО ПОСЕЛЕНИЯ</w:t>
      </w:r>
    </w:p>
    <w:p w:rsidR="002951A3" w:rsidRPr="00EB05D7" w:rsidRDefault="002951A3" w:rsidP="0078030C">
      <w:pPr>
        <w:spacing w:after="0" w:line="240" w:lineRule="auto"/>
        <w:jc w:val="center"/>
        <w:rPr>
          <w:rFonts w:ascii="Times New Roman" w:hAnsi="Times New Roman"/>
          <w:color w:val="000000"/>
          <w:sz w:val="27"/>
          <w:szCs w:val="27"/>
        </w:rPr>
      </w:pPr>
      <w:r w:rsidRPr="00EB05D7">
        <w:rPr>
          <w:rFonts w:ascii="Times New Roman" w:hAnsi="Times New Roman"/>
          <w:color w:val="000000"/>
          <w:sz w:val="27"/>
          <w:szCs w:val="27"/>
        </w:rPr>
        <w:t>СОБОЛЕВСКОГО МУНИЦИПАЛЬНОГО РАЙОНА</w:t>
      </w:r>
    </w:p>
    <w:p w:rsidR="002951A3" w:rsidRPr="00EB05D7" w:rsidRDefault="002951A3" w:rsidP="0078030C">
      <w:pPr>
        <w:spacing w:after="0" w:line="240" w:lineRule="auto"/>
        <w:jc w:val="center"/>
        <w:rPr>
          <w:rFonts w:ascii="Times New Roman" w:hAnsi="Times New Roman"/>
          <w:color w:val="000000"/>
          <w:sz w:val="27"/>
          <w:szCs w:val="27"/>
        </w:rPr>
      </w:pPr>
      <w:r w:rsidRPr="00EB05D7">
        <w:rPr>
          <w:rFonts w:ascii="Times New Roman" w:hAnsi="Times New Roman"/>
          <w:color w:val="000000"/>
          <w:sz w:val="27"/>
          <w:szCs w:val="27"/>
        </w:rPr>
        <w:t>КАМЧАТСКОГО КРАЯ</w:t>
      </w:r>
    </w:p>
    <w:p w:rsidR="002951A3" w:rsidRPr="00EB05D7" w:rsidRDefault="002951A3" w:rsidP="0078030C">
      <w:pPr>
        <w:tabs>
          <w:tab w:val="left" w:pos="3920"/>
        </w:tabs>
        <w:spacing w:after="0" w:line="240" w:lineRule="auto"/>
        <w:jc w:val="center"/>
        <w:rPr>
          <w:rFonts w:ascii="Times New Roman" w:hAnsi="Times New Roman"/>
          <w:color w:val="000000"/>
          <w:sz w:val="27"/>
          <w:szCs w:val="27"/>
        </w:rPr>
      </w:pPr>
      <w:r w:rsidRPr="00EB05D7">
        <w:rPr>
          <w:rFonts w:ascii="Times New Roman" w:hAnsi="Times New Roman"/>
          <w:color w:val="000000"/>
          <w:sz w:val="27"/>
          <w:szCs w:val="27"/>
        </w:rPr>
        <w:t>РЕШЕНИЕ</w:t>
      </w:r>
    </w:p>
    <w:p w:rsidR="002951A3" w:rsidRPr="00EB05D7" w:rsidRDefault="002951A3" w:rsidP="0078030C">
      <w:pPr>
        <w:tabs>
          <w:tab w:val="left" w:pos="3920"/>
        </w:tabs>
        <w:spacing w:after="0" w:line="240" w:lineRule="auto"/>
        <w:jc w:val="both"/>
        <w:rPr>
          <w:rFonts w:ascii="Times New Roman" w:hAnsi="Times New Roman"/>
          <w:color w:val="000000"/>
          <w:sz w:val="27"/>
          <w:szCs w:val="27"/>
          <w:u w:val="single"/>
        </w:rPr>
      </w:pPr>
    </w:p>
    <w:p w:rsidR="002951A3" w:rsidRPr="00EB05D7" w:rsidRDefault="00D73DA4" w:rsidP="0078030C">
      <w:pPr>
        <w:tabs>
          <w:tab w:val="left" w:pos="3920"/>
        </w:tabs>
        <w:spacing w:after="0" w:line="240" w:lineRule="auto"/>
        <w:jc w:val="both"/>
        <w:rPr>
          <w:rFonts w:ascii="Times New Roman" w:hAnsi="Times New Roman"/>
          <w:color w:val="000000"/>
          <w:sz w:val="27"/>
          <w:szCs w:val="27"/>
          <w:u w:val="single"/>
        </w:rPr>
      </w:pPr>
      <w:r>
        <w:rPr>
          <w:rFonts w:ascii="Times New Roman" w:hAnsi="Times New Roman"/>
          <w:color w:val="000000"/>
          <w:sz w:val="27"/>
          <w:szCs w:val="27"/>
          <w:u w:val="single"/>
        </w:rPr>
        <w:t>«</w:t>
      </w:r>
      <w:r w:rsidR="00C72C3B">
        <w:rPr>
          <w:rFonts w:ascii="Times New Roman" w:hAnsi="Times New Roman"/>
          <w:color w:val="000000"/>
          <w:sz w:val="27"/>
          <w:szCs w:val="27"/>
          <w:u w:val="single"/>
        </w:rPr>
        <w:t xml:space="preserve">02» </w:t>
      </w:r>
      <w:proofErr w:type="gramStart"/>
      <w:r w:rsidR="00C72C3B">
        <w:rPr>
          <w:rFonts w:ascii="Times New Roman" w:hAnsi="Times New Roman"/>
          <w:color w:val="000000"/>
          <w:sz w:val="27"/>
          <w:szCs w:val="27"/>
          <w:u w:val="single"/>
        </w:rPr>
        <w:t>августа</w:t>
      </w:r>
      <w:r w:rsidR="002951A3" w:rsidRPr="00EB05D7">
        <w:rPr>
          <w:rFonts w:ascii="Times New Roman" w:hAnsi="Times New Roman"/>
          <w:color w:val="000000"/>
          <w:sz w:val="27"/>
          <w:szCs w:val="27"/>
          <w:u w:val="single"/>
        </w:rPr>
        <w:t xml:space="preserve">  2019</w:t>
      </w:r>
      <w:proofErr w:type="gramEnd"/>
      <w:r w:rsidR="002951A3" w:rsidRPr="00EB05D7">
        <w:rPr>
          <w:rFonts w:ascii="Times New Roman" w:hAnsi="Times New Roman"/>
          <w:color w:val="000000"/>
          <w:sz w:val="27"/>
          <w:szCs w:val="27"/>
          <w:u w:val="single"/>
        </w:rPr>
        <w:t xml:space="preserve">  г № </w:t>
      </w:r>
      <w:r>
        <w:rPr>
          <w:rFonts w:ascii="Times New Roman" w:hAnsi="Times New Roman"/>
          <w:color w:val="000000"/>
          <w:sz w:val="27"/>
          <w:szCs w:val="27"/>
          <w:u w:val="single"/>
        </w:rPr>
        <w:t xml:space="preserve"> </w:t>
      </w:r>
      <w:r w:rsidR="00C72C3B">
        <w:rPr>
          <w:rFonts w:ascii="Times New Roman" w:hAnsi="Times New Roman"/>
          <w:color w:val="000000"/>
          <w:sz w:val="27"/>
          <w:szCs w:val="27"/>
          <w:u w:val="single"/>
        </w:rPr>
        <w:t>193</w:t>
      </w:r>
    </w:p>
    <w:p w:rsidR="002951A3" w:rsidRPr="00EB05D7" w:rsidRDefault="00C72C3B" w:rsidP="0078030C">
      <w:pPr>
        <w:tabs>
          <w:tab w:val="left" w:pos="3920"/>
        </w:tabs>
        <w:spacing w:after="0" w:line="240" w:lineRule="auto"/>
        <w:jc w:val="both"/>
        <w:rPr>
          <w:rFonts w:ascii="Times New Roman" w:hAnsi="Times New Roman"/>
          <w:color w:val="000000"/>
          <w:sz w:val="27"/>
          <w:szCs w:val="27"/>
        </w:rPr>
      </w:pPr>
      <w:r>
        <w:rPr>
          <w:rFonts w:ascii="Times New Roman" w:hAnsi="Times New Roman"/>
          <w:color w:val="000000"/>
          <w:sz w:val="27"/>
          <w:szCs w:val="27"/>
        </w:rPr>
        <w:t xml:space="preserve">30 </w:t>
      </w:r>
      <w:r w:rsidR="008224B2">
        <w:rPr>
          <w:rFonts w:ascii="Times New Roman" w:hAnsi="Times New Roman"/>
          <w:color w:val="000000"/>
          <w:sz w:val="27"/>
          <w:szCs w:val="27"/>
        </w:rPr>
        <w:t>о</w:t>
      </w:r>
      <w:r w:rsidR="002951A3" w:rsidRPr="00EB05D7">
        <w:rPr>
          <w:rFonts w:ascii="Times New Roman" w:hAnsi="Times New Roman"/>
          <w:color w:val="000000"/>
          <w:sz w:val="27"/>
          <w:szCs w:val="27"/>
        </w:rPr>
        <w:t>чередная сессия 3-го созыва</w:t>
      </w:r>
    </w:p>
    <w:tbl>
      <w:tblPr>
        <w:tblW w:w="9464" w:type="dxa"/>
        <w:tblLook w:val="01E0" w:firstRow="1" w:lastRow="1" w:firstColumn="1" w:lastColumn="1" w:noHBand="0" w:noVBand="0"/>
      </w:tblPr>
      <w:tblGrid>
        <w:gridCol w:w="5148"/>
        <w:gridCol w:w="4316"/>
      </w:tblGrid>
      <w:tr w:rsidR="002951A3" w:rsidRPr="00EB05D7" w:rsidTr="00A02509">
        <w:tc>
          <w:tcPr>
            <w:tcW w:w="5148" w:type="dxa"/>
          </w:tcPr>
          <w:p w:rsidR="00D73DA4" w:rsidRDefault="00D73DA4" w:rsidP="0078030C">
            <w:pPr>
              <w:spacing w:after="0" w:line="240" w:lineRule="auto"/>
              <w:rPr>
                <w:rFonts w:ascii="Times New Roman" w:hAnsi="Times New Roman"/>
                <w:color w:val="000000"/>
                <w:sz w:val="27"/>
                <w:szCs w:val="27"/>
              </w:rPr>
            </w:pPr>
          </w:p>
          <w:p w:rsidR="002951A3" w:rsidRPr="00EB05D7" w:rsidRDefault="002951A3" w:rsidP="0078030C">
            <w:pPr>
              <w:spacing w:after="0" w:line="240" w:lineRule="auto"/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EB05D7">
              <w:rPr>
                <w:rFonts w:ascii="Times New Roman" w:hAnsi="Times New Roman"/>
                <w:color w:val="000000"/>
                <w:sz w:val="27"/>
                <w:szCs w:val="27"/>
              </w:rPr>
              <w:t>«О</w:t>
            </w:r>
            <w:r w:rsidR="00D73DA4">
              <w:rPr>
                <w:rFonts w:ascii="Times New Roman" w:hAnsi="Times New Roman"/>
                <w:color w:val="000000"/>
                <w:sz w:val="27"/>
                <w:szCs w:val="27"/>
              </w:rPr>
              <w:t xml:space="preserve"> проекте</w:t>
            </w:r>
            <w:r w:rsidRPr="00EB05D7">
              <w:rPr>
                <w:rFonts w:ascii="Times New Roman" w:hAnsi="Times New Roman"/>
                <w:color w:val="000000"/>
                <w:sz w:val="27"/>
                <w:szCs w:val="27"/>
              </w:rPr>
              <w:t xml:space="preserve"> внесении изменений в Устав Крутогоровского сельского поселения»</w:t>
            </w:r>
          </w:p>
        </w:tc>
        <w:tc>
          <w:tcPr>
            <w:tcW w:w="4316" w:type="dxa"/>
          </w:tcPr>
          <w:p w:rsidR="002951A3" w:rsidRPr="00EB05D7" w:rsidRDefault="002951A3" w:rsidP="0078030C">
            <w:pPr>
              <w:spacing w:after="0" w:line="240" w:lineRule="auto"/>
              <w:ind w:firstLine="709"/>
              <w:rPr>
                <w:rFonts w:ascii="Times New Roman" w:hAnsi="Times New Roman"/>
                <w:color w:val="000000"/>
                <w:sz w:val="27"/>
                <w:szCs w:val="27"/>
              </w:rPr>
            </w:pPr>
          </w:p>
        </w:tc>
      </w:tr>
    </w:tbl>
    <w:p w:rsidR="002951A3" w:rsidRPr="00EB05D7" w:rsidRDefault="002951A3" w:rsidP="0078030C">
      <w:pPr>
        <w:pStyle w:val="1"/>
        <w:spacing w:before="0" w:after="0"/>
        <w:jc w:val="both"/>
        <w:rPr>
          <w:rFonts w:ascii="Times New Roman" w:hAnsi="Times New Roman"/>
          <w:color w:val="000000"/>
          <w:sz w:val="27"/>
          <w:szCs w:val="27"/>
        </w:rPr>
      </w:pPr>
    </w:p>
    <w:p w:rsidR="00D73DA4" w:rsidRPr="009754AF" w:rsidRDefault="00D73DA4" w:rsidP="00D73DA4">
      <w:pPr>
        <w:pStyle w:val="1"/>
        <w:tabs>
          <w:tab w:val="num" w:pos="0"/>
        </w:tabs>
        <w:spacing w:line="276" w:lineRule="auto"/>
        <w:ind w:firstLine="851"/>
        <w:jc w:val="both"/>
        <w:rPr>
          <w:rFonts w:ascii="Times New Roman" w:hAnsi="Times New Roman"/>
          <w:b w:val="0"/>
          <w:sz w:val="28"/>
          <w:szCs w:val="28"/>
        </w:rPr>
      </w:pPr>
      <w:r w:rsidRPr="009754AF">
        <w:rPr>
          <w:rFonts w:ascii="Times New Roman" w:hAnsi="Times New Roman"/>
          <w:b w:val="0"/>
          <w:color w:val="000000"/>
          <w:sz w:val="28"/>
          <w:szCs w:val="28"/>
        </w:rPr>
        <w:t xml:space="preserve">Согласно части 2 статьи 47 Федерального закона № 131-ФЗ от </w:t>
      </w:r>
      <w:proofErr w:type="gramStart"/>
      <w:r w:rsidRPr="009754AF">
        <w:rPr>
          <w:rFonts w:ascii="Times New Roman" w:hAnsi="Times New Roman"/>
          <w:b w:val="0"/>
          <w:color w:val="000000"/>
          <w:sz w:val="28"/>
          <w:szCs w:val="28"/>
        </w:rPr>
        <w:t>06.10.2003  «</w:t>
      </w:r>
      <w:proofErr w:type="gramEnd"/>
      <w:r w:rsidRPr="009754AF">
        <w:rPr>
          <w:rFonts w:ascii="Times New Roman" w:hAnsi="Times New Roman"/>
          <w:b w:val="0"/>
          <w:color w:val="000000"/>
          <w:sz w:val="28"/>
          <w:szCs w:val="28"/>
        </w:rPr>
        <w:t xml:space="preserve">Об общих принципах организации местного самоуправления в Российской Федерации», </w:t>
      </w:r>
      <w:r w:rsidRPr="002E4612">
        <w:rPr>
          <w:rFonts w:ascii="Times New Roman" w:hAnsi="Times New Roman"/>
          <w:b w:val="0"/>
          <w:sz w:val="28"/>
          <w:szCs w:val="28"/>
        </w:rPr>
        <w:t>с Федеральным законом</w:t>
      </w:r>
      <w:r w:rsidRPr="001E3958">
        <w:rPr>
          <w:rFonts w:ascii="Times New Roman" w:hAnsi="Times New Roman"/>
          <w:sz w:val="28"/>
          <w:szCs w:val="28"/>
        </w:rPr>
        <w:t xml:space="preserve"> </w:t>
      </w:r>
      <w:r w:rsidRPr="002E4612">
        <w:rPr>
          <w:rFonts w:ascii="Times New Roman" w:hAnsi="Times New Roman"/>
          <w:sz w:val="28"/>
          <w:szCs w:val="28"/>
        </w:rPr>
        <w:t>от 01.05.2019 №</w:t>
      </w:r>
      <w:r>
        <w:rPr>
          <w:rFonts w:ascii="Times New Roman" w:hAnsi="Times New Roman"/>
          <w:b w:val="0"/>
          <w:sz w:val="28"/>
          <w:szCs w:val="28"/>
        </w:rPr>
        <w:t xml:space="preserve"> </w:t>
      </w:r>
      <w:r w:rsidRPr="001E3958">
        <w:rPr>
          <w:rFonts w:ascii="Times New Roman" w:hAnsi="Times New Roman"/>
          <w:sz w:val="28"/>
          <w:szCs w:val="28"/>
        </w:rPr>
        <w:t xml:space="preserve">87-ФЗ </w:t>
      </w:r>
      <w:r>
        <w:rPr>
          <w:rFonts w:ascii="Times New Roman" w:hAnsi="Times New Roman"/>
          <w:sz w:val="28"/>
          <w:szCs w:val="28"/>
        </w:rPr>
        <w:t>«</w:t>
      </w:r>
      <w:r w:rsidRPr="00B7204B">
        <w:rPr>
          <w:rFonts w:ascii="Times New Roman" w:hAnsi="Times New Roman"/>
          <w:b w:val="0"/>
          <w:sz w:val="28"/>
          <w:szCs w:val="28"/>
        </w:rPr>
        <w:t>О внесении</w:t>
      </w:r>
      <w:r>
        <w:rPr>
          <w:rFonts w:ascii="Times New Roman" w:hAnsi="Times New Roman"/>
          <w:b w:val="0"/>
          <w:sz w:val="28"/>
          <w:szCs w:val="28"/>
        </w:rPr>
        <w:t xml:space="preserve"> изменений в Федеральный закон «</w:t>
      </w:r>
      <w:r w:rsidRPr="00B7204B">
        <w:rPr>
          <w:rFonts w:ascii="Times New Roman" w:hAnsi="Times New Roman"/>
          <w:b w:val="0"/>
          <w:sz w:val="28"/>
          <w:szCs w:val="28"/>
        </w:rPr>
        <w:t>Об общих принципах организации местного самоуправления в Российской Федерации</w:t>
      </w:r>
      <w:r>
        <w:rPr>
          <w:rFonts w:ascii="Times New Roman" w:hAnsi="Times New Roman"/>
          <w:b w:val="0"/>
          <w:sz w:val="28"/>
          <w:szCs w:val="28"/>
        </w:rPr>
        <w:t>»</w:t>
      </w:r>
      <w:r w:rsidRPr="009754AF">
        <w:rPr>
          <w:rFonts w:ascii="Times New Roman" w:hAnsi="Times New Roman"/>
          <w:b w:val="0"/>
          <w:sz w:val="28"/>
          <w:szCs w:val="28"/>
        </w:rPr>
        <w:t xml:space="preserve">, </w:t>
      </w:r>
      <w:r>
        <w:rPr>
          <w:rFonts w:ascii="Times New Roman" w:hAnsi="Times New Roman"/>
          <w:b w:val="0"/>
          <w:color w:val="000000"/>
          <w:sz w:val="28"/>
          <w:szCs w:val="28"/>
        </w:rPr>
        <w:t xml:space="preserve">Собрание депутатов Крутогоровского сельского поселения </w:t>
      </w:r>
      <w:r w:rsidRPr="009754AF">
        <w:rPr>
          <w:rFonts w:ascii="Times New Roman" w:hAnsi="Times New Roman"/>
          <w:b w:val="0"/>
          <w:color w:val="000000"/>
          <w:sz w:val="28"/>
          <w:szCs w:val="28"/>
        </w:rPr>
        <w:t>Соболевского муниципального района Камчатского края</w:t>
      </w:r>
    </w:p>
    <w:p w:rsidR="002951A3" w:rsidRPr="00EB05D7" w:rsidRDefault="002951A3" w:rsidP="0078030C">
      <w:pPr>
        <w:spacing w:after="0" w:line="240" w:lineRule="auto"/>
        <w:ind w:firstLine="709"/>
        <w:rPr>
          <w:rFonts w:ascii="Times New Roman" w:hAnsi="Times New Roman"/>
          <w:sz w:val="27"/>
          <w:szCs w:val="27"/>
          <w:lang w:eastAsia="ru-RU"/>
        </w:rPr>
      </w:pPr>
    </w:p>
    <w:p w:rsidR="002951A3" w:rsidRPr="00EB05D7" w:rsidRDefault="002951A3" w:rsidP="007803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color w:val="000000"/>
          <w:sz w:val="27"/>
          <w:szCs w:val="27"/>
          <w:lang w:eastAsia="ru-RU"/>
        </w:rPr>
      </w:pPr>
      <w:r w:rsidRPr="00EB05D7">
        <w:rPr>
          <w:rFonts w:ascii="Times New Roman" w:eastAsia="Times New Roman" w:hAnsi="Times New Roman"/>
          <w:bCs/>
          <w:color w:val="000000"/>
          <w:sz w:val="27"/>
          <w:szCs w:val="27"/>
          <w:lang w:eastAsia="ru-RU"/>
        </w:rPr>
        <w:t xml:space="preserve">РЕШИЛО: </w:t>
      </w:r>
    </w:p>
    <w:p w:rsidR="002951A3" w:rsidRPr="00EB05D7" w:rsidRDefault="002951A3" w:rsidP="007803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color w:val="000000"/>
          <w:sz w:val="27"/>
          <w:szCs w:val="27"/>
          <w:lang w:eastAsia="ru-RU"/>
        </w:rPr>
      </w:pPr>
    </w:p>
    <w:p w:rsidR="002951A3" w:rsidRPr="00EB05D7" w:rsidRDefault="002951A3" w:rsidP="007803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color w:val="000000"/>
          <w:sz w:val="27"/>
          <w:szCs w:val="27"/>
          <w:lang w:eastAsia="ru-RU"/>
        </w:rPr>
      </w:pPr>
      <w:r w:rsidRPr="00EB05D7">
        <w:rPr>
          <w:rFonts w:ascii="Times New Roman" w:eastAsia="Times New Roman" w:hAnsi="Times New Roman"/>
          <w:bCs/>
          <w:color w:val="000000"/>
          <w:sz w:val="27"/>
          <w:szCs w:val="27"/>
          <w:lang w:eastAsia="ru-RU"/>
        </w:rPr>
        <w:t>1. Внести в Устав Крутогоровского сельского поселения следующие изменения:</w:t>
      </w:r>
    </w:p>
    <w:p w:rsidR="00D73DA4" w:rsidRDefault="00D73DA4" w:rsidP="00D73DA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/>
          <w:bCs/>
          <w:color w:val="000000"/>
          <w:sz w:val="27"/>
          <w:szCs w:val="27"/>
          <w:lang w:eastAsia="ru-RU"/>
        </w:rPr>
        <w:t>1) пункт 5 части 1 статьи 9</w:t>
      </w:r>
      <w:r w:rsidR="002951A3" w:rsidRPr="00EB05D7">
        <w:rPr>
          <w:rFonts w:ascii="Times New Roman" w:eastAsia="Times New Roman" w:hAnsi="Times New Roman"/>
          <w:bCs/>
          <w:color w:val="000000"/>
          <w:sz w:val="27"/>
          <w:szCs w:val="27"/>
          <w:lang w:eastAsia="ru-RU"/>
        </w:rPr>
        <w:t xml:space="preserve"> </w:t>
      </w:r>
      <w:r>
        <w:rPr>
          <w:rFonts w:ascii="Times New Roman" w:eastAsia="Times New Roman" w:hAnsi="Times New Roman"/>
          <w:bCs/>
          <w:color w:val="000000"/>
          <w:sz w:val="27"/>
          <w:szCs w:val="27"/>
          <w:lang w:eastAsia="ru-RU"/>
        </w:rPr>
        <w:t>признать утратившим силу</w:t>
      </w:r>
    </w:p>
    <w:p w:rsidR="00D73DA4" w:rsidRPr="00D73DA4" w:rsidRDefault="00D73DA4" w:rsidP="00D73DA4">
      <w:pPr>
        <w:pStyle w:val="a5"/>
        <w:widowControl w:val="0"/>
        <w:suppressAutoHyphens/>
        <w:autoSpaceDE w:val="0"/>
        <w:autoSpaceDN w:val="0"/>
        <w:adjustRightInd w:val="0"/>
        <w:spacing w:after="0" w:line="240" w:lineRule="auto"/>
        <w:ind w:left="360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bCs/>
          <w:color w:val="000000"/>
          <w:sz w:val="27"/>
          <w:szCs w:val="27"/>
          <w:lang w:eastAsia="ru-RU"/>
        </w:rPr>
        <w:t xml:space="preserve">      2) </w:t>
      </w:r>
      <w:r w:rsidR="002951A3" w:rsidRPr="00EB05D7">
        <w:rPr>
          <w:rFonts w:ascii="Times New Roman" w:eastAsia="Times New Roman" w:hAnsi="Times New Roman"/>
          <w:bCs/>
          <w:color w:val="000000"/>
          <w:sz w:val="27"/>
          <w:szCs w:val="27"/>
          <w:lang w:eastAsia="ru-RU"/>
        </w:rPr>
        <w:t xml:space="preserve"> </w:t>
      </w:r>
      <w:r w:rsidRPr="00D73DA4">
        <w:rPr>
          <w:rFonts w:ascii="Times New Roman" w:hAnsi="Times New Roman"/>
          <w:sz w:val="28"/>
          <w:szCs w:val="28"/>
        </w:rPr>
        <w:t xml:space="preserve">Проект решения </w:t>
      </w:r>
      <w:r>
        <w:rPr>
          <w:rFonts w:ascii="Times New Roman" w:hAnsi="Times New Roman"/>
          <w:sz w:val="28"/>
          <w:szCs w:val="28"/>
        </w:rPr>
        <w:t>Собрания депутатов Крутогоровского сельского поселения</w:t>
      </w:r>
      <w:r w:rsidRPr="00D73DA4">
        <w:rPr>
          <w:rFonts w:ascii="Times New Roman" w:hAnsi="Times New Roman"/>
          <w:sz w:val="28"/>
          <w:szCs w:val="28"/>
        </w:rPr>
        <w:t xml:space="preserve"> по внесению изменений в Устав </w:t>
      </w:r>
      <w:r>
        <w:rPr>
          <w:rFonts w:ascii="Times New Roman" w:hAnsi="Times New Roman"/>
          <w:sz w:val="28"/>
          <w:szCs w:val="28"/>
        </w:rPr>
        <w:t>Крутогоровского сельского поселения</w:t>
      </w:r>
      <w:r w:rsidRPr="00D73DA4">
        <w:rPr>
          <w:rFonts w:ascii="Times New Roman" w:hAnsi="Times New Roman"/>
          <w:sz w:val="28"/>
          <w:szCs w:val="28"/>
        </w:rPr>
        <w:t xml:space="preserve"> направить в Министерство юстиции </w:t>
      </w:r>
      <w:r w:rsidRPr="00D73DA4">
        <w:rPr>
          <w:rFonts w:ascii="Times New Roman" w:hAnsi="Times New Roman"/>
          <w:bCs/>
          <w:sz w:val="28"/>
          <w:szCs w:val="28"/>
        </w:rPr>
        <w:t>РФ по Камчатскому краю для проведения правового анализа данного нормативного правового акта.</w:t>
      </w:r>
    </w:p>
    <w:p w:rsidR="002951A3" w:rsidRPr="00D73DA4" w:rsidRDefault="002951A3" w:rsidP="00D73DA4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7"/>
          <w:szCs w:val="27"/>
        </w:rPr>
      </w:pPr>
    </w:p>
    <w:p w:rsidR="002951A3" w:rsidRPr="00D73DA4" w:rsidRDefault="002951A3" w:rsidP="0078030C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7"/>
          <w:szCs w:val="27"/>
        </w:rPr>
      </w:pPr>
    </w:p>
    <w:p w:rsidR="002951A3" w:rsidRPr="00EB05D7" w:rsidRDefault="002951A3" w:rsidP="00EB05D7">
      <w:pPr>
        <w:tabs>
          <w:tab w:val="left" w:pos="3920"/>
        </w:tabs>
        <w:spacing w:after="0" w:line="240" w:lineRule="auto"/>
        <w:jc w:val="both"/>
        <w:rPr>
          <w:rFonts w:ascii="Times New Roman" w:hAnsi="Times New Roman"/>
          <w:color w:val="000000"/>
          <w:sz w:val="27"/>
          <w:szCs w:val="27"/>
        </w:rPr>
      </w:pPr>
      <w:r w:rsidRPr="00EB05D7">
        <w:rPr>
          <w:rFonts w:ascii="Times New Roman" w:hAnsi="Times New Roman"/>
          <w:color w:val="000000"/>
          <w:sz w:val="27"/>
          <w:szCs w:val="27"/>
        </w:rPr>
        <w:t xml:space="preserve">Глава Крутогоровского </w:t>
      </w:r>
    </w:p>
    <w:p w:rsidR="002951A3" w:rsidRDefault="002951A3" w:rsidP="00EB05D7">
      <w:pPr>
        <w:tabs>
          <w:tab w:val="left" w:pos="3920"/>
        </w:tabs>
        <w:spacing w:after="0" w:line="240" w:lineRule="auto"/>
        <w:jc w:val="both"/>
        <w:rPr>
          <w:rFonts w:ascii="Times New Roman" w:hAnsi="Times New Roman"/>
          <w:color w:val="000000"/>
          <w:sz w:val="27"/>
          <w:szCs w:val="27"/>
        </w:rPr>
      </w:pPr>
      <w:r w:rsidRPr="00EB05D7">
        <w:rPr>
          <w:rFonts w:ascii="Times New Roman" w:hAnsi="Times New Roman"/>
          <w:color w:val="000000"/>
          <w:sz w:val="27"/>
          <w:szCs w:val="27"/>
        </w:rPr>
        <w:t xml:space="preserve">сельского поселения                                              </w:t>
      </w:r>
      <w:r>
        <w:rPr>
          <w:rFonts w:ascii="Times New Roman" w:hAnsi="Times New Roman"/>
          <w:color w:val="000000"/>
          <w:sz w:val="27"/>
          <w:szCs w:val="27"/>
        </w:rPr>
        <w:t xml:space="preserve">                            </w:t>
      </w:r>
      <w:r w:rsidRPr="00EB05D7">
        <w:rPr>
          <w:rFonts w:ascii="Times New Roman" w:hAnsi="Times New Roman"/>
          <w:color w:val="000000"/>
          <w:sz w:val="27"/>
          <w:szCs w:val="27"/>
        </w:rPr>
        <w:t xml:space="preserve">  Г.Н. Овчаренко</w:t>
      </w:r>
    </w:p>
    <w:p w:rsidR="00CE380E" w:rsidRDefault="00CE380E" w:rsidP="00EB05D7">
      <w:pPr>
        <w:tabs>
          <w:tab w:val="left" w:pos="3920"/>
        </w:tabs>
        <w:spacing w:after="0" w:line="240" w:lineRule="auto"/>
        <w:jc w:val="both"/>
        <w:rPr>
          <w:rFonts w:ascii="Times New Roman" w:hAnsi="Times New Roman"/>
          <w:color w:val="000000"/>
          <w:sz w:val="27"/>
          <w:szCs w:val="27"/>
        </w:rPr>
      </w:pPr>
    </w:p>
    <w:p w:rsidR="00CE380E" w:rsidRDefault="00CE380E" w:rsidP="00EB05D7">
      <w:pPr>
        <w:tabs>
          <w:tab w:val="left" w:pos="3920"/>
        </w:tabs>
        <w:spacing w:after="0" w:line="240" w:lineRule="auto"/>
        <w:jc w:val="both"/>
        <w:rPr>
          <w:rFonts w:ascii="Times New Roman" w:hAnsi="Times New Roman"/>
          <w:color w:val="000000"/>
          <w:sz w:val="27"/>
          <w:szCs w:val="27"/>
        </w:rPr>
      </w:pPr>
    </w:p>
    <w:p w:rsidR="00CE380E" w:rsidRDefault="00CE380E" w:rsidP="00EB05D7">
      <w:pPr>
        <w:tabs>
          <w:tab w:val="left" w:pos="3920"/>
        </w:tabs>
        <w:spacing w:after="0" w:line="240" w:lineRule="auto"/>
        <w:jc w:val="both"/>
        <w:rPr>
          <w:rFonts w:ascii="Times New Roman" w:hAnsi="Times New Roman"/>
          <w:color w:val="000000"/>
          <w:sz w:val="27"/>
          <w:szCs w:val="27"/>
        </w:rPr>
      </w:pPr>
    </w:p>
    <w:p w:rsidR="00CE380E" w:rsidRDefault="00CE380E" w:rsidP="00EB05D7">
      <w:pPr>
        <w:tabs>
          <w:tab w:val="left" w:pos="3920"/>
        </w:tabs>
        <w:spacing w:after="0" w:line="240" w:lineRule="auto"/>
        <w:jc w:val="both"/>
        <w:rPr>
          <w:rFonts w:ascii="Times New Roman" w:hAnsi="Times New Roman"/>
          <w:color w:val="000000"/>
          <w:sz w:val="27"/>
          <w:szCs w:val="27"/>
        </w:rPr>
      </w:pPr>
    </w:p>
    <w:p w:rsidR="00CE380E" w:rsidRDefault="00CE380E" w:rsidP="00EB05D7">
      <w:pPr>
        <w:tabs>
          <w:tab w:val="left" w:pos="3920"/>
        </w:tabs>
        <w:spacing w:after="0" w:line="240" w:lineRule="auto"/>
        <w:jc w:val="both"/>
        <w:rPr>
          <w:rFonts w:ascii="Times New Roman" w:hAnsi="Times New Roman"/>
          <w:color w:val="000000"/>
          <w:sz w:val="27"/>
          <w:szCs w:val="27"/>
        </w:rPr>
      </w:pPr>
    </w:p>
    <w:p w:rsidR="00CE380E" w:rsidRDefault="00CE380E" w:rsidP="00EB05D7">
      <w:pPr>
        <w:tabs>
          <w:tab w:val="left" w:pos="3920"/>
        </w:tabs>
        <w:spacing w:after="0" w:line="240" w:lineRule="auto"/>
        <w:jc w:val="both"/>
        <w:rPr>
          <w:rFonts w:ascii="Times New Roman" w:hAnsi="Times New Roman"/>
          <w:color w:val="000000"/>
          <w:sz w:val="27"/>
          <w:szCs w:val="27"/>
        </w:rPr>
      </w:pPr>
    </w:p>
    <w:p w:rsidR="00CE380E" w:rsidRDefault="00CE380E" w:rsidP="00EB05D7">
      <w:pPr>
        <w:tabs>
          <w:tab w:val="left" w:pos="3920"/>
        </w:tabs>
        <w:spacing w:after="0" w:line="240" w:lineRule="auto"/>
        <w:jc w:val="both"/>
        <w:rPr>
          <w:rFonts w:ascii="Times New Roman" w:hAnsi="Times New Roman"/>
          <w:color w:val="000000"/>
          <w:sz w:val="27"/>
          <w:szCs w:val="27"/>
        </w:rPr>
      </w:pPr>
    </w:p>
    <w:p w:rsidR="00CE380E" w:rsidRDefault="00CE380E" w:rsidP="00EB05D7">
      <w:pPr>
        <w:tabs>
          <w:tab w:val="left" w:pos="3920"/>
        </w:tabs>
        <w:spacing w:after="0" w:line="240" w:lineRule="auto"/>
        <w:jc w:val="both"/>
        <w:rPr>
          <w:rFonts w:ascii="Times New Roman" w:hAnsi="Times New Roman"/>
          <w:color w:val="000000"/>
          <w:sz w:val="27"/>
          <w:szCs w:val="27"/>
        </w:rPr>
      </w:pPr>
      <w:bookmarkStart w:id="0" w:name="_GoBack"/>
      <w:bookmarkEnd w:id="0"/>
    </w:p>
    <w:sectPr w:rsidR="00CE380E" w:rsidSect="00D7606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CF4C6A"/>
    <w:multiLevelType w:val="hybridMultilevel"/>
    <w:tmpl w:val="5EDA3A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37646D"/>
    <w:multiLevelType w:val="hybridMultilevel"/>
    <w:tmpl w:val="A4C481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9883A08"/>
    <w:multiLevelType w:val="hybridMultilevel"/>
    <w:tmpl w:val="3B70941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839EC"/>
    <w:rsid w:val="00006C66"/>
    <w:rsid w:val="000F5769"/>
    <w:rsid w:val="001446C3"/>
    <w:rsid w:val="00171424"/>
    <w:rsid w:val="00213D59"/>
    <w:rsid w:val="00244971"/>
    <w:rsid w:val="00285972"/>
    <w:rsid w:val="002951A3"/>
    <w:rsid w:val="002D615D"/>
    <w:rsid w:val="00364448"/>
    <w:rsid w:val="00372F67"/>
    <w:rsid w:val="003F0C71"/>
    <w:rsid w:val="004339D4"/>
    <w:rsid w:val="004B38D4"/>
    <w:rsid w:val="004C1F07"/>
    <w:rsid w:val="004E6459"/>
    <w:rsid w:val="004F40A1"/>
    <w:rsid w:val="00533721"/>
    <w:rsid w:val="005D653D"/>
    <w:rsid w:val="00620F37"/>
    <w:rsid w:val="0062417D"/>
    <w:rsid w:val="00747FD8"/>
    <w:rsid w:val="0078030C"/>
    <w:rsid w:val="008224B2"/>
    <w:rsid w:val="008F7F66"/>
    <w:rsid w:val="009146F8"/>
    <w:rsid w:val="00931376"/>
    <w:rsid w:val="00973883"/>
    <w:rsid w:val="00A02509"/>
    <w:rsid w:val="00A839EC"/>
    <w:rsid w:val="00A863E7"/>
    <w:rsid w:val="00B71381"/>
    <w:rsid w:val="00BB53C3"/>
    <w:rsid w:val="00BF29C3"/>
    <w:rsid w:val="00C22D22"/>
    <w:rsid w:val="00C72C3B"/>
    <w:rsid w:val="00C849BB"/>
    <w:rsid w:val="00CC7E61"/>
    <w:rsid w:val="00CE380E"/>
    <w:rsid w:val="00D25E08"/>
    <w:rsid w:val="00D73DA4"/>
    <w:rsid w:val="00D76067"/>
    <w:rsid w:val="00DB50C8"/>
    <w:rsid w:val="00DE35BC"/>
    <w:rsid w:val="00E87116"/>
    <w:rsid w:val="00EB05D7"/>
    <w:rsid w:val="00F14AD5"/>
    <w:rsid w:val="00FB308B"/>
    <w:rsid w:val="00FC45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0DD2F6EE-58C8-4E5D-969E-8F5F11BEF9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 w:uiPriority="0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47FD8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747FD8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747FD8"/>
    <w:rPr>
      <w:rFonts w:ascii="Arial" w:hAnsi="Arial" w:cs="Times New Roman"/>
      <w:b/>
      <w:bCs/>
      <w:color w:val="26282F"/>
      <w:sz w:val="24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rsid w:val="00747F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locked/>
    <w:rsid w:val="00747FD8"/>
    <w:rPr>
      <w:rFonts w:ascii="Tahoma" w:eastAsia="Times New Roman" w:hAnsi="Tahoma" w:cs="Tahoma"/>
      <w:sz w:val="16"/>
      <w:szCs w:val="16"/>
    </w:rPr>
  </w:style>
  <w:style w:type="paragraph" w:styleId="a5">
    <w:name w:val="List Paragraph"/>
    <w:basedOn w:val="a"/>
    <w:qFormat/>
    <w:rsid w:val="00747FD8"/>
    <w:pPr>
      <w:ind w:left="720"/>
      <w:contextualSpacing/>
    </w:pPr>
  </w:style>
  <w:style w:type="character" w:styleId="a6">
    <w:name w:val="Hyperlink"/>
    <w:uiPriority w:val="99"/>
    <w:rsid w:val="00E87116"/>
    <w:rPr>
      <w:rFonts w:cs="Times New Roman"/>
      <w:color w:val="0000FF"/>
      <w:u w:val="single"/>
    </w:rPr>
  </w:style>
  <w:style w:type="character" w:customStyle="1" w:styleId="blk">
    <w:name w:val="blk"/>
    <w:uiPriority w:val="99"/>
    <w:rsid w:val="00E87116"/>
    <w:rPr>
      <w:rFonts w:cs="Times New Roman"/>
    </w:rPr>
  </w:style>
  <w:style w:type="character" w:customStyle="1" w:styleId="0pt">
    <w:name w:val="Основной текст + Интервал 0 pt"/>
    <w:uiPriority w:val="99"/>
    <w:rsid w:val="0078030C"/>
    <w:rPr>
      <w:rFonts w:ascii="Times New Roman" w:hAnsi="Times New Roman" w:cs="Times New Roman"/>
      <w:spacing w:val="2"/>
      <w:sz w:val="25"/>
      <w:szCs w:val="25"/>
      <w:u w:val="none"/>
      <w:effect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69093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093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093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093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093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196</TotalTime>
  <Pages>1</Pages>
  <Words>185</Words>
  <Characters>1055</Characters>
  <Application>Microsoft Office Word</Application>
  <DocSecurity>0</DocSecurity>
  <Lines>8</Lines>
  <Paragraphs>2</Paragraphs>
  <ScaleCrop>false</ScaleCrop>
  <Company>SPecialiST RePack</Company>
  <LinksUpToDate>false</LinksUpToDate>
  <CharactersWithSpaces>1238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123</dc:creator>
  <cp:keywords/>
  <dc:description/>
  <cp:lastModifiedBy>админ</cp:lastModifiedBy>
  <cp:revision>25</cp:revision>
  <cp:lastPrinted>2019-02-18T13:04:00Z</cp:lastPrinted>
  <dcterms:created xsi:type="dcterms:W3CDTF">2018-05-28T05:18:00Z</dcterms:created>
  <dcterms:modified xsi:type="dcterms:W3CDTF">2019-09-23T04:08:00Z</dcterms:modified>
</cp:coreProperties>
</file>