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B08" w:rsidRPr="00195FA0" w:rsidRDefault="00586B08" w:rsidP="00195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95FA0" w:rsidRPr="002667E4" w:rsidRDefault="00195FA0" w:rsidP="00195F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67E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67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5FA0" w:rsidRPr="002667E4" w:rsidRDefault="00195FA0" w:rsidP="00195FA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5FA0" w:rsidRPr="002667E4" w:rsidRDefault="00195FA0" w:rsidP="00195F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67E4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195FA0" w:rsidRPr="002667E4" w:rsidRDefault="00195FA0" w:rsidP="00195F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67E4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195FA0" w:rsidRPr="002667E4" w:rsidRDefault="00195FA0" w:rsidP="00195FA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67E4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195FA0" w:rsidRPr="002667E4" w:rsidRDefault="00195FA0" w:rsidP="00195F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5FA0" w:rsidRPr="002667E4" w:rsidRDefault="00195FA0" w:rsidP="00195F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67E4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195FA0" w:rsidRPr="002667E4" w:rsidRDefault="00195FA0" w:rsidP="00195F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67E4">
        <w:rPr>
          <w:rFonts w:ascii="Times New Roman" w:hAnsi="Times New Roman" w:cs="Times New Roman"/>
          <w:b/>
          <w:sz w:val="24"/>
          <w:szCs w:val="24"/>
        </w:rPr>
        <w:t>ГЛАВЫ    КРУТОГОРОВСКОГО СЕЛЬСКОГО ПОСЕЛЕНИЯ</w:t>
      </w:r>
    </w:p>
    <w:p w:rsidR="00195FA0" w:rsidRPr="002667E4" w:rsidRDefault="00195FA0" w:rsidP="00195F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5FA0" w:rsidRPr="002667E4" w:rsidRDefault="00195FA0" w:rsidP="00195FA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67E4">
        <w:rPr>
          <w:rFonts w:ascii="Times New Roman" w:hAnsi="Times New Roman" w:cs="Times New Roman"/>
          <w:sz w:val="24"/>
          <w:szCs w:val="24"/>
        </w:rPr>
        <w:t xml:space="preserve"> </w:t>
      </w:r>
      <w:r w:rsidR="002C7219" w:rsidRPr="002667E4">
        <w:rPr>
          <w:rFonts w:ascii="Times New Roman" w:hAnsi="Times New Roman" w:cs="Times New Roman"/>
          <w:b/>
          <w:sz w:val="24"/>
          <w:szCs w:val="24"/>
          <w:u w:val="single"/>
        </w:rPr>
        <w:t>«29» января 2013  года № 26</w:t>
      </w:r>
    </w:p>
    <w:p w:rsidR="00195FA0" w:rsidRPr="002667E4" w:rsidRDefault="00195FA0" w:rsidP="00195F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67E4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2C7219" w:rsidRPr="002667E4" w:rsidRDefault="00195FA0" w:rsidP="00195F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67E4">
        <w:rPr>
          <w:rFonts w:ascii="Times New Roman" w:hAnsi="Times New Roman" w:cs="Times New Roman"/>
          <w:color w:val="943634"/>
          <w:sz w:val="24"/>
          <w:szCs w:val="24"/>
        </w:rPr>
        <w:t xml:space="preserve"> </w:t>
      </w:r>
      <w:r w:rsidRPr="002667E4">
        <w:rPr>
          <w:rFonts w:ascii="Times New Roman" w:hAnsi="Times New Roman" w:cs="Times New Roman"/>
          <w:sz w:val="24"/>
          <w:szCs w:val="24"/>
        </w:rPr>
        <w:t>Об опубликовании  обзоров</w:t>
      </w:r>
      <w:r w:rsidRPr="002667E4">
        <w:rPr>
          <w:rFonts w:ascii="Times New Roman" w:eastAsia="Times New Roman" w:hAnsi="Times New Roman" w:cs="Times New Roman"/>
          <w:sz w:val="24"/>
          <w:szCs w:val="24"/>
        </w:rPr>
        <w:t xml:space="preserve"> по итогам проведенных </w:t>
      </w:r>
    </w:p>
    <w:p w:rsidR="002C7219" w:rsidRPr="002667E4" w:rsidRDefault="00195FA0" w:rsidP="00195F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67E4">
        <w:rPr>
          <w:rFonts w:ascii="Times New Roman" w:eastAsia="Times New Roman" w:hAnsi="Times New Roman" w:cs="Times New Roman"/>
          <w:sz w:val="24"/>
          <w:szCs w:val="24"/>
        </w:rPr>
        <w:t>плановых и внеплано</w:t>
      </w:r>
      <w:r w:rsidRPr="002667E4">
        <w:rPr>
          <w:rFonts w:ascii="Times New Roman" w:hAnsi="Times New Roman" w:cs="Times New Roman"/>
          <w:sz w:val="24"/>
          <w:szCs w:val="24"/>
        </w:rPr>
        <w:t>вых проверок при осуществлении</w:t>
      </w:r>
    </w:p>
    <w:p w:rsidR="002C7219" w:rsidRPr="002667E4" w:rsidRDefault="00195FA0" w:rsidP="00195F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67E4">
        <w:rPr>
          <w:rFonts w:ascii="Times New Roman" w:hAnsi="Times New Roman" w:cs="Times New Roman"/>
          <w:sz w:val="24"/>
          <w:szCs w:val="24"/>
        </w:rPr>
        <w:t xml:space="preserve"> </w:t>
      </w:r>
      <w:r w:rsidRPr="002667E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</w:t>
      </w:r>
      <w:r w:rsidRPr="002667E4">
        <w:rPr>
          <w:rFonts w:ascii="Times New Roman" w:hAnsi="Times New Roman" w:cs="Times New Roman"/>
          <w:sz w:val="24"/>
          <w:szCs w:val="24"/>
        </w:rPr>
        <w:t xml:space="preserve"> жилищного </w:t>
      </w:r>
      <w:r w:rsidRPr="002667E4">
        <w:rPr>
          <w:rFonts w:ascii="Times New Roman" w:eastAsia="Times New Roman" w:hAnsi="Times New Roman" w:cs="Times New Roman"/>
          <w:sz w:val="24"/>
          <w:szCs w:val="24"/>
        </w:rPr>
        <w:t xml:space="preserve"> контроля (надзора) Администрации </w:t>
      </w:r>
    </w:p>
    <w:p w:rsidR="00195FA0" w:rsidRDefault="00195FA0" w:rsidP="00195F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67E4">
        <w:rPr>
          <w:rFonts w:ascii="Times New Roman" w:eastAsia="Times New Roman" w:hAnsi="Times New Roman" w:cs="Times New Roman"/>
          <w:sz w:val="24"/>
          <w:szCs w:val="24"/>
        </w:rPr>
        <w:t xml:space="preserve">Крутогоровского сельского Соболевского муниципального района </w:t>
      </w:r>
    </w:p>
    <w:p w:rsidR="002667E4" w:rsidRPr="002667E4" w:rsidRDefault="002667E4" w:rsidP="00195FA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5FA0" w:rsidRPr="002667E4" w:rsidRDefault="00195FA0" w:rsidP="00195FA0">
      <w:pPr>
        <w:autoSpaceDE w:val="0"/>
        <w:autoSpaceDN w:val="0"/>
        <w:adjustRightInd w:val="0"/>
        <w:ind w:firstLine="851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2667E4">
        <w:rPr>
          <w:rFonts w:ascii="Times New Roman" w:hAnsi="Times New Roman" w:cs="Times New Roman"/>
          <w:bCs/>
          <w:sz w:val="24"/>
          <w:szCs w:val="24"/>
        </w:rPr>
        <w:t>На основании статьи 20 Жилищного кодекса Российской Федерации и руководствуясь Федеральным законом от 06.10.2003 № 131-ФЗ «Об общих принципах организации местного самоуправления в Российской Федерации», Устава Крутогоровского  сельского поселения</w:t>
      </w:r>
      <w:r w:rsidRPr="002667E4">
        <w:rPr>
          <w:rFonts w:ascii="Times New Roman" w:hAnsi="Times New Roman" w:cs="Times New Roman"/>
          <w:sz w:val="24"/>
          <w:szCs w:val="24"/>
        </w:rPr>
        <w:t>, Федеральным законом от 25 июня 2012 года № 93-ФЗ ЖК РФ.</w:t>
      </w:r>
    </w:p>
    <w:p w:rsidR="00195FA0" w:rsidRPr="002667E4" w:rsidRDefault="00195FA0" w:rsidP="00195FA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3689" w:rsidRPr="002667E4" w:rsidRDefault="00195FA0" w:rsidP="000236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7E4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195FA0" w:rsidRPr="002667E4" w:rsidRDefault="00195FA0" w:rsidP="000236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7E4">
        <w:rPr>
          <w:rFonts w:ascii="Times New Roman" w:hAnsi="Times New Roman" w:cs="Times New Roman"/>
          <w:sz w:val="24"/>
          <w:szCs w:val="24"/>
        </w:rPr>
        <w:t xml:space="preserve">     1. </w:t>
      </w:r>
      <w:r w:rsidR="00023689" w:rsidRPr="002667E4">
        <w:rPr>
          <w:rFonts w:ascii="Times New Roman" w:hAnsi="Times New Roman" w:cs="Times New Roman"/>
          <w:sz w:val="24"/>
          <w:szCs w:val="24"/>
        </w:rPr>
        <w:t>Обнародовать и опубликовать  итоги проведенных плановых и внеплановых проверок  при осуществлении муниципального жилищного контроля на территории Крутогоровского сельского поселения  до 15  декабря 2013 года</w:t>
      </w:r>
      <w:r w:rsidR="002C7219" w:rsidRPr="002667E4">
        <w:rPr>
          <w:rFonts w:ascii="Times New Roman" w:hAnsi="Times New Roman" w:cs="Times New Roman"/>
          <w:sz w:val="24"/>
          <w:szCs w:val="24"/>
        </w:rPr>
        <w:t xml:space="preserve"> по форме</w:t>
      </w:r>
      <w:r w:rsidR="002667E4">
        <w:rPr>
          <w:rFonts w:ascii="Times New Roman" w:hAnsi="Times New Roman" w:cs="Times New Roman"/>
          <w:sz w:val="24"/>
          <w:szCs w:val="24"/>
        </w:rPr>
        <w:t>, согласно приложению</w:t>
      </w:r>
      <w:r w:rsidR="00023689" w:rsidRPr="002667E4">
        <w:rPr>
          <w:rFonts w:ascii="Times New Roman" w:hAnsi="Times New Roman" w:cs="Times New Roman"/>
          <w:sz w:val="24"/>
          <w:szCs w:val="24"/>
        </w:rPr>
        <w:t xml:space="preserve"> 1.</w:t>
      </w:r>
    </w:p>
    <w:p w:rsidR="00195FA0" w:rsidRPr="002667E4" w:rsidRDefault="00023689" w:rsidP="0019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7E4">
        <w:rPr>
          <w:rFonts w:ascii="Times New Roman" w:hAnsi="Times New Roman" w:cs="Times New Roman"/>
          <w:sz w:val="24"/>
          <w:szCs w:val="24"/>
        </w:rPr>
        <w:t>2</w:t>
      </w:r>
      <w:r w:rsidR="00195FA0" w:rsidRPr="002667E4">
        <w:rPr>
          <w:rFonts w:ascii="Times New Roman" w:hAnsi="Times New Roman" w:cs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:rsidR="00195FA0" w:rsidRPr="002667E4" w:rsidRDefault="00195FA0" w:rsidP="0019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5FA0" w:rsidRPr="002667E4" w:rsidRDefault="00195FA0" w:rsidP="0019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7E4">
        <w:rPr>
          <w:rFonts w:ascii="Times New Roman" w:hAnsi="Times New Roman" w:cs="Times New Roman"/>
          <w:sz w:val="24"/>
          <w:szCs w:val="24"/>
        </w:rPr>
        <w:t>Глава Крутогоровского</w:t>
      </w:r>
    </w:p>
    <w:p w:rsidR="00586B08" w:rsidRPr="002667E4" w:rsidRDefault="00195FA0" w:rsidP="000236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7E4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</w:t>
      </w:r>
      <w:r w:rsidR="002C7219" w:rsidRPr="002667E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667E4">
        <w:rPr>
          <w:rFonts w:ascii="Times New Roman" w:hAnsi="Times New Roman" w:cs="Times New Roman"/>
          <w:sz w:val="24"/>
          <w:szCs w:val="24"/>
        </w:rPr>
        <w:t xml:space="preserve">      Г.Н.Овча</w:t>
      </w:r>
      <w:bookmarkStart w:id="0" w:name="4010"/>
      <w:bookmarkEnd w:id="0"/>
      <w:r w:rsidR="00023689" w:rsidRPr="002667E4">
        <w:rPr>
          <w:rFonts w:ascii="Times New Roman" w:hAnsi="Times New Roman" w:cs="Times New Roman"/>
          <w:sz w:val="24"/>
          <w:szCs w:val="24"/>
        </w:rPr>
        <w:t>ренко</w:t>
      </w:r>
    </w:p>
    <w:p w:rsidR="002667E4" w:rsidRDefault="002C7219" w:rsidP="000236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7E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</w:p>
    <w:p w:rsidR="002667E4" w:rsidRDefault="002667E4" w:rsidP="000236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67E4" w:rsidRDefault="002667E4" w:rsidP="000236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67E4" w:rsidRDefault="002C7219" w:rsidP="002667E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67E4">
        <w:rPr>
          <w:rFonts w:ascii="Times New Roman" w:hAnsi="Times New Roman" w:cs="Times New Roman"/>
          <w:sz w:val="24"/>
          <w:szCs w:val="24"/>
        </w:rPr>
        <w:t xml:space="preserve">    Приложение 1</w:t>
      </w:r>
      <w:r w:rsidR="002667E4">
        <w:rPr>
          <w:rFonts w:ascii="Times New Roman" w:hAnsi="Times New Roman" w:cs="Times New Roman"/>
          <w:sz w:val="24"/>
          <w:szCs w:val="24"/>
        </w:rPr>
        <w:t xml:space="preserve">к постановлению Главы КСП </w:t>
      </w:r>
    </w:p>
    <w:p w:rsidR="00023689" w:rsidRPr="002667E4" w:rsidRDefault="002667E4" w:rsidP="002667E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20.01.13 № 26</w:t>
      </w:r>
    </w:p>
    <w:p w:rsidR="00586B08" w:rsidRPr="002667E4" w:rsidRDefault="00586B08" w:rsidP="000236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67E4">
        <w:rPr>
          <w:rFonts w:ascii="Times New Roman" w:eastAsia="Times New Roman" w:hAnsi="Times New Roman" w:cs="Times New Roman"/>
          <w:b/>
          <w:sz w:val="24"/>
          <w:szCs w:val="24"/>
        </w:rPr>
        <w:t>Сведения о проводимых проверках</w:t>
      </w:r>
    </w:p>
    <w:p w:rsidR="00586B08" w:rsidRPr="002667E4" w:rsidRDefault="00586B08" w:rsidP="00586B0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"/>
        <w:gridCol w:w="4457"/>
        <w:gridCol w:w="5025"/>
      </w:tblGrid>
      <w:tr w:rsidR="00586B08" w:rsidRPr="002667E4" w:rsidTr="00586B08">
        <w:trPr>
          <w:tblCellSpacing w:w="15" w:type="dxa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начала и окончания проверки</w:t>
            </w:r>
          </w:p>
        </w:tc>
        <w:tc>
          <w:tcPr>
            <w:tcW w:w="50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6B08" w:rsidRPr="002667E4" w:rsidTr="00586B08">
        <w:trPr>
          <w:tblCellSpacing w:w="15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Общее время проведения проверки (в отношении субъектов малого предпринимательства и микро</w:t>
            </w:r>
            <w:r w:rsidR="002C7219"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предприятий указывается в часах)</w:t>
            </w:r>
          </w:p>
        </w:tc>
        <w:tc>
          <w:tcPr>
            <w:tcW w:w="50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6B08" w:rsidRPr="002667E4" w:rsidTr="00586B08">
        <w:trPr>
          <w:tblCellSpacing w:w="15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6B08" w:rsidRPr="002667E4" w:rsidTr="00586B08">
        <w:trPr>
          <w:tblCellSpacing w:w="15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номер распоряжения или приказа о проведении проверки</w:t>
            </w:r>
          </w:p>
        </w:tc>
        <w:tc>
          <w:tcPr>
            <w:tcW w:w="50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6B08" w:rsidRPr="002667E4" w:rsidTr="00586B08">
        <w:trPr>
          <w:tblCellSpacing w:w="15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Цель, задачи и предмет проверки</w:t>
            </w:r>
          </w:p>
        </w:tc>
        <w:tc>
          <w:tcPr>
            <w:tcW w:w="50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6B08" w:rsidRPr="002667E4" w:rsidTr="00586B08">
        <w:trPr>
          <w:tblCellSpacing w:w="15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Вид проверки (плановая или внеплановая):</w:t>
            </w:r>
          </w:p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в отношении плановой проверки:</w:t>
            </w:r>
          </w:p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- со ссылкой на ежегодный план проведения проверок;</w:t>
            </w:r>
          </w:p>
          <w:p w:rsidR="002C7219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в отношении внеплановой выездной проверки:</w:t>
            </w:r>
          </w:p>
          <w:p w:rsidR="00586B08" w:rsidRPr="002667E4" w:rsidRDefault="002C7219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586B08"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с указанием на дату и номер решения прокурора о согласовании проведения проверки (в случае, если такое согласование необходимо)</w:t>
            </w:r>
          </w:p>
        </w:tc>
        <w:tc>
          <w:tcPr>
            <w:tcW w:w="50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6B08" w:rsidRPr="002667E4" w:rsidTr="00586B08">
        <w:trPr>
          <w:tblCellSpacing w:w="15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номер акта, составленного по результатам проверки, дата его вручения представителю юридического лица, индивидуальному предпринимателю</w:t>
            </w:r>
          </w:p>
        </w:tc>
        <w:tc>
          <w:tcPr>
            <w:tcW w:w="50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6B08" w:rsidRPr="002667E4" w:rsidTr="00586B08">
        <w:trPr>
          <w:tblCellSpacing w:w="15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Выявленные нарушения обязательных требований (указываются содержание выявленного нарушения со ссылкой на положение нормативного правового акта, которым установлено нарушенное требование, допустившее его лицо)</w:t>
            </w:r>
          </w:p>
        </w:tc>
        <w:tc>
          <w:tcPr>
            <w:tcW w:w="50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6B08" w:rsidRPr="002667E4" w:rsidTr="00586B08">
        <w:trPr>
          <w:tblCellSpacing w:w="15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Дата, номер и содержание выданного предписания об устранении выявленных нарушений</w:t>
            </w:r>
          </w:p>
        </w:tc>
        <w:tc>
          <w:tcPr>
            <w:tcW w:w="50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6B08" w:rsidRPr="002667E4" w:rsidTr="00586B08">
        <w:trPr>
          <w:tblCellSpacing w:w="15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(в случае, если имеется), должность</w:t>
            </w:r>
          </w:p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должностного лица (должностных лиц), проводящего(их) проверку</w:t>
            </w:r>
          </w:p>
        </w:tc>
        <w:tc>
          <w:tcPr>
            <w:tcW w:w="50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6B08" w:rsidRPr="002667E4" w:rsidTr="00586B08">
        <w:trPr>
          <w:tblCellSpacing w:w="15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Фамилия, имя, отчество (в случае, если </w:t>
            </w: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имеется), должности экспертов, представителей экспертных организаций, привлеченных к проведению проверки</w:t>
            </w:r>
          </w:p>
        </w:tc>
        <w:tc>
          <w:tcPr>
            <w:tcW w:w="50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6B08" w:rsidRPr="002667E4" w:rsidTr="00586B08">
        <w:trPr>
          <w:tblCellSpacing w:w="15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67E4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 должностного лица (лиц), проводившего проверку</w:t>
            </w:r>
          </w:p>
        </w:tc>
        <w:tc>
          <w:tcPr>
            <w:tcW w:w="50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586B08" w:rsidRPr="002667E4" w:rsidRDefault="00586B08" w:rsidP="0058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86B08" w:rsidRPr="002667E4" w:rsidRDefault="00586B08">
      <w:pPr>
        <w:rPr>
          <w:rFonts w:ascii="Times New Roman" w:hAnsi="Times New Roman" w:cs="Times New Roman"/>
          <w:sz w:val="24"/>
          <w:szCs w:val="24"/>
        </w:rPr>
      </w:pPr>
    </w:p>
    <w:sectPr w:rsidR="00586B08" w:rsidRPr="002667E4" w:rsidSect="00586B08">
      <w:headerReference w:type="default" r:id="rId8"/>
      <w:headerReference w:type="first" r:id="rId9"/>
      <w:pgSz w:w="11906" w:h="16838"/>
      <w:pgMar w:top="851" w:right="567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19" w:rsidRDefault="00D36719" w:rsidP="0030462E">
      <w:pPr>
        <w:spacing w:after="0" w:line="240" w:lineRule="auto"/>
      </w:pPr>
      <w:r>
        <w:separator/>
      </w:r>
    </w:p>
  </w:endnote>
  <w:endnote w:type="continuationSeparator" w:id="1">
    <w:p w:rsidR="00D36719" w:rsidRDefault="00D36719" w:rsidP="00304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19" w:rsidRDefault="00D36719" w:rsidP="0030462E">
      <w:pPr>
        <w:spacing w:after="0" w:line="240" w:lineRule="auto"/>
      </w:pPr>
      <w:r>
        <w:separator/>
      </w:r>
    </w:p>
  </w:footnote>
  <w:footnote w:type="continuationSeparator" w:id="1">
    <w:p w:rsidR="00D36719" w:rsidRDefault="00D36719" w:rsidP="00304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B08" w:rsidRDefault="00253A47">
    <w:pPr>
      <w:pStyle w:val="a3"/>
      <w:jc w:val="center"/>
    </w:pPr>
    <w:fldSimple w:instr=" PAGE   \* MERGEFORMAT ">
      <w:r w:rsidR="002667E4">
        <w:rPr>
          <w:noProof/>
        </w:rPr>
        <w:t>2</w:t>
      </w:r>
    </w:fldSimple>
  </w:p>
  <w:p w:rsidR="00586B08" w:rsidRDefault="00586B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B08" w:rsidRDefault="00586B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863277"/>
    <w:multiLevelType w:val="multilevel"/>
    <w:tmpl w:val="64D2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62D4A"/>
    <w:rsid w:val="00023689"/>
    <w:rsid w:val="00195FA0"/>
    <w:rsid w:val="00253A47"/>
    <w:rsid w:val="002667E4"/>
    <w:rsid w:val="002C7219"/>
    <w:rsid w:val="0030462E"/>
    <w:rsid w:val="003F3880"/>
    <w:rsid w:val="00586B08"/>
    <w:rsid w:val="00962D4A"/>
    <w:rsid w:val="00A5248A"/>
    <w:rsid w:val="00D36719"/>
    <w:rsid w:val="00E00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62E"/>
  </w:style>
  <w:style w:type="paragraph" w:styleId="4">
    <w:name w:val="heading 4"/>
    <w:basedOn w:val="a"/>
    <w:link w:val="40"/>
    <w:uiPriority w:val="9"/>
    <w:qFormat/>
    <w:rsid w:val="00586B0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2D4A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62D4A"/>
    <w:rPr>
      <w:rFonts w:ascii="Times New Roman" w:eastAsia="Calibri" w:hAnsi="Times New Roman" w:cs="Times New Roman"/>
      <w:sz w:val="28"/>
      <w:lang w:eastAsia="en-US"/>
    </w:rPr>
  </w:style>
  <w:style w:type="paragraph" w:customStyle="1" w:styleId="a5">
    <w:name w:val="Знак Знак Знак Знак"/>
    <w:basedOn w:val="a"/>
    <w:rsid w:val="00962D4A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uiPriority w:val="9"/>
    <w:rsid w:val="00586B0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586B08"/>
    <w:rPr>
      <w:color w:val="0000FF"/>
      <w:u w:val="single"/>
    </w:rPr>
  </w:style>
  <w:style w:type="paragraph" w:customStyle="1" w:styleId="s3">
    <w:name w:val="s_3"/>
    <w:basedOn w:val="a"/>
    <w:rsid w:val="00586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52">
    <w:name w:val="s_52"/>
    <w:basedOn w:val="a"/>
    <w:rsid w:val="00586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586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586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586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586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586B08"/>
  </w:style>
  <w:style w:type="paragraph" w:styleId="HTML">
    <w:name w:val="HTML Preformatted"/>
    <w:basedOn w:val="a"/>
    <w:link w:val="HTML0"/>
    <w:uiPriority w:val="99"/>
    <w:semiHidden/>
    <w:unhideWhenUsed/>
    <w:rsid w:val="00586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86B08"/>
    <w:rPr>
      <w:rFonts w:ascii="Courier New" w:eastAsia="Times New Roman" w:hAnsi="Courier New" w:cs="Courier New"/>
      <w:sz w:val="20"/>
      <w:szCs w:val="20"/>
    </w:rPr>
  </w:style>
  <w:style w:type="character" w:customStyle="1" w:styleId="s11">
    <w:name w:val="s_11"/>
    <w:basedOn w:val="a0"/>
    <w:rsid w:val="00586B08"/>
  </w:style>
  <w:style w:type="paragraph" w:customStyle="1" w:styleId="ConsPlusTitle">
    <w:name w:val="ConsPlusTitle"/>
    <w:rsid w:val="00195F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95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5F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2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1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9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8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2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7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2013-08-26T05:31:00Z</cp:lastPrinted>
  <dcterms:created xsi:type="dcterms:W3CDTF">2013-06-26T01:55:00Z</dcterms:created>
  <dcterms:modified xsi:type="dcterms:W3CDTF">2013-08-26T05:32:00Z</dcterms:modified>
</cp:coreProperties>
</file>