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5CE70" w14:textId="77777777" w:rsidR="002951A3" w:rsidRPr="00EB05D7" w:rsidRDefault="005B351B" w:rsidP="009146F8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pict w14:anchorId="34030B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3.4pt;height:53.4pt;visibility:visible">
            <v:imagedata r:id="rId7" o:title=""/>
          </v:shape>
        </w:pict>
      </w:r>
    </w:p>
    <w:p w14:paraId="328D69EB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76251DEE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08FA3132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14:paraId="013DF6DA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4133B8B3" w14:textId="77777777" w:rsidR="000225B2" w:rsidRDefault="000225B2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</w:p>
    <w:p w14:paraId="78418B02" w14:textId="77777777" w:rsidR="002951A3" w:rsidRPr="00EB05D7" w:rsidRDefault="002951A3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057ECB2F" w14:textId="77777777" w:rsidR="00066B6A" w:rsidRDefault="00066B6A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6C457C80" w14:textId="77777777" w:rsidR="008E5686" w:rsidRDefault="008E5686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40C61DB5" w14:textId="77777777" w:rsidR="00EF1E04" w:rsidRDefault="00EF1E04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ПРОЕКТ</w:t>
      </w:r>
    </w:p>
    <w:p w14:paraId="0B6E6F1D" w14:textId="77777777" w:rsidR="002951A3" w:rsidRPr="00EB05D7" w:rsidRDefault="00D73DA4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0225B2">
        <w:rPr>
          <w:rFonts w:ascii="Times New Roman" w:hAnsi="Times New Roman"/>
          <w:color w:val="000000"/>
          <w:sz w:val="27"/>
          <w:szCs w:val="27"/>
          <w:u w:val="single"/>
        </w:rPr>
        <w:t>30</w:t>
      </w:r>
      <w:r w:rsidR="001F0642"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proofErr w:type="gramStart"/>
      <w:r w:rsidR="007C4512">
        <w:rPr>
          <w:rFonts w:ascii="Times New Roman" w:hAnsi="Times New Roman"/>
          <w:color w:val="000000"/>
          <w:sz w:val="27"/>
          <w:szCs w:val="27"/>
          <w:u w:val="single"/>
        </w:rPr>
        <w:t>ноября</w:t>
      </w:r>
      <w:r w:rsidR="00EB57B4">
        <w:rPr>
          <w:rFonts w:ascii="Times New Roman" w:hAnsi="Times New Roman"/>
          <w:color w:val="000000"/>
          <w:sz w:val="27"/>
          <w:szCs w:val="27"/>
          <w:u w:val="single"/>
        </w:rPr>
        <w:t xml:space="preserve">  2020</w:t>
      </w:r>
      <w:proofErr w:type="gramEnd"/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>г №</w:t>
      </w:r>
      <w:r w:rsidR="008E5686"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B32E94">
        <w:rPr>
          <w:rFonts w:ascii="Times New Roman" w:hAnsi="Times New Roman"/>
          <w:color w:val="000000"/>
          <w:sz w:val="27"/>
          <w:szCs w:val="27"/>
          <w:u w:val="single"/>
        </w:rPr>
        <w:t>21</w:t>
      </w:r>
    </w:p>
    <w:p w14:paraId="26A97484" w14:textId="77777777" w:rsidR="002951A3" w:rsidRPr="00EB05D7" w:rsidRDefault="007C4512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3-я</w:t>
      </w:r>
      <w:r w:rsidR="00EB57B4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066B6A">
        <w:rPr>
          <w:rFonts w:ascii="Times New Roman" w:hAnsi="Times New Roman"/>
          <w:color w:val="000000"/>
          <w:sz w:val="27"/>
          <w:szCs w:val="27"/>
        </w:rPr>
        <w:t>вне</w:t>
      </w:r>
      <w:r w:rsidR="008224B2">
        <w:rPr>
          <w:rFonts w:ascii="Times New Roman" w:hAnsi="Times New Roman"/>
          <w:color w:val="000000"/>
          <w:sz w:val="27"/>
          <w:szCs w:val="27"/>
        </w:rPr>
        <w:t>о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0F4781">
        <w:rPr>
          <w:rFonts w:ascii="Times New Roman" w:hAnsi="Times New Roman"/>
          <w:color w:val="000000"/>
          <w:sz w:val="27"/>
          <w:szCs w:val="27"/>
        </w:rPr>
        <w:t>4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2951A3" w:rsidRPr="00EB05D7" w14:paraId="6E06880C" w14:textId="77777777" w:rsidTr="00A02509">
        <w:tc>
          <w:tcPr>
            <w:tcW w:w="5148" w:type="dxa"/>
          </w:tcPr>
          <w:p w14:paraId="4DE7C2A5" w14:textId="77777777" w:rsidR="00D73DA4" w:rsidRDefault="00D73DA4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4F2313D9" w14:textId="77777777" w:rsidR="002951A3" w:rsidRPr="00EB05D7" w:rsidRDefault="002951A3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«</w:t>
            </w:r>
            <w:proofErr w:type="gramStart"/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О</w:t>
            </w:r>
            <w:r w:rsidR="001F064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внесении</w:t>
            </w:r>
            <w:proofErr w:type="gramEnd"/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изменений в Устав Крутогоровского сельского поселения»</w:t>
            </w:r>
          </w:p>
        </w:tc>
        <w:tc>
          <w:tcPr>
            <w:tcW w:w="4316" w:type="dxa"/>
          </w:tcPr>
          <w:p w14:paraId="0FBD58DB" w14:textId="77777777" w:rsidR="002951A3" w:rsidRPr="00EB05D7" w:rsidRDefault="002951A3" w:rsidP="0078030C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14:paraId="0B9E20EF" w14:textId="77777777" w:rsidR="002951A3" w:rsidRPr="00EB05D7" w:rsidRDefault="002951A3" w:rsidP="0078030C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4C622BF1" w14:textId="77777777" w:rsidR="00775400" w:rsidRPr="00171613" w:rsidRDefault="00C6571D" w:rsidP="00C65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6571D">
        <w:rPr>
          <w:rFonts w:ascii="Times New Roman" w:hAnsi="Times New Roman"/>
          <w:color w:val="000000"/>
          <w:sz w:val="28"/>
          <w:szCs w:val="28"/>
        </w:rPr>
        <w:t>«В целях приведения Устава Крутогоровского сельского поселени</w:t>
      </w:r>
      <w:r w:rsidR="00066B6A">
        <w:rPr>
          <w:rFonts w:ascii="Times New Roman" w:hAnsi="Times New Roman"/>
          <w:color w:val="000000"/>
          <w:sz w:val="28"/>
          <w:szCs w:val="28"/>
        </w:rPr>
        <w:t xml:space="preserve">я </w:t>
      </w:r>
      <w:r w:rsidR="00066B6A">
        <w:rPr>
          <w:rFonts w:ascii="Times New Roman" w:hAnsi="Times New Roman"/>
          <w:color w:val="000000"/>
          <w:sz w:val="28"/>
          <w:szCs w:val="28"/>
        </w:rPr>
        <w:br/>
        <w:t xml:space="preserve">в соответствие с </w:t>
      </w:r>
      <w:r w:rsidR="007C4512">
        <w:rPr>
          <w:rFonts w:ascii="Times New Roman" w:hAnsi="Times New Roman"/>
          <w:color w:val="000000"/>
          <w:sz w:val="28"/>
          <w:szCs w:val="28"/>
        </w:rPr>
        <w:t>Законом Камчатского края от 01.10.2020 года № 506 «О признании утратившим силу пункта 12 статьи 3 Закона Камчатского края «О закреплении отдельных вопросов местного значения городских поселений за сельскими поселениями Камчатского края»</w:t>
      </w:r>
    </w:p>
    <w:p w14:paraId="6D3CA273" w14:textId="77777777" w:rsidR="00C6571D" w:rsidRDefault="00C6571D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4A31172E" w14:textId="77777777"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РЕШИЛО: </w:t>
      </w:r>
    </w:p>
    <w:p w14:paraId="58530DDC" w14:textId="77777777"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05479C13" w14:textId="77777777" w:rsidR="002951A3" w:rsidRDefault="002951A3" w:rsidP="0017161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Внести в Устав Крутогоровского сельского поселения следующие изменения:</w:t>
      </w:r>
    </w:p>
    <w:p w14:paraId="273B2EA4" w14:textId="77777777" w:rsidR="00171613" w:rsidRDefault="00171613" w:rsidP="001C711F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247903B9" w14:textId="77777777" w:rsidR="00BF3A6A" w:rsidRPr="00171613" w:rsidRDefault="007C4512" w:rsidP="007C4512">
      <w:pPr>
        <w:shd w:val="clear" w:color="auto" w:fill="FFFFFF"/>
        <w:spacing w:after="255" w:line="27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</w:t>
      </w:r>
      <w:r w:rsidR="001C71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пункт 12 части 2 статьи 8</w:t>
      </w:r>
      <w:r w:rsidR="001C711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признать утратившим силу.</w:t>
      </w:r>
    </w:p>
    <w:p w14:paraId="5190A83F" w14:textId="77777777" w:rsidR="00920110" w:rsidRDefault="00920110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35936323" w14:textId="77777777" w:rsidR="00920110" w:rsidRPr="00EB05D7" w:rsidRDefault="00920110" w:rsidP="00920110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2. </w:t>
      </w:r>
      <w:r w:rsidRPr="00EB05D7">
        <w:rPr>
          <w:rFonts w:ascii="Times New Roman" w:hAnsi="Times New Roman"/>
          <w:sz w:val="27"/>
          <w:szCs w:val="27"/>
        </w:rPr>
        <w:t>Настоящее решение вступает в силу после его государственной регистрации и официального о</w:t>
      </w:r>
      <w:r>
        <w:rPr>
          <w:rFonts w:ascii="Times New Roman" w:hAnsi="Times New Roman"/>
          <w:sz w:val="27"/>
          <w:szCs w:val="27"/>
        </w:rPr>
        <w:t>публикования</w:t>
      </w:r>
      <w:r w:rsidRPr="00EB05D7">
        <w:rPr>
          <w:rFonts w:ascii="Times New Roman" w:hAnsi="Times New Roman"/>
          <w:sz w:val="27"/>
          <w:szCs w:val="27"/>
        </w:rPr>
        <w:t>.</w:t>
      </w:r>
    </w:p>
    <w:p w14:paraId="724EFEEB" w14:textId="77777777" w:rsidR="00EB57B4" w:rsidRDefault="00EB57B4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5B9668F7" w14:textId="77777777" w:rsidR="002951A3" w:rsidRPr="00D73DA4" w:rsidRDefault="002951A3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3445C5A4" w14:textId="77777777" w:rsidR="002951A3" w:rsidRPr="00D73DA4" w:rsidRDefault="002951A3" w:rsidP="0078030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73BBEC5B" w14:textId="77777777" w:rsidR="000225B2" w:rsidRPr="000225B2" w:rsidRDefault="000225B2" w:rsidP="000225B2">
      <w:pPr>
        <w:jc w:val="both"/>
        <w:rPr>
          <w:rFonts w:ascii="Times New Roman" w:hAnsi="Times New Roman"/>
          <w:sz w:val="28"/>
          <w:szCs w:val="28"/>
        </w:rPr>
      </w:pPr>
      <w:r w:rsidRPr="000225B2">
        <w:rPr>
          <w:rFonts w:ascii="Times New Roman" w:hAnsi="Times New Roman"/>
          <w:sz w:val="28"/>
          <w:szCs w:val="28"/>
        </w:rPr>
        <w:t>Зам. председателя Собрания депутатов                                  Струнина Л.В</w:t>
      </w:r>
    </w:p>
    <w:p w14:paraId="0B675FB7" w14:textId="77777777"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17CF9E50" w14:textId="77777777"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12F92AB2" w14:textId="77777777"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7BE7BB03" w14:textId="77777777" w:rsidR="001F0642" w:rsidRDefault="001F0642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03FE65D1" w14:textId="77777777" w:rsidR="000225B2" w:rsidRDefault="000225B2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5194C2FD" w14:textId="77777777" w:rsidR="000225B2" w:rsidRPr="000225B2" w:rsidRDefault="000225B2" w:rsidP="000225B2">
      <w:pPr>
        <w:jc w:val="both"/>
        <w:rPr>
          <w:rFonts w:ascii="Times New Roman" w:hAnsi="Times New Roman"/>
          <w:sz w:val="24"/>
          <w:szCs w:val="24"/>
        </w:rPr>
      </w:pPr>
    </w:p>
    <w:sectPr w:rsidR="000225B2" w:rsidRPr="000225B2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1ABB1" w14:textId="77777777" w:rsidR="005B351B" w:rsidRDefault="005B351B" w:rsidP="00E745EB">
      <w:pPr>
        <w:spacing w:after="0" w:line="240" w:lineRule="auto"/>
      </w:pPr>
      <w:r>
        <w:separator/>
      </w:r>
    </w:p>
  </w:endnote>
  <w:endnote w:type="continuationSeparator" w:id="0">
    <w:p w14:paraId="247EFD64" w14:textId="77777777" w:rsidR="005B351B" w:rsidRDefault="005B351B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99FA05" w14:textId="77777777" w:rsidR="005B351B" w:rsidRDefault="005B351B" w:rsidP="00E745EB">
      <w:pPr>
        <w:spacing w:after="0" w:line="240" w:lineRule="auto"/>
      </w:pPr>
      <w:r>
        <w:separator/>
      </w:r>
    </w:p>
  </w:footnote>
  <w:footnote w:type="continuationSeparator" w:id="0">
    <w:p w14:paraId="520AE2D2" w14:textId="77777777" w:rsidR="005B351B" w:rsidRDefault="005B351B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225B2"/>
    <w:rsid w:val="00066B6A"/>
    <w:rsid w:val="00082D2E"/>
    <w:rsid w:val="000E1B09"/>
    <w:rsid w:val="000F4781"/>
    <w:rsid w:val="000F5769"/>
    <w:rsid w:val="00142D50"/>
    <w:rsid w:val="001446C3"/>
    <w:rsid w:val="00171424"/>
    <w:rsid w:val="00171613"/>
    <w:rsid w:val="001C711F"/>
    <w:rsid w:val="001F0642"/>
    <w:rsid w:val="001F5999"/>
    <w:rsid w:val="00213D59"/>
    <w:rsid w:val="00244971"/>
    <w:rsid w:val="00285972"/>
    <w:rsid w:val="002951A3"/>
    <w:rsid w:val="002C0A2F"/>
    <w:rsid w:val="002D615D"/>
    <w:rsid w:val="00342091"/>
    <w:rsid w:val="00364448"/>
    <w:rsid w:val="00372F67"/>
    <w:rsid w:val="003F0C71"/>
    <w:rsid w:val="004339D4"/>
    <w:rsid w:val="00465B93"/>
    <w:rsid w:val="004C1F07"/>
    <w:rsid w:val="004E6459"/>
    <w:rsid w:val="004F40A1"/>
    <w:rsid w:val="00533721"/>
    <w:rsid w:val="005B351B"/>
    <w:rsid w:val="005D653D"/>
    <w:rsid w:val="00607123"/>
    <w:rsid w:val="00620F37"/>
    <w:rsid w:val="0062417D"/>
    <w:rsid w:val="00651743"/>
    <w:rsid w:val="006903E2"/>
    <w:rsid w:val="00747FD8"/>
    <w:rsid w:val="00775400"/>
    <w:rsid w:val="0078030C"/>
    <w:rsid w:val="007C4512"/>
    <w:rsid w:val="008224B2"/>
    <w:rsid w:val="008E02E8"/>
    <w:rsid w:val="008E5686"/>
    <w:rsid w:val="008F7F66"/>
    <w:rsid w:val="009146F8"/>
    <w:rsid w:val="00920110"/>
    <w:rsid w:val="00931376"/>
    <w:rsid w:val="00973883"/>
    <w:rsid w:val="00975B2E"/>
    <w:rsid w:val="00992B05"/>
    <w:rsid w:val="009A3854"/>
    <w:rsid w:val="009F1793"/>
    <w:rsid w:val="00A02509"/>
    <w:rsid w:val="00A13618"/>
    <w:rsid w:val="00A160C8"/>
    <w:rsid w:val="00A720A6"/>
    <w:rsid w:val="00A839EC"/>
    <w:rsid w:val="00A863E7"/>
    <w:rsid w:val="00AC3411"/>
    <w:rsid w:val="00B32E94"/>
    <w:rsid w:val="00B71381"/>
    <w:rsid w:val="00BB53C3"/>
    <w:rsid w:val="00BF29C3"/>
    <w:rsid w:val="00BF3A6A"/>
    <w:rsid w:val="00C22832"/>
    <w:rsid w:val="00C22D22"/>
    <w:rsid w:val="00C27D21"/>
    <w:rsid w:val="00C6571D"/>
    <w:rsid w:val="00C72C3B"/>
    <w:rsid w:val="00C849BB"/>
    <w:rsid w:val="00CC7E61"/>
    <w:rsid w:val="00CE380E"/>
    <w:rsid w:val="00D25E08"/>
    <w:rsid w:val="00D73DA4"/>
    <w:rsid w:val="00D76067"/>
    <w:rsid w:val="00D96ADD"/>
    <w:rsid w:val="00DB50C8"/>
    <w:rsid w:val="00DE35BC"/>
    <w:rsid w:val="00E51B26"/>
    <w:rsid w:val="00E745EB"/>
    <w:rsid w:val="00E87116"/>
    <w:rsid w:val="00EB05D7"/>
    <w:rsid w:val="00EB57B4"/>
    <w:rsid w:val="00EF1E04"/>
    <w:rsid w:val="00EF57F2"/>
    <w:rsid w:val="00F14AD5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96DEF7"/>
  <w15:docId w15:val="{A366A903-4B19-4578-8323-66793191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Анастасия</cp:lastModifiedBy>
  <cp:revision>54</cp:revision>
  <cp:lastPrinted>2020-11-25T23:49:00Z</cp:lastPrinted>
  <dcterms:created xsi:type="dcterms:W3CDTF">2018-05-28T05:18:00Z</dcterms:created>
  <dcterms:modified xsi:type="dcterms:W3CDTF">2021-01-13T07:19:00Z</dcterms:modified>
</cp:coreProperties>
</file>