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FA22C5" w14:textId="77777777" w:rsidR="00C84A64" w:rsidRDefault="00C84A64" w:rsidP="00C84A64">
      <w:pPr>
        <w:jc w:val="center"/>
        <w:rPr>
          <w:b/>
          <w:sz w:val="28"/>
          <w:szCs w:val="28"/>
        </w:rPr>
      </w:pPr>
      <w:r>
        <w:rPr>
          <w:noProof/>
        </w:rPr>
        <w:drawing>
          <wp:inline distT="0" distB="0" distL="0" distR="0" wp14:anchorId="28521531" wp14:editId="7003D410">
            <wp:extent cx="676275" cy="6858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149BBC" w14:textId="77777777" w:rsidR="00C84A64" w:rsidRDefault="00C84A64" w:rsidP="00C84A6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 КРУТОГОРОВСКОГО СЕЛЬСКОГО ПОСЕЛЕНИЯ СОБОЛЕВСКОГО МУНИЦИПАЛЬНОГО РАЙОНА</w:t>
      </w:r>
    </w:p>
    <w:p w14:paraId="65A75E08" w14:textId="77777777" w:rsidR="00C84A64" w:rsidRDefault="00C84A64" w:rsidP="00C84A64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КАМЧАТСКОГО КРАЯ</w:t>
      </w:r>
    </w:p>
    <w:p w14:paraId="60CF4A0C" w14:textId="77777777" w:rsidR="00C84A64" w:rsidRDefault="00C84A64" w:rsidP="00C84A6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ПОСТАНОВЛЕНИЕ   </w:t>
      </w:r>
    </w:p>
    <w:p w14:paraId="0B5892D7" w14:textId="77777777" w:rsidR="00C84A64" w:rsidRDefault="00C84A64" w:rsidP="00C84A6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АДМИНИСТРАЦИИ</w:t>
      </w:r>
    </w:p>
    <w:p w14:paraId="60060BD5" w14:textId="77777777" w:rsidR="00C84A64" w:rsidRDefault="00C84A64" w:rsidP="00C84A6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КРУТОГОРОВСКОГО СЕЛЬСКОГО ПОСЕЛЕНИЯ</w:t>
      </w:r>
    </w:p>
    <w:p w14:paraId="6300E064" w14:textId="77777777" w:rsidR="00C84A64" w:rsidRDefault="00C84A64" w:rsidP="00C84A64">
      <w:pPr>
        <w:jc w:val="center"/>
        <w:rPr>
          <w:b/>
        </w:rPr>
      </w:pPr>
    </w:p>
    <w:p w14:paraId="33AD3964" w14:textId="7FB6F490" w:rsidR="00C84A64" w:rsidRDefault="00C84A64" w:rsidP="00C84A64">
      <w:pPr>
        <w:rPr>
          <w:u w:val="single"/>
        </w:rPr>
      </w:pPr>
      <w:r>
        <w:rPr>
          <w:u w:val="single"/>
        </w:rPr>
        <w:t>от «</w:t>
      </w:r>
      <w:proofErr w:type="gramStart"/>
      <w:r>
        <w:rPr>
          <w:u w:val="single"/>
        </w:rPr>
        <w:t>15»  марта</w:t>
      </w:r>
      <w:proofErr w:type="gramEnd"/>
      <w:r>
        <w:rPr>
          <w:u w:val="single"/>
        </w:rPr>
        <w:t xml:space="preserve">  2022 г. № </w:t>
      </w:r>
      <w:r w:rsidR="00A90328">
        <w:rPr>
          <w:u w:val="single"/>
        </w:rPr>
        <w:t>23</w:t>
      </w:r>
    </w:p>
    <w:p w14:paraId="177F7BBC" w14:textId="77777777" w:rsidR="00C84A64" w:rsidRDefault="00C84A64" w:rsidP="00C84A64">
      <w:r>
        <w:t>п. Крутогоровский</w:t>
      </w:r>
      <w:r>
        <w:rPr>
          <w:b/>
        </w:rPr>
        <w:t>,</w:t>
      </w:r>
      <w:r>
        <w:t xml:space="preserve"> Соболевский район</w:t>
      </w:r>
    </w:p>
    <w:p w14:paraId="10BA9CF0" w14:textId="77777777" w:rsidR="00C84A64" w:rsidRDefault="00C84A64" w:rsidP="00C84A64"/>
    <w:p w14:paraId="62235B28" w14:textId="77777777" w:rsidR="00C84A64" w:rsidRDefault="00C84A64" w:rsidP="00C84A64">
      <w:pPr>
        <w:rPr>
          <w:b/>
        </w:rPr>
      </w:pPr>
      <w:r w:rsidRPr="00EB5C89">
        <w:rPr>
          <w:b/>
        </w:rPr>
        <w:t xml:space="preserve">О   </w:t>
      </w:r>
      <w:r>
        <w:rPr>
          <w:b/>
        </w:rPr>
        <w:t>расторжении договора аренды земельного</w:t>
      </w:r>
    </w:p>
    <w:p w14:paraId="016D01AD" w14:textId="77777777" w:rsidR="00C84A64" w:rsidRPr="00EB5C89" w:rsidRDefault="00C84A64" w:rsidP="00C84A64">
      <w:r>
        <w:rPr>
          <w:b/>
        </w:rPr>
        <w:t xml:space="preserve">участка от 31.07.2015 №10 </w:t>
      </w:r>
    </w:p>
    <w:p w14:paraId="4DE5EBCA" w14:textId="77777777" w:rsidR="00C84A64" w:rsidRPr="00776F0D" w:rsidRDefault="00C84A64" w:rsidP="00C84A64">
      <w:pPr>
        <w:jc w:val="both"/>
        <w:rPr>
          <w:sz w:val="28"/>
          <w:szCs w:val="28"/>
        </w:rPr>
      </w:pPr>
    </w:p>
    <w:p w14:paraId="08938917" w14:textId="77777777" w:rsidR="00C84A64" w:rsidRPr="00776F0D" w:rsidRDefault="00C84A64" w:rsidP="00C84A64">
      <w:pPr>
        <w:ind w:firstLine="720"/>
        <w:jc w:val="both"/>
        <w:rPr>
          <w:sz w:val="28"/>
          <w:szCs w:val="28"/>
        </w:rPr>
      </w:pPr>
      <w:r w:rsidRPr="00EB5C89">
        <w:rPr>
          <w:sz w:val="24"/>
          <w:szCs w:val="24"/>
        </w:rPr>
        <w:t>Руководствуясь Федеральным Законом № 137-ФЗ от 25.10.2001г. «О введении в действие Земельного кодекса Российской Федерации»,</w:t>
      </w:r>
      <w:r>
        <w:rPr>
          <w:sz w:val="24"/>
          <w:szCs w:val="24"/>
        </w:rPr>
        <w:t xml:space="preserve"> и статьей 46</w:t>
      </w:r>
      <w:r w:rsidRPr="00EB5C89">
        <w:rPr>
          <w:sz w:val="24"/>
          <w:szCs w:val="24"/>
        </w:rPr>
        <w:t xml:space="preserve"> Земельного кодекса Рос</w:t>
      </w:r>
      <w:r>
        <w:rPr>
          <w:sz w:val="24"/>
          <w:szCs w:val="24"/>
        </w:rPr>
        <w:t xml:space="preserve">сийской Федерации, на основании </w:t>
      </w:r>
      <w:r w:rsidRPr="00EB5C89">
        <w:rPr>
          <w:sz w:val="24"/>
          <w:szCs w:val="24"/>
        </w:rPr>
        <w:t xml:space="preserve">заявления </w:t>
      </w:r>
      <w:r>
        <w:rPr>
          <w:sz w:val="24"/>
          <w:szCs w:val="24"/>
        </w:rPr>
        <w:t>Шкарупа Тамары Дмитриевны</w:t>
      </w:r>
    </w:p>
    <w:p w14:paraId="1EFEFB18" w14:textId="77777777" w:rsidR="00C84A64" w:rsidRDefault="00C84A64" w:rsidP="00C84A64">
      <w:pPr>
        <w:rPr>
          <w:b/>
        </w:rPr>
      </w:pPr>
      <w:r>
        <w:rPr>
          <w:b/>
        </w:rPr>
        <w:t xml:space="preserve">                 </w:t>
      </w:r>
    </w:p>
    <w:p w14:paraId="36F382FD" w14:textId="77777777" w:rsidR="00C84A64" w:rsidRPr="00A90ABF" w:rsidRDefault="00C84A64" w:rsidP="00C84A64">
      <w:pPr>
        <w:jc w:val="center"/>
      </w:pPr>
      <w:r w:rsidRPr="00B24383">
        <w:rPr>
          <w:b/>
        </w:rPr>
        <w:t>АДМИНИСТРАЦИЯ ПОСТАНОВЛЯЕТ:</w:t>
      </w:r>
    </w:p>
    <w:p w14:paraId="36F4F163" w14:textId="77777777" w:rsidR="00C84A64" w:rsidRPr="00776F0D" w:rsidRDefault="00C84A64" w:rsidP="00C84A64">
      <w:pPr>
        <w:jc w:val="both"/>
        <w:rPr>
          <w:sz w:val="26"/>
          <w:szCs w:val="24"/>
        </w:rPr>
      </w:pPr>
    </w:p>
    <w:p w14:paraId="6DDD35C2" w14:textId="77777777" w:rsidR="00C84A64" w:rsidRPr="00EB5C89" w:rsidRDefault="00C84A64" w:rsidP="00C84A64">
      <w:pPr>
        <w:ind w:firstLine="720"/>
        <w:jc w:val="both"/>
        <w:rPr>
          <w:sz w:val="24"/>
          <w:szCs w:val="24"/>
        </w:rPr>
      </w:pPr>
      <w:r w:rsidRPr="00EB5C89">
        <w:rPr>
          <w:sz w:val="24"/>
          <w:szCs w:val="24"/>
        </w:rPr>
        <w:t xml:space="preserve">1. </w:t>
      </w:r>
      <w:r>
        <w:rPr>
          <w:sz w:val="24"/>
          <w:szCs w:val="24"/>
        </w:rPr>
        <w:t>Расторгнуть со Шкарупа Тамарой Дмитриевной договор аренды земельного участка от 31.07.2016 №10</w:t>
      </w:r>
      <w:r w:rsidRPr="00EB5C89">
        <w:rPr>
          <w:sz w:val="24"/>
          <w:szCs w:val="24"/>
        </w:rPr>
        <w:t>,</w:t>
      </w:r>
      <w:r>
        <w:rPr>
          <w:sz w:val="24"/>
          <w:szCs w:val="24"/>
        </w:rPr>
        <w:t xml:space="preserve"> в кадастровом квартале </w:t>
      </w:r>
      <w:r w:rsidRPr="00EB5C89">
        <w:rPr>
          <w:b/>
          <w:sz w:val="24"/>
          <w:szCs w:val="24"/>
        </w:rPr>
        <w:t>41:07:</w:t>
      </w:r>
      <w:r>
        <w:rPr>
          <w:b/>
          <w:sz w:val="24"/>
          <w:szCs w:val="24"/>
        </w:rPr>
        <w:t>0010102</w:t>
      </w:r>
      <w:r w:rsidRPr="00EB5C89">
        <w:rPr>
          <w:b/>
          <w:sz w:val="24"/>
          <w:szCs w:val="24"/>
        </w:rPr>
        <w:t>,</w:t>
      </w:r>
      <w:r w:rsidRPr="00EB5C89">
        <w:rPr>
          <w:sz w:val="24"/>
          <w:szCs w:val="24"/>
        </w:rPr>
        <w:t xml:space="preserve"> площадью </w:t>
      </w:r>
      <w:r>
        <w:rPr>
          <w:b/>
          <w:sz w:val="24"/>
          <w:szCs w:val="24"/>
        </w:rPr>
        <w:t>609</w:t>
      </w:r>
      <w:r w:rsidRPr="00EB5C89">
        <w:rPr>
          <w:b/>
          <w:sz w:val="24"/>
          <w:szCs w:val="24"/>
        </w:rPr>
        <w:t xml:space="preserve"> </w:t>
      </w:r>
      <w:proofErr w:type="spellStart"/>
      <w:r w:rsidRPr="00EB5C89">
        <w:rPr>
          <w:b/>
          <w:sz w:val="24"/>
          <w:szCs w:val="24"/>
        </w:rPr>
        <w:t>кв.м</w:t>
      </w:r>
      <w:proofErr w:type="spellEnd"/>
      <w:r w:rsidRPr="00EB5C89">
        <w:rPr>
          <w:b/>
          <w:sz w:val="24"/>
          <w:szCs w:val="24"/>
        </w:rPr>
        <w:t>.,</w:t>
      </w:r>
      <w:r w:rsidRPr="00EB5C89">
        <w:rPr>
          <w:sz w:val="24"/>
          <w:szCs w:val="24"/>
        </w:rPr>
        <w:t xml:space="preserve"> образованный из земель государственной собственности, разрешенное использование: для</w:t>
      </w:r>
      <w:r>
        <w:rPr>
          <w:sz w:val="24"/>
          <w:szCs w:val="24"/>
        </w:rPr>
        <w:t xml:space="preserve"> ведения огородничества</w:t>
      </w:r>
      <w:r w:rsidRPr="00EB5C89">
        <w:rPr>
          <w:sz w:val="24"/>
          <w:szCs w:val="24"/>
        </w:rPr>
        <w:t>, категория земель – земли населенных пунктов.</w:t>
      </w:r>
    </w:p>
    <w:p w14:paraId="5A6448AA" w14:textId="77777777" w:rsidR="00C84A64" w:rsidRPr="00EB5C89" w:rsidRDefault="00C84A64" w:rsidP="00C84A64">
      <w:pPr>
        <w:ind w:firstLine="720"/>
        <w:jc w:val="both"/>
        <w:rPr>
          <w:sz w:val="24"/>
          <w:szCs w:val="24"/>
        </w:rPr>
      </w:pPr>
      <w:r w:rsidRPr="00EB5C89">
        <w:rPr>
          <w:sz w:val="24"/>
          <w:szCs w:val="24"/>
        </w:rPr>
        <w:t xml:space="preserve">Местоположение: </w:t>
      </w:r>
      <w:r>
        <w:rPr>
          <w:sz w:val="24"/>
          <w:szCs w:val="24"/>
        </w:rPr>
        <w:t xml:space="preserve">участок находится примерно в 10 м по направлению на юг от ориентира жилой дом, расположенного за пределами участка, адрес ориентира: </w:t>
      </w:r>
      <w:r w:rsidRPr="00EB5C89">
        <w:rPr>
          <w:sz w:val="24"/>
          <w:szCs w:val="24"/>
        </w:rPr>
        <w:t>край Камчатский, р-н Соболевский, п.</w:t>
      </w:r>
      <w:r>
        <w:rPr>
          <w:sz w:val="24"/>
          <w:szCs w:val="24"/>
        </w:rPr>
        <w:t xml:space="preserve"> </w:t>
      </w:r>
      <w:r w:rsidRPr="00EB5C89">
        <w:rPr>
          <w:sz w:val="24"/>
          <w:szCs w:val="24"/>
        </w:rPr>
        <w:t>Крутогоровский, ул.</w:t>
      </w:r>
      <w:r>
        <w:rPr>
          <w:sz w:val="24"/>
          <w:szCs w:val="24"/>
        </w:rPr>
        <w:t xml:space="preserve"> Заводская, д. 20</w:t>
      </w:r>
      <w:r w:rsidRPr="00EB5C89">
        <w:rPr>
          <w:sz w:val="24"/>
          <w:szCs w:val="24"/>
        </w:rPr>
        <w:t>.</w:t>
      </w:r>
    </w:p>
    <w:p w14:paraId="54447EE5" w14:textId="77777777" w:rsidR="00C84A64" w:rsidRPr="00C84A64" w:rsidRDefault="00C84A64" w:rsidP="00C84A64">
      <w:pPr>
        <w:jc w:val="both"/>
        <w:rPr>
          <w:rFonts w:eastAsiaTheme="minorHAnsi"/>
          <w:sz w:val="24"/>
          <w:szCs w:val="24"/>
          <w:lang w:eastAsia="en-US"/>
        </w:rPr>
      </w:pPr>
      <w:r>
        <w:rPr>
          <w:sz w:val="28"/>
          <w:szCs w:val="28"/>
        </w:rPr>
        <w:t xml:space="preserve">         </w:t>
      </w:r>
      <w:r w:rsidRPr="00C84A64">
        <w:rPr>
          <w:sz w:val="24"/>
          <w:szCs w:val="24"/>
        </w:rPr>
        <w:t>2.</w:t>
      </w:r>
      <w:r>
        <w:rPr>
          <w:rFonts w:eastAsiaTheme="minorHAnsi"/>
          <w:sz w:val="24"/>
          <w:szCs w:val="24"/>
          <w:lang w:eastAsia="en-US"/>
        </w:rPr>
        <w:t xml:space="preserve"> Считать утратившим силу постановление администрации Крутогоровского сельского поселения Соболевского муниципального района Камчатского края от 31.07.2015 №53</w:t>
      </w:r>
      <w:r w:rsidRPr="00C84A64">
        <w:rPr>
          <w:rFonts w:eastAsiaTheme="minorHAnsi"/>
          <w:sz w:val="24"/>
          <w:szCs w:val="24"/>
          <w:lang w:eastAsia="en-US"/>
        </w:rPr>
        <w:t xml:space="preserve"> </w:t>
      </w:r>
      <w:r>
        <w:rPr>
          <w:rFonts w:eastAsiaTheme="minorHAnsi"/>
          <w:sz w:val="24"/>
          <w:szCs w:val="24"/>
          <w:lang w:eastAsia="en-US"/>
        </w:rPr>
        <w:t>«</w:t>
      </w:r>
      <w:r w:rsidRPr="00C84A64">
        <w:rPr>
          <w:rFonts w:eastAsiaTheme="minorHAnsi"/>
          <w:sz w:val="24"/>
          <w:szCs w:val="24"/>
          <w:lang w:eastAsia="en-US"/>
        </w:rPr>
        <w:t>О    предоставлении     земельного    участка</w:t>
      </w:r>
      <w:r>
        <w:rPr>
          <w:rFonts w:eastAsiaTheme="minorHAnsi"/>
          <w:sz w:val="24"/>
          <w:szCs w:val="24"/>
          <w:lang w:eastAsia="en-US"/>
        </w:rPr>
        <w:t xml:space="preserve"> </w:t>
      </w:r>
      <w:r w:rsidRPr="00C84A64">
        <w:rPr>
          <w:rFonts w:eastAsiaTheme="minorHAnsi"/>
          <w:sz w:val="24"/>
          <w:szCs w:val="24"/>
          <w:lang w:eastAsia="en-US"/>
        </w:rPr>
        <w:t>в аренду Шкарупа Татьяне Дмитриевне</w:t>
      </w:r>
      <w:r>
        <w:rPr>
          <w:rFonts w:eastAsiaTheme="minorHAnsi"/>
          <w:sz w:val="24"/>
          <w:szCs w:val="24"/>
          <w:lang w:eastAsia="en-US"/>
        </w:rPr>
        <w:t xml:space="preserve"> </w:t>
      </w:r>
      <w:r w:rsidRPr="00C84A64">
        <w:rPr>
          <w:rFonts w:eastAsiaTheme="minorHAnsi"/>
          <w:sz w:val="24"/>
          <w:szCs w:val="24"/>
          <w:lang w:eastAsia="en-US"/>
        </w:rPr>
        <w:t>для ведения огородничества</w:t>
      </w:r>
      <w:r>
        <w:rPr>
          <w:rFonts w:eastAsiaTheme="minorHAnsi"/>
          <w:sz w:val="24"/>
          <w:szCs w:val="24"/>
          <w:lang w:eastAsia="en-US"/>
        </w:rPr>
        <w:t>».</w:t>
      </w:r>
    </w:p>
    <w:p w14:paraId="62C4E890" w14:textId="77777777" w:rsidR="00C84A64" w:rsidRPr="00EB5C89" w:rsidRDefault="00C84A64" w:rsidP="00C84A64">
      <w:pPr>
        <w:jc w:val="both"/>
        <w:rPr>
          <w:sz w:val="24"/>
          <w:szCs w:val="24"/>
        </w:rPr>
      </w:pPr>
      <w:r>
        <w:rPr>
          <w:sz w:val="28"/>
          <w:szCs w:val="28"/>
        </w:rPr>
        <w:t xml:space="preserve">         </w:t>
      </w:r>
      <w:r>
        <w:rPr>
          <w:rFonts w:eastAsiaTheme="minorHAnsi"/>
          <w:sz w:val="24"/>
          <w:szCs w:val="24"/>
          <w:lang w:eastAsia="en-US"/>
        </w:rPr>
        <w:t>3</w:t>
      </w:r>
      <w:r w:rsidRPr="00EB5C89">
        <w:rPr>
          <w:rFonts w:eastAsiaTheme="minorHAnsi"/>
          <w:sz w:val="24"/>
          <w:szCs w:val="24"/>
          <w:lang w:eastAsia="en-US"/>
        </w:rPr>
        <w:t xml:space="preserve">. Контроль за выполнением данного постановления возложить на </w:t>
      </w:r>
      <w:r w:rsidRPr="00EB5C89">
        <w:rPr>
          <w:sz w:val="24"/>
          <w:szCs w:val="24"/>
        </w:rPr>
        <w:t>Главу Крутогоровского сельского поселения</w:t>
      </w:r>
      <w:r>
        <w:rPr>
          <w:sz w:val="24"/>
          <w:szCs w:val="24"/>
        </w:rPr>
        <w:t>.</w:t>
      </w:r>
    </w:p>
    <w:p w14:paraId="371AC031" w14:textId="77777777" w:rsidR="00C84A64" w:rsidRDefault="00C84A64" w:rsidP="00C84A64">
      <w:pPr>
        <w:jc w:val="both"/>
        <w:rPr>
          <w:sz w:val="28"/>
          <w:szCs w:val="28"/>
        </w:rPr>
      </w:pPr>
    </w:p>
    <w:p w14:paraId="184BF683" w14:textId="77777777" w:rsidR="00C84A64" w:rsidRDefault="00C84A64" w:rsidP="00C84A64">
      <w:pPr>
        <w:jc w:val="both"/>
        <w:rPr>
          <w:sz w:val="28"/>
          <w:szCs w:val="28"/>
        </w:rPr>
      </w:pPr>
    </w:p>
    <w:p w14:paraId="353CC9D8" w14:textId="77777777" w:rsidR="00C84A64" w:rsidRDefault="00C84A64" w:rsidP="00C84A64">
      <w:pPr>
        <w:rPr>
          <w:sz w:val="28"/>
          <w:szCs w:val="28"/>
        </w:rPr>
      </w:pPr>
    </w:p>
    <w:p w14:paraId="78183D88" w14:textId="77777777" w:rsidR="00C84A64" w:rsidRPr="00B24383" w:rsidRDefault="00C84A64" w:rsidP="00C84A64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24383">
        <w:rPr>
          <w:rFonts w:ascii="Times New Roman" w:hAnsi="Times New Roman" w:cs="Times New Roman"/>
          <w:sz w:val="24"/>
          <w:szCs w:val="24"/>
        </w:rPr>
        <w:t>Глава администрации  Крутогоровского</w:t>
      </w:r>
    </w:p>
    <w:p w14:paraId="54FD70FB" w14:textId="77777777" w:rsidR="00C84A64" w:rsidRPr="00EB5C89" w:rsidRDefault="00C84A64" w:rsidP="00C84A64">
      <w:pPr>
        <w:rPr>
          <w:sz w:val="28"/>
          <w:szCs w:val="28"/>
        </w:rPr>
      </w:pPr>
      <w:r w:rsidRPr="00B24383">
        <w:rPr>
          <w:sz w:val="24"/>
          <w:szCs w:val="24"/>
        </w:rPr>
        <w:t xml:space="preserve">сельского поселения                                                                             </w:t>
      </w:r>
      <w:r>
        <w:rPr>
          <w:sz w:val="24"/>
          <w:szCs w:val="24"/>
        </w:rPr>
        <w:t xml:space="preserve">           А.В. Струнина</w:t>
      </w:r>
    </w:p>
    <w:p w14:paraId="19E440A7" w14:textId="77777777" w:rsidR="00C84A64" w:rsidRDefault="00C84A64" w:rsidP="00C84A64"/>
    <w:p w14:paraId="6490F69F" w14:textId="77777777" w:rsidR="00D0146F" w:rsidRDefault="00D0146F"/>
    <w:sectPr w:rsidR="00D0146F" w:rsidSect="00EB5C89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C1372"/>
    <w:rsid w:val="004C1372"/>
    <w:rsid w:val="00A90328"/>
    <w:rsid w:val="00C84A64"/>
    <w:rsid w:val="00D01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EDDFA4"/>
  <w15:docId w15:val="{68737E05-4783-4547-AEB9-56B4C95296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84A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C84A64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84A6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84A6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257</Words>
  <Characters>1471</Characters>
  <Application>Microsoft Office Word</Application>
  <DocSecurity>0</DocSecurity>
  <Lines>12</Lines>
  <Paragraphs>3</Paragraphs>
  <ScaleCrop>false</ScaleCrop>
  <Company/>
  <LinksUpToDate>false</LinksUpToDate>
  <CharactersWithSpaces>1725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EImush</dc:creator>
  <cp:keywords/>
  <dc:description/>
  <cp:lastModifiedBy>admksp1@outlook.com</cp:lastModifiedBy>
  <cp:revision>4</cp:revision>
  <cp:lastPrinted>2022-03-15T00:21:00Z</cp:lastPrinted>
  <dcterms:created xsi:type="dcterms:W3CDTF">2022-03-14T23:52:00Z</dcterms:created>
  <dcterms:modified xsi:type="dcterms:W3CDTF">2022-03-15T00:21:00Z</dcterms:modified>
</cp:coreProperties>
</file>