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FC0DF" wp14:editId="69771196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E77057" w:rsidRDefault="005B1D14" w:rsidP="00041B4F">
      <w:pPr>
        <w:spacing w:after="0"/>
        <w:rPr>
          <w:rFonts w:ascii="Times New Roman" w:hAnsi="Times New Roman" w:cs="Times New Roman"/>
          <w:sz w:val="23"/>
          <w:szCs w:val="23"/>
          <w:u w:val="single"/>
        </w:rPr>
      </w:pPr>
      <w:r w:rsidRPr="00E77057">
        <w:rPr>
          <w:rFonts w:ascii="Times New Roman" w:hAnsi="Times New Roman" w:cs="Times New Roman"/>
          <w:sz w:val="23"/>
          <w:szCs w:val="23"/>
          <w:u w:val="single"/>
        </w:rPr>
        <w:t>от «</w:t>
      </w:r>
      <w:r w:rsidR="006B08C5">
        <w:rPr>
          <w:rFonts w:ascii="Times New Roman" w:hAnsi="Times New Roman" w:cs="Times New Roman"/>
          <w:sz w:val="23"/>
          <w:szCs w:val="23"/>
          <w:u w:val="single"/>
        </w:rPr>
        <w:t>20</w:t>
      </w:r>
      <w:r w:rsidRPr="00E77057">
        <w:rPr>
          <w:rFonts w:ascii="Times New Roman" w:hAnsi="Times New Roman" w:cs="Times New Roman"/>
          <w:sz w:val="23"/>
          <w:szCs w:val="23"/>
          <w:u w:val="single"/>
        </w:rPr>
        <w:t xml:space="preserve">» </w:t>
      </w:r>
      <w:r w:rsidR="006B08C5">
        <w:rPr>
          <w:rFonts w:ascii="Times New Roman" w:hAnsi="Times New Roman" w:cs="Times New Roman"/>
          <w:sz w:val="23"/>
          <w:szCs w:val="23"/>
          <w:u w:val="single"/>
        </w:rPr>
        <w:t>мая</w:t>
      </w:r>
      <w:r w:rsidRPr="00E77057">
        <w:rPr>
          <w:rFonts w:ascii="Times New Roman" w:hAnsi="Times New Roman" w:cs="Times New Roman"/>
          <w:sz w:val="23"/>
          <w:szCs w:val="23"/>
          <w:u w:val="single"/>
        </w:rPr>
        <w:t xml:space="preserve"> </w:t>
      </w:r>
      <w:r w:rsidR="00E77057" w:rsidRPr="00E77057">
        <w:rPr>
          <w:rFonts w:ascii="Times New Roman" w:hAnsi="Times New Roman" w:cs="Times New Roman"/>
          <w:sz w:val="23"/>
          <w:szCs w:val="23"/>
          <w:u w:val="single"/>
        </w:rPr>
        <w:t>2022</w:t>
      </w:r>
      <w:r w:rsidRPr="00E77057">
        <w:rPr>
          <w:rFonts w:ascii="Times New Roman" w:hAnsi="Times New Roman" w:cs="Times New Roman"/>
          <w:sz w:val="23"/>
          <w:szCs w:val="23"/>
          <w:u w:val="single"/>
        </w:rPr>
        <w:t xml:space="preserve"> г. №  </w:t>
      </w:r>
      <w:r w:rsidR="006B08C5">
        <w:rPr>
          <w:rFonts w:ascii="Times New Roman" w:hAnsi="Times New Roman" w:cs="Times New Roman"/>
          <w:b/>
          <w:sz w:val="23"/>
          <w:szCs w:val="23"/>
          <w:u w:val="single"/>
        </w:rPr>
        <w:t>59</w:t>
      </w:r>
    </w:p>
    <w:p w:rsidR="00041B4F" w:rsidRPr="00E77057" w:rsidRDefault="00041B4F" w:rsidP="00041B4F">
      <w:pPr>
        <w:spacing w:after="0"/>
        <w:rPr>
          <w:rFonts w:ascii="Times New Roman" w:hAnsi="Times New Roman" w:cs="Times New Roman"/>
          <w:sz w:val="23"/>
          <w:szCs w:val="23"/>
        </w:rPr>
      </w:pPr>
      <w:r w:rsidRPr="00E77057">
        <w:rPr>
          <w:rFonts w:ascii="Times New Roman" w:hAnsi="Times New Roman" w:cs="Times New Roman"/>
          <w:sz w:val="23"/>
          <w:szCs w:val="23"/>
        </w:rPr>
        <w:t>п. Крутогоровский, Соболевский район</w:t>
      </w:r>
      <w:r w:rsidR="00FE3796" w:rsidRPr="00E77057">
        <w:rPr>
          <w:rFonts w:ascii="Times New Roman" w:hAnsi="Times New Roman" w:cs="Times New Roman"/>
          <w:sz w:val="23"/>
          <w:szCs w:val="23"/>
        </w:rPr>
        <w:t>, Камчатский край</w:t>
      </w:r>
      <w:r w:rsidRPr="00E77057">
        <w:rPr>
          <w:rFonts w:ascii="Times New Roman" w:hAnsi="Times New Roman" w:cs="Times New Roman"/>
          <w:color w:val="333333"/>
          <w:sz w:val="23"/>
          <w:szCs w:val="23"/>
        </w:rPr>
        <w:t> </w:t>
      </w:r>
    </w:p>
    <w:p w:rsidR="00041B4F" w:rsidRPr="00E77057" w:rsidRDefault="00041B4F" w:rsidP="00041B4F">
      <w:pPr>
        <w:spacing w:after="0"/>
        <w:rPr>
          <w:rFonts w:ascii="Times New Roman" w:hAnsi="Times New Roman" w:cs="Times New Roman"/>
          <w:sz w:val="23"/>
          <w:szCs w:val="23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E77057" w:rsidTr="00E77057">
        <w:trPr>
          <w:trHeight w:val="1644"/>
        </w:trPr>
        <w:tc>
          <w:tcPr>
            <w:tcW w:w="6060" w:type="dxa"/>
          </w:tcPr>
          <w:p w:rsidR="00041B4F" w:rsidRPr="00E77057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E77057"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 «Об утверждении краткосрочного </w:t>
            </w:r>
            <w:proofErr w:type="gramStart"/>
            <w:r w:rsidRPr="00E77057">
              <w:rPr>
                <w:rFonts w:ascii="Times New Roman" w:hAnsi="Times New Roman" w:cs="Times New Roman"/>
                <w:b w:val="0"/>
                <w:sz w:val="23"/>
                <w:szCs w:val="23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E77057"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</w:t>
            </w:r>
            <w:r w:rsidR="00E77057" w:rsidRPr="00E77057">
              <w:rPr>
                <w:rFonts w:ascii="Times New Roman" w:hAnsi="Times New Roman" w:cs="Times New Roman"/>
                <w:b w:val="0"/>
                <w:sz w:val="23"/>
                <w:szCs w:val="23"/>
              </w:rPr>
              <w:t>2023</w:t>
            </w:r>
            <w:r w:rsidRPr="00E77057"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 -</w:t>
            </w:r>
            <w:r w:rsidR="00E77057" w:rsidRPr="00E77057">
              <w:rPr>
                <w:rFonts w:ascii="Times New Roman" w:hAnsi="Times New Roman" w:cs="Times New Roman"/>
                <w:b w:val="0"/>
                <w:sz w:val="23"/>
                <w:szCs w:val="23"/>
              </w:rPr>
              <w:t>2025</w:t>
            </w:r>
            <w:r w:rsidRPr="00E77057"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 годы»</w:t>
            </w:r>
            <w:r w:rsidR="0054579A" w:rsidRPr="00E77057"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 </w:t>
            </w:r>
          </w:p>
          <w:p w:rsidR="00041B4F" w:rsidRPr="00E77057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</w:tbl>
    <w:p w:rsidR="00041B4F" w:rsidRPr="00E77057" w:rsidRDefault="00041B4F" w:rsidP="00041B4F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041B4F" w:rsidRPr="00E77057" w:rsidRDefault="00041B4F" w:rsidP="00041B4F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041B4F" w:rsidRPr="00E77057" w:rsidRDefault="00041B4F" w:rsidP="00041B4F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041B4F" w:rsidRPr="00E77057" w:rsidRDefault="00041B4F" w:rsidP="00041B4F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041B4F" w:rsidRPr="00E77057" w:rsidRDefault="00041B4F" w:rsidP="00041B4F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041B4F" w:rsidRPr="00E77057" w:rsidRDefault="00041B4F" w:rsidP="00041B4F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041B4F" w:rsidRPr="00E77057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3"/>
          <w:szCs w:val="23"/>
        </w:rPr>
      </w:pPr>
    </w:p>
    <w:p w:rsidR="000D68D0" w:rsidRPr="00E77057" w:rsidRDefault="00041B4F" w:rsidP="005B1D1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77057">
        <w:rPr>
          <w:rFonts w:ascii="Times New Roman" w:hAnsi="Times New Roman" w:cs="Times New Roman"/>
          <w:sz w:val="23"/>
          <w:szCs w:val="23"/>
        </w:rPr>
        <w:tab/>
      </w:r>
    </w:p>
    <w:p w:rsidR="000D68D0" w:rsidRPr="00E77057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E77057">
        <w:rPr>
          <w:rFonts w:ascii="Times New Roman" w:hAnsi="Times New Roman" w:cs="Times New Roman"/>
          <w:sz w:val="23"/>
          <w:szCs w:val="23"/>
        </w:rPr>
        <w:t xml:space="preserve"> </w:t>
      </w:r>
      <w:r w:rsidR="000D68D0" w:rsidRPr="00E77057">
        <w:rPr>
          <w:rFonts w:ascii="Times New Roman" w:hAnsi="Times New Roman" w:cs="Times New Roman"/>
          <w:sz w:val="23"/>
          <w:szCs w:val="23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 w:rsidRPr="00E77057">
        <w:rPr>
          <w:rFonts w:ascii="Times New Roman" w:hAnsi="Times New Roman" w:cs="Times New Roman"/>
          <w:sz w:val="23"/>
          <w:szCs w:val="23"/>
        </w:rPr>
        <w:t xml:space="preserve"> </w:t>
      </w:r>
      <w:r w:rsidR="000D68D0" w:rsidRPr="00E77057">
        <w:rPr>
          <w:rFonts w:ascii="Times New Roman" w:hAnsi="Times New Roman" w:cs="Times New Roman"/>
          <w:sz w:val="23"/>
          <w:szCs w:val="23"/>
        </w:rPr>
        <w:t>261 «О порядке утверждения краткосрочных планов, реализации региональной программы капитального ремонта многоквартирных домов», Устава Крутогоровского сельского поселения</w:t>
      </w:r>
    </w:p>
    <w:p w:rsidR="00041B4F" w:rsidRPr="00E77057" w:rsidRDefault="00041B4F" w:rsidP="00041B4F">
      <w:pPr>
        <w:spacing w:after="0"/>
        <w:jc w:val="both"/>
        <w:rPr>
          <w:rFonts w:ascii="Times New Roman" w:hAnsi="Times New Roman" w:cs="Times New Roman"/>
          <w:b/>
          <w:sz w:val="23"/>
          <w:szCs w:val="23"/>
          <w:lang w:eastAsia="en-US"/>
        </w:rPr>
      </w:pPr>
    </w:p>
    <w:p w:rsidR="00041B4F" w:rsidRPr="00E77057" w:rsidRDefault="00041B4F" w:rsidP="005B1D14">
      <w:pPr>
        <w:spacing w:after="0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E77057">
        <w:rPr>
          <w:rFonts w:ascii="Times New Roman" w:hAnsi="Times New Roman" w:cs="Times New Roman"/>
          <w:sz w:val="23"/>
          <w:szCs w:val="23"/>
          <w:lang w:eastAsia="en-US"/>
        </w:rPr>
        <w:t>АДМИНИСТРАЦИЯ  ПОСТАНОВЛЯЕТ:</w:t>
      </w:r>
    </w:p>
    <w:p w:rsidR="000E3602" w:rsidRPr="00E77057" w:rsidRDefault="000E3602" w:rsidP="005B1D14">
      <w:pPr>
        <w:spacing w:after="0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</w:p>
    <w:p w:rsidR="000E3602" w:rsidRPr="00E77057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E77057">
        <w:rPr>
          <w:rFonts w:ascii="Times New Roman" w:hAnsi="Times New Roman" w:cs="Times New Roman"/>
          <w:sz w:val="23"/>
          <w:szCs w:val="23"/>
        </w:rPr>
        <w:t xml:space="preserve">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Крутогоровскому сельскому поселению на </w:t>
      </w:r>
      <w:r w:rsidR="00E77057" w:rsidRPr="00E77057">
        <w:rPr>
          <w:rFonts w:ascii="Times New Roman" w:hAnsi="Times New Roman" w:cs="Times New Roman"/>
          <w:sz w:val="23"/>
          <w:szCs w:val="23"/>
        </w:rPr>
        <w:t>2023</w:t>
      </w:r>
      <w:r w:rsidRPr="00E77057">
        <w:rPr>
          <w:rFonts w:ascii="Times New Roman" w:hAnsi="Times New Roman" w:cs="Times New Roman"/>
          <w:sz w:val="23"/>
          <w:szCs w:val="23"/>
        </w:rPr>
        <w:t xml:space="preserve"> - </w:t>
      </w:r>
      <w:r w:rsidR="00E77057" w:rsidRPr="00E77057">
        <w:rPr>
          <w:rFonts w:ascii="Times New Roman" w:hAnsi="Times New Roman" w:cs="Times New Roman"/>
          <w:sz w:val="23"/>
          <w:szCs w:val="23"/>
        </w:rPr>
        <w:t>2025</w:t>
      </w:r>
      <w:r w:rsidRPr="00E77057">
        <w:rPr>
          <w:rFonts w:ascii="Times New Roman" w:hAnsi="Times New Roman" w:cs="Times New Roman"/>
          <w:sz w:val="23"/>
          <w:szCs w:val="23"/>
        </w:rPr>
        <w:t xml:space="preserve"> годы, согласно приложению 1.</w:t>
      </w:r>
    </w:p>
    <w:p w:rsidR="000E3602" w:rsidRPr="00E77057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E77057">
        <w:rPr>
          <w:rFonts w:ascii="Times New Roman" w:hAnsi="Times New Roman" w:cs="Times New Roman"/>
          <w:sz w:val="23"/>
          <w:szCs w:val="23"/>
        </w:rPr>
        <w:t xml:space="preserve">Утвердить планируемые показатели </w:t>
      </w:r>
      <w:proofErr w:type="gramStart"/>
      <w:r w:rsidRPr="00E77057">
        <w:rPr>
          <w:rFonts w:ascii="Times New Roman" w:hAnsi="Times New Roman" w:cs="Times New Roman"/>
          <w:sz w:val="23"/>
          <w:szCs w:val="23"/>
        </w:rPr>
        <w:t>выполнения краткосрочного плана реализации региональной программы капитального ремонта общего имущества многоквартирных домов</w:t>
      </w:r>
      <w:proofErr w:type="gramEnd"/>
      <w:r w:rsidRPr="00E77057">
        <w:rPr>
          <w:rFonts w:ascii="Times New Roman" w:hAnsi="Times New Roman" w:cs="Times New Roman"/>
          <w:sz w:val="23"/>
          <w:szCs w:val="23"/>
        </w:rPr>
        <w:t xml:space="preserve"> в Камчатском крае на 2014-20</w:t>
      </w:r>
      <w:bookmarkStart w:id="0" w:name="_GoBack"/>
      <w:bookmarkEnd w:id="0"/>
      <w:r w:rsidRPr="00E77057">
        <w:rPr>
          <w:rFonts w:ascii="Times New Roman" w:hAnsi="Times New Roman" w:cs="Times New Roman"/>
          <w:sz w:val="23"/>
          <w:szCs w:val="23"/>
        </w:rPr>
        <w:t xml:space="preserve">43 годы по Крутогоровскому сельскому поселению на </w:t>
      </w:r>
      <w:r w:rsidR="00E77057" w:rsidRPr="00E77057">
        <w:rPr>
          <w:rFonts w:ascii="Times New Roman" w:hAnsi="Times New Roman" w:cs="Times New Roman"/>
          <w:sz w:val="23"/>
          <w:szCs w:val="23"/>
        </w:rPr>
        <w:t>2023</w:t>
      </w:r>
      <w:r w:rsidRPr="00E77057">
        <w:rPr>
          <w:rFonts w:ascii="Times New Roman" w:hAnsi="Times New Roman" w:cs="Times New Roman"/>
          <w:sz w:val="23"/>
          <w:szCs w:val="23"/>
        </w:rPr>
        <w:t xml:space="preserve"> - </w:t>
      </w:r>
      <w:r w:rsidR="00E77057" w:rsidRPr="00E77057">
        <w:rPr>
          <w:rFonts w:ascii="Times New Roman" w:hAnsi="Times New Roman" w:cs="Times New Roman"/>
          <w:sz w:val="23"/>
          <w:szCs w:val="23"/>
        </w:rPr>
        <w:t>2025</w:t>
      </w:r>
      <w:r w:rsidRPr="00E77057">
        <w:rPr>
          <w:rFonts w:ascii="Times New Roman" w:hAnsi="Times New Roman" w:cs="Times New Roman"/>
          <w:sz w:val="23"/>
          <w:szCs w:val="23"/>
        </w:rPr>
        <w:t xml:space="preserve"> годы согласно приложению 2.</w:t>
      </w:r>
    </w:p>
    <w:p w:rsidR="000E3602" w:rsidRPr="00E77057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E77057">
        <w:rPr>
          <w:rFonts w:ascii="Times New Roman" w:hAnsi="Times New Roman" w:cs="Times New Roman"/>
          <w:sz w:val="23"/>
          <w:szCs w:val="23"/>
        </w:rPr>
        <w:t>Постановление  опубликовать (обнародовать) в установленном</w:t>
      </w:r>
      <w:r w:rsidRPr="00E77057">
        <w:rPr>
          <w:rFonts w:ascii="Times New Roman" w:hAnsi="Times New Roman"/>
          <w:sz w:val="23"/>
          <w:szCs w:val="23"/>
        </w:rPr>
        <w:t xml:space="preserve"> порядке  и разместить на официальном сайте Крутогоровского сельского поселения.  </w:t>
      </w:r>
    </w:p>
    <w:p w:rsidR="000E3602" w:rsidRPr="00E77057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E77057">
        <w:rPr>
          <w:rFonts w:ascii="Times New Roman" w:hAnsi="Times New Roman" w:cs="Times New Roman"/>
          <w:sz w:val="23"/>
          <w:szCs w:val="23"/>
        </w:rPr>
        <w:t>Настоящее постановление вступает в силу после его официального опубликования (обнародования) и распространяется на правоотношения, возникшие с 07.07.2014г.</w:t>
      </w:r>
    </w:p>
    <w:p w:rsidR="000D68D0" w:rsidRPr="00E77057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77057">
        <w:rPr>
          <w:rFonts w:ascii="Times New Roman" w:hAnsi="Times New Roman" w:cs="Times New Roman"/>
          <w:sz w:val="23"/>
          <w:szCs w:val="23"/>
        </w:rPr>
        <w:t xml:space="preserve">          </w:t>
      </w:r>
    </w:p>
    <w:p w:rsidR="000D68D0" w:rsidRPr="00E77057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3"/>
          <w:szCs w:val="23"/>
        </w:rPr>
      </w:pPr>
    </w:p>
    <w:p w:rsidR="000D68D0" w:rsidRPr="00E77057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3"/>
          <w:szCs w:val="23"/>
        </w:rPr>
      </w:pPr>
    </w:p>
    <w:p w:rsidR="00E77057" w:rsidRPr="006B08C5" w:rsidRDefault="00E77057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spacing w:val="2"/>
          <w:sz w:val="23"/>
          <w:szCs w:val="23"/>
        </w:rPr>
      </w:pPr>
      <w:r w:rsidRPr="006B08C5">
        <w:rPr>
          <w:rFonts w:ascii="Times New Roman" w:hAnsi="Times New Roman" w:cs="Times New Roman"/>
          <w:bCs/>
          <w:spacing w:val="2"/>
          <w:sz w:val="23"/>
          <w:szCs w:val="23"/>
        </w:rPr>
        <w:t xml:space="preserve">Глава </w:t>
      </w:r>
      <w:r w:rsidR="00041B4F" w:rsidRPr="006B08C5">
        <w:rPr>
          <w:rFonts w:ascii="Times New Roman" w:hAnsi="Times New Roman" w:cs="Times New Roman"/>
          <w:bCs/>
          <w:spacing w:val="2"/>
          <w:sz w:val="23"/>
          <w:szCs w:val="23"/>
        </w:rPr>
        <w:t xml:space="preserve">Крутогоровского </w:t>
      </w:r>
    </w:p>
    <w:p w:rsidR="004038AD" w:rsidRPr="006B08C5" w:rsidRDefault="00041B4F" w:rsidP="006B08C5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spacing w:val="2"/>
          <w:sz w:val="23"/>
          <w:szCs w:val="23"/>
        </w:rPr>
      </w:pPr>
      <w:r w:rsidRPr="006B08C5">
        <w:rPr>
          <w:rFonts w:ascii="Times New Roman" w:hAnsi="Times New Roman" w:cs="Times New Roman"/>
          <w:bCs/>
          <w:spacing w:val="2"/>
          <w:sz w:val="23"/>
          <w:szCs w:val="23"/>
        </w:rPr>
        <w:t xml:space="preserve">сельского  поселения                 </w:t>
      </w:r>
      <w:r w:rsidR="00E77057" w:rsidRPr="006B08C5">
        <w:rPr>
          <w:rFonts w:ascii="Times New Roman" w:hAnsi="Times New Roman" w:cs="Times New Roman"/>
          <w:bCs/>
          <w:spacing w:val="2"/>
          <w:sz w:val="23"/>
          <w:szCs w:val="23"/>
        </w:rPr>
        <w:t xml:space="preserve">                                           </w:t>
      </w:r>
      <w:r w:rsidRPr="006B08C5">
        <w:rPr>
          <w:rFonts w:ascii="Times New Roman" w:hAnsi="Times New Roman" w:cs="Times New Roman"/>
          <w:bCs/>
          <w:spacing w:val="2"/>
          <w:sz w:val="23"/>
          <w:szCs w:val="23"/>
        </w:rPr>
        <w:t xml:space="preserve">                                  </w:t>
      </w:r>
      <w:proofErr w:type="spellStart"/>
      <w:r w:rsidR="006B08C5" w:rsidRPr="006B08C5">
        <w:rPr>
          <w:rFonts w:ascii="Times New Roman" w:hAnsi="Times New Roman" w:cs="Times New Roman"/>
          <w:bCs/>
          <w:spacing w:val="2"/>
          <w:sz w:val="23"/>
          <w:szCs w:val="23"/>
        </w:rPr>
        <w:t>А.В.Струнина</w:t>
      </w:r>
      <w:proofErr w:type="spellEnd"/>
    </w:p>
    <w:p w:rsidR="002D66A4" w:rsidRPr="006B08C5" w:rsidRDefault="002D66A4">
      <w:pPr>
        <w:sectPr w:rsidR="002D66A4" w:rsidRPr="006B08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245A7" w:rsidRDefault="00A245A7">
      <w:bookmarkStart w:id="1" w:name="RANGE!A1:U38"/>
      <w:bookmarkStart w:id="2" w:name="RANGE!A1:U60"/>
      <w:bookmarkStart w:id="3" w:name="RANGE!A1:U68"/>
      <w:bookmarkStart w:id="4" w:name="RANGE!A1:U74"/>
      <w:bookmarkEnd w:id="1"/>
      <w:bookmarkEnd w:id="2"/>
      <w:bookmarkEnd w:id="3"/>
      <w:bookmarkEnd w:id="4"/>
    </w:p>
    <w:sectPr w:rsidR="00A245A7" w:rsidSect="002D66A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359" w:rsidRDefault="00767359" w:rsidP="00FE3796">
      <w:pPr>
        <w:spacing w:after="0" w:line="240" w:lineRule="auto"/>
      </w:pPr>
      <w:r>
        <w:separator/>
      </w:r>
    </w:p>
  </w:endnote>
  <w:endnote w:type="continuationSeparator" w:id="0">
    <w:p w:rsidR="00767359" w:rsidRDefault="00767359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359" w:rsidRDefault="00767359" w:rsidP="00FE3796">
      <w:pPr>
        <w:spacing w:after="0" w:line="240" w:lineRule="auto"/>
      </w:pPr>
      <w:r>
        <w:separator/>
      </w:r>
    </w:p>
  </w:footnote>
  <w:footnote w:type="continuationSeparator" w:id="0">
    <w:p w:rsidR="00767359" w:rsidRDefault="00767359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0E3602"/>
    <w:rsid w:val="00180D66"/>
    <w:rsid w:val="0020194A"/>
    <w:rsid w:val="00254761"/>
    <w:rsid w:val="00264C66"/>
    <w:rsid w:val="002658D4"/>
    <w:rsid w:val="002D66A4"/>
    <w:rsid w:val="002E6437"/>
    <w:rsid w:val="003005ED"/>
    <w:rsid w:val="004038AD"/>
    <w:rsid w:val="00447AFB"/>
    <w:rsid w:val="004C5EAE"/>
    <w:rsid w:val="005028FE"/>
    <w:rsid w:val="0054579A"/>
    <w:rsid w:val="005B1D14"/>
    <w:rsid w:val="0063579A"/>
    <w:rsid w:val="00644802"/>
    <w:rsid w:val="006B08C5"/>
    <w:rsid w:val="006D73E1"/>
    <w:rsid w:val="00767359"/>
    <w:rsid w:val="008555A1"/>
    <w:rsid w:val="0091752B"/>
    <w:rsid w:val="0096588B"/>
    <w:rsid w:val="00973E9A"/>
    <w:rsid w:val="00A245A7"/>
    <w:rsid w:val="00AD25B3"/>
    <w:rsid w:val="00AF41FF"/>
    <w:rsid w:val="00C01F7D"/>
    <w:rsid w:val="00C2599F"/>
    <w:rsid w:val="00C50549"/>
    <w:rsid w:val="00C95031"/>
    <w:rsid w:val="00CA07F5"/>
    <w:rsid w:val="00CF3475"/>
    <w:rsid w:val="00D14A60"/>
    <w:rsid w:val="00E77057"/>
    <w:rsid w:val="00EA0E02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1A8E2-CBD1-4938-BBFB-A423FF830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</cp:lastModifiedBy>
  <cp:revision>14</cp:revision>
  <cp:lastPrinted>2022-05-19T23:24:00Z</cp:lastPrinted>
  <dcterms:created xsi:type="dcterms:W3CDTF">2020-07-28T04:25:00Z</dcterms:created>
  <dcterms:modified xsi:type="dcterms:W3CDTF">2022-05-19T23:33:00Z</dcterms:modified>
</cp:coreProperties>
</file>