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D3E" w:rsidRDefault="003D2D3E" w:rsidP="003D2D3E">
      <w:pPr>
        <w:ind w:firstLine="709"/>
        <w:jc w:val="center"/>
        <w:rPr>
          <w:b/>
        </w:rPr>
      </w:pPr>
      <w:r>
        <w:rPr>
          <w:noProof/>
        </w:rPr>
        <w:drawing>
          <wp:inline distT="0" distB="0" distL="0" distR="0">
            <wp:extent cx="6667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2D3E" w:rsidRDefault="003D2D3E" w:rsidP="003D2D3E">
      <w:pPr>
        <w:ind w:firstLine="709"/>
        <w:jc w:val="center"/>
        <w:rPr>
          <w:b/>
          <w:sz w:val="22"/>
          <w:szCs w:val="22"/>
        </w:rPr>
      </w:pPr>
      <w:r>
        <w:rPr>
          <w:b/>
        </w:rPr>
        <w:t>АДМИНИСТРАЦИЯ КРУТОГОРОВСКОГО СЕЛЬСКОГО ПОСЕЛЕНИЯ</w:t>
      </w:r>
    </w:p>
    <w:p w:rsidR="003D2D3E" w:rsidRDefault="003D2D3E" w:rsidP="003D2D3E">
      <w:pPr>
        <w:ind w:firstLine="709"/>
        <w:jc w:val="center"/>
        <w:rPr>
          <w:b/>
        </w:rPr>
      </w:pPr>
      <w:r>
        <w:rPr>
          <w:b/>
        </w:rPr>
        <w:t>СОБОЛЕВСКОГО МУНИЦИПАЛЬНОГО РАЙОНА</w:t>
      </w:r>
    </w:p>
    <w:p w:rsidR="003D2D3E" w:rsidRDefault="003D2D3E" w:rsidP="003D2D3E">
      <w:pPr>
        <w:pBdr>
          <w:bottom w:val="single" w:sz="12" w:space="1" w:color="auto"/>
        </w:pBdr>
        <w:ind w:firstLine="709"/>
        <w:jc w:val="center"/>
        <w:rPr>
          <w:b/>
        </w:rPr>
      </w:pPr>
      <w:r>
        <w:rPr>
          <w:b/>
        </w:rPr>
        <w:t>КАМЧАТСКОГО КРАЯ</w:t>
      </w:r>
    </w:p>
    <w:p w:rsidR="003D2D3E" w:rsidRDefault="003D2D3E" w:rsidP="003D2D3E">
      <w:pPr>
        <w:ind w:firstLine="709"/>
        <w:jc w:val="center"/>
        <w:rPr>
          <w:b/>
        </w:rPr>
      </w:pPr>
    </w:p>
    <w:p w:rsidR="003D2D3E" w:rsidRDefault="003D2D3E" w:rsidP="003D2D3E">
      <w:pPr>
        <w:ind w:firstLine="709"/>
        <w:jc w:val="center"/>
        <w:rPr>
          <w:b/>
        </w:rPr>
      </w:pPr>
      <w:r>
        <w:rPr>
          <w:b/>
        </w:rPr>
        <w:t>ПОСТАНОВЛЕНИЕ</w:t>
      </w:r>
    </w:p>
    <w:p w:rsidR="003D2D3E" w:rsidRDefault="003D2D3E" w:rsidP="003D2D3E">
      <w:pPr>
        <w:ind w:firstLine="709"/>
        <w:jc w:val="center"/>
        <w:rPr>
          <w:b/>
        </w:rPr>
      </w:pPr>
    </w:p>
    <w:p w:rsidR="003D2D3E" w:rsidRDefault="003D2D3E" w:rsidP="003D2D3E">
      <w:pPr>
        <w:ind w:firstLine="709"/>
        <w:jc w:val="center"/>
        <w:rPr>
          <w:b/>
        </w:rPr>
      </w:pPr>
      <w:r>
        <w:rPr>
          <w:b/>
        </w:rPr>
        <w:t>АДМИНИСТРАЦИИ  КРУТОГОРОВСКОГО СЕЛЬСКОГО ПОСЕЛЕНИЯ</w:t>
      </w:r>
    </w:p>
    <w:p w:rsidR="003D2D3E" w:rsidRDefault="003D2D3E" w:rsidP="003D2D3E">
      <w:pPr>
        <w:rPr>
          <w:b/>
          <w:sz w:val="26"/>
          <w:szCs w:val="26"/>
        </w:rPr>
      </w:pPr>
    </w:p>
    <w:p w:rsidR="003D2D3E" w:rsidRDefault="003D2D3E" w:rsidP="003D2D3E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от  «29»  июля  2022 г. № 85</w:t>
      </w:r>
    </w:p>
    <w:p w:rsidR="003D2D3E" w:rsidRDefault="003D2D3E" w:rsidP="003D2D3E">
      <w:pPr>
        <w:rPr>
          <w:sz w:val="26"/>
          <w:szCs w:val="26"/>
        </w:rPr>
      </w:pPr>
      <w:r>
        <w:rPr>
          <w:sz w:val="26"/>
          <w:szCs w:val="26"/>
        </w:rPr>
        <w:t>п. Крутогоровский, Соболевский район</w:t>
      </w:r>
    </w:p>
    <w:p w:rsidR="008B3F31" w:rsidRPr="003D2D3E" w:rsidRDefault="008B3F31" w:rsidP="008B3F3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9"/>
      </w:tblGrid>
      <w:tr w:rsidR="008B3F31" w:rsidRPr="003D2D3E" w:rsidTr="00282FB0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D2D3E" w:rsidRPr="003D2D3E" w:rsidRDefault="003D2D3E" w:rsidP="003D2D3E">
            <w:pPr>
              <w:widowControl w:val="0"/>
              <w:autoSpaceDE w:val="0"/>
            </w:pPr>
            <w:r w:rsidRPr="003D2D3E">
              <w:t>«</w:t>
            </w:r>
            <w:r w:rsidR="008B3F31" w:rsidRPr="003D2D3E">
              <w:t xml:space="preserve">О создании условий для организации добровольной </w:t>
            </w:r>
            <w:r w:rsidRPr="003D2D3E">
              <w:t>пожарной охраны на территории</w:t>
            </w:r>
            <w:r>
              <w:t xml:space="preserve"> </w:t>
            </w:r>
            <w:r w:rsidRPr="003D2D3E">
              <w:t>Крутогоровского сельского поселения»</w:t>
            </w:r>
          </w:p>
          <w:p w:rsidR="008B3F31" w:rsidRPr="003D2D3E" w:rsidRDefault="008B3F31" w:rsidP="00282FB0">
            <w:pPr>
              <w:suppressAutoHyphens/>
              <w:jc w:val="both"/>
            </w:pPr>
          </w:p>
        </w:tc>
      </w:tr>
    </w:tbl>
    <w:p w:rsidR="008B3F31" w:rsidRPr="008B3F31" w:rsidRDefault="008B3F31" w:rsidP="008B3F31">
      <w:pPr>
        <w:ind w:firstLine="708"/>
        <w:jc w:val="both"/>
        <w:rPr>
          <w:rStyle w:val="FontStyle27"/>
          <w:rFonts w:ascii="Times New Roman" w:hAnsi="Times New Roman"/>
          <w:sz w:val="28"/>
          <w:szCs w:val="28"/>
        </w:rPr>
      </w:pPr>
    </w:p>
    <w:p w:rsidR="008B3F31" w:rsidRPr="003D2D3E" w:rsidRDefault="008B3F31" w:rsidP="008B3F31">
      <w:pPr>
        <w:ind w:firstLine="708"/>
        <w:jc w:val="both"/>
        <w:rPr>
          <w:lang w:eastAsia="en-US"/>
        </w:rPr>
      </w:pPr>
      <w:proofErr w:type="gramStart"/>
      <w:r w:rsidRPr="003D2D3E">
        <w:rPr>
          <w:rStyle w:val="FontStyle27"/>
          <w:rFonts w:ascii="Times New Roman" w:hAnsi="Times New Roman"/>
          <w:sz w:val="24"/>
        </w:rPr>
        <w:t xml:space="preserve">В соответствии с Федеральным законом от 21.12.1994 № 69-ФЗ «О пожарной безопасности», </w:t>
      </w:r>
      <w:r w:rsidRPr="003D2D3E">
        <w:t>Федеральным законом от 06.05.2011 № 100-ФЗ «О добровольной пожарной охране»</w:t>
      </w:r>
      <w:r w:rsidRPr="003D2D3E">
        <w:rPr>
          <w:rStyle w:val="FontStyle27"/>
          <w:rFonts w:ascii="Times New Roman" w:hAnsi="Times New Roman"/>
          <w:sz w:val="24"/>
        </w:rPr>
        <w:t>, Федеральным законом от 06.10.2003 № 131-ФЗ «Об общих принципах организации местного самоуправления в Российской Федерации»</w:t>
      </w:r>
      <w:r w:rsidRPr="003D2D3E">
        <w:t xml:space="preserve"> </w:t>
      </w:r>
      <w:r w:rsidRPr="003D2D3E">
        <w:rPr>
          <w:lang w:eastAsia="en-US"/>
        </w:rPr>
        <w:t xml:space="preserve">и в целях создания и организации деятельности добровольной пожарной охраны на территории </w:t>
      </w:r>
      <w:r w:rsidR="003D2D3E">
        <w:t>Крутогоровского сельского поселения Соболевского муниципального района Камчатского края, администрация Крутогоровского сельского поселения</w:t>
      </w:r>
      <w:proofErr w:type="gramEnd"/>
    </w:p>
    <w:p w:rsidR="008B3F31" w:rsidRPr="003D2D3E" w:rsidRDefault="008B3F31" w:rsidP="008B3F31">
      <w:pPr>
        <w:ind w:firstLine="708"/>
        <w:jc w:val="both"/>
        <w:rPr>
          <w:b/>
        </w:rPr>
      </w:pPr>
    </w:p>
    <w:p w:rsidR="008B3F31" w:rsidRPr="003D2D3E" w:rsidRDefault="008B3F31" w:rsidP="003D2D3E">
      <w:pPr>
        <w:jc w:val="center"/>
        <w:rPr>
          <w:lang w:eastAsia="en-US"/>
        </w:rPr>
      </w:pPr>
      <w:r w:rsidRPr="003D2D3E">
        <w:t>ПОСТАНОВЛЯЕТ:</w:t>
      </w:r>
    </w:p>
    <w:p w:rsidR="008B3F31" w:rsidRPr="003D2D3E" w:rsidRDefault="008B3F31" w:rsidP="008B3F31">
      <w:pPr>
        <w:ind w:firstLine="708"/>
        <w:jc w:val="both"/>
      </w:pPr>
      <w:r w:rsidRPr="003D2D3E">
        <w:t xml:space="preserve">1. Утвердить Положение о создании условий для организации добровольной пожарной охраны на </w:t>
      </w:r>
      <w:r w:rsidR="003D2D3E">
        <w:t>территории Крутогоровского сельского поселения.</w:t>
      </w:r>
    </w:p>
    <w:p w:rsidR="008B3F31" w:rsidRPr="003D2D3E" w:rsidRDefault="008B3F31" w:rsidP="008B3F31">
      <w:pPr>
        <w:ind w:firstLine="708"/>
        <w:jc w:val="both"/>
      </w:pPr>
      <w:r w:rsidRPr="003D2D3E">
        <w:t xml:space="preserve">2. Назначить </w:t>
      </w:r>
      <w:proofErr w:type="gramStart"/>
      <w:r w:rsidRPr="003D2D3E">
        <w:t>ответственным</w:t>
      </w:r>
      <w:proofErr w:type="gramEnd"/>
      <w:r w:rsidRPr="003D2D3E">
        <w:t xml:space="preserve"> за реализацию мероприятий по созданию условий для организации добровольной пожарной охраны на территории </w:t>
      </w:r>
      <w:r w:rsidR="003D2D3E">
        <w:t xml:space="preserve">Крутогоровского сельского поселения </w:t>
      </w:r>
      <w:r w:rsidRPr="003D2D3E">
        <w:t xml:space="preserve"> </w:t>
      </w:r>
      <w:r w:rsidR="003D2D3E">
        <w:t>ведущего специалиста – эксперта администрации Хамкову Варвару Алексеевну.</w:t>
      </w:r>
    </w:p>
    <w:p w:rsidR="008B3F31" w:rsidRPr="003D2D3E" w:rsidRDefault="008B3F31" w:rsidP="008B3F31">
      <w:pPr>
        <w:autoSpaceDE w:val="0"/>
        <w:autoSpaceDN w:val="0"/>
        <w:adjustRightInd w:val="0"/>
        <w:ind w:firstLine="709"/>
        <w:jc w:val="both"/>
      </w:pPr>
      <w:r w:rsidRPr="003D2D3E">
        <w:t xml:space="preserve">3. При подготовке проекта бюджета </w:t>
      </w:r>
      <w:r w:rsidR="003D2D3E">
        <w:t xml:space="preserve">сельского полселения </w:t>
      </w:r>
      <w:r w:rsidRPr="003D2D3E">
        <w:t xml:space="preserve">на очередной финансовый год предусматривать в расходной части бюджета ассигнования на реализацию мер, направленных на создание условий для организации добровольной пожарной охраны на территории </w:t>
      </w:r>
      <w:r w:rsidR="003D2D3E">
        <w:t>Крутогоровского сельского поселения.</w:t>
      </w:r>
    </w:p>
    <w:p w:rsidR="008B3F31" w:rsidRDefault="008B3F31" w:rsidP="003D2D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2D3E">
        <w:rPr>
          <w:rFonts w:ascii="Times New Roman" w:hAnsi="Times New Roman" w:cs="Times New Roman"/>
          <w:bCs/>
          <w:sz w:val="24"/>
          <w:szCs w:val="24"/>
        </w:rPr>
        <w:t xml:space="preserve">4. </w:t>
      </w:r>
      <w:r w:rsidR="003D2D3E">
        <w:rPr>
          <w:rFonts w:ascii="Times New Roman" w:hAnsi="Times New Roman" w:cs="Times New Roman"/>
          <w:sz w:val="24"/>
          <w:szCs w:val="24"/>
        </w:rPr>
        <w:t>Опубликовать настоящее постановление на официальном сайте Крутогоровского сельского поселения в информационно – телекоммуникационной сети Интернет.</w:t>
      </w:r>
    </w:p>
    <w:p w:rsidR="003D2D3E" w:rsidRPr="003D2D3E" w:rsidRDefault="003D2D3E" w:rsidP="003D2D3E">
      <w:pPr>
        <w:pStyle w:val="ConsPlusNormal"/>
        <w:ind w:firstLine="709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3D2D3E" w:rsidRDefault="003D2D3E" w:rsidP="008B3F31">
      <w:pPr>
        <w:ind w:firstLine="709"/>
        <w:jc w:val="both"/>
      </w:pPr>
    </w:p>
    <w:p w:rsidR="003D2D3E" w:rsidRDefault="003D2D3E" w:rsidP="008B3F31">
      <w:pPr>
        <w:ind w:firstLine="709"/>
        <w:jc w:val="both"/>
      </w:pPr>
    </w:p>
    <w:p w:rsidR="003D2D3E" w:rsidRDefault="003D2D3E" w:rsidP="008B3F31">
      <w:pPr>
        <w:ind w:firstLine="709"/>
        <w:jc w:val="both"/>
      </w:pPr>
    </w:p>
    <w:p w:rsidR="003D2D3E" w:rsidRDefault="003D2D3E" w:rsidP="003D2D3E">
      <w:pPr>
        <w:widowControl w:val="0"/>
        <w:autoSpaceDE w:val="0"/>
      </w:pPr>
      <w:r>
        <w:t>Глава администрации</w:t>
      </w:r>
    </w:p>
    <w:p w:rsidR="003D2D3E" w:rsidRDefault="003D2D3E" w:rsidP="003D2D3E">
      <w:pPr>
        <w:widowControl w:val="0"/>
        <w:autoSpaceDE w:val="0"/>
        <w:rPr>
          <w:sz w:val="28"/>
          <w:szCs w:val="28"/>
        </w:rPr>
      </w:pPr>
      <w:r>
        <w:t xml:space="preserve">Крутогоровского сельского поселения </w:t>
      </w:r>
      <w:r>
        <w:tab/>
      </w:r>
      <w:r>
        <w:tab/>
      </w:r>
      <w:r>
        <w:tab/>
      </w:r>
      <w:r>
        <w:tab/>
        <w:t xml:space="preserve">   </w:t>
      </w:r>
      <w:r>
        <w:tab/>
      </w:r>
      <w:r>
        <w:tab/>
        <w:t>А.В. Струнина</w:t>
      </w:r>
    </w:p>
    <w:p w:rsidR="003D2D3E" w:rsidRDefault="003D2D3E" w:rsidP="008B3F31">
      <w:pPr>
        <w:widowControl w:val="0"/>
        <w:autoSpaceDE w:val="0"/>
        <w:ind w:left="5103"/>
        <w:rPr>
          <w:sz w:val="28"/>
          <w:szCs w:val="28"/>
        </w:rPr>
      </w:pPr>
    </w:p>
    <w:p w:rsidR="003D2D3E" w:rsidRDefault="003D2D3E" w:rsidP="008B3F31">
      <w:pPr>
        <w:widowControl w:val="0"/>
        <w:autoSpaceDE w:val="0"/>
        <w:ind w:left="5103"/>
        <w:rPr>
          <w:sz w:val="28"/>
          <w:szCs w:val="28"/>
        </w:rPr>
      </w:pPr>
    </w:p>
    <w:p w:rsidR="003D2D3E" w:rsidRDefault="003D2D3E" w:rsidP="008B3F31">
      <w:pPr>
        <w:widowControl w:val="0"/>
        <w:autoSpaceDE w:val="0"/>
        <w:ind w:left="5103"/>
        <w:rPr>
          <w:sz w:val="28"/>
          <w:szCs w:val="28"/>
        </w:rPr>
      </w:pPr>
    </w:p>
    <w:p w:rsidR="003D2D3E" w:rsidRDefault="003D2D3E" w:rsidP="008B3F31">
      <w:pPr>
        <w:widowControl w:val="0"/>
        <w:autoSpaceDE w:val="0"/>
        <w:ind w:left="5103"/>
        <w:rPr>
          <w:sz w:val="28"/>
          <w:szCs w:val="28"/>
        </w:rPr>
      </w:pPr>
    </w:p>
    <w:p w:rsidR="003D2D3E" w:rsidRDefault="003D2D3E" w:rsidP="00C25CCB">
      <w:pPr>
        <w:widowControl w:val="0"/>
        <w:autoSpaceDE w:val="0"/>
        <w:rPr>
          <w:sz w:val="28"/>
          <w:szCs w:val="28"/>
        </w:rPr>
      </w:pPr>
    </w:p>
    <w:p w:rsidR="00C25CCB" w:rsidRDefault="00C25CCB" w:rsidP="00C25CCB">
      <w:pPr>
        <w:widowControl w:val="0"/>
        <w:autoSpaceDE w:val="0"/>
        <w:rPr>
          <w:sz w:val="28"/>
          <w:szCs w:val="28"/>
        </w:rPr>
      </w:pPr>
    </w:p>
    <w:p w:rsidR="008B3F31" w:rsidRPr="00F32062" w:rsidRDefault="008B3F31" w:rsidP="00F32062">
      <w:pPr>
        <w:widowControl w:val="0"/>
        <w:autoSpaceDE w:val="0"/>
        <w:ind w:left="6519" w:firstLine="561"/>
      </w:pPr>
      <w:r w:rsidRPr="00F32062">
        <w:lastRenderedPageBreak/>
        <w:t xml:space="preserve">УТВЕРЖДЕНО </w:t>
      </w:r>
    </w:p>
    <w:p w:rsidR="008B3F31" w:rsidRPr="00F32062" w:rsidRDefault="00C25CCB" w:rsidP="00F32062">
      <w:pPr>
        <w:widowControl w:val="0"/>
        <w:autoSpaceDE w:val="0"/>
        <w:ind w:left="6372"/>
      </w:pPr>
      <w:r w:rsidRPr="00F32062">
        <w:t>Постановлением администрации Крутогоровского сельского поселения</w:t>
      </w:r>
    </w:p>
    <w:p w:rsidR="008B3F31" w:rsidRPr="00F32062" w:rsidRDefault="00C25CCB" w:rsidP="00F32062">
      <w:pPr>
        <w:widowControl w:val="0"/>
        <w:autoSpaceDE w:val="0"/>
        <w:ind w:left="5811" w:firstLine="561"/>
      </w:pPr>
      <w:r w:rsidRPr="00F32062">
        <w:t>от 29.07.2022 года №85</w:t>
      </w:r>
    </w:p>
    <w:p w:rsidR="008B3F31" w:rsidRPr="00C25CCB" w:rsidRDefault="008B3F31" w:rsidP="008B3F31">
      <w:pPr>
        <w:pStyle w:val="12"/>
        <w:keepNext/>
        <w:keepLines/>
        <w:shd w:val="clear" w:color="auto" w:fill="auto"/>
        <w:spacing w:line="240" w:lineRule="auto"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bookmarkStart w:id="0" w:name="bookmark1"/>
    </w:p>
    <w:p w:rsidR="008B3F31" w:rsidRPr="00C25CCB" w:rsidRDefault="008B3F31" w:rsidP="008B3F31">
      <w:pPr>
        <w:pStyle w:val="12"/>
        <w:keepNext/>
        <w:keepLines/>
        <w:shd w:val="clear" w:color="auto" w:fill="auto"/>
        <w:spacing w:line="240" w:lineRule="auto"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C25CCB">
        <w:rPr>
          <w:rFonts w:ascii="Times New Roman" w:hAnsi="Times New Roman" w:cs="Times New Roman"/>
          <w:sz w:val="24"/>
          <w:szCs w:val="24"/>
          <w:lang w:eastAsia="zh-CN"/>
        </w:rPr>
        <w:t>П</w:t>
      </w:r>
      <w:bookmarkStart w:id="1" w:name="bookmark2"/>
      <w:bookmarkEnd w:id="0"/>
      <w:r w:rsidRPr="00C25CCB">
        <w:rPr>
          <w:rFonts w:ascii="Times New Roman" w:hAnsi="Times New Roman" w:cs="Times New Roman"/>
          <w:sz w:val="24"/>
          <w:szCs w:val="24"/>
          <w:lang w:eastAsia="zh-CN"/>
        </w:rPr>
        <w:t xml:space="preserve">ОЛОЖЕНИЕ </w:t>
      </w:r>
    </w:p>
    <w:p w:rsidR="008B3F31" w:rsidRPr="00C25CCB" w:rsidRDefault="008B3F31" w:rsidP="008B3F31">
      <w:pPr>
        <w:pStyle w:val="12"/>
        <w:keepNext/>
        <w:keepLines/>
        <w:shd w:val="clear" w:color="auto" w:fill="auto"/>
        <w:spacing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C25CCB">
        <w:rPr>
          <w:rFonts w:ascii="Times New Roman" w:hAnsi="Times New Roman" w:cs="Times New Roman"/>
          <w:sz w:val="24"/>
          <w:szCs w:val="24"/>
          <w:lang w:eastAsia="zh-CN"/>
        </w:rPr>
        <w:t>о</w:t>
      </w:r>
      <w:bookmarkEnd w:id="1"/>
      <w:r w:rsidRPr="00C25CCB">
        <w:rPr>
          <w:rFonts w:ascii="Times New Roman" w:hAnsi="Times New Roman" w:cs="Times New Roman"/>
          <w:caps/>
          <w:sz w:val="24"/>
          <w:szCs w:val="24"/>
        </w:rPr>
        <w:t xml:space="preserve"> </w:t>
      </w:r>
      <w:r w:rsidRPr="00C25CCB">
        <w:rPr>
          <w:rFonts w:ascii="Times New Roman" w:hAnsi="Times New Roman" w:cs="Times New Roman"/>
          <w:sz w:val="24"/>
          <w:szCs w:val="24"/>
        </w:rPr>
        <w:t xml:space="preserve">создании условий для организации добровольной пожарной охраны на территории </w:t>
      </w:r>
      <w:r w:rsidR="00C25CCB" w:rsidRPr="00C25CCB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</w:p>
    <w:p w:rsidR="008B3F31" w:rsidRPr="00C25CCB" w:rsidRDefault="008B3F31" w:rsidP="008B3F31">
      <w:pPr>
        <w:pStyle w:val="a6"/>
        <w:spacing w:line="240" w:lineRule="exact"/>
        <w:ind w:firstLine="567"/>
        <w:rPr>
          <w:caps/>
          <w:sz w:val="24"/>
          <w:szCs w:val="24"/>
        </w:rPr>
      </w:pPr>
    </w:p>
    <w:p w:rsidR="008B3F31" w:rsidRPr="00F32062" w:rsidRDefault="008B3F31" w:rsidP="00F32062">
      <w:pPr>
        <w:pStyle w:val="1"/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C25CCB">
        <w:rPr>
          <w:rFonts w:ascii="Times New Roman" w:hAnsi="Times New Roman"/>
          <w:b w:val="0"/>
          <w:sz w:val="24"/>
          <w:szCs w:val="24"/>
        </w:rPr>
        <w:t>1. Общие положения</w:t>
      </w:r>
    </w:p>
    <w:p w:rsidR="008B3F31" w:rsidRPr="00C25CCB" w:rsidRDefault="008B3F31" w:rsidP="008B3F31">
      <w:pPr>
        <w:pStyle w:val="12"/>
        <w:keepNext/>
        <w:keepLines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5CCB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C25CCB">
        <w:rPr>
          <w:rFonts w:ascii="Times New Roman" w:hAnsi="Times New Roman" w:cs="Times New Roman"/>
          <w:sz w:val="24"/>
          <w:szCs w:val="24"/>
        </w:rPr>
        <w:t xml:space="preserve">Настоящее Положение о создании условий для организации добровольной пожарной охраны на территории </w:t>
      </w:r>
      <w:r w:rsidR="00C25CCB" w:rsidRPr="00C25CCB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C25CCB">
        <w:rPr>
          <w:rFonts w:ascii="Times New Roman" w:hAnsi="Times New Roman" w:cs="Times New Roman"/>
          <w:sz w:val="24"/>
          <w:szCs w:val="24"/>
        </w:rPr>
        <w:t xml:space="preserve"> (далее – Положение) разработано в</w:t>
      </w:r>
      <w:r w:rsidRPr="00C25CCB">
        <w:rPr>
          <w:rStyle w:val="FontStyle27"/>
          <w:rFonts w:ascii="Times New Roman" w:hAnsi="Times New Roman" w:cs="Times New Roman"/>
          <w:sz w:val="24"/>
          <w:szCs w:val="24"/>
        </w:rPr>
        <w:t xml:space="preserve"> соответствии с Федеральным законом от 21.12.1994 № 69-ФЗ «О пожарной безопасности», </w:t>
      </w:r>
      <w:r w:rsidRPr="00C25CCB">
        <w:rPr>
          <w:rFonts w:ascii="Times New Roman" w:hAnsi="Times New Roman" w:cs="Times New Roman"/>
          <w:sz w:val="24"/>
          <w:szCs w:val="24"/>
        </w:rPr>
        <w:t>Федеральным законом от 06.05.2011 № 100-ФЗ «О добровольной пожарной охране»,</w:t>
      </w:r>
      <w:r w:rsidRPr="00C25CCB">
        <w:rPr>
          <w:rStyle w:val="FontStyle27"/>
          <w:rFonts w:ascii="Times New Roman" w:hAnsi="Times New Roman" w:cs="Times New Roman"/>
          <w:sz w:val="24"/>
          <w:szCs w:val="24"/>
        </w:rPr>
        <w:t xml:space="preserve"> Федеральным законом от 06.10.2003 № 131-ФЗ «Об общих принципах организации местного самоуправления в Российской Федерации».</w:t>
      </w:r>
      <w:proofErr w:type="gramEnd"/>
    </w:p>
    <w:p w:rsidR="008B3F31" w:rsidRPr="00C25CCB" w:rsidRDefault="008B3F31" w:rsidP="008B3F31">
      <w:pPr>
        <w:autoSpaceDE w:val="0"/>
        <w:autoSpaceDN w:val="0"/>
        <w:adjustRightInd w:val="0"/>
        <w:ind w:firstLine="708"/>
        <w:jc w:val="both"/>
      </w:pPr>
      <w:r w:rsidRPr="00C25CCB">
        <w:t xml:space="preserve">1.2. Положением определяются меры, направленные на создание условий для организации добровольной пожарной охраны (далее – ДПО) на территории </w:t>
      </w:r>
      <w:r w:rsidR="00C25CCB" w:rsidRPr="00C25CCB">
        <w:t>Крутогоровского сельского поселения.</w:t>
      </w:r>
    </w:p>
    <w:p w:rsidR="008B3F31" w:rsidRPr="00C25CCB" w:rsidRDefault="008B3F31" w:rsidP="008B3F31">
      <w:pPr>
        <w:autoSpaceDE w:val="0"/>
        <w:autoSpaceDN w:val="0"/>
        <w:adjustRightInd w:val="0"/>
        <w:ind w:firstLine="708"/>
        <w:jc w:val="both"/>
      </w:pPr>
      <w:r w:rsidRPr="00C25CCB">
        <w:t>1.3. К мерам, направленным на создание условий для организации ДПО на те</w:t>
      </w:r>
      <w:r w:rsidR="00C25CCB" w:rsidRPr="00C25CCB">
        <w:t>рритории Крутогоровского сельского поселения</w:t>
      </w:r>
      <w:r w:rsidRPr="00C25CCB">
        <w:rPr>
          <w:u w:val="single"/>
        </w:rPr>
        <w:t>,</w:t>
      </w:r>
      <w:r w:rsidRPr="00C25CCB">
        <w:t xml:space="preserve"> относится осуществление:</w:t>
      </w:r>
    </w:p>
    <w:p w:rsidR="008B3F31" w:rsidRPr="00C25CCB" w:rsidRDefault="008B3F31" w:rsidP="008B3F31">
      <w:pPr>
        <w:autoSpaceDE w:val="0"/>
        <w:autoSpaceDN w:val="0"/>
        <w:adjustRightInd w:val="0"/>
        <w:ind w:firstLine="708"/>
        <w:jc w:val="both"/>
      </w:pPr>
      <w:r w:rsidRPr="00C25CCB">
        <w:t>- социального и экономического стимулирования участия граждан и организаций в ДПО</w:t>
      </w:r>
      <w:r w:rsidRPr="00C25CCB">
        <w:rPr>
          <w:rStyle w:val="a8"/>
        </w:rPr>
        <w:footnoteReference w:id="1"/>
      </w:r>
      <w:r w:rsidRPr="00C25CCB">
        <w:t>;</w:t>
      </w:r>
    </w:p>
    <w:p w:rsidR="008B3F31" w:rsidRPr="00C25CCB" w:rsidRDefault="008B3F31" w:rsidP="008B3F31">
      <w:pPr>
        <w:autoSpaceDE w:val="0"/>
        <w:autoSpaceDN w:val="0"/>
        <w:adjustRightInd w:val="0"/>
        <w:ind w:firstLine="708"/>
        <w:jc w:val="both"/>
        <w:rPr>
          <w:u w:val="single"/>
        </w:rPr>
      </w:pPr>
      <w:r w:rsidRPr="00C25CCB">
        <w:t>- морального и материального поощрения деятельности работников ДПО и добровольных пожарных</w:t>
      </w:r>
      <w:r w:rsidRPr="00C25CCB">
        <w:rPr>
          <w:rStyle w:val="a8"/>
        </w:rPr>
        <w:footnoteReference w:id="2"/>
      </w:r>
      <w:r w:rsidRPr="00C25CCB">
        <w:t xml:space="preserve">; </w:t>
      </w:r>
    </w:p>
    <w:p w:rsidR="008B3F31" w:rsidRPr="00C25CCB" w:rsidRDefault="008B3F31" w:rsidP="008B3F31">
      <w:pPr>
        <w:autoSpaceDE w:val="0"/>
        <w:autoSpaceDN w:val="0"/>
        <w:adjustRightInd w:val="0"/>
        <w:ind w:firstLine="708"/>
        <w:jc w:val="both"/>
        <w:rPr>
          <w:u w:val="single"/>
        </w:rPr>
      </w:pPr>
      <w:r w:rsidRPr="00C25CCB">
        <w:t>- социальной и правовой защиты семей работников ДПО и добровольных пожарных</w:t>
      </w:r>
      <w:r w:rsidRPr="00C25CCB">
        <w:rPr>
          <w:rStyle w:val="a8"/>
        </w:rPr>
        <w:footnoteReference w:id="3"/>
      </w:r>
      <w:r w:rsidRPr="00C25CCB">
        <w:t xml:space="preserve">. </w:t>
      </w:r>
    </w:p>
    <w:p w:rsidR="008B3F31" w:rsidRPr="00C25CCB" w:rsidRDefault="008B3F31" w:rsidP="008B3F31">
      <w:pPr>
        <w:ind w:firstLine="708"/>
        <w:jc w:val="both"/>
      </w:pPr>
      <w:r w:rsidRPr="00C25CCB">
        <w:t xml:space="preserve">Администрация </w:t>
      </w:r>
      <w:r w:rsidR="00C25CCB" w:rsidRPr="00C25CCB">
        <w:t>Крутогоровского сельского поселения</w:t>
      </w:r>
      <w:r w:rsidRPr="00C25CCB">
        <w:t xml:space="preserve"> может организовывать проведение лекций, семинаров, конференций, иных мероприятий в целях разъяснения вопросов, связанных с созданием ДПО, участием в деятельности ДПО, правового статуса добровольного пожарного и т.д. </w:t>
      </w:r>
    </w:p>
    <w:p w:rsidR="008B3F31" w:rsidRPr="00C25CCB" w:rsidRDefault="008B3F31" w:rsidP="00F32062">
      <w:pPr>
        <w:autoSpaceDE w:val="0"/>
        <w:autoSpaceDN w:val="0"/>
        <w:adjustRightInd w:val="0"/>
        <w:ind w:firstLine="708"/>
        <w:jc w:val="both"/>
      </w:pPr>
      <w:r w:rsidRPr="00C25CCB">
        <w:t>1.4. Участие граждан в ДПО является формой обеспечения первичных мер пожарной безопасности.</w:t>
      </w:r>
    </w:p>
    <w:p w:rsidR="008B3F31" w:rsidRPr="00C25CCB" w:rsidRDefault="008B3F31" w:rsidP="008B3F31">
      <w:pPr>
        <w:autoSpaceDE w:val="0"/>
        <w:autoSpaceDN w:val="0"/>
        <w:adjustRightInd w:val="0"/>
        <w:jc w:val="center"/>
      </w:pPr>
      <w:r w:rsidRPr="00C25CCB">
        <w:t xml:space="preserve">2. Меры социального и экономического стимулирования </w:t>
      </w:r>
    </w:p>
    <w:p w:rsidR="008B3F31" w:rsidRPr="00C25CCB" w:rsidRDefault="008B3F31" w:rsidP="008B3F31">
      <w:pPr>
        <w:autoSpaceDE w:val="0"/>
        <w:autoSpaceDN w:val="0"/>
        <w:adjustRightInd w:val="0"/>
        <w:jc w:val="center"/>
      </w:pPr>
      <w:r w:rsidRPr="00C25CCB">
        <w:t>участия граждан и организаций в ДПО</w:t>
      </w:r>
    </w:p>
    <w:p w:rsidR="008B3F31" w:rsidRPr="00C25CCB" w:rsidRDefault="008B3F31" w:rsidP="008B3F31">
      <w:pPr>
        <w:autoSpaceDE w:val="0"/>
        <w:autoSpaceDN w:val="0"/>
        <w:adjustRightInd w:val="0"/>
        <w:spacing w:line="240" w:lineRule="exact"/>
        <w:jc w:val="both"/>
      </w:pPr>
      <w:r w:rsidRPr="00C25CCB">
        <w:tab/>
      </w:r>
    </w:p>
    <w:p w:rsidR="008B3F31" w:rsidRPr="00C25CCB" w:rsidRDefault="008B3F31" w:rsidP="008B3F31">
      <w:pPr>
        <w:autoSpaceDE w:val="0"/>
        <w:autoSpaceDN w:val="0"/>
        <w:adjustRightInd w:val="0"/>
        <w:ind w:firstLine="708"/>
        <w:jc w:val="both"/>
      </w:pPr>
      <w:r w:rsidRPr="00C25CCB">
        <w:t>2.1. Гражданам и организациям предоставляются следующие меры социального и экономического стимулирования участия в ДПО:</w:t>
      </w:r>
    </w:p>
    <w:p w:rsidR="008B3F31" w:rsidRPr="00C25CCB" w:rsidRDefault="008B3F31" w:rsidP="008B3F31">
      <w:pPr>
        <w:autoSpaceDE w:val="0"/>
        <w:autoSpaceDN w:val="0"/>
        <w:adjustRightInd w:val="0"/>
        <w:ind w:firstLine="708"/>
        <w:jc w:val="both"/>
      </w:pPr>
      <w:r w:rsidRPr="00C25CCB">
        <w:t xml:space="preserve">2.1.1. Предоставление созданной на территории </w:t>
      </w:r>
      <w:r w:rsidR="00C25CCB" w:rsidRPr="00C25CCB">
        <w:t>Крутогоровского сельского поселения</w:t>
      </w:r>
      <w:r w:rsidRPr="00C25CCB">
        <w:t xml:space="preserve"> ДПО во владение (или) в пользование на долгосрочной основе следующего муниципального имущества, необходимого для достижения ее уставных целей: </w:t>
      </w:r>
      <w:r w:rsidRPr="00C25CCB">
        <w:rPr>
          <w:rStyle w:val="a8"/>
        </w:rPr>
        <w:footnoteReference w:id="4"/>
      </w:r>
      <w:r w:rsidRPr="00C25CCB">
        <w:t xml:space="preserve"> </w:t>
      </w:r>
    </w:p>
    <w:p w:rsidR="008B3F31" w:rsidRPr="00C25CCB" w:rsidRDefault="00F32062" w:rsidP="00F32062">
      <w:pPr>
        <w:autoSpaceDE w:val="0"/>
        <w:autoSpaceDN w:val="0"/>
        <w:adjustRightInd w:val="0"/>
        <w:ind w:firstLine="708"/>
        <w:jc w:val="both"/>
      </w:pPr>
      <w:r>
        <w:t>- Бульдозер Б10 МБ 0121В4</w:t>
      </w:r>
    </w:p>
    <w:p w:rsidR="008B3F31" w:rsidRPr="00C25CCB" w:rsidRDefault="008B3F31" w:rsidP="00F32062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25CCB">
        <w:rPr>
          <w:rFonts w:ascii="Times New Roman" w:hAnsi="Times New Roman" w:cs="Times New Roman"/>
          <w:sz w:val="24"/>
          <w:szCs w:val="24"/>
        </w:rPr>
        <w:t>2.1.2. Материально-техническое обеспечение организации деятельности ДПО, в том</w:t>
      </w:r>
      <w:r w:rsidR="00F32062">
        <w:rPr>
          <w:rFonts w:ascii="Times New Roman" w:hAnsi="Times New Roman" w:cs="Times New Roman"/>
          <w:sz w:val="24"/>
          <w:szCs w:val="24"/>
        </w:rPr>
        <w:t xml:space="preserve"> </w:t>
      </w:r>
      <w:r w:rsidRPr="00C25CCB">
        <w:rPr>
          <w:rFonts w:ascii="Times New Roman" w:hAnsi="Times New Roman" w:cs="Times New Roman"/>
          <w:sz w:val="24"/>
          <w:szCs w:val="24"/>
        </w:rPr>
        <w:t>числе:</w:t>
      </w:r>
    </w:p>
    <w:p w:rsidR="008B3F31" w:rsidRPr="00C25CCB" w:rsidRDefault="008B3F31" w:rsidP="008B3F31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25CCB">
        <w:rPr>
          <w:rFonts w:ascii="Times New Roman" w:hAnsi="Times New Roman" w:cs="Times New Roman"/>
          <w:sz w:val="24"/>
          <w:szCs w:val="24"/>
        </w:rPr>
        <w:t>приобретение средств индивидуальной защиты и снаряжения добровольным пожарным, необходимых для тушения пожаров;</w:t>
      </w:r>
    </w:p>
    <w:p w:rsidR="008B3F31" w:rsidRPr="00C25CCB" w:rsidRDefault="008B3F31" w:rsidP="008B3F31">
      <w:pPr>
        <w:autoSpaceDE w:val="0"/>
        <w:autoSpaceDN w:val="0"/>
        <w:adjustRightInd w:val="0"/>
        <w:spacing w:line="240" w:lineRule="exact"/>
        <w:ind w:firstLine="708"/>
        <w:jc w:val="center"/>
      </w:pPr>
    </w:p>
    <w:p w:rsidR="008B3F31" w:rsidRPr="00C25CCB" w:rsidRDefault="008B3F31" w:rsidP="008B3F31">
      <w:pPr>
        <w:autoSpaceDE w:val="0"/>
        <w:autoSpaceDN w:val="0"/>
        <w:adjustRightInd w:val="0"/>
        <w:ind w:firstLine="708"/>
        <w:jc w:val="center"/>
      </w:pPr>
      <w:r w:rsidRPr="00C25CCB">
        <w:lastRenderedPageBreak/>
        <w:t>3. Мер</w:t>
      </w:r>
      <w:bookmarkStart w:id="2" w:name="_GoBack"/>
      <w:bookmarkEnd w:id="2"/>
      <w:r w:rsidRPr="00C25CCB">
        <w:t xml:space="preserve">ы морального и материального поощрения деятельности </w:t>
      </w:r>
    </w:p>
    <w:p w:rsidR="008B3F31" w:rsidRPr="00C25CCB" w:rsidRDefault="008B3F31" w:rsidP="008B3F31">
      <w:pPr>
        <w:autoSpaceDE w:val="0"/>
        <w:autoSpaceDN w:val="0"/>
        <w:adjustRightInd w:val="0"/>
        <w:ind w:firstLine="708"/>
        <w:jc w:val="center"/>
      </w:pPr>
      <w:r w:rsidRPr="00C25CCB">
        <w:t>работников ДПО и добровольных пожарных</w:t>
      </w:r>
    </w:p>
    <w:p w:rsidR="008B3F31" w:rsidRPr="00C25CCB" w:rsidRDefault="008B3F31" w:rsidP="008B3F31">
      <w:pPr>
        <w:autoSpaceDE w:val="0"/>
        <w:autoSpaceDN w:val="0"/>
        <w:adjustRightInd w:val="0"/>
        <w:spacing w:line="240" w:lineRule="exact"/>
        <w:jc w:val="both"/>
      </w:pPr>
    </w:p>
    <w:p w:rsidR="008B3F31" w:rsidRPr="00C25CCB" w:rsidRDefault="008B3F31" w:rsidP="008B3F31">
      <w:pPr>
        <w:autoSpaceDE w:val="0"/>
        <w:autoSpaceDN w:val="0"/>
        <w:adjustRightInd w:val="0"/>
        <w:ind w:firstLine="708"/>
        <w:jc w:val="both"/>
      </w:pPr>
      <w:r w:rsidRPr="00C25CCB">
        <w:t>3.1. Моральное и материальное поощрение деятельности работников ДПО и добровольных пожарных оказывается в следующих формах:</w:t>
      </w:r>
    </w:p>
    <w:p w:rsidR="008B3F31" w:rsidRPr="00C25CCB" w:rsidRDefault="008B3F31" w:rsidP="008B3F31">
      <w:pPr>
        <w:autoSpaceDE w:val="0"/>
        <w:autoSpaceDN w:val="0"/>
        <w:adjustRightInd w:val="0"/>
        <w:ind w:firstLine="708"/>
        <w:jc w:val="both"/>
      </w:pPr>
      <w:r w:rsidRPr="00C25CCB">
        <w:t>- объявление благодарности;</w:t>
      </w:r>
    </w:p>
    <w:p w:rsidR="008B3F31" w:rsidRPr="00C25CCB" w:rsidRDefault="008B3F31" w:rsidP="008B3F31">
      <w:pPr>
        <w:autoSpaceDE w:val="0"/>
        <w:autoSpaceDN w:val="0"/>
        <w:adjustRightInd w:val="0"/>
        <w:ind w:firstLine="708"/>
        <w:jc w:val="both"/>
      </w:pPr>
      <w:r w:rsidRPr="00C25CCB">
        <w:t>- награждение почетной грамотой;</w:t>
      </w:r>
    </w:p>
    <w:p w:rsidR="008B3F31" w:rsidRPr="00C25CCB" w:rsidRDefault="009B5A6C" w:rsidP="008B3F31">
      <w:pPr>
        <w:autoSpaceDE w:val="0"/>
        <w:autoSpaceDN w:val="0"/>
        <w:adjustRightInd w:val="0"/>
        <w:jc w:val="both"/>
      </w:pPr>
      <w:r w:rsidRPr="00C25CCB">
        <w:t xml:space="preserve">         </w:t>
      </w:r>
      <w:r w:rsidR="008B3F31" w:rsidRPr="00C25CCB">
        <w:t>- награждение ценным подарком.</w:t>
      </w:r>
      <w:r w:rsidR="008B3F31" w:rsidRPr="00C25CCB">
        <w:tab/>
      </w:r>
    </w:p>
    <w:p w:rsidR="008B3F31" w:rsidRPr="00C25CCB" w:rsidRDefault="008B3F31" w:rsidP="00F32062">
      <w:pPr>
        <w:autoSpaceDE w:val="0"/>
        <w:autoSpaceDN w:val="0"/>
        <w:adjustRightInd w:val="0"/>
        <w:spacing w:line="240" w:lineRule="exact"/>
        <w:jc w:val="both"/>
      </w:pPr>
    </w:p>
    <w:p w:rsidR="008B3F31" w:rsidRPr="00C25CCB" w:rsidRDefault="008B3F31" w:rsidP="008B3F31">
      <w:pPr>
        <w:autoSpaceDE w:val="0"/>
        <w:autoSpaceDN w:val="0"/>
        <w:adjustRightInd w:val="0"/>
        <w:jc w:val="center"/>
      </w:pPr>
      <w:r w:rsidRPr="00C25CCB">
        <w:t xml:space="preserve">4. Меры социальной и правовой защиты семей работников ДПО </w:t>
      </w:r>
    </w:p>
    <w:p w:rsidR="008B3F31" w:rsidRPr="00C25CCB" w:rsidRDefault="008B3F31" w:rsidP="008B3F31">
      <w:pPr>
        <w:autoSpaceDE w:val="0"/>
        <w:autoSpaceDN w:val="0"/>
        <w:adjustRightInd w:val="0"/>
        <w:jc w:val="center"/>
      </w:pPr>
      <w:r w:rsidRPr="00C25CCB">
        <w:t>и добровольных пожарных</w:t>
      </w:r>
    </w:p>
    <w:p w:rsidR="008B3F31" w:rsidRPr="00C25CCB" w:rsidRDefault="008B3F31" w:rsidP="008B3F31">
      <w:pPr>
        <w:autoSpaceDE w:val="0"/>
        <w:autoSpaceDN w:val="0"/>
        <w:adjustRightInd w:val="0"/>
        <w:spacing w:line="240" w:lineRule="exact"/>
        <w:jc w:val="center"/>
      </w:pPr>
    </w:p>
    <w:p w:rsidR="008B3F31" w:rsidRPr="00C25CCB" w:rsidRDefault="008B3F31" w:rsidP="008B3F31">
      <w:pPr>
        <w:autoSpaceDE w:val="0"/>
        <w:autoSpaceDN w:val="0"/>
        <w:adjustRightInd w:val="0"/>
        <w:ind w:firstLine="709"/>
        <w:jc w:val="both"/>
      </w:pPr>
      <w:r w:rsidRPr="00C25CCB">
        <w:t>4.1. Семьям работников ДПО и добровольных пожарных предоставляются следующие меры социальной и правовой защиты:</w:t>
      </w:r>
    </w:p>
    <w:p w:rsidR="008B3F31" w:rsidRPr="00C25CCB" w:rsidRDefault="008B3F31" w:rsidP="008B3F31">
      <w:pPr>
        <w:autoSpaceDE w:val="0"/>
        <w:autoSpaceDN w:val="0"/>
        <w:adjustRightInd w:val="0"/>
        <w:ind w:firstLine="709"/>
        <w:jc w:val="both"/>
      </w:pPr>
      <w:r w:rsidRPr="00C25CCB">
        <w:t>- обеспечение в первоочередном порядке детей добровольных пожарных местами в муниципальных дошкольных образовательных учреждениях;</w:t>
      </w:r>
    </w:p>
    <w:p w:rsidR="008B3F31" w:rsidRPr="00C25CCB" w:rsidRDefault="008B3F31" w:rsidP="008B3F31">
      <w:pPr>
        <w:autoSpaceDE w:val="0"/>
        <w:autoSpaceDN w:val="0"/>
        <w:adjustRightInd w:val="0"/>
        <w:ind w:firstLine="709"/>
        <w:jc w:val="both"/>
      </w:pPr>
      <w:r w:rsidRPr="00C25CCB">
        <w:t>К членам семьи работников ДПО и добровольных пожарных относятся:</w:t>
      </w:r>
    </w:p>
    <w:p w:rsidR="008B3F31" w:rsidRPr="00C25CCB" w:rsidRDefault="008B3F31" w:rsidP="008B3F31">
      <w:pPr>
        <w:autoSpaceDE w:val="0"/>
        <w:autoSpaceDN w:val="0"/>
        <w:adjustRightInd w:val="0"/>
        <w:ind w:firstLine="709"/>
        <w:jc w:val="both"/>
      </w:pPr>
      <w:r w:rsidRPr="00C25CCB">
        <w:t xml:space="preserve">супруг (супруга) добровольного пожарного, работника ДПО; </w:t>
      </w:r>
    </w:p>
    <w:p w:rsidR="008B3F31" w:rsidRPr="00C25CCB" w:rsidRDefault="008B3F31" w:rsidP="008B3F31">
      <w:pPr>
        <w:autoSpaceDE w:val="0"/>
        <w:autoSpaceDN w:val="0"/>
        <w:adjustRightInd w:val="0"/>
        <w:ind w:firstLine="709"/>
        <w:jc w:val="both"/>
      </w:pPr>
      <w:r w:rsidRPr="00C25CCB">
        <w:t>дети добровольного пожарного, работника ДПО, в том числе усыновленные или находящиеся под опекой (попечительством);</w:t>
      </w:r>
    </w:p>
    <w:p w:rsidR="008B3F31" w:rsidRPr="00C25CCB" w:rsidRDefault="008B3F31" w:rsidP="00F32062">
      <w:pPr>
        <w:autoSpaceDE w:val="0"/>
        <w:autoSpaceDN w:val="0"/>
        <w:adjustRightInd w:val="0"/>
        <w:ind w:firstLine="709"/>
        <w:jc w:val="both"/>
      </w:pPr>
      <w:r w:rsidRPr="00C25CCB">
        <w:t>родители добровольного пожарного, работника ДПО и его супруги (супруга).</w:t>
      </w:r>
    </w:p>
    <w:p w:rsidR="008B3F31" w:rsidRPr="00C25CCB" w:rsidRDefault="008B3F31" w:rsidP="008B3F31">
      <w:pPr>
        <w:autoSpaceDE w:val="0"/>
        <w:autoSpaceDN w:val="0"/>
        <w:adjustRightInd w:val="0"/>
        <w:spacing w:line="240" w:lineRule="exact"/>
        <w:ind w:firstLine="709"/>
        <w:jc w:val="both"/>
      </w:pPr>
    </w:p>
    <w:p w:rsidR="008B3F31" w:rsidRPr="00C25CCB" w:rsidRDefault="008B3F31" w:rsidP="008B3F31">
      <w:pPr>
        <w:autoSpaceDE w:val="0"/>
        <w:autoSpaceDN w:val="0"/>
        <w:adjustRightInd w:val="0"/>
        <w:jc w:val="center"/>
      </w:pPr>
      <w:r w:rsidRPr="00C25CCB">
        <w:t>5. Заключительные положения</w:t>
      </w:r>
    </w:p>
    <w:p w:rsidR="008B3F31" w:rsidRPr="00C25CCB" w:rsidRDefault="008B3F31" w:rsidP="008B3F31">
      <w:pPr>
        <w:autoSpaceDE w:val="0"/>
        <w:autoSpaceDN w:val="0"/>
        <w:adjustRightInd w:val="0"/>
        <w:spacing w:line="240" w:lineRule="exact"/>
        <w:ind w:firstLine="540"/>
        <w:jc w:val="both"/>
      </w:pPr>
    </w:p>
    <w:p w:rsidR="008B3F31" w:rsidRPr="00C25CCB" w:rsidRDefault="008B3F31" w:rsidP="008B3F31">
      <w:pPr>
        <w:autoSpaceDE w:val="0"/>
        <w:autoSpaceDN w:val="0"/>
        <w:adjustRightInd w:val="0"/>
        <w:ind w:firstLine="708"/>
        <w:jc w:val="both"/>
      </w:pPr>
      <w:r w:rsidRPr="00C25CCB">
        <w:t xml:space="preserve">Меры, направленные на создание условий для организации ДПО на территории </w:t>
      </w:r>
      <w:r w:rsidR="00C25CCB" w:rsidRPr="00C25CCB">
        <w:t>Крутогоровского сельского поселения</w:t>
      </w:r>
      <w:r w:rsidRPr="00C25CCB">
        <w:t xml:space="preserve">, предусмотренные настоящим Положением, осуществляются в пределах ассигнований, выделенных на эти цели из бюджета </w:t>
      </w:r>
      <w:r w:rsidR="00C25CCB" w:rsidRPr="00C25CCB">
        <w:t xml:space="preserve">Крутогоровского сельского поселения </w:t>
      </w:r>
      <w:r w:rsidRPr="00C25CCB">
        <w:t>в соответствующем финансовом году.</w:t>
      </w:r>
    </w:p>
    <w:p w:rsidR="008B3F31" w:rsidRPr="00C25CCB" w:rsidRDefault="008B3F31" w:rsidP="008B3F31">
      <w:pPr>
        <w:spacing w:line="240" w:lineRule="exact"/>
        <w:jc w:val="both"/>
      </w:pPr>
    </w:p>
    <w:p w:rsidR="00243A3E" w:rsidRPr="00C25CCB" w:rsidRDefault="00243A3E"/>
    <w:sectPr w:rsidR="00243A3E" w:rsidRPr="00C25CCB" w:rsidSect="00C31155">
      <w:headerReference w:type="even" r:id="rId8"/>
      <w:pgSz w:w="11906" w:h="16838" w:code="9"/>
      <w:pgMar w:top="1134" w:right="567" w:bottom="42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772" w:rsidRDefault="00300772" w:rsidP="008B3F31">
      <w:r>
        <w:separator/>
      </w:r>
    </w:p>
  </w:endnote>
  <w:endnote w:type="continuationSeparator" w:id="0">
    <w:p w:rsidR="00300772" w:rsidRDefault="00300772" w:rsidP="008B3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772" w:rsidRDefault="00300772" w:rsidP="008B3F31">
      <w:r>
        <w:separator/>
      </w:r>
    </w:p>
  </w:footnote>
  <w:footnote w:type="continuationSeparator" w:id="0">
    <w:p w:rsidR="00300772" w:rsidRDefault="00300772" w:rsidP="008B3F31">
      <w:r>
        <w:continuationSeparator/>
      </w:r>
    </w:p>
  </w:footnote>
  <w:footnote w:id="1">
    <w:p w:rsidR="008B3F31" w:rsidRPr="00D73D93" w:rsidRDefault="008B3F31" w:rsidP="008B3F31">
      <w:pPr>
        <w:pStyle w:val="a9"/>
        <w:spacing w:line="240" w:lineRule="exact"/>
        <w:ind w:firstLine="709"/>
        <w:jc w:val="both"/>
        <w:rPr>
          <w:spacing w:val="-4"/>
          <w:sz w:val="24"/>
          <w:szCs w:val="24"/>
        </w:rPr>
      </w:pPr>
      <w:r w:rsidRPr="00D73D93">
        <w:rPr>
          <w:rStyle w:val="a8"/>
          <w:spacing w:val="-4"/>
          <w:sz w:val="24"/>
          <w:szCs w:val="24"/>
        </w:rPr>
        <w:footnoteRef/>
      </w:r>
      <w:r w:rsidRPr="00D73D93">
        <w:rPr>
          <w:spacing w:val="-4"/>
          <w:sz w:val="24"/>
          <w:szCs w:val="24"/>
        </w:rPr>
        <w:t xml:space="preserve"> п. 9 ст. 63 Федерального закона от 22.07.2008 № 123-ФЗ «Технический регламент о требованиях пожарной безопасности»;</w:t>
      </w:r>
    </w:p>
  </w:footnote>
  <w:footnote w:id="2">
    <w:p w:rsidR="008B3F31" w:rsidRPr="00D73D93" w:rsidRDefault="008B3F31" w:rsidP="008B3F31">
      <w:pPr>
        <w:pStyle w:val="a9"/>
        <w:spacing w:line="240" w:lineRule="exact"/>
        <w:ind w:firstLine="709"/>
        <w:jc w:val="both"/>
        <w:rPr>
          <w:spacing w:val="-4"/>
        </w:rPr>
      </w:pPr>
      <w:r w:rsidRPr="00D73D93">
        <w:rPr>
          <w:rStyle w:val="a8"/>
          <w:spacing w:val="-4"/>
          <w:sz w:val="24"/>
          <w:szCs w:val="24"/>
        </w:rPr>
        <w:footnoteRef/>
      </w:r>
      <w:r w:rsidRPr="00D73D93">
        <w:rPr>
          <w:spacing w:val="-4"/>
          <w:sz w:val="24"/>
          <w:szCs w:val="24"/>
        </w:rPr>
        <w:t xml:space="preserve"> ч. 3 ст. 16, ст. 17, ч. 8 ст. 18 Федерального закона от 06.05.2011 № 100-ФЗ «О добровольной пожарной охране»;</w:t>
      </w:r>
    </w:p>
  </w:footnote>
  <w:footnote w:id="3">
    <w:p w:rsidR="008B3F31" w:rsidRDefault="008B3F31" w:rsidP="008B3F31">
      <w:pPr>
        <w:pStyle w:val="a9"/>
        <w:spacing w:line="240" w:lineRule="exact"/>
        <w:ind w:firstLine="709"/>
        <w:jc w:val="both"/>
      </w:pPr>
      <w:r w:rsidRPr="00D73D93">
        <w:rPr>
          <w:rStyle w:val="a8"/>
          <w:spacing w:val="-4"/>
        </w:rPr>
        <w:footnoteRef/>
      </w:r>
      <w:r w:rsidRPr="00D73D93">
        <w:rPr>
          <w:spacing w:val="-4"/>
        </w:rPr>
        <w:t xml:space="preserve"> </w:t>
      </w:r>
      <w:r w:rsidRPr="00D73D93">
        <w:rPr>
          <w:spacing w:val="-4"/>
          <w:sz w:val="24"/>
          <w:szCs w:val="24"/>
        </w:rPr>
        <w:t>ст. 19 Федерального закона от 06.05.2011 № 100-ФЗ «О добровольной пожарной охране»;</w:t>
      </w:r>
    </w:p>
  </w:footnote>
  <w:footnote w:id="4">
    <w:p w:rsidR="008B3F31" w:rsidRPr="001C6291" w:rsidRDefault="008B3F31" w:rsidP="008B3F31">
      <w:pPr>
        <w:pStyle w:val="a9"/>
        <w:spacing w:line="240" w:lineRule="exact"/>
        <w:ind w:firstLine="709"/>
        <w:jc w:val="both"/>
        <w:rPr>
          <w:sz w:val="24"/>
          <w:szCs w:val="24"/>
        </w:rPr>
      </w:pPr>
      <w:r w:rsidRPr="001C6291">
        <w:rPr>
          <w:rStyle w:val="a8"/>
          <w:sz w:val="24"/>
          <w:szCs w:val="24"/>
        </w:rPr>
        <w:footnoteRef/>
      </w:r>
      <w:r w:rsidRPr="001C6291">
        <w:rPr>
          <w:sz w:val="24"/>
          <w:szCs w:val="24"/>
        </w:rPr>
        <w:t xml:space="preserve"> У</w:t>
      </w:r>
      <w:r w:rsidRPr="001C6291">
        <w:rPr>
          <w:rFonts w:eastAsia="Times New Roman"/>
          <w:sz w:val="24"/>
          <w:szCs w:val="24"/>
        </w:rPr>
        <w:t>казываются виды муниципального имущества</w:t>
      </w:r>
      <w:r>
        <w:rPr>
          <w:rFonts w:eastAsia="Times New Roman"/>
          <w:sz w:val="24"/>
          <w:szCs w:val="24"/>
        </w:rPr>
        <w:t xml:space="preserve"> (</w:t>
      </w:r>
      <w:r w:rsidRPr="001C6291">
        <w:rPr>
          <w:rFonts w:eastAsia="Times New Roman"/>
          <w:sz w:val="24"/>
          <w:szCs w:val="24"/>
        </w:rPr>
        <w:t>здания, сооружения, служебные помещения, оборудованные средствами связи, автотранспортные средств</w:t>
      </w:r>
      <w:r>
        <w:rPr>
          <w:rFonts w:eastAsia="Times New Roman"/>
          <w:sz w:val="24"/>
          <w:szCs w:val="24"/>
        </w:rPr>
        <w:t>а, оргтехника и иное имущество);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C07" w:rsidRDefault="004B49E8" w:rsidP="00BB0D2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91C07" w:rsidRDefault="0030077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F31"/>
    <w:rsid w:val="00133DF8"/>
    <w:rsid w:val="001605D9"/>
    <w:rsid w:val="00243A3E"/>
    <w:rsid w:val="00300772"/>
    <w:rsid w:val="003D2D3E"/>
    <w:rsid w:val="004B49E8"/>
    <w:rsid w:val="007850A4"/>
    <w:rsid w:val="008951A5"/>
    <w:rsid w:val="008B3F31"/>
    <w:rsid w:val="009632BF"/>
    <w:rsid w:val="009B5A6C"/>
    <w:rsid w:val="009C6916"/>
    <w:rsid w:val="00C25CCB"/>
    <w:rsid w:val="00F32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F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B3F3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B3F31"/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ConsPlusNormal">
    <w:name w:val="ConsPlusNormal"/>
    <w:rsid w:val="008B3F3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rsid w:val="008B3F3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B3F3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B3F31"/>
  </w:style>
  <w:style w:type="paragraph" w:styleId="a6">
    <w:name w:val="Body Text"/>
    <w:basedOn w:val="a"/>
    <w:link w:val="a7"/>
    <w:rsid w:val="008B3F31"/>
    <w:pPr>
      <w:jc w:val="both"/>
    </w:pPr>
    <w:rPr>
      <w:rFonts w:eastAsia="Calibri"/>
      <w:sz w:val="28"/>
      <w:szCs w:val="20"/>
    </w:rPr>
  </w:style>
  <w:style w:type="character" w:customStyle="1" w:styleId="a7">
    <w:name w:val="Основной текст Знак"/>
    <w:basedOn w:val="a0"/>
    <w:link w:val="a6"/>
    <w:rsid w:val="008B3F31"/>
    <w:rPr>
      <w:rFonts w:ascii="Times New Roman" w:eastAsia="Calibri" w:hAnsi="Times New Roman" w:cs="Times New Roman"/>
      <w:sz w:val="28"/>
      <w:szCs w:val="20"/>
      <w:lang w:eastAsia="ru-RU"/>
    </w:rPr>
  </w:style>
  <w:style w:type="character" w:styleId="a8">
    <w:name w:val="footnote reference"/>
    <w:unhideWhenUsed/>
    <w:rsid w:val="008B3F31"/>
    <w:rPr>
      <w:vertAlign w:val="superscript"/>
    </w:rPr>
  </w:style>
  <w:style w:type="paragraph" w:styleId="a9">
    <w:name w:val="footnote text"/>
    <w:basedOn w:val="a"/>
    <w:link w:val="aa"/>
    <w:rsid w:val="008B3F31"/>
    <w:rPr>
      <w:rFonts w:eastAsia="Calibri"/>
      <w:sz w:val="20"/>
      <w:szCs w:val="20"/>
    </w:rPr>
  </w:style>
  <w:style w:type="character" w:customStyle="1" w:styleId="aa">
    <w:name w:val="Текст сноски Знак"/>
    <w:basedOn w:val="a0"/>
    <w:link w:val="a9"/>
    <w:rsid w:val="008B3F31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FontStyle27">
    <w:name w:val="Font Style27"/>
    <w:rsid w:val="008B3F31"/>
    <w:rPr>
      <w:rFonts w:ascii="Arial Narrow" w:hAnsi="Arial Narrow"/>
      <w:sz w:val="26"/>
    </w:rPr>
  </w:style>
  <w:style w:type="character" w:customStyle="1" w:styleId="11">
    <w:name w:val="Заголовок №1_"/>
    <w:link w:val="12"/>
    <w:locked/>
    <w:rsid w:val="008B3F31"/>
    <w:rPr>
      <w:shd w:val="clear" w:color="auto" w:fill="FFFFFF"/>
    </w:rPr>
  </w:style>
  <w:style w:type="paragraph" w:customStyle="1" w:styleId="12">
    <w:name w:val="Заголовок №1"/>
    <w:basedOn w:val="a"/>
    <w:link w:val="11"/>
    <w:rsid w:val="008B3F31"/>
    <w:pPr>
      <w:shd w:val="clear" w:color="auto" w:fill="FFFFFF"/>
      <w:spacing w:line="269" w:lineRule="exact"/>
      <w:jc w:val="right"/>
      <w:outlineLvl w:val="0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1605D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605D9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footer"/>
    <w:basedOn w:val="a"/>
    <w:link w:val="ae"/>
    <w:uiPriority w:val="99"/>
    <w:unhideWhenUsed/>
    <w:rsid w:val="003D2D3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3D2D3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F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B3F3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B3F31"/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ConsPlusNormal">
    <w:name w:val="ConsPlusNormal"/>
    <w:rsid w:val="008B3F3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rsid w:val="008B3F3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B3F3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B3F31"/>
  </w:style>
  <w:style w:type="paragraph" w:styleId="a6">
    <w:name w:val="Body Text"/>
    <w:basedOn w:val="a"/>
    <w:link w:val="a7"/>
    <w:rsid w:val="008B3F31"/>
    <w:pPr>
      <w:jc w:val="both"/>
    </w:pPr>
    <w:rPr>
      <w:rFonts w:eastAsia="Calibri"/>
      <w:sz w:val="28"/>
      <w:szCs w:val="20"/>
    </w:rPr>
  </w:style>
  <w:style w:type="character" w:customStyle="1" w:styleId="a7">
    <w:name w:val="Основной текст Знак"/>
    <w:basedOn w:val="a0"/>
    <w:link w:val="a6"/>
    <w:rsid w:val="008B3F31"/>
    <w:rPr>
      <w:rFonts w:ascii="Times New Roman" w:eastAsia="Calibri" w:hAnsi="Times New Roman" w:cs="Times New Roman"/>
      <w:sz w:val="28"/>
      <w:szCs w:val="20"/>
      <w:lang w:eastAsia="ru-RU"/>
    </w:rPr>
  </w:style>
  <w:style w:type="character" w:styleId="a8">
    <w:name w:val="footnote reference"/>
    <w:unhideWhenUsed/>
    <w:rsid w:val="008B3F31"/>
    <w:rPr>
      <w:vertAlign w:val="superscript"/>
    </w:rPr>
  </w:style>
  <w:style w:type="paragraph" w:styleId="a9">
    <w:name w:val="footnote text"/>
    <w:basedOn w:val="a"/>
    <w:link w:val="aa"/>
    <w:rsid w:val="008B3F31"/>
    <w:rPr>
      <w:rFonts w:eastAsia="Calibri"/>
      <w:sz w:val="20"/>
      <w:szCs w:val="20"/>
    </w:rPr>
  </w:style>
  <w:style w:type="character" w:customStyle="1" w:styleId="aa">
    <w:name w:val="Текст сноски Знак"/>
    <w:basedOn w:val="a0"/>
    <w:link w:val="a9"/>
    <w:rsid w:val="008B3F31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FontStyle27">
    <w:name w:val="Font Style27"/>
    <w:rsid w:val="008B3F31"/>
    <w:rPr>
      <w:rFonts w:ascii="Arial Narrow" w:hAnsi="Arial Narrow"/>
      <w:sz w:val="26"/>
    </w:rPr>
  </w:style>
  <w:style w:type="character" w:customStyle="1" w:styleId="11">
    <w:name w:val="Заголовок №1_"/>
    <w:link w:val="12"/>
    <w:locked/>
    <w:rsid w:val="008B3F31"/>
    <w:rPr>
      <w:shd w:val="clear" w:color="auto" w:fill="FFFFFF"/>
    </w:rPr>
  </w:style>
  <w:style w:type="paragraph" w:customStyle="1" w:styleId="12">
    <w:name w:val="Заголовок №1"/>
    <w:basedOn w:val="a"/>
    <w:link w:val="11"/>
    <w:rsid w:val="008B3F31"/>
    <w:pPr>
      <w:shd w:val="clear" w:color="auto" w:fill="FFFFFF"/>
      <w:spacing w:line="269" w:lineRule="exact"/>
      <w:jc w:val="right"/>
      <w:outlineLvl w:val="0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1605D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605D9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footer"/>
    <w:basedOn w:val="a"/>
    <w:link w:val="ae"/>
    <w:uiPriority w:val="99"/>
    <w:unhideWhenUsed/>
    <w:rsid w:val="003D2D3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3D2D3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730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814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5449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Алдана</dc:creator>
  <cp:keywords/>
  <dc:description/>
  <cp:lastModifiedBy>Яна</cp:lastModifiedBy>
  <cp:revision>7</cp:revision>
  <cp:lastPrinted>2022-08-01T00:46:00Z</cp:lastPrinted>
  <dcterms:created xsi:type="dcterms:W3CDTF">2022-06-21T12:20:00Z</dcterms:created>
  <dcterms:modified xsi:type="dcterms:W3CDTF">2022-08-01T00:50:00Z</dcterms:modified>
</cp:coreProperties>
</file>