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  <w:bookmarkStart w:id="0" w:name="_GoBack"/>
      <w:bookmarkEnd w:id="0"/>
    </w:p>
    <w:p w:rsidR="006579DC" w:rsidRDefault="00781CE4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.25pt;height:54.25pt;visibility:visible">
            <v:imagedata r:id="rId8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81201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425EC9">
        <w:rPr>
          <w:rFonts w:ascii="Times New Roman" w:hAnsi="Times New Roman"/>
          <w:b/>
          <w:sz w:val="24"/>
          <w:szCs w:val="24"/>
          <w:u w:val="single"/>
        </w:rPr>
        <w:t xml:space="preserve">14 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425EC9">
        <w:rPr>
          <w:rFonts w:ascii="Times New Roman" w:hAnsi="Times New Roman"/>
          <w:b/>
          <w:sz w:val="24"/>
          <w:szCs w:val="24"/>
          <w:u w:val="single"/>
        </w:rPr>
        <w:t>июля</w:t>
      </w:r>
      <w:r w:rsidR="00B94C26" w:rsidRPr="00812015">
        <w:rPr>
          <w:rFonts w:ascii="Times New Roman" w:hAnsi="Times New Roman"/>
          <w:b/>
          <w:sz w:val="24"/>
          <w:szCs w:val="24"/>
          <w:u w:val="single"/>
        </w:rPr>
        <w:t xml:space="preserve">   20</w:t>
      </w:r>
      <w:r w:rsidR="002147EE">
        <w:rPr>
          <w:rFonts w:ascii="Times New Roman" w:hAnsi="Times New Roman"/>
          <w:b/>
          <w:sz w:val="24"/>
          <w:szCs w:val="24"/>
          <w:u w:val="single"/>
        </w:rPr>
        <w:t>22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  года №</w:t>
      </w:r>
      <w:r w:rsidR="00425EC9">
        <w:rPr>
          <w:rFonts w:ascii="Times New Roman" w:hAnsi="Times New Roman"/>
          <w:b/>
          <w:sz w:val="24"/>
          <w:szCs w:val="24"/>
          <w:u w:val="single"/>
        </w:rPr>
        <w:t xml:space="preserve"> 78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2147EE">
        <w:rPr>
          <w:rFonts w:ascii="Times New Roman" w:hAnsi="Times New Roman"/>
          <w:b/>
          <w:sz w:val="24"/>
          <w:szCs w:val="24"/>
        </w:rPr>
        <w:t xml:space="preserve"> </w:t>
      </w:r>
      <w:r w:rsidR="00DC104F">
        <w:rPr>
          <w:rFonts w:ascii="Times New Roman" w:hAnsi="Times New Roman"/>
          <w:b/>
          <w:sz w:val="24"/>
          <w:szCs w:val="24"/>
        </w:rPr>
        <w:t xml:space="preserve"> </w:t>
      </w:r>
      <w:r w:rsidR="003475E3">
        <w:rPr>
          <w:rFonts w:ascii="Times New Roman" w:hAnsi="Times New Roman"/>
          <w:b/>
          <w:sz w:val="24"/>
          <w:szCs w:val="24"/>
        </w:rPr>
        <w:t xml:space="preserve">  2021</w:t>
      </w:r>
      <w:r w:rsidR="000B76BC">
        <w:rPr>
          <w:rFonts w:ascii="Times New Roman" w:hAnsi="Times New Roman"/>
          <w:b/>
          <w:sz w:val="24"/>
          <w:szCs w:val="24"/>
        </w:rPr>
        <w:t xml:space="preserve">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E33F1A" w:rsidRDefault="00E33F1A" w:rsidP="00E33F1A">
      <w:pPr>
        <w:spacing w:after="0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частью 5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статьи 264.2 Бюджетного кодекса Российской Федерации, статьей 60 Устава Крутогоровского сельского поселения, статьями 77, 78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Положения «О бюджетном процессе в 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9A6448">
        <w:rPr>
          <w:rFonts w:ascii="Times New Roman" w:hAnsi="Times New Roman"/>
          <w:sz w:val="24"/>
          <w:szCs w:val="24"/>
        </w:rPr>
        <w:t>20</w:t>
      </w:r>
      <w:r w:rsidR="003475E3">
        <w:rPr>
          <w:rFonts w:ascii="Times New Roman" w:hAnsi="Times New Roman"/>
          <w:sz w:val="24"/>
          <w:szCs w:val="24"/>
        </w:rPr>
        <w:t>21</w:t>
      </w:r>
      <w:r w:rsidR="00E33F1A">
        <w:rPr>
          <w:rFonts w:ascii="Times New Roman" w:hAnsi="Times New Roman"/>
          <w:sz w:val="24"/>
          <w:szCs w:val="24"/>
        </w:rPr>
        <w:t xml:space="preserve"> г, по доходам в общей сумме </w:t>
      </w:r>
      <w:r w:rsidR="002147EE">
        <w:rPr>
          <w:rFonts w:ascii="Times New Roman" w:hAnsi="Times New Roman"/>
          <w:sz w:val="24"/>
          <w:szCs w:val="24"/>
        </w:rPr>
        <w:t>62377,428</w:t>
      </w:r>
      <w:r w:rsidR="00A23848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>тыс. рублей  и</w:t>
      </w:r>
      <w:r w:rsidR="00E33F1A">
        <w:rPr>
          <w:rFonts w:ascii="Times New Roman" w:hAnsi="Times New Roman"/>
          <w:sz w:val="24"/>
          <w:szCs w:val="24"/>
        </w:rPr>
        <w:t xml:space="preserve"> по расходам в общей сумме </w:t>
      </w:r>
      <w:r w:rsidR="00A23848">
        <w:rPr>
          <w:rFonts w:ascii="Times New Roman" w:hAnsi="Times New Roman"/>
          <w:sz w:val="24"/>
          <w:szCs w:val="24"/>
        </w:rPr>
        <w:t xml:space="preserve"> </w:t>
      </w:r>
      <w:r w:rsidR="002147EE">
        <w:rPr>
          <w:rFonts w:ascii="Times New Roman" w:hAnsi="Times New Roman"/>
          <w:sz w:val="24"/>
          <w:szCs w:val="24"/>
        </w:rPr>
        <w:t>75240,107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A23848">
        <w:rPr>
          <w:rFonts w:ascii="Times New Roman" w:hAnsi="Times New Roman"/>
          <w:sz w:val="24"/>
          <w:szCs w:val="24"/>
        </w:rPr>
        <w:t>расходной</w:t>
      </w:r>
      <w:r w:rsidR="00DC104F">
        <w:rPr>
          <w:rFonts w:ascii="Times New Roman" w:hAnsi="Times New Roman"/>
          <w:sz w:val="24"/>
          <w:szCs w:val="24"/>
        </w:rPr>
        <w:t xml:space="preserve"> части </w:t>
      </w:r>
      <w:r w:rsidRPr="00A65687">
        <w:rPr>
          <w:rFonts w:ascii="Times New Roman" w:hAnsi="Times New Roman"/>
          <w:sz w:val="24"/>
          <w:szCs w:val="24"/>
        </w:rPr>
        <w:t xml:space="preserve">в сумме      </w:t>
      </w:r>
      <w:r w:rsidR="002147EE">
        <w:rPr>
          <w:rFonts w:ascii="Times New Roman" w:hAnsi="Times New Roman"/>
          <w:sz w:val="24"/>
          <w:szCs w:val="24"/>
        </w:rPr>
        <w:t>12862,679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 w:rsidR="003475E3"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аправить отчет об исполнении бюджета Крутогоровского сельского поселения </w:t>
      </w:r>
      <w:r w:rsidR="00DC104F">
        <w:rPr>
          <w:rFonts w:ascii="Times New Roman" w:hAnsi="Times New Roman"/>
          <w:sz w:val="24"/>
          <w:szCs w:val="24"/>
        </w:rPr>
        <w:t xml:space="preserve"> за 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>20</w:t>
      </w:r>
      <w:r w:rsidR="003475E3">
        <w:rPr>
          <w:rFonts w:ascii="Times New Roman" w:hAnsi="Times New Roman"/>
          <w:sz w:val="24"/>
          <w:szCs w:val="24"/>
        </w:rPr>
        <w:t>21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DC104F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147EE">
        <w:rPr>
          <w:rFonts w:ascii="Times New Roman" w:hAnsi="Times New Roman"/>
          <w:sz w:val="24"/>
          <w:szCs w:val="24"/>
        </w:rPr>
        <w:t xml:space="preserve">  Глава </w:t>
      </w:r>
      <w:r>
        <w:rPr>
          <w:rFonts w:ascii="Times New Roman" w:hAnsi="Times New Roman"/>
          <w:sz w:val="24"/>
          <w:szCs w:val="24"/>
        </w:rPr>
        <w:t xml:space="preserve"> </w:t>
      </w:r>
      <w:r w:rsidR="006579DC">
        <w:rPr>
          <w:rFonts w:ascii="Times New Roman" w:hAnsi="Times New Roman"/>
          <w:sz w:val="24"/>
          <w:szCs w:val="24"/>
        </w:rPr>
        <w:t xml:space="preserve"> Крутогоровского            </w:t>
      </w:r>
    </w:p>
    <w:p w:rsidR="006579DC" w:rsidRDefault="002147E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6579DC"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</w:t>
      </w:r>
      <w:r w:rsidR="003475E3">
        <w:rPr>
          <w:rFonts w:ascii="Times New Roman" w:hAnsi="Times New Roman"/>
          <w:sz w:val="24"/>
          <w:szCs w:val="24"/>
        </w:rPr>
        <w:t xml:space="preserve">             </w:t>
      </w:r>
      <w:r w:rsidR="006579DC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А.В. Струнина </w:t>
      </w:r>
    </w:p>
    <w:p w:rsidR="006579DC" w:rsidRDefault="002147E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  <w:sectPr w:rsidR="00812015" w:rsidSect="00E33F1A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Приложение №1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812015" w:rsidRDefault="00A27016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 </w:t>
      </w:r>
      <w:r w:rsidR="006F2482">
        <w:rPr>
          <w:rFonts w:ascii="Arial" w:hAnsi="Arial" w:cs="Arial"/>
          <w:sz w:val="18"/>
          <w:szCs w:val="18"/>
        </w:rPr>
        <w:t xml:space="preserve"> </w:t>
      </w:r>
      <w:r w:rsidR="00767AB6">
        <w:rPr>
          <w:rFonts w:ascii="Arial" w:hAnsi="Arial" w:cs="Arial"/>
          <w:sz w:val="18"/>
          <w:szCs w:val="18"/>
        </w:rPr>
        <w:t>78</w:t>
      </w:r>
      <w:r>
        <w:rPr>
          <w:rFonts w:ascii="Arial" w:hAnsi="Arial" w:cs="Arial"/>
          <w:sz w:val="18"/>
          <w:szCs w:val="18"/>
        </w:rPr>
        <w:t xml:space="preserve">   от «</w:t>
      </w:r>
      <w:r w:rsidR="00767AB6">
        <w:rPr>
          <w:rFonts w:ascii="Arial" w:hAnsi="Arial" w:cs="Arial"/>
          <w:sz w:val="18"/>
          <w:szCs w:val="18"/>
        </w:rPr>
        <w:t>14</w:t>
      </w:r>
      <w:r w:rsidR="003475E3">
        <w:rPr>
          <w:rFonts w:ascii="Arial" w:hAnsi="Arial" w:cs="Arial"/>
          <w:sz w:val="18"/>
          <w:szCs w:val="18"/>
        </w:rPr>
        <w:t xml:space="preserve">  »  </w:t>
      </w:r>
      <w:r w:rsidR="00767AB6">
        <w:rPr>
          <w:rFonts w:ascii="Arial" w:hAnsi="Arial" w:cs="Arial"/>
          <w:sz w:val="18"/>
          <w:szCs w:val="18"/>
        </w:rPr>
        <w:t>июля</w:t>
      </w:r>
      <w:r w:rsidR="00156788">
        <w:rPr>
          <w:rFonts w:ascii="Arial" w:hAnsi="Arial" w:cs="Arial"/>
          <w:sz w:val="18"/>
          <w:szCs w:val="18"/>
        </w:rPr>
        <w:t xml:space="preserve">   2022</w:t>
      </w:r>
      <w:r w:rsidR="00812015">
        <w:rPr>
          <w:rFonts w:ascii="Arial" w:hAnsi="Arial" w:cs="Arial"/>
          <w:sz w:val="18"/>
          <w:szCs w:val="18"/>
        </w:rPr>
        <w:t xml:space="preserve">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3F057F" w:rsidTr="00E247B9"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235846" w:rsidRDefault="002147EE" w:rsidP="00036BB1">
      <w:pPr>
        <w:rPr>
          <w:szCs w:val="28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420"/>
        <w:gridCol w:w="1136"/>
      </w:tblGrid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ПО ПОСТУПЛЕНИЯМ И ВЫБЫТИЯМ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 1 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января  2022</w:t>
            </w: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01.01</w:t>
            </w: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.202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</w:tr>
      <w:tr w:rsidR="00235846" w:rsidRPr="00235E80" w:rsidTr="00957077">
        <w:tc>
          <w:tcPr>
            <w:tcW w:w="340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органа, осуществляющего кассовое обслуживание исполнения бюджета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Федерального казначейства по Камчатскому краю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22915486</w:t>
            </w:r>
          </w:p>
        </w:tc>
      </w:tr>
      <w:tr w:rsidR="00235846" w:rsidRPr="00235E80" w:rsidTr="00957077">
        <w:tc>
          <w:tcPr>
            <w:tcW w:w="340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4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100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Единица измерения: руб. </w:t>
            </w:r>
          </w:p>
        </w:tc>
        <w:tc>
          <w:tcPr>
            <w:tcW w:w="454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ОКЕИ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383 </w:t>
            </w:r>
          </w:p>
        </w:tc>
      </w:tr>
    </w:tbl>
    <w:p w:rsidR="00235846" w:rsidRDefault="00235846" w:rsidP="00235846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235846" w:rsidRPr="00993BBA" w:rsidTr="00957077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1. ПОСТУПЛЕНИЯ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Код дохода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 по доходам -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62 377 428,81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62 377 428,81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100 1030223101 0000 110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168 461,01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168 461,01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инжекторных</w:t>
            </w:r>
            <w:proofErr w:type="spellEnd"/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100 1030224101 0000 110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1 184,74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1 184,74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100 1030225101 0000 110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223 984,26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223 984,26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100 1030226101 0000 110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-28 726,94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-28 726,94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3 976 233,78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3 976 233,78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15,01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15,01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2,57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2,57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-426,49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-426,49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73,35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73,35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(сумма платежа </w:t>
            </w: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182 1010208001 1000 110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3 508 540,16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3 508 540,16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182 1010208001 2100 110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355,66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355,66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21 787 262,40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21 787 262,40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3 167,24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3 167,24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-190,93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-190,93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430 901,24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430 901,24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9 627,09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9 627,09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Государственная пошлина  за совершение  </w:t>
            </w:r>
            <w:proofErr w:type="spellStart"/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 должностными лицами органов местного </w:t>
            </w:r>
            <w:proofErr w:type="gramStart"/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самоуправления</w:t>
            </w:r>
            <w:proofErr w:type="gramEnd"/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уполномоченными в соответствии с законодательными актами Российской Федерации на совершение </w:t>
            </w:r>
            <w:proofErr w:type="spellStart"/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16 200,00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16 200,00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автономных учреждений)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932 1110502510 0000 120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20 169,44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20 169,44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1 607 332,70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1 607 332,70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932 1130299510 0000 130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200 000,00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200 000,00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Невыясненные поступления, зачисляемые в бюджеты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932 1170105010 0000 180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7 300,00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932 2021500210 0000 150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3 030 000,00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3 030 000,00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932 2021600110 0000 150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18 936 600,00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18 936 600,00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932 2022999910 0000 150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3 640 000,00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3 640 000,00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932 2023002410 0000 150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22 300,00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22 300,00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932 2023511810 0000 150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209 000,00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209 000,00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932 2024999910 0000 150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4 493 826,00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4 493 826,00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932 2186001010 0000 150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77 886,52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77 886,52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935 1130199510 0000 130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36 350,00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36 350,00</w:t>
            </w:r>
          </w:p>
        </w:tc>
      </w:tr>
      <w:tr w:rsidR="003F057F" w:rsidRPr="00993BBA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235846" w:rsidRDefault="00235846" w:rsidP="00235846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4"/>
          <w:szCs w:val="4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3F057F" w:rsidRPr="00993BBA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235846" w:rsidRPr="00993BBA" w:rsidTr="00957077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 ВЫБЫТИЯ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 на расходы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75 240 107,29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75 240 107,29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1 010 926,83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1 010 926,83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297 795,79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297 795,79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1 306 990,18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1 306 990,18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95 220,00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95 220,00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388 386,90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388 386,90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1 321 392,91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1 321 392,91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321 413,04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321 413,04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932 0104 5500010110 540 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24 906,06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24 906,06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70 814,00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70 814,00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932 0104 5500010420 244 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118 975,00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118 975,00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Специальные расходы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932 0107 5500010330 880 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189 278,00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189 278,00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3 194 159,51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3 194 159,51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4 900,00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4 900,00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832 587,36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832 587,36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1 300 876,94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1 300 876,94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932 0113 5500010560 244 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1 198 000,00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1 198 000,00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932 0113 5500010570 244 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74 827,54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74 827,54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932 0113 5500040080 244 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22 300,00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22 300,00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81 952,99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81 952,99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24 749,85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24 749,85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102 297,16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102 297,16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932 0310 5500010270 244 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1 366 035,08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1 366 035,08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854 011,90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854 011,90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775 333,60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775 333,60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932 0409 5500010550 244 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1 293 785,11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1 293 785,11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1 000 000,00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1 000 000,00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932 0410 5500010480 242 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297 471,29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297 471,29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932 0410 5500010490 242 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30 000,00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932 0410 5500010500 242 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223 880,00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223 880,00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390 137,38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390 137,38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932 0501 5500010150 243 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10 872 889,15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10 872 889,15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17 928 299,55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17 928 299,55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1 910 916,21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1 910 916,21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590 953,31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590 953,31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932 0502 5500010170 244 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66 151,78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66 151,78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219 959,10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219 959,10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78 395,64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78 395,64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8 279 482,43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8 279 482,43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932 0503 5500010370 244 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1 185 600,27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1 185 600,27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932 0503 5500010380 244 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24 965,19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24 965,19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932 0503 5500040060 244 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3 640 000,00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3 640 000,00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932 0505 5500010290 244 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2 060 913,86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2 060 913,86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932 0605 5500010300 244 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1 916 429,19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1 916 429,19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721 206,97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721 206,97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69 904,00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69 904,00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219 707,60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219 707,60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146 355,01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146 355,01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2 132 053,63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2 132 053,63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179 297,69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179 297,69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932 1001 5500020010 312 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159 878,16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159 878,16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932 1006 5500010530 129 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10 279,97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10 279,97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932 1006 5500070040 121 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35 529,46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35 529,46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932 1006 5500070040 129 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10 729,89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10 729,89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932 1102 5500010360 244 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205 569,53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205 569,53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25 000,00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25 000,00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1 223 048,16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1 223 048,16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370 055,62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370 055,62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35 765,00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35 765,00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2 127 053,91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2 127 053,91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294 565,29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294 565,29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935 0801 5500070040 111 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37 951,84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37 951,84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935 0801 5500070040 119 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11 461,46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11 461,46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187 826,00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187 826,00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 кассового обслуживания (дефицит / профицит)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-12 862 678,48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-12 862 678,48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235846" w:rsidRDefault="00235846" w:rsidP="00235846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235846" w:rsidRDefault="00235846" w:rsidP="00235846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07"/>
        <w:gridCol w:w="77"/>
        <w:gridCol w:w="284"/>
        <w:gridCol w:w="284"/>
        <w:gridCol w:w="150"/>
        <w:gridCol w:w="134"/>
        <w:gridCol w:w="284"/>
        <w:gridCol w:w="284"/>
        <w:gridCol w:w="118"/>
        <w:gridCol w:w="166"/>
        <w:gridCol w:w="214"/>
        <w:gridCol w:w="70"/>
        <w:gridCol w:w="289"/>
        <w:gridCol w:w="284"/>
        <w:gridCol w:w="141"/>
        <w:gridCol w:w="14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36"/>
        <w:gridCol w:w="47"/>
        <w:gridCol w:w="101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6"/>
      </w:tblGrid>
      <w:tr w:rsidR="003F057F" w:rsidRPr="00993BBA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235846" w:rsidRPr="00993BBA" w:rsidTr="00957077">
        <w:tc>
          <w:tcPr>
            <w:tcW w:w="10508" w:type="dxa"/>
            <w:gridSpan w:val="4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 ПОСТУПЛЕНИЯ И ВЫБЫТИЯ ИСТОЧНИКОВ ФИНАНСИРОВАНИЯ ДЕФИЦИТОВ БЮДЖЕТОВ</w:t>
            </w:r>
          </w:p>
        </w:tc>
      </w:tr>
      <w:tr w:rsidR="00235846" w:rsidRPr="00993BBA" w:rsidTr="00957077">
        <w:tc>
          <w:tcPr>
            <w:tcW w:w="3692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деятель- 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ность</w:t>
            </w:r>
            <w:proofErr w:type="spellEnd"/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Итого </w:t>
            </w:r>
          </w:p>
        </w:tc>
      </w:tr>
      <w:tr w:rsidR="00235846" w:rsidRPr="00993BBA" w:rsidTr="00957077">
        <w:tc>
          <w:tcPr>
            <w:tcW w:w="3692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8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235846" w:rsidRPr="00993BBA" w:rsidTr="00957077">
        <w:tc>
          <w:tcPr>
            <w:tcW w:w="3692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финансирования дефицита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500 </w:t>
            </w:r>
          </w:p>
        </w:tc>
        <w:tc>
          <w:tcPr>
            <w:tcW w:w="1988" w:type="dxa"/>
            <w:gridSpan w:val="8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12 862 678,48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12 862 678,48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в том числе: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внутреннего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520 </w:t>
            </w:r>
          </w:p>
        </w:tc>
        <w:tc>
          <w:tcPr>
            <w:tcW w:w="198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-204 661,67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-204 661,67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из них: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932 00000000000000610 </w:t>
            </w:r>
          </w:p>
        </w:tc>
        <w:tc>
          <w:tcPr>
            <w:tcW w:w="1420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-204 661,67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-204 661,67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внешнего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620 </w:t>
            </w:r>
          </w:p>
        </w:tc>
        <w:tc>
          <w:tcPr>
            <w:tcW w:w="198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 остатков средств</w:t>
            </w:r>
          </w:p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710 + стр. 720)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700 </w:t>
            </w:r>
          </w:p>
        </w:tc>
        <w:tc>
          <w:tcPr>
            <w:tcW w:w="198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12 862 678,48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204 661,67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13 067 340,15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средств, всего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710 </w:t>
            </w:r>
          </w:p>
        </w:tc>
        <w:tc>
          <w:tcPr>
            <w:tcW w:w="198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-94 992 175,52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-204 661,67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-95 196 837,19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100 01050201100000510 </w:t>
            </w:r>
          </w:p>
        </w:tc>
        <w:tc>
          <w:tcPr>
            <w:tcW w:w="142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-94 992 175,52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-204 661,67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-95 196 837,19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720 </w:t>
            </w:r>
          </w:p>
        </w:tc>
        <w:tc>
          <w:tcPr>
            <w:tcW w:w="198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107 854 854,00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409 323,34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108 264 177,34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100 01050201100000610 </w:t>
            </w:r>
          </w:p>
        </w:tc>
        <w:tc>
          <w:tcPr>
            <w:tcW w:w="142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107 854 854,00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409 323,34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93BBA">
              <w:rPr>
                <w:rFonts w:ascii="Arial" w:hAnsi="Arial" w:cs="Arial"/>
                <w:color w:val="000000"/>
                <w:sz w:val="14"/>
                <w:szCs w:val="14"/>
              </w:rPr>
              <w:t>108 264 177,34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Изменение остатков 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825 + стр. 826)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800 </w:t>
            </w:r>
          </w:p>
        </w:tc>
        <w:tc>
          <w:tcPr>
            <w:tcW w:w="198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825 </w:t>
            </w:r>
          </w:p>
        </w:tc>
        <w:tc>
          <w:tcPr>
            <w:tcW w:w="198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235846" w:rsidRPr="00993BBA" w:rsidTr="00957077">
        <w:tc>
          <w:tcPr>
            <w:tcW w:w="3692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826 </w:t>
            </w:r>
          </w:p>
        </w:tc>
        <w:tc>
          <w:tcPr>
            <w:tcW w:w="198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3F057F" w:rsidRPr="00993BBA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3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36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Крутогоровского сельского поселения  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Струнина А.В. 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36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36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Солодухина Н.В. 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36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36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422" w:type="dxa"/>
            <w:gridSpan w:val="10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25" w:type="dxa"/>
            <w:gridSpan w:val="3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8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422" w:type="dxa"/>
            <w:gridSpan w:val="10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25" w:type="dxa"/>
            <w:gridSpan w:val="3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8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</w:tbl>
    <w:p w:rsidR="00D95A6D" w:rsidRDefault="00D95A6D" w:rsidP="00036BB1">
      <w:pPr>
        <w:rPr>
          <w:szCs w:val="28"/>
        </w:rPr>
      </w:pPr>
    </w:p>
    <w:p w:rsidR="00D95A6D" w:rsidRPr="00036BB1" w:rsidRDefault="00D95A6D" w:rsidP="00036BB1">
      <w:pPr>
        <w:rPr>
          <w:szCs w:val="28"/>
        </w:rPr>
      </w:pPr>
    </w:p>
    <w:sectPr w:rsidR="00D95A6D" w:rsidRPr="00036BB1" w:rsidSect="00A23848">
      <w:footerReference w:type="default" r:id="rId9"/>
      <w:pgSz w:w="11900" w:h="16820"/>
      <w:pgMar w:top="426" w:right="160" w:bottom="426" w:left="1020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CE4" w:rsidRDefault="00781CE4">
      <w:pPr>
        <w:spacing w:after="0" w:line="240" w:lineRule="auto"/>
      </w:pPr>
      <w:r>
        <w:separator/>
      </w:r>
    </w:p>
  </w:endnote>
  <w:endnote w:type="continuationSeparator" w:id="0">
    <w:p w:rsidR="00781CE4" w:rsidRDefault="00781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 w:rsidR="000A504C"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 w:rsidR="000A504C">
      <w:rPr>
        <w:rFonts w:ascii="Times New Roman" w:hAnsi="Times New Roman"/>
        <w:color w:val="000000"/>
        <w:sz w:val="16"/>
        <w:szCs w:val="16"/>
      </w:rPr>
      <w:fldChar w:fldCharType="separate"/>
    </w:r>
    <w:r w:rsidR="003F057F">
      <w:rPr>
        <w:rFonts w:ascii="Times New Roman" w:hAnsi="Times New Roman"/>
        <w:noProof/>
        <w:color w:val="000000"/>
        <w:sz w:val="16"/>
        <w:szCs w:val="16"/>
      </w:rPr>
      <w:t>5</w:t>
    </w:r>
    <w:r w:rsidR="000A504C"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CE4" w:rsidRDefault="00781CE4">
      <w:pPr>
        <w:spacing w:after="0" w:line="240" w:lineRule="auto"/>
      </w:pPr>
      <w:r>
        <w:separator/>
      </w:r>
    </w:p>
  </w:footnote>
  <w:footnote w:type="continuationSeparator" w:id="0">
    <w:p w:rsidR="00781CE4" w:rsidRDefault="00781C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2F01021"/>
    <w:multiLevelType w:val="hybridMultilevel"/>
    <w:tmpl w:val="04245360"/>
    <w:lvl w:ilvl="0" w:tplc="0508796E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588D"/>
    <w:rsid w:val="00036BB1"/>
    <w:rsid w:val="000A504C"/>
    <w:rsid w:val="000B76BC"/>
    <w:rsid w:val="000E0476"/>
    <w:rsid w:val="000E5249"/>
    <w:rsid w:val="00135F7A"/>
    <w:rsid w:val="00154287"/>
    <w:rsid w:val="00156788"/>
    <w:rsid w:val="00181E9B"/>
    <w:rsid w:val="00191655"/>
    <w:rsid w:val="001A25BB"/>
    <w:rsid w:val="001C00B8"/>
    <w:rsid w:val="002147EE"/>
    <w:rsid w:val="002229AD"/>
    <w:rsid w:val="00232F4F"/>
    <w:rsid w:val="002352B5"/>
    <w:rsid w:val="00235846"/>
    <w:rsid w:val="002635B1"/>
    <w:rsid w:val="00283B20"/>
    <w:rsid w:val="002841B8"/>
    <w:rsid w:val="002974E8"/>
    <w:rsid w:val="002C6CA9"/>
    <w:rsid w:val="003073AB"/>
    <w:rsid w:val="003475E3"/>
    <w:rsid w:val="003C2B97"/>
    <w:rsid w:val="003F057F"/>
    <w:rsid w:val="00425EC9"/>
    <w:rsid w:val="004468A0"/>
    <w:rsid w:val="00473A97"/>
    <w:rsid w:val="00477D15"/>
    <w:rsid w:val="00480B94"/>
    <w:rsid w:val="004A1DE2"/>
    <w:rsid w:val="004A21D0"/>
    <w:rsid w:val="004F5ACE"/>
    <w:rsid w:val="005015E5"/>
    <w:rsid w:val="0057594E"/>
    <w:rsid w:val="00583708"/>
    <w:rsid w:val="00587FCF"/>
    <w:rsid w:val="005E694D"/>
    <w:rsid w:val="00606C11"/>
    <w:rsid w:val="0065588D"/>
    <w:rsid w:val="006579DC"/>
    <w:rsid w:val="006B350A"/>
    <w:rsid w:val="006F2482"/>
    <w:rsid w:val="006F34DA"/>
    <w:rsid w:val="006F43F0"/>
    <w:rsid w:val="006F6E44"/>
    <w:rsid w:val="007044EB"/>
    <w:rsid w:val="00721FC0"/>
    <w:rsid w:val="00767AB6"/>
    <w:rsid w:val="00774402"/>
    <w:rsid w:val="00781CE4"/>
    <w:rsid w:val="007A0E2C"/>
    <w:rsid w:val="007A571E"/>
    <w:rsid w:val="007A5B3B"/>
    <w:rsid w:val="007F16AE"/>
    <w:rsid w:val="00812015"/>
    <w:rsid w:val="00816B63"/>
    <w:rsid w:val="00830AA5"/>
    <w:rsid w:val="00874410"/>
    <w:rsid w:val="008744E1"/>
    <w:rsid w:val="008C18FC"/>
    <w:rsid w:val="00943E06"/>
    <w:rsid w:val="00947352"/>
    <w:rsid w:val="009A6448"/>
    <w:rsid w:val="009B6D38"/>
    <w:rsid w:val="00A0504E"/>
    <w:rsid w:val="00A23848"/>
    <w:rsid w:val="00A27016"/>
    <w:rsid w:val="00A27053"/>
    <w:rsid w:val="00A35040"/>
    <w:rsid w:val="00A65687"/>
    <w:rsid w:val="00AE2F0A"/>
    <w:rsid w:val="00AE482C"/>
    <w:rsid w:val="00B7422F"/>
    <w:rsid w:val="00B94C26"/>
    <w:rsid w:val="00BD0202"/>
    <w:rsid w:val="00C062BA"/>
    <w:rsid w:val="00C71FAC"/>
    <w:rsid w:val="00C93309"/>
    <w:rsid w:val="00D02812"/>
    <w:rsid w:val="00D33886"/>
    <w:rsid w:val="00D67051"/>
    <w:rsid w:val="00D808A3"/>
    <w:rsid w:val="00D95A6D"/>
    <w:rsid w:val="00DA7E15"/>
    <w:rsid w:val="00DC0F1C"/>
    <w:rsid w:val="00DC104F"/>
    <w:rsid w:val="00DD5B37"/>
    <w:rsid w:val="00E0075B"/>
    <w:rsid w:val="00E161EB"/>
    <w:rsid w:val="00E33F1A"/>
    <w:rsid w:val="00E34BEE"/>
    <w:rsid w:val="00E35BB3"/>
    <w:rsid w:val="00E45598"/>
    <w:rsid w:val="00E77672"/>
    <w:rsid w:val="00E86F7A"/>
    <w:rsid w:val="00E92498"/>
    <w:rsid w:val="00EC1438"/>
    <w:rsid w:val="00EC25FD"/>
    <w:rsid w:val="00F0035F"/>
    <w:rsid w:val="00F37AD1"/>
    <w:rsid w:val="00F510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2939</Words>
  <Characters>16756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ZGA</cp:lastModifiedBy>
  <cp:revision>79</cp:revision>
  <cp:lastPrinted>2022-08-31T03:36:00Z</cp:lastPrinted>
  <dcterms:created xsi:type="dcterms:W3CDTF">2013-12-25T03:49:00Z</dcterms:created>
  <dcterms:modified xsi:type="dcterms:W3CDTF">2022-08-31T03:37:00Z</dcterms:modified>
</cp:coreProperties>
</file>