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000000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000000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УФК по К</w:t>
            </w:r>
            <w:r>
              <w:rPr>
                <w:sz w:val="14"/>
                <w:szCs w:val="14"/>
              </w:rPr>
              <w:t xml:space="preserve">амчатскому краю </w:t>
            </w:r>
            <w:proofErr w:type="spellStart"/>
            <w:r>
              <w:rPr>
                <w:sz w:val="14"/>
                <w:szCs w:val="14"/>
              </w:rPr>
              <w:t>Г.Петропавловск</w:t>
            </w:r>
            <w:proofErr w:type="spellEnd"/>
            <w:r>
              <w:rPr>
                <w:sz w:val="14"/>
                <w:szCs w:val="14"/>
              </w:rPr>
              <w:t>-Камчатский Банка России/ УФК по Камчатскому краю</w:t>
            </w:r>
          </w:p>
        </w:tc>
      </w:tr>
    </w:tbl>
    <w:p w:rsidR="00000000" w:rsidRDefault="00251D26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000000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394A25" w:rsidRDefault="0039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000000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"17" мая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color w:val="000000"/>
                <w:sz w:val="20"/>
                <w:szCs w:val="20"/>
              </w:rPr>
              <w:t>4</w:t>
            </w:r>
            <w:bookmarkStart w:id="0" w:name="_GoBack"/>
            <w:bookmarkEnd w:id="0"/>
            <w:r>
              <w:rPr>
                <w:color w:val="000000"/>
                <w:sz w:val="20"/>
                <w:szCs w:val="20"/>
              </w:rPr>
              <w:t xml:space="preserve">2-к </w:t>
            </w:r>
          </w:p>
        </w:tc>
      </w:tr>
    </w:tbl>
    <w:p w:rsidR="00000000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000000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000000" w:rsidRPr="00394A25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394A25">
        <w:rPr>
          <w:b/>
          <w:bCs/>
        </w:rPr>
        <w:t>"Об отмене ограничений по "COVID-19"</w:t>
      </w:r>
    </w:p>
    <w:p w:rsidR="00000000" w:rsidRPr="00394A25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000000" w:rsidRPr="00394A25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 w:rsidRPr="00394A25">
        <w:t xml:space="preserve">В связи с окончанием действия периода повышенной готовности по распространению новой </w:t>
      </w:r>
      <w:proofErr w:type="spellStart"/>
      <w:r w:rsidRPr="00394A25">
        <w:t>коронавирусной</w:t>
      </w:r>
      <w:proofErr w:type="spellEnd"/>
      <w:r w:rsidRPr="00394A25">
        <w:t xml:space="preserve"> </w:t>
      </w:r>
      <w:r w:rsidRPr="00394A25">
        <w:t>инфекции (COVID-19)</w:t>
      </w:r>
      <w:proofErr w:type="gramStart"/>
      <w:r w:rsidRPr="00394A25">
        <w:t>.</w:t>
      </w:r>
      <w:proofErr w:type="gramEnd"/>
      <w:r w:rsidRPr="00394A25">
        <w:t xml:space="preserve"> </w:t>
      </w:r>
      <w:proofErr w:type="gramStart"/>
      <w:r w:rsidRPr="00394A25">
        <w:t>а</w:t>
      </w:r>
      <w:proofErr w:type="gramEnd"/>
      <w:r w:rsidRPr="00394A25">
        <w:t xml:space="preserve"> также Постановлением губернатора Камчатского края от 31 марта 2022 года № 37 "О внесении изменений в постановление Губернатора Камчатского края от 03.07.2021 № 94 "О мерах по недопущению распространения новой </w:t>
      </w:r>
      <w:proofErr w:type="spellStart"/>
      <w:r w:rsidRPr="00394A25">
        <w:t>коронавирусной</w:t>
      </w:r>
      <w:proofErr w:type="spellEnd"/>
      <w:r w:rsidRPr="00394A25">
        <w:t xml:space="preserve"> инфекции </w:t>
      </w:r>
      <w:r w:rsidRPr="00394A25">
        <w:t>(COVID-19) на территории Камчатского края"</w:t>
      </w:r>
    </w:p>
    <w:p w:rsidR="00000000" w:rsidRPr="00394A25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000000" w:rsidRPr="00394A25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394A25">
        <w:rPr>
          <w:b/>
          <w:bCs/>
        </w:rPr>
        <w:t>ПРИКАЗЫВАЮ:</w:t>
      </w:r>
    </w:p>
    <w:p w:rsidR="00000000" w:rsidRPr="00394A25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000000" w:rsidRPr="00394A25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394A25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394A25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394A25" w:rsidRDefault="00251D26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394A25">
              <w:t xml:space="preserve">Считать Распоряжение № 7 от 27.01.2022 года «О мерах по недопущению распространения новой </w:t>
            </w:r>
            <w:proofErr w:type="spellStart"/>
            <w:r w:rsidRPr="00394A25">
              <w:t>коронавирусной</w:t>
            </w:r>
            <w:proofErr w:type="spellEnd"/>
            <w:r w:rsidRPr="00394A25">
              <w:t xml:space="preserve"> инфекции (COVID-19) на территории Крутогоровского сельского поселения» утратившим силу.</w:t>
            </w:r>
          </w:p>
          <w:p w:rsidR="00000000" w:rsidRPr="00394A25" w:rsidRDefault="00251D26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  <w:p w:rsidR="00000000" w:rsidRPr="00394A25" w:rsidRDefault="00251D26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394A25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394A25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394A25"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394A25" w:rsidRDefault="00251D26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394A25">
              <w:t>С 17 мая 2022 года Муниципальным учреждениям культуры "Центр досуга п. Крутогоровский" "Библиотека п. Крутогоровский"  приступить к работе в штатном режиме.</w:t>
            </w:r>
          </w:p>
          <w:p w:rsidR="00000000" w:rsidRPr="00394A25" w:rsidRDefault="00251D26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394A25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394A25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394A25"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394A25" w:rsidRDefault="00251D26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394A25">
              <w:t>С 17 мая 2022 года отменить проведение работ по дезинфекции в местах общего пользования</w:t>
            </w:r>
            <w:r w:rsidRPr="00394A25">
              <w:t xml:space="preserve"> в многоквартирных домах (подъездах)</w:t>
            </w:r>
            <w:proofErr w:type="gramStart"/>
            <w:r w:rsidRPr="00394A25">
              <w:t xml:space="preserve"> .</w:t>
            </w:r>
            <w:proofErr w:type="gramEnd"/>
          </w:p>
          <w:p w:rsidR="00000000" w:rsidRPr="00394A25" w:rsidRDefault="00251D26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000000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251D2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000000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251D26" w:rsidRDefault="00251D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251D26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A25"/>
    <w:rsid w:val="00251D26"/>
    <w:rsid w:val="0039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cp:lastPrinted>2022-05-17T22:35:00Z</cp:lastPrinted>
  <dcterms:created xsi:type="dcterms:W3CDTF">2022-05-17T22:35:00Z</dcterms:created>
  <dcterms:modified xsi:type="dcterms:W3CDTF">2022-05-17T22:35:00Z</dcterms:modified>
</cp:coreProperties>
</file>