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0038" w:rsidRDefault="00440038" w:rsidP="0044003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40038" w:rsidRDefault="00440038" w:rsidP="0044003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40038" w:rsidRPr="00B26A4C" w:rsidRDefault="00440038" w:rsidP="00440038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26A4C">
        <w:rPr>
          <w:rFonts w:ascii="Times New Roman" w:hAnsi="Times New Roman" w:cs="Times New Roman"/>
          <w:noProof/>
        </w:rPr>
        <w:drawing>
          <wp:inline distT="0" distB="0" distL="0" distR="0">
            <wp:extent cx="676275" cy="6858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40038" w:rsidRPr="00B26A4C" w:rsidRDefault="00440038" w:rsidP="0044003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40038" w:rsidRPr="00B26A4C" w:rsidRDefault="00440038" w:rsidP="0044003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26A4C">
        <w:rPr>
          <w:rFonts w:ascii="Times New Roman" w:hAnsi="Times New Roman" w:cs="Times New Roman"/>
          <w:b/>
          <w:sz w:val="28"/>
          <w:szCs w:val="28"/>
        </w:rPr>
        <w:t>СОБРАНИЕ ДЕПУТАТОВ</w:t>
      </w:r>
    </w:p>
    <w:p w:rsidR="00440038" w:rsidRPr="00B26A4C" w:rsidRDefault="00440038" w:rsidP="0044003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26A4C">
        <w:rPr>
          <w:rFonts w:ascii="Times New Roman" w:hAnsi="Times New Roman" w:cs="Times New Roman"/>
          <w:b/>
          <w:sz w:val="28"/>
          <w:szCs w:val="28"/>
        </w:rPr>
        <w:t>КРУТОГОРОВСКОГО СЕЛЬСКОГО ПОСЕЛЕНИЯ</w:t>
      </w:r>
    </w:p>
    <w:p w:rsidR="00440038" w:rsidRPr="00B26A4C" w:rsidRDefault="00440038" w:rsidP="0044003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26A4C">
        <w:rPr>
          <w:rFonts w:ascii="Times New Roman" w:hAnsi="Times New Roman" w:cs="Times New Roman"/>
          <w:b/>
          <w:sz w:val="28"/>
          <w:szCs w:val="28"/>
        </w:rPr>
        <w:t>СОБОЛЕВСКОГО МУНИЦИПАЛЬНОГО РАЙОНА</w:t>
      </w:r>
    </w:p>
    <w:p w:rsidR="00440038" w:rsidRPr="00B26A4C" w:rsidRDefault="00440038" w:rsidP="0044003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26A4C">
        <w:rPr>
          <w:rFonts w:ascii="Times New Roman" w:hAnsi="Times New Roman" w:cs="Times New Roman"/>
          <w:b/>
          <w:sz w:val="28"/>
          <w:szCs w:val="28"/>
        </w:rPr>
        <w:t>КАМЧАТСКОГО КРАЯ</w:t>
      </w:r>
    </w:p>
    <w:p w:rsidR="00440038" w:rsidRPr="00B26A4C" w:rsidRDefault="00440038" w:rsidP="00440038">
      <w:pPr>
        <w:tabs>
          <w:tab w:val="left" w:pos="392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40038" w:rsidRPr="00B26A4C" w:rsidRDefault="00440038" w:rsidP="00440038">
      <w:pPr>
        <w:tabs>
          <w:tab w:val="left" w:pos="392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26A4C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440038" w:rsidRPr="00B26A4C" w:rsidRDefault="00440038" w:rsidP="00440038">
      <w:pPr>
        <w:spacing w:after="0" w:line="240" w:lineRule="auto"/>
        <w:rPr>
          <w:rFonts w:ascii="Times New Roman" w:hAnsi="Times New Roman" w:cs="Times New Roman"/>
          <w:sz w:val="32"/>
        </w:rPr>
      </w:pPr>
    </w:p>
    <w:p w:rsidR="00440038" w:rsidRPr="00B26A4C" w:rsidRDefault="00440038" w:rsidP="0044003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26A4C">
        <w:rPr>
          <w:rFonts w:ascii="Times New Roman" w:hAnsi="Times New Roman" w:cs="Times New Roman"/>
          <w:sz w:val="28"/>
          <w:szCs w:val="28"/>
          <w:u w:val="single"/>
        </w:rPr>
        <w:t xml:space="preserve">19.07.2013 г. № </w:t>
      </w:r>
      <w:r w:rsidR="00D21713">
        <w:rPr>
          <w:rFonts w:ascii="Times New Roman" w:hAnsi="Times New Roman" w:cs="Times New Roman"/>
          <w:sz w:val="28"/>
          <w:szCs w:val="28"/>
          <w:u w:val="single"/>
        </w:rPr>
        <w:t>202</w:t>
      </w:r>
    </w:p>
    <w:p w:rsidR="00014627" w:rsidRDefault="00D21713" w:rsidP="00014627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27</w:t>
      </w:r>
      <w:r w:rsidR="00440038" w:rsidRPr="00B26A4C">
        <w:rPr>
          <w:rFonts w:ascii="Times New Roman" w:hAnsi="Times New Roman" w:cs="Times New Roman"/>
        </w:rPr>
        <w:t>-я сессия  2-го созыва</w:t>
      </w:r>
    </w:p>
    <w:p w:rsidR="0030129E" w:rsidRPr="00014627" w:rsidRDefault="00D21713" w:rsidP="00014627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 « </w:t>
      </w:r>
      <w:r w:rsidR="0030129E" w:rsidRPr="0030129E">
        <w:rPr>
          <w:rFonts w:ascii="Times New Roman" w:hAnsi="Times New Roman" w:cs="Times New Roman"/>
          <w:sz w:val="24"/>
          <w:szCs w:val="24"/>
        </w:rPr>
        <w:t xml:space="preserve">Об установлении налоговых льгот </w:t>
      </w:r>
      <w:proofErr w:type="gramStart"/>
      <w:r w:rsidR="0030129E" w:rsidRPr="0030129E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="0030129E" w:rsidRPr="0030129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40038" w:rsidRPr="0030129E" w:rsidRDefault="0030129E" w:rsidP="0030129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0129E">
        <w:rPr>
          <w:rFonts w:ascii="Times New Roman" w:hAnsi="Times New Roman" w:cs="Times New Roman"/>
          <w:sz w:val="24"/>
          <w:szCs w:val="24"/>
        </w:rPr>
        <w:t>земельный налог в 2013 году</w:t>
      </w:r>
      <w:r w:rsidR="00D21713">
        <w:rPr>
          <w:rFonts w:ascii="Times New Roman" w:hAnsi="Times New Roman" w:cs="Times New Roman"/>
          <w:sz w:val="24"/>
          <w:szCs w:val="24"/>
        </w:rPr>
        <w:t>»</w:t>
      </w:r>
    </w:p>
    <w:p w:rsidR="00440038" w:rsidRPr="00AD2EC2" w:rsidRDefault="00440038" w:rsidP="004400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40038" w:rsidRPr="0030129E" w:rsidRDefault="00440038" w:rsidP="004400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129E">
        <w:rPr>
          <w:rFonts w:ascii="Times New Roman" w:hAnsi="Times New Roman" w:cs="Times New Roman"/>
          <w:sz w:val="24"/>
          <w:szCs w:val="24"/>
        </w:rPr>
        <w:t xml:space="preserve">           В соответствии с главой 31 части второй Налогового кодекса Российской Федерации во исполнение требований Федерального закона от 06.10.2003 № 131-ФЗ «Об общих принципах организации местного самоуправления в Российской Федерации», Устава </w:t>
      </w:r>
      <w:r w:rsidR="0030129E" w:rsidRPr="0030129E">
        <w:rPr>
          <w:rFonts w:ascii="Times New Roman" w:hAnsi="Times New Roman" w:cs="Times New Roman"/>
          <w:sz w:val="24"/>
          <w:szCs w:val="24"/>
        </w:rPr>
        <w:t xml:space="preserve">Крутогоровского </w:t>
      </w:r>
      <w:r w:rsidRPr="0030129E">
        <w:rPr>
          <w:rFonts w:ascii="Times New Roman" w:hAnsi="Times New Roman" w:cs="Times New Roman"/>
          <w:sz w:val="24"/>
          <w:szCs w:val="24"/>
        </w:rPr>
        <w:t xml:space="preserve">сельского поселения Соболевского муниципального района Камчатского края Собрание депутатов </w:t>
      </w:r>
      <w:r w:rsidR="0030129E" w:rsidRPr="0030129E">
        <w:rPr>
          <w:rFonts w:ascii="Times New Roman" w:hAnsi="Times New Roman" w:cs="Times New Roman"/>
          <w:sz w:val="24"/>
          <w:szCs w:val="24"/>
        </w:rPr>
        <w:t xml:space="preserve">Крутогоровского </w:t>
      </w:r>
      <w:r w:rsidRPr="0030129E">
        <w:rPr>
          <w:rFonts w:ascii="Times New Roman" w:hAnsi="Times New Roman" w:cs="Times New Roman"/>
          <w:sz w:val="24"/>
          <w:szCs w:val="24"/>
        </w:rPr>
        <w:t>сельского поселения:</w:t>
      </w:r>
    </w:p>
    <w:p w:rsidR="00440038" w:rsidRDefault="00440038" w:rsidP="004400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40038" w:rsidRDefault="00440038" w:rsidP="0044003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0129E">
        <w:rPr>
          <w:rFonts w:ascii="Times New Roman" w:hAnsi="Times New Roman" w:cs="Times New Roman"/>
          <w:b/>
          <w:sz w:val="24"/>
          <w:szCs w:val="24"/>
        </w:rPr>
        <w:t>РЕШИЛО:</w:t>
      </w:r>
    </w:p>
    <w:p w:rsidR="0030129E" w:rsidRPr="0030129E" w:rsidRDefault="0030129E" w:rsidP="0044003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40038" w:rsidRPr="0030129E" w:rsidRDefault="00440038" w:rsidP="004400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129E">
        <w:rPr>
          <w:rFonts w:ascii="Times New Roman" w:hAnsi="Times New Roman" w:cs="Times New Roman"/>
          <w:sz w:val="28"/>
          <w:szCs w:val="28"/>
        </w:rPr>
        <w:t xml:space="preserve">    1. Установить и ввести на территории </w:t>
      </w:r>
      <w:r w:rsidR="0030129E" w:rsidRPr="0030129E">
        <w:rPr>
          <w:rFonts w:ascii="Times New Roman" w:hAnsi="Times New Roman" w:cs="Times New Roman"/>
          <w:sz w:val="28"/>
          <w:szCs w:val="28"/>
        </w:rPr>
        <w:t xml:space="preserve">Крутогоровского </w:t>
      </w:r>
      <w:r w:rsidRPr="0030129E">
        <w:rPr>
          <w:rFonts w:ascii="Times New Roman" w:hAnsi="Times New Roman" w:cs="Times New Roman"/>
          <w:sz w:val="28"/>
          <w:szCs w:val="28"/>
        </w:rPr>
        <w:t xml:space="preserve"> сельского поселения с </w:t>
      </w:r>
      <w:r w:rsidRPr="0030129E">
        <w:rPr>
          <w:rFonts w:ascii="Times New Roman" w:hAnsi="Times New Roman" w:cs="Times New Roman"/>
          <w:b/>
          <w:sz w:val="28"/>
          <w:szCs w:val="28"/>
        </w:rPr>
        <w:t xml:space="preserve">1 января 2013 </w:t>
      </w:r>
      <w:r w:rsidRPr="0030129E">
        <w:rPr>
          <w:rFonts w:ascii="Times New Roman" w:hAnsi="Times New Roman" w:cs="Times New Roman"/>
          <w:sz w:val="28"/>
          <w:szCs w:val="28"/>
        </w:rPr>
        <w:t>года налоговые ставки применительно к налоговой базе, определяемой как кадастровая стоимость земельных участков, исчисленной в соответствии со ст. 389 - 392 главы 31 Налогового кодекса Российской Федерации (далее – НК РФ), в следующих размерах:</w:t>
      </w:r>
    </w:p>
    <w:p w:rsidR="00440038" w:rsidRPr="0030129E" w:rsidRDefault="00440038" w:rsidP="004400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40038" w:rsidRPr="0030129E" w:rsidRDefault="00440038" w:rsidP="0044003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0129E">
        <w:rPr>
          <w:rFonts w:ascii="Times New Roman" w:hAnsi="Times New Roman" w:cs="Times New Roman"/>
          <w:b/>
          <w:sz w:val="28"/>
          <w:szCs w:val="28"/>
        </w:rPr>
        <w:t xml:space="preserve">    1.1. Для земельных участков из категории земли сельскохозяйственного назначения:</w:t>
      </w:r>
    </w:p>
    <w:p w:rsidR="00440038" w:rsidRPr="0030129E" w:rsidRDefault="00440038" w:rsidP="004400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129E">
        <w:rPr>
          <w:rFonts w:ascii="Times New Roman" w:hAnsi="Times New Roman" w:cs="Times New Roman"/>
          <w:sz w:val="28"/>
          <w:szCs w:val="28"/>
        </w:rPr>
        <w:t xml:space="preserve">          а) </w:t>
      </w:r>
      <w:r w:rsidRPr="0030129E">
        <w:rPr>
          <w:rFonts w:ascii="Times New Roman" w:hAnsi="Times New Roman" w:cs="Times New Roman"/>
          <w:b/>
          <w:sz w:val="28"/>
          <w:szCs w:val="28"/>
        </w:rPr>
        <w:t>0,05 %</w:t>
      </w:r>
      <w:r w:rsidRPr="0030129E">
        <w:rPr>
          <w:rFonts w:ascii="Times New Roman" w:hAnsi="Times New Roman" w:cs="Times New Roman"/>
          <w:sz w:val="28"/>
          <w:szCs w:val="28"/>
        </w:rPr>
        <w:t xml:space="preserve"> в отношении земельных участков, предназначенных для ведения личного подсобного хозяйства, животноводства и огородничества;</w:t>
      </w:r>
    </w:p>
    <w:p w:rsidR="00440038" w:rsidRPr="0030129E" w:rsidRDefault="00440038" w:rsidP="004400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129E">
        <w:rPr>
          <w:rFonts w:ascii="Times New Roman" w:hAnsi="Times New Roman" w:cs="Times New Roman"/>
          <w:sz w:val="28"/>
          <w:szCs w:val="28"/>
        </w:rPr>
        <w:t xml:space="preserve">          б) </w:t>
      </w:r>
      <w:r w:rsidRPr="0030129E">
        <w:rPr>
          <w:rFonts w:ascii="Times New Roman" w:hAnsi="Times New Roman" w:cs="Times New Roman"/>
          <w:b/>
          <w:sz w:val="28"/>
          <w:szCs w:val="28"/>
        </w:rPr>
        <w:t>0,2 %</w:t>
      </w:r>
      <w:r w:rsidRPr="0030129E">
        <w:rPr>
          <w:rFonts w:ascii="Times New Roman" w:hAnsi="Times New Roman" w:cs="Times New Roman"/>
          <w:sz w:val="28"/>
          <w:szCs w:val="28"/>
        </w:rPr>
        <w:t xml:space="preserve"> - в отношении земельных участков, предназначенных для ведения крестьянского (фермерского хозяйства);</w:t>
      </w:r>
    </w:p>
    <w:p w:rsidR="00440038" w:rsidRPr="0030129E" w:rsidRDefault="00440038" w:rsidP="004400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129E">
        <w:rPr>
          <w:rFonts w:ascii="Times New Roman" w:hAnsi="Times New Roman" w:cs="Times New Roman"/>
          <w:sz w:val="28"/>
          <w:szCs w:val="28"/>
        </w:rPr>
        <w:t xml:space="preserve">          в) </w:t>
      </w:r>
      <w:r w:rsidRPr="0030129E">
        <w:rPr>
          <w:rFonts w:ascii="Times New Roman" w:hAnsi="Times New Roman" w:cs="Times New Roman"/>
          <w:b/>
          <w:sz w:val="28"/>
          <w:szCs w:val="28"/>
        </w:rPr>
        <w:t>0,3 %</w:t>
      </w:r>
      <w:r w:rsidRPr="0030129E">
        <w:rPr>
          <w:rFonts w:ascii="Times New Roman" w:hAnsi="Times New Roman" w:cs="Times New Roman"/>
          <w:sz w:val="28"/>
          <w:szCs w:val="28"/>
        </w:rPr>
        <w:t xml:space="preserve"> – в отношении земельных участков, предназначенных для иных целей в пределах видов разрешенного использования, в т.ч. для ведения дачного хозяйства </w:t>
      </w:r>
      <w:r w:rsidR="0030129E">
        <w:rPr>
          <w:rFonts w:ascii="Times New Roman" w:hAnsi="Times New Roman" w:cs="Times New Roman"/>
          <w:sz w:val="28"/>
          <w:szCs w:val="28"/>
        </w:rPr>
        <w:t xml:space="preserve">и садоводства, не указанных в пунктах: </w:t>
      </w:r>
      <w:r w:rsidRPr="0030129E">
        <w:rPr>
          <w:rFonts w:ascii="Times New Roman" w:hAnsi="Times New Roman" w:cs="Times New Roman"/>
          <w:sz w:val="28"/>
          <w:szCs w:val="28"/>
        </w:rPr>
        <w:t xml:space="preserve"> а, </w:t>
      </w:r>
      <w:proofErr w:type="gramStart"/>
      <w:r w:rsidRPr="0030129E">
        <w:rPr>
          <w:rFonts w:ascii="Times New Roman" w:hAnsi="Times New Roman" w:cs="Times New Roman"/>
          <w:sz w:val="28"/>
          <w:szCs w:val="28"/>
        </w:rPr>
        <w:t>б</w:t>
      </w:r>
      <w:proofErr w:type="gramEnd"/>
      <w:r w:rsidRPr="0030129E">
        <w:rPr>
          <w:rFonts w:ascii="Times New Roman" w:hAnsi="Times New Roman" w:cs="Times New Roman"/>
          <w:sz w:val="28"/>
          <w:szCs w:val="28"/>
        </w:rPr>
        <w:t xml:space="preserve"> п. 1.1 настоящего Решения.</w:t>
      </w:r>
    </w:p>
    <w:p w:rsidR="00440038" w:rsidRPr="0030129E" w:rsidRDefault="00440038" w:rsidP="0044003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0129E">
        <w:rPr>
          <w:rFonts w:ascii="Times New Roman" w:hAnsi="Times New Roman" w:cs="Times New Roman"/>
          <w:b/>
          <w:sz w:val="28"/>
          <w:szCs w:val="28"/>
        </w:rPr>
        <w:t xml:space="preserve">    1.2. Для земельных участков из категории земли промышленности, энергетики, связи и земли иного специального назначения:</w:t>
      </w:r>
    </w:p>
    <w:p w:rsidR="00440038" w:rsidRPr="0030129E" w:rsidRDefault="00440038" w:rsidP="004400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129E">
        <w:rPr>
          <w:rFonts w:ascii="Times New Roman" w:hAnsi="Times New Roman" w:cs="Times New Roman"/>
          <w:sz w:val="28"/>
          <w:szCs w:val="28"/>
        </w:rPr>
        <w:lastRenderedPageBreak/>
        <w:t xml:space="preserve">            а) </w:t>
      </w:r>
      <w:r w:rsidRPr="0030129E">
        <w:rPr>
          <w:rFonts w:ascii="Times New Roman" w:hAnsi="Times New Roman" w:cs="Times New Roman"/>
          <w:b/>
          <w:sz w:val="28"/>
          <w:szCs w:val="28"/>
        </w:rPr>
        <w:t>0,3 %</w:t>
      </w:r>
      <w:r w:rsidRPr="0030129E">
        <w:rPr>
          <w:rFonts w:ascii="Times New Roman" w:hAnsi="Times New Roman" w:cs="Times New Roman"/>
          <w:sz w:val="28"/>
          <w:szCs w:val="28"/>
        </w:rPr>
        <w:t xml:space="preserve"> - в отношении земельных участков, занятых объектами инженерной инфраструктуры жилищно-коммунального комплекса, объектами жилищного строительства, не</w:t>
      </w:r>
      <w:r w:rsidR="0030129E">
        <w:rPr>
          <w:rFonts w:ascii="Times New Roman" w:hAnsi="Times New Roman" w:cs="Times New Roman"/>
          <w:sz w:val="28"/>
          <w:szCs w:val="28"/>
        </w:rPr>
        <w:t xml:space="preserve"> указанных в иных подпунктах пунктах </w:t>
      </w:r>
      <w:r w:rsidRPr="0030129E">
        <w:rPr>
          <w:rFonts w:ascii="Times New Roman" w:hAnsi="Times New Roman" w:cs="Times New Roman"/>
          <w:sz w:val="28"/>
          <w:szCs w:val="28"/>
        </w:rPr>
        <w:t>1.3 настоящего Решения;</w:t>
      </w:r>
    </w:p>
    <w:p w:rsidR="00440038" w:rsidRPr="0030129E" w:rsidRDefault="00440038" w:rsidP="004400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129E">
        <w:rPr>
          <w:rFonts w:ascii="Times New Roman" w:hAnsi="Times New Roman" w:cs="Times New Roman"/>
          <w:sz w:val="28"/>
          <w:szCs w:val="28"/>
        </w:rPr>
        <w:t xml:space="preserve">           б) </w:t>
      </w:r>
      <w:r w:rsidRPr="0030129E">
        <w:rPr>
          <w:rFonts w:ascii="Times New Roman" w:hAnsi="Times New Roman" w:cs="Times New Roman"/>
          <w:b/>
          <w:sz w:val="28"/>
          <w:szCs w:val="28"/>
        </w:rPr>
        <w:t xml:space="preserve">0,4 % </w:t>
      </w:r>
      <w:r w:rsidRPr="0030129E">
        <w:rPr>
          <w:rFonts w:ascii="Times New Roman" w:hAnsi="Times New Roman" w:cs="Times New Roman"/>
          <w:sz w:val="28"/>
          <w:szCs w:val="28"/>
        </w:rPr>
        <w:t>- в отношении земельных участков, предназначенных для обслуживания артезианских скважин;</w:t>
      </w:r>
    </w:p>
    <w:p w:rsidR="00440038" w:rsidRPr="0030129E" w:rsidRDefault="00440038" w:rsidP="004400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129E">
        <w:rPr>
          <w:rFonts w:ascii="Times New Roman" w:hAnsi="Times New Roman" w:cs="Times New Roman"/>
          <w:sz w:val="28"/>
          <w:szCs w:val="28"/>
        </w:rPr>
        <w:t xml:space="preserve">            в) </w:t>
      </w:r>
      <w:r w:rsidRPr="0030129E">
        <w:rPr>
          <w:rFonts w:ascii="Times New Roman" w:hAnsi="Times New Roman" w:cs="Times New Roman"/>
          <w:b/>
          <w:sz w:val="28"/>
          <w:szCs w:val="28"/>
        </w:rPr>
        <w:t>0,5 %</w:t>
      </w:r>
      <w:r w:rsidRPr="0030129E">
        <w:rPr>
          <w:rFonts w:ascii="Times New Roman" w:hAnsi="Times New Roman" w:cs="Times New Roman"/>
          <w:sz w:val="28"/>
          <w:szCs w:val="28"/>
        </w:rPr>
        <w:t xml:space="preserve"> - в отношении земельных участков, предназначенных для проектирования, строительства (реконструкции) объектов, за исключением жилищного строительства;</w:t>
      </w:r>
    </w:p>
    <w:p w:rsidR="00440038" w:rsidRPr="0030129E" w:rsidRDefault="00440038" w:rsidP="0044003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0129E">
        <w:rPr>
          <w:rFonts w:ascii="Times New Roman" w:hAnsi="Times New Roman" w:cs="Times New Roman"/>
          <w:sz w:val="28"/>
          <w:szCs w:val="28"/>
        </w:rPr>
        <w:t xml:space="preserve">            г) </w:t>
      </w:r>
      <w:r w:rsidRPr="0030129E">
        <w:rPr>
          <w:rFonts w:ascii="Times New Roman" w:hAnsi="Times New Roman" w:cs="Times New Roman"/>
          <w:b/>
          <w:sz w:val="28"/>
          <w:szCs w:val="28"/>
        </w:rPr>
        <w:t>0,6 %:</w:t>
      </w:r>
    </w:p>
    <w:p w:rsidR="00440038" w:rsidRPr="0030129E" w:rsidRDefault="00440038" w:rsidP="004400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129E">
        <w:rPr>
          <w:rFonts w:ascii="Times New Roman" w:hAnsi="Times New Roman" w:cs="Times New Roman"/>
          <w:sz w:val="28"/>
          <w:szCs w:val="28"/>
        </w:rPr>
        <w:t xml:space="preserve">                   - в отношении земельных участков, предназначенных для обеспечения деятельности организаций и (или) эксплуатации объектов энергетики</w:t>
      </w:r>
    </w:p>
    <w:p w:rsidR="00440038" w:rsidRPr="0030129E" w:rsidRDefault="00440038" w:rsidP="004400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129E">
        <w:rPr>
          <w:rFonts w:ascii="Times New Roman" w:hAnsi="Times New Roman" w:cs="Times New Roman"/>
          <w:sz w:val="28"/>
          <w:szCs w:val="28"/>
        </w:rPr>
        <w:t xml:space="preserve">                   - в отношении земельных участков, предназначенных для обеспечения организаций и (или) объектов связи</w:t>
      </w:r>
    </w:p>
    <w:p w:rsidR="00440038" w:rsidRPr="0030129E" w:rsidRDefault="00440038" w:rsidP="004400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129E">
        <w:rPr>
          <w:rFonts w:ascii="Times New Roman" w:hAnsi="Times New Roman" w:cs="Times New Roman"/>
          <w:sz w:val="28"/>
          <w:szCs w:val="28"/>
        </w:rPr>
        <w:t xml:space="preserve">            </w:t>
      </w:r>
      <w:proofErr w:type="spellStart"/>
      <w:r w:rsidRPr="0030129E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Pr="0030129E">
        <w:rPr>
          <w:rFonts w:ascii="Times New Roman" w:hAnsi="Times New Roman" w:cs="Times New Roman"/>
          <w:sz w:val="28"/>
          <w:szCs w:val="28"/>
        </w:rPr>
        <w:t>)   1</w:t>
      </w:r>
      <w:r w:rsidRPr="0030129E">
        <w:rPr>
          <w:rFonts w:ascii="Times New Roman" w:hAnsi="Times New Roman" w:cs="Times New Roman"/>
          <w:b/>
          <w:sz w:val="28"/>
          <w:szCs w:val="28"/>
        </w:rPr>
        <w:t>,0 %</w:t>
      </w:r>
      <w:r w:rsidRPr="0030129E">
        <w:rPr>
          <w:rFonts w:ascii="Times New Roman" w:hAnsi="Times New Roman" w:cs="Times New Roman"/>
          <w:sz w:val="28"/>
          <w:szCs w:val="28"/>
        </w:rPr>
        <w:t xml:space="preserve"> - в отношении земельных участков, предназначенных для размещения гаражей;</w:t>
      </w:r>
    </w:p>
    <w:p w:rsidR="00440038" w:rsidRPr="0030129E" w:rsidRDefault="00440038" w:rsidP="004400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129E">
        <w:rPr>
          <w:rFonts w:ascii="Times New Roman" w:hAnsi="Times New Roman" w:cs="Times New Roman"/>
          <w:sz w:val="28"/>
          <w:szCs w:val="28"/>
        </w:rPr>
        <w:t xml:space="preserve">            е) </w:t>
      </w:r>
      <w:r w:rsidRPr="0030129E">
        <w:rPr>
          <w:rFonts w:ascii="Times New Roman" w:hAnsi="Times New Roman" w:cs="Times New Roman"/>
          <w:b/>
          <w:sz w:val="28"/>
          <w:szCs w:val="28"/>
        </w:rPr>
        <w:t>1,2 %</w:t>
      </w:r>
      <w:r w:rsidRPr="0030129E">
        <w:rPr>
          <w:rFonts w:ascii="Times New Roman" w:hAnsi="Times New Roman" w:cs="Times New Roman"/>
          <w:sz w:val="28"/>
          <w:szCs w:val="28"/>
        </w:rPr>
        <w:t xml:space="preserve"> - в отношении земельных участков, предназначенных для размещения автостоянок;</w:t>
      </w:r>
    </w:p>
    <w:p w:rsidR="00440038" w:rsidRPr="0030129E" w:rsidRDefault="00440038" w:rsidP="004400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129E">
        <w:rPr>
          <w:rFonts w:ascii="Times New Roman" w:hAnsi="Times New Roman" w:cs="Times New Roman"/>
          <w:sz w:val="28"/>
          <w:szCs w:val="28"/>
        </w:rPr>
        <w:t xml:space="preserve">             ж) </w:t>
      </w:r>
      <w:r w:rsidRPr="0030129E">
        <w:rPr>
          <w:rFonts w:ascii="Times New Roman" w:hAnsi="Times New Roman" w:cs="Times New Roman"/>
          <w:b/>
          <w:sz w:val="28"/>
          <w:szCs w:val="28"/>
        </w:rPr>
        <w:t>1,5 %:</w:t>
      </w:r>
      <w:r w:rsidRPr="0030129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40038" w:rsidRPr="0030129E" w:rsidRDefault="00440038" w:rsidP="004400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129E">
        <w:rPr>
          <w:rFonts w:ascii="Times New Roman" w:hAnsi="Times New Roman" w:cs="Times New Roman"/>
          <w:sz w:val="28"/>
          <w:szCs w:val="28"/>
        </w:rPr>
        <w:t xml:space="preserve">                    -  в отношении земельных участков, используемых для разработки гравийных и песчаных карьеров, для добычи глины, торфа, разработки иных полезных ископаемых;</w:t>
      </w:r>
    </w:p>
    <w:p w:rsidR="00440038" w:rsidRPr="0030129E" w:rsidRDefault="00440038" w:rsidP="004400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129E">
        <w:rPr>
          <w:rFonts w:ascii="Times New Roman" w:hAnsi="Times New Roman" w:cs="Times New Roman"/>
          <w:sz w:val="28"/>
          <w:szCs w:val="28"/>
        </w:rPr>
        <w:t xml:space="preserve">                    - в отношении земельных участков, предназначенных для рекламной деятельности;</w:t>
      </w:r>
    </w:p>
    <w:p w:rsidR="00440038" w:rsidRPr="0030129E" w:rsidRDefault="00440038" w:rsidP="004400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129E">
        <w:rPr>
          <w:rFonts w:ascii="Times New Roman" w:hAnsi="Times New Roman" w:cs="Times New Roman"/>
          <w:sz w:val="28"/>
          <w:szCs w:val="28"/>
        </w:rPr>
        <w:t xml:space="preserve">                    -  в отношении земельных участков иного специального назначения, н</w:t>
      </w:r>
      <w:r w:rsidR="0030129E">
        <w:rPr>
          <w:rFonts w:ascii="Times New Roman" w:hAnsi="Times New Roman" w:cs="Times New Roman"/>
          <w:sz w:val="28"/>
          <w:szCs w:val="28"/>
        </w:rPr>
        <w:t xml:space="preserve">е указанных в иных подпунктах пунктах </w:t>
      </w:r>
      <w:r w:rsidRPr="0030129E">
        <w:rPr>
          <w:rFonts w:ascii="Times New Roman" w:hAnsi="Times New Roman" w:cs="Times New Roman"/>
          <w:sz w:val="28"/>
          <w:szCs w:val="28"/>
        </w:rPr>
        <w:t xml:space="preserve"> 1.2 настоящего Решения, в т.ч. используемых под свалки, полигоны, кладбища и т.п.</w:t>
      </w:r>
    </w:p>
    <w:p w:rsidR="00440038" w:rsidRPr="0030129E" w:rsidRDefault="00440038" w:rsidP="004400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129E">
        <w:rPr>
          <w:rFonts w:ascii="Times New Roman" w:hAnsi="Times New Roman" w:cs="Times New Roman"/>
          <w:sz w:val="28"/>
          <w:szCs w:val="28"/>
        </w:rPr>
        <w:t xml:space="preserve">              е) 0,5 % - в отношении иных земельных участков.</w:t>
      </w:r>
    </w:p>
    <w:p w:rsidR="00440038" w:rsidRPr="0030129E" w:rsidRDefault="00440038" w:rsidP="004400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40038" w:rsidRPr="0030129E" w:rsidRDefault="00440038" w:rsidP="0044003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0129E">
        <w:rPr>
          <w:rFonts w:ascii="Times New Roman" w:hAnsi="Times New Roman" w:cs="Times New Roman"/>
          <w:b/>
          <w:sz w:val="28"/>
          <w:szCs w:val="28"/>
        </w:rPr>
        <w:t xml:space="preserve">        1.3. Для земельных участков из категории земли населенных пунктов:</w:t>
      </w:r>
    </w:p>
    <w:p w:rsidR="00440038" w:rsidRPr="0030129E" w:rsidRDefault="00440038" w:rsidP="004400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129E">
        <w:rPr>
          <w:rFonts w:ascii="Times New Roman" w:hAnsi="Times New Roman" w:cs="Times New Roman"/>
          <w:sz w:val="28"/>
          <w:szCs w:val="28"/>
        </w:rPr>
        <w:t xml:space="preserve">              а) </w:t>
      </w:r>
      <w:r w:rsidRPr="0030129E">
        <w:rPr>
          <w:rFonts w:ascii="Times New Roman" w:hAnsi="Times New Roman" w:cs="Times New Roman"/>
          <w:b/>
          <w:sz w:val="28"/>
          <w:szCs w:val="28"/>
        </w:rPr>
        <w:t>0,05 %</w:t>
      </w:r>
      <w:r w:rsidRPr="0030129E">
        <w:rPr>
          <w:rFonts w:ascii="Times New Roman" w:hAnsi="Times New Roman" w:cs="Times New Roman"/>
          <w:sz w:val="28"/>
          <w:szCs w:val="28"/>
        </w:rPr>
        <w:t xml:space="preserve"> - в отношении земельных участков, предназначенных для размещения домов индивидуальной жилой застройки, ведения личного подсобного хозяйства, животноводства и огородничества;</w:t>
      </w:r>
    </w:p>
    <w:p w:rsidR="00440038" w:rsidRPr="0030129E" w:rsidRDefault="00440038" w:rsidP="0044003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0129E">
        <w:rPr>
          <w:rFonts w:ascii="Times New Roman" w:hAnsi="Times New Roman" w:cs="Times New Roman"/>
          <w:sz w:val="28"/>
          <w:szCs w:val="28"/>
        </w:rPr>
        <w:t xml:space="preserve">              б)</w:t>
      </w:r>
      <w:r w:rsidRPr="0030129E">
        <w:rPr>
          <w:rFonts w:ascii="Times New Roman" w:hAnsi="Times New Roman" w:cs="Times New Roman"/>
          <w:b/>
          <w:sz w:val="28"/>
          <w:szCs w:val="28"/>
        </w:rPr>
        <w:t xml:space="preserve"> 0,1 %:</w:t>
      </w:r>
    </w:p>
    <w:p w:rsidR="00440038" w:rsidRPr="0030129E" w:rsidRDefault="00440038" w:rsidP="004400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129E">
        <w:rPr>
          <w:rFonts w:ascii="Times New Roman" w:hAnsi="Times New Roman" w:cs="Times New Roman"/>
          <w:sz w:val="28"/>
          <w:szCs w:val="28"/>
        </w:rPr>
        <w:t xml:space="preserve">                     - в отношении земельных участков, предназначенных для проектирования, строительства (реконструкции) индивидуального жилого дома гражданами при превышении срока действия разрешения на строительство (реконструкцию) объекта индивидуального жилищного строительства;</w:t>
      </w:r>
    </w:p>
    <w:p w:rsidR="00440038" w:rsidRPr="0030129E" w:rsidRDefault="00440038" w:rsidP="004400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129E">
        <w:rPr>
          <w:rFonts w:ascii="Times New Roman" w:hAnsi="Times New Roman" w:cs="Times New Roman"/>
          <w:sz w:val="28"/>
          <w:szCs w:val="28"/>
        </w:rPr>
        <w:t xml:space="preserve">                     - в отношении земельных участков, предназначенных для размещения объектов образования, науки, здравоохранения и социального обеспечения, физической культуры и спорта, культуры, искусства, религии;</w:t>
      </w:r>
    </w:p>
    <w:p w:rsidR="00440038" w:rsidRPr="0030129E" w:rsidRDefault="00440038" w:rsidP="0044003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0129E">
        <w:rPr>
          <w:rFonts w:ascii="Times New Roman" w:hAnsi="Times New Roman" w:cs="Times New Roman"/>
          <w:sz w:val="28"/>
          <w:szCs w:val="28"/>
        </w:rPr>
        <w:t xml:space="preserve">             в)</w:t>
      </w:r>
      <w:r w:rsidRPr="0030129E">
        <w:rPr>
          <w:rFonts w:ascii="Times New Roman" w:hAnsi="Times New Roman" w:cs="Times New Roman"/>
          <w:b/>
          <w:sz w:val="28"/>
          <w:szCs w:val="28"/>
        </w:rPr>
        <w:t xml:space="preserve"> 0,3 %:</w:t>
      </w:r>
    </w:p>
    <w:p w:rsidR="00440038" w:rsidRPr="0030129E" w:rsidRDefault="0030129E" w:rsidP="004400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</w:t>
      </w:r>
      <w:r w:rsidR="00440038" w:rsidRPr="0030129E">
        <w:rPr>
          <w:rFonts w:ascii="Times New Roman" w:hAnsi="Times New Roman" w:cs="Times New Roman"/>
          <w:sz w:val="28"/>
          <w:szCs w:val="28"/>
        </w:rPr>
        <w:t>- в отношении земельных участков, отнесенных к землям в составе зон сельскохозяйственного использования в населенных пунктах и используемых [1] для сельскохозяйственного производства, за исключением земе</w:t>
      </w:r>
      <w:r>
        <w:rPr>
          <w:rFonts w:ascii="Times New Roman" w:hAnsi="Times New Roman" w:cs="Times New Roman"/>
          <w:sz w:val="28"/>
          <w:szCs w:val="28"/>
        </w:rPr>
        <w:t xml:space="preserve">льных участков, указанных в пунктах </w:t>
      </w:r>
      <w:r w:rsidR="00440038" w:rsidRPr="0030129E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)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пункте </w:t>
      </w:r>
      <w:r w:rsidR="00440038" w:rsidRPr="0030129E">
        <w:rPr>
          <w:rFonts w:ascii="Times New Roman" w:hAnsi="Times New Roman" w:cs="Times New Roman"/>
          <w:sz w:val="28"/>
          <w:szCs w:val="28"/>
        </w:rPr>
        <w:t xml:space="preserve"> 1.3 настоящего Решения;</w:t>
      </w:r>
    </w:p>
    <w:p w:rsidR="00440038" w:rsidRPr="0030129E" w:rsidRDefault="0030129E" w:rsidP="004400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440038" w:rsidRPr="0030129E">
        <w:rPr>
          <w:rFonts w:ascii="Times New Roman" w:hAnsi="Times New Roman" w:cs="Times New Roman"/>
          <w:sz w:val="28"/>
          <w:szCs w:val="28"/>
        </w:rPr>
        <w:t xml:space="preserve">   -  в отношении земельных участков, занятых жилищным фондом и объектами инженерной инфраструктуры жилищно-коммунального комплекса (за исключением доли в праве на земельный участок, приходящейся на объект, не относящийся к жилищному фонду и к объектам инженерной инфраструктуры жилищно-коммунального комплекса) или приобретенных (предоставленных) для жилищного строительства;</w:t>
      </w:r>
    </w:p>
    <w:p w:rsidR="00440038" w:rsidRPr="0030129E" w:rsidRDefault="00440038" w:rsidP="004400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129E">
        <w:rPr>
          <w:rFonts w:ascii="Times New Roman" w:hAnsi="Times New Roman" w:cs="Times New Roman"/>
          <w:sz w:val="28"/>
          <w:szCs w:val="28"/>
        </w:rPr>
        <w:t xml:space="preserve">                      - в отношении земельных участков, предназначенных для размещения административных зданий некоммерческих и общественных организаций, объединений, органов территориального общественного самоуправления, наделенных статусом юридического лица, либо организаций, учредителем которых являются органы территориального общественного самоуправления;</w:t>
      </w:r>
    </w:p>
    <w:p w:rsidR="00440038" w:rsidRPr="0030129E" w:rsidRDefault="00440038" w:rsidP="004400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129E">
        <w:rPr>
          <w:rFonts w:ascii="Times New Roman" w:hAnsi="Times New Roman" w:cs="Times New Roman"/>
          <w:sz w:val="28"/>
          <w:szCs w:val="28"/>
        </w:rPr>
        <w:t xml:space="preserve">                       - в отношении земельных участков, предназначенных для занятий народными художественными промыслами, и земельных участков, находящихся в местах бытования исторических промыслов, производств и ремесел;</w:t>
      </w:r>
    </w:p>
    <w:p w:rsidR="00440038" w:rsidRPr="0030129E" w:rsidRDefault="00440038" w:rsidP="004400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129E">
        <w:rPr>
          <w:rFonts w:ascii="Times New Roman" w:hAnsi="Times New Roman" w:cs="Times New Roman"/>
          <w:sz w:val="28"/>
          <w:szCs w:val="28"/>
        </w:rPr>
        <w:t xml:space="preserve">               г) </w:t>
      </w:r>
      <w:r w:rsidRPr="0030129E">
        <w:rPr>
          <w:rFonts w:ascii="Times New Roman" w:hAnsi="Times New Roman" w:cs="Times New Roman"/>
          <w:b/>
          <w:sz w:val="28"/>
          <w:szCs w:val="28"/>
        </w:rPr>
        <w:t>0,4 %:</w:t>
      </w:r>
    </w:p>
    <w:p w:rsidR="00440038" w:rsidRPr="0030129E" w:rsidRDefault="0030129E" w:rsidP="004400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440038" w:rsidRPr="0030129E">
        <w:rPr>
          <w:rFonts w:ascii="Times New Roman" w:hAnsi="Times New Roman" w:cs="Times New Roman"/>
          <w:sz w:val="28"/>
          <w:szCs w:val="28"/>
        </w:rPr>
        <w:t xml:space="preserve"> - в отношении земельных участков, предназначенных для размещения социальных рядов;</w:t>
      </w:r>
    </w:p>
    <w:p w:rsidR="00440038" w:rsidRPr="0030129E" w:rsidRDefault="0030129E" w:rsidP="004400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440038" w:rsidRPr="0030129E">
        <w:rPr>
          <w:rFonts w:ascii="Times New Roman" w:hAnsi="Times New Roman" w:cs="Times New Roman"/>
          <w:sz w:val="28"/>
          <w:szCs w:val="28"/>
        </w:rPr>
        <w:t xml:space="preserve">  - в отношении земельных участков, занятых столовыми предприятий, учреждений;</w:t>
      </w:r>
    </w:p>
    <w:p w:rsidR="00440038" w:rsidRPr="0030129E" w:rsidRDefault="0030129E" w:rsidP="004400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440038" w:rsidRPr="0030129E">
        <w:rPr>
          <w:rFonts w:ascii="Times New Roman" w:hAnsi="Times New Roman" w:cs="Times New Roman"/>
          <w:sz w:val="28"/>
          <w:szCs w:val="28"/>
        </w:rPr>
        <w:t xml:space="preserve">   -  в отношении земельных участков, отнесенных к землям в составе зон особо охраняемых территорий, в т.ч. имеющих особое природоохранное, научное, историко-культурное, эстетическое, рекреационное, оздоровительное и иное особо ценное значение;</w:t>
      </w:r>
    </w:p>
    <w:p w:rsidR="00440038" w:rsidRPr="0030129E" w:rsidRDefault="0030129E" w:rsidP="004400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440038" w:rsidRPr="0030129E">
        <w:rPr>
          <w:rFonts w:ascii="Times New Roman" w:hAnsi="Times New Roman" w:cs="Times New Roman"/>
          <w:sz w:val="28"/>
          <w:szCs w:val="28"/>
        </w:rPr>
        <w:t xml:space="preserve"> - в отношении земельных участков, предназначенных для размещения административных зданий физических и юридических лиц, н</w:t>
      </w:r>
      <w:r w:rsidR="007504CE">
        <w:rPr>
          <w:rFonts w:ascii="Times New Roman" w:hAnsi="Times New Roman" w:cs="Times New Roman"/>
          <w:sz w:val="28"/>
          <w:szCs w:val="28"/>
        </w:rPr>
        <w:t xml:space="preserve">е указанных в иных подпунктах пункте </w:t>
      </w:r>
      <w:r w:rsidR="00440038" w:rsidRPr="0030129E">
        <w:rPr>
          <w:rFonts w:ascii="Times New Roman" w:hAnsi="Times New Roman" w:cs="Times New Roman"/>
          <w:sz w:val="28"/>
          <w:szCs w:val="28"/>
        </w:rPr>
        <w:t xml:space="preserve"> 1.3 настоящего Решения;</w:t>
      </w:r>
    </w:p>
    <w:p w:rsidR="00440038" w:rsidRPr="0030129E" w:rsidRDefault="00440038" w:rsidP="004400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129E">
        <w:rPr>
          <w:rFonts w:ascii="Times New Roman" w:hAnsi="Times New Roman" w:cs="Times New Roman"/>
          <w:sz w:val="28"/>
          <w:szCs w:val="28"/>
        </w:rPr>
        <w:t xml:space="preserve">                 </w:t>
      </w:r>
      <w:proofErr w:type="spellStart"/>
      <w:r w:rsidRPr="0030129E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Pr="0030129E">
        <w:rPr>
          <w:rFonts w:ascii="Times New Roman" w:hAnsi="Times New Roman" w:cs="Times New Roman"/>
          <w:sz w:val="28"/>
          <w:szCs w:val="28"/>
        </w:rPr>
        <w:t xml:space="preserve">) </w:t>
      </w:r>
      <w:r w:rsidRPr="0030129E">
        <w:rPr>
          <w:rFonts w:ascii="Times New Roman" w:hAnsi="Times New Roman" w:cs="Times New Roman"/>
          <w:b/>
          <w:sz w:val="28"/>
          <w:szCs w:val="28"/>
        </w:rPr>
        <w:t>0,5 %:</w:t>
      </w:r>
    </w:p>
    <w:p w:rsidR="00440038" w:rsidRPr="0030129E" w:rsidRDefault="00440038" w:rsidP="004400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129E">
        <w:rPr>
          <w:rFonts w:ascii="Times New Roman" w:hAnsi="Times New Roman" w:cs="Times New Roman"/>
          <w:sz w:val="28"/>
          <w:szCs w:val="28"/>
        </w:rPr>
        <w:t xml:space="preserve">                        - в отношении земельных участков, предназначенных для размещения объектов по оказанию ветеринарных услуг, приютов для животных;</w:t>
      </w:r>
    </w:p>
    <w:p w:rsidR="00440038" w:rsidRPr="0030129E" w:rsidRDefault="007504CE" w:rsidP="004400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440038" w:rsidRPr="0030129E">
        <w:rPr>
          <w:rFonts w:ascii="Times New Roman" w:hAnsi="Times New Roman" w:cs="Times New Roman"/>
          <w:sz w:val="28"/>
          <w:szCs w:val="28"/>
        </w:rPr>
        <w:t>- в отношении земельных участков, отнесенных к землям в составе производственных зон, зоны специального назначения, не</w:t>
      </w:r>
      <w:r>
        <w:rPr>
          <w:rFonts w:ascii="Times New Roman" w:hAnsi="Times New Roman" w:cs="Times New Roman"/>
          <w:sz w:val="28"/>
          <w:szCs w:val="28"/>
        </w:rPr>
        <w:t xml:space="preserve"> указанных в иных подпунктах пункте </w:t>
      </w:r>
      <w:r w:rsidR="00440038" w:rsidRPr="0030129E">
        <w:rPr>
          <w:rFonts w:ascii="Times New Roman" w:hAnsi="Times New Roman" w:cs="Times New Roman"/>
          <w:sz w:val="28"/>
          <w:szCs w:val="28"/>
        </w:rPr>
        <w:t>1.3 настоящего Решения;</w:t>
      </w:r>
    </w:p>
    <w:p w:rsidR="00440038" w:rsidRPr="0030129E" w:rsidRDefault="00440038" w:rsidP="004400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129E">
        <w:rPr>
          <w:rFonts w:ascii="Times New Roman" w:hAnsi="Times New Roman" w:cs="Times New Roman"/>
          <w:sz w:val="28"/>
          <w:szCs w:val="28"/>
        </w:rPr>
        <w:t xml:space="preserve">                        -  в отношении земельных участков, предназначенных для размещения бань (в том числе саун, душевых);</w:t>
      </w:r>
    </w:p>
    <w:p w:rsidR="00440038" w:rsidRPr="0030129E" w:rsidRDefault="00440038" w:rsidP="004400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129E">
        <w:rPr>
          <w:rFonts w:ascii="Times New Roman" w:hAnsi="Times New Roman" w:cs="Times New Roman"/>
          <w:sz w:val="28"/>
          <w:szCs w:val="28"/>
        </w:rPr>
        <w:t xml:space="preserve">                 е) </w:t>
      </w:r>
      <w:r w:rsidRPr="0030129E">
        <w:rPr>
          <w:rFonts w:ascii="Times New Roman" w:hAnsi="Times New Roman" w:cs="Times New Roman"/>
          <w:b/>
          <w:sz w:val="28"/>
          <w:szCs w:val="28"/>
        </w:rPr>
        <w:t>0,6 %:</w:t>
      </w:r>
    </w:p>
    <w:p w:rsidR="00440038" w:rsidRPr="0030129E" w:rsidRDefault="00440038" w:rsidP="004400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129E">
        <w:rPr>
          <w:rFonts w:ascii="Times New Roman" w:hAnsi="Times New Roman" w:cs="Times New Roman"/>
          <w:sz w:val="28"/>
          <w:szCs w:val="28"/>
        </w:rPr>
        <w:t xml:space="preserve">                          -  в отношении земельных участков, предназначенных для размещения рынков за исключением площади, занятой социальными рядами;</w:t>
      </w:r>
    </w:p>
    <w:p w:rsidR="00440038" w:rsidRPr="0030129E" w:rsidRDefault="00440038" w:rsidP="004400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129E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- в отношении земельных участков, предназначенных для обеспечения деятельности организаций и (или) эксплуатации объектов энергетики;</w:t>
      </w:r>
    </w:p>
    <w:p w:rsidR="00440038" w:rsidRPr="0030129E" w:rsidRDefault="00440038" w:rsidP="004400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129E">
        <w:rPr>
          <w:rFonts w:ascii="Times New Roman" w:hAnsi="Times New Roman" w:cs="Times New Roman"/>
          <w:sz w:val="28"/>
          <w:szCs w:val="28"/>
        </w:rPr>
        <w:t xml:space="preserve">                            - в отношении земельных участков, предназначенных для обеспечения организаций и (или) объектов связи;</w:t>
      </w:r>
    </w:p>
    <w:p w:rsidR="00440038" w:rsidRPr="0030129E" w:rsidRDefault="00440038" w:rsidP="004400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129E">
        <w:rPr>
          <w:rFonts w:ascii="Times New Roman" w:hAnsi="Times New Roman" w:cs="Times New Roman"/>
          <w:sz w:val="28"/>
          <w:szCs w:val="28"/>
        </w:rPr>
        <w:t xml:space="preserve">                 ж) </w:t>
      </w:r>
      <w:r w:rsidRPr="0030129E">
        <w:rPr>
          <w:rFonts w:ascii="Times New Roman" w:hAnsi="Times New Roman" w:cs="Times New Roman"/>
          <w:b/>
          <w:sz w:val="28"/>
          <w:szCs w:val="28"/>
        </w:rPr>
        <w:t xml:space="preserve">0,8 % </w:t>
      </w:r>
      <w:r w:rsidRPr="0030129E">
        <w:rPr>
          <w:rFonts w:ascii="Times New Roman" w:hAnsi="Times New Roman" w:cs="Times New Roman"/>
          <w:sz w:val="28"/>
          <w:szCs w:val="28"/>
        </w:rPr>
        <w:t>- в отношении земельных участков, предназначенных для размещения объектов торговли, общественного питания и бытового обслуживания, н</w:t>
      </w:r>
      <w:r w:rsidR="007504CE">
        <w:rPr>
          <w:rFonts w:ascii="Times New Roman" w:hAnsi="Times New Roman" w:cs="Times New Roman"/>
          <w:sz w:val="28"/>
          <w:szCs w:val="28"/>
        </w:rPr>
        <w:t xml:space="preserve">е указанных в иных подпунктах пункте </w:t>
      </w:r>
      <w:r w:rsidRPr="0030129E">
        <w:rPr>
          <w:rFonts w:ascii="Times New Roman" w:hAnsi="Times New Roman" w:cs="Times New Roman"/>
          <w:sz w:val="28"/>
          <w:szCs w:val="28"/>
        </w:rPr>
        <w:t xml:space="preserve"> 1.3 настоящего Решения;</w:t>
      </w:r>
    </w:p>
    <w:p w:rsidR="00440038" w:rsidRPr="0030129E" w:rsidRDefault="00440038" w:rsidP="004400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129E">
        <w:rPr>
          <w:rFonts w:ascii="Times New Roman" w:hAnsi="Times New Roman" w:cs="Times New Roman"/>
          <w:sz w:val="28"/>
          <w:szCs w:val="28"/>
        </w:rPr>
        <w:t xml:space="preserve">                 </w:t>
      </w:r>
      <w:proofErr w:type="spellStart"/>
      <w:r w:rsidRPr="0030129E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30129E">
        <w:rPr>
          <w:rFonts w:ascii="Times New Roman" w:hAnsi="Times New Roman" w:cs="Times New Roman"/>
          <w:sz w:val="28"/>
          <w:szCs w:val="28"/>
        </w:rPr>
        <w:t xml:space="preserve">) </w:t>
      </w:r>
      <w:r w:rsidRPr="0030129E">
        <w:rPr>
          <w:rFonts w:ascii="Times New Roman" w:hAnsi="Times New Roman" w:cs="Times New Roman"/>
          <w:b/>
          <w:sz w:val="28"/>
          <w:szCs w:val="28"/>
        </w:rPr>
        <w:t>0,9 %</w:t>
      </w:r>
      <w:r w:rsidRPr="0030129E">
        <w:rPr>
          <w:rFonts w:ascii="Times New Roman" w:hAnsi="Times New Roman" w:cs="Times New Roman"/>
          <w:sz w:val="28"/>
          <w:szCs w:val="28"/>
        </w:rPr>
        <w:t xml:space="preserve"> - в отношении земельных участков, предназначенных для размещения объектов по организации отдыха и развлечений, не</w:t>
      </w:r>
      <w:r w:rsidR="007504CE">
        <w:rPr>
          <w:rFonts w:ascii="Times New Roman" w:hAnsi="Times New Roman" w:cs="Times New Roman"/>
          <w:sz w:val="28"/>
          <w:szCs w:val="28"/>
        </w:rPr>
        <w:t xml:space="preserve"> указанных в иных подпунктах пункте </w:t>
      </w:r>
      <w:r w:rsidRPr="0030129E">
        <w:rPr>
          <w:rFonts w:ascii="Times New Roman" w:hAnsi="Times New Roman" w:cs="Times New Roman"/>
          <w:sz w:val="28"/>
          <w:szCs w:val="28"/>
        </w:rPr>
        <w:t>1.3 настоящего Решения;</w:t>
      </w:r>
    </w:p>
    <w:p w:rsidR="00440038" w:rsidRPr="0030129E" w:rsidRDefault="00440038" w:rsidP="0044003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0129E">
        <w:rPr>
          <w:rFonts w:ascii="Times New Roman" w:hAnsi="Times New Roman" w:cs="Times New Roman"/>
          <w:sz w:val="28"/>
          <w:szCs w:val="28"/>
        </w:rPr>
        <w:t xml:space="preserve">                 и)</w:t>
      </w:r>
      <w:r w:rsidRPr="0030129E">
        <w:rPr>
          <w:rFonts w:ascii="Times New Roman" w:hAnsi="Times New Roman" w:cs="Times New Roman"/>
          <w:b/>
          <w:sz w:val="28"/>
          <w:szCs w:val="28"/>
        </w:rPr>
        <w:t xml:space="preserve"> 1,5 %:</w:t>
      </w:r>
    </w:p>
    <w:p w:rsidR="00440038" w:rsidRPr="0030129E" w:rsidRDefault="00440038" w:rsidP="004400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129E">
        <w:rPr>
          <w:rFonts w:ascii="Times New Roman" w:hAnsi="Times New Roman" w:cs="Times New Roman"/>
          <w:sz w:val="28"/>
          <w:szCs w:val="28"/>
        </w:rPr>
        <w:t xml:space="preserve">  </w:t>
      </w:r>
      <w:r w:rsidR="0030129E">
        <w:rPr>
          <w:rFonts w:ascii="Times New Roman" w:hAnsi="Times New Roman" w:cs="Times New Roman"/>
          <w:sz w:val="28"/>
          <w:szCs w:val="28"/>
        </w:rPr>
        <w:t xml:space="preserve">       </w:t>
      </w:r>
      <w:r w:rsidRPr="0030129E">
        <w:rPr>
          <w:rFonts w:ascii="Times New Roman" w:hAnsi="Times New Roman" w:cs="Times New Roman"/>
          <w:sz w:val="28"/>
          <w:szCs w:val="28"/>
        </w:rPr>
        <w:t>- в отношении земельных участков, предназначенных для рекламной деятельности (оборудование и сооружения, на которых размещается реклама);</w:t>
      </w:r>
    </w:p>
    <w:p w:rsidR="00440038" w:rsidRPr="0030129E" w:rsidRDefault="00440038" w:rsidP="004400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129E">
        <w:rPr>
          <w:rFonts w:ascii="Times New Roman" w:hAnsi="Times New Roman" w:cs="Times New Roman"/>
          <w:sz w:val="28"/>
          <w:szCs w:val="28"/>
        </w:rPr>
        <w:t xml:space="preserve"> </w:t>
      </w:r>
      <w:r w:rsidR="0030129E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Pr="0030129E">
        <w:rPr>
          <w:rFonts w:ascii="Times New Roman" w:hAnsi="Times New Roman" w:cs="Times New Roman"/>
          <w:sz w:val="28"/>
          <w:szCs w:val="28"/>
        </w:rPr>
        <w:t>- в отношении земельных участков, предназначенных для оказания ритуальных и обрядовых услуг;</w:t>
      </w:r>
    </w:p>
    <w:p w:rsidR="00440038" w:rsidRPr="0030129E" w:rsidRDefault="0030129E" w:rsidP="004400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440038" w:rsidRPr="0030129E">
        <w:rPr>
          <w:rFonts w:ascii="Times New Roman" w:hAnsi="Times New Roman" w:cs="Times New Roman"/>
          <w:sz w:val="28"/>
          <w:szCs w:val="28"/>
        </w:rPr>
        <w:t xml:space="preserve">   - в отношении земельных участков, отнесенных к землям в составе общественно-деловых зон, н</w:t>
      </w:r>
      <w:r w:rsidR="007504CE">
        <w:rPr>
          <w:rFonts w:ascii="Times New Roman" w:hAnsi="Times New Roman" w:cs="Times New Roman"/>
          <w:sz w:val="28"/>
          <w:szCs w:val="28"/>
        </w:rPr>
        <w:t xml:space="preserve">е указанных в иных подпунктах пункте </w:t>
      </w:r>
      <w:r w:rsidR="00440038" w:rsidRPr="0030129E">
        <w:rPr>
          <w:rFonts w:ascii="Times New Roman" w:hAnsi="Times New Roman" w:cs="Times New Roman"/>
          <w:sz w:val="28"/>
          <w:szCs w:val="28"/>
        </w:rPr>
        <w:t xml:space="preserve"> 1.3 настоящего Решения;</w:t>
      </w:r>
    </w:p>
    <w:p w:rsidR="00440038" w:rsidRPr="0030129E" w:rsidRDefault="0030129E" w:rsidP="004400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440038" w:rsidRPr="0030129E">
        <w:rPr>
          <w:rFonts w:ascii="Times New Roman" w:hAnsi="Times New Roman" w:cs="Times New Roman"/>
          <w:sz w:val="28"/>
          <w:szCs w:val="28"/>
        </w:rPr>
        <w:t xml:space="preserve">  - в отношении иных земельных участков, не указанных в настоящем Пункте.</w:t>
      </w:r>
    </w:p>
    <w:p w:rsidR="00440038" w:rsidRPr="0030129E" w:rsidRDefault="00440038" w:rsidP="004400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40038" w:rsidRPr="0030129E" w:rsidRDefault="00440038" w:rsidP="0044003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0129E">
        <w:rPr>
          <w:rFonts w:ascii="Times New Roman" w:hAnsi="Times New Roman" w:cs="Times New Roman"/>
          <w:b/>
          <w:sz w:val="28"/>
          <w:szCs w:val="28"/>
        </w:rPr>
        <w:t xml:space="preserve">      1.4. Для земельных участков из категории земли особо охраняемых территорий:</w:t>
      </w:r>
    </w:p>
    <w:p w:rsidR="00440038" w:rsidRPr="0030129E" w:rsidRDefault="00440038" w:rsidP="004400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129E">
        <w:rPr>
          <w:rFonts w:ascii="Times New Roman" w:hAnsi="Times New Roman" w:cs="Times New Roman"/>
          <w:sz w:val="28"/>
          <w:szCs w:val="28"/>
        </w:rPr>
        <w:t xml:space="preserve">                 а) </w:t>
      </w:r>
      <w:r w:rsidRPr="0030129E">
        <w:rPr>
          <w:rFonts w:ascii="Times New Roman" w:hAnsi="Times New Roman" w:cs="Times New Roman"/>
          <w:b/>
          <w:sz w:val="28"/>
          <w:szCs w:val="28"/>
        </w:rPr>
        <w:t>0,4 %</w:t>
      </w:r>
      <w:r w:rsidRPr="0030129E">
        <w:rPr>
          <w:rFonts w:ascii="Times New Roman" w:hAnsi="Times New Roman" w:cs="Times New Roman"/>
          <w:sz w:val="28"/>
          <w:szCs w:val="28"/>
        </w:rPr>
        <w:t xml:space="preserve"> - в отношении земельных участков, имеющих особое природоохранное, научное, историко-культурное, эстетическое, рекреационное, оздоровительное и иное особо ценное значение;</w:t>
      </w:r>
    </w:p>
    <w:p w:rsidR="00440038" w:rsidRPr="0030129E" w:rsidRDefault="00440038" w:rsidP="004400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129E">
        <w:rPr>
          <w:rFonts w:ascii="Times New Roman" w:hAnsi="Times New Roman" w:cs="Times New Roman"/>
          <w:sz w:val="28"/>
          <w:szCs w:val="28"/>
        </w:rPr>
        <w:t xml:space="preserve">                б)    </w:t>
      </w:r>
      <w:r w:rsidRPr="0030129E">
        <w:rPr>
          <w:rFonts w:ascii="Times New Roman" w:hAnsi="Times New Roman" w:cs="Times New Roman"/>
          <w:b/>
          <w:sz w:val="28"/>
          <w:szCs w:val="28"/>
        </w:rPr>
        <w:t>1,5 %</w:t>
      </w:r>
      <w:r w:rsidRPr="0030129E">
        <w:rPr>
          <w:rFonts w:ascii="Times New Roman" w:hAnsi="Times New Roman" w:cs="Times New Roman"/>
          <w:sz w:val="28"/>
          <w:szCs w:val="28"/>
        </w:rPr>
        <w:t xml:space="preserve"> -   в отношении иных земельных участков.</w:t>
      </w:r>
    </w:p>
    <w:p w:rsidR="00440038" w:rsidRPr="0030129E" w:rsidRDefault="00440038" w:rsidP="0044003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40038" w:rsidRPr="0030129E" w:rsidRDefault="00440038" w:rsidP="0044003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0129E">
        <w:rPr>
          <w:rFonts w:ascii="Times New Roman" w:hAnsi="Times New Roman" w:cs="Times New Roman"/>
          <w:b/>
          <w:sz w:val="28"/>
          <w:szCs w:val="28"/>
        </w:rPr>
        <w:t xml:space="preserve">        1.5. Для земельных участков иных категорий – 1,5 %.</w:t>
      </w:r>
    </w:p>
    <w:p w:rsidR="00440038" w:rsidRPr="0030129E" w:rsidRDefault="00440038" w:rsidP="004400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40038" w:rsidRPr="0030129E" w:rsidRDefault="00440038" w:rsidP="004400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129E">
        <w:rPr>
          <w:rFonts w:ascii="Times New Roman" w:hAnsi="Times New Roman" w:cs="Times New Roman"/>
          <w:sz w:val="28"/>
          <w:szCs w:val="28"/>
        </w:rPr>
        <w:t xml:space="preserve">       2. Установить </w:t>
      </w:r>
      <w:r w:rsidRPr="0030129E">
        <w:rPr>
          <w:rFonts w:ascii="Times New Roman" w:hAnsi="Times New Roman" w:cs="Times New Roman"/>
          <w:b/>
          <w:sz w:val="28"/>
          <w:szCs w:val="28"/>
        </w:rPr>
        <w:t>налоговые льготы в размере 100 %</w:t>
      </w:r>
      <w:r w:rsidRPr="0030129E">
        <w:rPr>
          <w:rFonts w:ascii="Times New Roman" w:hAnsi="Times New Roman" w:cs="Times New Roman"/>
          <w:sz w:val="28"/>
          <w:szCs w:val="28"/>
        </w:rPr>
        <w:t xml:space="preserve"> (освобождение от уплаты земельного налога) </w:t>
      </w:r>
      <w:proofErr w:type="gramStart"/>
      <w:r w:rsidRPr="0030129E">
        <w:rPr>
          <w:rFonts w:ascii="Times New Roman" w:hAnsi="Times New Roman" w:cs="Times New Roman"/>
          <w:sz w:val="28"/>
          <w:szCs w:val="28"/>
        </w:rPr>
        <w:t>для</w:t>
      </w:r>
      <w:proofErr w:type="gramEnd"/>
      <w:r w:rsidRPr="0030129E">
        <w:rPr>
          <w:rFonts w:ascii="Times New Roman" w:hAnsi="Times New Roman" w:cs="Times New Roman"/>
          <w:sz w:val="28"/>
          <w:szCs w:val="28"/>
        </w:rPr>
        <w:t>:</w:t>
      </w:r>
    </w:p>
    <w:p w:rsidR="00440038" w:rsidRPr="0030129E" w:rsidRDefault="00440038" w:rsidP="004400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129E">
        <w:rPr>
          <w:rFonts w:ascii="Times New Roman" w:hAnsi="Times New Roman" w:cs="Times New Roman"/>
          <w:sz w:val="28"/>
          <w:szCs w:val="28"/>
        </w:rPr>
        <w:t xml:space="preserve">      1) лиц, предусмотренных ст. 395 НК РФ;</w:t>
      </w:r>
    </w:p>
    <w:p w:rsidR="00440038" w:rsidRPr="0030129E" w:rsidRDefault="00440038" w:rsidP="004400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129E">
        <w:rPr>
          <w:rFonts w:ascii="Times New Roman" w:hAnsi="Times New Roman" w:cs="Times New Roman"/>
          <w:sz w:val="28"/>
          <w:szCs w:val="28"/>
        </w:rPr>
        <w:t xml:space="preserve">      2) ветеранов Великой Отечественной войны и инвалидов Великой Отечественной войны, бывших несовершеннолетних узников концлагерей, гетто и других мест принудительного содержания, созданных фашистами и их союзниками в период</w:t>
      </w:r>
      <w:proofErr w:type="gramStart"/>
      <w:r w:rsidRPr="0030129E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Pr="0030129E">
        <w:rPr>
          <w:rFonts w:ascii="Times New Roman" w:hAnsi="Times New Roman" w:cs="Times New Roman"/>
          <w:sz w:val="28"/>
          <w:szCs w:val="28"/>
        </w:rPr>
        <w:t xml:space="preserve">торой мировой войны, нетрудоспособных супругов погибших (умерших) участников Великой Отечественной войны и инвалидов Великой Отечественной войны, состоявших на их иждивении и получающих пенсию по случаю потери кормильца (имеющие право на ее получение) в </w:t>
      </w:r>
      <w:proofErr w:type="gramStart"/>
      <w:r w:rsidRPr="0030129E">
        <w:rPr>
          <w:rFonts w:ascii="Times New Roman" w:hAnsi="Times New Roman" w:cs="Times New Roman"/>
          <w:sz w:val="28"/>
          <w:szCs w:val="28"/>
        </w:rPr>
        <w:t xml:space="preserve">соответствии с пенсионным законодательством Российской Федерации, супругов погибших (умерших) участников Великой </w:t>
      </w:r>
      <w:r w:rsidRPr="0030129E">
        <w:rPr>
          <w:rFonts w:ascii="Times New Roman" w:hAnsi="Times New Roman" w:cs="Times New Roman"/>
          <w:sz w:val="28"/>
          <w:szCs w:val="28"/>
        </w:rPr>
        <w:lastRenderedPageBreak/>
        <w:t>Отечественной войны и инвалидов Великой Отечественной войны, не вступивших в повторный брак, на которых оформлены права на земельные участки;</w:t>
      </w:r>
      <w:proofErr w:type="gramEnd"/>
    </w:p>
    <w:p w:rsidR="00440038" w:rsidRPr="0030129E" w:rsidRDefault="00440038" w:rsidP="004400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129E">
        <w:rPr>
          <w:rFonts w:ascii="Times New Roman" w:hAnsi="Times New Roman" w:cs="Times New Roman"/>
          <w:sz w:val="28"/>
          <w:szCs w:val="28"/>
        </w:rPr>
        <w:t xml:space="preserve">      3) законодательных (представительных) и исполнительных органов власти всех уровней за земли, предоставляемые для обеспечения их деятельности;</w:t>
      </w:r>
    </w:p>
    <w:p w:rsidR="00440038" w:rsidRPr="0030129E" w:rsidRDefault="00440038" w:rsidP="004400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129E">
        <w:rPr>
          <w:rFonts w:ascii="Times New Roman" w:hAnsi="Times New Roman" w:cs="Times New Roman"/>
          <w:sz w:val="28"/>
          <w:szCs w:val="28"/>
        </w:rPr>
        <w:t xml:space="preserve">      4) органов местного самоуправления (их подразделений) в отношении свободных земель поселковой застройки и земель общего пользования;</w:t>
      </w:r>
    </w:p>
    <w:p w:rsidR="00440038" w:rsidRPr="0030129E" w:rsidRDefault="00440038" w:rsidP="004400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129E">
        <w:rPr>
          <w:rFonts w:ascii="Times New Roman" w:hAnsi="Times New Roman" w:cs="Times New Roman"/>
          <w:sz w:val="28"/>
          <w:szCs w:val="28"/>
        </w:rPr>
        <w:t xml:space="preserve">      5) земельные </w:t>
      </w:r>
      <w:proofErr w:type="gramStart"/>
      <w:r w:rsidRPr="0030129E">
        <w:rPr>
          <w:rFonts w:ascii="Times New Roman" w:hAnsi="Times New Roman" w:cs="Times New Roman"/>
          <w:sz w:val="28"/>
          <w:szCs w:val="28"/>
        </w:rPr>
        <w:t>участки</w:t>
      </w:r>
      <w:proofErr w:type="gramEnd"/>
      <w:r w:rsidRPr="0030129E">
        <w:rPr>
          <w:rFonts w:ascii="Times New Roman" w:hAnsi="Times New Roman" w:cs="Times New Roman"/>
          <w:sz w:val="28"/>
          <w:szCs w:val="28"/>
        </w:rPr>
        <w:t xml:space="preserve"> занимаемые казенными, бюджетными и автономными учреждениями и используемые для нужд культуры, здравоохранения, социального обеспечения.</w:t>
      </w:r>
    </w:p>
    <w:p w:rsidR="00440038" w:rsidRPr="0030129E" w:rsidRDefault="00440038" w:rsidP="004400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129E">
        <w:rPr>
          <w:rFonts w:ascii="Times New Roman" w:hAnsi="Times New Roman" w:cs="Times New Roman"/>
          <w:sz w:val="28"/>
          <w:szCs w:val="28"/>
        </w:rPr>
        <w:t xml:space="preserve">           Льгота, </w:t>
      </w:r>
      <w:r w:rsidR="0030129E">
        <w:rPr>
          <w:rFonts w:ascii="Times New Roman" w:hAnsi="Times New Roman" w:cs="Times New Roman"/>
          <w:sz w:val="28"/>
          <w:szCs w:val="28"/>
        </w:rPr>
        <w:t>предусмотренная пункт</w:t>
      </w:r>
      <w:r w:rsidRPr="0030129E">
        <w:rPr>
          <w:rFonts w:ascii="Times New Roman" w:hAnsi="Times New Roman" w:cs="Times New Roman"/>
          <w:sz w:val="28"/>
          <w:szCs w:val="28"/>
        </w:rPr>
        <w:t xml:space="preserve"> 2 настоящего Пункта, предоставляется в отношении одного земельного участка по выбору налогоплательщика на основании письменного заявления и при предъявлении в налоговый орган документов, подтверждающих его отнесение к категории налогоплательщиков, предусмотренной в указанном подпункте, в соответствии с законодательством.</w:t>
      </w:r>
    </w:p>
    <w:p w:rsidR="00440038" w:rsidRPr="0030129E" w:rsidRDefault="00440038" w:rsidP="004400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40038" w:rsidRPr="0030129E" w:rsidRDefault="00440038" w:rsidP="004400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129E">
        <w:rPr>
          <w:rFonts w:ascii="Times New Roman" w:hAnsi="Times New Roman" w:cs="Times New Roman"/>
          <w:sz w:val="28"/>
          <w:szCs w:val="28"/>
        </w:rPr>
        <w:t xml:space="preserve">      3. </w:t>
      </w:r>
      <w:proofErr w:type="gramStart"/>
      <w:r w:rsidRPr="0030129E">
        <w:rPr>
          <w:rFonts w:ascii="Times New Roman" w:hAnsi="Times New Roman" w:cs="Times New Roman"/>
          <w:sz w:val="28"/>
          <w:szCs w:val="28"/>
        </w:rPr>
        <w:t xml:space="preserve">В дополнение случаев уменьшения налоговой базы, предусмотренных п. 5 ст. 391 НК РФ, установить уменьшение налоговой базы на не облагаемую налогом сумму в размере </w:t>
      </w:r>
      <w:r w:rsidRPr="0030129E">
        <w:rPr>
          <w:rFonts w:ascii="Times New Roman" w:hAnsi="Times New Roman" w:cs="Times New Roman"/>
          <w:b/>
          <w:sz w:val="28"/>
          <w:szCs w:val="28"/>
        </w:rPr>
        <w:t>150 000 рублей</w:t>
      </w:r>
      <w:r w:rsidRPr="0030129E">
        <w:rPr>
          <w:rFonts w:ascii="Times New Roman" w:hAnsi="Times New Roman" w:cs="Times New Roman"/>
          <w:sz w:val="28"/>
          <w:szCs w:val="28"/>
        </w:rPr>
        <w:t xml:space="preserve"> на одного налогоплательщика на территории </w:t>
      </w:r>
      <w:r w:rsidR="0030129E">
        <w:rPr>
          <w:rFonts w:ascii="Times New Roman" w:hAnsi="Times New Roman" w:cs="Times New Roman"/>
          <w:sz w:val="28"/>
          <w:szCs w:val="28"/>
        </w:rPr>
        <w:t xml:space="preserve">Крутогоровского </w:t>
      </w:r>
      <w:r w:rsidRPr="0030129E">
        <w:rPr>
          <w:rFonts w:ascii="Times New Roman" w:hAnsi="Times New Roman" w:cs="Times New Roman"/>
          <w:sz w:val="28"/>
          <w:szCs w:val="28"/>
        </w:rPr>
        <w:t xml:space="preserve"> сельского поселения в отношении земельных участков, находящихся в собственности, постоянном (бессрочном) пользовании или пожизненном наследуемом владении следующих категорий налогоплательщиков:</w:t>
      </w:r>
      <w:proofErr w:type="gramEnd"/>
    </w:p>
    <w:p w:rsidR="00440038" w:rsidRPr="0030129E" w:rsidRDefault="00440038" w:rsidP="004400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129E">
        <w:rPr>
          <w:rFonts w:ascii="Times New Roman" w:hAnsi="Times New Roman" w:cs="Times New Roman"/>
          <w:sz w:val="28"/>
          <w:szCs w:val="28"/>
        </w:rPr>
        <w:t xml:space="preserve">       </w:t>
      </w:r>
      <w:r w:rsidR="007504CE">
        <w:rPr>
          <w:rFonts w:ascii="Times New Roman" w:hAnsi="Times New Roman" w:cs="Times New Roman"/>
          <w:sz w:val="28"/>
          <w:szCs w:val="28"/>
        </w:rPr>
        <w:t xml:space="preserve">1) лиц, указанных в пункте </w:t>
      </w:r>
      <w:r w:rsidRPr="0030129E">
        <w:rPr>
          <w:rFonts w:ascii="Times New Roman" w:hAnsi="Times New Roman" w:cs="Times New Roman"/>
          <w:sz w:val="28"/>
          <w:szCs w:val="28"/>
        </w:rPr>
        <w:t>5 ст. 391 НК РФ;</w:t>
      </w:r>
    </w:p>
    <w:p w:rsidR="00440038" w:rsidRPr="0030129E" w:rsidRDefault="00440038" w:rsidP="004400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129E">
        <w:rPr>
          <w:rFonts w:ascii="Times New Roman" w:hAnsi="Times New Roman" w:cs="Times New Roman"/>
          <w:sz w:val="28"/>
          <w:szCs w:val="28"/>
        </w:rPr>
        <w:t xml:space="preserve">       2) членов многодетных семей;</w:t>
      </w:r>
    </w:p>
    <w:p w:rsidR="00440038" w:rsidRPr="0030129E" w:rsidRDefault="00440038" w:rsidP="004400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129E">
        <w:rPr>
          <w:rFonts w:ascii="Times New Roman" w:hAnsi="Times New Roman" w:cs="Times New Roman"/>
          <w:sz w:val="28"/>
          <w:szCs w:val="28"/>
        </w:rPr>
        <w:t xml:space="preserve">       3) малоимущих граждан.</w:t>
      </w:r>
    </w:p>
    <w:p w:rsidR="00440038" w:rsidRPr="0030129E" w:rsidRDefault="00440038" w:rsidP="004400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40038" w:rsidRPr="0030129E" w:rsidRDefault="00440038" w:rsidP="004400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129E">
        <w:rPr>
          <w:rFonts w:ascii="Times New Roman" w:hAnsi="Times New Roman" w:cs="Times New Roman"/>
          <w:sz w:val="28"/>
          <w:szCs w:val="28"/>
        </w:rPr>
        <w:t xml:space="preserve">     4. Установить:</w:t>
      </w:r>
    </w:p>
    <w:p w:rsidR="00440038" w:rsidRPr="0030129E" w:rsidRDefault="00440038" w:rsidP="007504C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0129E">
        <w:rPr>
          <w:rFonts w:ascii="Times New Roman" w:hAnsi="Times New Roman" w:cs="Times New Roman"/>
          <w:sz w:val="28"/>
          <w:szCs w:val="28"/>
        </w:rPr>
        <w:t xml:space="preserve">         Срок уплаты налога для налогоплательщиков - организаций или физических лиц, являющихся индивидуальными предпринимателями, - </w:t>
      </w:r>
      <w:r w:rsidRPr="0030129E">
        <w:rPr>
          <w:rFonts w:ascii="Times New Roman" w:hAnsi="Times New Roman" w:cs="Times New Roman"/>
          <w:b/>
          <w:sz w:val="28"/>
          <w:szCs w:val="28"/>
        </w:rPr>
        <w:t>01 февраля года, следующего за истекшим налоговым периодом.</w:t>
      </w:r>
    </w:p>
    <w:p w:rsidR="00440038" w:rsidRPr="0030129E" w:rsidRDefault="00440038" w:rsidP="007504C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0129E">
        <w:rPr>
          <w:rFonts w:ascii="Times New Roman" w:hAnsi="Times New Roman" w:cs="Times New Roman"/>
          <w:sz w:val="28"/>
          <w:szCs w:val="28"/>
        </w:rPr>
        <w:t xml:space="preserve">          Срок уплаты налога для налогоплательщиков - физических лиц, не являющихся индивидуальными предпринимателями, - </w:t>
      </w:r>
      <w:r w:rsidRPr="0030129E">
        <w:rPr>
          <w:rFonts w:ascii="Times New Roman" w:hAnsi="Times New Roman" w:cs="Times New Roman"/>
          <w:b/>
          <w:sz w:val="28"/>
          <w:szCs w:val="28"/>
        </w:rPr>
        <w:t>не позднее 01 декабря года, следующего за истекшим налоговым периодом.</w:t>
      </w:r>
    </w:p>
    <w:p w:rsidR="00440038" w:rsidRPr="0030129E" w:rsidRDefault="00440038" w:rsidP="004400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40038" w:rsidRPr="0030129E" w:rsidRDefault="00440038" w:rsidP="004400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129E">
        <w:rPr>
          <w:rFonts w:ascii="Times New Roman" w:hAnsi="Times New Roman" w:cs="Times New Roman"/>
          <w:sz w:val="28"/>
          <w:szCs w:val="28"/>
        </w:rPr>
        <w:t xml:space="preserve">      </w:t>
      </w:r>
      <w:proofErr w:type="gramStart"/>
      <w:r w:rsidRPr="0030129E">
        <w:rPr>
          <w:rFonts w:ascii="Times New Roman" w:hAnsi="Times New Roman" w:cs="Times New Roman"/>
          <w:sz w:val="28"/>
          <w:szCs w:val="28"/>
        </w:rPr>
        <w:t>5</w:t>
      </w:r>
      <w:r w:rsidRPr="007504CE">
        <w:rPr>
          <w:rFonts w:ascii="Times New Roman" w:hAnsi="Times New Roman" w:cs="Times New Roman"/>
          <w:sz w:val="28"/>
          <w:szCs w:val="28"/>
        </w:rPr>
        <w:t>.«Документы, подтверждающие право на уменьшение налоговой базы в соответствии с главой 31 Налогового кодекса Российской Федерации, представляются налогоплательщиками в налоговые органы по месту нахождения земельного участка не позднее 01 февраля года, следующего за истекшим налоговым периодом.».</w:t>
      </w:r>
      <w:proofErr w:type="gramEnd"/>
    </w:p>
    <w:p w:rsidR="00440038" w:rsidRPr="0030129E" w:rsidRDefault="00440038" w:rsidP="004400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129E"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440038" w:rsidRPr="0030129E" w:rsidRDefault="00440038" w:rsidP="004400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129E">
        <w:rPr>
          <w:rFonts w:ascii="Times New Roman" w:hAnsi="Times New Roman" w:cs="Times New Roman"/>
          <w:sz w:val="28"/>
          <w:szCs w:val="28"/>
        </w:rPr>
        <w:t xml:space="preserve">     6. Настоящее Решение вступает в силу с 1 января 2013 года.</w:t>
      </w:r>
    </w:p>
    <w:p w:rsidR="00440038" w:rsidRPr="0030129E" w:rsidRDefault="00440038" w:rsidP="004400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40038" w:rsidRPr="0030129E" w:rsidRDefault="00440038" w:rsidP="004400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129E">
        <w:rPr>
          <w:rFonts w:ascii="Times New Roman" w:hAnsi="Times New Roman" w:cs="Times New Roman"/>
          <w:sz w:val="28"/>
          <w:szCs w:val="28"/>
        </w:rPr>
        <w:lastRenderedPageBreak/>
        <w:t xml:space="preserve">     7. Настоящее решение подлежит официальному опубликованию на официальном сайте администрации в сети Интернет. </w:t>
      </w:r>
    </w:p>
    <w:p w:rsidR="00440038" w:rsidRPr="0030129E" w:rsidRDefault="00440038" w:rsidP="004400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40038" w:rsidRPr="0030129E" w:rsidRDefault="00440038" w:rsidP="004400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129E">
        <w:rPr>
          <w:rFonts w:ascii="Times New Roman" w:hAnsi="Times New Roman" w:cs="Times New Roman"/>
          <w:sz w:val="28"/>
          <w:szCs w:val="28"/>
        </w:rPr>
        <w:t xml:space="preserve">     8. </w:t>
      </w:r>
      <w:proofErr w:type="gramStart"/>
      <w:r w:rsidRPr="0030129E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0129E">
        <w:rPr>
          <w:rFonts w:ascii="Times New Roman" w:hAnsi="Times New Roman" w:cs="Times New Roman"/>
          <w:sz w:val="28"/>
          <w:szCs w:val="28"/>
        </w:rPr>
        <w:t xml:space="preserve"> исполнением настоящего решения оставляю за собой.</w:t>
      </w:r>
    </w:p>
    <w:p w:rsidR="00440038" w:rsidRPr="0030129E" w:rsidRDefault="00440038" w:rsidP="004400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504CE" w:rsidRDefault="007504CE" w:rsidP="007504CE">
      <w:pPr>
        <w:spacing w:after="0" w:line="240" w:lineRule="auto"/>
        <w:jc w:val="both"/>
        <w:rPr>
          <w:rStyle w:val="apple-style-span"/>
          <w:rFonts w:ascii="Times New Roman" w:hAnsi="Times New Roman"/>
          <w:sz w:val="28"/>
          <w:szCs w:val="28"/>
        </w:rPr>
      </w:pPr>
    </w:p>
    <w:p w:rsidR="007504CE" w:rsidRPr="00C563F0" w:rsidRDefault="007504CE" w:rsidP="007504CE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C563F0">
        <w:rPr>
          <w:rFonts w:ascii="Times New Roman" w:hAnsi="Times New Roman"/>
          <w:sz w:val="28"/>
          <w:szCs w:val="28"/>
        </w:rPr>
        <w:t>Председатель Собрания депутатов</w:t>
      </w:r>
    </w:p>
    <w:p w:rsidR="007504CE" w:rsidRPr="00C563F0" w:rsidRDefault="007504CE" w:rsidP="007504CE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C563F0">
        <w:rPr>
          <w:rFonts w:ascii="Times New Roman" w:hAnsi="Times New Roman"/>
          <w:sz w:val="28"/>
          <w:szCs w:val="28"/>
        </w:rPr>
        <w:t>Крутогоровского сельского                                                Г.Н. Овчаренко</w:t>
      </w:r>
    </w:p>
    <w:p w:rsidR="00323AD9" w:rsidRDefault="00323AD9"/>
    <w:p w:rsidR="00C73D1F" w:rsidRDefault="00C73D1F"/>
    <w:p w:rsidR="00C73D1F" w:rsidRDefault="00C73D1F"/>
    <w:p w:rsidR="00C73D1F" w:rsidRDefault="00C73D1F"/>
    <w:p w:rsidR="00C73D1F" w:rsidRDefault="00C73D1F"/>
    <w:p w:rsidR="00C73D1F" w:rsidRDefault="00C73D1F"/>
    <w:p w:rsidR="00C73D1F" w:rsidRDefault="00C73D1F"/>
    <w:p w:rsidR="00C73D1F" w:rsidRDefault="00C73D1F"/>
    <w:p w:rsidR="00C73D1F" w:rsidRDefault="00C73D1F"/>
    <w:p w:rsidR="00C73D1F" w:rsidRDefault="00C73D1F"/>
    <w:p w:rsidR="00C73D1F" w:rsidRDefault="00C73D1F"/>
    <w:p w:rsidR="00C73D1F" w:rsidRDefault="00C73D1F"/>
    <w:p w:rsidR="00C73D1F" w:rsidRDefault="00C73D1F"/>
    <w:p w:rsidR="00C73D1F" w:rsidRDefault="00C73D1F"/>
    <w:p w:rsidR="00C73D1F" w:rsidRDefault="00C73D1F"/>
    <w:p w:rsidR="00C73D1F" w:rsidRDefault="00C73D1F"/>
    <w:p w:rsidR="00C73D1F" w:rsidRDefault="00C73D1F"/>
    <w:p w:rsidR="00C73D1F" w:rsidRDefault="00C73D1F"/>
    <w:p w:rsidR="00C73D1F" w:rsidRDefault="00C73D1F"/>
    <w:p w:rsidR="00C73D1F" w:rsidRDefault="00C73D1F"/>
    <w:p w:rsidR="00C73D1F" w:rsidRDefault="00C73D1F"/>
    <w:p w:rsidR="00C73D1F" w:rsidRDefault="00C73D1F"/>
    <w:p w:rsidR="00C73D1F" w:rsidRDefault="00C73D1F"/>
    <w:p w:rsidR="00C73D1F" w:rsidRPr="00C73D1F" w:rsidRDefault="00C73D1F" w:rsidP="00C73D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73D1F" w:rsidRDefault="00C73D1F"/>
    <w:sectPr w:rsidR="00C73D1F" w:rsidSect="00592E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674992"/>
    <w:multiLevelType w:val="hybridMultilevel"/>
    <w:tmpl w:val="A7C6F62C"/>
    <w:lvl w:ilvl="0" w:tplc="335A54DA">
      <w:start w:val="2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40038"/>
    <w:rsid w:val="00014627"/>
    <w:rsid w:val="001761A8"/>
    <w:rsid w:val="0030129E"/>
    <w:rsid w:val="00323AD9"/>
    <w:rsid w:val="00440038"/>
    <w:rsid w:val="00592E58"/>
    <w:rsid w:val="005D38BA"/>
    <w:rsid w:val="007504CE"/>
    <w:rsid w:val="008A2DD1"/>
    <w:rsid w:val="0099449A"/>
    <w:rsid w:val="00A01B78"/>
    <w:rsid w:val="00C73D1F"/>
    <w:rsid w:val="00D21713"/>
    <w:rsid w:val="00DD596D"/>
    <w:rsid w:val="00E937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2E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400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40038"/>
    <w:rPr>
      <w:rFonts w:ascii="Tahoma" w:hAnsi="Tahoma" w:cs="Tahoma"/>
      <w:sz w:val="16"/>
      <w:szCs w:val="16"/>
    </w:rPr>
  </w:style>
  <w:style w:type="character" w:customStyle="1" w:styleId="apple-style-span">
    <w:name w:val="apple-style-span"/>
    <w:basedOn w:val="a0"/>
    <w:rsid w:val="007504CE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1750</Words>
  <Characters>9975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</cp:revision>
  <cp:lastPrinted>2013-07-30T01:55:00Z</cp:lastPrinted>
  <dcterms:created xsi:type="dcterms:W3CDTF">2013-07-16T02:56:00Z</dcterms:created>
  <dcterms:modified xsi:type="dcterms:W3CDTF">2013-08-05T22:25:00Z</dcterms:modified>
</cp:coreProperties>
</file>