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325" w:rsidRPr="00697325" w:rsidRDefault="00697325" w:rsidP="006973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</w:t>
      </w:r>
      <w:r w:rsidRPr="0069732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66750" cy="666750"/>
            <wp:effectExtent l="1905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697325" w:rsidRPr="00697325" w:rsidRDefault="00697325" w:rsidP="00697325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97325" w:rsidRPr="00697325" w:rsidRDefault="00B97B03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 «04</w:t>
      </w:r>
      <w:r w:rsidR="00697325" w:rsidRPr="00697325">
        <w:rPr>
          <w:rFonts w:ascii="Times New Roman" w:hAnsi="Times New Roman" w:cs="Times New Roman"/>
          <w:sz w:val="24"/>
          <w:szCs w:val="24"/>
          <w:u w:val="single"/>
        </w:rPr>
        <w:t xml:space="preserve">»  </w:t>
      </w:r>
      <w:r>
        <w:rPr>
          <w:rFonts w:ascii="Times New Roman" w:hAnsi="Times New Roman" w:cs="Times New Roman"/>
          <w:sz w:val="24"/>
          <w:szCs w:val="24"/>
          <w:u w:val="single"/>
        </w:rPr>
        <w:t>апреля</w:t>
      </w:r>
      <w:r w:rsidR="00770B86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7812DC">
        <w:rPr>
          <w:rFonts w:ascii="Times New Roman" w:hAnsi="Times New Roman" w:cs="Times New Roman"/>
          <w:sz w:val="24"/>
          <w:szCs w:val="24"/>
          <w:u w:val="single"/>
        </w:rPr>
        <w:t>2023</w:t>
      </w:r>
      <w:r w:rsidR="00770B86"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>
        <w:rPr>
          <w:rFonts w:ascii="Times New Roman" w:hAnsi="Times New Roman" w:cs="Times New Roman"/>
          <w:sz w:val="24"/>
          <w:szCs w:val="24"/>
          <w:u w:val="single"/>
        </w:rPr>
        <w:t>32</w:t>
      </w:r>
    </w:p>
    <w:p w:rsidR="00697325" w:rsidRP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7325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06519D" w:rsidTr="007812DC">
        <w:tc>
          <w:tcPr>
            <w:tcW w:w="4786" w:type="dxa"/>
          </w:tcPr>
          <w:p w:rsidR="007812DC" w:rsidRDefault="007812DC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 утверждении состава </w:t>
            </w:r>
            <w:r w:rsidR="0025064F">
              <w:rPr>
                <w:rFonts w:ascii="Times New Roman" w:hAnsi="Times New Roman" w:cs="Times New Roman"/>
                <w:sz w:val="24"/>
                <w:szCs w:val="24"/>
              </w:rPr>
              <w:t>административной</w:t>
            </w:r>
            <w:r w:rsidR="0006519D"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  <w:r w:rsidR="000651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519D"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 при администрации  Крутогоровского </w:t>
            </w:r>
          </w:p>
          <w:p w:rsidR="0006519D" w:rsidRDefault="0006519D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732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="007812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697325" w:rsidRPr="00697325" w:rsidRDefault="00697325" w:rsidP="0098027D">
      <w:pPr>
        <w:rPr>
          <w:rFonts w:ascii="Times New Roman" w:hAnsi="Times New Roman" w:cs="Times New Roman"/>
          <w:sz w:val="24"/>
          <w:szCs w:val="24"/>
        </w:rPr>
      </w:pPr>
    </w:p>
    <w:p w:rsidR="00A16F73" w:rsidRPr="00A16F73" w:rsidRDefault="00980AAA" w:rsidP="007812D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     </w:t>
      </w:r>
      <w:r w:rsidR="0006519D">
        <w:rPr>
          <w:rFonts w:ascii="Times New Roman" w:hAnsi="Times New Roman" w:cs="Times New Roman"/>
          <w:sz w:val="24"/>
          <w:szCs w:val="24"/>
        </w:rPr>
        <w:t xml:space="preserve"> </w:t>
      </w:r>
      <w:r w:rsidR="00A16F73" w:rsidRPr="00A16F73">
        <w:rPr>
          <w:rFonts w:ascii="Times New Roman" w:hAnsi="Times New Roman" w:cs="Times New Roman"/>
          <w:sz w:val="24"/>
          <w:szCs w:val="24"/>
        </w:rPr>
        <w:t>Руководствуется Конституцией РФ, Кодексом Российской Федерации об административных правонарушениях, законом Камчатского края о</w:t>
      </w:r>
      <w:r w:rsidR="00A16F73" w:rsidRPr="00A16F7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16F73" w:rsidRPr="00A16F73">
        <w:rPr>
          <w:rFonts w:ascii="Times New Roman" w:hAnsi="Times New Roman" w:cs="Times New Roman"/>
          <w:sz w:val="24"/>
          <w:szCs w:val="24"/>
        </w:rPr>
        <w:t xml:space="preserve">внесении изменений </w:t>
      </w:r>
      <w:proofErr w:type="gramStart"/>
      <w:r w:rsidR="00A16F73" w:rsidRPr="00A16F7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A16F73" w:rsidRPr="00A16F73">
        <w:rPr>
          <w:rFonts w:ascii="Times New Roman" w:hAnsi="Times New Roman" w:cs="Times New Roman"/>
          <w:sz w:val="24"/>
          <w:szCs w:val="24"/>
        </w:rPr>
        <w:t xml:space="preserve"> Закон Камчатского края «Об административных правонарушениях» принят законодательным собранием Камчатского края 24 мая 2011 года, Закон Камчатского края от 19 декабря </w:t>
      </w:r>
      <w:smartTag w:uri="urn:schemas-microsoft-com:office:smarttags" w:element="metricconverter">
        <w:smartTagPr>
          <w:attr w:name="ProductID" w:val="2008 г"/>
        </w:smartTagPr>
        <w:r w:rsidR="00A16F73" w:rsidRPr="00A16F73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="00A16F73" w:rsidRPr="00A16F73">
        <w:rPr>
          <w:rFonts w:ascii="Times New Roman" w:hAnsi="Times New Roman" w:cs="Times New Roman"/>
          <w:sz w:val="24"/>
          <w:szCs w:val="24"/>
        </w:rPr>
        <w:t xml:space="preserve">. N 209 "Об административных правонарушениях" (принят Законодательным Собранием Камчатского края 9 декабря </w:t>
      </w:r>
      <w:smartTag w:uri="urn:schemas-microsoft-com:office:smarttags" w:element="metricconverter">
        <w:smartTagPr>
          <w:attr w:name="ProductID" w:val="2008 г"/>
        </w:smartTagPr>
        <w:r w:rsidR="00A16F73" w:rsidRPr="00A16F73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="00A16F73" w:rsidRPr="00A16F73">
        <w:rPr>
          <w:rFonts w:ascii="Times New Roman" w:hAnsi="Times New Roman" w:cs="Times New Roman"/>
          <w:sz w:val="24"/>
          <w:szCs w:val="24"/>
        </w:rPr>
        <w:t>.) другим законодательством Российской Федерации и Камчатского края, настоящим положением.</w:t>
      </w:r>
    </w:p>
    <w:p w:rsidR="00697325" w:rsidRPr="0006519D" w:rsidRDefault="00697325" w:rsidP="0006519D">
      <w:pPr>
        <w:spacing w:after="0" w:line="240" w:lineRule="auto"/>
        <w:rPr>
          <w:sz w:val="24"/>
          <w:szCs w:val="24"/>
        </w:rPr>
      </w:pPr>
    </w:p>
    <w:p w:rsidR="0006519D" w:rsidRDefault="0006519D" w:rsidP="0006519D">
      <w:pPr>
        <w:spacing w:after="0" w:line="240" w:lineRule="auto"/>
        <w:rPr>
          <w:sz w:val="24"/>
          <w:szCs w:val="24"/>
        </w:rPr>
      </w:pPr>
    </w:p>
    <w:p w:rsidR="00697325" w:rsidRPr="0006519D" w:rsidRDefault="00697325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sz w:val="24"/>
          <w:szCs w:val="24"/>
        </w:rPr>
        <w:t xml:space="preserve"> </w:t>
      </w:r>
      <w:r w:rsidRPr="0006519D">
        <w:rPr>
          <w:rFonts w:ascii="Times New Roman" w:hAnsi="Times New Roman" w:cs="Times New Roman"/>
          <w:sz w:val="24"/>
          <w:szCs w:val="24"/>
        </w:rPr>
        <w:t>АДМИНИСТРАЦИЯ   ПОСТАНОВЛЯЕТ:</w:t>
      </w:r>
    </w:p>
    <w:p w:rsidR="0098027D" w:rsidRPr="0006519D" w:rsidRDefault="0098027D" w:rsidP="0006519D">
      <w:pPr>
        <w:spacing w:after="0" w:line="240" w:lineRule="auto"/>
        <w:jc w:val="both"/>
        <w:rPr>
          <w:sz w:val="24"/>
          <w:szCs w:val="24"/>
        </w:rPr>
      </w:pPr>
    </w:p>
    <w:p w:rsidR="0006519D" w:rsidRDefault="0098027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Утвердить состав </w:t>
      </w:r>
      <w:r w:rsidR="00A16F73">
        <w:rPr>
          <w:rFonts w:ascii="Times New Roman" w:hAnsi="Times New Roman" w:cs="Times New Roman"/>
          <w:sz w:val="24"/>
          <w:szCs w:val="24"/>
        </w:rPr>
        <w:t xml:space="preserve">административной </w:t>
      </w:r>
      <w:r w:rsidRPr="0006519D">
        <w:rPr>
          <w:rFonts w:ascii="Times New Roman" w:hAnsi="Times New Roman" w:cs="Times New Roman"/>
          <w:sz w:val="24"/>
          <w:szCs w:val="24"/>
        </w:rPr>
        <w:t xml:space="preserve">комиссии при администрации 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</w:t>
      </w:r>
      <w:proofErr w:type="gramStart"/>
      <w:r w:rsidR="00980AAA" w:rsidRPr="0006519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980AAA" w:rsidRPr="0006519D">
        <w:rPr>
          <w:rFonts w:ascii="Times New Roman" w:hAnsi="Times New Roman" w:cs="Times New Roman"/>
          <w:sz w:val="24"/>
          <w:szCs w:val="24"/>
        </w:rPr>
        <w:t xml:space="preserve"> согласно приложения 1.</w:t>
      </w:r>
    </w:p>
    <w:p w:rsidR="00B97B03" w:rsidRDefault="00B97B03" w:rsidP="00B97B03">
      <w:pPr>
        <w:pStyle w:val="a9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027D" w:rsidRDefault="0098027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519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06519D">
        <w:rPr>
          <w:rFonts w:ascii="Times New Roman" w:hAnsi="Times New Roman" w:cs="Times New Roman"/>
          <w:sz w:val="24"/>
          <w:szCs w:val="24"/>
        </w:rPr>
        <w:t xml:space="preserve"> исполнением постановления 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оставляю за собой.</w:t>
      </w:r>
    </w:p>
    <w:p w:rsidR="0006519D" w:rsidRPr="0006519D" w:rsidRDefault="0006519D" w:rsidP="0006519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27D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                             </w:t>
      </w:r>
      <w:r w:rsidR="0006519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6519D">
        <w:rPr>
          <w:rFonts w:ascii="Times New Roman" w:hAnsi="Times New Roman" w:cs="Times New Roman"/>
          <w:sz w:val="24"/>
          <w:szCs w:val="24"/>
        </w:rPr>
        <w:t xml:space="preserve"> </w:t>
      </w:r>
      <w:r w:rsidR="00770B8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6519D">
        <w:rPr>
          <w:rFonts w:ascii="Times New Roman" w:hAnsi="Times New Roman" w:cs="Times New Roman"/>
          <w:sz w:val="24"/>
          <w:szCs w:val="24"/>
        </w:rPr>
        <w:t xml:space="preserve">   </w:t>
      </w:r>
      <w:r w:rsidR="007812DC">
        <w:rPr>
          <w:rFonts w:ascii="Times New Roman" w:hAnsi="Times New Roman" w:cs="Times New Roman"/>
          <w:sz w:val="24"/>
          <w:szCs w:val="24"/>
        </w:rPr>
        <w:t>А.В.Струнина</w:t>
      </w:r>
    </w:p>
    <w:p w:rsidR="0098027D" w:rsidRDefault="0098027D" w:rsidP="0098027D"/>
    <w:p w:rsidR="00980AAA" w:rsidRDefault="00980AAA" w:rsidP="0098027D"/>
    <w:p w:rsidR="00980AAA" w:rsidRDefault="00980AAA" w:rsidP="0098027D"/>
    <w:p w:rsidR="00A16F73" w:rsidRDefault="00A16F73" w:rsidP="0098027D"/>
    <w:p w:rsidR="007812DC" w:rsidRDefault="007812DC" w:rsidP="0098027D"/>
    <w:p w:rsidR="00B97B03" w:rsidRDefault="00B97B03" w:rsidP="0098027D"/>
    <w:p w:rsidR="00361C46" w:rsidRPr="007812DC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812DC">
        <w:lastRenderedPageBreak/>
        <w:t xml:space="preserve">                                                                                                             </w:t>
      </w:r>
      <w:r w:rsidRPr="007812DC">
        <w:rPr>
          <w:rFonts w:ascii="Times New Roman" w:hAnsi="Times New Roman" w:cs="Times New Roman"/>
        </w:rPr>
        <w:t xml:space="preserve">Приложение 1 </w:t>
      </w:r>
    </w:p>
    <w:p w:rsidR="003D0CB6" w:rsidRPr="007812DC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812DC">
        <w:rPr>
          <w:rFonts w:ascii="Times New Roman" w:hAnsi="Times New Roman" w:cs="Times New Roman"/>
        </w:rPr>
        <w:t>к постановлению</w:t>
      </w:r>
      <w:r w:rsidR="00361C46" w:rsidRPr="007812DC">
        <w:rPr>
          <w:rFonts w:ascii="Times New Roman" w:hAnsi="Times New Roman" w:cs="Times New Roman"/>
        </w:rPr>
        <w:t xml:space="preserve"> администрации</w:t>
      </w:r>
      <w:r w:rsidRPr="007812DC">
        <w:rPr>
          <w:rFonts w:ascii="Times New Roman" w:hAnsi="Times New Roman" w:cs="Times New Roman"/>
        </w:rPr>
        <w:t xml:space="preserve"> </w:t>
      </w:r>
    </w:p>
    <w:p w:rsidR="00361C46" w:rsidRPr="007812DC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812DC">
        <w:rPr>
          <w:rFonts w:ascii="Times New Roman" w:hAnsi="Times New Roman" w:cs="Times New Roman"/>
        </w:rPr>
        <w:t>Крутогоровского  сельского</w:t>
      </w:r>
      <w:r w:rsidR="00361C46" w:rsidRPr="007812DC">
        <w:rPr>
          <w:rFonts w:ascii="Times New Roman" w:hAnsi="Times New Roman" w:cs="Times New Roman"/>
        </w:rPr>
        <w:t xml:space="preserve"> поселения</w:t>
      </w:r>
      <w:r w:rsidRPr="007812DC">
        <w:rPr>
          <w:rFonts w:ascii="Times New Roman" w:hAnsi="Times New Roman" w:cs="Times New Roman"/>
        </w:rPr>
        <w:t xml:space="preserve"> </w:t>
      </w:r>
    </w:p>
    <w:p w:rsidR="003D0CB6" w:rsidRPr="007812DC" w:rsidRDefault="003D0CB6" w:rsidP="003D0CB6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812DC">
        <w:rPr>
          <w:rFonts w:ascii="Times New Roman" w:hAnsi="Times New Roman" w:cs="Times New Roman"/>
        </w:rPr>
        <w:t xml:space="preserve"> </w:t>
      </w:r>
      <w:r w:rsidR="00361C46" w:rsidRPr="007812DC">
        <w:rPr>
          <w:rFonts w:ascii="Times New Roman" w:hAnsi="Times New Roman" w:cs="Times New Roman"/>
        </w:rPr>
        <w:t>О</w:t>
      </w:r>
      <w:r w:rsidRPr="007812DC">
        <w:rPr>
          <w:rFonts w:ascii="Times New Roman" w:hAnsi="Times New Roman" w:cs="Times New Roman"/>
        </w:rPr>
        <w:t>т</w:t>
      </w:r>
      <w:r w:rsidR="00361C46" w:rsidRPr="007812DC">
        <w:rPr>
          <w:rFonts w:ascii="Times New Roman" w:hAnsi="Times New Roman" w:cs="Times New Roman"/>
        </w:rPr>
        <w:t xml:space="preserve"> </w:t>
      </w:r>
      <w:r w:rsidR="00B97B03">
        <w:rPr>
          <w:rFonts w:ascii="Times New Roman" w:hAnsi="Times New Roman" w:cs="Times New Roman"/>
        </w:rPr>
        <w:t>04.04.2023 года</w:t>
      </w:r>
      <w:r w:rsidR="00770B86" w:rsidRPr="007812DC">
        <w:rPr>
          <w:rFonts w:ascii="Times New Roman" w:hAnsi="Times New Roman" w:cs="Times New Roman"/>
        </w:rPr>
        <w:t xml:space="preserve"> № </w:t>
      </w:r>
      <w:r w:rsidR="00B97B03">
        <w:rPr>
          <w:rFonts w:ascii="Times New Roman" w:hAnsi="Times New Roman" w:cs="Times New Roman"/>
        </w:rPr>
        <w:t>32</w:t>
      </w:r>
      <w:bookmarkStart w:id="0" w:name="_GoBack"/>
      <w:bookmarkEnd w:id="0"/>
    </w:p>
    <w:p w:rsidR="00980AAA" w:rsidRPr="00383A07" w:rsidRDefault="003D0CB6" w:rsidP="00383A07">
      <w:pPr>
        <w:spacing w:line="240" w:lineRule="auto"/>
        <w:rPr>
          <w:rFonts w:ascii="Times New Roman" w:hAnsi="Times New Roman" w:cs="Times New Roman"/>
        </w:rPr>
      </w:pPr>
      <w:r w:rsidRPr="00BA0DB8">
        <w:rPr>
          <w:rFonts w:ascii="Times New Roman" w:hAnsi="Times New Roman" w:cs="Times New Roman"/>
        </w:rPr>
        <w:t xml:space="preserve">                            </w:t>
      </w:r>
      <w:r w:rsidR="00737225">
        <w:rPr>
          <w:rFonts w:ascii="Times New Roman" w:hAnsi="Times New Roman" w:cs="Times New Roman"/>
        </w:rPr>
        <w:t xml:space="preserve">                               </w:t>
      </w:r>
    </w:p>
    <w:p w:rsidR="00361C46" w:rsidRPr="00361C46" w:rsidRDefault="003D0CB6" w:rsidP="003D0C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C46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:rsidR="00980AAA" w:rsidRPr="003A6C32" w:rsidRDefault="00A16F73" w:rsidP="003A6C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административной</w:t>
      </w:r>
      <w:r w:rsidR="003D0CB6" w:rsidRPr="00361C46">
        <w:rPr>
          <w:rFonts w:ascii="Times New Roman" w:hAnsi="Times New Roman" w:cs="Times New Roman"/>
          <w:b/>
          <w:sz w:val="28"/>
          <w:szCs w:val="28"/>
        </w:rPr>
        <w:t xml:space="preserve"> комиссии при администрации Крутогоровского сельского поселения Соболевского муниципального района Камчатского края </w:t>
      </w:r>
    </w:p>
    <w:p w:rsidR="001D12F2" w:rsidRPr="008A1703" w:rsidRDefault="001D12F2" w:rsidP="0098027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1703">
        <w:rPr>
          <w:rFonts w:ascii="Times New Roman" w:hAnsi="Times New Roman" w:cs="Times New Roman"/>
          <w:b/>
          <w:sz w:val="24"/>
          <w:szCs w:val="24"/>
          <w:u w:val="single"/>
        </w:rPr>
        <w:t>Председатель комиссии: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A1703" w:rsidTr="008A1703">
        <w:tc>
          <w:tcPr>
            <w:tcW w:w="4785" w:type="dxa"/>
          </w:tcPr>
          <w:p w:rsidR="008A1703" w:rsidRDefault="008A1703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Глава Крутогоровского сельского поселения</w:t>
            </w:r>
          </w:p>
          <w:p w:rsidR="00383A07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3A07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комиссии:</w:t>
            </w:r>
          </w:p>
        </w:tc>
        <w:tc>
          <w:tcPr>
            <w:tcW w:w="4786" w:type="dxa"/>
          </w:tcPr>
          <w:p w:rsidR="008A1703" w:rsidRDefault="007812DC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Струнина Анастасия Владимировна</w:t>
            </w:r>
          </w:p>
        </w:tc>
      </w:tr>
      <w:tr w:rsidR="00490E5D" w:rsidTr="008A1703">
        <w:tc>
          <w:tcPr>
            <w:tcW w:w="4785" w:type="dxa"/>
          </w:tcPr>
          <w:p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E5D" w:rsidTr="008A1703">
        <w:tc>
          <w:tcPr>
            <w:tcW w:w="4785" w:type="dxa"/>
          </w:tcPr>
          <w:p w:rsidR="00383A07" w:rsidRDefault="00383A07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аведующая МКУК « Библиотека п. Крутогоровский»</w:t>
            </w:r>
          </w:p>
          <w:p w:rsidR="00383A07" w:rsidRDefault="00383A07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490E5D" w:rsidRPr="00490E5D" w:rsidRDefault="00490E5D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90E5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Секретарь комиссии</w:t>
            </w:r>
          </w:p>
        </w:tc>
        <w:tc>
          <w:tcPr>
            <w:tcW w:w="4786" w:type="dxa"/>
          </w:tcPr>
          <w:p w:rsidR="00490E5D" w:rsidRPr="008A1703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Орлова Евгения Анатольевна  </w:t>
            </w:r>
          </w:p>
        </w:tc>
      </w:tr>
      <w:tr w:rsidR="00490E5D" w:rsidTr="00A16F73">
        <w:tc>
          <w:tcPr>
            <w:tcW w:w="4785" w:type="dxa"/>
          </w:tcPr>
          <w:p w:rsidR="00490E5D" w:rsidRDefault="00490E5D" w:rsidP="009802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F73" w:rsidTr="00A16F73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7812DC" w:rsidRDefault="007812DC" w:rsidP="00D9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– эксперт администрации</w:t>
            </w:r>
            <w:r w:rsidR="00A16F73"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Крутогоровского </w:t>
            </w:r>
          </w:p>
          <w:p w:rsidR="00A16F73" w:rsidRDefault="00A16F73" w:rsidP="00D9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16F73" w:rsidRDefault="007812DC" w:rsidP="00D9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Хамкова Варвара Алексеевна</w:t>
            </w:r>
            <w:r w:rsidR="00A16F73"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</w:tbl>
    <w:p w:rsidR="001D12F2" w:rsidRPr="008A1703" w:rsidRDefault="001D12F2" w:rsidP="0098027D">
      <w:pPr>
        <w:rPr>
          <w:rFonts w:ascii="Times New Roman" w:hAnsi="Times New Roman" w:cs="Times New Roman"/>
          <w:sz w:val="24"/>
          <w:szCs w:val="24"/>
        </w:rPr>
      </w:pPr>
    </w:p>
    <w:p w:rsidR="001D12F2" w:rsidRDefault="001D12F2" w:rsidP="0098027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1703">
        <w:rPr>
          <w:rFonts w:ascii="Times New Roman" w:hAnsi="Times New Roman" w:cs="Times New Roman"/>
          <w:b/>
          <w:sz w:val="24"/>
          <w:szCs w:val="24"/>
          <w:u w:val="single"/>
        </w:rPr>
        <w:t xml:space="preserve"> Члены комиссии: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A1703" w:rsidTr="008A1703">
        <w:tc>
          <w:tcPr>
            <w:tcW w:w="4785" w:type="dxa"/>
          </w:tcPr>
          <w:p w:rsidR="008A1703" w:rsidRPr="008A1703" w:rsidRDefault="003A6C32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епутат  Собрания депутатов Крутогоровского  сельского поселения</w:t>
            </w:r>
          </w:p>
        </w:tc>
        <w:tc>
          <w:tcPr>
            <w:tcW w:w="4786" w:type="dxa"/>
          </w:tcPr>
          <w:p w:rsidR="008A1703" w:rsidRPr="008A1703" w:rsidRDefault="003A6C32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 Михаил Александрович</w:t>
            </w:r>
          </w:p>
        </w:tc>
      </w:tr>
      <w:tr w:rsidR="008A1703" w:rsidTr="008A1703">
        <w:tc>
          <w:tcPr>
            <w:tcW w:w="4785" w:type="dxa"/>
          </w:tcPr>
          <w:p w:rsidR="003A6C32" w:rsidRPr="008A1703" w:rsidRDefault="003A6C32" w:rsidP="003A6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A1703" w:rsidRPr="008A1703" w:rsidRDefault="008A1703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1703" w:rsidTr="00A16F73">
        <w:trPr>
          <w:trHeight w:val="577"/>
        </w:trPr>
        <w:tc>
          <w:tcPr>
            <w:tcW w:w="4785" w:type="dxa"/>
          </w:tcPr>
          <w:p w:rsidR="00737225" w:rsidRDefault="00770B86" w:rsidP="00A16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епутат  Собрания депутатов Крутогоровского  сельского поселения </w:t>
            </w:r>
          </w:p>
          <w:p w:rsidR="00770B86" w:rsidRPr="008A1703" w:rsidRDefault="00770B86" w:rsidP="00A16F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A1703" w:rsidRPr="008A1703" w:rsidRDefault="00770B86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Струнина Лидия Владимировна</w:t>
            </w:r>
          </w:p>
        </w:tc>
      </w:tr>
      <w:tr w:rsidR="00770B86" w:rsidTr="008A1703">
        <w:tc>
          <w:tcPr>
            <w:tcW w:w="4785" w:type="dxa"/>
          </w:tcPr>
          <w:p w:rsidR="00770B86" w:rsidRDefault="00770B86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2DC" w:rsidRDefault="007812DC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– эксперт администрации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Крутогоровского </w:t>
            </w:r>
          </w:p>
          <w:p w:rsidR="00770B86" w:rsidRDefault="007812DC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</w:p>
          <w:p w:rsidR="007812DC" w:rsidRPr="008A1703" w:rsidRDefault="007812DC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770B86" w:rsidRDefault="00770B86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B86" w:rsidRPr="008A1703" w:rsidRDefault="007812DC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Валерия Валерьевна</w:t>
            </w:r>
          </w:p>
        </w:tc>
      </w:tr>
      <w:tr w:rsidR="00904BAA" w:rsidRPr="008A1703" w:rsidTr="003A6C32">
        <w:tc>
          <w:tcPr>
            <w:tcW w:w="4785" w:type="dxa"/>
          </w:tcPr>
          <w:p w:rsidR="00904BAA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онтролер – кассир АО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 Энергоуз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904BAA" w:rsidRPr="008A1703" w:rsidRDefault="007812DC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Кочеткова</w:t>
            </w:r>
            <w:r w:rsidR="00904BAA"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Ольга Вячеславовна</w:t>
            </w:r>
          </w:p>
        </w:tc>
      </w:tr>
      <w:tr w:rsidR="00904BAA" w:rsidRPr="008A1703" w:rsidTr="003A6C3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12F2" w:rsidRDefault="001D12F2" w:rsidP="0098027D">
      <w:pPr>
        <w:rPr>
          <w:rFonts w:ascii="Times New Roman" w:hAnsi="Times New Roman" w:cs="Times New Roman"/>
          <w:sz w:val="24"/>
          <w:szCs w:val="24"/>
        </w:rPr>
      </w:pPr>
    </w:p>
    <w:p w:rsidR="0006519D" w:rsidRDefault="0006519D" w:rsidP="00D233D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D233D8" w:rsidRDefault="00D233D8" w:rsidP="00D233D8">
      <w:pPr>
        <w:spacing w:after="0" w:line="240" w:lineRule="auto"/>
        <w:ind w:firstLine="709"/>
        <w:jc w:val="right"/>
      </w:pPr>
      <w:r>
        <w:tab/>
        <w:t xml:space="preserve">                                                                                                         </w:t>
      </w:r>
    </w:p>
    <w:p w:rsidR="009A74B8" w:rsidRPr="003F1A66" w:rsidRDefault="009A74B8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A74B8" w:rsidRPr="003F1A66" w:rsidSect="003E0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F83" w:rsidRDefault="00843F83" w:rsidP="00980AAA">
      <w:pPr>
        <w:spacing w:after="0" w:line="240" w:lineRule="auto"/>
      </w:pPr>
      <w:r>
        <w:separator/>
      </w:r>
    </w:p>
  </w:endnote>
  <w:endnote w:type="continuationSeparator" w:id="0">
    <w:p w:rsidR="00843F83" w:rsidRDefault="00843F83" w:rsidP="00980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F83" w:rsidRDefault="00843F83" w:rsidP="00980AAA">
      <w:pPr>
        <w:spacing w:after="0" w:line="240" w:lineRule="auto"/>
      </w:pPr>
      <w:r>
        <w:separator/>
      </w:r>
    </w:p>
  </w:footnote>
  <w:footnote w:type="continuationSeparator" w:id="0">
    <w:p w:rsidR="00843F83" w:rsidRDefault="00843F83" w:rsidP="00980A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85367"/>
    <w:multiLevelType w:val="hybridMultilevel"/>
    <w:tmpl w:val="A44C7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F2332D"/>
    <w:multiLevelType w:val="hybridMultilevel"/>
    <w:tmpl w:val="33025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8027D"/>
    <w:rsid w:val="00001513"/>
    <w:rsid w:val="0006519D"/>
    <w:rsid w:val="00142903"/>
    <w:rsid w:val="001D12F2"/>
    <w:rsid w:val="001D695F"/>
    <w:rsid w:val="0025064F"/>
    <w:rsid w:val="002C49A2"/>
    <w:rsid w:val="00361C46"/>
    <w:rsid w:val="00383A07"/>
    <w:rsid w:val="003A6C32"/>
    <w:rsid w:val="003D0CB6"/>
    <w:rsid w:val="003E0507"/>
    <w:rsid w:val="003F1A66"/>
    <w:rsid w:val="00490E5D"/>
    <w:rsid w:val="00623923"/>
    <w:rsid w:val="006728BB"/>
    <w:rsid w:val="00697325"/>
    <w:rsid w:val="0073248F"/>
    <w:rsid w:val="00737225"/>
    <w:rsid w:val="00770B86"/>
    <w:rsid w:val="007734DC"/>
    <w:rsid w:val="007812DC"/>
    <w:rsid w:val="007A6F5F"/>
    <w:rsid w:val="00843F83"/>
    <w:rsid w:val="00864D41"/>
    <w:rsid w:val="008A1703"/>
    <w:rsid w:val="008F6399"/>
    <w:rsid w:val="00904BAA"/>
    <w:rsid w:val="0098027D"/>
    <w:rsid w:val="00980AAA"/>
    <w:rsid w:val="009A74B8"/>
    <w:rsid w:val="009E548D"/>
    <w:rsid w:val="00A16F73"/>
    <w:rsid w:val="00A172ED"/>
    <w:rsid w:val="00AE7CA4"/>
    <w:rsid w:val="00B97B03"/>
    <w:rsid w:val="00CE7C3E"/>
    <w:rsid w:val="00D030A1"/>
    <w:rsid w:val="00D233D8"/>
    <w:rsid w:val="00D63B86"/>
    <w:rsid w:val="00E10171"/>
    <w:rsid w:val="00E32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2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98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0AAA"/>
  </w:style>
  <w:style w:type="paragraph" w:styleId="a7">
    <w:name w:val="footer"/>
    <w:basedOn w:val="a"/>
    <w:link w:val="a8"/>
    <w:uiPriority w:val="99"/>
    <w:semiHidden/>
    <w:unhideWhenUsed/>
    <w:rsid w:val="0098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0AAA"/>
  </w:style>
  <w:style w:type="paragraph" w:styleId="a9">
    <w:name w:val="List Paragraph"/>
    <w:basedOn w:val="a"/>
    <w:uiPriority w:val="34"/>
    <w:qFormat/>
    <w:rsid w:val="006728BB"/>
    <w:pPr>
      <w:ind w:left="720"/>
      <w:contextualSpacing/>
    </w:pPr>
  </w:style>
  <w:style w:type="table" w:styleId="aa">
    <w:name w:val="Table Grid"/>
    <w:basedOn w:val="a1"/>
    <w:uiPriority w:val="59"/>
    <w:rsid w:val="008A17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23</cp:revision>
  <cp:lastPrinted>2023-04-09T23:58:00Z</cp:lastPrinted>
  <dcterms:created xsi:type="dcterms:W3CDTF">2015-10-27T23:33:00Z</dcterms:created>
  <dcterms:modified xsi:type="dcterms:W3CDTF">2023-04-09T23:58:00Z</dcterms:modified>
</cp:coreProperties>
</file>