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6579DC" w:rsidRDefault="001C5D3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4pt;height:54.4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2A2824">
        <w:rPr>
          <w:rFonts w:ascii="Times New Roman" w:hAnsi="Times New Roman"/>
          <w:b/>
          <w:sz w:val="24"/>
          <w:szCs w:val="24"/>
          <w:u w:val="single"/>
        </w:rPr>
        <w:t xml:space="preserve">05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380DCE">
        <w:rPr>
          <w:rFonts w:ascii="Times New Roman" w:hAnsi="Times New Roman"/>
          <w:b/>
          <w:sz w:val="24"/>
          <w:szCs w:val="24"/>
          <w:u w:val="single"/>
        </w:rPr>
        <w:t>декабря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7C2DF9">
        <w:rPr>
          <w:rFonts w:ascii="Times New Roman" w:hAnsi="Times New Roman"/>
          <w:b/>
          <w:sz w:val="24"/>
          <w:szCs w:val="24"/>
          <w:u w:val="single"/>
        </w:rPr>
        <w:t>23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2A2824">
        <w:rPr>
          <w:rFonts w:ascii="Times New Roman" w:hAnsi="Times New Roman"/>
          <w:b/>
          <w:sz w:val="24"/>
          <w:szCs w:val="24"/>
          <w:u w:val="single"/>
        </w:rPr>
        <w:t xml:space="preserve"> 90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380DCE">
      <w:pPr>
        <w:ind w:firstLine="540"/>
        <w:rPr>
          <w:rFonts w:ascii="Times New Roman" w:hAnsi="Times New Roman"/>
          <w:b/>
        </w:rPr>
      </w:pPr>
      <w:r w:rsidRPr="00380DCE">
        <w:rPr>
          <w:rFonts w:ascii="Times New Roman" w:hAnsi="Times New Roman"/>
          <w:b/>
        </w:rPr>
        <w:t>«</w:t>
      </w:r>
      <w:r w:rsidR="00380DCE">
        <w:rPr>
          <w:rFonts w:ascii="Times New Roman" w:hAnsi="Times New Roman"/>
          <w:b/>
        </w:rPr>
        <w:t>Об  утверждении перечней главных администраторов доходов и источников финансирования дефицита  бюджета Крутогоровс</w:t>
      </w:r>
      <w:r w:rsidR="00864C50">
        <w:rPr>
          <w:rFonts w:ascii="Times New Roman" w:hAnsi="Times New Roman"/>
          <w:b/>
        </w:rPr>
        <w:t>кого сельского поселения на 2024</w:t>
      </w:r>
      <w:r w:rsidR="00380DCE">
        <w:rPr>
          <w:rFonts w:ascii="Times New Roman" w:hAnsi="Times New Roman"/>
          <w:b/>
        </w:rPr>
        <w:t xml:space="preserve"> год»</w:t>
      </w:r>
    </w:p>
    <w:p w:rsidR="00380DCE" w:rsidRDefault="00380DCE" w:rsidP="00380DCE">
      <w:pPr>
        <w:ind w:firstLine="540"/>
        <w:rPr>
          <w:rFonts w:ascii="Times New Roman" w:hAnsi="Times New Roman"/>
          <w:b/>
          <w:sz w:val="24"/>
          <w:szCs w:val="24"/>
        </w:rPr>
      </w:pPr>
    </w:p>
    <w:p w:rsidR="00E33F1A" w:rsidRDefault="00380DCE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160.1 , пунктом 4 статьи 160,2 Бюджетного кодекса Российской Федерации </w:t>
      </w:r>
    </w:p>
    <w:p w:rsidR="00380DCE" w:rsidRDefault="00380DCE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380DCE" w:rsidRDefault="00380DCE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  ПОСТАНОВЛЯЕТ:</w:t>
      </w:r>
    </w:p>
    <w:p w:rsidR="00380DCE" w:rsidRDefault="00380DCE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перечень главных администраторов доходов бюджета Крутогоровского сельского поселения</w:t>
      </w:r>
      <w:r w:rsidR="007C2DF9">
        <w:rPr>
          <w:rFonts w:ascii="Times New Roman" w:hAnsi="Times New Roman"/>
          <w:sz w:val="24"/>
          <w:szCs w:val="24"/>
        </w:rPr>
        <w:t xml:space="preserve"> на 2024</w:t>
      </w:r>
      <w:r w:rsidR="00CA6F4A">
        <w:rPr>
          <w:rFonts w:ascii="Times New Roman" w:hAnsi="Times New Roman"/>
          <w:sz w:val="24"/>
          <w:szCs w:val="24"/>
        </w:rPr>
        <w:t xml:space="preserve"> год </w:t>
      </w:r>
      <w:proofErr w:type="gramStart"/>
      <w:r w:rsidR="00CA6F4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CA6F4A">
        <w:rPr>
          <w:rFonts w:ascii="Times New Roman" w:hAnsi="Times New Roman"/>
          <w:sz w:val="24"/>
          <w:szCs w:val="24"/>
        </w:rPr>
        <w:t>приложение 1)</w:t>
      </w:r>
    </w:p>
    <w:p w:rsidR="00CA6F4A" w:rsidRPr="00CA6F4A" w:rsidRDefault="00CA6F4A" w:rsidP="00CA6F4A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перечень главных администраторов источников финансирования дефицита бюджета Крутогоровского сельского</w:t>
      </w:r>
      <w:r w:rsidR="007C2DF9">
        <w:rPr>
          <w:rFonts w:ascii="Times New Roman" w:hAnsi="Times New Roman"/>
          <w:sz w:val="24"/>
          <w:szCs w:val="24"/>
        </w:rPr>
        <w:t xml:space="preserve"> поселения на 2024</w:t>
      </w:r>
      <w:r>
        <w:rPr>
          <w:rFonts w:ascii="Times New Roman" w:hAnsi="Times New Roman"/>
          <w:sz w:val="24"/>
          <w:szCs w:val="24"/>
        </w:rPr>
        <w:t xml:space="preserve"> год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приложение 2)</w:t>
      </w:r>
    </w:p>
    <w:p w:rsidR="00CA6F4A" w:rsidRDefault="00CA6F4A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Настоящее постановление применяется к правоотношениям, возникающим при составлении и исполнении бюджета Крутогоровского</w:t>
      </w:r>
      <w:r w:rsidR="004C0789">
        <w:rPr>
          <w:rFonts w:ascii="Times New Roman" w:hAnsi="Times New Roman"/>
          <w:sz w:val="24"/>
          <w:szCs w:val="24"/>
        </w:rPr>
        <w:t xml:space="preserve"> сельского посел</w:t>
      </w:r>
      <w:r w:rsidR="007C2DF9">
        <w:rPr>
          <w:rFonts w:ascii="Times New Roman" w:hAnsi="Times New Roman"/>
          <w:sz w:val="24"/>
          <w:szCs w:val="24"/>
        </w:rPr>
        <w:t>ения</w:t>
      </w:r>
      <w:proofErr w:type="gramStart"/>
      <w:r w:rsidR="007C2DF9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7C2DF9">
        <w:rPr>
          <w:rFonts w:ascii="Times New Roman" w:hAnsi="Times New Roman"/>
          <w:sz w:val="24"/>
          <w:szCs w:val="24"/>
        </w:rPr>
        <w:t xml:space="preserve"> начиная с бюджета на 2024</w:t>
      </w:r>
      <w:r>
        <w:rPr>
          <w:rFonts w:ascii="Times New Roman" w:hAnsi="Times New Roman"/>
          <w:sz w:val="24"/>
          <w:szCs w:val="24"/>
        </w:rPr>
        <w:t xml:space="preserve"> год</w:t>
      </w:r>
    </w:p>
    <w:p w:rsidR="00CA6F4A" w:rsidRPr="00CA6F4A" w:rsidRDefault="00CA6F4A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CA6F4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A6F4A">
        <w:rPr>
          <w:rFonts w:ascii="Times New Roman" w:hAnsi="Times New Roman"/>
          <w:sz w:val="24"/>
          <w:szCs w:val="24"/>
        </w:rPr>
        <w:t xml:space="preserve"> исполнением настоящего постановления  возложить на главного бухгалтера </w:t>
      </w:r>
      <w:r w:rsidRPr="00CA6F4A">
        <w:rPr>
          <w:rFonts w:ascii="Times New Roman" w:hAnsi="Times New Roman"/>
          <w:bCs/>
          <w:sz w:val="24"/>
          <w:szCs w:val="24"/>
        </w:rPr>
        <w:t>администрации Крутогоровского сельского поселения Соболевского муниципального района Солодухину Н.В.</w:t>
      </w:r>
    </w:p>
    <w:p w:rsidR="00CA6F4A" w:rsidRPr="00CA6F4A" w:rsidRDefault="00CA6F4A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CA6F4A">
        <w:rPr>
          <w:rFonts w:ascii="Times New Roman" w:hAnsi="Times New Roman"/>
          <w:sz w:val="24"/>
          <w:szCs w:val="24"/>
        </w:rPr>
        <w:t>Настоящее постановление вступает в силу после его официального опубликования</w:t>
      </w:r>
    </w:p>
    <w:p w:rsidR="00CA6F4A" w:rsidRDefault="00CA6F4A" w:rsidP="00CA6F4A">
      <w:pPr>
        <w:spacing w:after="0"/>
        <w:rPr>
          <w:rFonts w:ascii="Times New Roman" w:hAnsi="Times New Roman"/>
          <w:sz w:val="24"/>
          <w:szCs w:val="24"/>
        </w:rPr>
      </w:pPr>
    </w:p>
    <w:p w:rsidR="00CA6F4A" w:rsidRDefault="00CA6F4A" w:rsidP="00CA6F4A">
      <w:pPr>
        <w:spacing w:after="0"/>
        <w:rPr>
          <w:rFonts w:ascii="Times New Roman" w:hAnsi="Times New Roman"/>
          <w:sz w:val="24"/>
          <w:szCs w:val="24"/>
        </w:rPr>
      </w:pPr>
    </w:p>
    <w:p w:rsidR="00CA6F4A" w:rsidRDefault="00CA6F4A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Глава Крутогоровского </w:t>
      </w:r>
    </w:p>
    <w:p w:rsidR="00CA6F4A" w:rsidRDefault="00CA6F4A" w:rsidP="00CA6F4A">
      <w:pPr>
        <w:tabs>
          <w:tab w:val="left" w:pos="630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сельского поселения                      </w:t>
      </w:r>
      <w:r>
        <w:rPr>
          <w:rFonts w:ascii="Times New Roman" w:hAnsi="Times New Roman"/>
          <w:sz w:val="24"/>
          <w:szCs w:val="24"/>
        </w:rPr>
        <w:tab/>
        <w:t xml:space="preserve">А.В. Струнина </w:t>
      </w:r>
    </w:p>
    <w:p w:rsidR="00CA6F4A" w:rsidRPr="00CA6F4A" w:rsidRDefault="00CA6F4A" w:rsidP="00CA6F4A">
      <w:pPr>
        <w:rPr>
          <w:rFonts w:ascii="Times New Roman" w:hAnsi="Times New Roman"/>
          <w:sz w:val="24"/>
          <w:szCs w:val="24"/>
        </w:rPr>
      </w:pPr>
    </w:p>
    <w:p w:rsidR="00CA6F4A" w:rsidRPr="00CA6F4A" w:rsidRDefault="00CA6F4A" w:rsidP="00CA6F4A">
      <w:pPr>
        <w:rPr>
          <w:rFonts w:ascii="Times New Roman" w:hAnsi="Times New Roman"/>
          <w:sz w:val="24"/>
          <w:szCs w:val="24"/>
        </w:rPr>
      </w:pPr>
    </w:p>
    <w:p w:rsidR="00CA6F4A" w:rsidRDefault="00CA6F4A" w:rsidP="00CA6F4A">
      <w:pPr>
        <w:rPr>
          <w:rFonts w:ascii="Times New Roman" w:hAnsi="Times New Roman"/>
          <w:sz w:val="24"/>
          <w:szCs w:val="24"/>
        </w:rPr>
      </w:pPr>
    </w:p>
    <w:p w:rsidR="00380DCE" w:rsidRDefault="00CA6F4A" w:rsidP="00CA6F4A">
      <w:pPr>
        <w:tabs>
          <w:tab w:val="left" w:pos="101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CA6F4A" w:rsidRPr="00CA6F4A" w:rsidRDefault="00CA6F4A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2"/>
        <w:gridCol w:w="5015"/>
      </w:tblGrid>
      <w:tr w:rsidR="00CA6F4A" w:rsidTr="00CA6F4A">
        <w:tc>
          <w:tcPr>
            <w:tcW w:w="5069" w:type="dxa"/>
          </w:tcPr>
          <w:p w:rsidR="00CA6F4A" w:rsidRDefault="00CA6F4A" w:rsidP="00CA6F4A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0" w:type="dxa"/>
          </w:tcPr>
          <w:p w:rsidR="00CA6F4A" w:rsidRDefault="00CA6F4A" w:rsidP="00CA6F4A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 </w:t>
            </w:r>
          </w:p>
          <w:p w:rsidR="00CA6F4A" w:rsidRDefault="00CA6F4A" w:rsidP="00CA6F4A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:rsidR="00CA6F4A" w:rsidRDefault="004C0789" w:rsidP="007C2DF9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2A2824">
              <w:rPr>
                <w:rFonts w:ascii="Times New Roman" w:hAnsi="Times New Roman"/>
                <w:sz w:val="24"/>
                <w:szCs w:val="24"/>
              </w:rPr>
              <w:t>05.12.</w:t>
            </w:r>
            <w:r w:rsidR="007C2DF9">
              <w:rPr>
                <w:rFonts w:ascii="Times New Roman" w:hAnsi="Times New Roman"/>
                <w:sz w:val="24"/>
                <w:szCs w:val="24"/>
              </w:rPr>
              <w:t>2023</w:t>
            </w:r>
            <w:r w:rsidR="00CA6F4A">
              <w:rPr>
                <w:rFonts w:ascii="Times New Roman" w:hAnsi="Times New Roman"/>
                <w:sz w:val="24"/>
                <w:szCs w:val="24"/>
              </w:rPr>
              <w:t xml:space="preserve"> г. №  </w:t>
            </w:r>
            <w:r w:rsidR="002A282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</w:tbl>
    <w:tbl>
      <w:tblPr>
        <w:tblW w:w="9369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006"/>
        <w:gridCol w:w="2835"/>
        <w:gridCol w:w="5528"/>
      </w:tblGrid>
      <w:tr w:rsidR="00DA45FC" w:rsidRPr="00DA45FC" w:rsidTr="00A81C43">
        <w:trPr>
          <w:trHeight w:val="495"/>
        </w:trPr>
        <w:tc>
          <w:tcPr>
            <w:tcW w:w="9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45FC">
              <w:rPr>
                <w:rFonts w:ascii="Times New Roman" w:hAnsi="Times New Roman"/>
                <w:b/>
                <w:bCs/>
                <w:sz w:val="24"/>
                <w:szCs w:val="24"/>
              </w:rPr>
              <w:t>Главные  администраторы доходов бюджета Крутогоровс</w:t>
            </w:r>
            <w:r w:rsidR="007C2DF9">
              <w:rPr>
                <w:rFonts w:ascii="Times New Roman" w:hAnsi="Times New Roman"/>
                <w:b/>
                <w:bCs/>
                <w:sz w:val="24"/>
                <w:szCs w:val="24"/>
              </w:rPr>
              <w:t>кого сельского поселения на 2024</w:t>
            </w:r>
            <w:r w:rsidRPr="00DA45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DA45FC" w:rsidRPr="00DA45FC" w:rsidTr="00A81C43">
        <w:trPr>
          <w:trHeight w:val="442"/>
        </w:trPr>
        <w:tc>
          <w:tcPr>
            <w:tcW w:w="384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A45FC">
              <w:rPr>
                <w:rFonts w:ascii="Times New Roman" w:hAnsi="Times New Roman"/>
                <w:b/>
                <w:bCs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A45FC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 главного администратора доходов, наименование кода доходов местного бюджета</w:t>
            </w:r>
          </w:p>
        </w:tc>
      </w:tr>
      <w:tr w:rsidR="00DA45FC" w:rsidRPr="00DA45FC" w:rsidTr="00A81C43">
        <w:trPr>
          <w:trHeight w:val="8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A45FC">
              <w:rPr>
                <w:rFonts w:ascii="Times New Roman" w:hAnsi="Times New Roman"/>
                <w:b/>
                <w:bCs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A45FC">
              <w:rPr>
                <w:rFonts w:ascii="Times New Roman" w:hAnsi="Times New Roman"/>
                <w:b/>
                <w:bCs/>
                <w:sz w:val="18"/>
                <w:szCs w:val="18"/>
              </w:rPr>
              <w:t>доходов местного бюджета</w:t>
            </w:r>
          </w:p>
        </w:tc>
        <w:tc>
          <w:tcPr>
            <w:tcW w:w="552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A45FC" w:rsidRPr="00DA45FC" w:rsidTr="00A81C43">
        <w:trPr>
          <w:trHeight w:val="2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3</w:t>
            </w:r>
          </w:p>
        </w:tc>
      </w:tr>
      <w:tr w:rsidR="00DA45FC" w:rsidRPr="00DA45FC" w:rsidTr="00A81C43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 xml:space="preserve">Органы государственной власти Российской Федерации </w:t>
            </w:r>
          </w:p>
        </w:tc>
      </w:tr>
      <w:tr w:rsidR="00DA45FC" w:rsidRPr="00DA45FC" w:rsidTr="00A81C43">
        <w:trPr>
          <w:trHeight w:val="43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 xml:space="preserve">Управление Федерального казначейства по Камчатскому краю </w:t>
            </w:r>
          </w:p>
        </w:tc>
      </w:tr>
      <w:tr w:rsidR="00DA45FC" w:rsidRPr="00DA45FC" w:rsidTr="00A81C43">
        <w:trPr>
          <w:trHeight w:val="3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1 03 02000 01 0000 110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Акцизы по подакцизным товарам (продукции), производимым на территории Российской Федерации*</w:t>
            </w:r>
          </w:p>
        </w:tc>
      </w:tr>
      <w:tr w:rsidR="00DA45FC" w:rsidRPr="00DA45FC" w:rsidTr="00A81C43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Межрайонная инспекция  Федеральной налоговой службы № 3 по Камчатскому краю</w:t>
            </w:r>
          </w:p>
        </w:tc>
      </w:tr>
      <w:tr w:rsidR="00DA45FC" w:rsidRPr="00DA45FC" w:rsidTr="00A81C43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1 01 02000 01 0000 110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Налог на доходы физических лиц*</w:t>
            </w:r>
          </w:p>
        </w:tc>
      </w:tr>
      <w:tr w:rsidR="00DA45FC" w:rsidRPr="00DA45FC" w:rsidTr="00A81C43">
        <w:trPr>
          <w:trHeight w:val="37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1 05 03000 01 0000 110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Единый сельскохозяйственный налог*</w:t>
            </w:r>
          </w:p>
        </w:tc>
      </w:tr>
      <w:tr w:rsidR="00DA45FC" w:rsidRPr="00DA45FC" w:rsidTr="00A81C43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Земельный налог*</w:t>
            </w:r>
          </w:p>
        </w:tc>
      </w:tr>
      <w:tr w:rsidR="00DA45FC" w:rsidRPr="00DA45FC" w:rsidTr="00A81C43">
        <w:trPr>
          <w:trHeight w:val="345"/>
        </w:trPr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Органы местного самоуправления Соболевского муниципального района Камчатского края</w:t>
            </w:r>
          </w:p>
        </w:tc>
      </w:tr>
      <w:tr w:rsidR="00DA45FC" w:rsidRPr="00DA45FC" w:rsidTr="00A81C43">
        <w:trPr>
          <w:trHeight w:val="345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902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Администрация Соболевского  муниципального района Камчатского края</w:t>
            </w:r>
          </w:p>
        </w:tc>
      </w:tr>
      <w:tr w:rsidR="00DA45FC" w:rsidRPr="00DA45FC" w:rsidTr="00A81C43">
        <w:trPr>
          <w:trHeight w:val="105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111 05013 10 0000 120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A45FC">
              <w:rPr>
                <w:rFonts w:ascii="Times New Roman" w:hAnsi="Times New Roman"/>
              </w:rPr>
              <w:t>Доходы</w:t>
            </w:r>
            <w:proofErr w:type="gramStart"/>
            <w:r w:rsidRPr="00DA45FC">
              <w:rPr>
                <w:rFonts w:ascii="Times New Roman" w:hAnsi="Times New Roman"/>
              </w:rPr>
              <w:t>,п</w:t>
            </w:r>
            <w:proofErr w:type="gramEnd"/>
            <w:r w:rsidRPr="00DA45FC">
              <w:rPr>
                <w:rFonts w:ascii="Times New Roman" w:hAnsi="Times New Roman"/>
              </w:rPr>
              <w:t>олучаемые</w:t>
            </w:r>
            <w:proofErr w:type="spellEnd"/>
            <w:r w:rsidRPr="00DA45FC">
              <w:rPr>
                <w:rFonts w:ascii="Times New Roman" w:hAnsi="Times New Roman"/>
              </w:rPr>
              <w:t xml:space="preserve">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DA45FC" w:rsidRPr="00DA45FC" w:rsidTr="00A81C43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DA45FC" w:rsidRPr="00DA45FC" w:rsidTr="00A81C43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1 08 04020 01 1000 110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BD4B60" w:rsidRPr="00DA45FC" w:rsidTr="00A81C43">
        <w:trPr>
          <w:trHeight w:val="12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B60" w:rsidRPr="002A2824" w:rsidRDefault="00BD4B60" w:rsidP="00FC23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B60" w:rsidRPr="002A2824" w:rsidRDefault="00BD4B60" w:rsidP="00FC23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1 08 04020 01 4000 110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B60" w:rsidRPr="002A2824" w:rsidRDefault="00BD4B60" w:rsidP="00FC23D6">
            <w:pPr>
              <w:spacing w:after="0" w:line="240" w:lineRule="auto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AC2D45" w:rsidRPr="00DA45FC" w:rsidTr="00A81C43">
        <w:trPr>
          <w:trHeight w:val="12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2A2824" w:rsidRDefault="00AC2D45" w:rsidP="00F0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2A2824" w:rsidRDefault="00AC2D45" w:rsidP="00F0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1 08 04020 01 5000 110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2A2824" w:rsidRDefault="00AC2D45" w:rsidP="00F0503C">
            <w:pPr>
              <w:spacing w:after="0" w:line="240" w:lineRule="auto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AC2D45" w:rsidRPr="00DA45FC" w:rsidTr="00A81C43">
        <w:trPr>
          <w:trHeight w:val="12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1 11 05025 10 0000 120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AC2D45" w:rsidRPr="00DA45FC" w:rsidTr="00A81C43">
        <w:trPr>
          <w:trHeight w:val="945"/>
        </w:trPr>
        <w:tc>
          <w:tcPr>
            <w:tcW w:w="100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1 11 05035 10 0000 120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A45FC">
              <w:rPr>
                <w:rFonts w:ascii="Times New Roman" w:hAnsi="Times New Roman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C2D45" w:rsidRPr="00DA45FC" w:rsidTr="00A81C43">
        <w:trPr>
          <w:trHeight w:val="94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1 11 05075 10 0000 120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A45FC">
              <w:rPr>
                <w:rFonts w:ascii="Times New Roman" w:hAnsi="Times New Roman"/>
                <w:color w:val="000000"/>
              </w:rPr>
              <w:t xml:space="preserve">Доходы от сдачи в аренду имущества, составляющего казну сельских поселений </w:t>
            </w:r>
            <w:proofErr w:type="gramStart"/>
            <w:r w:rsidRPr="00DA45FC">
              <w:rPr>
                <w:rFonts w:ascii="Times New Roman" w:hAnsi="Times New Roman"/>
                <w:color w:val="000000"/>
              </w:rPr>
              <w:t xml:space="preserve">( </w:t>
            </w:r>
            <w:proofErr w:type="gramEnd"/>
            <w:r w:rsidRPr="00DA45FC">
              <w:rPr>
                <w:rFonts w:ascii="Times New Roman" w:hAnsi="Times New Roman"/>
                <w:color w:val="000000"/>
              </w:rPr>
              <w:t>за исключением земельных участков)</w:t>
            </w:r>
          </w:p>
        </w:tc>
      </w:tr>
      <w:tr w:rsidR="00AC2D45" w:rsidRPr="00DA45FC" w:rsidTr="00A81C43">
        <w:trPr>
          <w:trHeight w:val="97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1 11 09045  10  0000 120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C2D45" w:rsidRPr="00DA45FC" w:rsidTr="00A81C43">
        <w:trPr>
          <w:trHeight w:val="57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AC2D45" w:rsidRPr="00DA45FC" w:rsidTr="00A81C43">
        <w:trPr>
          <w:trHeight w:val="70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1 13 02065 10 0000 130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AC2D45" w:rsidRPr="00DA45FC" w:rsidTr="00A81C43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компенсации затрат бюджетов поселений</w:t>
            </w:r>
          </w:p>
        </w:tc>
      </w:tr>
      <w:tr w:rsidR="00AC2D45" w:rsidRPr="00DA45FC" w:rsidTr="00A81C43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1 14 01050 10 0000 410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продажи квартир, находящихся в собственности поселений</w:t>
            </w:r>
          </w:p>
        </w:tc>
      </w:tr>
      <w:tr w:rsidR="00AC2D45" w:rsidRPr="00DA45FC" w:rsidTr="00A81C43">
        <w:trPr>
          <w:trHeight w:val="10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1 14  02052 10 0000 410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C2D45" w:rsidRPr="00DA45FC" w:rsidTr="00A81C43">
        <w:trPr>
          <w:trHeight w:val="10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1 14  02052 10 0000 440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C2D45" w:rsidRPr="00DA45FC" w:rsidTr="00A81C43">
        <w:trPr>
          <w:trHeight w:val="12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1 14 02053  10 0000 410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C2D45" w:rsidRPr="00DA45FC" w:rsidTr="00A81C43">
        <w:trPr>
          <w:trHeight w:val="14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1 14 02053  10 0000 440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C2D45" w:rsidRPr="00DA45FC" w:rsidTr="00A81C43">
        <w:trPr>
          <w:trHeight w:val="82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1 14 06025 10 0000 430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AC2D45" w:rsidRPr="00DA45FC" w:rsidTr="00A81C43">
        <w:trPr>
          <w:trHeight w:val="6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1 15 02050 10 0000 140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AC2D45" w:rsidRPr="00DA45FC" w:rsidTr="00A81C43">
        <w:trPr>
          <w:trHeight w:val="10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1 16 01053 01 0000 140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AC2D45" w:rsidRPr="00DA45FC" w:rsidTr="00A81C43">
        <w:trPr>
          <w:trHeight w:val="12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1 16 01103 01 0000 140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прав"</w:t>
            </w:r>
          </w:p>
        </w:tc>
      </w:tr>
      <w:tr w:rsidR="00AC2D45" w:rsidRPr="00DA45FC" w:rsidTr="00A81C43">
        <w:trPr>
          <w:trHeight w:val="12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1 16 01204 01 0000 140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Административные штрафы, установленные Главой 20 Кодекса Российской Федерации об </w:t>
            </w:r>
            <w:proofErr w:type="gramStart"/>
            <w:r w:rsidRPr="00DA45FC">
              <w:rPr>
                <w:rFonts w:ascii="Times New Roman" w:hAnsi="Times New Roman"/>
              </w:rPr>
              <w:t>ад-</w:t>
            </w:r>
            <w:proofErr w:type="spellStart"/>
            <w:r w:rsidRPr="00DA45FC">
              <w:rPr>
                <w:rFonts w:ascii="Times New Roman" w:hAnsi="Times New Roman"/>
              </w:rPr>
              <w:t>министративных</w:t>
            </w:r>
            <w:proofErr w:type="spellEnd"/>
            <w:proofErr w:type="gramEnd"/>
            <w:r w:rsidRPr="00DA45FC">
              <w:rPr>
                <w:rFonts w:ascii="Times New Roman" w:hAnsi="Times New Roman"/>
              </w:rPr>
              <w:t xml:space="preserve"> правонарушениях, за административные правонарушения, посягающие на об-</w:t>
            </w:r>
            <w:proofErr w:type="spellStart"/>
            <w:r w:rsidRPr="00DA45FC">
              <w:rPr>
                <w:rFonts w:ascii="Times New Roman" w:hAnsi="Times New Roman"/>
              </w:rPr>
              <w:t>щественный</w:t>
            </w:r>
            <w:proofErr w:type="spellEnd"/>
            <w:r w:rsidRPr="00DA45FC">
              <w:rPr>
                <w:rFonts w:ascii="Times New Roman" w:hAnsi="Times New Roman"/>
              </w:rPr>
              <w:t xml:space="preserve"> порядок и общественную безопасность, выявленные должностными лицами </w:t>
            </w:r>
            <w:proofErr w:type="spellStart"/>
            <w:r w:rsidRPr="00DA45FC">
              <w:rPr>
                <w:rFonts w:ascii="Times New Roman" w:hAnsi="Times New Roman"/>
              </w:rPr>
              <w:t>орга</w:t>
            </w:r>
            <w:proofErr w:type="spellEnd"/>
            <w:r w:rsidRPr="00DA45FC">
              <w:rPr>
                <w:rFonts w:ascii="Times New Roman" w:hAnsi="Times New Roman"/>
              </w:rPr>
              <w:t>-нов муниципального контроля</w:t>
            </w:r>
          </w:p>
        </w:tc>
      </w:tr>
      <w:tr w:rsidR="00AC2D45" w:rsidRPr="00DA45FC" w:rsidTr="00A81C43">
        <w:trPr>
          <w:trHeight w:val="11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116 07010 10 0000 140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Штрафы, неустойки, пени, уплаченные в случае просрочки исполнения поставщиком </w:t>
            </w:r>
            <w:proofErr w:type="gramStart"/>
            <w:r w:rsidRPr="00DA45FC">
              <w:rPr>
                <w:rFonts w:ascii="Times New Roman" w:hAnsi="Times New Roman"/>
              </w:rPr>
              <w:t xml:space="preserve">( </w:t>
            </w:r>
            <w:proofErr w:type="gramEnd"/>
            <w:r w:rsidRPr="00DA45FC">
              <w:rPr>
                <w:rFonts w:ascii="Times New Roman" w:hAnsi="Times New Roman"/>
              </w:rPr>
              <w:t xml:space="preserve">подрядчиком, исполнителем) обязательств, предусмотренных муниципальным контрактом, заключенных муниципальным органом, казенным учреждением сельского поселения </w:t>
            </w:r>
          </w:p>
        </w:tc>
      </w:tr>
      <w:tr w:rsidR="00AC2D45" w:rsidRPr="00DA45FC" w:rsidTr="00A81C43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116 10100 10 0000 140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45FC">
              <w:rPr>
                <w:rFonts w:ascii="Times New Roman" w:hAnsi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</w:t>
            </w:r>
            <w:proofErr w:type="gramEnd"/>
          </w:p>
        </w:tc>
      </w:tr>
      <w:tr w:rsidR="00AC2D45" w:rsidRPr="00DA45FC" w:rsidTr="00A81C43">
        <w:trPr>
          <w:trHeight w:val="9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1 16 10123 01 0000 140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AC2D45" w:rsidRPr="00DA45FC" w:rsidTr="00A81C43">
        <w:trPr>
          <w:trHeight w:val="202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116 10061 10 0000 140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45FC">
              <w:rPr>
                <w:rFonts w:ascii="Times New Roman" w:hAnsi="Times New Roman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DA45FC">
              <w:rPr>
                <w:rFonts w:ascii="Times New Roman" w:hAnsi="Times New Roman"/>
              </w:rPr>
              <w:t xml:space="preserve"> фонда)</w:t>
            </w:r>
          </w:p>
        </w:tc>
      </w:tr>
      <w:tr w:rsidR="00AC2D45" w:rsidRPr="00DA45FC" w:rsidTr="00A81C43">
        <w:trPr>
          <w:trHeight w:val="55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1 17  01050 10 0000 180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Невыясненные поступления, зачисляемые в бюджеты поселений</w:t>
            </w:r>
          </w:p>
        </w:tc>
      </w:tr>
      <w:tr w:rsidR="00AC2D45" w:rsidRPr="00DA45FC" w:rsidTr="00A81C43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1 17 05050 10 0000 180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неналоговые доходы бюджетов поселений</w:t>
            </w:r>
          </w:p>
        </w:tc>
      </w:tr>
      <w:tr w:rsidR="00AC2D45" w:rsidRPr="00DA45FC" w:rsidTr="00A81C43">
        <w:trPr>
          <w:trHeight w:val="54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2 02 16001 10 0000 150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Дотации бюджетам поселений на выравнивание бюджетной обеспеченности</w:t>
            </w:r>
          </w:p>
        </w:tc>
      </w:tr>
      <w:tr w:rsidR="00AC2D45" w:rsidRPr="00DA45FC" w:rsidTr="00A81C43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2 02 15001 10 0000 150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Дотации бюджетам сельских поселений на выравнивание </w:t>
            </w:r>
            <w:r w:rsidR="002A2824">
              <w:rPr>
                <w:rFonts w:ascii="Times New Roman" w:hAnsi="Times New Roman"/>
              </w:rPr>
              <w:t>бюджетной обеспеченности из бюд</w:t>
            </w:r>
            <w:r w:rsidRPr="00DA45FC">
              <w:rPr>
                <w:rFonts w:ascii="Times New Roman" w:hAnsi="Times New Roman"/>
              </w:rPr>
              <w:t>жета субъекта Российской Федерации</w:t>
            </w:r>
          </w:p>
        </w:tc>
      </w:tr>
      <w:tr w:rsidR="00AC2D45" w:rsidRPr="00DA45FC" w:rsidTr="00A81C43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2 02 15002 10 0000 150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AC2D45" w:rsidRPr="00DA45FC" w:rsidTr="00A81C43">
        <w:trPr>
          <w:trHeight w:val="7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Прочие дотации бюджетам  сельских поселений </w:t>
            </w:r>
          </w:p>
        </w:tc>
      </w:tr>
      <w:tr w:rsidR="00AC2D45" w:rsidRPr="00DA45FC" w:rsidTr="00A81C43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2 02 02009 10 0000 150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AC2D45" w:rsidRPr="00DA45FC" w:rsidTr="00A81C43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2 02 02051 10 0000 150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D45" w:rsidRPr="00DA45FC" w:rsidRDefault="00AC2D45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реализацию федеральных целевых программ</w:t>
            </w:r>
          </w:p>
        </w:tc>
      </w:tr>
      <w:tr w:rsidR="00AC2D45" w:rsidRPr="00DA45FC" w:rsidTr="00A81C43">
        <w:trPr>
          <w:trHeight w:val="72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2 02 02077 10 0000 150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Субсидии бюджетам поселений на </w:t>
            </w:r>
            <w:proofErr w:type="spellStart"/>
            <w:r w:rsidRPr="00DA45FC">
              <w:rPr>
                <w:rFonts w:ascii="Times New Roman" w:hAnsi="Times New Roman"/>
              </w:rPr>
              <w:t>софинансирование</w:t>
            </w:r>
            <w:proofErr w:type="spellEnd"/>
            <w:r w:rsidRPr="00DA45FC">
              <w:rPr>
                <w:rFonts w:ascii="Times New Roman" w:hAnsi="Times New Roman"/>
              </w:rPr>
              <w:t xml:space="preserve"> капитальных вложений в объекты муниципальной собственности</w:t>
            </w:r>
          </w:p>
        </w:tc>
      </w:tr>
      <w:tr w:rsidR="00AC2D45" w:rsidRPr="00DA45FC" w:rsidTr="00A81C43">
        <w:trPr>
          <w:trHeight w:val="7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2 02 02078 10 0000 150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D45" w:rsidRPr="00DA45FC" w:rsidRDefault="00AC2D45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</w:tr>
      <w:tr w:rsidR="00AC2D45" w:rsidRPr="00DA45FC" w:rsidTr="00A81C43">
        <w:trPr>
          <w:trHeight w:val="36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Courier New CYR" w:hAnsi="Courier New CYR" w:cs="Courier New CYR"/>
              </w:rPr>
            </w:pPr>
            <w:r w:rsidRPr="00DA45FC">
              <w:rPr>
                <w:rFonts w:ascii="Courier New CYR" w:hAnsi="Courier New CYR" w:cs="Courier New CYR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2 02 02102 10 0000 150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закупку автотранспортных средств и коммунальной техники</w:t>
            </w:r>
          </w:p>
        </w:tc>
      </w:tr>
      <w:tr w:rsidR="00AC2D45" w:rsidRPr="00DA45FC" w:rsidTr="00A81C43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2 02 29999 10 0000 150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субсидии бюджетам поселений</w:t>
            </w:r>
          </w:p>
        </w:tc>
      </w:tr>
      <w:tr w:rsidR="00AC2D45" w:rsidRPr="00DA45FC" w:rsidTr="00A81C43">
        <w:trPr>
          <w:trHeight w:val="88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2 02 02088 10 0001 150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AC2D45" w:rsidRPr="00DA45FC" w:rsidTr="00A81C43">
        <w:trPr>
          <w:trHeight w:val="7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2 02 02089 10 0001 150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AC2D45" w:rsidRPr="00DA45FC" w:rsidTr="00A81C43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2 02 02109 10 0000 150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проведение капитального ремонта многоквартирных домов</w:t>
            </w:r>
          </w:p>
        </w:tc>
      </w:tr>
      <w:tr w:rsidR="00AC2D45" w:rsidRPr="00DA45FC" w:rsidTr="00A81C43">
        <w:trPr>
          <w:trHeight w:val="6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2 02 02150 10 0000 150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D45" w:rsidRPr="00DA45FC" w:rsidRDefault="00AC2D45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</w:t>
            </w:r>
            <w:proofErr w:type="gramStart"/>
            <w:r w:rsidRPr="00DA45FC">
              <w:rPr>
                <w:rFonts w:ascii="Times New Roman" w:hAnsi="Times New Roman"/>
              </w:rPr>
              <w:t xml:space="preserve"> ,</w:t>
            </w:r>
            <w:proofErr w:type="gramEnd"/>
            <w:r w:rsidRPr="00DA45FC">
              <w:rPr>
                <w:rFonts w:ascii="Times New Roman" w:hAnsi="Times New Roman"/>
              </w:rPr>
              <w:t xml:space="preserve"> за исключением субсидий на </w:t>
            </w:r>
            <w:proofErr w:type="spellStart"/>
            <w:r w:rsidRPr="00DA45FC">
              <w:rPr>
                <w:rFonts w:ascii="Times New Roman" w:hAnsi="Times New Roman"/>
              </w:rPr>
              <w:t>софинансирование</w:t>
            </w:r>
            <w:proofErr w:type="spellEnd"/>
            <w:r w:rsidRPr="00DA45FC">
              <w:rPr>
                <w:rFonts w:ascii="Times New Roman" w:hAnsi="Times New Roman"/>
              </w:rPr>
              <w:t xml:space="preserve"> капитальных вложений в объекты государственной ( муниципальной ) собственности</w:t>
            </w:r>
          </w:p>
        </w:tc>
      </w:tr>
      <w:tr w:rsidR="008D088A" w:rsidRPr="00DA45FC" w:rsidTr="00FE5231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2A2824" w:rsidRDefault="008D088A" w:rsidP="00F0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2A2824" w:rsidRDefault="008D088A" w:rsidP="008D08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2 02 27576 10 0000 150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D088A" w:rsidRPr="002A2824" w:rsidRDefault="008D088A" w:rsidP="00F0503C">
            <w:pPr>
              <w:spacing w:after="0" w:line="240" w:lineRule="auto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  <w:shd w:val="clear" w:color="auto" w:fill="F5F5F5"/>
              </w:rPr>
              <w:t xml:space="preserve">Субсидии бюджетам сельских поселений на </w:t>
            </w:r>
            <w:proofErr w:type="spellStart"/>
            <w:r w:rsidRPr="002A2824">
              <w:rPr>
                <w:rFonts w:ascii="Times New Roman" w:hAnsi="Times New Roman"/>
                <w:shd w:val="clear" w:color="auto" w:fill="F5F5F5"/>
              </w:rPr>
              <w:t>софинансирование</w:t>
            </w:r>
            <w:proofErr w:type="spellEnd"/>
            <w:r w:rsidRPr="002A2824">
              <w:rPr>
                <w:rFonts w:ascii="Times New Roman" w:hAnsi="Times New Roman"/>
                <w:shd w:val="clear" w:color="auto" w:fill="F5F5F5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  <w:tr w:rsidR="008D088A" w:rsidRPr="00DA45FC" w:rsidTr="00A81C43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2 02 35118 10 0000 150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D088A" w:rsidRPr="00DA45FC" w:rsidTr="00A81C43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2 02 30024 10 0000 150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8D088A" w:rsidRPr="00DA45FC" w:rsidTr="00A81C43">
        <w:trPr>
          <w:trHeight w:val="102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2 02 04014 10 0000 150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D088A" w:rsidRPr="00DA45FC" w:rsidRDefault="008D088A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D088A" w:rsidRPr="00DA45FC" w:rsidTr="00A81C43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2 02 04025 10 0000 150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D088A" w:rsidRPr="00DA45FC" w:rsidRDefault="008D088A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8D088A" w:rsidRPr="00DA45FC" w:rsidTr="00A81C43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2 02 49999 10 0000 150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D088A" w:rsidRPr="00DA45FC" w:rsidRDefault="008D088A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межбюджетные трансферты, передаваемые бюджетам поселений</w:t>
            </w:r>
          </w:p>
        </w:tc>
      </w:tr>
      <w:tr w:rsidR="008D088A" w:rsidRPr="00DA45FC" w:rsidTr="00A81C43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2 02 09054 10 0000 150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D088A" w:rsidRPr="00DA45FC" w:rsidRDefault="008D088A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8D088A" w:rsidRPr="00DA45FC" w:rsidTr="00A81C43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2 03 05000 10 0000 180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Безвозмездные поступления от государственных (муниципальных) организаций в бюджеты поселений </w:t>
            </w:r>
          </w:p>
        </w:tc>
      </w:tr>
      <w:tr w:rsidR="008D088A" w:rsidRPr="00DA45FC" w:rsidTr="00A81C43">
        <w:trPr>
          <w:trHeight w:val="6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2 03 05010 10 0000 15</w:t>
            </w:r>
            <w:r w:rsidRPr="00DA45FC">
              <w:rPr>
                <w:rFonts w:ascii="Times New Roman" w:hAnsi="Times New Roman"/>
              </w:rPr>
              <w:t>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Предоставление государственными (муниципальными) организациями грантов для получателей средств бюджетов поселений </w:t>
            </w:r>
          </w:p>
        </w:tc>
      </w:tr>
      <w:tr w:rsidR="008D088A" w:rsidRPr="00DA45FC" w:rsidTr="00A81C43">
        <w:trPr>
          <w:trHeight w:val="55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2 03 05020 10</w:t>
            </w:r>
            <w:r>
              <w:rPr>
                <w:rFonts w:ascii="Times New Roman" w:hAnsi="Times New Roman"/>
              </w:rPr>
              <w:t xml:space="preserve"> 0000 15</w:t>
            </w:r>
            <w:r w:rsidRPr="00DA45FC">
              <w:rPr>
                <w:rFonts w:ascii="Times New Roman" w:hAnsi="Times New Roman"/>
              </w:rPr>
              <w:t>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Поступления от денежных пожертвований, предоставляемых государственными (муниципальными) организациями получателям средств бюджетов поселений</w:t>
            </w:r>
          </w:p>
        </w:tc>
      </w:tr>
      <w:tr w:rsidR="008D088A" w:rsidRPr="00DA45FC" w:rsidTr="00A81C43">
        <w:trPr>
          <w:trHeight w:val="9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2 03 05030 10 0000 180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капитальному ремонту многоквартирных домов</w:t>
            </w:r>
          </w:p>
        </w:tc>
      </w:tr>
      <w:tr w:rsidR="008D088A" w:rsidRPr="00DA45FC" w:rsidTr="00A81C43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2 03 05040 10 0000 180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переселению граждан из аварийного жилищного фонда</w:t>
            </w:r>
          </w:p>
        </w:tc>
      </w:tr>
      <w:tr w:rsidR="008D088A" w:rsidRPr="00DA45FC" w:rsidTr="00A81C43">
        <w:trPr>
          <w:trHeight w:val="145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2 03 05050 10 0000 180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</w:t>
            </w:r>
            <w:r w:rsidRPr="00DA45FC">
              <w:rPr>
                <w:rFonts w:ascii="Times New Roman" w:hAnsi="Times New Roman"/>
              </w:rPr>
              <w:br/>
            </w:r>
          </w:p>
        </w:tc>
      </w:tr>
      <w:tr w:rsidR="008D088A" w:rsidRPr="00DA45FC" w:rsidTr="00A81C43">
        <w:trPr>
          <w:trHeight w:val="12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2 03 05060 10 0000 180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модернизации систем коммунальной инфраструктуры</w:t>
            </w:r>
            <w:r w:rsidRPr="00DA45FC">
              <w:rPr>
                <w:rFonts w:ascii="Times New Roman" w:hAnsi="Times New Roman"/>
              </w:rPr>
              <w:br/>
            </w:r>
          </w:p>
        </w:tc>
      </w:tr>
      <w:tr w:rsidR="008D088A" w:rsidRPr="00DA45FC" w:rsidTr="00A81C43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2 03 05099 10 0000 180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8D088A" w:rsidRPr="00DA45FC" w:rsidTr="00A81C43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2 07 05000  10 0000 180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безвозмездные поступления в  бюджеты поселений</w:t>
            </w:r>
          </w:p>
        </w:tc>
      </w:tr>
      <w:tr w:rsidR="008D088A" w:rsidRPr="00DA45FC" w:rsidTr="00A81C43">
        <w:trPr>
          <w:trHeight w:val="9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2 07 05010 10 0000 180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поселений</w:t>
            </w:r>
          </w:p>
        </w:tc>
      </w:tr>
      <w:tr w:rsidR="008D088A" w:rsidRPr="00DA45FC" w:rsidTr="00A81C43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2 07 05020 10 0000 180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Поступления от денежных пожертвований, предоставляемых физическими лицами получателям средств бюджетов поселений</w:t>
            </w:r>
          </w:p>
        </w:tc>
      </w:tr>
      <w:tr w:rsidR="008D088A" w:rsidRPr="00DA45FC" w:rsidTr="00A81C43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2 07 05030 10 0000 180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безвозмездные поступления в бюджеты поселений</w:t>
            </w:r>
          </w:p>
        </w:tc>
      </w:tr>
      <w:tr w:rsidR="008D088A" w:rsidRPr="00DA45FC" w:rsidTr="00A81C43">
        <w:trPr>
          <w:trHeight w:val="13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2 08 05000 10 0000 15</w:t>
            </w:r>
            <w:r w:rsidRPr="00DA45FC">
              <w:rPr>
                <w:rFonts w:ascii="Times New Roman" w:hAnsi="Times New Roman"/>
              </w:rPr>
              <w:t>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B4E0F" w:rsidRPr="00DA45FC" w:rsidTr="00A81C43">
        <w:trPr>
          <w:trHeight w:val="9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E0F" w:rsidRPr="002A2824" w:rsidRDefault="00DB4E0F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E0F" w:rsidRPr="002A2824" w:rsidRDefault="00DB4E0F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</w:rPr>
              <w:t>2 08 10000 10 0000 150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E0F" w:rsidRPr="002A2824" w:rsidRDefault="00DB4E0F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2A282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Перечисления из бюджетов сельских поселений </w:t>
            </w:r>
            <w:proofErr w:type="gramStart"/>
            <w:r w:rsidRPr="002A282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 </w:t>
            </w:r>
            <w:proofErr w:type="gramEnd"/>
            <w:r w:rsidRPr="002A282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 бюджеты сельских поселений) для осуществления взыскания</w:t>
            </w:r>
          </w:p>
        </w:tc>
      </w:tr>
      <w:tr w:rsidR="008D088A" w:rsidRPr="00DA45FC" w:rsidTr="00A81C43">
        <w:trPr>
          <w:trHeight w:val="9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2 18 05000 10 0000 150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 w:rsidRPr="00DA45FC">
              <w:rPr>
                <w:rFonts w:ascii="TimesNewRomanPSMT" w:hAnsi="TimesNewRomanPSMT" w:cs="Courier New CYR"/>
              </w:rPr>
              <w:t>Доходы бюджетов поселений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8D088A" w:rsidRPr="00DA45FC" w:rsidTr="00A81C43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2 18 05010 10 0000 150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8D088A" w:rsidRPr="00DA45FC" w:rsidTr="00A81C43">
        <w:trPr>
          <w:trHeight w:val="9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2 18 05020 10 0000 150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 w:rsidRPr="00DA45FC">
              <w:rPr>
                <w:rFonts w:ascii="TimesNewRomanPSMT" w:hAnsi="TimesNewRomanPSMT" w:cs="Courier New CYR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D088A" w:rsidRPr="00DA45FC" w:rsidTr="00A81C43">
        <w:trPr>
          <w:trHeight w:val="88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 w:rsidRPr="00DA45FC">
              <w:rPr>
                <w:rFonts w:ascii="TimesNewRomanPSMT" w:hAnsi="TimesNewRomanPSMT" w:cs="Courier New CYR"/>
              </w:rPr>
              <w:t>Доходы бюджетов  сельских поселений от возврата остатков субсидий</w:t>
            </w:r>
            <w:proofErr w:type="gramStart"/>
            <w:r w:rsidRPr="00DA45FC">
              <w:rPr>
                <w:rFonts w:ascii="TimesNewRomanPSMT" w:hAnsi="TimesNewRomanPSMT" w:cs="Courier New CYR"/>
              </w:rPr>
              <w:t xml:space="preserve"> ,</w:t>
            </w:r>
            <w:proofErr w:type="gramEnd"/>
            <w:r w:rsidRPr="00DA45FC">
              <w:rPr>
                <w:rFonts w:ascii="TimesNewRomanPSMT" w:hAnsi="TimesNewRomanPSMT" w:cs="Courier New CYR"/>
              </w:rPr>
              <w:t xml:space="preserve"> субвенций и иных межбюджетных трансфертов , имеющих целевое назначение , прошлых лет из бюджетов муниципальных районов</w:t>
            </w:r>
          </w:p>
        </w:tc>
      </w:tr>
      <w:tr w:rsidR="008D088A" w:rsidRPr="00DA45FC" w:rsidTr="00A81C43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2 19 05000 10 0000 150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8D088A" w:rsidRPr="00DA45FC" w:rsidTr="00A81C43">
        <w:trPr>
          <w:trHeight w:val="525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45F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 CYR" w:hAnsi="Times New Roman CYR" w:cs="Courier New CYR"/>
                <w:b/>
                <w:bCs/>
                <w:sz w:val="20"/>
                <w:szCs w:val="20"/>
              </w:rPr>
            </w:pPr>
            <w:r w:rsidRPr="00DA45FC">
              <w:rPr>
                <w:rFonts w:ascii="Times New Roman CYR" w:hAnsi="Times New Roman CYR" w:cs="Courier New CYR"/>
                <w:b/>
                <w:bCs/>
                <w:sz w:val="20"/>
                <w:szCs w:val="20"/>
              </w:rPr>
              <w:t>Муниципальное казенное учреждение культуры " Центр досуга п. Крутогоровский"  сельского поселения Соболевского муниципального района Камчатского края</w:t>
            </w:r>
          </w:p>
        </w:tc>
      </w:tr>
      <w:tr w:rsidR="008D088A" w:rsidRPr="00DA45FC" w:rsidTr="00A81C43">
        <w:trPr>
          <w:trHeight w:val="375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D088A" w:rsidRPr="00DA45FC" w:rsidTr="00A81C43">
        <w:trPr>
          <w:trHeight w:val="36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 w:rsidR="008D088A" w:rsidRPr="00DA45FC" w:rsidTr="00A81C43">
        <w:trPr>
          <w:trHeight w:val="90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1 16 07010 10 0000 140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088A" w:rsidRPr="00DA45FC" w:rsidRDefault="008D088A" w:rsidP="00DA45FC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45FC">
              <w:rPr>
                <w:rFonts w:ascii="Times New Roman" w:hAnsi="Times New Roman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</w:t>
            </w:r>
            <w:proofErr w:type="gramEnd"/>
          </w:p>
        </w:tc>
      </w:tr>
    </w:tbl>
    <w:tbl>
      <w:tblPr>
        <w:tblStyle w:val="a7"/>
        <w:tblpPr w:leftFromText="180" w:rightFromText="180" w:horzAnchor="margin" w:tblpY="-122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4"/>
        <w:gridCol w:w="1921"/>
      </w:tblGrid>
      <w:tr w:rsidR="00DA45FC" w:rsidTr="00401FE0">
        <w:trPr>
          <w:trHeight w:val="541"/>
        </w:trPr>
        <w:tc>
          <w:tcPr>
            <w:tcW w:w="2044" w:type="dxa"/>
          </w:tcPr>
          <w:p w:rsidR="007C2DF9" w:rsidRDefault="007C2DF9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DA45FC" w:rsidRPr="00DA45FC" w:rsidRDefault="00DA45FC" w:rsidP="00401FE0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Style w:val="a7"/>
        <w:tblpPr w:leftFromText="180" w:rightFromText="180" w:horzAnchor="margin" w:tblpY="70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9"/>
      </w:tblGrid>
      <w:tr w:rsidR="00401FE0" w:rsidTr="00401FE0">
        <w:tc>
          <w:tcPr>
            <w:tcW w:w="4998" w:type="dxa"/>
          </w:tcPr>
          <w:p w:rsidR="00401FE0" w:rsidRDefault="00401FE0" w:rsidP="00401FE0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9" w:type="dxa"/>
          </w:tcPr>
          <w:p w:rsidR="00401FE0" w:rsidRDefault="00401FE0" w:rsidP="00401FE0">
            <w:pPr>
              <w:tabs>
                <w:tab w:val="left" w:pos="845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:rsidR="00401FE0" w:rsidRDefault="00401FE0" w:rsidP="00401FE0">
            <w:pPr>
              <w:tabs>
                <w:tab w:val="left" w:pos="845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:rsidR="00401FE0" w:rsidRDefault="002A2824" w:rsidP="00401FE0">
            <w:pPr>
              <w:tabs>
                <w:tab w:val="left" w:pos="845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05.12.2023 г. № 90</w:t>
            </w:r>
          </w:p>
        </w:tc>
      </w:tr>
    </w:tbl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7C2DF9" w:rsidRDefault="007C2DF9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W w:w="9085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297"/>
        <w:gridCol w:w="567"/>
        <w:gridCol w:w="567"/>
        <w:gridCol w:w="1596"/>
        <w:gridCol w:w="530"/>
        <w:gridCol w:w="5528"/>
      </w:tblGrid>
      <w:tr w:rsidR="009341C1" w:rsidRPr="009341C1" w:rsidTr="00861E64">
        <w:trPr>
          <w:trHeight w:val="115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341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>Главные администраторы   источников финансирования дефицита   бюджета  Крутогоровск</w:t>
            </w:r>
            <w:r w:rsidR="007C2DF9">
              <w:rPr>
                <w:rFonts w:ascii="Times New Roman" w:hAnsi="Times New Roman"/>
                <w:b/>
                <w:bCs/>
                <w:sz w:val="20"/>
                <w:szCs w:val="20"/>
              </w:rPr>
              <w:t>ого сельского поселения  на 2024</w:t>
            </w: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год и источники финансирования дефицита, администрируемые ими</w:t>
            </w:r>
          </w:p>
        </w:tc>
      </w:tr>
      <w:tr w:rsidR="009341C1" w:rsidRPr="009341C1" w:rsidTr="00861E64">
        <w:trPr>
          <w:trHeight w:val="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41C1" w:rsidRPr="009341C1" w:rsidTr="00861E64">
        <w:trPr>
          <w:trHeight w:val="930"/>
        </w:trPr>
        <w:tc>
          <w:tcPr>
            <w:tcW w:w="3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41C1">
              <w:rPr>
                <w:rFonts w:ascii="Times New Roman" w:hAnsi="Times New Roman"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 Наименование главного администратора источников финансирования дефицита бюджета, наименование </w:t>
            </w:r>
            <w:proofErr w:type="gramStart"/>
            <w:r w:rsidRPr="009341C1">
              <w:rPr>
                <w:rFonts w:ascii="Times New Roman" w:hAnsi="Times New Roman"/>
                <w:sz w:val="20"/>
                <w:szCs w:val="20"/>
              </w:rPr>
              <w:t>кода источников финансирования дефицита краевого бюджета</w:t>
            </w:r>
            <w:proofErr w:type="gramEnd"/>
          </w:p>
        </w:tc>
      </w:tr>
      <w:tr w:rsidR="009341C1" w:rsidRPr="009341C1" w:rsidTr="00861E64">
        <w:trPr>
          <w:trHeight w:val="521"/>
        </w:trPr>
        <w:tc>
          <w:tcPr>
            <w:tcW w:w="143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341C1">
              <w:rPr>
                <w:rFonts w:ascii="Times New Roman" w:hAnsi="Times New Roman"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341C1">
              <w:rPr>
                <w:rFonts w:ascii="Times New Roman" w:hAnsi="Times New Roman"/>
                <w:sz w:val="16"/>
                <w:szCs w:val="16"/>
              </w:rPr>
              <w:t>источников финансирования дефицита  бюджета</w:t>
            </w:r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41C1" w:rsidRPr="009341C1" w:rsidTr="00861E64">
        <w:trPr>
          <w:trHeight w:val="1515"/>
        </w:trPr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Администрация Крутогоровского сельского поселения Соболевского муниципального района Камчатского края 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01 05 00 00 00 0000 000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01 05 00 00 00 0000 500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остатков средств бюджетов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01 05 02 01 00 0000 510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01 05 02 01 10 0000 510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01 05 00 00 00 0000 600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Уменьшение остатков средств бюджетов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01 05 02 01 00 0000 610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</w:tr>
      <w:tr w:rsidR="009341C1" w:rsidRPr="009341C1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01 05 02 01 10 0000 610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Уменьшение  прочих  остатков  денежных средств бюджетов сельских поселений</w:t>
            </w:r>
          </w:p>
        </w:tc>
      </w:tr>
    </w:tbl>
    <w:p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DA45FC" w:rsidRPr="00CA6F4A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sectPr w:rsidR="00DA45FC" w:rsidRPr="00CA6F4A" w:rsidSect="00861E64">
      <w:footerReference w:type="default" r:id="rId9"/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D3C" w:rsidRDefault="001C5D3C">
      <w:pPr>
        <w:spacing w:after="0" w:line="240" w:lineRule="auto"/>
      </w:pPr>
      <w:r>
        <w:separator/>
      </w:r>
    </w:p>
  </w:endnote>
  <w:endnote w:type="continuationSeparator" w:id="0">
    <w:p w:rsidR="001C5D3C" w:rsidRDefault="001C5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403C82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403C82">
      <w:rPr>
        <w:rFonts w:ascii="Times New Roman" w:hAnsi="Times New Roman"/>
        <w:color w:val="000000"/>
        <w:sz w:val="16"/>
        <w:szCs w:val="16"/>
      </w:rPr>
      <w:fldChar w:fldCharType="separate"/>
    </w:r>
    <w:r w:rsidR="00B02864">
      <w:rPr>
        <w:rFonts w:ascii="Times New Roman" w:hAnsi="Times New Roman"/>
        <w:noProof/>
        <w:color w:val="000000"/>
        <w:sz w:val="16"/>
        <w:szCs w:val="16"/>
      </w:rPr>
      <w:t>9</w:t>
    </w:r>
    <w:r w:rsidR="00403C82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D3C" w:rsidRDefault="001C5D3C">
      <w:pPr>
        <w:spacing w:after="0" w:line="240" w:lineRule="auto"/>
      </w:pPr>
      <w:r>
        <w:separator/>
      </w:r>
    </w:p>
  </w:footnote>
  <w:footnote w:type="continuationSeparator" w:id="0">
    <w:p w:rsidR="001C5D3C" w:rsidRDefault="001C5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BC57BBD"/>
    <w:multiLevelType w:val="hybridMultilevel"/>
    <w:tmpl w:val="8892B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36958"/>
    <w:rsid w:val="00154287"/>
    <w:rsid w:val="00191655"/>
    <w:rsid w:val="001A25BB"/>
    <w:rsid w:val="001C00B8"/>
    <w:rsid w:val="001C5D3C"/>
    <w:rsid w:val="00232F4F"/>
    <w:rsid w:val="002352B5"/>
    <w:rsid w:val="002635B1"/>
    <w:rsid w:val="00283B20"/>
    <w:rsid w:val="002841B8"/>
    <w:rsid w:val="002A2824"/>
    <w:rsid w:val="002C6CA9"/>
    <w:rsid w:val="003073AB"/>
    <w:rsid w:val="003475E3"/>
    <w:rsid w:val="00380DCE"/>
    <w:rsid w:val="003B37E0"/>
    <w:rsid w:val="003C2B97"/>
    <w:rsid w:val="00401FE0"/>
    <w:rsid w:val="00403C82"/>
    <w:rsid w:val="004468A0"/>
    <w:rsid w:val="00461B06"/>
    <w:rsid w:val="00473A97"/>
    <w:rsid w:val="00477D15"/>
    <w:rsid w:val="00480B94"/>
    <w:rsid w:val="004A21D0"/>
    <w:rsid w:val="004C0789"/>
    <w:rsid w:val="004F5ACE"/>
    <w:rsid w:val="005015E5"/>
    <w:rsid w:val="0057594E"/>
    <w:rsid w:val="00583708"/>
    <w:rsid w:val="00587FCF"/>
    <w:rsid w:val="00592372"/>
    <w:rsid w:val="005E1CBF"/>
    <w:rsid w:val="005E694D"/>
    <w:rsid w:val="00606C11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642C9"/>
    <w:rsid w:val="00774402"/>
    <w:rsid w:val="007A0E2C"/>
    <w:rsid w:val="007A5B3B"/>
    <w:rsid w:val="007C2DF9"/>
    <w:rsid w:val="00812015"/>
    <w:rsid w:val="00816B63"/>
    <w:rsid w:val="00830AA5"/>
    <w:rsid w:val="00861E64"/>
    <w:rsid w:val="008631C2"/>
    <w:rsid w:val="00864C50"/>
    <w:rsid w:val="00874410"/>
    <w:rsid w:val="008744E1"/>
    <w:rsid w:val="008D088A"/>
    <w:rsid w:val="008F1430"/>
    <w:rsid w:val="009341C1"/>
    <w:rsid w:val="00943E06"/>
    <w:rsid w:val="00945266"/>
    <w:rsid w:val="00947352"/>
    <w:rsid w:val="009A6448"/>
    <w:rsid w:val="009B6D38"/>
    <w:rsid w:val="00A0504E"/>
    <w:rsid w:val="00A228EC"/>
    <w:rsid w:val="00A23848"/>
    <w:rsid w:val="00A27016"/>
    <w:rsid w:val="00A27053"/>
    <w:rsid w:val="00A35040"/>
    <w:rsid w:val="00A65687"/>
    <w:rsid w:val="00A76718"/>
    <w:rsid w:val="00A81C43"/>
    <w:rsid w:val="00AC2D45"/>
    <w:rsid w:val="00AE2F0A"/>
    <w:rsid w:val="00AE482C"/>
    <w:rsid w:val="00B02864"/>
    <w:rsid w:val="00B7422F"/>
    <w:rsid w:val="00B94C26"/>
    <w:rsid w:val="00BD0202"/>
    <w:rsid w:val="00BD4B60"/>
    <w:rsid w:val="00C733D2"/>
    <w:rsid w:val="00C93309"/>
    <w:rsid w:val="00CA6F4A"/>
    <w:rsid w:val="00D02812"/>
    <w:rsid w:val="00D33886"/>
    <w:rsid w:val="00D64C7D"/>
    <w:rsid w:val="00D67051"/>
    <w:rsid w:val="00D808A3"/>
    <w:rsid w:val="00D95A6D"/>
    <w:rsid w:val="00DA45FC"/>
    <w:rsid w:val="00DB4E0F"/>
    <w:rsid w:val="00DC0F1C"/>
    <w:rsid w:val="00DC104F"/>
    <w:rsid w:val="00DD5B37"/>
    <w:rsid w:val="00E0075B"/>
    <w:rsid w:val="00E161EB"/>
    <w:rsid w:val="00E24780"/>
    <w:rsid w:val="00E33F1A"/>
    <w:rsid w:val="00E34BEE"/>
    <w:rsid w:val="00E35BB3"/>
    <w:rsid w:val="00E41743"/>
    <w:rsid w:val="00E45598"/>
    <w:rsid w:val="00E77672"/>
    <w:rsid w:val="00E86F7A"/>
    <w:rsid w:val="00EC1438"/>
    <w:rsid w:val="00EC25FD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uiPriority w:val="99"/>
    <w:rsid w:val="00380DCE"/>
    <w:rPr>
      <w:color w:val="008000"/>
    </w:rPr>
  </w:style>
  <w:style w:type="table" w:styleId="a7">
    <w:name w:val="Table Grid"/>
    <w:basedOn w:val="a1"/>
    <w:locked/>
    <w:rsid w:val="00CA6F4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6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9</Pages>
  <Words>2609</Words>
  <Characters>14877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BUGALT</Company>
  <LinksUpToDate>false</LinksUpToDate>
  <CharactersWithSpaces>17452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10</cp:revision>
  <cp:lastPrinted>2023-12-17T21:41:00Z</cp:lastPrinted>
  <dcterms:created xsi:type="dcterms:W3CDTF">2023-12-06T21:16:00Z</dcterms:created>
  <dcterms:modified xsi:type="dcterms:W3CDTF">2023-12-17T21:45:00Z</dcterms:modified>
</cp:coreProperties>
</file>