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C9C4B" w14:textId="77777777" w:rsidR="00651F0A" w:rsidRPr="00D0171A" w:rsidRDefault="00651F0A" w:rsidP="0086315B">
      <w:pPr>
        <w:tabs>
          <w:tab w:val="left" w:pos="4820"/>
        </w:tabs>
        <w:ind w:right="3685"/>
        <w:rPr>
          <w:rFonts w:ascii="Times New Roman" w:hAnsi="Times New Roman" w:cs="Times New Roman"/>
          <w:bCs/>
          <w:i/>
          <w:color w:val="auto"/>
          <w:sz w:val="32"/>
          <w:szCs w:val="32"/>
        </w:rPr>
      </w:pPr>
    </w:p>
    <w:p w14:paraId="0C04936F" w14:textId="4904EAE0" w:rsidR="005865D8" w:rsidRPr="006177EA" w:rsidRDefault="003E6CC5" w:rsidP="003E6CC5">
      <w:pPr>
        <w:ind w:firstLine="709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Cs/>
          <w:color w:val="auto"/>
          <w:sz w:val="32"/>
          <w:szCs w:val="32"/>
          <w:lang w:val="ru-RU"/>
        </w:rPr>
        <w:t xml:space="preserve">                                                   </w:t>
      </w:r>
      <w:r w:rsidR="005865D8" w:rsidRPr="006177EA">
        <w:rPr>
          <w:rFonts w:ascii="Times New Roman" w:hAnsi="Times New Roman" w:cs="Times New Roman"/>
          <w:noProof/>
          <w:color w:val="auto"/>
          <w:lang w:val="ru-RU"/>
        </w:rPr>
        <w:drawing>
          <wp:inline distT="0" distB="0" distL="0" distR="0" wp14:anchorId="0C3ACBC8" wp14:editId="46A8625E">
            <wp:extent cx="666750" cy="666750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698C6EB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АДМИНИСТРАЦИЯ КРУТОГОРОВСКОГО СЕЛЬСКОГО ПОСЕЛЕНИЯ</w:t>
      </w:r>
    </w:p>
    <w:p w14:paraId="4E13E4AF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СОБОЛЕВСКОГО МУНИЦИПАЛЬНОГО РАЙОНА</w:t>
      </w:r>
    </w:p>
    <w:p w14:paraId="6C38FA11" w14:textId="77777777" w:rsidR="005865D8" w:rsidRPr="006177EA" w:rsidRDefault="005865D8" w:rsidP="005865D8">
      <w:pPr>
        <w:pBdr>
          <w:bottom w:val="single" w:sz="12" w:space="1" w:color="auto"/>
        </w:pBd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КАМЧАТСКОГО КРАЯ</w:t>
      </w:r>
    </w:p>
    <w:p w14:paraId="60DE5EFA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14:paraId="4DEE7FF3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r w:rsidRPr="006177EA">
        <w:rPr>
          <w:rFonts w:ascii="Times New Roman" w:hAnsi="Times New Roman" w:cs="Times New Roman"/>
          <w:b/>
          <w:color w:val="auto"/>
        </w:rPr>
        <w:t>ПОСТАНОВЛЕНИЕ</w:t>
      </w:r>
    </w:p>
    <w:p w14:paraId="51AF7307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</w:p>
    <w:p w14:paraId="52DCC702" w14:textId="77777777" w:rsidR="005865D8" w:rsidRPr="006177EA" w:rsidRDefault="005865D8" w:rsidP="005865D8">
      <w:pPr>
        <w:ind w:firstLine="709"/>
        <w:jc w:val="center"/>
        <w:rPr>
          <w:rFonts w:ascii="Times New Roman" w:hAnsi="Times New Roman" w:cs="Times New Roman"/>
          <w:b/>
          <w:color w:val="auto"/>
        </w:rPr>
      </w:pPr>
      <w:proofErr w:type="gramStart"/>
      <w:r w:rsidRPr="006177EA">
        <w:rPr>
          <w:rFonts w:ascii="Times New Roman" w:hAnsi="Times New Roman" w:cs="Times New Roman"/>
          <w:b/>
          <w:color w:val="auto"/>
        </w:rPr>
        <w:t>АДМИНИСТРАЦИИ  КРУТОГОРОВСКОГО</w:t>
      </w:r>
      <w:proofErr w:type="gramEnd"/>
      <w:r w:rsidRPr="006177EA">
        <w:rPr>
          <w:rFonts w:ascii="Times New Roman" w:hAnsi="Times New Roman" w:cs="Times New Roman"/>
          <w:b/>
          <w:color w:val="auto"/>
        </w:rPr>
        <w:t xml:space="preserve"> СЕЛЬСКОГО ПОСЕЛЕНИЯ</w:t>
      </w:r>
    </w:p>
    <w:p w14:paraId="7ACB6E0A" w14:textId="77777777" w:rsidR="005865D8" w:rsidRPr="006177EA" w:rsidRDefault="005865D8" w:rsidP="005865D8">
      <w:pPr>
        <w:rPr>
          <w:rFonts w:ascii="Times New Roman" w:hAnsi="Times New Roman" w:cs="Times New Roman"/>
          <w:b/>
          <w:color w:val="auto"/>
        </w:rPr>
      </w:pPr>
    </w:p>
    <w:p w14:paraId="69497F6C" w14:textId="4C18757F" w:rsidR="005865D8" w:rsidRPr="0052423A" w:rsidRDefault="006015A7" w:rsidP="005865D8">
      <w:pPr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</w:pPr>
      <w:proofErr w:type="gramStart"/>
      <w:r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>от  «</w:t>
      </w:r>
      <w:proofErr w:type="gramEnd"/>
      <w:r w:rsidR="009858B4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01</w:t>
      </w:r>
      <w:r w:rsidR="00B52009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» </w:t>
      </w:r>
      <w:r w:rsidR="009858B4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Февраля</w:t>
      </w:r>
      <w:r w:rsidR="00B52009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 xml:space="preserve"> </w:t>
      </w:r>
      <w:r w:rsidR="001717D3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</w:t>
      </w:r>
      <w:r w:rsidR="00FC3F25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2024</w:t>
      </w:r>
      <w:r w:rsidR="007761D2" w:rsidRPr="0052423A">
        <w:rPr>
          <w:rFonts w:ascii="Times New Roman" w:hAnsi="Times New Roman" w:cs="Times New Roman"/>
          <w:color w:val="auto"/>
          <w:sz w:val="28"/>
          <w:szCs w:val="28"/>
          <w:u w:val="single"/>
        </w:rPr>
        <w:t xml:space="preserve"> г. № </w:t>
      </w:r>
      <w:r w:rsidR="00FC3F25">
        <w:rPr>
          <w:rFonts w:ascii="Times New Roman" w:hAnsi="Times New Roman" w:cs="Times New Roman"/>
          <w:color w:val="auto"/>
          <w:sz w:val="28"/>
          <w:szCs w:val="28"/>
          <w:u w:val="single"/>
          <w:lang w:val="ru-RU"/>
        </w:rPr>
        <w:t>06</w:t>
      </w:r>
    </w:p>
    <w:p w14:paraId="43AA53EF" w14:textId="77777777" w:rsidR="00B52009" w:rsidRDefault="005865D8" w:rsidP="005865D8">
      <w:p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52423A">
        <w:rPr>
          <w:rFonts w:ascii="Times New Roman" w:hAnsi="Times New Roman" w:cs="Times New Roman"/>
          <w:color w:val="auto"/>
          <w:sz w:val="28"/>
          <w:szCs w:val="28"/>
        </w:rPr>
        <w:t>Соболевский</w:t>
      </w:r>
      <w:r w:rsidR="00B5200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муниципальный</w:t>
      </w:r>
      <w:r w:rsidRPr="0052423A">
        <w:rPr>
          <w:rFonts w:ascii="Times New Roman" w:hAnsi="Times New Roman" w:cs="Times New Roman"/>
          <w:color w:val="auto"/>
          <w:sz w:val="28"/>
          <w:szCs w:val="28"/>
        </w:rPr>
        <w:t xml:space="preserve"> район</w:t>
      </w:r>
      <w:r w:rsidR="00B52009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</w:p>
    <w:p w14:paraId="7862E1C5" w14:textId="77777777" w:rsidR="00B52009" w:rsidRDefault="00B52009" w:rsidP="005865D8">
      <w:p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Крутогоровское сельское поселение</w:t>
      </w:r>
    </w:p>
    <w:p w14:paraId="047C3CA1" w14:textId="77777777" w:rsidR="00B52009" w:rsidRPr="00B52009" w:rsidRDefault="00B52009" w:rsidP="005865D8">
      <w:pPr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п. Крутогоровский</w:t>
      </w:r>
    </w:p>
    <w:p w14:paraId="2D2E9BEB" w14:textId="77777777" w:rsidR="00994123" w:rsidRDefault="00994123" w:rsidP="00994123">
      <w:pPr>
        <w:jc w:val="both"/>
        <w:rPr>
          <w:rFonts w:ascii="Times New Roman" w:hAnsi="Times New Roman" w:cs="Times New Roman"/>
          <w:color w:val="auto"/>
          <w:lang w:val="ru-RU"/>
        </w:rPr>
      </w:pPr>
    </w:p>
    <w:p w14:paraId="24F82AB7" w14:textId="70B55379" w:rsidR="007A35F3" w:rsidRDefault="00AD4DC1" w:rsidP="003E6CC5">
      <w:pPr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 w:rsidRPr="007A35F3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="00994123"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О присвоении адреса </w:t>
      </w:r>
      <w:proofErr w:type="gramStart"/>
      <w:r w:rsidR="003E6CC5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зданию </w:t>
      </w:r>
      <w:r w:rsidR="001717D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с</w:t>
      </w:r>
      <w:proofErr w:type="gramEnd"/>
      <w:r w:rsidR="001717D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кадастровым номером</w:t>
      </w:r>
    </w:p>
    <w:p w14:paraId="5F8B688C" w14:textId="553583AA" w:rsidR="007A35F3" w:rsidRPr="007A35F3" w:rsidRDefault="001717D3" w:rsidP="00994123">
      <w:pPr>
        <w:jc w:val="both"/>
        <w:rPr>
          <w:rFonts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41:07:0010102:</w:t>
      </w:r>
      <w:r w:rsidR="00722A50">
        <w:rPr>
          <w:rFonts w:ascii="Times New Roman" w:hAnsi="Times New Roman" w:cs="Times New Roman"/>
          <w:color w:val="auto"/>
          <w:sz w:val="28"/>
          <w:szCs w:val="28"/>
          <w:lang w:val="ru-RU"/>
        </w:rPr>
        <w:t>350</w:t>
      </w:r>
      <w:r>
        <w:rPr>
          <w:rFonts w:ascii="Times New Roman" w:hAnsi="Times New Roman" w:cs="Times New Roman"/>
          <w:color w:val="auto"/>
          <w:sz w:val="28"/>
          <w:szCs w:val="28"/>
          <w:lang w:val="ru-RU"/>
        </w:rPr>
        <w:t>»</w:t>
      </w:r>
      <w:r w:rsidR="00994123" w:rsidRPr="007A35F3">
        <w:rPr>
          <w:rFonts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</w:p>
    <w:p w14:paraId="0236BA4D" w14:textId="77777777" w:rsidR="00AD4DC1" w:rsidRPr="006177EA" w:rsidRDefault="00D0171A" w:rsidP="00D0171A">
      <w:pPr>
        <w:jc w:val="both"/>
        <w:rPr>
          <w:rFonts w:ascii="Times New Roman" w:eastAsia="Times New Roman" w:hAnsi="Times New Roman" w:cs="Times New Roman"/>
          <w:color w:val="auto"/>
        </w:rPr>
      </w:pPr>
      <w:r w:rsidRPr="006177EA">
        <w:rPr>
          <w:rFonts w:ascii="Times New Roman" w:eastAsia="Times New Roman" w:hAnsi="Times New Roman" w:cs="Times New Roman"/>
          <w:color w:val="auto"/>
        </w:rPr>
        <w:t xml:space="preserve">    </w:t>
      </w:r>
    </w:p>
    <w:p w14:paraId="0895BD9F" w14:textId="77777777" w:rsidR="007761D2" w:rsidRPr="007A35F3" w:rsidRDefault="007A35F3" w:rsidP="007761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iCs/>
          <w:color w:val="auto"/>
          <w:sz w:val="28"/>
          <w:szCs w:val="28"/>
          <w:lang w:val="ru-RU"/>
        </w:rPr>
      </w:pPr>
      <w:r>
        <w:rPr>
          <w:rFonts w:ascii="Times New Roman" w:hAnsi="Times New Roman"/>
          <w:bCs/>
          <w:iCs/>
          <w:sz w:val="28"/>
          <w:szCs w:val="28"/>
          <w:lang w:val="ru-RU"/>
        </w:rPr>
        <w:t xml:space="preserve"> </w:t>
      </w:r>
      <w:r w:rsidR="00F707AB">
        <w:rPr>
          <w:rFonts w:ascii="Times New Roman" w:hAnsi="Times New Roman"/>
          <w:bCs/>
          <w:iCs/>
          <w:sz w:val="28"/>
          <w:szCs w:val="28"/>
          <w:lang w:val="ru-RU"/>
        </w:rPr>
        <w:t>В соответствии с Федеральным законом от 06.10.2003 года №131-ФЗ «Об общих принципах организации местного самоуправления в Российской Федерации», постановление</w:t>
      </w:r>
      <w:r w:rsidR="0052423A">
        <w:rPr>
          <w:rFonts w:ascii="Times New Roman" w:hAnsi="Times New Roman"/>
          <w:bCs/>
          <w:iCs/>
          <w:sz w:val="28"/>
          <w:szCs w:val="28"/>
          <w:lang w:val="ru-RU"/>
        </w:rPr>
        <w:t>м</w:t>
      </w:r>
      <w:r w:rsidR="00F707AB">
        <w:rPr>
          <w:rFonts w:ascii="Times New Roman" w:hAnsi="Times New Roman"/>
          <w:bCs/>
          <w:iCs/>
          <w:sz w:val="28"/>
          <w:szCs w:val="28"/>
          <w:lang w:val="ru-RU"/>
        </w:rPr>
        <w:t xml:space="preserve"> Администрации Крутогоровского сельского поселения № 66 от 21.09.2015 года «Об утверждении Правил присвоения, изменения и аннулирования адресов»</w:t>
      </w:r>
    </w:p>
    <w:p w14:paraId="73981F3A" w14:textId="77777777" w:rsidR="007761D2" w:rsidRDefault="007761D2" w:rsidP="007761D2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Cs/>
          <w:i/>
          <w:iCs/>
          <w:color w:val="FF0000"/>
          <w:sz w:val="28"/>
          <w:szCs w:val="28"/>
        </w:rPr>
      </w:pPr>
    </w:p>
    <w:p w14:paraId="2DF2FA2F" w14:textId="77777777" w:rsidR="007761D2" w:rsidRDefault="007761D2" w:rsidP="000B5117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bCs/>
          <w:iCs/>
          <w:sz w:val="28"/>
          <w:szCs w:val="28"/>
          <w:lang w:val="ru-RU"/>
        </w:rPr>
      </w:pPr>
      <w:r w:rsidRPr="00D37785">
        <w:rPr>
          <w:rFonts w:ascii="Times New Roman" w:hAnsi="Times New Roman"/>
          <w:b/>
          <w:bCs/>
          <w:iCs/>
          <w:sz w:val="28"/>
          <w:szCs w:val="28"/>
        </w:rPr>
        <w:t>ПОСТАНОВЛЯЕТ:</w:t>
      </w:r>
    </w:p>
    <w:p w14:paraId="5D74AD05" w14:textId="77777777" w:rsidR="001717D3" w:rsidRPr="001717D3" w:rsidRDefault="001717D3" w:rsidP="000B5117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b/>
          <w:bCs/>
          <w:iCs/>
          <w:sz w:val="28"/>
          <w:szCs w:val="28"/>
          <w:lang w:val="ru-RU"/>
        </w:rPr>
      </w:pPr>
    </w:p>
    <w:p w14:paraId="601E91C0" w14:textId="56796A9D" w:rsidR="003C483C" w:rsidRPr="00B47FAA" w:rsidRDefault="00F707AB" w:rsidP="00B47FAA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bCs/>
          <w:iCs/>
          <w:sz w:val="28"/>
          <w:szCs w:val="28"/>
          <w:lang w:val="ru-RU"/>
        </w:rPr>
      </w:pPr>
      <w:r w:rsidRPr="00B47FAA">
        <w:rPr>
          <w:bCs/>
          <w:iCs/>
          <w:sz w:val="28"/>
          <w:szCs w:val="28"/>
          <w:lang w:val="ru-RU"/>
        </w:rPr>
        <w:t>Присвоить адрес</w:t>
      </w:r>
      <w:r w:rsidR="0052423A" w:rsidRPr="00B47FAA">
        <w:rPr>
          <w:bCs/>
          <w:iCs/>
          <w:sz w:val="28"/>
          <w:szCs w:val="28"/>
          <w:lang w:val="ru-RU"/>
        </w:rPr>
        <w:t xml:space="preserve"> </w:t>
      </w:r>
      <w:r w:rsidR="003E6CC5">
        <w:rPr>
          <w:bCs/>
          <w:iCs/>
          <w:sz w:val="28"/>
          <w:szCs w:val="28"/>
          <w:lang w:val="ru-RU"/>
        </w:rPr>
        <w:t>зданию</w:t>
      </w:r>
      <w:r w:rsidR="0052423A" w:rsidRPr="00B47FAA">
        <w:rPr>
          <w:bCs/>
          <w:iCs/>
          <w:sz w:val="28"/>
          <w:szCs w:val="28"/>
          <w:lang w:val="ru-RU"/>
        </w:rPr>
        <w:t xml:space="preserve"> с кадастро</w:t>
      </w:r>
      <w:r w:rsidR="001717D3">
        <w:rPr>
          <w:bCs/>
          <w:iCs/>
          <w:sz w:val="28"/>
          <w:szCs w:val="28"/>
          <w:lang w:val="ru-RU"/>
        </w:rPr>
        <w:t>вым номером 41:07:0010102:</w:t>
      </w:r>
      <w:r w:rsidR="00722A50">
        <w:rPr>
          <w:bCs/>
          <w:iCs/>
          <w:sz w:val="28"/>
          <w:szCs w:val="28"/>
          <w:lang w:val="ru-RU"/>
        </w:rPr>
        <w:t>350</w:t>
      </w:r>
      <w:r w:rsidR="00C95224">
        <w:rPr>
          <w:bCs/>
          <w:iCs/>
          <w:sz w:val="28"/>
          <w:szCs w:val="28"/>
          <w:lang w:val="ru-RU"/>
        </w:rPr>
        <w:t xml:space="preserve"> </w:t>
      </w:r>
      <w:r w:rsidR="001E26C9" w:rsidRPr="00B47FAA">
        <w:rPr>
          <w:bCs/>
          <w:iCs/>
          <w:sz w:val="28"/>
          <w:szCs w:val="28"/>
          <w:lang w:val="ru-RU"/>
        </w:rPr>
        <w:t xml:space="preserve">с местонахождением: </w:t>
      </w:r>
      <w:r w:rsidR="00C95224">
        <w:rPr>
          <w:bCs/>
          <w:iCs/>
          <w:sz w:val="28"/>
          <w:szCs w:val="28"/>
          <w:lang w:val="ru-RU"/>
        </w:rPr>
        <w:t xml:space="preserve">Российская Федерация, </w:t>
      </w:r>
      <w:r w:rsidR="001E26C9" w:rsidRPr="00B47FAA">
        <w:rPr>
          <w:bCs/>
          <w:iCs/>
          <w:sz w:val="28"/>
          <w:szCs w:val="28"/>
          <w:lang w:val="ru-RU"/>
        </w:rPr>
        <w:t>Камчатский край, Соболевский</w:t>
      </w:r>
      <w:r w:rsidR="00C95224">
        <w:rPr>
          <w:bCs/>
          <w:iCs/>
          <w:sz w:val="28"/>
          <w:szCs w:val="28"/>
          <w:lang w:val="ru-RU"/>
        </w:rPr>
        <w:t xml:space="preserve"> муниципальный</w:t>
      </w:r>
      <w:r w:rsidR="001E26C9" w:rsidRPr="00B47FAA">
        <w:rPr>
          <w:bCs/>
          <w:iCs/>
          <w:sz w:val="28"/>
          <w:szCs w:val="28"/>
          <w:lang w:val="ru-RU"/>
        </w:rPr>
        <w:t xml:space="preserve"> район, </w:t>
      </w:r>
      <w:r w:rsidR="00C95224">
        <w:rPr>
          <w:bCs/>
          <w:iCs/>
          <w:sz w:val="28"/>
          <w:szCs w:val="28"/>
          <w:lang w:val="ru-RU"/>
        </w:rPr>
        <w:t>Крутогоровское сельское поселение</w:t>
      </w:r>
      <w:r w:rsidR="001E26C9" w:rsidRPr="00B47FAA">
        <w:rPr>
          <w:bCs/>
          <w:iCs/>
          <w:sz w:val="28"/>
          <w:szCs w:val="28"/>
          <w:lang w:val="ru-RU"/>
        </w:rPr>
        <w:t xml:space="preserve"> </w:t>
      </w:r>
      <w:r w:rsidR="001717D3">
        <w:rPr>
          <w:bCs/>
          <w:iCs/>
          <w:sz w:val="28"/>
          <w:szCs w:val="28"/>
          <w:lang w:val="ru-RU"/>
        </w:rPr>
        <w:t xml:space="preserve">улица </w:t>
      </w:r>
      <w:r w:rsidR="008976A7">
        <w:rPr>
          <w:bCs/>
          <w:iCs/>
          <w:sz w:val="28"/>
          <w:szCs w:val="28"/>
          <w:lang w:val="ru-RU"/>
        </w:rPr>
        <w:t>Заводская д. 12, строение 1.</w:t>
      </w:r>
    </w:p>
    <w:p w14:paraId="0FCA5309" w14:textId="77777777" w:rsidR="00B47FAA" w:rsidRDefault="00B47FAA" w:rsidP="00B47FAA">
      <w:pPr>
        <w:pStyle w:val="ab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595959" w:themeColor="text1" w:themeTint="A6"/>
          <w:sz w:val="28"/>
          <w:szCs w:val="28"/>
          <w:lang w:val="ru-RU"/>
        </w:rPr>
      </w:pPr>
      <w:r>
        <w:rPr>
          <w:color w:val="595959" w:themeColor="text1" w:themeTint="A6"/>
          <w:sz w:val="28"/>
          <w:szCs w:val="28"/>
          <w:lang w:val="ru-RU"/>
        </w:rPr>
        <w:t>Контроль за исполнением настоящего постановления оставляю за собой.</w:t>
      </w:r>
    </w:p>
    <w:p w14:paraId="5FE04367" w14:textId="77777777" w:rsidR="00B47FAA" w:rsidRPr="00B47FAA" w:rsidRDefault="00B47FAA" w:rsidP="00B47FAA">
      <w:pPr>
        <w:pStyle w:val="ab"/>
        <w:widowControl/>
        <w:numPr>
          <w:ilvl w:val="0"/>
          <w:numId w:val="1"/>
        </w:numPr>
        <w:suppressAutoHyphens w:val="0"/>
        <w:contextualSpacing/>
        <w:jc w:val="both"/>
        <w:rPr>
          <w:sz w:val="28"/>
          <w:szCs w:val="28"/>
        </w:rPr>
      </w:pPr>
      <w:r w:rsidRPr="00B47FAA">
        <w:rPr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14:paraId="3986BD08" w14:textId="77777777" w:rsidR="007761D2" w:rsidRPr="00B52009" w:rsidRDefault="007761D2" w:rsidP="00B52009">
      <w:pPr>
        <w:autoSpaceDE w:val="0"/>
        <w:autoSpaceDN w:val="0"/>
        <w:adjustRightInd w:val="0"/>
        <w:jc w:val="both"/>
        <w:rPr>
          <w:rFonts w:ascii="Times New Roman" w:hAnsi="Times New Roman"/>
          <w:bCs/>
          <w:iCs/>
          <w:sz w:val="28"/>
          <w:szCs w:val="28"/>
          <w:lang w:val="ru-RU"/>
        </w:rPr>
      </w:pPr>
    </w:p>
    <w:p w14:paraId="010EA3FE" w14:textId="77777777" w:rsidR="007761D2" w:rsidRDefault="007761D2" w:rsidP="007761D2">
      <w:pPr>
        <w:widowControl w:val="0"/>
        <w:autoSpaceDE w:val="0"/>
        <w:autoSpaceDN w:val="0"/>
        <w:adjustRightInd w:val="0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29B5F0B6" w14:textId="2E09B043" w:rsidR="007761D2" w:rsidRDefault="00EA5857" w:rsidP="003C483C">
      <w:pPr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>Глав</w:t>
      </w:r>
      <w:r w:rsidR="003E6CC5">
        <w:rPr>
          <w:rFonts w:ascii="Times New Roman" w:hAnsi="Times New Roman"/>
          <w:sz w:val="28"/>
          <w:szCs w:val="28"/>
          <w:lang w:val="ru-RU"/>
        </w:rPr>
        <w:t>а</w:t>
      </w:r>
      <w:r w:rsidR="003C483C">
        <w:rPr>
          <w:rFonts w:ascii="Times New Roman" w:hAnsi="Times New Roman"/>
          <w:sz w:val="28"/>
          <w:szCs w:val="28"/>
        </w:rPr>
        <w:t xml:space="preserve"> </w:t>
      </w:r>
      <w:r w:rsidR="003C483C">
        <w:rPr>
          <w:rFonts w:ascii="Times New Roman" w:hAnsi="Times New Roman"/>
          <w:sz w:val="28"/>
          <w:szCs w:val="28"/>
          <w:lang w:val="ru-RU"/>
        </w:rPr>
        <w:t xml:space="preserve">Крутогоровского </w:t>
      </w:r>
    </w:p>
    <w:p w14:paraId="43E03AC1" w14:textId="77777777" w:rsidR="007761D2" w:rsidRPr="000B5117" w:rsidRDefault="003C483C" w:rsidP="000B5117">
      <w:pPr>
        <w:widowControl w:val="0"/>
        <w:autoSpaceDE w:val="0"/>
        <w:autoSpaceDN w:val="0"/>
        <w:adjustRightInd w:val="0"/>
        <w:rPr>
          <w:rFonts w:ascii="Times New Roman" w:hAnsi="Times New Roman"/>
          <w:color w:val="FF0000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сельского поселения                                                                                </w:t>
      </w:r>
      <w:r w:rsidR="001717D3">
        <w:rPr>
          <w:rFonts w:ascii="Times New Roman" w:hAnsi="Times New Roman"/>
          <w:sz w:val="28"/>
          <w:szCs w:val="28"/>
          <w:lang w:val="ru-RU"/>
        </w:rPr>
        <w:t>А.В. Струнина</w:t>
      </w:r>
    </w:p>
    <w:sectPr w:rsidR="007761D2" w:rsidRPr="000B5117" w:rsidSect="00E016AF">
      <w:pgSz w:w="11907" w:h="16839" w:code="9"/>
      <w:pgMar w:top="568" w:right="567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AAC768" w14:textId="77777777" w:rsidR="00E016AF" w:rsidRDefault="00E016AF" w:rsidP="00D0171A">
      <w:r>
        <w:separator/>
      </w:r>
    </w:p>
  </w:endnote>
  <w:endnote w:type="continuationSeparator" w:id="0">
    <w:p w14:paraId="260D3CB9" w14:textId="77777777" w:rsidR="00E016AF" w:rsidRDefault="00E016AF" w:rsidP="00D01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CC9FF2" w14:textId="77777777" w:rsidR="00E016AF" w:rsidRDefault="00E016AF" w:rsidP="00D0171A">
      <w:r>
        <w:separator/>
      </w:r>
    </w:p>
  </w:footnote>
  <w:footnote w:type="continuationSeparator" w:id="0">
    <w:p w14:paraId="33770318" w14:textId="77777777" w:rsidR="00E016AF" w:rsidRDefault="00E016AF" w:rsidP="00D01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A30FE0"/>
    <w:multiLevelType w:val="hybridMultilevel"/>
    <w:tmpl w:val="0F9C2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F812A2"/>
    <w:multiLevelType w:val="hybridMultilevel"/>
    <w:tmpl w:val="C4126798"/>
    <w:lvl w:ilvl="0" w:tplc="DEBEC82C">
      <w:start w:val="1"/>
      <w:numFmt w:val="decimal"/>
      <w:lvlText w:val="%1."/>
      <w:lvlJc w:val="left"/>
      <w:pPr>
        <w:ind w:left="163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207689447">
    <w:abstractNumId w:val="1"/>
  </w:num>
  <w:num w:numId="2" w16cid:durableId="16027573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315B"/>
    <w:rsid w:val="00025ABA"/>
    <w:rsid w:val="00035E5B"/>
    <w:rsid w:val="00062CDF"/>
    <w:rsid w:val="000642F1"/>
    <w:rsid w:val="000B5117"/>
    <w:rsid w:val="00124672"/>
    <w:rsid w:val="00143EAD"/>
    <w:rsid w:val="0016097A"/>
    <w:rsid w:val="001674A0"/>
    <w:rsid w:val="001717D3"/>
    <w:rsid w:val="0017633C"/>
    <w:rsid w:val="001938DA"/>
    <w:rsid w:val="001C477C"/>
    <w:rsid w:val="001E26C9"/>
    <w:rsid w:val="00226EC6"/>
    <w:rsid w:val="00234BDF"/>
    <w:rsid w:val="00242BAB"/>
    <w:rsid w:val="00243400"/>
    <w:rsid w:val="002A2B5C"/>
    <w:rsid w:val="00361E85"/>
    <w:rsid w:val="003C483C"/>
    <w:rsid w:val="003D768A"/>
    <w:rsid w:val="003E6CC5"/>
    <w:rsid w:val="004342C3"/>
    <w:rsid w:val="00476AD9"/>
    <w:rsid w:val="004822C7"/>
    <w:rsid w:val="0052423A"/>
    <w:rsid w:val="005243B0"/>
    <w:rsid w:val="005526B5"/>
    <w:rsid w:val="005865D8"/>
    <w:rsid w:val="005D4E7E"/>
    <w:rsid w:val="006015A7"/>
    <w:rsid w:val="006177EA"/>
    <w:rsid w:val="00651F0A"/>
    <w:rsid w:val="00656D4B"/>
    <w:rsid w:val="00672B2A"/>
    <w:rsid w:val="006879D1"/>
    <w:rsid w:val="006E1FB8"/>
    <w:rsid w:val="00722A50"/>
    <w:rsid w:val="00762A16"/>
    <w:rsid w:val="007761D2"/>
    <w:rsid w:val="007A35F3"/>
    <w:rsid w:val="007B1808"/>
    <w:rsid w:val="007C3BD2"/>
    <w:rsid w:val="007E2E93"/>
    <w:rsid w:val="007E3CD5"/>
    <w:rsid w:val="00802E36"/>
    <w:rsid w:val="008130F4"/>
    <w:rsid w:val="00814146"/>
    <w:rsid w:val="00844F5A"/>
    <w:rsid w:val="0086315B"/>
    <w:rsid w:val="00877540"/>
    <w:rsid w:val="008916A7"/>
    <w:rsid w:val="00894176"/>
    <w:rsid w:val="008976A7"/>
    <w:rsid w:val="008B4DF7"/>
    <w:rsid w:val="00924D8D"/>
    <w:rsid w:val="009858B4"/>
    <w:rsid w:val="00994123"/>
    <w:rsid w:val="009A6AB6"/>
    <w:rsid w:val="009F2FD5"/>
    <w:rsid w:val="00A25176"/>
    <w:rsid w:val="00A4413F"/>
    <w:rsid w:val="00A81B11"/>
    <w:rsid w:val="00A878A2"/>
    <w:rsid w:val="00AA63A0"/>
    <w:rsid w:val="00AD4DC1"/>
    <w:rsid w:val="00B47FAA"/>
    <w:rsid w:val="00B52009"/>
    <w:rsid w:val="00BA0283"/>
    <w:rsid w:val="00BB02EB"/>
    <w:rsid w:val="00BB54C8"/>
    <w:rsid w:val="00BC6D9B"/>
    <w:rsid w:val="00BE2E23"/>
    <w:rsid w:val="00C06202"/>
    <w:rsid w:val="00C17FDE"/>
    <w:rsid w:val="00C40455"/>
    <w:rsid w:val="00C60669"/>
    <w:rsid w:val="00C95224"/>
    <w:rsid w:val="00CE12D3"/>
    <w:rsid w:val="00D0171A"/>
    <w:rsid w:val="00D33C62"/>
    <w:rsid w:val="00D7531C"/>
    <w:rsid w:val="00DA00CC"/>
    <w:rsid w:val="00E016AF"/>
    <w:rsid w:val="00E326EA"/>
    <w:rsid w:val="00E44E74"/>
    <w:rsid w:val="00EA5857"/>
    <w:rsid w:val="00F0498D"/>
    <w:rsid w:val="00F10AD0"/>
    <w:rsid w:val="00F16D27"/>
    <w:rsid w:val="00F707AB"/>
    <w:rsid w:val="00F766E1"/>
    <w:rsid w:val="00FC3F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44B25"/>
  <w15:docId w15:val="{5ABB29D3-EB2D-4665-97B1-E3E0B9E99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86315B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1">
    <w:name w:val="heading 1"/>
    <w:basedOn w:val="a"/>
    <w:next w:val="a"/>
    <w:link w:val="10"/>
    <w:qFormat/>
    <w:rsid w:val="00651F0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86315B"/>
    <w:rPr>
      <w:rFonts w:ascii="Times New Roman" w:eastAsia="Times New Roman" w:hAnsi="Times New Roman" w:cs="Times New Roman"/>
      <w:spacing w:val="10"/>
      <w:sz w:val="62"/>
      <w:szCs w:val="62"/>
      <w:shd w:val="clear" w:color="auto" w:fill="FFFFFF"/>
    </w:rPr>
  </w:style>
  <w:style w:type="character" w:customStyle="1" w:styleId="11">
    <w:name w:val="Основной текст1"/>
    <w:basedOn w:val="a3"/>
    <w:rsid w:val="0086315B"/>
    <w:rPr>
      <w:rFonts w:ascii="Times New Roman" w:eastAsia="Times New Roman" w:hAnsi="Times New Roman" w:cs="Times New Roman"/>
      <w:spacing w:val="10"/>
      <w:sz w:val="62"/>
      <w:szCs w:val="62"/>
      <w:u w:val="single"/>
      <w:shd w:val="clear" w:color="auto" w:fill="FFFFFF"/>
    </w:rPr>
  </w:style>
  <w:style w:type="character" w:customStyle="1" w:styleId="12">
    <w:name w:val="Заголовок №1_"/>
    <w:basedOn w:val="a0"/>
    <w:link w:val="13"/>
    <w:rsid w:val="0086315B"/>
    <w:rPr>
      <w:rFonts w:ascii="Times New Roman" w:eastAsia="Times New Roman" w:hAnsi="Times New Roman" w:cs="Times New Roman"/>
      <w:spacing w:val="20"/>
      <w:sz w:val="62"/>
      <w:szCs w:val="62"/>
      <w:shd w:val="clear" w:color="auto" w:fill="FFFFFF"/>
    </w:rPr>
  </w:style>
  <w:style w:type="character" w:customStyle="1" w:styleId="12pt">
    <w:name w:val="Заголовок №1 + Интервал 2 pt"/>
    <w:basedOn w:val="12"/>
    <w:rsid w:val="0086315B"/>
    <w:rPr>
      <w:rFonts w:ascii="Times New Roman" w:eastAsia="Times New Roman" w:hAnsi="Times New Roman" w:cs="Times New Roman"/>
      <w:spacing w:val="40"/>
      <w:sz w:val="62"/>
      <w:szCs w:val="62"/>
      <w:shd w:val="clear" w:color="auto" w:fill="FFFFFF"/>
    </w:rPr>
  </w:style>
  <w:style w:type="paragraph" w:customStyle="1" w:styleId="4">
    <w:name w:val="Основной текст4"/>
    <w:basedOn w:val="a"/>
    <w:link w:val="a3"/>
    <w:rsid w:val="0086315B"/>
    <w:pPr>
      <w:shd w:val="clear" w:color="auto" w:fill="FFFFFF"/>
      <w:spacing w:line="760" w:lineRule="exact"/>
      <w:jc w:val="center"/>
    </w:pPr>
    <w:rPr>
      <w:rFonts w:ascii="Times New Roman" w:eastAsia="Times New Roman" w:hAnsi="Times New Roman" w:cs="Times New Roman"/>
      <w:color w:val="auto"/>
      <w:spacing w:val="10"/>
      <w:sz w:val="62"/>
      <w:szCs w:val="62"/>
      <w:lang w:val="ru-RU" w:eastAsia="en-US"/>
    </w:rPr>
  </w:style>
  <w:style w:type="paragraph" w:customStyle="1" w:styleId="13">
    <w:name w:val="Заголовок №1"/>
    <w:basedOn w:val="a"/>
    <w:link w:val="12"/>
    <w:rsid w:val="0086315B"/>
    <w:pPr>
      <w:shd w:val="clear" w:color="auto" w:fill="FFFFFF"/>
      <w:spacing w:before="300" w:after="102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pacing w:val="20"/>
      <w:sz w:val="62"/>
      <w:szCs w:val="62"/>
      <w:lang w:val="ru-RU" w:eastAsia="en-US"/>
    </w:rPr>
  </w:style>
  <w:style w:type="table" w:styleId="a4">
    <w:name w:val="Table Grid"/>
    <w:basedOn w:val="a1"/>
    <w:uiPriority w:val="59"/>
    <w:rsid w:val="00863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51F0A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C477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C477C"/>
    <w:rPr>
      <w:rFonts w:ascii="Tahoma" w:eastAsia="Arial Unicode MS" w:hAnsi="Tahoma" w:cs="Tahoma"/>
      <w:color w:val="000000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0171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0171A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ab">
    <w:name w:val="List Paragraph"/>
    <w:basedOn w:val="a"/>
    <w:uiPriority w:val="34"/>
    <w:qFormat/>
    <w:rsid w:val="006177EA"/>
    <w:pPr>
      <w:widowControl w:val="0"/>
      <w:suppressAutoHyphens/>
      <w:ind w:left="708"/>
    </w:pPr>
    <w:rPr>
      <w:rFonts w:ascii="Times New Roman" w:hAnsi="Times New Roman" w:cs="Times New Roman"/>
      <w:color w:val="auto"/>
      <w:kern w:val="2"/>
    </w:rPr>
  </w:style>
  <w:style w:type="paragraph" w:customStyle="1" w:styleId="ConsPlusNormal">
    <w:name w:val="ConsPlusNormal"/>
    <w:rsid w:val="007761D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Анастасия Орехова</cp:lastModifiedBy>
  <cp:revision>24</cp:revision>
  <cp:lastPrinted>2022-04-28T03:56:00Z</cp:lastPrinted>
  <dcterms:created xsi:type="dcterms:W3CDTF">2018-06-15T21:40:00Z</dcterms:created>
  <dcterms:modified xsi:type="dcterms:W3CDTF">2024-02-01T00:54:00Z</dcterms:modified>
</cp:coreProperties>
</file>