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C7E0D9" w14:textId="77777777" w:rsidR="007529F0" w:rsidRDefault="007529F0" w:rsidP="007529F0">
      <w:pPr>
        <w:jc w:val="center"/>
        <w:rPr>
          <w:b/>
          <w:bCs/>
          <w:sz w:val="28"/>
          <w:szCs w:val="28"/>
        </w:rPr>
      </w:pPr>
    </w:p>
    <w:p w14:paraId="460998C2" w14:textId="77777777" w:rsidR="007529F0" w:rsidRDefault="007529F0" w:rsidP="007529F0">
      <w:pPr>
        <w:ind w:firstLine="709"/>
        <w:jc w:val="center"/>
        <w:rPr>
          <w:b/>
        </w:rPr>
      </w:pPr>
      <w:r>
        <w:rPr>
          <w:noProof/>
        </w:rPr>
        <w:drawing>
          <wp:inline distT="0" distB="0" distL="0" distR="0" wp14:anchorId="36B56551" wp14:editId="67FCB05C">
            <wp:extent cx="666750" cy="666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14:paraId="79361F98" w14:textId="77777777" w:rsidR="007529F0" w:rsidRDefault="007529F0" w:rsidP="007529F0">
      <w:pPr>
        <w:ind w:firstLine="709"/>
        <w:jc w:val="center"/>
        <w:rPr>
          <w:b/>
        </w:rPr>
      </w:pPr>
      <w:r>
        <w:rPr>
          <w:b/>
        </w:rPr>
        <w:t>АДМИНИСТРАЦИЯ КРУТОГОРОВСКОГО СЕЛЬСКОГО ПОСЕЛЕНИЯ</w:t>
      </w:r>
    </w:p>
    <w:p w14:paraId="2C66F13F" w14:textId="77777777" w:rsidR="007529F0" w:rsidRDefault="007529F0" w:rsidP="007529F0">
      <w:pPr>
        <w:ind w:firstLine="709"/>
        <w:jc w:val="center"/>
        <w:rPr>
          <w:b/>
        </w:rPr>
      </w:pPr>
      <w:r>
        <w:rPr>
          <w:b/>
        </w:rPr>
        <w:t>СОБОЛЕВСКОГО МУНИЦИПАЛЬНОГО РАЙОНА</w:t>
      </w:r>
    </w:p>
    <w:p w14:paraId="0441CE70" w14:textId="77777777" w:rsidR="007529F0" w:rsidRDefault="007529F0" w:rsidP="007529F0">
      <w:pPr>
        <w:pBdr>
          <w:bottom w:val="single" w:sz="12" w:space="1" w:color="auto"/>
        </w:pBdr>
        <w:ind w:firstLine="709"/>
        <w:jc w:val="center"/>
        <w:rPr>
          <w:b/>
        </w:rPr>
      </w:pPr>
      <w:r>
        <w:rPr>
          <w:b/>
        </w:rPr>
        <w:t>КАМЧАТСКОГО КРАЯ</w:t>
      </w:r>
    </w:p>
    <w:p w14:paraId="6B995C47" w14:textId="77777777" w:rsidR="007529F0" w:rsidRDefault="007529F0" w:rsidP="007529F0">
      <w:pPr>
        <w:ind w:firstLine="709"/>
        <w:jc w:val="center"/>
        <w:rPr>
          <w:b/>
        </w:rPr>
      </w:pPr>
    </w:p>
    <w:p w14:paraId="7575F578" w14:textId="77777777" w:rsidR="007529F0" w:rsidRDefault="007529F0" w:rsidP="007529F0">
      <w:pPr>
        <w:ind w:firstLine="709"/>
        <w:jc w:val="center"/>
        <w:rPr>
          <w:b/>
        </w:rPr>
      </w:pPr>
      <w:r>
        <w:rPr>
          <w:b/>
        </w:rPr>
        <w:t>ПОСТАНОВЛЕНИЕ</w:t>
      </w:r>
    </w:p>
    <w:p w14:paraId="4956E92A" w14:textId="77777777" w:rsidR="007529F0" w:rsidRDefault="007529F0" w:rsidP="007529F0">
      <w:pPr>
        <w:ind w:firstLine="709"/>
        <w:jc w:val="center"/>
        <w:rPr>
          <w:b/>
        </w:rPr>
      </w:pPr>
    </w:p>
    <w:p w14:paraId="263BD1BE" w14:textId="77777777" w:rsidR="007529F0" w:rsidRDefault="007529F0" w:rsidP="007529F0">
      <w:pPr>
        <w:ind w:firstLine="709"/>
        <w:jc w:val="center"/>
        <w:rPr>
          <w:b/>
        </w:rPr>
      </w:pPr>
      <w:r>
        <w:rPr>
          <w:b/>
        </w:rPr>
        <w:t xml:space="preserve">АДМИНИСТРАЦИИ  </w:t>
      </w:r>
      <w:r w:rsidRPr="008E7719">
        <w:rPr>
          <w:b/>
        </w:rPr>
        <w:t>КР</w:t>
      </w:r>
      <w:r>
        <w:rPr>
          <w:b/>
        </w:rPr>
        <w:t>УТОГОРОВСКОГО СЕЛЬСКОГО ПОСЕЛЕНИЯ</w:t>
      </w:r>
    </w:p>
    <w:p w14:paraId="5FEA2590" w14:textId="77777777" w:rsidR="007529F0" w:rsidRDefault="007529F0" w:rsidP="007529F0">
      <w:pPr>
        <w:rPr>
          <w:b/>
          <w:sz w:val="26"/>
          <w:szCs w:val="26"/>
        </w:rPr>
      </w:pPr>
    </w:p>
    <w:p w14:paraId="34AFE05A" w14:textId="3CD5B7A4" w:rsidR="007529F0" w:rsidRPr="0001224F" w:rsidRDefault="007529F0" w:rsidP="007529F0">
      <w:pPr>
        <w:rPr>
          <w:b/>
          <w:sz w:val="26"/>
          <w:szCs w:val="26"/>
          <w:u w:val="single"/>
        </w:rPr>
      </w:pPr>
      <w:r w:rsidRPr="0001224F">
        <w:rPr>
          <w:b/>
          <w:sz w:val="26"/>
          <w:szCs w:val="26"/>
          <w:u w:val="single"/>
        </w:rPr>
        <w:t>от  «</w:t>
      </w:r>
      <w:r w:rsidR="0001224F" w:rsidRPr="0001224F">
        <w:rPr>
          <w:b/>
          <w:sz w:val="26"/>
          <w:szCs w:val="26"/>
          <w:u w:val="single"/>
        </w:rPr>
        <w:t>22</w:t>
      </w:r>
      <w:r w:rsidRPr="0001224F">
        <w:rPr>
          <w:b/>
          <w:sz w:val="26"/>
          <w:szCs w:val="26"/>
          <w:u w:val="single"/>
        </w:rPr>
        <w:t xml:space="preserve">»  </w:t>
      </w:r>
      <w:r w:rsidR="00FB1EE4" w:rsidRPr="0001224F">
        <w:rPr>
          <w:b/>
          <w:sz w:val="26"/>
          <w:szCs w:val="26"/>
          <w:u w:val="single"/>
        </w:rPr>
        <w:t>апреля</w:t>
      </w:r>
      <w:r w:rsidR="003D6359" w:rsidRPr="0001224F">
        <w:rPr>
          <w:b/>
          <w:sz w:val="26"/>
          <w:szCs w:val="26"/>
          <w:u w:val="single"/>
        </w:rPr>
        <w:t xml:space="preserve"> </w:t>
      </w:r>
      <w:r w:rsidR="00636003" w:rsidRPr="0001224F">
        <w:rPr>
          <w:b/>
          <w:sz w:val="26"/>
          <w:szCs w:val="26"/>
          <w:u w:val="single"/>
        </w:rPr>
        <w:t xml:space="preserve"> </w:t>
      </w:r>
      <w:r w:rsidR="00FB1EE4" w:rsidRPr="0001224F">
        <w:rPr>
          <w:b/>
          <w:sz w:val="26"/>
          <w:szCs w:val="26"/>
          <w:u w:val="single"/>
        </w:rPr>
        <w:t>2024</w:t>
      </w:r>
      <w:r w:rsidRPr="0001224F">
        <w:rPr>
          <w:b/>
          <w:sz w:val="26"/>
          <w:szCs w:val="26"/>
          <w:u w:val="single"/>
        </w:rPr>
        <w:t xml:space="preserve"> г. № </w:t>
      </w:r>
      <w:r w:rsidR="0001224F" w:rsidRPr="0001224F">
        <w:rPr>
          <w:b/>
          <w:sz w:val="26"/>
          <w:szCs w:val="26"/>
          <w:u w:val="single"/>
        </w:rPr>
        <w:t>25</w:t>
      </w:r>
    </w:p>
    <w:p w14:paraId="5A3EAAC5" w14:textId="77777777" w:rsidR="007529F0" w:rsidRDefault="007529F0" w:rsidP="007529F0">
      <w:pPr>
        <w:rPr>
          <w:sz w:val="26"/>
          <w:szCs w:val="26"/>
        </w:rPr>
      </w:pPr>
      <w:r>
        <w:rPr>
          <w:sz w:val="26"/>
          <w:szCs w:val="26"/>
        </w:rPr>
        <w:t>п. Крутогоровский, Соболевский район</w:t>
      </w:r>
    </w:p>
    <w:p w14:paraId="2A5F4080" w14:textId="77777777" w:rsidR="0001224F" w:rsidRDefault="0001224F" w:rsidP="0001224F">
      <w:pPr>
        <w:pStyle w:val="a6"/>
        <w:jc w:val="left"/>
        <w:rPr>
          <w:rFonts w:eastAsia="Arial Unicode MS" w:hint="default"/>
          <w:sz w:val="26"/>
          <w:szCs w:val="26"/>
          <w:lang w:val="ru-RU" w:eastAsia="ru-RU"/>
        </w:rPr>
      </w:pPr>
    </w:p>
    <w:p w14:paraId="04A12627" w14:textId="0506E8AF" w:rsidR="0001224F" w:rsidRDefault="0001224F" w:rsidP="0001224F">
      <w:pPr>
        <w:pStyle w:val="a6"/>
        <w:ind w:firstLine="0"/>
        <w:jc w:val="left"/>
        <w:rPr>
          <w:rFonts w:hint="default"/>
          <w:szCs w:val="24"/>
          <w:lang w:val="ru-RU"/>
        </w:rPr>
      </w:pPr>
      <w:r w:rsidRPr="0001224F">
        <w:rPr>
          <w:rFonts w:hint="default"/>
          <w:szCs w:val="24"/>
          <w:lang w:val="ru-RU"/>
        </w:rPr>
        <w:t xml:space="preserve">«О порядке </w:t>
      </w:r>
      <w:proofErr w:type="spellStart"/>
      <w:r w:rsidRPr="0001224F">
        <w:rPr>
          <w:rFonts w:hint="default"/>
          <w:szCs w:val="24"/>
          <w:lang w:val="ru"/>
        </w:rPr>
        <w:t>сообщ</w:t>
      </w:r>
      <w:r>
        <w:rPr>
          <w:rFonts w:hint="default"/>
          <w:szCs w:val="24"/>
          <w:lang w:val="ru-RU"/>
        </w:rPr>
        <w:t>ения</w:t>
      </w:r>
      <w:proofErr w:type="spellEnd"/>
      <w:r>
        <w:rPr>
          <w:rFonts w:hint="default"/>
          <w:szCs w:val="24"/>
          <w:lang w:val="ru-RU"/>
        </w:rPr>
        <w:t xml:space="preserve"> </w:t>
      </w:r>
      <w:r w:rsidRPr="0001224F">
        <w:rPr>
          <w:rFonts w:hint="default"/>
          <w:szCs w:val="24"/>
          <w:lang w:val="ru-RU"/>
        </w:rPr>
        <w:t xml:space="preserve">заинтересованного </w:t>
      </w:r>
    </w:p>
    <w:p w14:paraId="2701E1A6" w14:textId="77777777" w:rsidR="0001224F" w:rsidRDefault="0001224F" w:rsidP="0001224F">
      <w:pPr>
        <w:pStyle w:val="a6"/>
        <w:ind w:firstLine="0"/>
        <w:rPr>
          <w:rFonts w:hint="default"/>
          <w:szCs w:val="24"/>
          <w:lang w:val="ru"/>
        </w:rPr>
      </w:pPr>
      <w:r w:rsidRPr="0001224F">
        <w:rPr>
          <w:rFonts w:hint="default"/>
          <w:szCs w:val="24"/>
          <w:lang w:val="ru-RU"/>
        </w:rPr>
        <w:t xml:space="preserve">лица некоммерческой организации </w:t>
      </w:r>
      <w:r w:rsidRPr="0001224F">
        <w:rPr>
          <w:rFonts w:hint="default"/>
          <w:szCs w:val="24"/>
          <w:lang w:val="ru"/>
        </w:rPr>
        <w:t>о</w:t>
      </w:r>
      <w:r w:rsidRPr="0001224F">
        <w:rPr>
          <w:rFonts w:hint="default"/>
          <w:szCs w:val="24"/>
          <w:lang w:val="ru-RU"/>
        </w:rPr>
        <w:t xml:space="preserve"> своей </w:t>
      </w:r>
      <w:r w:rsidRPr="0001224F">
        <w:rPr>
          <w:rFonts w:hint="default"/>
          <w:szCs w:val="24"/>
          <w:lang w:val="ru"/>
        </w:rPr>
        <w:t>заинтересованности</w:t>
      </w:r>
    </w:p>
    <w:p w14:paraId="73196233" w14:textId="77777777" w:rsidR="0001224F" w:rsidRDefault="0001224F" w:rsidP="0001224F">
      <w:pPr>
        <w:pStyle w:val="a6"/>
        <w:ind w:firstLine="0"/>
        <w:rPr>
          <w:rFonts w:hint="default"/>
          <w:szCs w:val="24"/>
          <w:lang w:val="ru-RU"/>
        </w:rPr>
      </w:pPr>
      <w:r w:rsidRPr="0001224F">
        <w:rPr>
          <w:rFonts w:hint="default"/>
          <w:szCs w:val="24"/>
          <w:lang w:val="ru-RU"/>
        </w:rPr>
        <w:t xml:space="preserve"> в сделке</w:t>
      </w:r>
      <w:r w:rsidRPr="0001224F">
        <w:rPr>
          <w:rFonts w:hint="default"/>
          <w:szCs w:val="24"/>
          <w:lang w:val="ru"/>
        </w:rPr>
        <w:t xml:space="preserve"> </w:t>
      </w:r>
      <w:r w:rsidRPr="0001224F">
        <w:rPr>
          <w:rFonts w:hint="default"/>
          <w:szCs w:val="24"/>
          <w:lang w:val="ru-RU"/>
        </w:rPr>
        <w:t xml:space="preserve">администрации Крутогоровского </w:t>
      </w:r>
      <w:proofErr w:type="gramStart"/>
      <w:r w:rsidRPr="0001224F">
        <w:rPr>
          <w:rFonts w:hint="default"/>
          <w:szCs w:val="24"/>
          <w:lang w:val="ru-RU"/>
        </w:rPr>
        <w:t>сельского</w:t>
      </w:r>
      <w:proofErr w:type="gramEnd"/>
      <w:r w:rsidRPr="0001224F">
        <w:rPr>
          <w:rFonts w:hint="default"/>
          <w:szCs w:val="24"/>
          <w:lang w:val="ru-RU"/>
        </w:rPr>
        <w:t xml:space="preserve"> </w:t>
      </w:r>
    </w:p>
    <w:p w14:paraId="38A50795" w14:textId="77777777" w:rsidR="0001224F" w:rsidRDefault="0001224F" w:rsidP="0001224F">
      <w:pPr>
        <w:pStyle w:val="a6"/>
        <w:ind w:firstLine="0"/>
        <w:rPr>
          <w:rFonts w:hint="default"/>
          <w:szCs w:val="24"/>
          <w:lang w:val="ru-RU"/>
        </w:rPr>
      </w:pPr>
      <w:r w:rsidRPr="0001224F">
        <w:rPr>
          <w:rFonts w:hint="default"/>
          <w:szCs w:val="24"/>
          <w:lang w:val="ru-RU"/>
        </w:rPr>
        <w:t xml:space="preserve">поселения Соболевского муниципального района </w:t>
      </w:r>
    </w:p>
    <w:p w14:paraId="383F7573" w14:textId="77777777" w:rsidR="0001224F" w:rsidRDefault="0001224F" w:rsidP="0001224F">
      <w:pPr>
        <w:pStyle w:val="a6"/>
        <w:ind w:firstLine="0"/>
        <w:rPr>
          <w:rFonts w:hint="default"/>
          <w:szCs w:val="24"/>
          <w:lang w:val="ru"/>
        </w:rPr>
      </w:pPr>
      <w:r w:rsidRPr="0001224F">
        <w:rPr>
          <w:rFonts w:hint="default"/>
          <w:szCs w:val="24"/>
          <w:lang w:val="ru-RU"/>
        </w:rPr>
        <w:t xml:space="preserve">Камчатского края, </w:t>
      </w:r>
      <w:proofErr w:type="spellStart"/>
      <w:r w:rsidRPr="0001224F">
        <w:rPr>
          <w:rFonts w:hint="default"/>
          <w:szCs w:val="24"/>
          <w:lang w:val="ru"/>
        </w:rPr>
        <w:t>осуществляюще</w:t>
      </w:r>
      <w:proofErr w:type="spellEnd"/>
      <w:r w:rsidRPr="0001224F">
        <w:rPr>
          <w:rFonts w:hint="default"/>
          <w:szCs w:val="24"/>
          <w:lang w:val="ru-RU"/>
        </w:rPr>
        <w:t>й</w:t>
      </w:r>
      <w:r w:rsidRPr="0001224F">
        <w:rPr>
          <w:rFonts w:hint="default"/>
          <w:szCs w:val="24"/>
          <w:lang w:val="ru"/>
        </w:rPr>
        <w:t xml:space="preserve"> функции и </w:t>
      </w:r>
    </w:p>
    <w:p w14:paraId="36DA85CF" w14:textId="77777777" w:rsidR="0001224F" w:rsidRDefault="0001224F" w:rsidP="0001224F">
      <w:pPr>
        <w:pStyle w:val="a6"/>
        <w:ind w:firstLine="0"/>
        <w:rPr>
          <w:rFonts w:hint="default"/>
          <w:szCs w:val="24"/>
          <w:lang w:val="ru"/>
        </w:rPr>
      </w:pPr>
      <w:r w:rsidRPr="0001224F">
        <w:rPr>
          <w:rFonts w:hint="default"/>
          <w:szCs w:val="24"/>
          <w:lang w:val="ru"/>
        </w:rPr>
        <w:t>полномочия учредителя</w:t>
      </w:r>
      <w:r w:rsidRPr="0001224F">
        <w:rPr>
          <w:rFonts w:hint="default"/>
          <w:szCs w:val="24"/>
          <w:lang w:val="ru-RU"/>
        </w:rPr>
        <w:t xml:space="preserve">, </w:t>
      </w:r>
      <w:r w:rsidRPr="0001224F">
        <w:rPr>
          <w:rFonts w:hint="default"/>
          <w:szCs w:val="24"/>
          <w:lang w:val="ru"/>
        </w:rPr>
        <w:t>до момента принятия</w:t>
      </w:r>
    </w:p>
    <w:p w14:paraId="4F57078B" w14:textId="784C2971" w:rsidR="0001224F" w:rsidRPr="0001224F" w:rsidRDefault="0001224F" w:rsidP="0001224F">
      <w:pPr>
        <w:pStyle w:val="a6"/>
        <w:ind w:firstLine="0"/>
        <w:rPr>
          <w:rFonts w:hint="default"/>
          <w:szCs w:val="24"/>
          <w:lang w:val="ru"/>
        </w:rPr>
      </w:pPr>
      <w:r w:rsidRPr="0001224F">
        <w:rPr>
          <w:rFonts w:hint="default"/>
          <w:szCs w:val="24"/>
          <w:lang w:val="ru"/>
        </w:rPr>
        <w:t xml:space="preserve"> решения о заключении сделки»</w:t>
      </w:r>
    </w:p>
    <w:p w14:paraId="24D934A6" w14:textId="77777777" w:rsidR="00581BEF" w:rsidRDefault="00581BEF" w:rsidP="00581BEF">
      <w:pPr>
        <w:jc w:val="both"/>
      </w:pPr>
    </w:p>
    <w:p w14:paraId="5ED20022" w14:textId="77777777" w:rsidR="0001224F" w:rsidRDefault="0001224F" w:rsidP="0001224F">
      <w:pPr>
        <w:pStyle w:val="a6"/>
        <w:rPr>
          <w:rFonts w:hint="default"/>
          <w:sz w:val="28"/>
          <w:szCs w:val="28"/>
          <w:lang w:val="ru"/>
        </w:rPr>
      </w:pPr>
      <w:r>
        <w:rPr>
          <w:rFonts w:hint="default"/>
          <w:sz w:val="28"/>
          <w:szCs w:val="28"/>
          <w:lang w:val="ru"/>
        </w:rPr>
        <w:t>В соответствии с</w:t>
      </w:r>
      <w:r>
        <w:rPr>
          <w:rFonts w:hint="default"/>
          <w:sz w:val="28"/>
          <w:szCs w:val="28"/>
          <w:lang w:val="ru-RU"/>
        </w:rPr>
        <w:t xml:space="preserve"> Федеральным законом от 12.01.1996 № 7-ФЗ «О некоммерческих организациях», </w:t>
      </w:r>
      <w:r>
        <w:rPr>
          <w:rFonts w:hint="default"/>
          <w:sz w:val="28"/>
          <w:szCs w:val="28"/>
          <w:lang w:val="ru"/>
        </w:rPr>
        <w:t xml:space="preserve"> Федеральным законом от 06.10.2003 </w:t>
      </w:r>
      <w:r>
        <w:rPr>
          <w:rFonts w:hint="default"/>
          <w:sz w:val="28"/>
          <w:szCs w:val="28"/>
          <w:lang w:val="ru-RU"/>
        </w:rPr>
        <w:t xml:space="preserve">№ </w:t>
      </w:r>
      <w:r>
        <w:rPr>
          <w:rFonts w:hint="default"/>
          <w:sz w:val="28"/>
          <w:szCs w:val="28"/>
          <w:lang w:val="ru"/>
        </w:rPr>
        <w:t xml:space="preserve">131-ФЗ </w:t>
      </w:r>
      <w:r>
        <w:rPr>
          <w:rFonts w:hint="default"/>
          <w:sz w:val="28"/>
          <w:szCs w:val="28"/>
          <w:lang w:val="ru-RU"/>
        </w:rPr>
        <w:t>«</w:t>
      </w:r>
      <w:r>
        <w:rPr>
          <w:rFonts w:hint="default"/>
          <w:sz w:val="28"/>
          <w:szCs w:val="28"/>
          <w:lang w:val="ru"/>
        </w:rPr>
        <w:t>Об общих принципах организации местного самоуправления в Российской Федерации</w:t>
      </w:r>
      <w:r>
        <w:rPr>
          <w:rFonts w:hint="default"/>
          <w:sz w:val="28"/>
          <w:szCs w:val="28"/>
          <w:lang w:val="ru-RU"/>
        </w:rPr>
        <w:t>»</w:t>
      </w:r>
      <w:r>
        <w:rPr>
          <w:rFonts w:hint="default"/>
          <w:sz w:val="28"/>
          <w:szCs w:val="28"/>
          <w:lang w:val="ru"/>
        </w:rPr>
        <w:t xml:space="preserve"> </w:t>
      </w:r>
      <w:r>
        <w:rPr>
          <w:rFonts w:hint="default"/>
          <w:sz w:val="28"/>
          <w:szCs w:val="28"/>
          <w:lang w:val="ru-RU"/>
        </w:rPr>
        <w:t>администрация Крутогоровского сельского поселения Соболевского муниципального района Камчатского края</w:t>
      </w:r>
    </w:p>
    <w:p w14:paraId="25DE5930" w14:textId="77777777" w:rsidR="0001224F" w:rsidRDefault="0001224F" w:rsidP="0001224F">
      <w:pPr>
        <w:pStyle w:val="a7"/>
        <w:rPr>
          <w:rFonts w:hint="default"/>
          <w:sz w:val="28"/>
          <w:szCs w:val="28"/>
          <w:lang w:val="ru"/>
        </w:rPr>
      </w:pPr>
    </w:p>
    <w:p w14:paraId="395C090B" w14:textId="01FEC529" w:rsidR="0001224F" w:rsidRPr="0001224F" w:rsidRDefault="0001224F" w:rsidP="0001224F">
      <w:pPr>
        <w:pStyle w:val="a7"/>
        <w:rPr>
          <w:rFonts w:hint="default"/>
          <w:b/>
          <w:sz w:val="28"/>
          <w:szCs w:val="28"/>
          <w:lang w:val="ru"/>
        </w:rPr>
      </w:pPr>
      <w:r w:rsidRPr="0001224F">
        <w:rPr>
          <w:rFonts w:hint="default"/>
          <w:b/>
          <w:sz w:val="28"/>
          <w:szCs w:val="28"/>
          <w:lang w:val="ru"/>
        </w:rPr>
        <w:t xml:space="preserve">АДМИНИСТРАЦИЯ </w:t>
      </w:r>
      <w:r w:rsidRPr="0001224F">
        <w:rPr>
          <w:b/>
          <w:sz w:val="28"/>
          <w:szCs w:val="28"/>
          <w:lang w:val="ru"/>
        </w:rPr>
        <w:t>ПОСТАНОВЛЯЕТ:</w:t>
      </w:r>
    </w:p>
    <w:p w14:paraId="1AD3CC08" w14:textId="58DD230A" w:rsidR="0001224F" w:rsidRDefault="0001224F" w:rsidP="0001224F">
      <w:pPr>
        <w:pStyle w:val="a6"/>
        <w:rPr>
          <w:rFonts w:hint="default"/>
          <w:sz w:val="28"/>
          <w:szCs w:val="28"/>
          <w:lang w:val="ru"/>
        </w:rPr>
      </w:pPr>
      <w:r>
        <w:rPr>
          <w:rFonts w:hint="default"/>
          <w:sz w:val="28"/>
          <w:szCs w:val="28"/>
          <w:lang w:val="ru"/>
        </w:rPr>
        <w:t>1. Утвердить прилагаем</w:t>
      </w:r>
      <w:proofErr w:type="spellStart"/>
      <w:r>
        <w:rPr>
          <w:rFonts w:hint="default"/>
          <w:sz w:val="28"/>
          <w:szCs w:val="28"/>
          <w:lang w:val="ru-RU"/>
        </w:rPr>
        <w:t>ый</w:t>
      </w:r>
      <w:proofErr w:type="spellEnd"/>
      <w:r>
        <w:rPr>
          <w:rFonts w:hint="default"/>
          <w:sz w:val="28"/>
          <w:szCs w:val="28"/>
          <w:lang w:val="ru-RU"/>
        </w:rPr>
        <w:t xml:space="preserve"> Порядок </w:t>
      </w:r>
      <w:proofErr w:type="spellStart"/>
      <w:r>
        <w:rPr>
          <w:rFonts w:hint="default"/>
          <w:sz w:val="28"/>
          <w:szCs w:val="28"/>
          <w:lang w:val="ru"/>
        </w:rPr>
        <w:t>сообщ</w:t>
      </w:r>
      <w:r>
        <w:rPr>
          <w:rFonts w:hint="default"/>
          <w:sz w:val="28"/>
          <w:szCs w:val="28"/>
          <w:lang w:val="ru-RU"/>
        </w:rPr>
        <w:t>ения</w:t>
      </w:r>
      <w:proofErr w:type="spellEnd"/>
      <w:r>
        <w:rPr>
          <w:rFonts w:hint="default"/>
          <w:sz w:val="28"/>
          <w:szCs w:val="28"/>
          <w:lang w:val="ru-RU"/>
        </w:rPr>
        <w:t xml:space="preserve"> заинтересованного лица некоммерческой организации </w:t>
      </w:r>
      <w:r>
        <w:rPr>
          <w:rFonts w:hint="default"/>
          <w:sz w:val="28"/>
          <w:szCs w:val="28"/>
          <w:lang w:val="ru"/>
        </w:rPr>
        <w:t>о</w:t>
      </w:r>
      <w:r>
        <w:rPr>
          <w:rFonts w:hint="default"/>
          <w:sz w:val="28"/>
          <w:szCs w:val="28"/>
          <w:lang w:val="ru-RU"/>
        </w:rPr>
        <w:t xml:space="preserve"> своей </w:t>
      </w:r>
      <w:r>
        <w:rPr>
          <w:rFonts w:hint="default"/>
          <w:sz w:val="28"/>
          <w:szCs w:val="28"/>
          <w:lang w:val="ru"/>
        </w:rPr>
        <w:t>заинтересованности</w:t>
      </w:r>
      <w:r>
        <w:rPr>
          <w:rFonts w:hint="default"/>
          <w:sz w:val="28"/>
          <w:szCs w:val="28"/>
          <w:lang w:val="ru-RU"/>
        </w:rPr>
        <w:t xml:space="preserve"> в сделке</w:t>
      </w:r>
      <w:r>
        <w:rPr>
          <w:rFonts w:hint="default"/>
          <w:sz w:val="28"/>
          <w:szCs w:val="28"/>
          <w:lang w:val="ru"/>
        </w:rPr>
        <w:t xml:space="preserve"> </w:t>
      </w:r>
      <w:r>
        <w:rPr>
          <w:rFonts w:hint="default"/>
          <w:sz w:val="28"/>
          <w:szCs w:val="28"/>
          <w:lang w:val="ru-RU"/>
        </w:rPr>
        <w:t xml:space="preserve">администрации Крутогоровского сельского поселения Соболевского муниципального района Камчатского края, </w:t>
      </w:r>
      <w:proofErr w:type="spellStart"/>
      <w:r>
        <w:rPr>
          <w:rFonts w:hint="default"/>
          <w:sz w:val="28"/>
          <w:szCs w:val="28"/>
          <w:lang w:val="ru"/>
        </w:rPr>
        <w:t>осуществляюще</w:t>
      </w:r>
      <w:proofErr w:type="spellEnd"/>
      <w:r>
        <w:rPr>
          <w:rFonts w:hint="default"/>
          <w:sz w:val="28"/>
          <w:szCs w:val="28"/>
          <w:lang w:val="ru-RU"/>
        </w:rPr>
        <w:t>й</w:t>
      </w:r>
      <w:r>
        <w:rPr>
          <w:rFonts w:hint="default"/>
          <w:sz w:val="28"/>
          <w:szCs w:val="28"/>
          <w:lang w:val="ru"/>
        </w:rPr>
        <w:t xml:space="preserve"> функции и полномочия учредителя</w:t>
      </w:r>
      <w:r>
        <w:rPr>
          <w:rFonts w:hint="default"/>
          <w:sz w:val="28"/>
          <w:szCs w:val="28"/>
          <w:lang w:val="ru-RU"/>
        </w:rPr>
        <w:t xml:space="preserve">, </w:t>
      </w:r>
      <w:r>
        <w:rPr>
          <w:rFonts w:hint="default"/>
          <w:sz w:val="28"/>
          <w:szCs w:val="28"/>
          <w:lang w:val="ru"/>
        </w:rPr>
        <w:t>до момента принятия решения о заключении сделки</w:t>
      </w:r>
      <w:r>
        <w:rPr>
          <w:rFonts w:hint="default"/>
          <w:sz w:val="28"/>
          <w:szCs w:val="28"/>
          <w:lang w:val="ru-RU"/>
        </w:rPr>
        <w:t>.</w:t>
      </w:r>
      <w:r>
        <w:rPr>
          <w:rFonts w:hint="default"/>
          <w:sz w:val="28"/>
          <w:szCs w:val="28"/>
          <w:lang w:val="ru"/>
        </w:rPr>
        <w:t xml:space="preserve"> </w:t>
      </w:r>
    </w:p>
    <w:p w14:paraId="4A470B00" w14:textId="0C1B5C9D" w:rsidR="0001224F" w:rsidRDefault="0001224F" w:rsidP="0001224F">
      <w:pPr>
        <w:pStyle w:val="a6"/>
        <w:ind w:firstLine="708"/>
        <w:rPr>
          <w:rFonts w:hint="default"/>
          <w:sz w:val="28"/>
          <w:szCs w:val="28"/>
          <w:lang w:val="ru"/>
        </w:rPr>
      </w:pPr>
      <w:r>
        <w:rPr>
          <w:sz w:val="28"/>
          <w:szCs w:val="28"/>
          <w:lang w:val="ru"/>
        </w:rPr>
        <w:t>2. Опубликовать настоящее постановление и размест</w:t>
      </w:r>
      <w:r>
        <w:rPr>
          <w:rFonts w:hint="default"/>
          <w:sz w:val="28"/>
          <w:szCs w:val="28"/>
          <w:lang w:val="ru"/>
        </w:rPr>
        <w:t>ить на официальном сайте</w:t>
      </w:r>
      <w:r>
        <w:rPr>
          <w:rFonts w:hint="default"/>
          <w:sz w:val="28"/>
          <w:szCs w:val="28"/>
          <w:lang w:val="ru-RU"/>
        </w:rPr>
        <w:t xml:space="preserve"> администрации</w:t>
      </w:r>
      <w:r>
        <w:rPr>
          <w:rFonts w:hint="default"/>
          <w:sz w:val="28"/>
          <w:szCs w:val="28"/>
          <w:lang w:val="ru"/>
        </w:rPr>
        <w:t xml:space="preserve"> </w:t>
      </w:r>
      <w:r>
        <w:rPr>
          <w:rFonts w:hint="default"/>
          <w:sz w:val="28"/>
          <w:szCs w:val="28"/>
          <w:lang w:val="ru-RU"/>
        </w:rPr>
        <w:t xml:space="preserve">Крутогоровского сельского поселения </w:t>
      </w:r>
      <w:r>
        <w:rPr>
          <w:rFonts w:hint="default"/>
          <w:sz w:val="28"/>
          <w:szCs w:val="28"/>
          <w:lang w:val="ru"/>
        </w:rPr>
        <w:t>Соболевского муниципального района Камчатского края</w:t>
      </w:r>
      <w:r>
        <w:rPr>
          <w:rFonts w:hint="default"/>
          <w:sz w:val="28"/>
          <w:szCs w:val="28"/>
          <w:lang w:val="ru-RU"/>
        </w:rPr>
        <w:t xml:space="preserve"> </w:t>
      </w:r>
      <w:r>
        <w:rPr>
          <w:rFonts w:hint="default"/>
          <w:sz w:val="28"/>
          <w:szCs w:val="28"/>
          <w:lang w:val="ru"/>
        </w:rPr>
        <w:t>в информационно-телекоммуникационной сети Интернет.</w:t>
      </w:r>
    </w:p>
    <w:p w14:paraId="29833385" w14:textId="77777777" w:rsidR="001E5E76" w:rsidRPr="00F13C6D" w:rsidRDefault="001E5E76" w:rsidP="007529F0">
      <w:pPr>
        <w:rPr>
          <w:bCs/>
          <w:sz w:val="26"/>
          <w:szCs w:val="26"/>
        </w:rPr>
      </w:pPr>
    </w:p>
    <w:p w14:paraId="295C4292" w14:textId="77777777" w:rsidR="00365698" w:rsidRDefault="00365698" w:rsidP="009F13FB">
      <w:pPr>
        <w:ind w:left="284"/>
        <w:rPr>
          <w:bCs/>
          <w:sz w:val="26"/>
          <w:szCs w:val="26"/>
        </w:rPr>
      </w:pPr>
    </w:p>
    <w:p w14:paraId="537298EE" w14:textId="77777777" w:rsidR="00365698" w:rsidRDefault="00365698" w:rsidP="009F13FB">
      <w:pPr>
        <w:ind w:left="284"/>
        <w:rPr>
          <w:bCs/>
          <w:sz w:val="26"/>
          <w:szCs w:val="26"/>
        </w:rPr>
      </w:pPr>
    </w:p>
    <w:p w14:paraId="6E61BDA5" w14:textId="1C522328" w:rsidR="0001224F" w:rsidRDefault="00777B8F" w:rsidP="0001224F">
      <w:pPr>
        <w:ind w:left="284"/>
        <w:rPr>
          <w:bCs/>
          <w:sz w:val="26"/>
          <w:szCs w:val="26"/>
        </w:rPr>
      </w:pPr>
      <w:r>
        <w:rPr>
          <w:bCs/>
          <w:sz w:val="26"/>
          <w:szCs w:val="26"/>
        </w:rPr>
        <w:t>Глава</w:t>
      </w:r>
      <w:r w:rsidR="007529F0" w:rsidRPr="00F13C6D">
        <w:rPr>
          <w:bCs/>
          <w:sz w:val="26"/>
          <w:szCs w:val="26"/>
        </w:rPr>
        <w:t xml:space="preserve"> Крутогоровского сельского поселения                        </w:t>
      </w:r>
      <w:r>
        <w:rPr>
          <w:bCs/>
          <w:sz w:val="26"/>
          <w:szCs w:val="26"/>
        </w:rPr>
        <w:t xml:space="preserve">          Струнина А.В.</w:t>
      </w:r>
    </w:p>
    <w:p w14:paraId="1AD45FCC" w14:textId="77777777" w:rsidR="0001224F" w:rsidRPr="0001224F" w:rsidRDefault="0001224F" w:rsidP="0001224F">
      <w:pPr>
        <w:rPr>
          <w:sz w:val="26"/>
          <w:szCs w:val="26"/>
        </w:rPr>
      </w:pPr>
    </w:p>
    <w:p w14:paraId="259B6A65" w14:textId="77777777" w:rsidR="0001224F" w:rsidRPr="0001224F" w:rsidRDefault="0001224F" w:rsidP="0001224F">
      <w:pPr>
        <w:rPr>
          <w:sz w:val="26"/>
          <w:szCs w:val="26"/>
        </w:rPr>
      </w:pPr>
    </w:p>
    <w:p w14:paraId="71E88805" w14:textId="77777777" w:rsidR="0001224F" w:rsidRPr="0001224F" w:rsidRDefault="0001224F" w:rsidP="0001224F">
      <w:pPr>
        <w:rPr>
          <w:sz w:val="26"/>
          <w:szCs w:val="26"/>
        </w:rPr>
      </w:pPr>
    </w:p>
    <w:p w14:paraId="0D6D3ACE" w14:textId="77777777" w:rsidR="0001224F" w:rsidRPr="0001224F" w:rsidRDefault="0001224F" w:rsidP="0001224F">
      <w:pPr>
        <w:rPr>
          <w:sz w:val="26"/>
          <w:szCs w:val="26"/>
        </w:rPr>
      </w:pPr>
    </w:p>
    <w:p w14:paraId="6801F927" w14:textId="77777777" w:rsidR="0001224F" w:rsidRPr="0001224F" w:rsidRDefault="0001224F" w:rsidP="0001224F">
      <w:pPr>
        <w:rPr>
          <w:sz w:val="26"/>
          <w:szCs w:val="26"/>
        </w:rPr>
      </w:pPr>
    </w:p>
    <w:p w14:paraId="161B77D8" w14:textId="2EC04804" w:rsidR="0001224F" w:rsidRDefault="0001224F" w:rsidP="0001224F">
      <w:pPr>
        <w:rPr>
          <w:sz w:val="26"/>
          <w:szCs w:val="26"/>
        </w:rPr>
      </w:pPr>
    </w:p>
    <w:p w14:paraId="21978065" w14:textId="4C256C58" w:rsidR="00AB2DAA" w:rsidRDefault="0001224F" w:rsidP="0001224F">
      <w:pPr>
        <w:tabs>
          <w:tab w:val="left" w:pos="2004"/>
        </w:tabs>
        <w:rPr>
          <w:sz w:val="26"/>
          <w:szCs w:val="26"/>
        </w:rPr>
      </w:pPr>
      <w:r>
        <w:rPr>
          <w:sz w:val="26"/>
          <w:szCs w:val="26"/>
        </w:rPr>
        <w:tab/>
      </w:r>
    </w:p>
    <w:p w14:paraId="52426345" w14:textId="77777777" w:rsidR="0001224F" w:rsidRDefault="0001224F" w:rsidP="0001224F">
      <w:pPr>
        <w:pStyle w:val="a6"/>
        <w:ind w:firstLine="680"/>
        <w:jc w:val="right"/>
        <w:rPr>
          <w:rFonts w:hint="default"/>
          <w:sz w:val="28"/>
          <w:szCs w:val="28"/>
          <w:lang w:val="ru"/>
        </w:rPr>
      </w:pPr>
      <w:r>
        <w:rPr>
          <w:sz w:val="28"/>
          <w:szCs w:val="28"/>
          <w:lang w:val="ru"/>
        </w:rPr>
        <w:lastRenderedPageBreak/>
        <w:t>Утвержден</w:t>
      </w:r>
    </w:p>
    <w:p w14:paraId="57E73E75" w14:textId="77777777" w:rsidR="0001224F" w:rsidRDefault="0001224F" w:rsidP="0001224F">
      <w:pPr>
        <w:pStyle w:val="a6"/>
        <w:ind w:firstLine="0"/>
        <w:jc w:val="right"/>
        <w:rPr>
          <w:rFonts w:hint="default"/>
          <w:sz w:val="28"/>
          <w:szCs w:val="28"/>
          <w:lang w:val="ru"/>
        </w:rPr>
      </w:pPr>
      <w:r>
        <w:rPr>
          <w:sz w:val="28"/>
          <w:szCs w:val="28"/>
          <w:lang w:val="ru-RU"/>
        </w:rPr>
        <w:t>п</w:t>
      </w:r>
      <w:proofErr w:type="spellStart"/>
      <w:r>
        <w:rPr>
          <w:sz w:val="28"/>
          <w:szCs w:val="28"/>
          <w:lang w:val="ru"/>
        </w:rPr>
        <w:t>остановлением</w:t>
      </w:r>
      <w:proofErr w:type="spellEnd"/>
      <w:r>
        <w:rPr>
          <w:rFonts w:hint="default"/>
          <w:sz w:val="28"/>
          <w:szCs w:val="28"/>
          <w:lang w:val="ru-RU"/>
        </w:rPr>
        <w:t xml:space="preserve"> администрации</w:t>
      </w:r>
      <w:r>
        <w:rPr>
          <w:sz w:val="28"/>
          <w:szCs w:val="28"/>
          <w:lang w:val="ru"/>
        </w:rPr>
        <w:t xml:space="preserve"> </w:t>
      </w:r>
    </w:p>
    <w:p w14:paraId="5D53FA06" w14:textId="77777777" w:rsidR="0001224F" w:rsidRDefault="0001224F" w:rsidP="0001224F">
      <w:pPr>
        <w:pStyle w:val="a6"/>
        <w:ind w:firstLine="0"/>
        <w:jc w:val="right"/>
        <w:rPr>
          <w:rFonts w:hint="default"/>
          <w:sz w:val="28"/>
          <w:szCs w:val="28"/>
          <w:lang w:val="ru-RU"/>
        </w:rPr>
      </w:pPr>
      <w:r>
        <w:rPr>
          <w:rFonts w:hint="default"/>
          <w:sz w:val="28"/>
          <w:szCs w:val="28"/>
          <w:lang w:val="ru-RU"/>
        </w:rPr>
        <w:t xml:space="preserve">Крутогоровского сельского поселения </w:t>
      </w:r>
    </w:p>
    <w:p w14:paraId="79ABAB1E" w14:textId="77777777" w:rsidR="0001224F" w:rsidRDefault="0001224F" w:rsidP="0001224F">
      <w:pPr>
        <w:pStyle w:val="a6"/>
        <w:ind w:firstLine="0"/>
        <w:jc w:val="right"/>
        <w:rPr>
          <w:rFonts w:hint="default"/>
          <w:sz w:val="28"/>
          <w:szCs w:val="28"/>
          <w:lang w:val="ru-RU"/>
        </w:rPr>
      </w:pPr>
      <w:r>
        <w:rPr>
          <w:rFonts w:hint="default"/>
          <w:sz w:val="28"/>
          <w:szCs w:val="28"/>
          <w:lang w:val="ru-RU"/>
        </w:rPr>
        <w:t xml:space="preserve">Соболевского муниципального </w:t>
      </w:r>
    </w:p>
    <w:p w14:paraId="49D0902A" w14:textId="77777777" w:rsidR="0001224F" w:rsidRDefault="0001224F" w:rsidP="0001224F">
      <w:pPr>
        <w:pStyle w:val="a6"/>
        <w:ind w:firstLine="0"/>
        <w:jc w:val="right"/>
        <w:rPr>
          <w:rFonts w:hint="default"/>
          <w:sz w:val="28"/>
          <w:szCs w:val="28"/>
          <w:lang w:val="ru-RU"/>
        </w:rPr>
      </w:pPr>
      <w:r>
        <w:rPr>
          <w:rFonts w:hint="default"/>
          <w:sz w:val="28"/>
          <w:szCs w:val="28"/>
          <w:lang w:val="ru-RU"/>
        </w:rPr>
        <w:t>района Камчатского края</w:t>
      </w:r>
    </w:p>
    <w:p w14:paraId="6137753F" w14:textId="0991A37E" w:rsidR="0001224F" w:rsidRDefault="0001224F" w:rsidP="0001224F">
      <w:pPr>
        <w:pStyle w:val="a6"/>
        <w:wordWrap w:val="0"/>
        <w:ind w:firstLine="0"/>
        <w:jc w:val="right"/>
        <w:rPr>
          <w:rFonts w:hint="default"/>
          <w:sz w:val="28"/>
          <w:szCs w:val="28"/>
          <w:lang w:val="ru-RU"/>
        </w:rPr>
      </w:pPr>
      <w:r>
        <w:rPr>
          <w:rFonts w:hint="default"/>
          <w:sz w:val="28"/>
          <w:szCs w:val="28"/>
          <w:lang w:val="ru-RU"/>
        </w:rPr>
        <w:t>от 22.04.2024 № 25</w:t>
      </w:r>
    </w:p>
    <w:p w14:paraId="2799D17F" w14:textId="77777777" w:rsidR="0001224F" w:rsidRDefault="0001224F" w:rsidP="0001224F">
      <w:pPr>
        <w:pStyle w:val="a6"/>
        <w:rPr>
          <w:rFonts w:hint="default"/>
          <w:sz w:val="28"/>
          <w:szCs w:val="28"/>
          <w:lang w:val="ru"/>
        </w:rPr>
      </w:pPr>
    </w:p>
    <w:p w14:paraId="5306C649" w14:textId="77777777" w:rsidR="0001224F" w:rsidRDefault="0001224F" w:rsidP="0001224F">
      <w:pPr>
        <w:pStyle w:val="3"/>
        <w:rPr>
          <w:rFonts w:hint="default"/>
          <w:sz w:val="28"/>
          <w:szCs w:val="28"/>
          <w:lang w:val="ru"/>
        </w:rPr>
      </w:pPr>
      <w:r>
        <w:rPr>
          <w:rFonts w:hint="default"/>
          <w:sz w:val="28"/>
          <w:szCs w:val="28"/>
          <w:lang w:val="ru-RU"/>
        </w:rPr>
        <w:t>Порядок</w:t>
      </w:r>
      <w:r>
        <w:rPr>
          <w:rFonts w:hint="default"/>
          <w:sz w:val="28"/>
          <w:szCs w:val="28"/>
          <w:lang w:val="ru"/>
        </w:rPr>
        <w:t xml:space="preserve"> сообщения заинтересованного лица некоммерческой организации о своей заинтересованности в сделке администрации Крутогоровского сельского поселения Соболевского муниципального района Камчатского края, осуществляющей функции и полномочия учредителя, до момента принятия решения о заключении сделки </w:t>
      </w:r>
    </w:p>
    <w:p w14:paraId="45F1AD7E" w14:textId="77777777" w:rsidR="0001224F" w:rsidRDefault="0001224F" w:rsidP="0001224F">
      <w:pPr>
        <w:pStyle w:val="3"/>
        <w:rPr>
          <w:rFonts w:hint="default"/>
          <w:sz w:val="28"/>
          <w:szCs w:val="28"/>
          <w:lang w:val="ru"/>
        </w:rPr>
      </w:pPr>
    </w:p>
    <w:p w14:paraId="6399A5D8" w14:textId="77777777" w:rsidR="0001224F" w:rsidRDefault="0001224F" w:rsidP="0001224F">
      <w:pPr>
        <w:pStyle w:val="a6"/>
        <w:rPr>
          <w:rFonts w:hint="default"/>
          <w:sz w:val="28"/>
          <w:szCs w:val="28"/>
          <w:lang w:val="ru"/>
        </w:rPr>
      </w:pPr>
    </w:p>
    <w:p w14:paraId="187C3EF7" w14:textId="77777777" w:rsidR="0001224F" w:rsidRDefault="0001224F" w:rsidP="0001224F">
      <w:pPr>
        <w:pStyle w:val="a6"/>
        <w:numPr>
          <w:ilvl w:val="0"/>
          <w:numId w:val="2"/>
        </w:numPr>
        <w:rPr>
          <w:rFonts w:hint="default"/>
          <w:sz w:val="28"/>
          <w:szCs w:val="28"/>
          <w:lang w:val="ru-RU"/>
        </w:rPr>
      </w:pPr>
      <w:r>
        <w:rPr>
          <w:rFonts w:hint="default"/>
          <w:sz w:val="28"/>
          <w:szCs w:val="28"/>
          <w:lang w:val="ru"/>
        </w:rPr>
        <w:t> </w:t>
      </w:r>
      <w:proofErr w:type="spellStart"/>
      <w:r>
        <w:rPr>
          <w:rFonts w:hint="default"/>
          <w:sz w:val="28"/>
          <w:szCs w:val="28"/>
          <w:lang w:val="ru"/>
        </w:rPr>
        <w:t>Настоящ</w:t>
      </w:r>
      <w:r>
        <w:rPr>
          <w:rFonts w:hint="default"/>
          <w:sz w:val="28"/>
          <w:szCs w:val="28"/>
          <w:lang w:val="ru-RU"/>
        </w:rPr>
        <w:t>ий</w:t>
      </w:r>
      <w:proofErr w:type="spellEnd"/>
      <w:r>
        <w:rPr>
          <w:rFonts w:hint="default"/>
          <w:sz w:val="28"/>
          <w:szCs w:val="28"/>
          <w:lang w:val="ru-RU"/>
        </w:rPr>
        <w:t xml:space="preserve"> Порядок </w:t>
      </w:r>
      <w:r>
        <w:rPr>
          <w:rFonts w:hint="default"/>
          <w:sz w:val="28"/>
          <w:szCs w:val="28"/>
          <w:lang w:val="ru"/>
        </w:rPr>
        <w:t xml:space="preserve">определяет </w:t>
      </w:r>
      <w:r>
        <w:rPr>
          <w:rFonts w:hint="default"/>
          <w:sz w:val="28"/>
          <w:szCs w:val="28"/>
          <w:lang w:val="ru-RU"/>
        </w:rPr>
        <w:t xml:space="preserve">процедуру </w:t>
      </w:r>
      <w:r>
        <w:rPr>
          <w:rFonts w:hint="default"/>
          <w:sz w:val="28"/>
          <w:szCs w:val="28"/>
          <w:lang w:val="ru"/>
        </w:rPr>
        <w:t xml:space="preserve">сообщения </w:t>
      </w:r>
      <w:r>
        <w:rPr>
          <w:rFonts w:hint="default"/>
          <w:sz w:val="28"/>
          <w:szCs w:val="28"/>
          <w:lang w:val="ru-RU"/>
        </w:rPr>
        <w:t>з</w:t>
      </w:r>
      <w:proofErr w:type="spellStart"/>
      <w:r>
        <w:rPr>
          <w:rFonts w:hint="default"/>
          <w:sz w:val="28"/>
          <w:szCs w:val="28"/>
          <w:lang w:val="ru"/>
        </w:rPr>
        <w:t>аинтересованн</w:t>
      </w:r>
      <w:r>
        <w:rPr>
          <w:rFonts w:hint="default"/>
          <w:sz w:val="28"/>
          <w:szCs w:val="28"/>
          <w:lang w:val="ru-RU"/>
        </w:rPr>
        <w:t>ым</w:t>
      </w:r>
      <w:proofErr w:type="spellEnd"/>
      <w:r>
        <w:rPr>
          <w:rFonts w:hint="default"/>
          <w:sz w:val="28"/>
          <w:szCs w:val="28"/>
          <w:lang w:val="ru"/>
        </w:rPr>
        <w:t xml:space="preserve"> лиц</w:t>
      </w:r>
      <w:r>
        <w:rPr>
          <w:rFonts w:hint="default"/>
          <w:sz w:val="28"/>
          <w:szCs w:val="28"/>
          <w:lang w:val="ru-RU"/>
        </w:rPr>
        <w:t>ом некоммерческой организации</w:t>
      </w:r>
      <w:r>
        <w:rPr>
          <w:rFonts w:hint="default"/>
          <w:sz w:val="28"/>
          <w:szCs w:val="28"/>
          <w:lang w:val="ru"/>
        </w:rPr>
        <w:t xml:space="preserve"> </w:t>
      </w:r>
      <w:r>
        <w:rPr>
          <w:rFonts w:hint="default"/>
          <w:sz w:val="28"/>
          <w:szCs w:val="28"/>
          <w:lang w:val="ru-RU"/>
        </w:rPr>
        <w:t xml:space="preserve">в </w:t>
      </w:r>
      <w:proofErr w:type="spellStart"/>
      <w:r>
        <w:rPr>
          <w:rFonts w:hint="default"/>
          <w:sz w:val="28"/>
          <w:szCs w:val="28"/>
          <w:lang w:val="ru"/>
        </w:rPr>
        <w:t>администраци</w:t>
      </w:r>
      <w:proofErr w:type="spellEnd"/>
      <w:r>
        <w:rPr>
          <w:rFonts w:hint="default"/>
          <w:sz w:val="28"/>
          <w:szCs w:val="28"/>
          <w:lang w:val="ru-RU"/>
        </w:rPr>
        <w:t>ю</w:t>
      </w:r>
      <w:r>
        <w:rPr>
          <w:rFonts w:hint="default"/>
          <w:sz w:val="28"/>
          <w:szCs w:val="28"/>
          <w:lang w:val="ru"/>
        </w:rPr>
        <w:t xml:space="preserve"> Крутогоровского сельского поселения Соболевского муниципального района Камчатского края, </w:t>
      </w:r>
      <w:proofErr w:type="gramStart"/>
      <w:r>
        <w:rPr>
          <w:rFonts w:hint="default"/>
          <w:sz w:val="28"/>
          <w:szCs w:val="28"/>
          <w:lang w:val="ru-RU"/>
        </w:rPr>
        <w:t>которая</w:t>
      </w:r>
      <w:proofErr w:type="gramEnd"/>
      <w:r>
        <w:rPr>
          <w:rFonts w:hint="default"/>
          <w:sz w:val="28"/>
          <w:szCs w:val="28"/>
          <w:lang w:val="ru-RU"/>
        </w:rPr>
        <w:t xml:space="preserve"> </w:t>
      </w:r>
      <w:proofErr w:type="spellStart"/>
      <w:r>
        <w:rPr>
          <w:rFonts w:hint="default"/>
          <w:sz w:val="28"/>
          <w:szCs w:val="28"/>
          <w:lang w:val="ru"/>
        </w:rPr>
        <w:t>осуществля</w:t>
      </w:r>
      <w:r>
        <w:rPr>
          <w:rFonts w:hint="default"/>
          <w:sz w:val="28"/>
          <w:szCs w:val="28"/>
          <w:lang w:val="ru-RU"/>
        </w:rPr>
        <w:t>ет</w:t>
      </w:r>
      <w:proofErr w:type="spellEnd"/>
      <w:r>
        <w:rPr>
          <w:rFonts w:hint="default"/>
          <w:sz w:val="28"/>
          <w:szCs w:val="28"/>
          <w:lang w:val="ru"/>
        </w:rPr>
        <w:t xml:space="preserve"> функции и полномочия учредителя</w:t>
      </w:r>
      <w:r>
        <w:rPr>
          <w:rFonts w:hint="default"/>
          <w:sz w:val="28"/>
          <w:szCs w:val="28"/>
          <w:lang w:val="ru-RU"/>
        </w:rPr>
        <w:t xml:space="preserve"> указанной </w:t>
      </w:r>
      <w:r>
        <w:rPr>
          <w:rFonts w:hint="default"/>
          <w:sz w:val="28"/>
          <w:szCs w:val="28"/>
          <w:lang w:val="ru"/>
        </w:rPr>
        <w:t>некоммерческой организации, о своей заинтересованности в сделке</w:t>
      </w:r>
      <w:r>
        <w:rPr>
          <w:rFonts w:hint="default"/>
          <w:sz w:val="28"/>
          <w:szCs w:val="28"/>
          <w:lang w:val="ru-RU"/>
        </w:rPr>
        <w:t xml:space="preserve"> </w:t>
      </w:r>
      <w:r>
        <w:rPr>
          <w:rFonts w:hint="default"/>
          <w:sz w:val="28"/>
          <w:szCs w:val="28"/>
          <w:lang w:val="ru"/>
        </w:rPr>
        <w:t xml:space="preserve">до момента принятия решения о </w:t>
      </w:r>
      <w:r>
        <w:rPr>
          <w:rFonts w:hint="default"/>
          <w:sz w:val="28"/>
          <w:szCs w:val="28"/>
          <w:lang w:val="ru-RU"/>
        </w:rPr>
        <w:t xml:space="preserve">ее </w:t>
      </w:r>
      <w:r>
        <w:rPr>
          <w:rFonts w:hint="default"/>
          <w:sz w:val="28"/>
          <w:szCs w:val="28"/>
          <w:lang w:val="ru"/>
        </w:rPr>
        <w:t>заключении</w:t>
      </w:r>
      <w:r>
        <w:rPr>
          <w:rFonts w:hint="default"/>
          <w:sz w:val="28"/>
          <w:szCs w:val="28"/>
          <w:lang w:val="ru-RU"/>
        </w:rPr>
        <w:t>.</w:t>
      </w:r>
    </w:p>
    <w:p w14:paraId="718847FE" w14:textId="77777777" w:rsidR="0001224F" w:rsidRDefault="0001224F" w:rsidP="0001224F">
      <w:pPr>
        <w:pStyle w:val="a6"/>
        <w:numPr>
          <w:ilvl w:val="0"/>
          <w:numId w:val="2"/>
        </w:numPr>
        <w:rPr>
          <w:rFonts w:hint="default"/>
          <w:sz w:val="28"/>
          <w:szCs w:val="28"/>
          <w:lang w:val="ru-RU"/>
        </w:rPr>
      </w:pPr>
      <w:r>
        <w:rPr>
          <w:rFonts w:hint="default"/>
          <w:sz w:val="28"/>
          <w:szCs w:val="28"/>
          <w:lang w:val="ru-RU"/>
        </w:rPr>
        <w:t xml:space="preserve">Под некоммерческой организацией в настоящем Порядке понимается </w:t>
      </w:r>
      <w:proofErr w:type="spellStart"/>
      <w:r>
        <w:rPr>
          <w:rFonts w:hint="default"/>
          <w:sz w:val="28"/>
          <w:szCs w:val="28"/>
          <w:lang w:val="ru"/>
        </w:rPr>
        <w:t>муниципальн</w:t>
      </w:r>
      <w:r>
        <w:rPr>
          <w:rFonts w:hint="default"/>
          <w:sz w:val="28"/>
          <w:szCs w:val="28"/>
          <w:lang w:val="ru-RU"/>
        </w:rPr>
        <w:t>ое</w:t>
      </w:r>
      <w:proofErr w:type="spellEnd"/>
      <w:r>
        <w:rPr>
          <w:rFonts w:hint="default"/>
          <w:sz w:val="28"/>
          <w:szCs w:val="28"/>
          <w:lang w:val="ru"/>
        </w:rPr>
        <w:t xml:space="preserve"> </w:t>
      </w:r>
      <w:proofErr w:type="spellStart"/>
      <w:r>
        <w:rPr>
          <w:rFonts w:hint="default"/>
          <w:sz w:val="28"/>
          <w:szCs w:val="28"/>
          <w:lang w:val="ru"/>
        </w:rPr>
        <w:t>учреждени</w:t>
      </w:r>
      <w:proofErr w:type="spellEnd"/>
      <w:r>
        <w:rPr>
          <w:rFonts w:hint="default"/>
          <w:sz w:val="28"/>
          <w:szCs w:val="28"/>
          <w:lang w:val="ru-RU"/>
        </w:rPr>
        <w:t>е</w:t>
      </w:r>
      <w:r>
        <w:rPr>
          <w:rFonts w:hint="default"/>
          <w:sz w:val="28"/>
          <w:szCs w:val="28"/>
          <w:lang w:val="ru"/>
        </w:rPr>
        <w:t xml:space="preserve">, </w:t>
      </w:r>
      <w:proofErr w:type="spellStart"/>
      <w:r>
        <w:rPr>
          <w:rFonts w:hint="default"/>
          <w:sz w:val="28"/>
          <w:szCs w:val="28"/>
          <w:lang w:val="ru"/>
        </w:rPr>
        <w:t>созданно</w:t>
      </w:r>
      <w:proofErr w:type="spellEnd"/>
      <w:r>
        <w:rPr>
          <w:rFonts w:hint="default"/>
          <w:sz w:val="28"/>
          <w:szCs w:val="28"/>
          <w:lang w:val="ru-RU"/>
        </w:rPr>
        <w:t>е</w:t>
      </w:r>
      <w:r>
        <w:rPr>
          <w:rFonts w:hint="default"/>
          <w:sz w:val="28"/>
          <w:szCs w:val="28"/>
          <w:lang w:val="ru"/>
        </w:rPr>
        <w:t xml:space="preserve"> муниципальным образованием</w:t>
      </w:r>
      <w:r>
        <w:rPr>
          <w:rFonts w:hint="default"/>
          <w:sz w:val="28"/>
          <w:szCs w:val="28"/>
          <w:lang w:val="ru-RU"/>
        </w:rPr>
        <w:t xml:space="preserve"> </w:t>
      </w:r>
      <w:proofErr w:type="spellStart"/>
      <w:r>
        <w:rPr>
          <w:rFonts w:hint="default"/>
          <w:sz w:val="28"/>
          <w:szCs w:val="28"/>
          <w:lang w:val="ru"/>
        </w:rPr>
        <w:t>Крутогоровско</w:t>
      </w:r>
      <w:proofErr w:type="spellEnd"/>
      <w:r>
        <w:rPr>
          <w:rFonts w:hint="default"/>
          <w:sz w:val="28"/>
          <w:szCs w:val="28"/>
          <w:lang w:val="ru-RU"/>
        </w:rPr>
        <w:t>е</w:t>
      </w:r>
      <w:r>
        <w:rPr>
          <w:rFonts w:hint="default"/>
          <w:sz w:val="28"/>
          <w:szCs w:val="28"/>
          <w:lang w:val="ru"/>
        </w:rPr>
        <w:t xml:space="preserve"> сельско</w:t>
      </w:r>
      <w:r>
        <w:rPr>
          <w:rFonts w:hint="default"/>
          <w:sz w:val="28"/>
          <w:szCs w:val="28"/>
          <w:lang w:val="ru-RU"/>
        </w:rPr>
        <w:t>е</w:t>
      </w:r>
      <w:r>
        <w:rPr>
          <w:rFonts w:hint="default"/>
          <w:sz w:val="28"/>
          <w:szCs w:val="28"/>
          <w:lang w:val="ru"/>
        </w:rPr>
        <w:t xml:space="preserve"> </w:t>
      </w:r>
      <w:proofErr w:type="spellStart"/>
      <w:r>
        <w:rPr>
          <w:rFonts w:hint="default"/>
          <w:sz w:val="28"/>
          <w:szCs w:val="28"/>
          <w:lang w:val="ru"/>
        </w:rPr>
        <w:t>поселени</w:t>
      </w:r>
      <w:proofErr w:type="spellEnd"/>
      <w:r>
        <w:rPr>
          <w:rFonts w:hint="default"/>
          <w:sz w:val="28"/>
          <w:szCs w:val="28"/>
          <w:lang w:val="ru-RU"/>
        </w:rPr>
        <w:t>е</w:t>
      </w:r>
      <w:r>
        <w:rPr>
          <w:rFonts w:hint="default"/>
          <w:sz w:val="28"/>
          <w:szCs w:val="28"/>
          <w:lang w:val="ru"/>
        </w:rPr>
        <w:t xml:space="preserve"> Соболевского муниципального района Камчатского края</w:t>
      </w:r>
      <w:r>
        <w:rPr>
          <w:rFonts w:hint="default"/>
          <w:sz w:val="28"/>
          <w:szCs w:val="28"/>
          <w:lang w:val="ru-RU"/>
        </w:rPr>
        <w:t xml:space="preserve"> (далее – учреждение)</w:t>
      </w:r>
      <w:r>
        <w:rPr>
          <w:rFonts w:hint="default"/>
          <w:sz w:val="28"/>
          <w:szCs w:val="28"/>
          <w:lang w:val="ru"/>
        </w:rPr>
        <w:t xml:space="preserve">, </w:t>
      </w:r>
      <w:r>
        <w:rPr>
          <w:rFonts w:hint="default"/>
          <w:sz w:val="28"/>
          <w:szCs w:val="28"/>
          <w:lang w:val="ru-RU"/>
        </w:rPr>
        <w:t>ф</w:t>
      </w:r>
      <w:proofErr w:type="spellStart"/>
      <w:r>
        <w:rPr>
          <w:rFonts w:hint="default"/>
          <w:sz w:val="28"/>
          <w:szCs w:val="28"/>
          <w:lang w:val="ru"/>
        </w:rPr>
        <w:t>ункции</w:t>
      </w:r>
      <w:proofErr w:type="spellEnd"/>
      <w:r>
        <w:rPr>
          <w:rFonts w:hint="default"/>
          <w:sz w:val="28"/>
          <w:szCs w:val="28"/>
          <w:lang w:val="ru"/>
        </w:rPr>
        <w:t xml:space="preserve"> и полномочия </w:t>
      </w:r>
      <w:proofErr w:type="gramStart"/>
      <w:r>
        <w:rPr>
          <w:rFonts w:hint="default"/>
          <w:sz w:val="28"/>
          <w:szCs w:val="28"/>
          <w:lang w:val="ru"/>
        </w:rPr>
        <w:t>учредителя</w:t>
      </w:r>
      <w:proofErr w:type="gramEnd"/>
      <w:r>
        <w:rPr>
          <w:rFonts w:hint="default"/>
          <w:sz w:val="28"/>
          <w:szCs w:val="28"/>
          <w:lang w:val="ru"/>
        </w:rPr>
        <w:t xml:space="preserve"> в отношении </w:t>
      </w:r>
      <w:r>
        <w:rPr>
          <w:rFonts w:hint="default"/>
          <w:sz w:val="28"/>
          <w:szCs w:val="28"/>
          <w:lang w:val="ru-RU"/>
        </w:rPr>
        <w:t xml:space="preserve">которого осуществляются администрацией </w:t>
      </w:r>
      <w:r>
        <w:rPr>
          <w:rFonts w:hint="default"/>
          <w:sz w:val="28"/>
          <w:szCs w:val="28"/>
          <w:lang w:val="ru"/>
        </w:rPr>
        <w:t>Крутогоровского сельского поселения Соболевского муниципального района Камчатского края</w:t>
      </w:r>
      <w:r>
        <w:rPr>
          <w:rFonts w:hint="default"/>
          <w:sz w:val="28"/>
          <w:szCs w:val="28"/>
          <w:lang w:val="ru-RU"/>
        </w:rPr>
        <w:t xml:space="preserve"> (далее – учредитель).</w:t>
      </w:r>
    </w:p>
    <w:p w14:paraId="143ED94E" w14:textId="77777777" w:rsidR="0001224F" w:rsidRDefault="0001224F" w:rsidP="0001224F">
      <w:pPr>
        <w:pStyle w:val="a6"/>
        <w:numPr>
          <w:ilvl w:val="0"/>
          <w:numId w:val="2"/>
        </w:numPr>
        <w:rPr>
          <w:rFonts w:hint="default"/>
          <w:sz w:val="28"/>
          <w:szCs w:val="28"/>
          <w:lang w:val="ru-RU"/>
        </w:rPr>
      </w:pPr>
      <w:proofErr w:type="gramStart"/>
      <w:r>
        <w:rPr>
          <w:rFonts w:hint="default"/>
          <w:sz w:val="28"/>
          <w:szCs w:val="28"/>
          <w:lang w:val="ru-RU"/>
        </w:rPr>
        <w:t>Лицами, заинтересованными в совершении учреждением тех или иных действий, в том числе сделок, с другими организациями или гражданами (далее - заинтересованные лица), признаются руководитель (заместитель руководителя) учреждения, а также лицо, входящее в состав органов управления учреждением или органов надзора за его деятельностью, если указанные лица состоят с этими организациями или гражданами в трудовых отношениях, являются участниками, кредиторами этих организаций либо состоят</w:t>
      </w:r>
      <w:proofErr w:type="gramEnd"/>
      <w:r>
        <w:rPr>
          <w:rFonts w:hint="default"/>
          <w:sz w:val="28"/>
          <w:szCs w:val="28"/>
          <w:lang w:val="ru-RU"/>
        </w:rPr>
        <w:t xml:space="preserve"> с этими гражданами в близких родственных отношениях или являются кредиторами этих граждан. При этом указанные организации или граждане являются поставщиками товаров (услуг) для учреждения, крупными потребителями товаров (услуг), производимых учреждением, владеют имуществом, которое полностью или частично образовано учреждением, или могут извлекать выгоду из пользования, распоряжения имуществом учреждения.</w:t>
      </w:r>
    </w:p>
    <w:p w14:paraId="4A234CE4" w14:textId="77777777" w:rsidR="0001224F" w:rsidRDefault="0001224F" w:rsidP="0001224F">
      <w:pPr>
        <w:pStyle w:val="a6"/>
        <w:numPr>
          <w:ilvl w:val="0"/>
          <w:numId w:val="2"/>
        </w:numPr>
        <w:rPr>
          <w:rFonts w:hint="default"/>
          <w:sz w:val="28"/>
          <w:szCs w:val="28"/>
          <w:lang w:val="ru-RU"/>
        </w:rPr>
      </w:pPr>
      <w:r>
        <w:rPr>
          <w:rFonts w:hint="default"/>
          <w:sz w:val="28"/>
          <w:szCs w:val="28"/>
          <w:lang w:val="ru-RU"/>
        </w:rPr>
        <w:t>Заинтересованность в совершении учреждением тех или иных действий, в том числе в совершении сделок, влечет за собой конфликт интересов заинтересованных лиц и учреждения.</w:t>
      </w:r>
    </w:p>
    <w:p w14:paraId="4749B293" w14:textId="77777777" w:rsidR="0001224F" w:rsidRDefault="0001224F" w:rsidP="0001224F">
      <w:pPr>
        <w:pStyle w:val="a6"/>
        <w:numPr>
          <w:ilvl w:val="0"/>
          <w:numId w:val="2"/>
        </w:numPr>
        <w:rPr>
          <w:rFonts w:hint="default"/>
          <w:sz w:val="28"/>
          <w:szCs w:val="28"/>
          <w:lang w:val="ru-RU"/>
        </w:rPr>
      </w:pPr>
      <w:proofErr w:type="gramStart"/>
      <w:r>
        <w:rPr>
          <w:rFonts w:hint="default"/>
          <w:sz w:val="28"/>
          <w:szCs w:val="28"/>
          <w:lang w:val="ru-RU"/>
        </w:rPr>
        <w:t xml:space="preserve">Заинтересованные лица обязаны соблюдать интересы учреждения, прежде всего в отношении целей его деятельности, и не должны </w:t>
      </w:r>
      <w:r>
        <w:rPr>
          <w:rFonts w:hint="default"/>
          <w:sz w:val="28"/>
          <w:szCs w:val="28"/>
          <w:lang w:val="ru-RU"/>
        </w:rPr>
        <w:lastRenderedPageBreak/>
        <w:t>использовать возможности учреждения или допускать их использование в иных целях, помимо предусмотренных учредительными документами учреждения.</w:t>
      </w:r>
      <w:proofErr w:type="gramEnd"/>
    </w:p>
    <w:p w14:paraId="715492E2" w14:textId="77777777" w:rsidR="0001224F" w:rsidRDefault="0001224F" w:rsidP="0001224F">
      <w:pPr>
        <w:pStyle w:val="a6"/>
        <w:numPr>
          <w:ilvl w:val="0"/>
          <w:numId w:val="2"/>
        </w:numPr>
        <w:rPr>
          <w:rFonts w:hint="default"/>
          <w:sz w:val="28"/>
          <w:szCs w:val="28"/>
          <w:lang w:val="ru-RU"/>
        </w:rPr>
      </w:pPr>
      <w:r>
        <w:rPr>
          <w:rFonts w:hint="default"/>
          <w:sz w:val="28"/>
          <w:szCs w:val="28"/>
          <w:lang w:val="ru-RU"/>
        </w:rPr>
        <w:t>В случае</w:t>
      </w:r>
      <w:proofErr w:type="gramStart"/>
      <w:r>
        <w:rPr>
          <w:rFonts w:hint="default"/>
          <w:sz w:val="28"/>
          <w:szCs w:val="28"/>
          <w:lang w:val="ru-RU"/>
        </w:rPr>
        <w:t>,</w:t>
      </w:r>
      <w:proofErr w:type="gramEnd"/>
      <w:r>
        <w:rPr>
          <w:rFonts w:hint="default"/>
          <w:sz w:val="28"/>
          <w:szCs w:val="28"/>
          <w:lang w:val="ru-RU"/>
        </w:rPr>
        <w:t xml:space="preserve"> если заинтересованное лицо имеет заинтересованность в сделке, стороной которой является или намеревается быть учреждение, а также в случае иного противоречия интересов указанного лица и учреждения в отношении существующей или предполагаемой сделки:</w:t>
      </w:r>
    </w:p>
    <w:p w14:paraId="5493CE01" w14:textId="77777777" w:rsidR="0001224F" w:rsidRDefault="0001224F" w:rsidP="0001224F">
      <w:pPr>
        <w:pStyle w:val="a6"/>
        <w:ind w:firstLine="708"/>
        <w:rPr>
          <w:rFonts w:hint="default"/>
          <w:sz w:val="28"/>
          <w:szCs w:val="28"/>
          <w:lang w:val="ru-RU"/>
        </w:rPr>
      </w:pPr>
      <w:r>
        <w:rPr>
          <w:rFonts w:hint="default"/>
          <w:sz w:val="28"/>
          <w:szCs w:val="28"/>
          <w:lang w:val="ru-RU"/>
        </w:rPr>
        <w:t>- оно обязано сообщить о своей заинтересованности учредителю;</w:t>
      </w:r>
    </w:p>
    <w:p w14:paraId="4552D767" w14:textId="77777777" w:rsidR="0001224F" w:rsidRDefault="0001224F" w:rsidP="0001224F">
      <w:pPr>
        <w:pStyle w:val="a6"/>
        <w:ind w:firstLine="708"/>
        <w:rPr>
          <w:rFonts w:hint="default"/>
          <w:sz w:val="28"/>
          <w:szCs w:val="28"/>
          <w:lang w:val="ru-RU"/>
        </w:rPr>
      </w:pPr>
      <w:r>
        <w:rPr>
          <w:rFonts w:hint="default"/>
          <w:sz w:val="28"/>
          <w:szCs w:val="28"/>
          <w:lang w:val="ru-RU"/>
        </w:rPr>
        <w:t>- сделка должна быть одобрена учредителем.</w:t>
      </w:r>
    </w:p>
    <w:p w14:paraId="161E587F" w14:textId="77777777" w:rsidR="0001224F" w:rsidRDefault="0001224F" w:rsidP="0001224F">
      <w:pPr>
        <w:pStyle w:val="a6"/>
        <w:rPr>
          <w:rFonts w:hint="default"/>
          <w:sz w:val="28"/>
          <w:szCs w:val="28"/>
          <w:lang w:val="ru"/>
        </w:rPr>
      </w:pPr>
      <w:r>
        <w:rPr>
          <w:rFonts w:hint="default"/>
          <w:sz w:val="28"/>
          <w:szCs w:val="28"/>
          <w:lang w:val="ru-RU"/>
        </w:rPr>
        <w:t>7</w:t>
      </w:r>
      <w:r>
        <w:rPr>
          <w:rFonts w:hint="default"/>
          <w:sz w:val="28"/>
          <w:szCs w:val="28"/>
          <w:lang w:val="ru"/>
        </w:rPr>
        <w:t>. </w:t>
      </w:r>
      <w:proofErr w:type="spellStart"/>
      <w:r>
        <w:rPr>
          <w:rFonts w:hint="default"/>
          <w:sz w:val="28"/>
          <w:szCs w:val="28"/>
          <w:lang w:val="ru"/>
        </w:rPr>
        <w:t>Настоящ</w:t>
      </w:r>
      <w:r>
        <w:rPr>
          <w:rFonts w:hint="default"/>
          <w:sz w:val="28"/>
          <w:szCs w:val="28"/>
          <w:lang w:val="ru-RU"/>
        </w:rPr>
        <w:t>ий</w:t>
      </w:r>
      <w:proofErr w:type="spellEnd"/>
      <w:r>
        <w:rPr>
          <w:rFonts w:hint="default"/>
          <w:sz w:val="28"/>
          <w:szCs w:val="28"/>
          <w:lang w:val="ru-RU"/>
        </w:rPr>
        <w:t xml:space="preserve"> Порядок</w:t>
      </w:r>
      <w:r>
        <w:rPr>
          <w:rFonts w:hint="default"/>
          <w:sz w:val="28"/>
          <w:szCs w:val="28"/>
          <w:lang w:val="ru"/>
        </w:rPr>
        <w:t xml:space="preserve"> не применяется к сделкам, заключаемым по результатам реализации конкурентных процедур в соответствии с </w:t>
      </w:r>
      <w:hyperlink r:id="rId7" w:anchor="/document/184992403/paragraph/47/doclist/413/1/0/0/_blank" w:tgtFrame="https://municipal.garant.ru/" w:history="1">
        <w:r>
          <w:rPr>
            <w:rFonts w:hint="default"/>
            <w:sz w:val="28"/>
            <w:szCs w:val="28"/>
            <w:lang w:val="ru"/>
          </w:rPr>
          <w:t>Федеральным законом</w:t>
        </w:r>
      </w:hyperlink>
      <w:r>
        <w:rPr>
          <w:rFonts w:hint="default"/>
          <w:sz w:val="28"/>
          <w:szCs w:val="28"/>
          <w:lang w:val="ru"/>
        </w:rPr>
        <w:t> от 05.04.2013 N 44-ФЗ "О контрактной системе в сфере закупок товаров, работ, услуг для обеспечения государственных и муниципальных нужд".</w:t>
      </w:r>
    </w:p>
    <w:p w14:paraId="2535BDF4" w14:textId="77777777" w:rsidR="0001224F" w:rsidRDefault="0001224F" w:rsidP="0001224F">
      <w:pPr>
        <w:pStyle w:val="a6"/>
        <w:rPr>
          <w:rFonts w:hint="default"/>
          <w:sz w:val="28"/>
          <w:szCs w:val="28"/>
          <w:lang w:val="ru"/>
        </w:rPr>
      </w:pPr>
      <w:r>
        <w:rPr>
          <w:rFonts w:hint="default"/>
          <w:sz w:val="28"/>
          <w:szCs w:val="28"/>
          <w:lang w:val="ru-RU"/>
        </w:rPr>
        <w:t xml:space="preserve">8. </w:t>
      </w:r>
      <w:r>
        <w:rPr>
          <w:rFonts w:hint="default"/>
          <w:sz w:val="28"/>
          <w:szCs w:val="28"/>
          <w:lang w:val="ru"/>
        </w:rPr>
        <w:t xml:space="preserve">Сотрудники </w:t>
      </w:r>
      <w:r>
        <w:rPr>
          <w:rFonts w:hint="default"/>
          <w:sz w:val="28"/>
          <w:szCs w:val="28"/>
          <w:lang w:val="ru-RU"/>
        </w:rPr>
        <w:t>у</w:t>
      </w:r>
      <w:proofErr w:type="spellStart"/>
      <w:r>
        <w:rPr>
          <w:rFonts w:hint="default"/>
          <w:sz w:val="28"/>
          <w:szCs w:val="28"/>
          <w:lang w:val="ru"/>
        </w:rPr>
        <w:t>чреждения</w:t>
      </w:r>
      <w:proofErr w:type="spellEnd"/>
      <w:r>
        <w:rPr>
          <w:rFonts w:hint="default"/>
          <w:sz w:val="28"/>
          <w:szCs w:val="28"/>
          <w:lang w:val="ru"/>
        </w:rPr>
        <w:t>, помимо руководителя</w:t>
      </w:r>
      <w:r>
        <w:rPr>
          <w:rFonts w:hint="default"/>
          <w:sz w:val="28"/>
          <w:szCs w:val="28"/>
          <w:lang w:val="ru-RU"/>
        </w:rPr>
        <w:t xml:space="preserve"> учреждения</w:t>
      </w:r>
      <w:r>
        <w:rPr>
          <w:rFonts w:hint="default"/>
          <w:sz w:val="28"/>
          <w:szCs w:val="28"/>
          <w:lang w:val="ru"/>
        </w:rPr>
        <w:t xml:space="preserve">, которым стало известно о возникновении обстоятельств, порождающих заинтересованность в совершении </w:t>
      </w:r>
      <w:r>
        <w:rPr>
          <w:rFonts w:hint="default"/>
          <w:sz w:val="28"/>
          <w:szCs w:val="28"/>
          <w:lang w:val="ru-RU"/>
        </w:rPr>
        <w:t>у</w:t>
      </w:r>
      <w:proofErr w:type="spellStart"/>
      <w:r>
        <w:rPr>
          <w:rFonts w:hint="default"/>
          <w:sz w:val="28"/>
          <w:szCs w:val="28"/>
          <w:lang w:val="ru"/>
        </w:rPr>
        <w:t>чреждением</w:t>
      </w:r>
      <w:proofErr w:type="spellEnd"/>
      <w:r>
        <w:rPr>
          <w:rFonts w:hint="default"/>
          <w:sz w:val="28"/>
          <w:szCs w:val="28"/>
          <w:lang w:val="ru"/>
        </w:rPr>
        <w:t xml:space="preserve"> действий, в том числе сделок обязаны информировать руководителя </w:t>
      </w:r>
      <w:r>
        <w:rPr>
          <w:rFonts w:hint="default"/>
          <w:sz w:val="28"/>
          <w:szCs w:val="28"/>
          <w:lang w:val="ru-RU"/>
        </w:rPr>
        <w:t>у</w:t>
      </w:r>
      <w:proofErr w:type="spellStart"/>
      <w:r>
        <w:rPr>
          <w:rFonts w:hint="default"/>
          <w:sz w:val="28"/>
          <w:szCs w:val="28"/>
          <w:lang w:val="ru"/>
        </w:rPr>
        <w:t>чреждения</w:t>
      </w:r>
      <w:proofErr w:type="spellEnd"/>
      <w:r>
        <w:rPr>
          <w:rFonts w:hint="default"/>
          <w:sz w:val="28"/>
          <w:szCs w:val="28"/>
          <w:lang w:val="ru"/>
        </w:rPr>
        <w:t xml:space="preserve"> в день, когда им стало известно о возникновении таких обстоятельств, путем подачи соответствующей служебной записки.</w:t>
      </w:r>
    </w:p>
    <w:p w14:paraId="19C50DDD" w14:textId="77777777" w:rsidR="0001224F" w:rsidRDefault="0001224F" w:rsidP="0001224F">
      <w:pPr>
        <w:pStyle w:val="a6"/>
        <w:rPr>
          <w:rFonts w:hint="default"/>
          <w:sz w:val="28"/>
          <w:szCs w:val="28"/>
          <w:lang w:val="ru"/>
        </w:rPr>
      </w:pPr>
      <w:r>
        <w:rPr>
          <w:rFonts w:hint="default"/>
          <w:sz w:val="28"/>
          <w:szCs w:val="28"/>
          <w:lang w:val="ru-RU"/>
        </w:rPr>
        <w:t xml:space="preserve">9. </w:t>
      </w:r>
      <w:r>
        <w:rPr>
          <w:rFonts w:hint="default"/>
          <w:sz w:val="28"/>
          <w:szCs w:val="28"/>
          <w:lang w:val="ru"/>
        </w:rPr>
        <w:t xml:space="preserve">Под крупными потребителями товаров (услуг) в настоящем </w:t>
      </w:r>
      <w:r>
        <w:rPr>
          <w:rFonts w:hint="default"/>
          <w:sz w:val="28"/>
          <w:szCs w:val="28"/>
          <w:lang w:val="ru-RU"/>
        </w:rPr>
        <w:t xml:space="preserve">Порядке </w:t>
      </w:r>
      <w:r>
        <w:rPr>
          <w:rFonts w:hint="default"/>
          <w:sz w:val="28"/>
          <w:szCs w:val="28"/>
          <w:lang w:val="ru"/>
        </w:rPr>
        <w:t xml:space="preserve">понимаются лица, доля потребления которыми предоставляемых </w:t>
      </w:r>
      <w:r>
        <w:rPr>
          <w:rFonts w:hint="default"/>
          <w:sz w:val="28"/>
          <w:szCs w:val="28"/>
          <w:lang w:val="ru-RU"/>
        </w:rPr>
        <w:t>у</w:t>
      </w:r>
      <w:proofErr w:type="spellStart"/>
      <w:r>
        <w:rPr>
          <w:rFonts w:hint="default"/>
          <w:sz w:val="28"/>
          <w:szCs w:val="28"/>
          <w:lang w:val="ru"/>
        </w:rPr>
        <w:t>чреждением</w:t>
      </w:r>
      <w:proofErr w:type="spellEnd"/>
      <w:r>
        <w:rPr>
          <w:rFonts w:hint="default"/>
          <w:sz w:val="28"/>
          <w:szCs w:val="28"/>
          <w:lang w:val="ru"/>
        </w:rPr>
        <w:t xml:space="preserve"> услуг составляет не менее 10% от общего объема услуг соответствующего вида, предоставляемых </w:t>
      </w:r>
      <w:r>
        <w:rPr>
          <w:rFonts w:hint="default"/>
          <w:sz w:val="28"/>
          <w:szCs w:val="28"/>
          <w:lang w:val="ru-RU"/>
        </w:rPr>
        <w:t>у</w:t>
      </w:r>
      <w:proofErr w:type="spellStart"/>
      <w:r>
        <w:rPr>
          <w:rFonts w:hint="default"/>
          <w:sz w:val="28"/>
          <w:szCs w:val="28"/>
          <w:lang w:val="ru"/>
        </w:rPr>
        <w:t>чреждением</w:t>
      </w:r>
      <w:proofErr w:type="spellEnd"/>
      <w:r>
        <w:rPr>
          <w:rFonts w:hint="default"/>
          <w:sz w:val="28"/>
          <w:szCs w:val="28"/>
          <w:lang w:val="ru"/>
        </w:rPr>
        <w:t>.</w:t>
      </w:r>
    </w:p>
    <w:p w14:paraId="37B1910E" w14:textId="77777777" w:rsidR="0001224F" w:rsidRDefault="0001224F" w:rsidP="0001224F">
      <w:pPr>
        <w:pStyle w:val="a6"/>
        <w:rPr>
          <w:rFonts w:hint="default"/>
          <w:sz w:val="28"/>
          <w:szCs w:val="28"/>
          <w:lang w:val="ru"/>
        </w:rPr>
      </w:pPr>
      <w:r>
        <w:rPr>
          <w:rFonts w:hint="default"/>
          <w:sz w:val="28"/>
          <w:szCs w:val="28"/>
          <w:lang w:val="ru-RU"/>
        </w:rPr>
        <w:t>10</w:t>
      </w:r>
      <w:r>
        <w:rPr>
          <w:rFonts w:hint="default"/>
          <w:sz w:val="28"/>
          <w:szCs w:val="28"/>
          <w:lang w:val="ru"/>
        </w:rPr>
        <w:t xml:space="preserve">. Действия, сделки, в отношении которых имеется заинтересованность </w:t>
      </w:r>
      <w:r>
        <w:rPr>
          <w:rFonts w:hint="default"/>
          <w:sz w:val="28"/>
          <w:szCs w:val="28"/>
          <w:lang w:val="ru-RU"/>
        </w:rPr>
        <w:t xml:space="preserve">(далее – сделка) </w:t>
      </w:r>
      <w:r>
        <w:rPr>
          <w:rFonts w:hint="default"/>
          <w:sz w:val="28"/>
          <w:szCs w:val="28"/>
          <w:lang w:val="ru"/>
        </w:rPr>
        <w:t xml:space="preserve">могут совершаться </w:t>
      </w:r>
      <w:r>
        <w:rPr>
          <w:rFonts w:hint="default"/>
          <w:sz w:val="28"/>
          <w:szCs w:val="28"/>
          <w:lang w:val="ru-RU"/>
        </w:rPr>
        <w:t>у</w:t>
      </w:r>
      <w:proofErr w:type="spellStart"/>
      <w:r>
        <w:rPr>
          <w:rFonts w:hint="default"/>
          <w:sz w:val="28"/>
          <w:szCs w:val="28"/>
          <w:lang w:val="ru"/>
        </w:rPr>
        <w:t>чреждением</w:t>
      </w:r>
      <w:proofErr w:type="spellEnd"/>
      <w:r>
        <w:rPr>
          <w:rFonts w:hint="default"/>
          <w:sz w:val="28"/>
          <w:szCs w:val="28"/>
          <w:lang w:val="ru"/>
        </w:rPr>
        <w:t xml:space="preserve"> </w:t>
      </w:r>
      <w:r>
        <w:rPr>
          <w:rFonts w:hint="default"/>
          <w:sz w:val="28"/>
          <w:szCs w:val="28"/>
          <w:lang w:val="ru-RU"/>
        </w:rPr>
        <w:t xml:space="preserve">только </w:t>
      </w:r>
      <w:r>
        <w:rPr>
          <w:rFonts w:hint="default"/>
          <w:sz w:val="28"/>
          <w:szCs w:val="28"/>
          <w:lang w:val="ru"/>
        </w:rPr>
        <w:t xml:space="preserve">в случае принятия </w:t>
      </w:r>
      <w:r>
        <w:rPr>
          <w:rFonts w:hint="default"/>
          <w:sz w:val="28"/>
          <w:szCs w:val="28"/>
          <w:lang w:val="ru-RU"/>
        </w:rPr>
        <w:t xml:space="preserve">учредителем </w:t>
      </w:r>
      <w:r>
        <w:rPr>
          <w:rFonts w:hint="default"/>
          <w:sz w:val="28"/>
          <w:szCs w:val="28"/>
          <w:lang w:val="ru"/>
        </w:rPr>
        <w:t>решения об одобрении такого действия, сделки.</w:t>
      </w:r>
    </w:p>
    <w:p w14:paraId="3216A1A6" w14:textId="77777777" w:rsidR="0001224F" w:rsidRDefault="0001224F" w:rsidP="0001224F">
      <w:pPr>
        <w:pStyle w:val="a6"/>
        <w:ind w:firstLine="708"/>
        <w:rPr>
          <w:rFonts w:hint="default"/>
          <w:sz w:val="28"/>
          <w:szCs w:val="28"/>
          <w:lang w:val="ru"/>
        </w:rPr>
      </w:pPr>
      <w:r>
        <w:rPr>
          <w:rFonts w:hint="default"/>
          <w:sz w:val="28"/>
          <w:szCs w:val="28"/>
          <w:lang w:val="ru-RU"/>
        </w:rPr>
        <w:t>11</w:t>
      </w:r>
      <w:r>
        <w:rPr>
          <w:rFonts w:hint="default"/>
          <w:sz w:val="28"/>
          <w:szCs w:val="28"/>
          <w:lang w:val="ru"/>
        </w:rPr>
        <w:t xml:space="preserve">. В случае если заинтересованное лицо имеет заинтересованность в совершении </w:t>
      </w:r>
      <w:proofErr w:type="spellStart"/>
      <w:r>
        <w:rPr>
          <w:rFonts w:hint="default"/>
          <w:sz w:val="28"/>
          <w:szCs w:val="28"/>
          <w:lang w:val="ru"/>
        </w:rPr>
        <w:t>сделк</w:t>
      </w:r>
      <w:proofErr w:type="spellEnd"/>
      <w:r>
        <w:rPr>
          <w:rFonts w:hint="default"/>
          <w:sz w:val="28"/>
          <w:szCs w:val="28"/>
          <w:lang w:val="ru-RU"/>
        </w:rPr>
        <w:t>и</w:t>
      </w:r>
      <w:r>
        <w:rPr>
          <w:rFonts w:hint="default"/>
          <w:sz w:val="28"/>
          <w:szCs w:val="28"/>
          <w:lang w:val="ru"/>
        </w:rPr>
        <w:t xml:space="preserve">, стороной по которой будет являться </w:t>
      </w:r>
      <w:r>
        <w:rPr>
          <w:rFonts w:hint="default"/>
          <w:sz w:val="28"/>
          <w:szCs w:val="28"/>
          <w:lang w:val="ru-RU"/>
        </w:rPr>
        <w:t>у</w:t>
      </w:r>
      <w:proofErr w:type="spellStart"/>
      <w:r>
        <w:rPr>
          <w:rFonts w:hint="default"/>
          <w:sz w:val="28"/>
          <w:szCs w:val="28"/>
          <w:lang w:val="ru"/>
        </w:rPr>
        <w:t>чреждение</w:t>
      </w:r>
      <w:proofErr w:type="spellEnd"/>
      <w:r>
        <w:rPr>
          <w:rFonts w:hint="default"/>
          <w:sz w:val="28"/>
          <w:szCs w:val="28"/>
          <w:lang w:val="ru"/>
        </w:rPr>
        <w:t xml:space="preserve">, руководитель </w:t>
      </w:r>
      <w:r>
        <w:rPr>
          <w:rFonts w:hint="default"/>
          <w:sz w:val="28"/>
          <w:szCs w:val="28"/>
          <w:lang w:val="ru-RU"/>
        </w:rPr>
        <w:t>у</w:t>
      </w:r>
      <w:proofErr w:type="spellStart"/>
      <w:r>
        <w:rPr>
          <w:rFonts w:hint="default"/>
          <w:sz w:val="28"/>
          <w:szCs w:val="28"/>
          <w:lang w:val="ru"/>
        </w:rPr>
        <w:t>чреждения</w:t>
      </w:r>
      <w:proofErr w:type="spellEnd"/>
      <w:r>
        <w:rPr>
          <w:rFonts w:hint="default"/>
          <w:sz w:val="28"/>
          <w:szCs w:val="28"/>
          <w:lang w:val="ru"/>
        </w:rPr>
        <w:t xml:space="preserve"> в целях одобрения сделки не позднее, чем за 15 рабочих дней до даты планируемого заключения сделки, представляет </w:t>
      </w:r>
      <w:r>
        <w:rPr>
          <w:rFonts w:hint="default"/>
          <w:sz w:val="28"/>
          <w:szCs w:val="28"/>
          <w:lang w:val="ru-RU"/>
        </w:rPr>
        <w:t>учредителю</w:t>
      </w:r>
      <w:r>
        <w:rPr>
          <w:rFonts w:hint="default"/>
          <w:sz w:val="28"/>
          <w:szCs w:val="28"/>
          <w:lang w:val="ru"/>
        </w:rPr>
        <w:t xml:space="preserve"> уведомление и следующие документы:</w:t>
      </w:r>
    </w:p>
    <w:p w14:paraId="294435CC" w14:textId="77777777" w:rsidR="0001224F" w:rsidRDefault="0001224F" w:rsidP="0001224F">
      <w:pPr>
        <w:pStyle w:val="a6"/>
        <w:rPr>
          <w:rFonts w:hint="default"/>
          <w:sz w:val="28"/>
          <w:szCs w:val="28"/>
          <w:lang w:val="ru"/>
        </w:rPr>
      </w:pPr>
      <w:proofErr w:type="gramStart"/>
      <w:r>
        <w:rPr>
          <w:rFonts w:hint="default"/>
          <w:sz w:val="28"/>
          <w:szCs w:val="28"/>
          <w:lang w:val="ru"/>
        </w:rPr>
        <w:t xml:space="preserve">а) обращение руководителя </w:t>
      </w:r>
      <w:r>
        <w:rPr>
          <w:rFonts w:hint="default"/>
          <w:sz w:val="28"/>
          <w:szCs w:val="28"/>
          <w:lang w:val="ru-RU"/>
        </w:rPr>
        <w:t>у</w:t>
      </w:r>
      <w:proofErr w:type="spellStart"/>
      <w:r>
        <w:rPr>
          <w:rFonts w:hint="default"/>
          <w:sz w:val="28"/>
          <w:szCs w:val="28"/>
          <w:lang w:val="ru"/>
        </w:rPr>
        <w:t>чреждения</w:t>
      </w:r>
      <w:proofErr w:type="spellEnd"/>
      <w:r>
        <w:rPr>
          <w:rFonts w:hint="default"/>
          <w:sz w:val="28"/>
          <w:szCs w:val="28"/>
          <w:lang w:val="ru"/>
        </w:rPr>
        <w:t xml:space="preserve"> об одобрении действия, сделки с указанием предмета сделки, контрагентов, сроков, цены и иных существенных условий сделки, содержащее финансово-экономическое обоснование целесообразности заключения сделки (содержание сделки, расчеты показателей сделки, информацию о прогнозе влияния результатов сделки на повышение эффективности деятельности </w:t>
      </w:r>
      <w:r>
        <w:rPr>
          <w:rFonts w:hint="default"/>
          <w:sz w:val="28"/>
          <w:szCs w:val="28"/>
          <w:lang w:val="ru-RU"/>
        </w:rPr>
        <w:t>у</w:t>
      </w:r>
      <w:proofErr w:type="spellStart"/>
      <w:r>
        <w:rPr>
          <w:rFonts w:hint="default"/>
          <w:sz w:val="28"/>
          <w:szCs w:val="28"/>
          <w:lang w:val="ru"/>
        </w:rPr>
        <w:t>чреждения</w:t>
      </w:r>
      <w:proofErr w:type="spellEnd"/>
      <w:r>
        <w:rPr>
          <w:rFonts w:hint="default"/>
          <w:sz w:val="28"/>
          <w:szCs w:val="28"/>
          <w:lang w:val="ru"/>
        </w:rPr>
        <w:t xml:space="preserve"> в разрезе производственных и финансовых показателей, особые условия сделки, причины, по которым сделка относится к сделкам с заинтересованностью</w:t>
      </w:r>
      <w:proofErr w:type="gramEnd"/>
      <w:r>
        <w:rPr>
          <w:rFonts w:hint="default"/>
          <w:sz w:val="28"/>
          <w:szCs w:val="28"/>
          <w:lang w:val="ru"/>
        </w:rPr>
        <w:t>, обстоятельства, исключающие возможность заключения сделки с иным лицом (далее - обращение);</w:t>
      </w:r>
    </w:p>
    <w:p w14:paraId="38D09A71" w14:textId="77777777" w:rsidR="0001224F" w:rsidRDefault="0001224F" w:rsidP="0001224F">
      <w:pPr>
        <w:pStyle w:val="a6"/>
        <w:rPr>
          <w:rFonts w:hint="default"/>
          <w:sz w:val="28"/>
          <w:szCs w:val="28"/>
          <w:lang w:val="ru"/>
        </w:rPr>
      </w:pPr>
      <w:r>
        <w:rPr>
          <w:rFonts w:hint="default"/>
          <w:sz w:val="28"/>
          <w:szCs w:val="28"/>
          <w:lang w:val="ru"/>
        </w:rPr>
        <w:t xml:space="preserve">б) копии форм бюджетной отчетности за последний финансовый год и на последнюю отчетную дату, заверенные руководителем и главным бухгалтером </w:t>
      </w:r>
      <w:r>
        <w:rPr>
          <w:rFonts w:hint="default"/>
          <w:sz w:val="28"/>
          <w:szCs w:val="28"/>
          <w:lang w:val="ru-RU"/>
        </w:rPr>
        <w:t>у</w:t>
      </w:r>
      <w:proofErr w:type="spellStart"/>
      <w:r>
        <w:rPr>
          <w:rFonts w:hint="default"/>
          <w:sz w:val="28"/>
          <w:szCs w:val="28"/>
          <w:lang w:val="ru"/>
        </w:rPr>
        <w:t>чреждения</w:t>
      </w:r>
      <w:proofErr w:type="spellEnd"/>
      <w:r>
        <w:rPr>
          <w:rFonts w:hint="default"/>
          <w:sz w:val="28"/>
          <w:szCs w:val="28"/>
          <w:lang w:val="ru"/>
        </w:rPr>
        <w:t>;</w:t>
      </w:r>
    </w:p>
    <w:p w14:paraId="35C1B7E5" w14:textId="77777777" w:rsidR="0001224F" w:rsidRDefault="0001224F" w:rsidP="0001224F">
      <w:pPr>
        <w:pStyle w:val="a6"/>
        <w:rPr>
          <w:rFonts w:hint="default"/>
          <w:sz w:val="28"/>
          <w:szCs w:val="28"/>
          <w:lang w:val="ru"/>
        </w:rPr>
      </w:pPr>
      <w:r>
        <w:rPr>
          <w:rFonts w:hint="default"/>
          <w:sz w:val="28"/>
          <w:szCs w:val="28"/>
          <w:lang w:val="ru"/>
        </w:rPr>
        <w:t>в) проект соответствующего договора, содержащего условия сделки;</w:t>
      </w:r>
    </w:p>
    <w:p w14:paraId="63B893AC" w14:textId="77777777" w:rsidR="0001224F" w:rsidRDefault="0001224F" w:rsidP="0001224F">
      <w:pPr>
        <w:pStyle w:val="a6"/>
        <w:rPr>
          <w:rFonts w:hint="default"/>
          <w:sz w:val="28"/>
          <w:szCs w:val="28"/>
          <w:lang w:val="ru"/>
        </w:rPr>
      </w:pPr>
      <w:r>
        <w:rPr>
          <w:rFonts w:hint="default"/>
          <w:sz w:val="28"/>
          <w:szCs w:val="28"/>
          <w:lang w:val="ru"/>
        </w:rPr>
        <w:lastRenderedPageBreak/>
        <w:t xml:space="preserve">г) подготовленный в соответствии с законодательством Российской Федерации об оценочной деятельности </w:t>
      </w:r>
      <w:proofErr w:type="gramStart"/>
      <w:r>
        <w:rPr>
          <w:rFonts w:hint="default"/>
          <w:sz w:val="28"/>
          <w:szCs w:val="28"/>
          <w:lang w:val="ru"/>
        </w:rPr>
        <w:t>отчет</w:t>
      </w:r>
      <w:proofErr w:type="gramEnd"/>
      <w:r>
        <w:rPr>
          <w:rFonts w:hint="default"/>
          <w:sz w:val="28"/>
          <w:szCs w:val="28"/>
          <w:lang w:val="ru"/>
        </w:rPr>
        <w:t xml:space="preserve"> об оценке рыночной стоимости имущества, с которым предполагается совершить сделку, произведенной не ранее чем за 3 месяца до представления отчета (предоставляется в случае сделок предметом которых выступает имущество </w:t>
      </w:r>
      <w:r>
        <w:rPr>
          <w:rFonts w:hint="default"/>
          <w:sz w:val="28"/>
          <w:szCs w:val="28"/>
          <w:lang w:val="ru-RU"/>
        </w:rPr>
        <w:t>у</w:t>
      </w:r>
      <w:proofErr w:type="spellStart"/>
      <w:r>
        <w:rPr>
          <w:rFonts w:hint="default"/>
          <w:sz w:val="28"/>
          <w:szCs w:val="28"/>
          <w:lang w:val="ru"/>
        </w:rPr>
        <w:t>чреждения</w:t>
      </w:r>
      <w:proofErr w:type="spellEnd"/>
      <w:r>
        <w:rPr>
          <w:rFonts w:hint="default"/>
          <w:sz w:val="28"/>
          <w:szCs w:val="28"/>
          <w:lang w:val="ru"/>
        </w:rPr>
        <w:t>).</w:t>
      </w:r>
    </w:p>
    <w:p w14:paraId="3B061243" w14:textId="77777777" w:rsidR="0001224F" w:rsidRDefault="0001224F" w:rsidP="0001224F">
      <w:pPr>
        <w:pStyle w:val="a6"/>
        <w:ind w:firstLine="708"/>
        <w:rPr>
          <w:rFonts w:hint="default"/>
          <w:sz w:val="28"/>
          <w:szCs w:val="28"/>
          <w:lang w:val="ru"/>
        </w:rPr>
      </w:pPr>
      <w:r>
        <w:rPr>
          <w:rFonts w:hint="default"/>
          <w:sz w:val="28"/>
          <w:szCs w:val="28"/>
          <w:lang w:val="ru-RU"/>
        </w:rPr>
        <w:t>12.</w:t>
      </w:r>
      <w:r>
        <w:rPr>
          <w:rFonts w:hint="default"/>
          <w:sz w:val="28"/>
          <w:szCs w:val="28"/>
          <w:lang w:val="ru"/>
        </w:rPr>
        <w:t> В случае возникновения у лиц, указанных в п</w:t>
      </w:r>
      <w:proofErr w:type="spellStart"/>
      <w:r>
        <w:rPr>
          <w:rFonts w:hint="default"/>
          <w:sz w:val="28"/>
          <w:szCs w:val="28"/>
          <w:lang w:val="ru-RU"/>
        </w:rPr>
        <w:t>ункте</w:t>
      </w:r>
      <w:proofErr w:type="spellEnd"/>
      <w:r>
        <w:rPr>
          <w:rFonts w:hint="default"/>
          <w:sz w:val="28"/>
          <w:szCs w:val="28"/>
          <w:lang w:val="ru-RU"/>
        </w:rPr>
        <w:t xml:space="preserve"> 10 </w:t>
      </w:r>
      <w:r>
        <w:rPr>
          <w:rFonts w:hint="default"/>
          <w:sz w:val="28"/>
          <w:szCs w:val="28"/>
          <w:lang w:val="ru"/>
        </w:rPr>
        <w:t xml:space="preserve">настоящего </w:t>
      </w:r>
      <w:r>
        <w:rPr>
          <w:rFonts w:hint="default"/>
          <w:sz w:val="28"/>
          <w:szCs w:val="28"/>
          <w:lang w:val="ru-RU"/>
        </w:rPr>
        <w:t>Порядка</w:t>
      </w:r>
      <w:r>
        <w:rPr>
          <w:rFonts w:hint="default"/>
          <w:sz w:val="28"/>
          <w:szCs w:val="28"/>
          <w:lang w:val="ru"/>
        </w:rPr>
        <w:t xml:space="preserve">, заинтересованности в сделке, стороной по которой является </w:t>
      </w:r>
      <w:r>
        <w:rPr>
          <w:rFonts w:hint="default"/>
          <w:sz w:val="28"/>
          <w:szCs w:val="28"/>
          <w:lang w:val="ru-RU"/>
        </w:rPr>
        <w:t>у</w:t>
      </w:r>
      <w:proofErr w:type="spellStart"/>
      <w:r>
        <w:rPr>
          <w:rFonts w:hint="default"/>
          <w:sz w:val="28"/>
          <w:szCs w:val="28"/>
          <w:lang w:val="ru"/>
        </w:rPr>
        <w:t>чреждение</w:t>
      </w:r>
      <w:proofErr w:type="spellEnd"/>
      <w:r>
        <w:rPr>
          <w:rFonts w:hint="default"/>
          <w:sz w:val="28"/>
          <w:szCs w:val="28"/>
          <w:lang w:val="ru"/>
        </w:rPr>
        <w:t xml:space="preserve">, руководитель </w:t>
      </w:r>
      <w:r>
        <w:rPr>
          <w:rFonts w:hint="default"/>
          <w:sz w:val="28"/>
          <w:szCs w:val="28"/>
          <w:lang w:val="ru-RU"/>
        </w:rPr>
        <w:t>у</w:t>
      </w:r>
      <w:proofErr w:type="spellStart"/>
      <w:r>
        <w:rPr>
          <w:rFonts w:hint="default"/>
          <w:sz w:val="28"/>
          <w:szCs w:val="28"/>
          <w:lang w:val="ru"/>
        </w:rPr>
        <w:t>чреждения</w:t>
      </w:r>
      <w:proofErr w:type="spellEnd"/>
      <w:r>
        <w:rPr>
          <w:rFonts w:hint="default"/>
          <w:sz w:val="28"/>
          <w:szCs w:val="28"/>
          <w:lang w:val="ru"/>
        </w:rPr>
        <w:t xml:space="preserve"> не позднее двух рабочих дней с момента, когда ему стало известно о возникновении обстоятельств, порождающих заинтересованность,</w:t>
      </w:r>
      <w:r>
        <w:rPr>
          <w:rFonts w:hint="default"/>
          <w:sz w:val="28"/>
          <w:szCs w:val="28"/>
          <w:lang w:val="ru-RU"/>
        </w:rPr>
        <w:t xml:space="preserve"> </w:t>
      </w:r>
      <w:r>
        <w:rPr>
          <w:rFonts w:hint="default"/>
          <w:sz w:val="28"/>
          <w:szCs w:val="28"/>
          <w:lang w:val="ru"/>
        </w:rPr>
        <w:t xml:space="preserve">представляет </w:t>
      </w:r>
      <w:r>
        <w:rPr>
          <w:rFonts w:hint="default"/>
          <w:sz w:val="28"/>
          <w:szCs w:val="28"/>
          <w:lang w:val="ru-RU"/>
        </w:rPr>
        <w:t>учредителю</w:t>
      </w:r>
      <w:r>
        <w:rPr>
          <w:rFonts w:hint="default"/>
          <w:sz w:val="28"/>
          <w:szCs w:val="28"/>
          <w:lang w:val="ru"/>
        </w:rPr>
        <w:t xml:space="preserve"> следующие документы:</w:t>
      </w:r>
    </w:p>
    <w:p w14:paraId="72F779F1" w14:textId="77777777" w:rsidR="0001224F" w:rsidRDefault="0001224F" w:rsidP="0001224F">
      <w:pPr>
        <w:pStyle w:val="a6"/>
        <w:ind w:firstLine="708"/>
        <w:rPr>
          <w:rFonts w:hint="default"/>
          <w:sz w:val="28"/>
          <w:szCs w:val="28"/>
          <w:lang w:val="ru"/>
        </w:rPr>
      </w:pPr>
      <w:proofErr w:type="gramStart"/>
      <w:r>
        <w:rPr>
          <w:rFonts w:hint="default"/>
          <w:sz w:val="28"/>
          <w:szCs w:val="28"/>
          <w:lang w:val="ru"/>
        </w:rPr>
        <w:t xml:space="preserve">а) обращение руководителя </w:t>
      </w:r>
      <w:r>
        <w:rPr>
          <w:rFonts w:hint="default"/>
          <w:sz w:val="28"/>
          <w:szCs w:val="28"/>
          <w:lang w:val="ru-RU"/>
        </w:rPr>
        <w:t>у</w:t>
      </w:r>
      <w:proofErr w:type="spellStart"/>
      <w:r>
        <w:rPr>
          <w:rFonts w:hint="default"/>
          <w:sz w:val="28"/>
          <w:szCs w:val="28"/>
          <w:lang w:val="ru"/>
        </w:rPr>
        <w:t>чреждения</w:t>
      </w:r>
      <w:proofErr w:type="spellEnd"/>
      <w:r>
        <w:rPr>
          <w:rFonts w:hint="default"/>
          <w:sz w:val="28"/>
          <w:szCs w:val="28"/>
          <w:lang w:val="ru"/>
        </w:rPr>
        <w:t xml:space="preserve"> об одобрении сделки с указанием предмета сделки (действий), контрагентов, сроков, цены и иных существенных условий сделки (содержание сделки (действий), расчеты показателей сделки, информацию о прогнозе влияния результатов сделки (действий) на повышение эффективности деятельности </w:t>
      </w:r>
      <w:r>
        <w:rPr>
          <w:rFonts w:hint="default"/>
          <w:sz w:val="28"/>
          <w:szCs w:val="28"/>
          <w:lang w:val="ru-RU"/>
        </w:rPr>
        <w:t>у</w:t>
      </w:r>
      <w:proofErr w:type="spellStart"/>
      <w:r>
        <w:rPr>
          <w:rFonts w:hint="default"/>
          <w:sz w:val="28"/>
          <w:szCs w:val="28"/>
          <w:lang w:val="ru"/>
        </w:rPr>
        <w:t>чреждения</w:t>
      </w:r>
      <w:proofErr w:type="spellEnd"/>
      <w:r>
        <w:rPr>
          <w:rFonts w:hint="default"/>
          <w:sz w:val="28"/>
          <w:szCs w:val="28"/>
          <w:lang w:val="ru"/>
        </w:rPr>
        <w:t xml:space="preserve"> в разрезе производственных и финансовых показателей, особые условия сделки (действий), причины, по которым сделка (действия) относится к сделкам (действиям) с заинтересованностью);</w:t>
      </w:r>
      <w:proofErr w:type="gramEnd"/>
    </w:p>
    <w:p w14:paraId="1B0DF815" w14:textId="77777777" w:rsidR="0001224F" w:rsidRDefault="0001224F" w:rsidP="0001224F">
      <w:pPr>
        <w:pStyle w:val="a6"/>
        <w:rPr>
          <w:rFonts w:hint="default"/>
          <w:sz w:val="28"/>
          <w:szCs w:val="28"/>
          <w:lang w:val="ru"/>
        </w:rPr>
      </w:pPr>
      <w:r>
        <w:rPr>
          <w:rFonts w:hint="default"/>
          <w:sz w:val="28"/>
          <w:szCs w:val="28"/>
          <w:lang w:val="ru"/>
        </w:rPr>
        <w:t>б) информацию о результатах исполнения сделки до возникновения конфликта интересов у заинтересованного лица;</w:t>
      </w:r>
    </w:p>
    <w:p w14:paraId="01F2F5E7" w14:textId="77777777" w:rsidR="0001224F" w:rsidRDefault="0001224F" w:rsidP="0001224F">
      <w:pPr>
        <w:pStyle w:val="a6"/>
        <w:rPr>
          <w:rFonts w:hint="default"/>
          <w:sz w:val="28"/>
          <w:szCs w:val="28"/>
          <w:lang w:val="ru"/>
        </w:rPr>
      </w:pPr>
      <w:r>
        <w:rPr>
          <w:rFonts w:hint="default"/>
          <w:sz w:val="28"/>
          <w:szCs w:val="28"/>
          <w:lang w:val="ru"/>
        </w:rPr>
        <w:t>в) документы, подтверждающие характер и сроки возникновения обстоятельств, свидетельствующих о наличии конфликта интересов у заинтересованного лица;</w:t>
      </w:r>
    </w:p>
    <w:p w14:paraId="60D06234" w14:textId="77777777" w:rsidR="0001224F" w:rsidRDefault="0001224F" w:rsidP="0001224F">
      <w:pPr>
        <w:pStyle w:val="a6"/>
        <w:rPr>
          <w:rFonts w:hint="default"/>
          <w:sz w:val="28"/>
          <w:szCs w:val="28"/>
          <w:lang w:val="ru"/>
        </w:rPr>
      </w:pPr>
      <w:r>
        <w:rPr>
          <w:rFonts w:hint="default"/>
          <w:sz w:val="28"/>
          <w:szCs w:val="28"/>
          <w:lang w:val="ru"/>
        </w:rPr>
        <w:t xml:space="preserve">г) в случае возникновения заинтересованности у иного, </w:t>
      </w:r>
      <w:r>
        <w:rPr>
          <w:rFonts w:hint="default"/>
          <w:sz w:val="28"/>
          <w:szCs w:val="28"/>
          <w:lang w:val="ru-RU"/>
        </w:rPr>
        <w:t>помимо</w:t>
      </w:r>
      <w:r>
        <w:rPr>
          <w:rFonts w:hint="default"/>
          <w:sz w:val="28"/>
          <w:szCs w:val="28"/>
          <w:lang w:val="ru"/>
        </w:rPr>
        <w:t xml:space="preserve"> </w:t>
      </w:r>
      <w:proofErr w:type="spellStart"/>
      <w:r>
        <w:rPr>
          <w:rFonts w:hint="default"/>
          <w:sz w:val="28"/>
          <w:szCs w:val="28"/>
          <w:lang w:val="ru"/>
        </w:rPr>
        <w:t>руководител</w:t>
      </w:r>
      <w:proofErr w:type="spellEnd"/>
      <w:r>
        <w:rPr>
          <w:rFonts w:hint="default"/>
          <w:sz w:val="28"/>
          <w:szCs w:val="28"/>
          <w:lang w:val="ru-RU"/>
        </w:rPr>
        <w:t>я</w:t>
      </w:r>
      <w:r>
        <w:rPr>
          <w:rFonts w:hint="default"/>
          <w:sz w:val="28"/>
          <w:szCs w:val="28"/>
          <w:lang w:val="ru"/>
        </w:rPr>
        <w:t>, лица, копию представленной лицом служебной записки.</w:t>
      </w:r>
    </w:p>
    <w:p w14:paraId="35544314" w14:textId="28335D47" w:rsidR="0001224F" w:rsidRDefault="0001224F" w:rsidP="0001224F">
      <w:pPr>
        <w:pStyle w:val="a6"/>
        <w:rPr>
          <w:rFonts w:hint="default"/>
          <w:sz w:val="28"/>
          <w:szCs w:val="28"/>
          <w:lang w:val="ru"/>
        </w:rPr>
      </w:pPr>
      <w:r>
        <w:rPr>
          <w:rFonts w:hint="default"/>
          <w:sz w:val="28"/>
          <w:szCs w:val="28"/>
          <w:lang w:val="ru-RU"/>
        </w:rPr>
        <w:t>13</w:t>
      </w:r>
      <w:r>
        <w:rPr>
          <w:rFonts w:hint="default"/>
          <w:sz w:val="28"/>
          <w:szCs w:val="28"/>
          <w:lang w:val="ru"/>
        </w:rPr>
        <w:t>. </w:t>
      </w:r>
      <w:r>
        <w:rPr>
          <w:rFonts w:hint="default"/>
          <w:sz w:val="28"/>
          <w:szCs w:val="28"/>
          <w:lang w:val="ru-RU"/>
        </w:rPr>
        <w:t xml:space="preserve">Обращение, а также иные документы, указанные в пунктах 11, 12 настоящего Порядка, подаются администрацию в </w:t>
      </w:r>
      <w:r>
        <w:rPr>
          <w:rFonts w:hint="default"/>
          <w:sz w:val="28"/>
          <w:szCs w:val="28"/>
          <w:lang w:val="ru"/>
        </w:rPr>
        <w:t>Крутогоровского сельского поселения Соболевского муниципального района Камчатского края</w:t>
      </w:r>
      <w:r>
        <w:rPr>
          <w:rFonts w:hint="default"/>
          <w:sz w:val="28"/>
          <w:szCs w:val="28"/>
          <w:lang w:val="ru-RU"/>
        </w:rPr>
        <w:t xml:space="preserve"> (далее – администрация) </w:t>
      </w:r>
      <w:r w:rsidR="00F90411">
        <w:rPr>
          <w:rFonts w:hint="default"/>
          <w:sz w:val="28"/>
          <w:szCs w:val="28"/>
          <w:lang w:val="ru-RU"/>
        </w:rPr>
        <w:t>ведущий специалист-эксперт</w:t>
      </w:r>
      <w:bookmarkStart w:id="0" w:name="_GoBack"/>
      <w:bookmarkEnd w:id="0"/>
      <w:r>
        <w:rPr>
          <w:rFonts w:hint="default"/>
          <w:sz w:val="28"/>
          <w:szCs w:val="28"/>
          <w:lang w:val="ru-RU"/>
        </w:rPr>
        <w:t xml:space="preserve"> администрации, который </w:t>
      </w:r>
      <w:r>
        <w:rPr>
          <w:rFonts w:hint="default"/>
          <w:sz w:val="28"/>
          <w:szCs w:val="28"/>
          <w:lang w:val="ru"/>
        </w:rPr>
        <w:t xml:space="preserve">регистрирует </w:t>
      </w:r>
      <w:r>
        <w:rPr>
          <w:rFonts w:hint="default"/>
          <w:sz w:val="28"/>
          <w:szCs w:val="28"/>
          <w:lang w:val="ru-RU"/>
        </w:rPr>
        <w:t xml:space="preserve">документы в день их поступления в администрацию </w:t>
      </w:r>
      <w:r>
        <w:rPr>
          <w:rFonts w:hint="default"/>
          <w:sz w:val="28"/>
          <w:szCs w:val="28"/>
          <w:lang w:val="ru"/>
        </w:rPr>
        <w:t>в Журнале входящей корреспонденции</w:t>
      </w:r>
      <w:r>
        <w:rPr>
          <w:rFonts w:hint="default"/>
          <w:sz w:val="28"/>
          <w:szCs w:val="28"/>
          <w:lang w:val="ru-RU"/>
        </w:rPr>
        <w:t xml:space="preserve"> и в день регистрации передает главе администрации</w:t>
      </w:r>
      <w:r>
        <w:rPr>
          <w:rFonts w:hint="default"/>
          <w:sz w:val="28"/>
          <w:szCs w:val="28"/>
          <w:lang w:val="ru"/>
        </w:rPr>
        <w:t>.</w:t>
      </w:r>
    </w:p>
    <w:p w14:paraId="7C9E2D1B" w14:textId="77777777" w:rsidR="0001224F" w:rsidRDefault="0001224F" w:rsidP="0001224F">
      <w:pPr>
        <w:pStyle w:val="a6"/>
        <w:rPr>
          <w:rFonts w:hint="default"/>
          <w:sz w:val="28"/>
          <w:szCs w:val="28"/>
          <w:lang w:val="ru"/>
        </w:rPr>
      </w:pPr>
      <w:r>
        <w:rPr>
          <w:rFonts w:hint="default"/>
          <w:sz w:val="28"/>
          <w:szCs w:val="28"/>
          <w:lang w:val="ru-RU"/>
        </w:rPr>
        <w:t>14</w:t>
      </w:r>
      <w:r>
        <w:rPr>
          <w:rFonts w:hint="default"/>
          <w:sz w:val="28"/>
          <w:szCs w:val="28"/>
          <w:lang w:val="ru"/>
        </w:rPr>
        <w:t xml:space="preserve">. В целях </w:t>
      </w:r>
      <w:r>
        <w:rPr>
          <w:rFonts w:hint="default"/>
          <w:sz w:val="28"/>
          <w:szCs w:val="28"/>
          <w:lang w:val="ru-RU"/>
        </w:rPr>
        <w:t xml:space="preserve">рассмотрения поступивших документов, указанных в 13 настоящего Порядка, в течение трех рабочих дней со дня их регистрации  </w:t>
      </w:r>
      <w:r>
        <w:rPr>
          <w:rFonts w:hint="default"/>
          <w:sz w:val="28"/>
          <w:szCs w:val="28"/>
          <w:lang w:val="ru"/>
        </w:rPr>
        <w:t xml:space="preserve">распоряжением </w:t>
      </w:r>
      <w:r>
        <w:rPr>
          <w:rFonts w:hint="default"/>
          <w:sz w:val="28"/>
          <w:szCs w:val="28"/>
          <w:lang w:val="ru-RU"/>
        </w:rPr>
        <w:t>а</w:t>
      </w:r>
      <w:proofErr w:type="spellStart"/>
      <w:r>
        <w:rPr>
          <w:rFonts w:hint="default"/>
          <w:sz w:val="28"/>
          <w:szCs w:val="28"/>
          <w:lang w:val="ru"/>
        </w:rPr>
        <w:t>дминистрации</w:t>
      </w:r>
      <w:proofErr w:type="spellEnd"/>
      <w:r>
        <w:rPr>
          <w:rFonts w:hint="default"/>
          <w:sz w:val="28"/>
          <w:szCs w:val="28"/>
          <w:lang w:val="ru"/>
        </w:rPr>
        <w:t xml:space="preserve"> </w:t>
      </w:r>
      <w:r>
        <w:rPr>
          <w:rFonts w:hint="default"/>
          <w:sz w:val="28"/>
          <w:szCs w:val="28"/>
          <w:lang w:val="ru-RU"/>
        </w:rPr>
        <w:t xml:space="preserve">образуется соответствующая </w:t>
      </w:r>
      <w:proofErr w:type="spellStart"/>
      <w:r>
        <w:rPr>
          <w:rFonts w:hint="default"/>
          <w:sz w:val="28"/>
          <w:szCs w:val="28"/>
          <w:lang w:val="ru"/>
        </w:rPr>
        <w:t>комисси</w:t>
      </w:r>
      <w:proofErr w:type="spellEnd"/>
      <w:r>
        <w:rPr>
          <w:rFonts w:hint="default"/>
          <w:sz w:val="28"/>
          <w:szCs w:val="28"/>
          <w:lang w:val="ru-RU"/>
        </w:rPr>
        <w:t>я</w:t>
      </w:r>
      <w:r>
        <w:rPr>
          <w:rFonts w:hint="default"/>
          <w:sz w:val="28"/>
          <w:szCs w:val="28"/>
          <w:lang w:val="ru"/>
        </w:rPr>
        <w:t xml:space="preserve"> в составе председателя, секретаря и трех членов </w:t>
      </w:r>
      <w:r>
        <w:rPr>
          <w:rFonts w:hint="default"/>
          <w:sz w:val="28"/>
          <w:szCs w:val="28"/>
          <w:lang w:val="ru-RU"/>
        </w:rPr>
        <w:t>к</w:t>
      </w:r>
      <w:proofErr w:type="spellStart"/>
      <w:r>
        <w:rPr>
          <w:rFonts w:hint="default"/>
          <w:sz w:val="28"/>
          <w:szCs w:val="28"/>
          <w:lang w:val="ru"/>
        </w:rPr>
        <w:t>омиссии</w:t>
      </w:r>
      <w:proofErr w:type="spellEnd"/>
      <w:r>
        <w:rPr>
          <w:rFonts w:hint="default"/>
          <w:sz w:val="28"/>
          <w:szCs w:val="28"/>
          <w:lang w:val="ru"/>
        </w:rPr>
        <w:t xml:space="preserve"> (далее – </w:t>
      </w:r>
      <w:r>
        <w:rPr>
          <w:rFonts w:hint="default"/>
          <w:sz w:val="28"/>
          <w:szCs w:val="28"/>
          <w:lang w:val="ru-RU"/>
        </w:rPr>
        <w:t>К</w:t>
      </w:r>
      <w:proofErr w:type="spellStart"/>
      <w:r>
        <w:rPr>
          <w:rFonts w:hint="default"/>
          <w:sz w:val="28"/>
          <w:szCs w:val="28"/>
          <w:lang w:val="ru"/>
        </w:rPr>
        <w:t>омиссия</w:t>
      </w:r>
      <w:proofErr w:type="spellEnd"/>
      <w:r>
        <w:rPr>
          <w:rFonts w:hint="default"/>
          <w:sz w:val="28"/>
          <w:szCs w:val="28"/>
          <w:lang w:val="ru"/>
        </w:rPr>
        <w:t>).</w:t>
      </w:r>
    </w:p>
    <w:p w14:paraId="5B3552A7" w14:textId="77777777" w:rsidR="0001224F" w:rsidRDefault="0001224F" w:rsidP="0001224F">
      <w:pPr>
        <w:pStyle w:val="a6"/>
        <w:rPr>
          <w:rFonts w:hint="default"/>
          <w:sz w:val="28"/>
          <w:szCs w:val="28"/>
          <w:lang w:val="ru"/>
        </w:rPr>
      </w:pPr>
      <w:r>
        <w:rPr>
          <w:rFonts w:hint="default"/>
          <w:sz w:val="28"/>
          <w:szCs w:val="28"/>
          <w:lang w:val="ru"/>
        </w:rPr>
        <w:t xml:space="preserve">При поступлении </w:t>
      </w:r>
      <w:r>
        <w:rPr>
          <w:rFonts w:hint="default"/>
          <w:sz w:val="28"/>
          <w:szCs w:val="28"/>
          <w:lang w:val="ru-RU"/>
        </w:rPr>
        <w:t xml:space="preserve">в Комиссию </w:t>
      </w:r>
      <w:r>
        <w:rPr>
          <w:rFonts w:hint="default"/>
          <w:sz w:val="28"/>
          <w:szCs w:val="28"/>
          <w:lang w:val="ru"/>
        </w:rPr>
        <w:t xml:space="preserve">конкретного обращения руководителя </w:t>
      </w:r>
      <w:r>
        <w:rPr>
          <w:rFonts w:hint="default"/>
          <w:sz w:val="28"/>
          <w:szCs w:val="28"/>
          <w:lang w:val="ru-RU"/>
        </w:rPr>
        <w:t>у</w:t>
      </w:r>
      <w:proofErr w:type="spellStart"/>
      <w:r>
        <w:rPr>
          <w:rFonts w:hint="default"/>
          <w:sz w:val="28"/>
          <w:szCs w:val="28"/>
          <w:lang w:val="ru"/>
        </w:rPr>
        <w:t>чреждения</w:t>
      </w:r>
      <w:proofErr w:type="spellEnd"/>
      <w:r>
        <w:rPr>
          <w:rFonts w:hint="default"/>
          <w:sz w:val="28"/>
          <w:szCs w:val="28"/>
          <w:lang w:val="ru"/>
        </w:rPr>
        <w:t xml:space="preserve"> лица </w:t>
      </w:r>
      <w:r>
        <w:rPr>
          <w:rFonts w:hint="default"/>
          <w:sz w:val="28"/>
          <w:szCs w:val="28"/>
          <w:lang w:val="ru-RU"/>
        </w:rPr>
        <w:t xml:space="preserve">члены </w:t>
      </w:r>
      <w:r>
        <w:rPr>
          <w:rFonts w:hint="default"/>
          <w:sz w:val="28"/>
          <w:szCs w:val="28"/>
          <w:lang w:val="ru"/>
        </w:rPr>
        <w:t>Комиссии</w:t>
      </w:r>
      <w:r>
        <w:rPr>
          <w:rFonts w:hint="default"/>
          <w:sz w:val="28"/>
          <w:szCs w:val="28"/>
          <w:lang w:val="ru-RU"/>
        </w:rPr>
        <w:t xml:space="preserve"> </w:t>
      </w:r>
      <w:r>
        <w:rPr>
          <w:rFonts w:hint="default"/>
          <w:sz w:val="28"/>
          <w:szCs w:val="28"/>
          <w:lang w:val="ru"/>
        </w:rPr>
        <w:t xml:space="preserve">при наличии у них прямой или косвенной заинтересованности в одобрении (отказе в одобрении) сделки обязаны незамедлительно проинформировать об </w:t>
      </w:r>
      <w:r>
        <w:rPr>
          <w:rFonts w:hint="default"/>
          <w:sz w:val="28"/>
          <w:szCs w:val="28"/>
          <w:lang w:val="ru-RU"/>
        </w:rPr>
        <w:t xml:space="preserve">этом </w:t>
      </w:r>
      <w:r>
        <w:rPr>
          <w:rFonts w:hint="default"/>
          <w:sz w:val="28"/>
          <w:szCs w:val="28"/>
          <w:lang w:val="ru"/>
        </w:rPr>
        <w:t xml:space="preserve">главу </w:t>
      </w:r>
      <w:r>
        <w:rPr>
          <w:rFonts w:hint="default"/>
          <w:sz w:val="28"/>
          <w:szCs w:val="28"/>
          <w:lang w:val="ru-RU"/>
        </w:rPr>
        <w:t>администрации</w:t>
      </w:r>
      <w:r>
        <w:rPr>
          <w:rFonts w:hint="default"/>
          <w:sz w:val="28"/>
          <w:szCs w:val="28"/>
          <w:lang w:val="ru"/>
        </w:rPr>
        <w:t xml:space="preserve">, который </w:t>
      </w:r>
      <w:proofErr w:type="gramStart"/>
      <w:r>
        <w:rPr>
          <w:rFonts w:hint="default"/>
          <w:sz w:val="28"/>
          <w:szCs w:val="28"/>
          <w:lang w:val="ru"/>
        </w:rPr>
        <w:t>в</w:t>
      </w:r>
      <w:proofErr w:type="gramEnd"/>
      <w:r>
        <w:rPr>
          <w:rFonts w:hint="default"/>
          <w:sz w:val="28"/>
          <w:szCs w:val="28"/>
          <w:lang w:val="ru"/>
        </w:rPr>
        <w:t xml:space="preserve"> день поступления данной информации решает вопрос о временной замене такого </w:t>
      </w:r>
      <w:r>
        <w:rPr>
          <w:rFonts w:hint="default"/>
          <w:sz w:val="28"/>
          <w:szCs w:val="28"/>
          <w:lang w:val="ru-RU"/>
        </w:rPr>
        <w:t>члена</w:t>
      </w:r>
      <w:r>
        <w:rPr>
          <w:rFonts w:hint="default"/>
          <w:sz w:val="28"/>
          <w:szCs w:val="28"/>
          <w:lang w:val="ru"/>
        </w:rPr>
        <w:t xml:space="preserve"> Комиссии, на период рассмотрения соответствующего обращения.</w:t>
      </w:r>
    </w:p>
    <w:p w14:paraId="27B0B599" w14:textId="77777777" w:rsidR="0001224F" w:rsidRDefault="0001224F" w:rsidP="0001224F">
      <w:pPr>
        <w:pStyle w:val="a6"/>
        <w:numPr>
          <w:ilvl w:val="0"/>
          <w:numId w:val="3"/>
        </w:numPr>
        <w:rPr>
          <w:rFonts w:hint="default"/>
          <w:sz w:val="28"/>
          <w:szCs w:val="28"/>
          <w:lang w:val="ru-RU"/>
        </w:rPr>
      </w:pPr>
      <w:r>
        <w:rPr>
          <w:rFonts w:hint="default"/>
          <w:sz w:val="28"/>
          <w:szCs w:val="28"/>
          <w:lang w:val="ru-RU"/>
        </w:rPr>
        <w:t>Обращение, а также иные документы, указанные в пунктах 11, 12 настоящего Порядка,</w:t>
      </w:r>
      <w:r>
        <w:rPr>
          <w:rFonts w:hint="default"/>
          <w:sz w:val="28"/>
          <w:szCs w:val="28"/>
          <w:lang w:val="ru"/>
        </w:rPr>
        <w:t xml:space="preserve"> рассматриваются </w:t>
      </w:r>
      <w:r>
        <w:rPr>
          <w:rFonts w:hint="default"/>
          <w:sz w:val="28"/>
          <w:szCs w:val="28"/>
          <w:lang w:val="ru-RU"/>
        </w:rPr>
        <w:t xml:space="preserve">Комиссией </w:t>
      </w:r>
      <w:r>
        <w:rPr>
          <w:rFonts w:hint="default"/>
          <w:sz w:val="28"/>
          <w:szCs w:val="28"/>
          <w:lang w:val="ru"/>
        </w:rPr>
        <w:t xml:space="preserve">в течение пяти рабочих дней со дня поступления </w:t>
      </w:r>
      <w:r>
        <w:rPr>
          <w:rFonts w:hint="default"/>
          <w:sz w:val="28"/>
          <w:szCs w:val="28"/>
          <w:lang w:val="ru-RU"/>
        </w:rPr>
        <w:t>в Комиссию. П</w:t>
      </w:r>
      <w:r>
        <w:rPr>
          <w:rFonts w:hint="default"/>
          <w:sz w:val="28"/>
          <w:szCs w:val="28"/>
          <w:lang w:val="ru"/>
        </w:rPr>
        <w:t xml:space="preserve">о результатам их рассмотрения </w:t>
      </w:r>
      <w:r>
        <w:rPr>
          <w:rFonts w:hint="default"/>
          <w:sz w:val="28"/>
          <w:szCs w:val="28"/>
          <w:lang w:val="ru"/>
        </w:rPr>
        <w:lastRenderedPageBreak/>
        <w:t xml:space="preserve">готовится проект письма об одобрении сделки либо об отказе в одобрении. В случае отказа в одобрении указываются причины отказа. Проект письма представляется главе </w:t>
      </w:r>
      <w:r>
        <w:rPr>
          <w:rFonts w:hint="default"/>
          <w:sz w:val="28"/>
          <w:szCs w:val="28"/>
          <w:lang w:val="ru-RU"/>
        </w:rPr>
        <w:t>а</w:t>
      </w:r>
      <w:proofErr w:type="spellStart"/>
      <w:r>
        <w:rPr>
          <w:rFonts w:hint="default"/>
          <w:sz w:val="28"/>
          <w:szCs w:val="28"/>
          <w:lang w:val="ru"/>
        </w:rPr>
        <w:t>дминистрации</w:t>
      </w:r>
      <w:proofErr w:type="spellEnd"/>
      <w:r>
        <w:rPr>
          <w:rFonts w:hint="default"/>
          <w:sz w:val="28"/>
          <w:szCs w:val="28"/>
          <w:lang w:val="ru-RU"/>
        </w:rPr>
        <w:t xml:space="preserve"> для подписания.</w:t>
      </w:r>
    </w:p>
    <w:p w14:paraId="41337BC2" w14:textId="77777777" w:rsidR="0001224F" w:rsidRDefault="0001224F" w:rsidP="0001224F">
      <w:pPr>
        <w:pStyle w:val="a6"/>
        <w:rPr>
          <w:rFonts w:hint="default"/>
          <w:sz w:val="28"/>
          <w:szCs w:val="28"/>
          <w:lang w:val="ru"/>
        </w:rPr>
      </w:pPr>
      <w:r>
        <w:rPr>
          <w:rFonts w:hint="default"/>
          <w:sz w:val="28"/>
          <w:szCs w:val="28"/>
          <w:lang w:val="ru-RU"/>
        </w:rPr>
        <w:t>16</w:t>
      </w:r>
      <w:r>
        <w:rPr>
          <w:rFonts w:hint="default"/>
          <w:sz w:val="28"/>
          <w:szCs w:val="28"/>
          <w:lang w:val="ru"/>
        </w:rPr>
        <w:t>. Подготовка заседания Комиссии (проверка представленных документов, уведомление членов Комиссии о дате заседания, подготовка проекта письма об одобрении либо об отказе в одобрении сделки) обеспечивается секретарем Комиссии.</w:t>
      </w:r>
    </w:p>
    <w:p w14:paraId="6F1F9EC2" w14:textId="77777777" w:rsidR="0001224F" w:rsidRDefault="0001224F" w:rsidP="0001224F">
      <w:pPr>
        <w:pStyle w:val="a6"/>
        <w:rPr>
          <w:rFonts w:hint="default"/>
          <w:sz w:val="28"/>
          <w:szCs w:val="28"/>
          <w:lang w:val="ru"/>
        </w:rPr>
      </w:pPr>
      <w:r>
        <w:rPr>
          <w:rFonts w:hint="default"/>
          <w:sz w:val="28"/>
          <w:szCs w:val="28"/>
          <w:lang w:val="ru"/>
        </w:rPr>
        <w:t>1</w:t>
      </w:r>
      <w:r>
        <w:rPr>
          <w:rFonts w:hint="default"/>
          <w:sz w:val="28"/>
          <w:szCs w:val="28"/>
          <w:lang w:val="ru-RU"/>
        </w:rPr>
        <w:t>7</w:t>
      </w:r>
      <w:r>
        <w:rPr>
          <w:rFonts w:hint="default"/>
          <w:sz w:val="28"/>
          <w:szCs w:val="28"/>
          <w:lang w:val="ru"/>
        </w:rPr>
        <w:t xml:space="preserve">. Дата и время заседания Комиссии определяется председателем Комиссии. О дате и времени заседания Комиссии извещается руководитель </w:t>
      </w:r>
      <w:r>
        <w:rPr>
          <w:rFonts w:hint="default"/>
          <w:sz w:val="28"/>
          <w:szCs w:val="28"/>
          <w:lang w:val="ru-RU"/>
        </w:rPr>
        <w:t>у</w:t>
      </w:r>
      <w:proofErr w:type="spellStart"/>
      <w:r>
        <w:rPr>
          <w:rFonts w:hint="default"/>
          <w:sz w:val="28"/>
          <w:szCs w:val="28"/>
          <w:lang w:val="ru"/>
        </w:rPr>
        <w:t>чреждения</w:t>
      </w:r>
      <w:proofErr w:type="spellEnd"/>
      <w:r>
        <w:rPr>
          <w:rFonts w:hint="default"/>
          <w:sz w:val="28"/>
          <w:szCs w:val="28"/>
          <w:lang w:val="ru"/>
        </w:rPr>
        <w:t>, которому предоставляется право участия в заседании Комиссии и выступления с обоснованием необходимости совершения сделки.</w:t>
      </w:r>
    </w:p>
    <w:p w14:paraId="2B1A7E26" w14:textId="77777777" w:rsidR="0001224F" w:rsidRDefault="0001224F" w:rsidP="0001224F">
      <w:pPr>
        <w:pStyle w:val="a6"/>
        <w:rPr>
          <w:rFonts w:hint="default"/>
          <w:sz w:val="28"/>
          <w:szCs w:val="28"/>
          <w:lang w:val="ru"/>
        </w:rPr>
      </w:pPr>
      <w:r>
        <w:rPr>
          <w:rFonts w:hint="default"/>
          <w:sz w:val="28"/>
          <w:szCs w:val="28"/>
          <w:lang w:val="ru"/>
        </w:rPr>
        <w:t>1</w:t>
      </w:r>
      <w:r>
        <w:rPr>
          <w:rFonts w:hint="default"/>
          <w:sz w:val="28"/>
          <w:szCs w:val="28"/>
          <w:lang w:val="ru-RU"/>
        </w:rPr>
        <w:t>8</w:t>
      </w:r>
      <w:r>
        <w:rPr>
          <w:rFonts w:hint="default"/>
          <w:sz w:val="28"/>
          <w:szCs w:val="28"/>
          <w:lang w:val="ru"/>
        </w:rPr>
        <w:t xml:space="preserve">. Председатель, члены Комиссии вправе задавать вопросы руководителю </w:t>
      </w:r>
      <w:r>
        <w:rPr>
          <w:rFonts w:hint="default"/>
          <w:sz w:val="28"/>
          <w:szCs w:val="28"/>
          <w:lang w:val="ru-RU"/>
        </w:rPr>
        <w:t>у</w:t>
      </w:r>
      <w:proofErr w:type="spellStart"/>
      <w:r>
        <w:rPr>
          <w:rFonts w:hint="default"/>
          <w:sz w:val="28"/>
          <w:szCs w:val="28"/>
          <w:lang w:val="ru"/>
        </w:rPr>
        <w:t>чреждения</w:t>
      </w:r>
      <w:proofErr w:type="spellEnd"/>
      <w:r>
        <w:rPr>
          <w:rFonts w:hint="default"/>
          <w:sz w:val="28"/>
          <w:szCs w:val="28"/>
          <w:lang w:val="ru"/>
        </w:rPr>
        <w:t xml:space="preserve"> в рамках рассматриваемого вопроса.</w:t>
      </w:r>
    </w:p>
    <w:p w14:paraId="32665371" w14:textId="77777777" w:rsidR="0001224F" w:rsidRDefault="0001224F" w:rsidP="0001224F">
      <w:pPr>
        <w:pStyle w:val="a6"/>
        <w:rPr>
          <w:rFonts w:hint="default"/>
          <w:sz w:val="28"/>
          <w:szCs w:val="28"/>
          <w:lang w:val="ru"/>
        </w:rPr>
      </w:pPr>
      <w:r>
        <w:rPr>
          <w:rFonts w:hint="default"/>
          <w:sz w:val="28"/>
          <w:szCs w:val="28"/>
          <w:lang w:val="ru"/>
        </w:rPr>
        <w:t>1</w:t>
      </w:r>
      <w:r>
        <w:rPr>
          <w:rFonts w:hint="default"/>
          <w:sz w:val="28"/>
          <w:szCs w:val="28"/>
          <w:lang w:val="ru-RU"/>
        </w:rPr>
        <w:t>9</w:t>
      </w:r>
      <w:r>
        <w:rPr>
          <w:rFonts w:hint="default"/>
          <w:sz w:val="28"/>
          <w:szCs w:val="28"/>
          <w:lang w:val="ru"/>
        </w:rPr>
        <w:t>. Решение об одобрении сделки, либо об отказе в одобрении принимается Комиссией коллегиально путем открытого голосования.</w:t>
      </w:r>
    </w:p>
    <w:p w14:paraId="1A9BF583" w14:textId="77777777" w:rsidR="0001224F" w:rsidRDefault="0001224F" w:rsidP="0001224F">
      <w:pPr>
        <w:pStyle w:val="a6"/>
        <w:rPr>
          <w:rFonts w:hint="default"/>
          <w:sz w:val="28"/>
          <w:szCs w:val="28"/>
          <w:lang w:val="ru"/>
        </w:rPr>
      </w:pPr>
      <w:r>
        <w:rPr>
          <w:rFonts w:hint="default"/>
          <w:sz w:val="28"/>
          <w:szCs w:val="28"/>
          <w:lang w:val="ru-RU"/>
        </w:rPr>
        <w:t>20</w:t>
      </w:r>
      <w:r>
        <w:rPr>
          <w:rFonts w:hint="default"/>
          <w:sz w:val="28"/>
          <w:szCs w:val="28"/>
          <w:lang w:val="ru"/>
        </w:rPr>
        <w:t>. Основаниями для отказа в одобрении сделки являются:</w:t>
      </w:r>
    </w:p>
    <w:p w14:paraId="6C2665CC" w14:textId="77777777" w:rsidR="0001224F" w:rsidRDefault="0001224F" w:rsidP="0001224F">
      <w:pPr>
        <w:pStyle w:val="a6"/>
        <w:rPr>
          <w:rFonts w:hint="default"/>
          <w:sz w:val="28"/>
          <w:szCs w:val="28"/>
          <w:lang w:val="ru"/>
        </w:rPr>
      </w:pPr>
      <w:r>
        <w:rPr>
          <w:rFonts w:hint="default"/>
          <w:sz w:val="28"/>
          <w:szCs w:val="28"/>
          <w:lang w:val="ru"/>
        </w:rPr>
        <w:t xml:space="preserve">а) выявление в представленном </w:t>
      </w:r>
      <w:proofErr w:type="spellStart"/>
      <w:r>
        <w:rPr>
          <w:rFonts w:hint="default"/>
          <w:sz w:val="28"/>
          <w:szCs w:val="28"/>
          <w:lang w:val="ru-RU"/>
        </w:rPr>
        <w:t>уч</w:t>
      </w:r>
      <w:r>
        <w:rPr>
          <w:rFonts w:hint="default"/>
          <w:sz w:val="28"/>
          <w:szCs w:val="28"/>
          <w:lang w:val="ru"/>
        </w:rPr>
        <w:t>реждением</w:t>
      </w:r>
      <w:proofErr w:type="spellEnd"/>
      <w:r>
        <w:rPr>
          <w:rFonts w:hint="default"/>
          <w:sz w:val="28"/>
          <w:szCs w:val="28"/>
          <w:lang w:val="ru"/>
        </w:rPr>
        <w:t xml:space="preserve"> обращении и документах недостоверных сведений;</w:t>
      </w:r>
    </w:p>
    <w:p w14:paraId="181C40B1" w14:textId="77777777" w:rsidR="0001224F" w:rsidRDefault="0001224F" w:rsidP="0001224F">
      <w:pPr>
        <w:pStyle w:val="a6"/>
        <w:rPr>
          <w:rFonts w:hint="default"/>
          <w:sz w:val="28"/>
          <w:szCs w:val="28"/>
          <w:lang w:val="ru"/>
        </w:rPr>
      </w:pPr>
      <w:r>
        <w:rPr>
          <w:rFonts w:hint="default"/>
          <w:sz w:val="28"/>
          <w:szCs w:val="28"/>
          <w:lang w:val="ru"/>
        </w:rPr>
        <w:t xml:space="preserve">б) несоответствие объема и направлений использования средств по сделке целям и видам деятельности, предусмотренным уставом </w:t>
      </w:r>
      <w:r>
        <w:rPr>
          <w:rFonts w:hint="default"/>
          <w:sz w:val="28"/>
          <w:szCs w:val="28"/>
          <w:lang w:val="ru-RU"/>
        </w:rPr>
        <w:t>у</w:t>
      </w:r>
      <w:proofErr w:type="spellStart"/>
      <w:r>
        <w:rPr>
          <w:rFonts w:hint="default"/>
          <w:sz w:val="28"/>
          <w:szCs w:val="28"/>
          <w:lang w:val="ru"/>
        </w:rPr>
        <w:t>чреждения</w:t>
      </w:r>
      <w:proofErr w:type="spellEnd"/>
      <w:r>
        <w:rPr>
          <w:rFonts w:hint="default"/>
          <w:sz w:val="28"/>
          <w:szCs w:val="28"/>
          <w:lang w:val="ru"/>
        </w:rPr>
        <w:t xml:space="preserve">, и утвержденному плану финансово-хозяйственной деятельности </w:t>
      </w:r>
      <w:r>
        <w:rPr>
          <w:rFonts w:hint="default"/>
          <w:sz w:val="28"/>
          <w:szCs w:val="28"/>
          <w:lang w:val="ru-RU"/>
        </w:rPr>
        <w:t>у</w:t>
      </w:r>
      <w:proofErr w:type="spellStart"/>
      <w:r>
        <w:rPr>
          <w:rFonts w:hint="default"/>
          <w:sz w:val="28"/>
          <w:szCs w:val="28"/>
          <w:lang w:val="ru"/>
        </w:rPr>
        <w:t>чреждения</w:t>
      </w:r>
      <w:proofErr w:type="spellEnd"/>
      <w:r>
        <w:rPr>
          <w:rFonts w:hint="default"/>
          <w:sz w:val="28"/>
          <w:szCs w:val="28"/>
          <w:lang w:val="ru"/>
        </w:rPr>
        <w:t>;</w:t>
      </w:r>
    </w:p>
    <w:p w14:paraId="0EEA8A44" w14:textId="77777777" w:rsidR="0001224F" w:rsidRDefault="0001224F" w:rsidP="0001224F">
      <w:pPr>
        <w:pStyle w:val="a6"/>
        <w:rPr>
          <w:rFonts w:hint="default"/>
          <w:sz w:val="28"/>
          <w:szCs w:val="28"/>
          <w:lang w:val="ru"/>
        </w:rPr>
      </w:pPr>
      <w:r>
        <w:rPr>
          <w:rFonts w:hint="default"/>
          <w:sz w:val="28"/>
          <w:szCs w:val="28"/>
          <w:lang w:val="ru"/>
        </w:rPr>
        <w:t xml:space="preserve">в) возможность прекращения или существенного затруднения осуществления </w:t>
      </w:r>
      <w:r>
        <w:rPr>
          <w:rFonts w:hint="default"/>
          <w:sz w:val="28"/>
          <w:szCs w:val="28"/>
          <w:lang w:val="ru-RU"/>
        </w:rPr>
        <w:t>у</w:t>
      </w:r>
      <w:proofErr w:type="spellStart"/>
      <w:r>
        <w:rPr>
          <w:rFonts w:hint="default"/>
          <w:sz w:val="28"/>
          <w:szCs w:val="28"/>
          <w:lang w:val="ru"/>
        </w:rPr>
        <w:t>чреждением</w:t>
      </w:r>
      <w:proofErr w:type="spellEnd"/>
      <w:r>
        <w:rPr>
          <w:rFonts w:hint="default"/>
          <w:sz w:val="28"/>
          <w:szCs w:val="28"/>
          <w:lang w:val="ru-RU"/>
        </w:rPr>
        <w:t xml:space="preserve"> </w:t>
      </w:r>
      <w:r>
        <w:rPr>
          <w:rFonts w:hint="default"/>
          <w:sz w:val="28"/>
          <w:szCs w:val="28"/>
          <w:lang w:val="ru"/>
        </w:rPr>
        <w:t>своей уставной деятельности в результате заключения сделки, совершения дальнейших действий в рамках заключенной сделки;</w:t>
      </w:r>
    </w:p>
    <w:p w14:paraId="56C6FC83" w14:textId="77777777" w:rsidR="0001224F" w:rsidRDefault="0001224F" w:rsidP="0001224F">
      <w:pPr>
        <w:pStyle w:val="a6"/>
        <w:rPr>
          <w:rFonts w:hint="default"/>
          <w:sz w:val="28"/>
          <w:szCs w:val="28"/>
          <w:lang w:val="ru"/>
        </w:rPr>
      </w:pPr>
      <w:r>
        <w:rPr>
          <w:rFonts w:hint="default"/>
          <w:sz w:val="28"/>
          <w:szCs w:val="28"/>
          <w:lang w:val="ru"/>
        </w:rPr>
        <w:t>г) противоречие нормам законодательства Российской Федерации планируемой к заключению сделки, в том числе несоответствие отдельных положений сделки требованиям закона;</w:t>
      </w:r>
    </w:p>
    <w:p w14:paraId="2AD21511" w14:textId="77777777" w:rsidR="0001224F" w:rsidRDefault="0001224F" w:rsidP="0001224F">
      <w:pPr>
        <w:pStyle w:val="a6"/>
        <w:rPr>
          <w:rFonts w:hint="default"/>
          <w:sz w:val="28"/>
          <w:szCs w:val="28"/>
          <w:lang w:val="ru"/>
        </w:rPr>
      </w:pPr>
      <w:r>
        <w:rPr>
          <w:rFonts w:hint="default"/>
          <w:sz w:val="28"/>
          <w:szCs w:val="28"/>
          <w:lang w:val="ru"/>
        </w:rPr>
        <w:t>д) выявленная по результатам сопоставления цен на товары, работы, услуги, идентичные приобретаемым по сделке, необоснованность цен, предусмотренных сделкой;</w:t>
      </w:r>
    </w:p>
    <w:p w14:paraId="587F0118" w14:textId="77777777" w:rsidR="0001224F" w:rsidRDefault="0001224F" w:rsidP="0001224F">
      <w:pPr>
        <w:pStyle w:val="a6"/>
        <w:rPr>
          <w:rFonts w:hint="default"/>
          <w:sz w:val="28"/>
          <w:szCs w:val="28"/>
          <w:lang w:val="ru"/>
        </w:rPr>
      </w:pPr>
      <w:proofErr w:type="gramStart"/>
      <w:r>
        <w:rPr>
          <w:rFonts w:hint="default"/>
          <w:sz w:val="28"/>
          <w:szCs w:val="28"/>
          <w:lang w:val="ru"/>
        </w:rPr>
        <w:t>е) выявление при проверке сделки намерений по приобретению неконкурентным способом закупки товаров, работ, услуг, конфликта интересов, предусмотренного </w:t>
      </w:r>
      <w:hyperlink r:id="rId8" w:anchor="/document/184992403/paragraph/47/doclist/413/1/0/0/_blank" w:tgtFrame="https://municipal.garant.ru/" w:history="1">
        <w:r>
          <w:rPr>
            <w:rFonts w:hint="default"/>
            <w:sz w:val="28"/>
            <w:szCs w:val="28"/>
            <w:lang w:val="ru"/>
          </w:rPr>
          <w:t>п. 9 ч. 1 ст. 31</w:t>
        </w:r>
      </w:hyperlink>
      <w:r>
        <w:rPr>
          <w:rFonts w:hint="default"/>
          <w:sz w:val="28"/>
          <w:szCs w:val="28"/>
          <w:lang w:val="ru"/>
        </w:rPr>
        <w:t> Федеральным законом от 05.04.2013 N 44-ФЗ "О контрактной системе в сфере закупок товаров, работ, услуг для обеспечения государственных и муниципальных нужд", также иных оснований, предусмотренных законодательством о контрактной системе, препятствующих заключению указанной сделки;</w:t>
      </w:r>
      <w:proofErr w:type="gramEnd"/>
    </w:p>
    <w:p w14:paraId="1B59E058" w14:textId="77777777" w:rsidR="0001224F" w:rsidRDefault="0001224F" w:rsidP="0001224F">
      <w:pPr>
        <w:pStyle w:val="a6"/>
        <w:rPr>
          <w:rFonts w:hint="default"/>
          <w:sz w:val="28"/>
          <w:szCs w:val="28"/>
          <w:lang w:val="ru"/>
        </w:rPr>
      </w:pPr>
      <w:r>
        <w:rPr>
          <w:rFonts w:hint="default"/>
          <w:sz w:val="28"/>
          <w:szCs w:val="28"/>
          <w:lang w:val="ru"/>
        </w:rPr>
        <w:t xml:space="preserve">ж) выявленные при анализе информации о результатах исполнения сделки до возникновения конфликта интересов у заинтересованного лица факты совершения заинтересованным лицом действий, противоречащих интересам </w:t>
      </w:r>
      <w:r>
        <w:rPr>
          <w:rFonts w:hint="default"/>
          <w:sz w:val="28"/>
          <w:szCs w:val="28"/>
          <w:lang w:val="ru-RU"/>
        </w:rPr>
        <w:t>у</w:t>
      </w:r>
      <w:proofErr w:type="spellStart"/>
      <w:r>
        <w:rPr>
          <w:rFonts w:hint="default"/>
          <w:sz w:val="28"/>
          <w:szCs w:val="28"/>
          <w:lang w:val="ru"/>
        </w:rPr>
        <w:t>чреждения</w:t>
      </w:r>
      <w:proofErr w:type="spellEnd"/>
      <w:r>
        <w:rPr>
          <w:rFonts w:hint="default"/>
          <w:sz w:val="28"/>
          <w:szCs w:val="28"/>
          <w:lang w:val="ru"/>
        </w:rPr>
        <w:t>, при отсутствии возможности исключения дальнейшей заинтересованности лица путем перераспределения полномочий по определению порядка совершения указанных действий, контролю их реализации в пользу иного незаинтересованного должностного лица.</w:t>
      </w:r>
    </w:p>
    <w:p w14:paraId="620055A6" w14:textId="77777777" w:rsidR="0001224F" w:rsidRDefault="0001224F" w:rsidP="0001224F">
      <w:pPr>
        <w:pStyle w:val="a6"/>
        <w:rPr>
          <w:rFonts w:hint="default"/>
          <w:sz w:val="28"/>
          <w:szCs w:val="28"/>
          <w:lang w:val="ru"/>
        </w:rPr>
      </w:pPr>
      <w:r>
        <w:rPr>
          <w:rFonts w:hint="default"/>
          <w:sz w:val="28"/>
          <w:szCs w:val="28"/>
          <w:lang w:val="ru-RU"/>
        </w:rPr>
        <w:lastRenderedPageBreak/>
        <w:t>21</w:t>
      </w:r>
      <w:r>
        <w:rPr>
          <w:rFonts w:hint="default"/>
          <w:sz w:val="28"/>
          <w:szCs w:val="28"/>
          <w:lang w:val="ru"/>
        </w:rPr>
        <w:t xml:space="preserve">. Заседание Комиссии оформляется протоколом. По итогам заседания секретарь Комиссии готовит проект письма об одобрении действия, сделки либо об отказе в одобрении, которое представляется главе </w:t>
      </w:r>
      <w:r>
        <w:rPr>
          <w:rFonts w:hint="default"/>
          <w:sz w:val="28"/>
          <w:szCs w:val="28"/>
          <w:lang w:val="ru-RU"/>
        </w:rPr>
        <w:t>а</w:t>
      </w:r>
      <w:proofErr w:type="spellStart"/>
      <w:r>
        <w:rPr>
          <w:rFonts w:hint="default"/>
          <w:sz w:val="28"/>
          <w:szCs w:val="28"/>
          <w:lang w:val="ru"/>
        </w:rPr>
        <w:t>дминистрации</w:t>
      </w:r>
      <w:proofErr w:type="spellEnd"/>
      <w:r>
        <w:rPr>
          <w:rFonts w:hint="default"/>
          <w:sz w:val="28"/>
          <w:szCs w:val="28"/>
          <w:lang w:val="ru"/>
        </w:rPr>
        <w:t>.</w:t>
      </w:r>
    </w:p>
    <w:p w14:paraId="41E2BEA9" w14:textId="77777777" w:rsidR="0001224F" w:rsidRDefault="0001224F" w:rsidP="0001224F">
      <w:pPr>
        <w:pStyle w:val="a6"/>
        <w:rPr>
          <w:rFonts w:hint="default"/>
          <w:sz w:val="28"/>
          <w:szCs w:val="28"/>
          <w:lang w:val="ru"/>
        </w:rPr>
      </w:pPr>
      <w:r>
        <w:rPr>
          <w:rFonts w:hint="default"/>
          <w:sz w:val="28"/>
          <w:szCs w:val="28"/>
          <w:lang w:val="ru-RU"/>
        </w:rPr>
        <w:t>22</w:t>
      </w:r>
      <w:r>
        <w:rPr>
          <w:rFonts w:hint="default"/>
          <w:sz w:val="28"/>
          <w:szCs w:val="28"/>
          <w:lang w:val="ru"/>
        </w:rPr>
        <w:t xml:space="preserve">. Глава </w:t>
      </w:r>
      <w:r>
        <w:rPr>
          <w:rFonts w:hint="default"/>
          <w:sz w:val="28"/>
          <w:szCs w:val="28"/>
          <w:lang w:val="ru-RU"/>
        </w:rPr>
        <w:t>а</w:t>
      </w:r>
      <w:proofErr w:type="spellStart"/>
      <w:r>
        <w:rPr>
          <w:rFonts w:hint="default"/>
          <w:sz w:val="28"/>
          <w:szCs w:val="28"/>
          <w:lang w:val="ru"/>
        </w:rPr>
        <w:t>дминистрации</w:t>
      </w:r>
      <w:proofErr w:type="spellEnd"/>
      <w:r>
        <w:rPr>
          <w:rFonts w:hint="default"/>
          <w:sz w:val="28"/>
          <w:szCs w:val="28"/>
          <w:lang w:val="ru"/>
        </w:rPr>
        <w:t xml:space="preserve"> в течение трех рабочих дней со дня поступления к нему одного из проектов документов, указанных в пункте 1</w:t>
      </w:r>
      <w:r>
        <w:rPr>
          <w:rFonts w:hint="default"/>
          <w:sz w:val="28"/>
          <w:szCs w:val="28"/>
          <w:lang w:val="ru-RU"/>
        </w:rPr>
        <w:t>5</w:t>
      </w:r>
      <w:r>
        <w:rPr>
          <w:rFonts w:hint="default"/>
          <w:sz w:val="28"/>
          <w:szCs w:val="28"/>
          <w:lang w:val="ru"/>
        </w:rPr>
        <w:t xml:space="preserve"> настоящего По</w:t>
      </w:r>
      <w:r>
        <w:rPr>
          <w:rFonts w:hint="default"/>
          <w:sz w:val="28"/>
          <w:szCs w:val="28"/>
          <w:lang w:val="ru-RU"/>
        </w:rPr>
        <w:t>рядка</w:t>
      </w:r>
      <w:r>
        <w:rPr>
          <w:rFonts w:hint="default"/>
          <w:sz w:val="28"/>
          <w:szCs w:val="28"/>
          <w:lang w:val="ru"/>
        </w:rPr>
        <w:t>, подписывает его или возвращает в Комиссию на доработку в случае несоответствия изложенных в нем выводов п</w:t>
      </w:r>
      <w:proofErr w:type="spellStart"/>
      <w:r>
        <w:rPr>
          <w:rFonts w:hint="default"/>
          <w:sz w:val="28"/>
          <w:szCs w:val="28"/>
          <w:lang w:val="ru-RU"/>
        </w:rPr>
        <w:t>ункте</w:t>
      </w:r>
      <w:proofErr w:type="spellEnd"/>
      <w:r>
        <w:rPr>
          <w:rFonts w:hint="default"/>
          <w:sz w:val="28"/>
          <w:szCs w:val="28"/>
          <w:lang w:val="ru-RU"/>
        </w:rPr>
        <w:t xml:space="preserve"> 20</w:t>
      </w:r>
      <w:r>
        <w:rPr>
          <w:rFonts w:hint="default"/>
          <w:sz w:val="28"/>
          <w:szCs w:val="28"/>
          <w:lang w:val="ru"/>
        </w:rPr>
        <w:t xml:space="preserve"> настоящего По</w:t>
      </w:r>
      <w:r>
        <w:rPr>
          <w:rFonts w:hint="default"/>
          <w:sz w:val="28"/>
          <w:szCs w:val="28"/>
          <w:lang w:val="ru-RU"/>
        </w:rPr>
        <w:t>рядка</w:t>
      </w:r>
      <w:r>
        <w:rPr>
          <w:rFonts w:hint="default"/>
          <w:sz w:val="28"/>
          <w:szCs w:val="28"/>
          <w:lang w:val="ru"/>
        </w:rPr>
        <w:t>.</w:t>
      </w:r>
    </w:p>
    <w:p w14:paraId="32B92ED0" w14:textId="77777777" w:rsidR="0001224F" w:rsidRDefault="0001224F" w:rsidP="0001224F">
      <w:pPr>
        <w:pStyle w:val="a6"/>
        <w:rPr>
          <w:rFonts w:hint="default"/>
          <w:sz w:val="28"/>
          <w:szCs w:val="28"/>
          <w:lang w:val="ru"/>
        </w:rPr>
      </w:pPr>
      <w:r>
        <w:rPr>
          <w:rFonts w:hint="default"/>
          <w:sz w:val="28"/>
          <w:szCs w:val="28"/>
          <w:lang w:val="ru-RU"/>
        </w:rPr>
        <w:t>23</w:t>
      </w:r>
      <w:r>
        <w:rPr>
          <w:rFonts w:hint="default"/>
          <w:sz w:val="28"/>
          <w:szCs w:val="28"/>
          <w:lang w:val="ru"/>
        </w:rPr>
        <w:t xml:space="preserve">. Председатель Комиссии в течение двух рабочих дней со дня поступления на доработку проекта письма, проводит повторное заседание, в рамках которого устраняются обстоятельства, послужившие основанием для возвращения главой </w:t>
      </w:r>
      <w:r>
        <w:rPr>
          <w:rFonts w:hint="default"/>
          <w:sz w:val="28"/>
          <w:szCs w:val="28"/>
          <w:lang w:val="ru-RU"/>
        </w:rPr>
        <w:t>а</w:t>
      </w:r>
      <w:proofErr w:type="spellStart"/>
      <w:r>
        <w:rPr>
          <w:rFonts w:hint="default"/>
          <w:sz w:val="28"/>
          <w:szCs w:val="28"/>
          <w:lang w:val="ru"/>
        </w:rPr>
        <w:t>дминистрации</w:t>
      </w:r>
      <w:proofErr w:type="spellEnd"/>
      <w:r>
        <w:rPr>
          <w:rFonts w:hint="default"/>
          <w:sz w:val="28"/>
          <w:szCs w:val="28"/>
          <w:lang w:val="ru"/>
        </w:rPr>
        <w:t xml:space="preserve"> проекта письма.</w:t>
      </w:r>
    </w:p>
    <w:p w14:paraId="0545BE1A" w14:textId="77777777" w:rsidR="0001224F" w:rsidRDefault="0001224F" w:rsidP="0001224F">
      <w:pPr>
        <w:pStyle w:val="a6"/>
        <w:rPr>
          <w:rFonts w:hint="default"/>
          <w:sz w:val="28"/>
          <w:szCs w:val="28"/>
          <w:lang w:val="ru"/>
        </w:rPr>
      </w:pPr>
      <w:r>
        <w:rPr>
          <w:rFonts w:hint="default"/>
          <w:sz w:val="28"/>
          <w:szCs w:val="28"/>
          <w:lang w:val="ru"/>
        </w:rPr>
        <w:t xml:space="preserve">По итогам доработки новый проект письма в течение 1 рабочего дня после повторного заседания Комиссии представляется главе </w:t>
      </w:r>
      <w:r>
        <w:rPr>
          <w:rFonts w:hint="default"/>
          <w:sz w:val="28"/>
          <w:szCs w:val="28"/>
          <w:lang w:val="ru-RU"/>
        </w:rPr>
        <w:t>а</w:t>
      </w:r>
      <w:proofErr w:type="spellStart"/>
      <w:r>
        <w:rPr>
          <w:rFonts w:hint="default"/>
          <w:sz w:val="28"/>
          <w:szCs w:val="28"/>
          <w:lang w:val="ru"/>
        </w:rPr>
        <w:t>дминистрации</w:t>
      </w:r>
      <w:proofErr w:type="spellEnd"/>
      <w:r>
        <w:rPr>
          <w:rFonts w:hint="default"/>
          <w:sz w:val="28"/>
          <w:szCs w:val="28"/>
          <w:lang w:val="ru"/>
        </w:rPr>
        <w:t xml:space="preserve"> на подписание.</w:t>
      </w:r>
    </w:p>
    <w:p w14:paraId="5F9AAB6F" w14:textId="77777777" w:rsidR="0001224F" w:rsidRDefault="0001224F" w:rsidP="0001224F">
      <w:pPr>
        <w:pStyle w:val="a6"/>
        <w:rPr>
          <w:rFonts w:hint="default"/>
          <w:sz w:val="28"/>
          <w:szCs w:val="28"/>
          <w:lang w:val="ru"/>
        </w:rPr>
      </w:pPr>
      <w:r>
        <w:rPr>
          <w:rFonts w:hint="default"/>
          <w:sz w:val="28"/>
          <w:szCs w:val="28"/>
          <w:lang w:val="ru-RU"/>
        </w:rPr>
        <w:t>24</w:t>
      </w:r>
      <w:r>
        <w:rPr>
          <w:rFonts w:hint="default"/>
          <w:sz w:val="28"/>
          <w:szCs w:val="28"/>
          <w:lang w:val="ru"/>
        </w:rPr>
        <w:t xml:space="preserve">. Подписанное главой </w:t>
      </w:r>
      <w:r>
        <w:rPr>
          <w:rFonts w:hint="default"/>
          <w:sz w:val="28"/>
          <w:szCs w:val="28"/>
          <w:lang w:val="ru-RU"/>
        </w:rPr>
        <w:t>а</w:t>
      </w:r>
      <w:proofErr w:type="spellStart"/>
      <w:r>
        <w:rPr>
          <w:rFonts w:hint="default"/>
          <w:sz w:val="28"/>
          <w:szCs w:val="28"/>
          <w:lang w:val="ru"/>
        </w:rPr>
        <w:t>дминистрации</w:t>
      </w:r>
      <w:proofErr w:type="spellEnd"/>
      <w:r>
        <w:rPr>
          <w:rFonts w:hint="default"/>
          <w:sz w:val="28"/>
          <w:szCs w:val="28"/>
          <w:lang w:val="ru"/>
        </w:rPr>
        <w:t xml:space="preserve"> письмо об одобрении действия, сделки либо об отказе в одобрении направляется в </w:t>
      </w:r>
      <w:r>
        <w:rPr>
          <w:rFonts w:hint="default"/>
          <w:sz w:val="28"/>
          <w:szCs w:val="28"/>
          <w:lang w:val="ru-RU"/>
        </w:rPr>
        <w:t>у</w:t>
      </w:r>
      <w:proofErr w:type="spellStart"/>
      <w:r>
        <w:rPr>
          <w:rFonts w:hint="default"/>
          <w:sz w:val="28"/>
          <w:szCs w:val="28"/>
          <w:lang w:val="ru"/>
        </w:rPr>
        <w:t>чреждение</w:t>
      </w:r>
      <w:proofErr w:type="spellEnd"/>
      <w:r>
        <w:rPr>
          <w:rFonts w:hint="default"/>
          <w:sz w:val="28"/>
          <w:szCs w:val="28"/>
          <w:lang w:val="ru"/>
        </w:rPr>
        <w:t xml:space="preserve"> в течение трех рабочих дней со дня его подписания.</w:t>
      </w:r>
    </w:p>
    <w:p w14:paraId="4BAF9FCF" w14:textId="77777777" w:rsidR="0001224F" w:rsidRDefault="0001224F" w:rsidP="0001224F">
      <w:pPr>
        <w:pStyle w:val="a6"/>
        <w:rPr>
          <w:rFonts w:hint="default"/>
          <w:sz w:val="28"/>
          <w:szCs w:val="28"/>
          <w:lang w:val="ru"/>
        </w:rPr>
      </w:pPr>
      <w:r>
        <w:rPr>
          <w:rFonts w:hint="default"/>
          <w:sz w:val="28"/>
          <w:szCs w:val="28"/>
          <w:lang w:val="ru-RU"/>
        </w:rPr>
        <w:t>25</w:t>
      </w:r>
      <w:r>
        <w:rPr>
          <w:rFonts w:hint="default"/>
          <w:sz w:val="28"/>
          <w:szCs w:val="28"/>
          <w:lang w:val="ru"/>
        </w:rPr>
        <w:t>. Решение об одобрении сделки действительно в течение трех месяцев со дня его принятия.</w:t>
      </w:r>
    </w:p>
    <w:p w14:paraId="52BA5B03" w14:textId="77777777" w:rsidR="0001224F" w:rsidRPr="0001224F" w:rsidRDefault="0001224F" w:rsidP="0001224F">
      <w:pPr>
        <w:tabs>
          <w:tab w:val="left" w:pos="2004"/>
        </w:tabs>
        <w:rPr>
          <w:sz w:val="26"/>
          <w:szCs w:val="26"/>
        </w:rPr>
      </w:pPr>
    </w:p>
    <w:sectPr w:rsidR="0001224F" w:rsidRPr="0001224F" w:rsidSect="009328A9">
      <w:pgSz w:w="11906" w:h="16838"/>
      <w:pgMar w:top="426"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Arial Unicode MS"/>
    <w:panose1 w:val="02010600030101010101"/>
    <w:charset w:val="86"/>
    <w:family w:val="auto"/>
    <w:notTrueType/>
    <w:pitch w:val="variable"/>
    <w:sig w:usb0="00000000"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E71AB4"/>
    <w:multiLevelType w:val="singleLevel"/>
    <w:tmpl w:val="9FE71AB4"/>
    <w:lvl w:ilvl="0">
      <w:start w:val="1"/>
      <w:numFmt w:val="decimal"/>
      <w:lvlText w:val="%1."/>
      <w:lvlJc w:val="left"/>
      <w:pPr>
        <w:tabs>
          <w:tab w:val="num" w:pos="312"/>
        </w:tabs>
      </w:pPr>
    </w:lvl>
  </w:abstractNum>
  <w:abstractNum w:abstractNumId="1">
    <w:nsid w:val="6E88F858"/>
    <w:multiLevelType w:val="singleLevel"/>
    <w:tmpl w:val="6E88F858"/>
    <w:lvl w:ilvl="0">
      <w:start w:val="15"/>
      <w:numFmt w:val="decimal"/>
      <w:suff w:val="space"/>
      <w:lvlText w:val="%1."/>
      <w:lvlJc w:val="left"/>
    </w:lvl>
  </w:abstractNum>
  <w:abstractNum w:abstractNumId="2">
    <w:nsid w:val="7A5E2C80"/>
    <w:multiLevelType w:val="hybridMultilevel"/>
    <w:tmpl w:val="4DCC0D88"/>
    <w:lvl w:ilvl="0" w:tplc="2E3AD4C6">
      <w:start w:val="1"/>
      <w:numFmt w:val="decimal"/>
      <w:lvlText w:val="%1."/>
      <w:lvlJc w:val="left"/>
      <w:pPr>
        <w:ind w:left="1833" w:hanging="990"/>
      </w:pPr>
      <w:rPr>
        <w:rFonts w:hint="default"/>
      </w:rPr>
    </w:lvl>
    <w:lvl w:ilvl="1" w:tplc="04190019" w:tentative="1">
      <w:start w:val="1"/>
      <w:numFmt w:val="lowerLetter"/>
      <w:lvlText w:val="%2."/>
      <w:lvlJc w:val="left"/>
      <w:pPr>
        <w:ind w:left="1923" w:hanging="360"/>
      </w:pPr>
    </w:lvl>
    <w:lvl w:ilvl="2" w:tplc="0419001B" w:tentative="1">
      <w:start w:val="1"/>
      <w:numFmt w:val="lowerRoman"/>
      <w:lvlText w:val="%3."/>
      <w:lvlJc w:val="right"/>
      <w:pPr>
        <w:ind w:left="2643" w:hanging="180"/>
      </w:pPr>
    </w:lvl>
    <w:lvl w:ilvl="3" w:tplc="0419000F" w:tentative="1">
      <w:start w:val="1"/>
      <w:numFmt w:val="decimal"/>
      <w:lvlText w:val="%4."/>
      <w:lvlJc w:val="left"/>
      <w:pPr>
        <w:ind w:left="3363" w:hanging="360"/>
      </w:pPr>
    </w:lvl>
    <w:lvl w:ilvl="4" w:tplc="04190019" w:tentative="1">
      <w:start w:val="1"/>
      <w:numFmt w:val="lowerLetter"/>
      <w:lvlText w:val="%5."/>
      <w:lvlJc w:val="left"/>
      <w:pPr>
        <w:ind w:left="4083" w:hanging="360"/>
      </w:pPr>
    </w:lvl>
    <w:lvl w:ilvl="5" w:tplc="0419001B" w:tentative="1">
      <w:start w:val="1"/>
      <w:numFmt w:val="lowerRoman"/>
      <w:lvlText w:val="%6."/>
      <w:lvlJc w:val="right"/>
      <w:pPr>
        <w:ind w:left="4803" w:hanging="180"/>
      </w:pPr>
    </w:lvl>
    <w:lvl w:ilvl="6" w:tplc="0419000F" w:tentative="1">
      <w:start w:val="1"/>
      <w:numFmt w:val="decimal"/>
      <w:lvlText w:val="%7."/>
      <w:lvlJc w:val="left"/>
      <w:pPr>
        <w:ind w:left="5523" w:hanging="360"/>
      </w:pPr>
    </w:lvl>
    <w:lvl w:ilvl="7" w:tplc="04190019" w:tentative="1">
      <w:start w:val="1"/>
      <w:numFmt w:val="lowerLetter"/>
      <w:lvlText w:val="%8."/>
      <w:lvlJc w:val="left"/>
      <w:pPr>
        <w:ind w:left="6243" w:hanging="360"/>
      </w:pPr>
    </w:lvl>
    <w:lvl w:ilvl="8" w:tplc="0419001B" w:tentative="1">
      <w:start w:val="1"/>
      <w:numFmt w:val="lowerRoman"/>
      <w:lvlText w:val="%9."/>
      <w:lvlJc w:val="right"/>
      <w:pPr>
        <w:ind w:left="6963"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0F8"/>
    <w:rsid w:val="00002F92"/>
    <w:rsid w:val="0001224F"/>
    <w:rsid w:val="00015E9D"/>
    <w:rsid w:val="00067C81"/>
    <w:rsid w:val="000900F8"/>
    <w:rsid w:val="00174D74"/>
    <w:rsid w:val="00191A83"/>
    <w:rsid w:val="001D74E0"/>
    <w:rsid w:val="001E5E76"/>
    <w:rsid w:val="0027054B"/>
    <w:rsid w:val="002B3512"/>
    <w:rsid w:val="002E293B"/>
    <w:rsid w:val="002F77CF"/>
    <w:rsid w:val="00365698"/>
    <w:rsid w:val="003D5D96"/>
    <w:rsid w:val="003D6359"/>
    <w:rsid w:val="00401699"/>
    <w:rsid w:val="00444CCD"/>
    <w:rsid w:val="005078AB"/>
    <w:rsid w:val="00560EA0"/>
    <w:rsid w:val="0057778F"/>
    <w:rsid w:val="00581BEF"/>
    <w:rsid w:val="00636003"/>
    <w:rsid w:val="006D764D"/>
    <w:rsid w:val="006E74D0"/>
    <w:rsid w:val="007529F0"/>
    <w:rsid w:val="00777B8F"/>
    <w:rsid w:val="00803C76"/>
    <w:rsid w:val="00891C67"/>
    <w:rsid w:val="008B5B29"/>
    <w:rsid w:val="009273C8"/>
    <w:rsid w:val="009328A9"/>
    <w:rsid w:val="009B2272"/>
    <w:rsid w:val="009C0175"/>
    <w:rsid w:val="009F13FB"/>
    <w:rsid w:val="00A8787F"/>
    <w:rsid w:val="00AB2DAA"/>
    <w:rsid w:val="00AB4EAC"/>
    <w:rsid w:val="00AF230F"/>
    <w:rsid w:val="00BB48B0"/>
    <w:rsid w:val="00BC422F"/>
    <w:rsid w:val="00C33E3C"/>
    <w:rsid w:val="00CA0D30"/>
    <w:rsid w:val="00D4444D"/>
    <w:rsid w:val="00D65338"/>
    <w:rsid w:val="00D677BC"/>
    <w:rsid w:val="00D76FDA"/>
    <w:rsid w:val="00DA7F84"/>
    <w:rsid w:val="00DB41D5"/>
    <w:rsid w:val="00E02F10"/>
    <w:rsid w:val="00F13C6D"/>
    <w:rsid w:val="00F575A9"/>
    <w:rsid w:val="00F90411"/>
    <w:rsid w:val="00FB1EE4"/>
    <w:rsid w:val="00FD20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68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29F0"/>
    <w:pPr>
      <w:widowControl w:val="0"/>
      <w:suppressAutoHyphens/>
      <w:spacing w:after="0" w:line="240" w:lineRule="auto"/>
    </w:pPr>
    <w:rPr>
      <w:rFonts w:ascii="Times New Roman" w:eastAsia="Arial Unicode MS" w:hAnsi="Times New Roman" w:cs="Times New Roman"/>
      <w:kern w:val="2"/>
      <w:sz w:val="24"/>
      <w:szCs w:val="24"/>
      <w:lang w:eastAsia="ru-RU"/>
    </w:rPr>
  </w:style>
  <w:style w:type="paragraph" w:styleId="3">
    <w:name w:val="heading 3"/>
    <w:next w:val="a"/>
    <w:link w:val="30"/>
    <w:qFormat/>
    <w:rsid w:val="0001224F"/>
    <w:pPr>
      <w:keepNext/>
      <w:suppressAutoHyphens/>
      <w:overflowPunct w:val="0"/>
      <w:autoSpaceDE w:val="0"/>
      <w:autoSpaceDN w:val="0"/>
      <w:spacing w:before="240" w:after="120" w:line="240" w:lineRule="auto"/>
      <w:ind w:firstLine="720"/>
      <w:jc w:val="center"/>
      <w:outlineLvl w:val="2"/>
    </w:pPr>
    <w:rPr>
      <w:rFonts w:ascii="Times New Roman" w:eastAsia="SimSun" w:hAnsi="Times New Roman" w:cs="Times New Roman" w:hint="eastAsia"/>
      <w:b/>
      <w:kern w:val="2"/>
      <w:sz w:val="24"/>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529F0"/>
    <w:rPr>
      <w:rFonts w:ascii="Tahoma" w:hAnsi="Tahoma" w:cs="Tahoma"/>
      <w:sz w:val="16"/>
      <w:szCs w:val="16"/>
    </w:rPr>
  </w:style>
  <w:style w:type="character" w:customStyle="1" w:styleId="a4">
    <w:name w:val="Текст выноски Знак"/>
    <w:basedOn w:val="a0"/>
    <w:link w:val="a3"/>
    <w:uiPriority w:val="99"/>
    <w:semiHidden/>
    <w:rsid w:val="007529F0"/>
    <w:rPr>
      <w:rFonts w:ascii="Tahoma" w:eastAsia="Arial Unicode MS" w:hAnsi="Tahoma" w:cs="Tahoma"/>
      <w:kern w:val="2"/>
      <w:sz w:val="16"/>
      <w:szCs w:val="16"/>
      <w:lang w:eastAsia="ru-RU"/>
    </w:rPr>
  </w:style>
  <w:style w:type="paragraph" w:styleId="a5">
    <w:name w:val="List Paragraph"/>
    <w:basedOn w:val="a"/>
    <w:uiPriority w:val="34"/>
    <w:qFormat/>
    <w:rsid w:val="009C0175"/>
    <w:pPr>
      <w:ind w:left="720"/>
      <w:contextualSpacing/>
    </w:pPr>
  </w:style>
  <w:style w:type="paragraph" w:customStyle="1" w:styleId="a6">
    <w:name w:val="Нормальный"/>
    <w:rsid w:val="0001224F"/>
    <w:pPr>
      <w:suppressAutoHyphens/>
      <w:overflowPunct w:val="0"/>
      <w:autoSpaceDE w:val="0"/>
      <w:autoSpaceDN w:val="0"/>
      <w:spacing w:after="0" w:line="240" w:lineRule="auto"/>
      <w:ind w:firstLine="720"/>
      <w:jc w:val="both"/>
    </w:pPr>
    <w:rPr>
      <w:rFonts w:ascii="Times New Roman" w:eastAsia="Times New Roman" w:hAnsi="Times New Roman" w:cs="Times New Roman" w:hint="eastAsia"/>
      <w:kern w:val="2"/>
      <w:sz w:val="24"/>
      <w:lang w:val="en-US" w:eastAsia="zh-CN"/>
    </w:rPr>
  </w:style>
  <w:style w:type="paragraph" w:customStyle="1" w:styleId="a7">
    <w:name w:val="Прижатый влево"/>
    <w:rsid w:val="0001224F"/>
    <w:pPr>
      <w:suppressAutoHyphens/>
      <w:overflowPunct w:val="0"/>
      <w:autoSpaceDE w:val="0"/>
      <w:autoSpaceDN w:val="0"/>
      <w:spacing w:after="0" w:line="240" w:lineRule="auto"/>
    </w:pPr>
    <w:rPr>
      <w:rFonts w:ascii="Times New Roman" w:eastAsia="Times New Roman" w:hAnsi="Times New Roman" w:cs="Times New Roman" w:hint="eastAsia"/>
      <w:kern w:val="2"/>
      <w:sz w:val="24"/>
      <w:lang w:val="en-US" w:eastAsia="zh-CN"/>
    </w:rPr>
  </w:style>
  <w:style w:type="character" w:customStyle="1" w:styleId="30">
    <w:name w:val="Заголовок 3 Знак"/>
    <w:basedOn w:val="a0"/>
    <w:link w:val="3"/>
    <w:rsid w:val="0001224F"/>
    <w:rPr>
      <w:rFonts w:ascii="Times New Roman" w:eastAsia="SimSun" w:hAnsi="Times New Roman" w:cs="Times New Roman"/>
      <w:b/>
      <w:kern w:val="2"/>
      <w:sz w:val="24"/>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29F0"/>
    <w:pPr>
      <w:widowControl w:val="0"/>
      <w:suppressAutoHyphens/>
      <w:spacing w:after="0" w:line="240" w:lineRule="auto"/>
    </w:pPr>
    <w:rPr>
      <w:rFonts w:ascii="Times New Roman" w:eastAsia="Arial Unicode MS" w:hAnsi="Times New Roman" w:cs="Times New Roman"/>
      <w:kern w:val="2"/>
      <w:sz w:val="24"/>
      <w:szCs w:val="24"/>
      <w:lang w:eastAsia="ru-RU"/>
    </w:rPr>
  </w:style>
  <w:style w:type="paragraph" w:styleId="3">
    <w:name w:val="heading 3"/>
    <w:next w:val="a"/>
    <w:link w:val="30"/>
    <w:qFormat/>
    <w:rsid w:val="0001224F"/>
    <w:pPr>
      <w:keepNext/>
      <w:suppressAutoHyphens/>
      <w:overflowPunct w:val="0"/>
      <w:autoSpaceDE w:val="0"/>
      <w:autoSpaceDN w:val="0"/>
      <w:spacing w:before="240" w:after="120" w:line="240" w:lineRule="auto"/>
      <w:ind w:firstLine="720"/>
      <w:jc w:val="center"/>
      <w:outlineLvl w:val="2"/>
    </w:pPr>
    <w:rPr>
      <w:rFonts w:ascii="Times New Roman" w:eastAsia="SimSun" w:hAnsi="Times New Roman" w:cs="Times New Roman" w:hint="eastAsia"/>
      <w:b/>
      <w:kern w:val="2"/>
      <w:sz w:val="24"/>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529F0"/>
    <w:rPr>
      <w:rFonts w:ascii="Tahoma" w:hAnsi="Tahoma" w:cs="Tahoma"/>
      <w:sz w:val="16"/>
      <w:szCs w:val="16"/>
    </w:rPr>
  </w:style>
  <w:style w:type="character" w:customStyle="1" w:styleId="a4">
    <w:name w:val="Текст выноски Знак"/>
    <w:basedOn w:val="a0"/>
    <w:link w:val="a3"/>
    <w:uiPriority w:val="99"/>
    <w:semiHidden/>
    <w:rsid w:val="007529F0"/>
    <w:rPr>
      <w:rFonts w:ascii="Tahoma" w:eastAsia="Arial Unicode MS" w:hAnsi="Tahoma" w:cs="Tahoma"/>
      <w:kern w:val="2"/>
      <w:sz w:val="16"/>
      <w:szCs w:val="16"/>
      <w:lang w:eastAsia="ru-RU"/>
    </w:rPr>
  </w:style>
  <w:style w:type="paragraph" w:styleId="a5">
    <w:name w:val="List Paragraph"/>
    <w:basedOn w:val="a"/>
    <w:uiPriority w:val="34"/>
    <w:qFormat/>
    <w:rsid w:val="009C0175"/>
    <w:pPr>
      <w:ind w:left="720"/>
      <w:contextualSpacing/>
    </w:pPr>
  </w:style>
  <w:style w:type="paragraph" w:customStyle="1" w:styleId="a6">
    <w:name w:val="Нормальный"/>
    <w:rsid w:val="0001224F"/>
    <w:pPr>
      <w:suppressAutoHyphens/>
      <w:overflowPunct w:val="0"/>
      <w:autoSpaceDE w:val="0"/>
      <w:autoSpaceDN w:val="0"/>
      <w:spacing w:after="0" w:line="240" w:lineRule="auto"/>
      <w:ind w:firstLine="720"/>
      <w:jc w:val="both"/>
    </w:pPr>
    <w:rPr>
      <w:rFonts w:ascii="Times New Roman" w:eastAsia="Times New Roman" w:hAnsi="Times New Roman" w:cs="Times New Roman" w:hint="eastAsia"/>
      <w:kern w:val="2"/>
      <w:sz w:val="24"/>
      <w:lang w:val="en-US" w:eastAsia="zh-CN"/>
    </w:rPr>
  </w:style>
  <w:style w:type="paragraph" w:customStyle="1" w:styleId="a7">
    <w:name w:val="Прижатый влево"/>
    <w:rsid w:val="0001224F"/>
    <w:pPr>
      <w:suppressAutoHyphens/>
      <w:overflowPunct w:val="0"/>
      <w:autoSpaceDE w:val="0"/>
      <w:autoSpaceDN w:val="0"/>
      <w:spacing w:after="0" w:line="240" w:lineRule="auto"/>
    </w:pPr>
    <w:rPr>
      <w:rFonts w:ascii="Times New Roman" w:eastAsia="Times New Roman" w:hAnsi="Times New Roman" w:cs="Times New Roman" w:hint="eastAsia"/>
      <w:kern w:val="2"/>
      <w:sz w:val="24"/>
      <w:lang w:val="en-US" w:eastAsia="zh-CN"/>
    </w:rPr>
  </w:style>
  <w:style w:type="character" w:customStyle="1" w:styleId="30">
    <w:name w:val="Заголовок 3 Знак"/>
    <w:basedOn w:val="a0"/>
    <w:link w:val="3"/>
    <w:rsid w:val="0001224F"/>
    <w:rPr>
      <w:rFonts w:ascii="Times New Roman" w:eastAsia="SimSun" w:hAnsi="Times New Roman" w:cs="Times New Roman"/>
      <w:b/>
      <w:kern w:val="2"/>
      <w:sz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nicipal.garant.ru/services/arbitr/link/70353464.3119" TargetMode="External"/><Relationship Id="rId3" Type="http://schemas.microsoft.com/office/2007/relationships/stylesWithEffects" Target="stylesWithEffects.xml"/><Relationship Id="rId7" Type="http://schemas.openxmlformats.org/officeDocument/2006/relationships/hyperlink" Target="https://municipal.garant.ru/services/arbitr/link/7035346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Pages>
  <Words>2069</Words>
  <Characters>11798</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Глава</dc:creator>
  <cp:lastModifiedBy>Админ</cp:lastModifiedBy>
  <cp:revision>20</cp:revision>
  <cp:lastPrinted>2024-04-22T03:29:00Z</cp:lastPrinted>
  <dcterms:created xsi:type="dcterms:W3CDTF">2020-01-27T03:45:00Z</dcterms:created>
  <dcterms:modified xsi:type="dcterms:W3CDTF">2024-04-22T03:30:00Z</dcterms:modified>
</cp:coreProperties>
</file>