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745" w:rsidRPr="00E64DC3" w:rsidRDefault="00383745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:rsidR="00383745" w:rsidRPr="00E64DC3" w:rsidRDefault="00326742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КРУТОГОРОВСОКЕ</w:t>
      </w:r>
      <w:r w:rsidR="00383745"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СЕЛЬСКОЕ  ПОСЕЛЕНИЕ</w:t>
      </w:r>
    </w:p>
    <w:p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 w:rsidR="00F935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30 </w:t>
      </w:r>
      <w:r w:rsidR="006571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декабря</w:t>
      </w:r>
      <w:r w:rsidR="00F935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2021 года № </w:t>
      </w:r>
      <w:r w:rsidR="003147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53</w:t>
      </w:r>
    </w:p>
    <w:p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FA" w:rsidRPr="00E64DC3" w:rsidRDefault="00383745" w:rsidP="0065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 w:rsid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Генерального плана Крутогоровского сельского поселения»</w:t>
      </w:r>
    </w:p>
    <w:p w:rsidR="00383745" w:rsidRPr="00E64DC3" w:rsidRDefault="00383745" w:rsidP="00383745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 w:rsidRPr="00E64DC3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:rsidR="00383745" w:rsidRPr="0098270A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2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2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Соболевского сельского поселения</w:t>
      </w:r>
    </w:p>
    <w:p w:rsidR="00383745" w:rsidRPr="00E64DC3" w:rsidRDefault="006571FA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30</w:t>
      </w:r>
      <w:r w:rsidR="00F935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декабря</w:t>
      </w:r>
      <w:r w:rsidR="00162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2021 г.  №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79</w:t>
      </w:r>
    </w:p>
    <w:p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976D5" w:rsidRDefault="006571FA" w:rsidP="006571F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муниципальным контрактом №16 от 16.03.2021 заключенным с ООО «Точка», на основании Крутогоровского сельского поселения, Собрание Крутогоровского сельского поселения</w:t>
      </w:r>
    </w:p>
    <w:p w:rsid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FA" w:rsidRP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:rsidR="009976D5" w:rsidRDefault="006571FA" w:rsidP="006571F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Генеральный план Крутогоровского сельского поселения Соболевского муниципального района Камчатского края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6571FA" w:rsidRPr="006571FA" w:rsidRDefault="006571FA" w:rsidP="006571F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:rsidR="007D68CB" w:rsidRPr="007D68CB" w:rsidRDefault="007D68CB" w:rsidP="007D68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7D68CB" w:rsidRDefault="007D68CB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FA" w:rsidRDefault="006571FA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FA" w:rsidRPr="00E64DC3" w:rsidRDefault="006571FA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212" w:rsidRPr="0098270A" w:rsidRDefault="004F6224" w:rsidP="0098270A">
      <w:pPr>
        <w:tabs>
          <w:tab w:val="left" w:pos="7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8270A" w:rsidRPr="0098270A">
        <w:rPr>
          <w:rFonts w:ascii="Times New Roman" w:hAnsi="Times New Roman" w:cs="Times New Roman"/>
          <w:sz w:val="28"/>
          <w:szCs w:val="28"/>
        </w:rPr>
        <w:t xml:space="preserve"> Крутогоровского </w:t>
      </w:r>
      <w:r w:rsidR="0098270A">
        <w:rPr>
          <w:rFonts w:ascii="Times New Roman" w:hAnsi="Times New Roman" w:cs="Times New Roman"/>
          <w:sz w:val="28"/>
          <w:szCs w:val="28"/>
        </w:rPr>
        <w:tab/>
        <w:t>А.В. Струнина</w:t>
      </w:r>
    </w:p>
    <w:p w:rsidR="0098270A" w:rsidRDefault="0098270A" w:rsidP="009827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70A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71FA" w:rsidRDefault="006571FA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71FA" w:rsidRDefault="006571FA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12453D4C" wp14:editId="054D5751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A80B1F" w:rsidRPr="00EB05D7" w:rsidRDefault="00A80B1F" w:rsidP="00A80B1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A80B1F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A80B1F" w:rsidRPr="00EB05D7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AF4032">
        <w:rPr>
          <w:rFonts w:ascii="Times New Roman" w:hAnsi="Times New Roman"/>
          <w:color w:val="000000"/>
          <w:sz w:val="27"/>
          <w:szCs w:val="27"/>
          <w:u w:val="single"/>
        </w:rPr>
        <w:t>30</w:t>
      </w:r>
      <w:r w:rsidR="00F93520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AF4032">
        <w:rPr>
          <w:rFonts w:ascii="Times New Roman" w:hAnsi="Times New Roman"/>
          <w:color w:val="000000"/>
          <w:sz w:val="27"/>
          <w:szCs w:val="27"/>
          <w:u w:val="single"/>
        </w:rPr>
        <w:t>декабря</w:t>
      </w:r>
      <w:bookmarkStart w:id="0" w:name="_GoBack"/>
      <w:bookmarkEnd w:id="0"/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3147E7">
        <w:rPr>
          <w:rFonts w:ascii="Times New Roman" w:hAnsi="Times New Roman"/>
          <w:color w:val="000000"/>
          <w:sz w:val="27"/>
          <w:szCs w:val="27"/>
          <w:u w:val="single"/>
        </w:rPr>
        <w:t>79</w:t>
      </w:r>
    </w:p>
    <w:p w:rsidR="00A80B1F" w:rsidRPr="00EB05D7" w:rsidRDefault="006571FA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13</w:t>
      </w:r>
      <w:r w:rsidR="00A80B1F">
        <w:rPr>
          <w:rFonts w:ascii="Times New Roman" w:hAnsi="Times New Roman"/>
          <w:color w:val="000000"/>
          <w:sz w:val="27"/>
          <w:szCs w:val="27"/>
        </w:rPr>
        <w:t xml:space="preserve">-я </w:t>
      </w:r>
      <w:r>
        <w:rPr>
          <w:rFonts w:ascii="Times New Roman" w:hAnsi="Times New Roman"/>
          <w:color w:val="000000"/>
          <w:sz w:val="27"/>
          <w:szCs w:val="27"/>
        </w:rPr>
        <w:t>вне</w:t>
      </w:r>
      <w:r w:rsidR="00A80B1F">
        <w:rPr>
          <w:rFonts w:ascii="Times New Roman" w:hAnsi="Times New Roman"/>
          <w:color w:val="000000"/>
          <w:sz w:val="27"/>
          <w:szCs w:val="27"/>
        </w:rPr>
        <w:t>о</w:t>
      </w:r>
      <w:r w:rsidR="00A80B1F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A80B1F">
        <w:rPr>
          <w:rFonts w:ascii="Times New Roman" w:hAnsi="Times New Roman"/>
          <w:color w:val="000000"/>
          <w:sz w:val="27"/>
          <w:szCs w:val="27"/>
        </w:rPr>
        <w:t>4</w:t>
      </w:r>
      <w:r w:rsidR="00A80B1F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A80B1F" w:rsidRPr="00EE3394" w:rsidRDefault="00A80B1F" w:rsidP="00A80B1F">
      <w:pPr>
        <w:pStyle w:val="a4"/>
        <w:jc w:val="center"/>
        <w:rPr>
          <w:b/>
          <w:sz w:val="24"/>
          <w:szCs w:val="24"/>
        </w:rPr>
      </w:pPr>
    </w:p>
    <w:p w:rsidR="006571FA" w:rsidRPr="00E64DC3" w:rsidRDefault="006571FA" w:rsidP="0065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Генерального плана Крутогоровского сельского поселения»</w:t>
      </w:r>
    </w:p>
    <w:p w:rsidR="00A80B1F" w:rsidRDefault="00A80B1F" w:rsidP="00A80B1F">
      <w:pPr>
        <w:pStyle w:val="ConsPlusNormal"/>
        <w:ind w:firstLine="540"/>
        <w:jc w:val="both"/>
      </w:pPr>
    </w:p>
    <w:p w:rsidR="006571FA" w:rsidRDefault="006571FA" w:rsidP="006571F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муниципальным контрактом №16 от 16.03.2021 заключенным с ООО «Точка», на основании Крутогоровского сельского поселения, Собрание Крутогоровского сельского поселения</w:t>
      </w:r>
    </w:p>
    <w:p w:rsid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FA" w:rsidRP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:rsidR="006571FA" w:rsidRPr="006571FA" w:rsidRDefault="006571FA" w:rsidP="006571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Генеральный план Крутогоровского сельского поселения Соболевского муниципального района Камчатского края </w:t>
      </w:r>
      <w:proofErr w:type="gramStart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6571FA" w:rsidRPr="006571FA" w:rsidRDefault="006571FA" w:rsidP="006571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:rsidR="006571FA" w:rsidRPr="007D68CB" w:rsidRDefault="006571FA" w:rsidP="006571F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B1F" w:rsidRDefault="00A80B1F" w:rsidP="00A80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80B1F" w:rsidRDefault="00930C2E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A80B1F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:rsidR="00A80B1F" w:rsidRDefault="00A80B1F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30C2E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.В.Струнина</w:t>
      </w:r>
    </w:p>
    <w:p w:rsidR="00A80B1F" w:rsidRDefault="00A80B1F" w:rsidP="00A80B1F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A80B1F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</w:p>
    <w:p w:rsidR="003147E7" w:rsidRDefault="00A80B1F" w:rsidP="00A80B1F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ПРОТОКОЛ №  </w:t>
      </w:r>
      <w:r w:rsidR="003147E7">
        <w:rPr>
          <w:rFonts w:ascii="Times New Roman" w:hAnsi="Times New Roman"/>
          <w:b/>
          <w:sz w:val="24"/>
          <w:szCs w:val="24"/>
        </w:rPr>
        <w:t>79</w:t>
      </w:r>
    </w:p>
    <w:p w:rsidR="00A80B1F" w:rsidRPr="00513A97" w:rsidRDefault="00A80B1F" w:rsidP="00A80B1F">
      <w:pPr>
        <w:tabs>
          <w:tab w:val="left" w:pos="3920"/>
        </w:tabs>
        <w:jc w:val="center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>Собрания депутатов Крутогоровского сельского поселения Соболевского муниципального района Камчатского края</w:t>
      </w:r>
    </w:p>
    <w:p w:rsidR="00A80B1F" w:rsidRPr="00E9751C" w:rsidRDefault="00A80B1F" w:rsidP="00A80B1F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п. Крутогоровский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« </w:t>
      </w:r>
      <w:r w:rsidR="006571FA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 » </w:t>
      </w:r>
      <w:r w:rsidR="006571FA">
        <w:rPr>
          <w:rFonts w:ascii="Times New Roman" w:hAnsi="Times New Roman"/>
          <w:sz w:val="24"/>
          <w:szCs w:val="24"/>
        </w:rPr>
        <w:t>декабря</w:t>
      </w:r>
      <w:r>
        <w:rPr>
          <w:rFonts w:ascii="Times New Roman" w:hAnsi="Times New Roman"/>
          <w:sz w:val="24"/>
          <w:szCs w:val="24"/>
        </w:rPr>
        <w:t xml:space="preserve"> 2021 г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7B6E2F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7B6E2F">
        <w:rPr>
          <w:rFonts w:ascii="Times New Roman" w:hAnsi="Times New Roman"/>
          <w:b/>
          <w:sz w:val="24"/>
          <w:szCs w:val="24"/>
        </w:rPr>
        <w:t>рисутствуют</w:t>
      </w:r>
      <w:r>
        <w:rPr>
          <w:rFonts w:ascii="Times New Roman" w:hAnsi="Times New Roman"/>
          <w:sz w:val="24"/>
          <w:szCs w:val="24"/>
        </w:rPr>
        <w:t xml:space="preserve">:  </w:t>
      </w:r>
      <w:r w:rsidRPr="00E9751C">
        <w:rPr>
          <w:rFonts w:ascii="Times New Roman" w:hAnsi="Times New Roman"/>
          <w:b/>
          <w:sz w:val="24"/>
          <w:szCs w:val="24"/>
        </w:rPr>
        <w:t>Струнина Л.В.</w:t>
      </w:r>
      <w:r w:rsidRPr="00E9751C">
        <w:rPr>
          <w:rFonts w:ascii="Times New Roman" w:hAnsi="Times New Roman"/>
          <w:sz w:val="24"/>
          <w:szCs w:val="24"/>
        </w:rPr>
        <w:t xml:space="preserve">       депутат избирательного округа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E9751C">
        <w:rPr>
          <w:rFonts w:ascii="Times New Roman" w:hAnsi="Times New Roman"/>
          <w:b/>
          <w:sz w:val="24"/>
          <w:szCs w:val="24"/>
        </w:rPr>
        <w:t>Скалиух</w:t>
      </w:r>
      <w:proofErr w:type="spellEnd"/>
      <w:r w:rsidRPr="00E9751C">
        <w:rPr>
          <w:rFonts w:ascii="Times New Roman" w:hAnsi="Times New Roman"/>
          <w:b/>
          <w:sz w:val="24"/>
          <w:szCs w:val="24"/>
        </w:rPr>
        <w:t xml:space="preserve"> К.В          </w:t>
      </w:r>
      <w:r w:rsidRPr="00E9751C">
        <w:rPr>
          <w:rFonts w:ascii="Times New Roman" w:hAnsi="Times New Roman"/>
          <w:sz w:val="24"/>
          <w:szCs w:val="24"/>
        </w:rPr>
        <w:t xml:space="preserve">депутат избирательного округа 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  <w:proofErr w:type="gramEnd"/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 xml:space="preserve">Шахова Н.И.  </w:t>
      </w:r>
      <w:r w:rsidRPr="00E9751C">
        <w:rPr>
          <w:rFonts w:ascii="Times New Roman" w:hAnsi="Times New Roman"/>
          <w:sz w:val="24"/>
          <w:szCs w:val="24"/>
        </w:rPr>
        <w:t xml:space="preserve">       депутат избирательного округа 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 xml:space="preserve">Шкарупа А.Е.       </w:t>
      </w:r>
      <w:r w:rsidRPr="00E9751C">
        <w:rPr>
          <w:rFonts w:ascii="Times New Roman" w:hAnsi="Times New Roman"/>
          <w:sz w:val="24"/>
          <w:szCs w:val="24"/>
        </w:rPr>
        <w:t xml:space="preserve">депутат избирательного округа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>Орлова Е.А</w:t>
      </w:r>
      <w:r w:rsidRPr="00E9751C">
        <w:rPr>
          <w:rFonts w:ascii="Times New Roman" w:hAnsi="Times New Roman"/>
          <w:sz w:val="24"/>
          <w:szCs w:val="24"/>
        </w:rPr>
        <w:t xml:space="preserve">.          депутат избирательного округа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Default="00A80B1F" w:rsidP="00A80B1F">
      <w:pPr>
        <w:tabs>
          <w:tab w:val="left" w:pos="177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 xml:space="preserve">Пащенко П.И.      </w:t>
      </w:r>
      <w:r w:rsidRPr="00824DFB">
        <w:rPr>
          <w:rFonts w:ascii="Times New Roman" w:hAnsi="Times New Roman"/>
          <w:sz w:val="24"/>
          <w:szCs w:val="24"/>
        </w:rPr>
        <w:t xml:space="preserve">депутат избирательного округа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1</w:t>
      </w:r>
    </w:p>
    <w:p w:rsidR="00A80B1F" w:rsidRDefault="00A80B1F" w:rsidP="00A80B1F">
      <w:pPr>
        <w:tabs>
          <w:tab w:val="left" w:pos="1770"/>
          <w:tab w:val="left" w:pos="391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Ден М.А.                </w:t>
      </w:r>
      <w:r w:rsidRPr="00824DFB">
        <w:rPr>
          <w:rFonts w:ascii="Times New Roman" w:hAnsi="Times New Roman"/>
          <w:sz w:val="24"/>
          <w:szCs w:val="24"/>
        </w:rPr>
        <w:t xml:space="preserve">депутат избирательного округа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1</w:t>
      </w:r>
    </w:p>
    <w:p w:rsidR="006571FA" w:rsidRPr="00B55856" w:rsidRDefault="006571FA" w:rsidP="00A80B1F">
      <w:pPr>
        <w:tabs>
          <w:tab w:val="left" w:pos="1770"/>
          <w:tab w:val="left" w:pos="3915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6571FA" w:rsidRPr="00E64DC3" w:rsidRDefault="00A80B1F" w:rsidP="006571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E2F">
        <w:rPr>
          <w:rFonts w:ascii="Times New Roman" w:hAnsi="Times New Roman"/>
          <w:b/>
          <w:sz w:val="24"/>
          <w:szCs w:val="24"/>
        </w:rPr>
        <w:t>Повестка дня: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80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571FA" w:rsidRPr="006571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Генерального плана Крутогоровского сельского поселения»</w:t>
      </w:r>
    </w:p>
    <w:p w:rsidR="00A80B1F" w:rsidRPr="00A80B1F" w:rsidRDefault="00A80B1F" w:rsidP="00A80B1F">
      <w:pPr>
        <w:tabs>
          <w:tab w:val="left" w:pos="6787"/>
        </w:tabs>
        <w:rPr>
          <w:rFonts w:ascii="Times New Roman" w:hAnsi="Times New Roman"/>
          <w:b/>
          <w:sz w:val="24"/>
          <w:szCs w:val="24"/>
        </w:rPr>
      </w:pPr>
    </w:p>
    <w:p w:rsidR="00A80B1F" w:rsidRPr="00513A97" w:rsidRDefault="00A80B1F" w:rsidP="00A80B1F">
      <w:pPr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b/>
          <w:sz w:val="24"/>
          <w:szCs w:val="24"/>
        </w:rPr>
        <w:t>СЛУШАЛИ</w:t>
      </w:r>
      <w:r>
        <w:rPr>
          <w:rFonts w:ascii="Times New Roman" w:hAnsi="Times New Roman"/>
          <w:sz w:val="24"/>
          <w:szCs w:val="24"/>
        </w:rPr>
        <w:t xml:space="preserve">:   </w:t>
      </w:r>
    </w:p>
    <w:p w:rsidR="00A80B1F" w:rsidRPr="00513A97" w:rsidRDefault="00A80B1F" w:rsidP="00A80B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повестке </w:t>
      </w:r>
      <w:r w:rsidR="006571FA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3A9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3A97">
        <w:rPr>
          <w:rFonts w:ascii="Times New Roman" w:hAnsi="Times New Roman"/>
          <w:sz w:val="24"/>
          <w:szCs w:val="24"/>
        </w:rPr>
        <w:t xml:space="preserve">й </w:t>
      </w:r>
      <w:r w:rsidR="006571FA">
        <w:rPr>
          <w:rFonts w:ascii="Times New Roman" w:hAnsi="Times New Roman"/>
          <w:sz w:val="24"/>
          <w:szCs w:val="24"/>
        </w:rPr>
        <w:t>вне</w:t>
      </w:r>
      <w:r w:rsidRPr="00513A97">
        <w:rPr>
          <w:rFonts w:ascii="Times New Roman" w:hAnsi="Times New Roman"/>
          <w:sz w:val="24"/>
          <w:szCs w:val="24"/>
        </w:rPr>
        <w:t>очередной сессии Собрания Депутатов Крутогоровского с</w:t>
      </w:r>
      <w:r>
        <w:rPr>
          <w:rFonts w:ascii="Times New Roman" w:hAnsi="Times New Roman"/>
          <w:sz w:val="24"/>
          <w:szCs w:val="24"/>
        </w:rPr>
        <w:t>ельского  поселения 4-го созыва</w:t>
      </w:r>
    </w:p>
    <w:p w:rsidR="00A80B1F" w:rsidRPr="00A80B1F" w:rsidRDefault="00A80B1F" w:rsidP="00A80B1F">
      <w:pPr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b/>
          <w:sz w:val="24"/>
          <w:szCs w:val="24"/>
        </w:rPr>
        <w:t>Выступила</w:t>
      </w:r>
      <w:r w:rsidRPr="00513A9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3D1B85">
        <w:rPr>
          <w:rFonts w:ascii="Times New Roman" w:hAnsi="Times New Roman"/>
          <w:b/>
          <w:i/>
          <w:sz w:val="24"/>
          <w:szCs w:val="24"/>
          <w:u w:val="single"/>
        </w:rPr>
        <w:t>Струнина  А</w:t>
      </w:r>
      <w:r>
        <w:rPr>
          <w:rFonts w:ascii="Times New Roman" w:hAnsi="Times New Roman"/>
          <w:b/>
          <w:i/>
          <w:sz w:val="24"/>
          <w:szCs w:val="24"/>
          <w:u w:val="single"/>
        </w:rPr>
        <w:t>.В.</w:t>
      </w:r>
    </w:p>
    <w:p w:rsidR="006571FA" w:rsidRDefault="00EC20F6" w:rsidP="00EC20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20F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ПОСТАНОВИЛИ:</w:t>
      </w:r>
    </w:p>
    <w:p w:rsidR="00EC20F6" w:rsidRDefault="00EC20F6" w:rsidP="00EC20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C20F6" w:rsidRDefault="00EC20F6" w:rsidP="00EC20F6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муниципальным контрактом №16 от 16.03.2021 заключенным с ООО «Точка», на основании Крутогоровского сельского поселения, Собрание Крутогоровского сельского поселения</w:t>
      </w:r>
    </w:p>
    <w:p w:rsidR="00EC20F6" w:rsidRPr="00EC20F6" w:rsidRDefault="00EC20F6" w:rsidP="00EC20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571FA" w:rsidRPr="006571FA" w:rsidRDefault="006571FA" w:rsidP="006571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Генеральный план Крутогоровского сельского поселения Соболевского муниципального района Камчатского края </w:t>
      </w:r>
      <w:proofErr w:type="gramStart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6571FA" w:rsidRPr="006571FA" w:rsidRDefault="006571FA" w:rsidP="006571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:rsidR="006571FA" w:rsidRPr="006571FA" w:rsidRDefault="006571FA" w:rsidP="0065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B1F" w:rsidRDefault="00A80B1F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914" w:rsidRDefault="00F11914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B1F" w:rsidRPr="00513A97" w:rsidRDefault="00A80B1F" w:rsidP="00A80B1F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b/>
          <w:sz w:val="24"/>
          <w:szCs w:val="24"/>
        </w:rPr>
        <w:t>РЕЗУЛЬТАТЫ</w:t>
      </w:r>
      <w:r w:rsidRPr="00513A97">
        <w:rPr>
          <w:rFonts w:ascii="Times New Roman" w:hAnsi="Times New Roman"/>
          <w:sz w:val="24"/>
          <w:szCs w:val="24"/>
        </w:rPr>
        <w:t xml:space="preserve"> </w:t>
      </w:r>
      <w:r w:rsidRPr="00513A97">
        <w:rPr>
          <w:rFonts w:ascii="Times New Roman" w:hAnsi="Times New Roman"/>
          <w:b/>
          <w:sz w:val="24"/>
          <w:szCs w:val="24"/>
        </w:rPr>
        <w:t>ГОЛОСОВАНИЯ</w:t>
      </w:r>
      <w:r w:rsidRPr="00513A97">
        <w:rPr>
          <w:rFonts w:ascii="Times New Roman" w:hAnsi="Times New Roman"/>
          <w:sz w:val="24"/>
          <w:szCs w:val="24"/>
        </w:rPr>
        <w:t>:</w:t>
      </w:r>
    </w:p>
    <w:p w:rsidR="00A80B1F" w:rsidRPr="00513A97" w:rsidRDefault="00A80B1F" w:rsidP="00A80B1F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За </w:t>
      </w:r>
      <w:r w:rsidRPr="00513A97">
        <w:rPr>
          <w:rFonts w:ascii="Times New Roman" w:hAnsi="Times New Roman"/>
          <w:sz w:val="24"/>
          <w:szCs w:val="24"/>
          <w:u w:val="single"/>
        </w:rPr>
        <w:t xml:space="preserve">6 </w:t>
      </w:r>
      <w:r w:rsidRPr="00513A97">
        <w:rPr>
          <w:rFonts w:ascii="Times New Roman" w:hAnsi="Times New Roman"/>
          <w:sz w:val="24"/>
          <w:szCs w:val="24"/>
        </w:rPr>
        <w:t xml:space="preserve">, против </w:t>
      </w:r>
      <w:r w:rsidRPr="00513A97">
        <w:rPr>
          <w:rFonts w:ascii="Times New Roman" w:hAnsi="Times New Roman"/>
          <w:sz w:val="24"/>
          <w:szCs w:val="24"/>
          <w:u w:val="single"/>
        </w:rPr>
        <w:t xml:space="preserve">  -</w:t>
      </w:r>
      <w:proofErr w:type="gramStart"/>
      <w:r w:rsidRPr="00513A97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513A97">
        <w:rPr>
          <w:rFonts w:ascii="Times New Roman" w:hAnsi="Times New Roman"/>
          <w:sz w:val="24"/>
          <w:szCs w:val="24"/>
        </w:rPr>
        <w:t>,</w:t>
      </w:r>
      <w:proofErr w:type="gramEnd"/>
      <w:r w:rsidRPr="00513A97">
        <w:rPr>
          <w:rFonts w:ascii="Times New Roman" w:hAnsi="Times New Roman"/>
          <w:sz w:val="24"/>
          <w:szCs w:val="24"/>
        </w:rPr>
        <w:t xml:space="preserve"> воздержались </w:t>
      </w:r>
      <w:r w:rsidRPr="00513A97">
        <w:rPr>
          <w:rFonts w:ascii="Times New Roman" w:hAnsi="Times New Roman"/>
          <w:sz w:val="24"/>
          <w:szCs w:val="24"/>
          <w:u w:val="single"/>
        </w:rPr>
        <w:t xml:space="preserve">  -  </w:t>
      </w:r>
      <w:r w:rsidRPr="00513A97">
        <w:rPr>
          <w:rFonts w:ascii="Times New Roman" w:hAnsi="Times New Roman"/>
          <w:sz w:val="24"/>
          <w:szCs w:val="24"/>
        </w:rPr>
        <w:t>.</w:t>
      </w:r>
    </w:p>
    <w:p w:rsidR="00A80B1F" w:rsidRDefault="00A80B1F" w:rsidP="00A80B1F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принято единогласно.</w:t>
      </w:r>
    </w:p>
    <w:p w:rsidR="00A80B1F" w:rsidRPr="00513A97" w:rsidRDefault="003D1B85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A80B1F" w:rsidRPr="00513A97">
        <w:rPr>
          <w:rFonts w:ascii="Times New Roman" w:hAnsi="Times New Roman"/>
          <w:sz w:val="24"/>
          <w:szCs w:val="24"/>
        </w:rPr>
        <w:t xml:space="preserve"> Собрания депутатов </w:t>
      </w:r>
    </w:p>
    <w:p w:rsidR="00A80B1F" w:rsidRDefault="00A80B1F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Крутогоровского сельского поселения                           </w:t>
      </w:r>
      <w:r w:rsidR="003D1B85">
        <w:rPr>
          <w:rFonts w:ascii="Times New Roman" w:hAnsi="Times New Roman"/>
          <w:sz w:val="24"/>
          <w:szCs w:val="24"/>
        </w:rPr>
        <w:t xml:space="preserve">      Струнина А</w:t>
      </w:r>
      <w:r>
        <w:rPr>
          <w:rFonts w:ascii="Times New Roman" w:hAnsi="Times New Roman"/>
          <w:sz w:val="24"/>
          <w:szCs w:val="24"/>
        </w:rPr>
        <w:t>.В.</w:t>
      </w:r>
    </w:p>
    <w:p w:rsidR="00A80B1F" w:rsidRDefault="00A80B1F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80B1F" w:rsidRPr="00C556E9" w:rsidRDefault="00A80B1F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Секретарь сессии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К.В. </w:t>
      </w:r>
      <w:proofErr w:type="spellStart"/>
      <w:r>
        <w:rPr>
          <w:rFonts w:ascii="Times New Roman" w:hAnsi="Times New Roman"/>
          <w:sz w:val="24"/>
          <w:szCs w:val="24"/>
        </w:rPr>
        <w:t>Скалиух</w:t>
      </w:r>
      <w:proofErr w:type="spellEnd"/>
    </w:p>
    <w:p w:rsidR="00A80B1F" w:rsidRPr="0098270A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80B1F" w:rsidRPr="0098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11EAA"/>
    <w:multiLevelType w:val="hybridMultilevel"/>
    <w:tmpl w:val="1C4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44BC2DF3"/>
    <w:multiLevelType w:val="hybridMultilevel"/>
    <w:tmpl w:val="8938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82D"/>
    <w:multiLevelType w:val="hybridMultilevel"/>
    <w:tmpl w:val="944A4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16229C"/>
    <w:rsid w:val="003147E7"/>
    <w:rsid w:val="00326742"/>
    <w:rsid w:val="00336FCE"/>
    <w:rsid w:val="00383745"/>
    <w:rsid w:val="0038573C"/>
    <w:rsid w:val="003A6883"/>
    <w:rsid w:val="003D1B85"/>
    <w:rsid w:val="004F6224"/>
    <w:rsid w:val="006571FA"/>
    <w:rsid w:val="007D68CB"/>
    <w:rsid w:val="00893840"/>
    <w:rsid w:val="00930C2E"/>
    <w:rsid w:val="0098270A"/>
    <w:rsid w:val="009976D5"/>
    <w:rsid w:val="009F0F39"/>
    <w:rsid w:val="00A80B1F"/>
    <w:rsid w:val="00AC4FD4"/>
    <w:rsid w:val="00AD0FAE"/>
    <w:rsid w:val="00AF4032"/>
    <w:rsid w:val="00B326FC"/>
    <w:rsid w:val="00DF7732"/>
    <w:rsid w:val="00EC20F6"/>
    <w:rsid w:val="00EE4212"/>
    <w:rsid w:val="00F11914"/>
    <w:rsid w:val="00F9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Яна</cp:lastModifiedBy>
  <cp:revision>27</cp:revision>
  <cp:lastPrinted>2021-12-08T21:22:00Z</cp:lastPrinted>
  <dcterms:created xsi:type="dcterms:W3CDTF">2021-05-17T02:16:00Z</dcterms:created>
  <dcterms:modified xsi:type="dcterms:W3CDTF">2021-12-29T21:10:00Z</dcterms:modified>
</cp:coreProperties>
</file>