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37551" w14:textId="77777777" w:rsidR="00953448" w:rsidRPr="00953448" w:rsidRDefault="00953448" w:rsidP="00953448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953448">
        <w:rPr>
          <w:rFonts w:ascii="Times New Roman" w:hAnsi="Times New Roman"/>
        </w:rPr>
        <w:t xml:space="preserve">                                                                                </w:t>
      </w:r>
      <w:r w:rsidRPr="00953448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9CB2902" wp14:editId="01F12319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86071" w14:textId="77777777" w:rsidR="00953448" w:rsidRPr="00953448" w:rsidRDefault="00953448" w:rsidP="00953448">
      <w:pPr>
        <w:jc w:val="center"/>
        <w:rPr>
          <w:rFonts w:ascii="Times New Roman" w:hAnsi="Times New Roman"/>
          <w:b/>
          <w:sz w:val="24"/>
          <w:szCs w:val="24"/>
        </w:rPr>
      </w:pPr>
      <w:r w:rsidRPr="00953448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5D28BBD8" w14:textId="77777777" w:rsidR="00953448" w:rsidRPr="00953448" w:rsidRDefault="00953448" w:rsidP="00953448">
      <w:pPr>
        <w:jc w:val="center"/>
        <w:rPr>
          <w:rFonts w:ascii="Times New Roman" w:hAnsi="Times New Roman"/>
          <w:b/>
          <w:sz w:val="24"/>
          <w:szCs w:val="24"/>
        </w:rPr>
      </w:pPr>
      <w:r w:rsidRPr="00953448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7EBB43C7" w14:textId="77777777" w:rsidR="00953448" w:rsidRPr="00953448" w:rsidRDefault="00953448" w:rsidP="00953448">
      <w:pPr>
        <w:jc w:val="center"/>
        <w:rPr>
          <w:rFonts w:ascii="Times New Roman" w:hAnsi="Times New Roman"/>
          <w:b/>
          <w:sz w:val="24"/>
          <w:szCs w:val="24"/>
        </w:rPr>
      </w:pPr>
      <w:r w:rsidRPr="00953448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71242239" w14:textId="77777777" w:rsidR="00953448" w:rsidRPr="00953448" w:rsidRDefault="00953448" w:rsidP="00953448">
      <w:pPr>
        <w:jc w:val="center"/>
        <w:rPr>
          <w:rFonts w:ascii="Times New Roman" w:hAnsi="Times New Roman"/>
          <w:b/>
          <w:sz w:val="24"/>
          <w:szCs w:val="24"/>
        </w:rPr>
      </w:pPr>
      <w:r w:rsidRPr="00953448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1241EB82" w14:textId="77777777" w:rsidR="00953448" w:rsidRPr="00953448" w:rsidRDefault="00953448" w:rsidP="00953448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05F48504" w14:textId="77777777" w:rsidR="00953448" w:rsidRPr="00953448" w:rsidRDefault="00953448" w:rsidP="00953448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 w:rsidRPr="00953448">
        <w:rPr>
          <w:rFonts w:ascii="Times New Roman" w:hAnsi="Times New Roman"/>
          <w:b/>
          <w:sz w:val="24"/>
          <w:szCs w:val="24"/>
        </w:rPr>
        <w:t>РЕШЕНИЕ</w:t>
      </w:r>
    </w:p>
    <w:p w14:paraId="109F9311" w14:textId="5EFFFB3C" w:rsidR="00953448" w:rsidRDefault="00953448" w:rsidP="00E21A4E">
      <w:pPr>
        <w:tabs>
          <w:tab w:val="left" w:pos="392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953448">
        <w:rPr>
          <w:rFonts w:ascii="Times New Roman" w:hAnsi="Times New Roman"/>
          <w:b/>
          <w:sz w:val="24"/>
          <w:szCs w:val="24"/>
          <w:u w:val="single"/>
        </w:rPr>
        <w:t>«</w:t>
      </w:r>
      <w:r w:rsidR="002722DF">
        <w:rPr>
          <w:rFonts w:ascii="Times New Roman" w:hAnsi="Times New Roman"/>
          <w:b/>
          <w:sz w:val="24"/>
          <w:szCs w:val="24"/>
          <w:u w:val="single"/>
        </w:rPr>
        <w:t>1</w:t>
      </w:r>
      <w:r w:rsidR="00E46F92">
        <w:rPr>
          <w:rFonts w:ascii="Times New Roman" w:hAnsi="Times New Roman"/>
          <w:b/>
          <w:sz w:val="24"/>
          <w:szCs w:val="24"/>
          <w:u w:val="single"/>
        </w:rPr>
        <w:t>9</w:t>
      </w:r>
      <w:r w:rsidR="003F7A8A">
        <w:rPr>
          <w:rFonts w:ascii="Times New Roman" w:hAnsi="Times New Roman"/>
          <w:b/>
          <w:sz w:val="24"/>
          <w:szCs w:val="24"/>
          <w:u w:val="single"/>
        </w:rPr>
        <w:t xml:space="preserve">» </w:t>
      </w:r>
      <w:r w:rsidR="002722DF">
        <w:rPr>
          <w:rFonts w:ascii="Times New Roman" w:hAnsi="Times New Roman"/>
          <w:b/>
          <w:sz w:val="24"/>
          <w:szCs w:val="24"/>
          <w:u w:val="single"/>
        </w:rPr>
        <w:t>мая</w:t>
      </w:r>
      <w:r w:rsidRPr="00953448">
        <w:rPr>
          <w:rFonts w:ascii="Times New Roman" w:hAnsi="Times New Roman"/>
          <w:b/>
          <w:sz w:val="24"/>
          <w:szCs w:val="24"/>
          <w:u w:val="single"/>
        </w:rPr>
        <w:t xml:space="preserve"> 202</w:t>
      </w:r>
      <w:r w:rsidR="002722DF">
        <w:rPr>
          <w:rFonts w:ascii="Times New Roman" w:hAnsi="Times New Roman"/>
          <w:b/>
          <w:sz w:val="24"/>
          <w:szCs w:val="24"/>
          <w:u w:val="single"/>
        </w:rPr>
        <w:t>5</w:t>
      </w:r>
      <w:r w:rsidRPr="00953448">
        <w:rPr>
          <w:rFonts w:ascii="Times New Roman" w:hAnsi="Times New Roman"/>
          <w:b/>
          <w:sz w:val="24"/>
          <w:szCs w:val="24"/>
          <w:u w:val="single"/>
        </w:rPr>
        <w:t>г</w:t>
      </w:r>
      <w:r w:rsidR="003F7A8A">
        <w:rPr>
          <w:rFonts w:ascii="Times New Roman" w:hAnsi="Times New Roman"/>
          <w:b/>
          <w:sz w:val="24"/>
          <w:szCs w:val="24"/>
          <w:u w:val="single"/>
        </w:rPr>
        <w:t xml:space="preserve"> №</w:t>
      </w:r>
      <w:r w:rsidR="002722DF">
        <w:rPr>
          <w:rFonts w:ascii="Times New Roman" w:hAnsi="Times New Roman"/>
          <w:b/>
          <w:sz w:val="24"/>
          <w:szCs w:val="24"/>
          <w:u w:val="single"/>
        </w:rPr>
        <w:t xml:space="preserve"> 220</w:t>
      </w:r>
    </w:p>
    <w:p w14:paraId="681C9A9E" w14:textId="77777777" w:rsidR="00E21A4E" w:rsidRPr="00E21A4E" w:rsidRDefault="00E21A4E" w:rsidP="00E21A4E">
      <w:pPr>
        <w:tabs>
          <w:tab w:val="left" w:pos="3920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21A4E">
        <w:rPr>
          <w:rFonts w:ascii="Times New Roman" w:hAnsi="Times New Roman"/>
          <w:b/>
          <w:sz w:val="24"/>
          <w:szCs w:val="24"/>
          <w:u w:val="single"/>
        </w:rPr>
        <w:t>33 –я очередная сессия 4-го созыва</w:t>
      </w:r>
    </w:p>
    <w:p w14:paraId="54D9B7E2" w14:textId="77777777" w:rsidR="001D0515" w:rsidRPr="00B655AE" w:rsidRDefault="001D0515" w:rsidP="001D0515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</w:p>
    <w:p w14:paraId="3F704898" w14:textId="77777777" w:rsidR="001D0515" w:rsidRDefault="001D0515" w:rsidP="001D0515">
      <w:pPr>
        <w:autoSpaceDE w:val="0"/>
        <w:autoSpaceDN w:val="0"/>
        <w:adjustRightInd w:val="0"/>
        <w:spacing w:after="0" w:line="240" w:lineRule="auto"/>
        <w:outlineLvl w:val="1"/>
        <w:rPr>
          <w:rFonts w:ascii="Helvetica" w:hAnsi="Helvetica"/>
          <w:color w:val="000000"/>
          <w:sz w:val="23"/>
          <w:szCs w:val="23"/>
        </w:rPr>
      </w:pPr>
      <w:r>
        <w:rPr>
          <w:rFonts w:ascii="Times New Roman" w:hAnsi="Times New Roman"/>
          <w:b/>
          <w:sz w:val="28"/>
          <w:szCs w:val="28"/>
        </w:rPr>
        <w:t xml:space="preserve">«Об утверждении нормативов и тарифа на </w:t>
      </w:r>
      <w:r>
        <w:rPr>
          <w:b/>
          <w:bCs/>
          <w:color w:val="000000"/>
          <w:sz w:val="28"/>
          <w:szCs w:val="28"/>
        </w:rPr>
        <w:t>сбор</w:t>
      </w:r>
    </w:p>
    <w:p w14:paraId="519DD3D9" w14:textId="731B7CA3" w:rsidR="001D0515" w:rsidRDefault="001D0515" w:rsidP="001D0515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и вывоз жидких бытовых отходов н</w:t>
      </w:r>
      <w:r w:rsidR="004A0273">
        <w:rPr>
          <w:b/>
          <w:bCs/>
          <w:color w:val="000000"/>
          <w:sz w:val="28"/>
          <w:szCs w:val="28"/>
        </w:rPr>
        <w:t>а 202</w:t>
      </w:r>
      <w:r w:rsidR="002722DF">
        <w:rPr>
          <w:b/>
          <w:bCs/>
          <w:color w:val="000000"/>
          <w:sz w:val="28"/>
          <w:szCs w:val="28"/>
        </w:rPr>
        <w:t>5</w:t>
      </w:r>
      <w:r>
        <w:rPr>
          <w:b/>
          <w:bCs/>
          <w:color w:val="000000"/>
          <w:sz w:val="28"/>
          <w:szCs w:val="28"/>
        </w:rPr>
        <w:t xml:space="preserve"> год</w:t>
      </w:r>
    </w:p>
    <w:p w14:paraId="2ED50380" w14:textId="77777777" w:rsidR="001D0515" w:rsidRDefault="001D0515" w:rsidP="001D0515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 xml:space="preserve">для индивидуального жилищного фонда и </w:t>
      </w:r>
      <w:hyperlink r:id="rId5" w:tooltip="Многоквартирные дома" w:history="1">
        <w:r w:rsidRPr="001D0515">
          <w:rPr>
            <w:rStyle w:val="a5"/>
            <w:b/>
            <w:bCs/>
            <w:color w:val="auto"/>
            <w:sz w:val="28"/>
            <w:szCs w:val="28"/>
            <w:u w:val="none"/>
          </w:rPr>
          <w:t>многоквартирных домов</w:t>
        </w:r>
      </w:hyperlink>
      <w:r>
        <w:rPr>
          <w:b/>
          <w:bCs/>
          <w:sz w:val="28"/>
          <w:szCs w:val="28"/>
        </w:rPr>
        <w:t>»</w:t>
      </w:r>
    </w:p>
    <w:p w14:paraId="3CF40CE8" w14:textId="77777777" w:rsidR="001D0515" w:rsidRDefault="001D0515" w:rsidP="001D0515">
      <w:pPr>
        <w:ind w:firstLine="708"/>
        <w:rPr>
          <w:rFonts w:ascii="Times New Roman" w:hAnsi="Times New Roman"/>
          <w:sz w:val="28"/>
          <w:szCs w:val="28"/>
        </w:rPr>
      </w:pPr>
    </w:p>
    <w:p w14:paraId="799FFE17" w14:textId="77777777" w:rsidR="001D0515" w:rsidRDefault="001D0515" w:rsidP="001D0515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F0FFD">
        <w:rPr>
          <w:rFonts w:ascii="Times New Roman" w:hAnsi="Times New Roman"/>
          <w:sz w:val="28"/>
          <w:szCs w:val="28"/>
        </w:rPr>
        <w:t xml:space="preserve">В соответствии </w:t>
      </w:r>
      <w:hyperlink r:id="rId6" w:history="1">
        <w:r w:rsidRPr="001D0515">
          <w:rPr>
            <w:rStyle w:val="a6"/>
            <w:rFonts w:ascii="Times New Roman" w:eastAsiaTheme="minorEastAsia" w:hAnsi="Times New Roman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6 октября 2003 года  №</w:t>
      </w:r>
      <w:r w:rsidRPr="006F0FFD">
        <w:rPr>
          <w:rFonts w:ascii="Times New Roman" w:hAnsi="Times New Roman"/>
          <w:sz w:val="28"/>
          <w:szCs w:val="28"/>
        </w:rPr>
        <w:t xml:space="preserve"> 131-ФЗ </w:t>
      </w:r>
      <w:r>
        <w:rPr>
          <w:rFonts w:ascii="Times New Roman" w:hAnsi="Times New Roman"/>
          <w:sz w:val="28"/>
          <w:szCs w:val="28"/>
        </w:rPr>
        <w:t>«</w:t>
      </w:r>
      <w:r w:rsidRPr="006F0FFD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6F0FFD">
        <w:rPr>
          <w:rFonts w:ascii="Times New Roman" w:hAnsi="Times New Roman"/>
          <w:sz w:val="28"/>
          <w:szCs w:val="28"/>
        </w:rPr>
        <w:t xml:space="preserve">, </w:t>
      </w:r>
      <w:hyperlink r:id="rId7" w:history="1">
        <w:r w:rsidRPr="001D0515">
          <w:rPr>
            <w:rStyle w:val="a6"/>
            <w:rFonts w:ascii="Times New Roman" w:eastAsiaTheme="minorEastAsia" w:hAnsi="Times New Roman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="003F7A8A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14:paraId="09E3A215" w14:textId="77777777" w:rsidR="001D0515" w:rsidRPr="00B655AE" w:rsidRDefault="001D0515" w:rsidP="001D0515">
      <w:pPr>
        <w:pStyle w:val="msonormalcxspmiddle"/>
        <w:spacing w:before="0" w:beforeAutospacing="0" w:after="0" w:afterAutospacing="0"/>
        <w:ind w:firstLine="709"/>
        <w:contextualSpacing/>
        <w:rPr>
          <w:b/>
          <w:sz w:val="28"/>
          <w:szCs w:val="28"/>
        </w:rPr>
      </w:pPr>
    </w:p>
    <w:p w14:paraId="7CCDBE7E" w14:textId="77777777" w:rsidR="001D0515" w:rsidRDefault="001D0515" w:rsidP="001D0515">
      <w:pPr>
        <w:spacing w:after="0"/>
        <w:jc w:val="both"/>
        <w:rPr>
          <w:rFonts w:ascii="Times New Roman" w:hAnsi="Times New Roman"/>
          <w:b/>
          <w:sz w:val="27"/>
          <w:szCs w:val="27"/>
        </w:rPr>
      </w:pPr>
      <w:r w:rsidRPr="00A30145">
        <w:rPr>
          <w:rFonts w:ascii="Times New Roman" w:hAnsi="Times New Roman"/>
          <w:sz w:val="28"/>
          <w:szCs w:val="28"/>
        </w:rPr>
        <w:tab/>
      </w:r>
      <w:r w:rsidRPr="00A30145">
        <w:rPr>
          <w:rFonts w:ascii="Times New Roman" w:hAnsi="Times New Roman"/>
          <w:b/>
          <w:sz w:val="27"/>
          <w:szCs w:val="27"/>
        </w:rPr>
        <w:t>РЕШИЛО:</w:t>
      </w:r>
    </w:p>
    <w:p w14:paraId="7C11D0D2" w14:textId="77777777" w:rsidR="001D0515" w:rsidRPr="00A30145" w:rsidRDefault="001D0515" w:rsidP="001D0515">
      <w:pPr>
        <w:spacing w:after="0"/>
        <w:jc w:val="both"/>
        <w:rPr>
          <w:rFonts w:ascii="Times New Roman" w:hAnsi="Times New Roman"/>
          <w:b/>
          <w:sz w:val="27"/>
          <w:szCs w:val="27"/>
        </w:rPr>
      </w:pPr>
    </w:p>
    <w:p w14:paraId="5284FB9A" w14:textId="77777777" w:rsidR="001D0515" w:rsidRPr="001D0515" w:rsidRDefault="001D0515" w:rsidP="001D0515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  <w:r w:rsidRPr="001D0515">
        <w:rPr>
          <w:sz w:val="28"/>
          <w:szCs w:val="28"/>
        </w:rPr>
        <w:tab/>
        <w:t xml:space="preserve"> </w:t>
      </w:r>
      <w:r w:rsidRPr="001D0515">
        <w:rPr>
          <w:color w:val="000000"/>
          <w:sz w:val="28"/>
          <w:szCs w:val="28"/>
        </w:rPr>
        <w:t>1. Установить средний норматив потребления на сбор и вывоз жидких бытовых отходов:</w:t>
      </w:r>
    </w:p>
    <w:p w14:paraId="52B531C3" w14:textId="77777777" w:rsidR="001D0515" w:rsidRPr="001D0515" w:rsidRDefault="001D0515" w:rsidP="001D0515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  <w:r w:rsidRPr="001D0515">
        <w:rPr>
          <w:color w:val="000000"/>
          <w:sz w:val="28"/>
          <w:szCs w:val="28"/>
        </w:rPr>
        <w:t>- для индив</w:t>
      </w:r>
      <w:r>
        <w:rPr>
          <w:color w:val="000000"/>
          <w:sz w:val="28"/>
          <w:szCs w:val="28"/>
        </w:rPr>
        <w:t>идуального жилищного фонда – 2,2</w:t>
      </w:r>
      <w:r w:rsidRPr="001D0515">
        <w:rPr>
          <w:color w:val="000000"/>
          <w:sz w:val="28"/>
          <w:szCs w:val="28"/>
        </w:rPr>
        <w:t xml:space="preserve"> куб. м. на 1 человека в месяц;</w:t>
      </w:r>
    </w:p>
    <w:p w14:paraId="0C42F87C" w14:textId="77777777" w:rsidR="001D0515" w:rsidRPr="001D0515" w:rsidRDefault="001D0515" w:rsidP="001D0515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  <w:r w:rsidRPr="001D0515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для многоквартирных домов – 3,2</w:t>
      </w:r>
      <w:r w:rsidRPr="001D0515">
        <w:rPr>
          <w:color w:val="000000"/>
          <w:sz w:val="28"/>
          <w:szCs w:val="28"/>
        </w:rPr>
        <w:t xml:space="preserve"> куб. м. на 1 человека в месяц.</w:t>
      </w:r>
    </w:p>
    <w:p w14:paraId="00435D15" w14:textId="019925B6" w:rsidR="001D0515" w:rsidRPr="001D0515" w:rsidRDefault="001D0515" w:rsidP="001D0515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1D0515">
        <w:rPr>
          <w:color w:val="000000"/>
          <w:sz w:val="28"/>
          <w:szCs w:val="28"/>
        </w:rPr>
        <w:t>2. Установить средний отпускной</w:t>
      </w:r>
      <w:r w:rsidR="00C22759">
        <w:rPr>
          <w:color w:val="000000"/>
          <w:sz w:val="28"/>
          <w:szCs w:val="28"/>
        </w:rPr>
        <w:t xml:space="preserve"> тариф для потребителей – 4</w:t>
      </w:r>
      <w:r w:rsidR="00A8400F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</w:t>
      </w:r>
      <w:r w:rsidRPr="001D0515">
        <w:rPr>
          <w:color w:val="000000"/>
          <w:sz w:val="28"/>
          <w:szCs w:val="28"/>
        </w:rPr>
        <w:t>руб</w:t>
      </w:r>
      <w:r>
        <w:rPr>
          <w:color w:val="000000"/>
          <w:sz w:val="28"/>
          <w:szCs w:val="28"/>
        </w:rPr>
        <w:t>лей</w:t>
      </w:r>
      <w:r w:rsidRPr="001D0515">
        <w:rPr>
          <w:color w:val="000000"/>
          <w:sz w:val="28"/>
          <w:szCs w:val="28"/>
        </w:rPr>
        <w:t xml:space="preserve"> за 1 куб. м. без НДС.</w:t>
      </w:r>
    </w:p>
    <w:p w14:paraId="33568C4D" w14:textId="28F8D966" w:rsidR="001D0515" w:rsidRPr="001D0515" w:rsidRDefault="001D0515" w:rsidP="001D0515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1D0515">
        <w:rPr>
          <w:color w:val="000000"/>
          <w:sz w:val="28"/>
          <w:szCs w:val="28"/>
        </w:rPr>
        <w:t>3. </w:t>
      </w:r>
      <w:r w:rsidR="00C22759">
        <w:rPr>
          <w:color w:val="000000"/>
          <w:sz w:val="28"/>
          <w:szCs w:val="28"/>
        </w:rPr>
        <w:t>Решение вступает в силу с 01.</w:t>
      </w:r>
      <w:r w:rsidR="00A8400F">
        <w:rPr>
          <w:color w:val="000000"/>
          <w:sz w:val="28"/>
          <w:szCs w:val="28"/>
        </w:rPr>
        <w:t>0</w:t>
      </w:r>
      <w:r w:rsidR="001C1F0D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.202</w:t>
      </w:r>
      <w:r w:rsidR="00A8400F">
        <w:rPr>
          <w:color w:val="000000"/>
          <w:sz w:val="28"/>
          <w:szCs w:val="28"/>
        </w:rPr>
        <w:t>5</w:t>
      </w:r>
      <w:r w:rsidR="002722DF">
        <w:rPr>
          <w:color w:val="000000"/>
          <w:sz w:val="28"/>
          <w:szCs w:val="28"/>
        </w:rPr>
        <w:t>г</w:t>
      </w:r>
      <w:r w:rsidRPr="001D0515">
        <w:rPr>
          <w:color w:val="000000"/>
          <w:sz w:val="28"/>
          <w:szCs w:val="28"/>
        </w:rPr>
        <w:t>.</w:t>
      </w:r>
    </w:p>
    <w:p w14:paraId="1A513D1E" w14:textId="77777777" w:rsidR="001D0515" w:rsidRPr="001D0515" w:rsidRDefault="001D0515" w:rsidP="001D05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9A27347" w14:textId="77777777" w:rsidR="001D0515" w:rsidRDefault="001D0515" w:rsidP="001D051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82D3A4B" w14:textId="77777777" w:rsidR="004A0273" w:rsidRPr="001D0515" w:rsidRDefault="004A0273" w:rsidP="001D051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A221E5E" w14:textId="77777777" w:rsidR="001D0515" w:rsidRPr="001D0515" w:rsidRDefault="001D0515" w:rsidP="001D05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0515">
        <w:rPr>
          <w:rFonts w:ascii="Times New Roman" w:hAnsi="Times New Roman"/>
          <w:sz w:val="28"/>
          <w:szCs w:val="28"/>
        </w:rPr>
        <w:t xml:space="preserve">Председатель Собрания депутатов </w:t>
      </w:r>
    </w:p>
    <w:p w14:paraId="39F3F529" w14:textId="77777777" w:rsidR="001D0515" w:rsidRPr="001D0515" w:rsidRDefault="003F7A8A" w:rsidP="001D05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Крутогоровского</w:t>
      </w:r>
      <w:r w:rsidR="001D0515" w:rsidRPr="001D0515">
        <w:rPr>
          <w:rFonts w:ascii="Times New Roman" w:hAnsi="Times New Roman"/>
          <w:sz w:val="28"/>
          <w:szCs w:val="28"/>
        </w:rPr>
        <w:t xml:space="preserve"> сельского поселения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1D0515" w:rsidRPr="001D05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А.В. Струнина</w:t>
      </w:r>
      <w:r w:rsidR="001D0515" w:rsidRPr="001D0515">
        <w:rPr>
          <w:rFonts w:ascii="Times New Roman" w:hAnsi="Times New Roman"/>
          <w:sz w:val="28"/>
          <w:szCs w:val="28"/>
        </w:rPr>
        <w:t xml:space="preserve">  </w:t>
      </w:r>
    </w:p>
    <w:p w14:paraId="5F10E6C8" w14:textId="77777777" w:rsidR="001D0515" w:rsidRDefault="001D0515" w:rsidP="001D0515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14:paraId="26726C09" w14:textId="77777777" w:rsidR="001D0515" w:rsidRDefault="001D0515" w:rsidP="001D0515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14:paraId="0EA765E5" w14:textId="77777777" w:rsidR="00021CE5" w:rsidRDefault="00021CE5"/>
    <w:p w14:paraId="46FCC6C0" w14:textId="77777777" w:rsidR="001E50E3" w:rsidRDefault="001E50E3"/>
    <w:p w14:paraId="6A61954E" w14:textId="77777777" w:rsidR="001E50E3" w:rsidRPr="001E50E3" w:rsidRDefault="001E50E3" w:rsidP="001E50E3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E50E3">
        <w:rPr>
          <w:rFonts w:ascii="Times New Roman" w:hAnsi="Times New Roman"/>
          <w:b/>
          <w:sz w:val="28"/>
          <w:szCs w:val="28"/>
        </w:rPr>
        <w:lastRenderedPageBreak/>
        <w:t xml:space="preserve">КАМЧАТСКИЙ КРАЙ КРУТОГОРОВСКОЕ СЕЛЬСКОЕ ПОСЕЛЕНИЕ </w:t>
      </w:r>
    </w:p>
    <w:p w14:paraId="3CA9BE35" w14:textId="77777777" w:rsidR="001E50E3" w:rsidRPr="001E50E3" w:rsidRDefault="001E50E3" w:rsidP="001E50E3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6F2CE2B" w14:textId="77777777" w:rsidR="001E50E3" w:rsidRPr="001E50E3" w:rsidRDefault="001E50E3" w:rsidP="001E50E3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E50E3">
        <w:rPr>
          <w:rFonts w:ascii="Times New Roman" w:hAnsi="Times New Roman"/>
          <w:b/>
          <w:sz w:val="28"/>
          <w:szCs w:val="28"/>
        </w:rPr>
        <w:t>РЕШЕНИЕ</w:t>
      </w:r>
    </w:p>
    <w:p w14:paraId="3BDC3C6F" w14:textId="77777777" w:rsidR="001E50E3" w:rsidRPr="001E50E3" w:rsidRDefault="001E50E3" w:rsidP="001E50E3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0B074EFC" w14:textId="55A432FA" w:rsidR="001E50E3" w:rsidRPr="001E50E3" w:rsidRDefault="00E46F92" w:rsidP="001E50E3">
      <w:pPr>
        <w:suppressAutoHyphens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от </w:t>
      </w:r>
      <w:r w:rsidR="002722DF">
        <w:rPr>
          <w:rFonts w:ascii="Times New Roman" w:hAnsi="Times New Roman"/>
          <w:b/>
          <w:sz w:val="26"/>
          <w:szCs w:val="26"/>
        </w:rPr>
        <w:t>19 мая</w:t>
      </w:r>
      <w:r w:rsidR="001E50E3" w:rsidRPr="001E50E3">
        <w:rPr>
          <w:rFonts w:ascii="Times New Roman" w:hAnsi="Times New Roman"/>
          <w:b/>
          <w:sz w:val="26"/>
          <w:szCs w:val="26"/>
        </w:rPr>
        <w:t xml:space="preserve"> 202</w:t>
      </w:r>
      <w:r w:rsidR="002722DF">
        <w:rPr>
          <w:rFonts w:ascii="Times New Roman" w:hAnsi="Times New Roman"/>
          <w:b/>
          <w:sz w:val="26"/>
          <w:szCs w:val="26"/>
        </w:rPr>
        <w:t>5</w:t>
      </w:r>
      <w:r w:rsidR="001E50E3" w:rsidRPr="001E50E3">
        <w:rPr>
          <w:rFonts w:ascii="Times New Roman" w:hAnsi="Times New Roman"/>
          <w:b/>
          <w:sz w:val="26"/>
          <w:szCs w:val="26"/>
        </w:rPr>
        <w:t xml:space="preserve"> года № </w:t>
      </w:r>
      <w:r w:rsidR="002722DF">
        <w:rPr>
          <w:rFonts w:ascii="Times New Roman" w:hAnsi="Times New Roman"/>
          <w:b/>
          <w:sz w:val="26"/>
          <w:szCs w:val="26"/>
        </w:rPr>
        <w:t>153</w:t>
      </w:r>
    </w:p>
    <w:p w14:paraId="326DD92A" w14:textId="77777777" w:rsidR="001E50E3" w:rsidRPr="001E50E3" w:rsidRDefault="001E50E3" w:rsidP="001E50E3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B30DBE7" w14:textId="77777777" w:rsidR="001E50E3" w:rsidRDefault="001E50E3" w:rsidP="001E50E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Helvetica" w:hAnsi="Helvetica"/>
          <w:color w:val="000000"/>
          <w:sz w:val="23"/>
          <w:szCs w:val="23"/>
        </w:rPr>
      </w:pPr>
      <w:r>
        <w:rPr>
          <w:rFonts w:ascii="Times New Roman" w:hAnsi="Times New Roman"/>
          <w:b/>
          <w:sz w:val="28"/>
          <w:szCs w:val="28"/>
        </w:rPr>
        <w:t xml:space="preserve">«Об утверждении нормативов и тарифа на </w:t>
      </w:r>
      <w:r>
        <w:rPr>
          <w:b/>
          <w:bCs/>
          <w:color w:val="000000"/>
          <w:sz w:val="28"/>
          <w:szCs w:val="28"/>
        </w:rPr>
        <w:t>сбор</w:t>
      </w:r>
    </w:p>
    <w:p w14:paraId="5C70F6DF" w14:textId="77777777" w:rsidR="001E50E3" w:rsidRDefault="001E50E3" w:rsidP="001E50E3">
      <w:pPr>
        <w:pStyle w:val="a4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и вывоз жидких бытовых отходов на 2022 год</w:t>
      </w:r>
    </w:p>
    <w:p w14:paraId="74BBAD90" w14:textId="77777777" w:rsidR="001E50E3" w:rsidRDefault="001E50E3" w:rsidP="001E50E3">
      <w:pPr>
        <w:pStyle w:val="a4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 xml:space="preserve">для индивидуального жилищного фонда и </w:t>
      </w:r>
      <w:hyperlink r:id="rId8" w:tooltip="Многоквартирные дома" w:history="1">
        <w:r w:rsidRPr="001D0515">
          <w:rPr>
            <w:rStyle w:val="a5"/>
            <w:b/>
            <w:bCs/>
            <w:color w:val="auto"/>
            <w:sz w:val="28"/>
            <w:szCs w:val="28"/>
            <w:u w:val="none"/>
          </w:rPr>
          <w:t>многоквартирных домов</w:t>
        </w:r>
      </w:hyperlink>
      <w:r>
        <w:rPr>
          <w:b/>
          <w:bCs/>
          <w:sz w:val="28"/>
          <w:szCs w:val="28"/>
        </w:rPr>
        <w:t>»</w:t>
      </w:r>
    </w:p>
    <w:p w14:paraId="5EFE645F" w14:textId="77777777" w:rsidR="001E50E3" w:rsidRPr="001E50E3" w:rsidRDefault="001E50E3" w:rsidP="001E50E3">
      <w:pPr>
        <w:suppressAutoHyphens/>
        <w:spacing w:after="0" w:line="240" w:lineRule="auto"/>
        <w:rPr>
          <w:rFonts w:ascii="Arial" w:hAnsi="Arial" w:cs="Arial"/>
          <w:sz w:val="16"/>
          <w:szCs w:val="16"/>
        </w:rPr>
      </w:pPr>
      <w:r w:rsidRPr="001E50E3">
        <w:rPr>
          <w:rFonts w:ascii="Times New Roman" w:hAnsi="Times New Roman"/>
          <w:sz w:val="28"/>
          <w:szCs w:val="28"/>
        </w:rPr>
        <w:t xml:space="preserve"> </w:t>
      </w:r>
      <w:r w:rsidRPr="001E50E3">
        <w:rPr>
          <w:rFonts w:ascii="Arial" w:hAnsi="Arial" w:cs="Arial"/>
          <w:sz w:val="28"/>
          <w:szCs w:val="28"/>
        </w:rPr>
        <w:t xml:space="preserve">           </w:t>
      </w:r>
      <w:r w:rsidRPr="001E50E3">
        <w:rPr>
          <w:rFonts w:ascii="Arial" w:hAnsi="Arial" w:cs="Arial"/>
          <w:sz w:val="16"/>
          <w:szCs w:val="16"/>
        </w:rPr>
        <w:t xml:space="preserve"> </w:t>
      </w:r>
    </w:p>
    <w:p w14:paraId="605D827A" w14:textId="77777777" w:rsidR="001E50E3" w:rsidRPr="001E50E3" w:rsidRDefault="001E50E3" w:rsidP="001E50E3">
      <w:pPr>
        <w:suppressAutoHyphens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1E50E3">
        <w:rPr>
          <w:rFonts w:ascii="Times New Roman" w:hAnsi="Times New Roman"/>
          <w:i/>
          <w:sz w:val="28"/>
          <w:szCs w:val="28"/>
        </w:rPr>
        <w:t xml:space="preserve">Принято  </w:t>
      </w:r>
    </w:p>
    <w:p w14:paraId="7E6366B9" w14:textId="77777777" w:rsidR="001E50E3" w:rsidRPr="001E50E3" w:rsidRDefault="001E50E3" w:rsidP="001E50E3">
      <w:pPr>
        <w:suppressAutoHyphens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1E50E3">
        <w:rPr>
          <w:rFonts w:ascii="Times New Roman" w:hAnsi="Times New Roman"/>
          <w:i/>
          <w:sz w:val="28"/>
          <w:szCs w:val="28"/>
        </w:rPr>
        <w:t>Решением собрания депутатов</w:t>
      </w:r>
    </w:p>
    <w:p w14:paraId="4668B055" w14:textId="77777777" w:rsidR="001E50E3" w:rsidRPr="001E50E3" w:rsidRDefault="001E50E3" w:rsidP="001E50E3">
      <w:pPr>
        <w:suppressAutoHyphens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1E50E3">
        <w:rPr>
          <w:rFonts w:ascii="Times New Roman" w:hAnsi="Times New Roman"/>
          <w:i/>
          <w:sz w:val="28"/>
          <w:szCs w:val="28"/>
        </w:rPr>
        <w:t>Крутогоровского СП</w:t>
      </w:r>
    </w:p>
    <w:p w14:paraId="394180B9" w14:textId="77777777" w:rsidR="001E50E3" w:rsidRPr="001E50E3" w:rsidRDefault="001E50E3" w:rsidP="001E50E3">
      <w:pPr>
        <w:suppressAutoHyphens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14:paraId="20F41CDD" w14:textId="7781BAE1" w:rsidR="001E50E3" w:rsidRPr="001E50E3" w:rsidRDefault="00E46F92" w:rsidP="001E50E3">
      <w:pPr>
        <w:suppressAutoHyphens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от </w:t>
      </w:r>
      <w:r w:rsidR="002722DF">
        <w:rPr>
          <w:rFonts w:ascii="Times New Roman" w:hAnsi="Times New Roman"/>
          <w:i/>
          <w:sz w:val="28"/>
          <w:szCs w:val="28"/>
        </w:rPr>
        <w:t>19 мая 2025</w:t>
      </w:r>
      <w:r w:rsidR="001E50E3" w:rsidRPr="001E50E3">
        <w:rPr>
          <w:rFonts w:ascii="Times New Roman" w:hAnsi="Times New Roman"/>
          <w:i/>
          <w:sz w:val="28"/>
          <w:szCs w:val="28"/>
        </w:rPr>
        <w:t xml:space="preserve"> г.  № </w:t>
      </w:r>
      <w:r w:rsidR="002722DF">
        <w:rPr>
          <w:rFonts w:ascii="Times New Roman" w:hAnsi="Times New Roman"/>
          <w:i/>
          <w:sz w:val="28"/>
          <w:szCs w:val="28"/>
        </w:rPr>
        <w:t>220</w:t>
      </w:r>
    </w:p>
    <w:p w14:paraId="50041417" w14:textId="77777777" w:rsidR="001E50E3" w:rsidRPr="001E50E3" w:rsidRDefault="001E50E3" w:rsidP="001E50E3">
      <w:pPr>
        <w:suppressAutoHyphens/>
        <w:spacing w:after="0" w:line="100" w:lineRule="atLeast"/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47838CF9" w14:textId="77777777" w:rsidR="001E50E3" w:rsidRDefault="001E50E3" w:rsidP="001E50E3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F0FFD">
        <w:rPr>
          <w:rFonts w:ascii="Times New Roman" w:hAnsi="Times New Roman"/>
          <w:sz w:val="28"/>
          <w:szCs w:val="28"/>
        </w:rPr>
        <w:t xml:space="preserve">В соответствии </w:t>
      </w:r>
      <w:hyperlink r:id="rId9" w:history="1">
        <w:r w:rsidRPr="001D0515">
          <w:rPr>
            <w:rStyle w:val="a6"/>
            <w:rFonts w:ascii="Times New Roman" w:eastAsiaTheme="minorEastAsia" w:hAnsi="Times New Roman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6 октября 2003 года  №</w:t>
      </w:r>
      <w:r w:rsidRPr="006F0FFD">
        <w:rPr>
          <w:rFonts w:ascii="Times New Roman" w:hAnsi="Times New Roman"/>
          <w:sz w:val="28"/>
          <w:szCs w:val="28"/>
        </w:rPr>
        <w:t xml:space="preserve"> 131-ФЗ </w:t>
      </w:r>
      <w:r>
        <w:rPr>
          <w:rFonts w:ascii="Times New Roman" w:hAnsi="Times New Roman"/>
          <w:sz w:val="28"/>
          <w:szCs w:val="28"/>
        </w:rPr>
        <w:t>«</w:t>
      </w:r>
      <w:r w:rsidRPr="006F0FFD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6F0FFD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 w:rsidRPr="001D0515">
          <w:rPr>
            <w:rStyle w:val="a6"/>
            <w:rFonts w:ascii="Times New Roman" w:eastAsiaTheme="minorEastAsia" w:hAnsi="Times New Roman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 xml:space="preserve"> Крутогоровского сельского поселения</w:t>
      </w:r>
    </w:p>
    <w:p w14:paraId="1CC40566" w14:textId="77777777" w:rsidR="001E50E3" w:rsidRPr="00A30145" w:rsidRDefault="001E50E3" w:rsidP="001E50E3">
      <w:pPr>
        <w:spacing w:after="0"/>
        <w:jc w:val="both"/>
        <w:rPr>
          <w:rFonts w:ascii="Times New Roman" w:hAnsi="Times New Roman"/>
          <w:b/>
          <w:sz w:val="27"/>
          <w:szCs w:val="27"/>
        </w:rPr>
      </w:pPr>
    </w:p>
    <w:p w14:paraId="270FE4D6" w14:textId="77777777" w:rsidR="001E50E3" w:rsidRPr="001D0515" w:rsidRDefault="001E50E3" w:rsidP="001E50E3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  <w:r w:rsidRPr="001D0515">
        <w:rPr>
          <w:sz w:val="28"/>
          <w:szCs w:val="28"/>
        </w:rPr>
        <w:tab/>
        <w:t xml:space="preserve"> </w:t>
      </w:r>
      <w:r w:rsidRPr="001D0515">
        <w:rPr>
          <w:color w:val="000000"/>
          <w:sz w:val="28"/>
          <w:szCs w:val="28"/>
        </w:rPr>
        <w:t>1. Установить средний норматив потребления на сбор и вывоз жидких бытовых отходов:</w:t>
      </w:r>
    </w:p>
    <w:p w14:paraId="27CAA3DC" w14:textId="77777777" w:rsidR="001E50E3" w:rsidRPr="001D0515" w:rsidRDefault="001E50E3" w:rsidP="001E50E3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  <w:r w:rsidRPr="001D0515">
        <w:rPr>
          <w:color w:val="000000"/>
          <w:sz w:val="28"/>
          <w:szCs w:val="28"/>
        </w:rPr>
        <w:t>- для индив</w:t>
      </w:r>
      <w:r>
        <w:rPr>
          <w:color w:val="000000"/>
          <w:sz w:val="28"/>
          <w:szCs w:val="28"/>
        </w:rPr>
        <w:t>идуального жилищного фонда – 2,2</w:t>
      </w:r>
      <w:r w:rsidRPr="001D0515">
        <w:rPr>
          <w:color w:val="000000"/>
          <w:sz w:val="28"/>
          <w:szCs w:val="28"/>
        </w:rPr>
        <w:t xml:space="preserve"> куб. м. на 1 человека в месяц;</w:t>
      </w:r>
    </w:p>
    <w:p w14:paraId="23FCF8A7" w14:textId="77777777" w:rsidR="001E50E3" w:rsidRPr="001D0515" w:rsidRDefault="001E50E3" w:rsidP="001E50E3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  <w:r w:rsidRPr="001D0515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для многоквартирных домов – 3,2</w:t>
      </w:r>
      <w:r w:rsidRPr="001D0515">
        <w:rPr>
          <w:color w:val="000000"/>
          <w:sz w:val="28"/>
          <w:szCs w:val="28"/>
        </w:rPr>
        <w:t xml:space="preserve"> куб. м. на 1 человека в месяц.</w:t>
      </w:r>
    </w:p>
    <w:p w14:paraId="3ADBEE51" w14:textId="77777777" w:rsidR="001E50E3" w:rsidRPr="001D0515" w:rsidRDefault="001E50E3" w:rsidP="001E50E3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1D0515">
        <w:rPr>
          <w:color w:val="000000"/>
          <w:sz w:val="28"/>
          <w:szCs w:val="28"/>
        </w:rPr>
        <w:t>2. Установить средний отпускной</w:t>
      </w:r>
      <w:r>
        <w:rPr>
          <w:color w:val="000000"/>
          <w:sz w:val="28"/>
          <w:szCs w:val="28"/>
        </w:rPr>
        <w:t xml:space="preserve"> тариф для потребителей – 400 </w:t>
      </w:r>
      <w:r w:rsidRPr="001D0515">
        <w:rPr>
          <w:color w:val="000000"/>
          <w:sz w:val="28"/>
          <w:szCs w:val="28"/>
        </w:rPr>
        <w:t>руб</w:t>
      </w:r>
      <w:r>
        <w:rPr>
          <w:color w:val="000000"/>
          <w:sz w:val="28"/>
          <w:szCs w:val="28"/>
        </w:rPr>
        <w:t>лей</w:t>
      </w:r>
      <w:r w:rsidRPr="001D0515">
        <w:rPr>
          <w:color w:val="000000"/>
          <w:sz w:val="28"/>
          <w:szCs w:val="28"/>
        </w:rPr>
        <w:t xml:space="preserve"> за 1 куб. м. без НДС.</w:t>
      </w:r>
    </w:p>
    <w:p w14:paraId="2252767D" w14:textId="6B7B2454" w:rsidR="001E50E3" w:rsidRDefault="001E50E3" w:rsidP="001E50E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1D0515">
        <w:rPr>
          <w:color w:val="000000"/>
          <w:sz w:val="28"/>
          <w:szCs w:val="28"/>
        </w:rPr>
        <w:t>3. </w:t>
      </w:r>
      <w:r>
        <w:rPr>
          <w:color w:val="000000"/>
          <w:sz w:val="28"/>
          <w:szCs w:val="28"/>
        </w:rPr>
        <w:t>Решение вступает в силу с 01.</w:t>
      </w:r>
      <w:r w:rsidR="002722DF">
        <w:rPr>
          <w:color w:val="000000"/>
          <w:sz w:val="28"/>
          <w:szCs w:val="28"/>
        </w:rPr>
        <w:t>0</w:t>
      </w:r>
      <w:r w:rsidR="001C1F0D">
        <w:rPr>
          <w:color w:val="000000"/>
          <w:sz w:val="28"/>
          <w:szCs w:val="28"/>
        </w:rPr>
        <w:t>6</w:t>
      </w:r>
      <w:r w:rsidR="002722DF">
        <w:rPr>
          <w:color w:val="000000"/>
          <w:sz w:val="28"/>
          <w:szCs w:val="28"/>
        </w:rPr>
        <w:t>.2025г.</w:t>
      </w:r>
    </w:p>
    <w:p w14:paraId="509863D0" w14:textId="77777777" w:rsidR="001E50E3" w:rsidRDefault="001E50E3" w:rsidP="001E50E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13A0A91" w14:textId="77777777" w:rsidR="001E50E3" w:rsidRDefault="001E50E3" w:rsidP="001E50E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AB414A6" w14:textId="77777777" w:rsidR="001E50E3" w:rsidRDefault="001E50E3" w:rsidP="001E50E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CCA8790" w14:textId="77777777" w:rsidR="001E50E3" w:rsidRDefault="001E50E3" w:rsidP="001E50E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0BFA091" w14:textId="77777777" w:rsidR="001E50E3" w:rsidRPr="001E50E3" w:rsidRDefault="001E50E3" w:rsidP="001E50E3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</w:p>
    <w:p w14:paraId="427F9AE4" w14:textId="77777777" w:rsidR="001E50E3" w:rsidRPr="001E50E3" w:rsidRDefault="001E50E3" w:rsidP="001E50E3">
      <w:pPr>
        <w:suppressAutoHyphens/>
        <w:spacing w:after="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14:paraId="16260312" w14:textId="4B50978A" w:rsidR="002722DF" w:rsidRDefault="002722DF" w:rsidP="001E50E3">
      <w:pPr>
        <w:shd w:val="clear" w:color="auto" w:fill="FFFFFF"/>
        <w:suppressAutoHyphens/>
        <w:spacing w:after="0"/>
        <w:ind w:right="29"/>
        <w:jc w:val="both"/>
        <w:rPr>
          <w:rFonts w:ascii="Times New Roman" w:eastAsia="SimSun" w:hAnsi="Times New Roman" w:cs="font259"/>
          <w:sz w:val="26"/>
          <w:szCs w:val="26"/>
          <w:lang w:eastAsia="ar-SA"/>
        </w:rPr>
      </w:pPr>
      <w:r>
        <w:rPr>
          <w:rFonts w:ascii="Times New Roman" w:eastAsia="SimSun" w:hAnsi="Times New Roman" w:cs="font259"/>
          <w:sz w:val="26"/>
          <w:szCs w:val="26"/>
          <w:lang w:eastAsia="ar-SA"/>
        </w:rPr>
        <w:t>Глава</w:t>
      </w:r>
      <w:r w:rsidR="001E50E3" w:rsidRPr="001E50E3">
        <w:rPr>
          <w:rFonts w:ascii="Times New Roman" w:eastAsia="SimSun" w:hAnsi="Times New Roman" w:cs="font259"/>
          <w:sz w:val="26"/>
          <w:szCs w:val="26"/>
          <w:lang w:eastAsia="ar-SA"/>
        </w:rPr>
        <w:t xml:space="preserve"> Крутогоровского</w:t>
      </w:r>
      <w:r>
        <w:rPr>
          <w:rFonts w:ascii="Times New Roman" w:eastAsia="SimSun" w:hAnsi="Times New Roman" w:cs="font259"/>
          <w:sz w:val="26"/>
          <w:szCs w:val="26"/>
          <w:lang w:eastAsia="ar-SA"/>
        </w:rPr>
        <w:t xml:space="preserve"> </w:t>
      </w:r>
    </w:p>
    <w:p w14:paraId="44C945E8" w14:textId="6C96D10B" w:rsidR="001E50E3" w:rsidRPr="001E50E3" w:rsidRDefault="001E50E3" w:rsidP="001E50E3">
      <w:pPr>
        <w:shd w:val="clear" w:color="auto" w:fill="FFFFFF"/>
        <w:suppressAutoHyphens/>
        <w:spacing w:after="0"/>
        <w:ind w:right="29"/>
        <w:jc w:val="both"/>
        <w:rPr>
          <w:rFonts w:ascii="Times New Roman" w:eastAsia="SimSun" w:hAnsi="Times New Roman" w:cs="font259"/>
          <w:sz w:val="26"/>
          <w:szCs w:val="26"/>
          <w:lang w:eastAsia="ar-SA"/>
        </w:rPr>
      </w:pPr>
      <w:r w:rsidRPr="001E50E3">
        <w:rPr>
          <w:rFonts w:ascii="Times New Roman" w:eastAsia="SimSun" w:hAnsi="Times New Roman" w:cs="font259"/>
          <w:sz w:val="26"/>
          <w:szCs w:val="26"/>
          <w:lang w:eastAsia="ar-SA"/>
        </w:rPr>
        <w:t xml:space="preserve"> сельского поселения                              </w:t>
      </w:r>
      <w:r w:rsidR="002722DF">
        <w:rPr>
          <w:rFonts w:ascii="Times New Roman" w:eastAsia="SimSun" w:hAnsi="Times New Roman" w:cs="font259"/>
          <w:sz w:val="26"/>
          <w:szCs w:val="26"/>
          <w:lang w:eastAsia="ar-SA"/>
        </w:rPr>
        <w:t xml:space="preserve">                                     </w:t>
      </w:r>
      <w:r w:rsidRPr="001E50E3">
        <w:rPr>
          <w:rFonts w:ascii="Times New Roman" w:eastAsia="SimSun" w:hAnsi="Times New Roman" w:cs="font259"/>
          <w:sz w:val="26"/>
          <w:szCs w:val="26"/>
          <w:lang w:eastAsia="ar-SA"/>
        </w:rPr>
        <w:t xml:space="preserve">   А.В. Струнина</w:t>
      </w:r>
    </w:p>
    <w:p w14:paraId="788BBCD4" w14:textId="77777777" w:rsidR="001E50E3" w:rsidRPr="001E50E3" w:rsidRDefault="001E50E3" w:rsidP="001E50E3">
      <w:pPr>
        <w:suppressAutoHyphens/>
        <w:rPr>
          <w:rFonts w:eastAsia="SimSun" w:cs="font259"/>
          <w:lang w:eastAsia="ar-SA"/>
        </w:rPr>
      </w:pPr>
    </w:p>
    <w:p w14:paraId="23D81245" w14:textId="77777777" w:rsidR="001E50E3" w:rsidRPr="001E50E3" w:rsidRDefault="001E50E3" w:rsidP="001E50E3">
      <w:pPr>
        <w:suppressAutoHyphens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  <w:r w:rsidRPr="001E50E3">
        <w:rPr>
          <w:rFonts w:ascii="Times New Roman" w:hAnsi="Times New Roman"/>
          <w:sz w:val="28"/>
          <w:szCs w:val="28"/>
        </w:rPr>
        <w:t xml:space="preserve"> </w:t>
      </w:r>
      <w:r w:rsidRPr="001E50E3">
        <w:rPr>
          <w:rFonts w:ascii="Arial" w:hAnsi="Arial" w:cs="Arial"/>
          <w:sz w:val="28"/>
          <w:szCs w:val="28"/>
        </w:rPr>
        <w:t xml:space="preserve">           </w:t>
      </w:r>
      <w:r w:rsidRPr="001E50E3">
        <w:rPr>
          <w:rFonts w:ascii="Arial" w:hAnsi="Arial" w:cs="Arial"/>
          <w:sz w:val="16"/>
          <w:szCs w:val="16"/>
        </w:rPr>
        <w:t xml:space="preserve"> </w:t>
      </w:r>
    </w:p>
    <w:p w14:paraId="3341A148" w14:textId="77777777" w:rsidR="001E50E3" w:rsidRPr="001E50E3" w:rsidRDefault="001E50E3" w:rsidP="001E50E3">
      <w:pPr>
        <w:suppressAutoHyphens/>
        <w:spacing w:after="0" w:line="240" w:lineRule="auto"/>
        <w:jc w:val="center"/>
        <w:rPr>
          <w:rFonts w:ascii="Times New Roman" w:eastAsia="SimSun" w:hAnsi="Times New Roman"/>
          <w:sz w:val="28"/>
          <w:szCs w:val="28"/>
          <w:lang w:eastAsia="ar-SA"/>
        </w:rPr>
      </w:pPr>
    </w:p>
    <w:p w14:paraId="77D5142E" w14:textId="77777777" w:rsidR="001E50E3" w:rsidRDefault="001E50E3" w:rsidP="001E50E3">
      <w:pPr>
        <w:suppressAutoHyphens/>
        <w:spacing w:after="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14:paraId="44741E6C" w14:textId="77777777" w:rsidR="001E50E3" w:rsidRPr="001E50E3" w:rsidRDefault="001E50E3" w:rsidP="001E50E3">
      <w:pPr>
        <w:suppressAutoHyphens/>
        <w:rPr>
          <w:rFonts w:eastAsia="SimSun" w:cs="font259"/>
          <w:lang w:eastAsia="ar-SA"/>
        </w:rPr>
      </w:pPr>
    </w:p>
    <w:p w14:paraId="24EA46E7" w14:textId="77777777" w:rsidR="002722DF" w:rsidRDefault="002722DF" w:rsidP="001E50E3">
      <w:pPr>
        <w:tabs>
          <w:tab w:val="left" w:pos="3920"/>
        </w:tabs>
        <w:suppressAutoHyphens/>
        <w:jc w:val="center"/>
        <w:rPr>
          <w:rFonts w:ascii="Times New Roman" w:eastAsia="SimSun" w:hAnsi="Times New Roman" w:cs="font259"/>
          <w:b/>
          <w:sz w:val="24"/>
          <w:szCs w:val="24"/>
          <w:lang w:eastAsia="ar-SA"/>
        </w:rPr>
      </w:pPr>
    </w:p>
    <w:p w14:paraId="2D365443" w14:textId="77777777" w:rsidR="002722DF" w:rsidRDefault="002722DF" w:rsidP="001E50E3">
      <w:pPr>
        <w:tabs>
          <w:tab w:val="left" w:pos="3920"/>
        </w:tabs>
        <w:suppressAutoHyphens/>
        <w:jc w:val="center"/>
        <w:rPr>
          <w:rFonts w:ascii="Times New Roman" w:eastAsia="SimSun" w:hAnsi="Times New Roman" w:cs="font259"/>
          <w:b/>
          <w:sz w:val="24"/>
          <w:szCs w:val="24"/>
          <w:lang w:eastAsia="ar-SA"/>
        </w:rPr>
      </w:pPr>
    </w:p>
    <w:sectPr w:rsidR="00272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59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0515"/>
    <w:rsid w:val="00021CE5"/>
    <w:rsid w:val="0012116E"/>
    <w:rsid w:val="001C1F0D"/>
    <w:rsid w:val="001D0515"/>
    <w:rsid w:val="001E50E3"/>
    <w:rsid w:val="00214AB9"/>
    <w:rsid w:val="002722DF"/>
    <w:rsid w:val="002873A8"/>
    <w:rsid w:val="003F7A8A"/>
    <w:rsid w:val="004A0273"/>
    <w:rsid w:val="007247B6"/>
    <w:rsid w:val="007F10BE"/>
    <w:rsid w:val="00953448"/>
    <w:rsid w:val="00A624E5"/>
    <w:rsid w:val="00A8400F"/>
    <w:rsid w:val="00B45E97"/>
    <w:rsid w:val="00BA1E7A"/>
    <w:rsid w:val="00C16EE2"/>
    <w:rsid w:val="00C22759"/>
    <w:rsid w:val="00C63E0F"/>
    <w:rsid w:val="00CE72BE"/>
    <w:rsid w:val="00D26057"/>
    <w:rsid w:val="00DA418F"/>
    <w:rsid w:val="00E21A4E"/>
    <w:rsid w:val="00E4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D0971"/>
  <w15:docId w15:val="{736948AF-587E-4041-8982-3D3C00FF2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051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uiPriority w:val="99"/>
    <w:rsid w:val="001D05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3">
    <w:name w:val="Emphasis"/>
    <w:basedOn w:val="a0"/>
    <w:uiPriority w:val="20"/>
    <w:qFormat/>
    <w:rsid w:val="001D0515"/>
    <w:rPr>
      <w:i/>
      <w:iCs/>
    </w:rPr>
  </w:style>
  <w:style w:type="paragraph" w:styleId="a4">
    <w:name w:val="Normal (Web)"/>
    <w:basedOn w:val="a"/>
    <w:uiPriority w:val="99"/>
    <w:unhideWhenUsed/>
    <w:rsid w:val="001D05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1D0515"/>
    <w:rPr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1D0515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953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34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mnogokvartirnie_dom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26313638/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andia.ru/text/category/mnogokvartirnie_doma/" TargetMode="External"/><Relationship Id="rId10" Type="http://schemas.openxmlformats.org/officeDocument/2006/relationships/hyperlink" Target="http://internet.garant.ru/document/redirect/26313638/0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internet.garant.ru/document/redirect/18636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AdmKSP1@outlook.com</cp:lastModifiedBy>
  <cp:revision>21</cp:revision>
  <cp:lastPrinted>2025-05-14T00:41:00Z</cp:lastPrinted>
  <dcterms:created xsi:type="dcterms:W3CDTF">2022-02-24T00:27:00Z</dcterms:created>
  <dcterms:modified xsi:type="dcterms:W3CDTF">2025-06-22T22:15:00Z</dcterms:modified>
</cp:coreProperties>
</file>