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3383C5" w14:textId="77777777" w:rsidR="00CE2C62" w:rsidRDefault="0074312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A45C9F1" wp14:editId="5260F618">
            <wp:extent cx="676275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52C5C8" w14:textId="287DE3C0" w:rsidR="00CE2C62" w:rsidRDefault="000D274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АДМИНИСТРАЦИЯ КРУТОГОРОВСКОГО</w:t>
      </w:r>
      <w:r w:rsidR="0074312A">
        <w:rPr>
          <w:rFonts w:ascii="Times New Roman" w:hAnsi="Times New Roman" w:cs="Times New Roman"/>
          <w:b/>
          <w:sz w:val="24"/>
          <w:szCs w:val="24"/>
        </w:rPr>
        <w:t xml:space="preserve"> СЕЛЬСКОГО   ПОСЕЛЕНИЯ</w:t>
      </w:r>
    </w:p>
    <w:p w14:paraId="3A7A3963" w14:textId="77777777" w:rsidR="00CE2C62" w:rsidRDefault="0074312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14:paraId="7DF8597C" w14:textId="77777777" w:rsidR="00CE2C62" w:rsidRDefault="0074312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14:paraId="3B8DF809" w14:textId="77777777" w:rsidR="00CE2C62" w:rsidRDefault="0074312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</w:t>
      </w:r>
    </w:p>
    <w:p w14:paraId="50715333" w14:textId="77777777" w:rsidR="00CE2C62" w:rsidRDefault="00CE2C6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91B4E1" w14:textId="77777777" w:rsidR="00CE2C62" w:rsidRDefault="0074312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14:paraId="3ED4DE0D" w14:textId="3DDD60F4" w:rsidR="00CE2C62" w:rsidRDefault="000D274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АДМИНИСТРАЦИИ КРУТОГОРОВСКОГО</w:t>
      </w:r>
      <w:r w:rsidR="0074312A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</w:p>
    <w:p w14:paraId="0757690D" w14:textId="77777777" w:rsidR="00CE2C62" w:rsidRDefault="00CE2C62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14:paraId="3F65C069" w14:textId="083284B4" w:rsidR="00CE2C62" w:rsidRDefault="0074312A">
      <w:pPr>
        <w:spacing w:after="0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 «</w:t>
      </w:r>
      <w:r w:rsidR="00C80AF2">
        <w:rPr>
          <w:rFonts w:ascii="Times New Roman" w:hAnsi="Times New Roman" w:cs="Times New Roman"/>
          <w:sz w:val="24"/>
          <w:szCs w:val="24"/>
          <w:u w:val="single"/>
        </w:rPr>
        <w:t>08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» </w:t>
      </w:r>
      <w:r w:rsidR="000D274E">
        <w:rPr>
          <w:rFonts w:ascii="Times New Roman" w:hAnsi="Times New Roman" w:cs="Times New Roman"/>
          <w:sz w:val="24"/>
          <w:szCs w:val="24"/>
          <w:u w:val="single"/>
        </w:rPr>
        <w:t>октября 2025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г. №</w:t>
      </w:r>
      <w:r w:rsidR="00C72B2C">
        <w:rPr>
          <w:rFonts w:ascii="Times New Roman" w:hAnsi="Times New Roman" w:cs="Times New Roman"/>
          <w:sz w:val="24"/>
          <w:szCs w:val="24"/>
          <w:u w:val="single"/>
        </w:rPr>
        <w:t xml:space="preserve">  9</w:t>
      </w:r>
      <w:r w:rsidR="00C07ACC">
        <w:rPr>
          <w:rFonts w:ascii="Times New Roman" w:hAnsi="Times New Roman" w:cs="Times New Roman"/>
          <w:sz w:val="24"/>
          <w:szCs w:val="24"/>
          <w:u w:val="single"/>
        </w:rPr>
        <w:t>3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3D9347D3" w14:textId="77777777" w:rsidR="00CE2C62" w:rsidRDefault="0074312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 Крутогоровский, Соболевский район, Камчатский край</w:t>
      </w:r>
      <w:r>
        <w:rPr>
          <w:rFonts w:ascii="Times New Roman" w:hAnsi="Times New Roman" w:cs="Times New Roman"/>
          <w:color w:val="333333"/>
          <w:sz w:val="24"/>
          <w:szCs w:val="24"/>
        </w:rPr>
        <w:t> </w:t>
      </w:r>
    </w:p>
    <w:p w14:paraId="56372EA9" w14:textId="77777777" w:rsidR="00CE2C62" w:rsidRDefault="00CE2C62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10"/>
        <w:tblW w:w="6060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6060"/>
      </w:tblGrid>
      <w:tr w:rsidR="00CE2C62" w14:paraId="25F6E4B2" w14:textId="77777777">
        <w:trPr>
          <w:trHeight w:val="1644"/>
        </w:trPr>
        <w:tc>
          <w:tcPr>
            <w:tcW w:w="6060" w:type="dxa"/>
          </w:tcPr>
          <w:p w14:paraId="1E05EE66" w14:textId="4735B682" w:rsidR="00CE2C62" w:rsidRDefault="0074312A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2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sz w:val="22"/>
                <w:szCs w:val="24"/>
              </w:rPr>
              <w:t xml:space="preserve">«О внесении изменений в постановление администрации Крутогоровского сельского поселения </w:t>
            </w:r>
            <w:r w:rsidRPr="0074312A">
              <w:rPr>
                <w:rFonts w:ascii="Times New Roman" w:hAnsi="Times New Roman" w:cs="Times New Roman"/>
                <w:b w:val="0"/>
                <w:sz w:val="22"/>
                <w:szCs w:val="24"/>
              </w:rPr>
              <w:t xml:space="preserve">от </w:t>
            </w:r>
            <w:bookmarkStart w:id="1" w:name="_Hlk153463541"/>
            <w:r w:rsidR="00C80AF2">
              <w:rPr>
                <w:rFonts w:ascii="Times New Roman" w:hAnsi="Times New Roman" w:cs="Times New Roman"/>
                <w:b w:val="0"/>
                <w:sz w:val="22"/>
                <w:szCs w:val="24"/>
              </w:rPr>
              <w:t>22</w:t>
            </w:r>
            <w:r w:rsidRPr="0074312A">
              <w:rPr>
                <w:rFonts w:ascii="Times New Roman" w:hAnsi="Times New Roman" w:cs="Times New Roman"/>
                <w:b w:val="0"/>
                <w:sz w:val="22"/>
                <w:szCs w:val="24"/>
              </w:rPr>
              <w:t>.</w:t>
            </w:r>
            <w:r w:rsidR="00C80AF2">
              <w:rPr>
                <w:rFonts w:ascii="Times New Roman" w:hAnsi="Times New Roman" w:cs="Times New Roman"/>
                <w:b w:val="0"/>
                <w:sz w:val="22"/>
                <w:szCs w:val="24"/>
              </w:rPr>
              <w:t>05</w:t>
            </w:r>
            <w:r w:rsidRPr="0074312A">
              <w:rPr>
                <w:rFonts w:ascii="Times New Roman" w:hAnsi="Times New Roman" w:cs="Times New Roman"/>
                <w:b w:val="0"/>
                <w:sz w:val="22"/>
                <w:szCs w:val="24"/>
              </w:rPr>
              <w:t>.202</w:t>
            </w:r>
            <w:r w:rsidR="00C80AF2">
              <w:rPr>
                <w:rFonts w:ascii="Times New Roman" w:hAnsi="Times New Roman" w:cs="Times New Roman"/>
                <w:b w:val="0"/>
                <w:sz w:val="22"/>
                <w:szCs w:val="24"/>
              </w:rPr>
              <w:t>5</w:t>
            </w:r>
            <w:r w:rsidRPr="0074312A">
              <w:rPr>
                <w:rFonts w:ascii="Times New Roman" w:hAnsi="Times New Roman" w:cs="Times New Roman"/>
                <w:b w:val="0"/>
                <w:sz w:val="22"/>
                <w:szCs w:val="24"/>
              </w:rPr>
              <w:t xml:space="preserve">. № </w:t>
            </w:r>
            <w:r w:rsidR="00C80AF2">
              <w:rPr>
                <w:rFonts w:ascii="Times New Roman" w:hAnsi="Times New Roman" w:cs="Times New Roman"/>
                <w:b w:val="0"/>
                <w:sz w:val="22"/>
                <w:szCs w:val="24"/>
              </w:rPr>
              <w:t>56</w:t>
            </w:r>
            <w:r>
              <w:rPr>
                <w:rFonts w:ascii="Times New Roman" w:hAnsi="Times New Roman" w:cs="Times New Roman"/>
                <w:b w:val="0"/>
                <w:sz w:val="22"/>
                <w:szCs w:val="24"/>
              </w:rPr>
              <w:t xml:space="preserve"> </w:t>
            </w:r>
            <w:bookmarkEnd w:id="1"/>
            <w:r>
              <w:rPr>
                <w:rFonts w:ascii="Times New Roman" w:hAnsi="Times New Roman" w:cs="Times New Roman"/>
                <w:b w:val="0"/>
                <w:sz w:val="22"/>
                <w:szCs w:val="24"/>
              </w:rPr>
              <w:t>«Об утверждении краткосрочного плана реализации региональной программы капитального ремонта общего имущества многоквартирных домов в Камчатском крае на территории сельского поселения</w:t>
            </w:r>
            <w:r w:rsidR="00797C51">
              <w:rPr>
                <w:rFonts w:ascii="Times New Roman" w:hAnsi="Times New Roman" w:cs="Times New Roman"/>
                <w:b w:val="0"/>
                <w:sz w:val="22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sz w:val="22"/>
                <w:szCs w:val="24"/>
              </w:rPr>
              <w:t>п. Крутогоровский Соболевского района на 202</w:t>
            </w:r>
            <w:r w:rsidR="00C80AF2">
              <w:rPr>
                <w:rFonts w:ascii="Times New Roman" w:hAnsi="Times New Roman" w:cs="Times New Roman"/>
                <w:b w:val="0"/>
                <w:sz w:val="22"/>
                <w:szCs w:val="24"/>
              </w:rPr>
              <w:t>6</w:t>
            </w:r>
            <w:r>
              <w:rPr>
                <w:rFonts w:ascii="Times New Roman" w:hAnsi="Times New Roman" w:cs="Times New Roman"/>
                <w:b w:val="0"/>
                <w:sz w:val="22"/>
                <w:szCs w:val="24"/>
              </w:rPr>
              <w:t xml:space="preserve"> – 202</w:t>
            </w:r>
            <w:r w:rsidR="00C80AF2">
              <w:rPr>
                <w:rFonts w:ascii="Times New Roman" w:hAnsi="Times New Roman" w:cs="Times New Roman"/>
                <w:b w:val="0"/>
                <w:sz w:val="22"/>
                <w:szCs w:val="24"/>
              </w:rPr>
              <w:t>8</w:t>
            </w:r>
            <w:r>
              <w:rPr>
                <w:rFonts w:ascii="Times New Roman" w:hAnsi="Times New Roman" w:cs="Times New Roman"/>
                <w:b w:val="0"/>
                <w:sz w:val="22"/>
                <w:szCs w:val="24"/>
              </w:rPr>
              <w:t xml:space="preserve"> годы»</w:t>
            </w:r>
            <w:bookmarkEnd w:id="0"/>
          </w:p>
          <w:p w14:paraId="64979332" w14:textId="77777777" w:rsidR="00CE2C62" w:rsidRDefault="00CE2C62">
            <w:pPr>
              <w:widowControl w:val="0"/>
              <w:shd w:val="clear" w:color="auto" w:fill="FFFFFF"/>
              <w:tabs>
                <w:tab w:val="left" w:pos="5405"/>
              </w:tabs>
              <w:spacing w:after="0"/>
              <w:ind w:right="-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BB039FD" w14:textId="77777777" w:rsidR="00CE2C62" w:rsidRDefault="00CE2C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2AD50AB" w14:textId="77777777" w:rsidR="00CE2C62" w:rsidRDefault="00CE2C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DFC549C" w14:textId="77777777" w:rsidR="00CE2C62" w:rsidRDefault="00CE2C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446D01F" w14:textId="77777777" w:rsidR="00CE2C62" w:rsidRDefault="00CE2C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BAB11E0" w14:textId="77777777" w:rsidR="00CE2C62" w:rsidRDefault="00CE2C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CD98555" w14:textId="77777777" w:rsidR="00CE2C62" w:rsidRDefault="00CE2C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FDCE83D" w14:textId="77777777" w:rsidR="00CE2C62" w:rsidRDefault="00CE2C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8C66E9C" w14:textId="77777777" w:rsidR="00CE2C62" w:rsidRDefault="0074312A">
      <w:pPr>
        <w:spacing w:after="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В соответствии с ч. 6 ст. 12 Закона Камчатского края от 02.12.2013 № 359 «Об организации капитального ремонта общего имущества в многоквартирных домах в Камчатском крае», руководствуясь Постановлением Правительства Камчатского края от 19.06.2014г. № 261 «Об утверждении порядка разработки  и утверждения краткосрочных планов, реализации региональной программы капитального ремонта общего имущества в многоквартирных домах Камчатского края», приказом Министерства ЖКХ и энергетики Камчатского края от 01.07.2014 № 415 (в редакции Приказа от 14.04.2015 № 146) «Об утверждении форм краткосрочного плана реализации региональной программы капитального ремонта общего имущества в многоквартирных домах Камчатского края»</w:t>
      </w:r>
    </w:p>
    <w:p w14:paraId="4F8E39A7" w14:textId="77777777" w:rsidR="00CE2C62" w:rsidRDefault="00CE2C62">
      <w:pPr>
        <w:spacing w:after="0"/>
        <w:jc w:val="both"/>
        <w:rPr>
          <w:rFonts w:ascii="Times New Roman" w:hAnsi="Times New Roman" w:cs="Times New Roman"/>
          <w:b/>
          <w:szCs w:val="24"/>
          <w:lang w:eastAsia="en-US"/>
        </w:rPr>
      </w:pPr>
    </w:p>
    <w:p w14:paraId="1E46937C" w14:textId="2B345CB1" w:rsidR="00CE2C62" w:rsidRDefault="000D274E">
      <w:p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  <w:r>
        <w:rPr>
          <w:rFonts w:ascii="Times New Roman" w:hAnsi="Times New Roman" w:cs="Times New Roman"/>
          <w:szCs w:val="24"/>
          <w:lang w:eastAsia="en-US"/>
        </w:rPr>
        <w:t>АДМИНИСТРАЦИЯ ПОСТАНОВЛЯЕТ</w:t>
      </w:r>
      <w:r w:rsidR="0074312A">
        <w:rPr>
          <w:rFonts w:ascii="Times New Roman" w:hAnsi="Times New Roman" w:cs="Times New Roman"/>
          <w:szCs w:val="24"/>
          <w:lang w:eastAsia="en-US"/>
        </w:rPr>
        <w:t>:</w:t>
      </w:r>
    </w:p>
    <w:p w14:paraId="1494D165" w14:textId="77777777" w:rsidR="00CE2C62" w:rsidRDefault="00CE2C62">
      <w:p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</w:p>
    <w:p w14:paraId="2C31BEE6" w14:textId="4BC408CE" w:rsidR="00CE2C62" w:rsidRDefault="0074312A">
      <w:pPr>
        <w:pStyle w:val="af0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  <w:r>
        <w:rPr>
          <w:rFonts w:ascii="Times New Roman" w:hAnsi="Times New Roman" w:cs="Times New Roman"/>
          <w:szCs w:val="24"/>
        </w:rPr>
        <w:t xml:space="preserve">Внести изменения в постановление администрации Крутогоровского сельского поселения Соболевского муниципального района Камчатского края от </w:t>
      </w:r>
      <w:r w:rsidR="00C80AF2">
        <w:rPr>
          <w:rFonts w:ascii="Times New Roman" w:hAnsi="Times New Roman" w:cs="Times New Roman"/>
          <w:szCs w:val="24"/>
        </w:rPr>
        <w:t>22</w:t>
      </w:r>
      <w:r w:rsidRPr="0074312A">
        <w:rPr>
          <w:rFonts w:ascii="Times New Roman" w:hAnsi="Times New Roman" w:cs="Times New Roman"/>
          <w:szCs w:val="24"/>
        </w:rPr>
        <w:t>.</w:t>
      </w:r>
      <w:r w:rsidR="00C80AF2">
        <w:rPr>
          <w:rFonts w:ascii="Times New Roman" w:hAnsi="Times New Roman" w:cs="Times New Roman"/>
          <w:szCs w:val="24"/>
        </w:rPr>
        <w:t>05</w:t>
      </w:r>
      <w:r w:rsidRPr="0074312A">
        <w:rPr>
          <w:rFonts w:ascii="Times New Roman" w:hAnsi="Times New Roman" w:cs="Times New Roman"/>
          <w:szCs w:val="24"/>
        </w:rPr>
        <w:t>.202</w:t>
      </w:r>
      <w:r w:rsidR="000D274E">
        <w:rPr>
          <w:rFonts w:ascii="Times New Roman" w:hAnsi="Times New Roman" w:cs="Times New Roman"/>
          <w:szCs w:val="24"/>
        </w:rPr>
        <w:t>5</w:t>
      </w:r>
      <w:r w:rsidRPr="0074312A">
        <w:rPr>
          <w:rFonts w:ascii="Times New Roman" w:hAnsi="Times New Roman" w:cs="Times New Roman"/>
          <w:szCs w:val="24"/>
        </w:rPr>
        <w:t xml:space="preserve">. № </w:t>
      </w:r>
      <w:r w:rsidR="000D274E">
        <w:rPr>
          <w:rFonts w:ascii="Times New Roman" w:hAnsi="Times New Roman" w:cs="Times New Roman"/>
          <w:szCs w:val="24"/>
        </w:rPr>
        <w:t>56</w:t>
      </w:r>
      <w:r w:rsidR="000D274E" w:rsidRPr="0074312A">
        <w:rPr>
          <w:rFonts w:ascii="Times New Roman" w:hAnsi="Times New Roman" w:cs="Times New Roman"/>
          <w:szCs w:val="24"/>
        </w:rPr>
        <w:t xml:space="preserve"> </w:t>
      </w:r>
      <w:r w:rsidR="000D274E">
        <w:rPr>
          <w:rFonts w:ascii="Times New Roman" w:hAnsi="Times New Roman" w:cs="Times New Roman"/>
          <w:szCs w:val="24"/>
        </w:rPr>
        <w:t>«</w:t>
      </w:r>
      <w:r>
        <w:rPr>
          <w:rFonts w:ascii="Times New Roman" w:hAnsi="Times New Roman" w:cs="Times New Roman"/>
          <w:szCs w:val="24"/>
        </w:rPr>
        <w:t xml:space="preserve">Об утверждении краткосрочного плана реализации региональной программы капитального ремонта общего имущества многоквартирных домов в Камчатском крае на территории сельского поселения п. Крутогоровский Соболевского района на </w:t>
      </w:r>
      <w:r w:rsidR="00A42368">
        <w:rPr>
          <w:rFonts w:ascii="Times New Roman" w:hAnsi="Times New Roman" w:cs="Times New Roman"/>
          <w:szCs w:val="24"/>
        </w:rPr>
        <w:t>202</w:t>
      </w:r>
      <w:r w:rsidR="00C80AF2">
        <w:rPr>
          <w:rFonts w:ascii="Times New Roman" w:hAnsi="Times New Roman" w:cs="Times New Roman"/>
          <w:szCs w:val="24"/>
        </w:rPr>
        <w:t>6</w:t>
      </w:r>
      <w:r>
        <w:rPr>
          <w:rFonts w:ascii="Times New Roman" w:hAnsi="Times New Roman" w:cs="Times New Roman"/>
          <w:szCs w:val="24"/>
        </w:rPr>
        <w:t>-</w:t>
      </w:r>
      <w:r w:rsidR="00A42368">
        <w:rPr>
          <w:rFonts w:ascii="Times New Roman" w:hAnsi="Times New Roman" w:cs="Times New Roman"/>
          <w:szCs w:val="24"/>
        </w:rPr>
        <w:t>202</w:t>
      </w:r>
      <w:r w:rsidR="00C80AF2">
        <w:rPr>
          <w:rFonts w:ascii="Times New Roman" w:hAnsi="Times New Roman" w:cs="Times New Roman"/>
          <w:szCs w:val="24"/>
        </w:rPr>
        <w:t>8</w:t>
      </w:r>
      <w:r>
        <w:rPr>
          <w:rFonts w:ascii="Times New Roman" w:hAnsi="Times New Roman" w:cs="Times New Roman"/>
          <w:szCs w:val="24"/>
        </w:rPr>
        <w:t xml:space="preserve"> годы»</w:t>
      </w:r>
    </w:p>
    <w:p w14:paraId="0B7541AB" w14:textId="77777777" w:rsidR="00CE2C62" w:rsidRDefault="0074312A">
      <w:pPr>
        <w:pStyle w:val="af0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  <w:r>
        <w:rPr>
          <w:rFonts w:ascii="Times New Roman" w:hAnsi="Times New Roman" w:cs="Times New Roman"/>
          <w:szCs w:val="24"/>
        </w:rPr>
        <w:t>Приложения № 1, № 2 изложить в новой редакции согласно Приложениям № 1, № 2 к настоящему постановлению.</w:t>
      </w:r>
    </w:p>
    <w:p w14:paraId="2C64F4DF" w14:textId="77777777" w:rsidR="00CE2C62" w:rsidRDefault="0074312A">
      <w:pPr>
        <w:pStyle w:val="af0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  <w:r>
        <w:rPr>
          <w:rFonts w:ascii="Times New Roman" w:hAnsi="Times New Roman" w:cs="Times New Roman"/>
          <w:szCs w:val="24"/>
          <w:lang w:eastAsia="en-US"/>
        </w:rPr>
        <w:t>Контроль за исполнением настоящего постановления оставляю за собой.</w:t>
      </w:r>
    </w:p>
    <w:p w14:paraId="3812C7E2" w14:textId="77777777" w:rsidR="00CE2C62" w:rsidRDefault="0074312A">
      <w:pPr>
        <w:pStyle w:val="af0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  <w:r>
        <w:rPr>
          <w:rFonts w:ascii="Times New Roman" w:hAnsi="Times New Roman" w:cs="Times New Roman"/>
          <w:szCs w:val="24"/>
          <w:lang w:eastAsia="en-US"/>
        </w:rPr>
        <w:t>Настоящее постановление подлежит официальному обнародованию на информационном стенде здания администрации Крутогоровского сельского поселения и размещению на официальном сайте Крутогоровского сельского поселения.</w:t>
      </w:r>
    </w:p>
    <w:p w14:paraId="438AFDC5" w14:textId="77777777" w:rsidR="00CE2C62" w:rsidRDefault="00CE2C62">
      <w:pPr>
        <w:widowControl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Cs w:val="24"/>
        </w:rPr>
      </w:pPr>
    </w:p>
    <w:p w14:paraId="46365225" w14:textId="77777777" w:rsidR="00CE2C62" w:rsidRDefault="00CE2C62">
      <w:pPr>
        <w:widowControl w:val="0"/>
        <w:spacing w:after="0"/>
        <w:jc w:val="both"/>
        <w:outlineLvl w:val="0"/>
        <w:rPr>
          <w:rFonts w:ascii="Times New Roman" w:hAnsi="Times New Roman" w:cs="Times New Roman"/>
          <w:bCs/>
          <w:color w:val="000000" w:themeColor="text1"/>
          <w:spacing w:val="2"/>
          <w:szCs w:val="24"/>
        </w:rPr>
      </w:pPr>
    </w:p>
    <w:p w14:paraId="2CFA3EA4" w14:textId="77777777" w:rsidR="00CE2C62" w:rsidRDefault="0074312A">
      <w:pPr>
        <w:widowControl w:val="0"/>
        <w:spacing w:after="0"/>
        <w:jc w:val="both"/>
        <w:outlineLvl w:val="0"/>
        <w:rPr>
          <w:rFonts w:ascii="Times New Roman" w:hAnsi="Times New Roman" w:cs="Times New Roman"/>
          <w:bCs/>
          <w:color w:val="000000" w:themeColor="text1"/>
          <w:spacing w:val="2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pacing w:val="2"/>
          <w:szCs w:val="24"/>
        </w:rPr>
        <w:t xml:space="preserve">Глава Крутогоровского </w:t>
      </w:r>
    </w:p>
    <w:p w14:paraId="1741F452" w14:textId="75CA5964" w:rsidR="00CE2C62" w:rsidRDefault="000D274E">
      <w:pPr>
        <w:widowControl w:val="0"/>
        <w:spacing w:after="0"/>
        <w:jc w:val="both"/>
        <w:outlineLvl w:val="0"/>
        <w:rPr>
          <w:rFonts w:ascii="Times New Roman" w:hAnsi="Times New Roman" w:cs="Times New Roman"/>
          <w:bCs/>
          <w:color w:val="000000" w:themeColor="text1"/>
          <w:spacing w:val="2"/>
          <w:szCs w:val="24"/>
        </w:rPr>
        <w:sectPr w:rsidR="00CE2C62">
          <w:pgSz w:w="11906" w:h="16838"/>
          <w:pgMar w:top="1134" w:right="850" w:bottom="1134" w:left="1701" w:header="0" w:footer="0" w:gutter="0"/>
          <w:cols w:space="720"/>
          <w:formProt w:val="0"/>
          <w:docGrid w:linePitch="360" w:charSpace="4096"/>
        </w:sectPr>
      </w:pPr>
      <w:r>
        <w:rPr>
          <w:rFonts w:ascii="Times New Roman" w:hAnsi="Times New Roman" w:cs="Times New Roman"/>
          <w:bCs/>
          <w:color w:val="000000" w:themeColor="text1"/>
          <w:spacing w:val="2"/>
          <w:szCs w:val="24"/>
        </w:rPr>
        <w:t>сельского поселения</w:t>
      </w:r>
      <w:r w:rsidR="0074312A">
        <w:rPr>
          <w:rFonts w:ascii="Times New Roman" w:hAnsi="Times New Roman" w:cs="Times New Roman"/>
          <w:bCs/>
          <w:color w:val="000000" w:themeColor="text1"/>
          <w:spacing w:val="2"/>
          <w:szCs w:val="24"/>
        </w:rPr>
        <w:t xml:space="preserve">                                                                                                      А.В. Струни</w:t>
      </w:r>
      <w:r w:rsidR="004A5950">
        <w:rPr>
          <w:rFonts w:ascii="Times New Roman" w:hAnsi="Times New Roman" w:cs="Times New Roman"/>
          <w:bCs/>
          <w:color w:val="000000" w:themeColor="text1"/>
          <w:spacing w:val="2"/>
          <w:szCs w:val="24"/>
        </w:rPr>
        <w:t>н</w:t>
      </w:r>
      <w:r w:rsidR="00AE2D6F">
        <w:rPr>
          <w:rFonts w:ascii="Times New Roman" w:hAnsi="Times New Roman" w:cs="Times New Roman"/>
          <w:bCs/>
          <w:color w:val="000000" w:themeColor="text1"/>
          <w:spacing w:val="2"/>
          <w:szCs w:val="24"/>
        </w:rPr>
        <w:t>а</w:t>
      </w:r>
    </w:p>
    <w:p w14:paraId="54452B80" w14:textId="77777777" w:rsidR="00057753" w:rsidRDefault="00057753" w:rsidP="0005775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  <w:bookmarkStart w:id="2" w:name="RANGE!A1%3AU105"/>
      <w:bookmarkStart w:id="3" w:name="RANGE!A1%3AU74"/>
      <w:bookmarkStart w:id="4" w:name="RANGE!A1%3AU68"/>
      <w:bookmarkStart w:id="5" w:name="RANGE!A1%3AU60"/>
      <w:bookmarkStart w:id="6" w:name="RANGE!A1%3AU38"/>
      <w:bookmarkEnd w:id="2"/>
      <w:bookmarkEnd w:id="3"/>
      <w:bookmarkEnd w:id="4"/>
      <w:bookmarkEnd w:id="5"/>
      <w:bookmarkEnd w:id="6"/>
    </w:p>
    <w:p w14:paraId="7CA2B0B4" w14:textId="50F73073" w:rsidR="00057753" w:rsidRPr="00A42368" w:rsidRDefault="00057753" w:rsidP="0005775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  <w:bookmarkStart w:id="7" w:name="_Hlk153461520"/>
      <w:r w:rsidRPr="00A42368">
        <w:rPr>
          <w:rFonts w:ascii="Times New Roman" w:eastAsia="Times New Roman" w:hAnsi="Times New Roman" w:cs="Times New Roman"/>
          <w:sz w:val="14"/>
          <w:szCs w:val="28"/>
        </w:rPr>
        <w:t xml:space="preserve">Приложение 1 к Постановлению от  </w:t>
      </w:r>
      <w:r w:rsidR="00970AC0">
        <w:rPr>
          <w:rFonts w:ascii="Times New Roman" w:eastAsia="Times New Roman" w:hAnsi="Times New Roman" w:cs="Times New Roman"/>
          <w:sz w:val="14"/>
          <w:szCs w:val="28"/>
        </w:rPr>
        <w:t>16</w:t>
      </w:r>
      <w:r w:rsidRPr="00A42368">
        <w:rPr>
          <w:rFonts w:ascii="Times New Roman" w:eastAsia="Times New Roman" w:hAnsi="Times New Roman" w:cs="Times New Roman"/>
          <w:sz w:val="14"/>
          <w:szCs w:val="28"/>
        </w:rPr>
        <w:t>.</w:t>
      </w:r>
      <w:r w:rsidR="00970AC0">
        <w:rPr>
          <w:rFonts w:ascii="Times New Roman" w:eastAsia="Times New Roman" w:hAnsi="Times New Roman" w:cs="Times New Roman"/>
          <w:sz w:val="14"/>
          <w:szCs w:val="28"/>
        </w:rPr>
        <w:t>09</w:t>
      </w:r>
      <w:r w:rsidRPr="00A42368">
        <w:rPr>
          <w:rFonts w:ascii="Times New Roman" w:eastAsia="Times New Roman" w:hAnsi="Times New Roman" w:cs="Times New Roman"/>
          <w:sz w:val="14"/>
          <w:szCs w:val="28"/>
        </w:rPr>
        <w:t>.</w:t>
      </w:r>
      <w:r w:rsidR="00970AC0">
        <w:rPr>
          <w:rFonts w:ascii="Times New Roman" w:eastAsia="Times New Roman" w:hAnsi="Times New Roman" w:cs="Times New Roman"/>
          <w:sz w:val="14"/>
          <w:szCs w:val="28"/>
        </w:rPr>
        <w:t xml:space="preserve">2024 </w:t>
      </w:r>
      <w:r w:rsidRPr="00A42368">
        <w:rPr>
          <w:rFonts w:ascii="Times New Roman" w:eastAsia="Times New Roman" w:hAnsi="Times New Roman" w:cs="Times New Roman"/>
          <w:sz w:val="14"/>
          <w:szCs w:val="28"/>
        </w:rPr>
        <w:t>года  №</w:t>
      </w:r>
      <w:r w:rsidR="00970AC0">
        <w:rPr>
          <w:rFonts w:ascii="Times New Roman" w:eastAsia="Times New Roman" w:hAnsi="Times New Roman" w:cs="Times New Roman"/>
          <w:sz w:val="14"/>
          <w:szCs w:val="28"/>
        </w:rPr>
        <w:t>55</w:t>
      </w:r>
    </w:p>
    <w:p w14:paraId="0861D61E" w14:textId="77777777" w:rsidR="00057753" w:rsidRPr="00A42368" w:rsidRDefault="00057753" w:rsidP="0005775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  <w:r w:rsidRPr="00A42368">
        <w:rPr>
          <w:rFonts w:ascii="Times New Roman" w:eastAsia="Times New Roman" w:hAnsi="Times New Roman" w:cs="Times New Roman"/>
          <w:sz w:val="14"/>
          <w:szCs w:val="28"/>
        </w:rPr>
        <w:t>УТВЕРЖДАЮ:</w:t>
      </w:r>
    </w:p>
    <w:p w14:paraId="23D2E8F1" w14:textId="4E1F118A" w:rsidR="00057753" w:rsidRPr="00057753" w:rsidRDefault="00057753" w:rsidP="0005775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  <w:r w:rsidRPr="00A42368">
        <w:rPr>
          <w:rFonts w:ascii="Times New Roman" w:eastAsia="Times New Roman" w:hAnsi="Times New Roman" w:cs="Times New Roman"/>
          <w:sz w:val="14"/>
          <w:szCs w:val="28"/>
        </w:rPr>
        <w:t xml:space="preserve">Глава Крутогоровского сельского поселения     _________________     Струнина </w:t>
      </w:r>
      <w:proofErr w:type="spellStart"/>
      <w:r w:rsidRPr="00A42368">
        <w:rPr>
          <w:rFonts w:ascii="Times New Roman" w:eastAsia="Times New Roman" w:hAnsi="Times New Roman" w:cs="Times New Roman"/>
          <w:sz w:val="14"/>
          <w:szCs w:val="28"/>
        </w:rPr>
        <w:t>А.В.форма</w:t>
      </w:r>
      <w:bookmarkEnd w:id="7"/>
      <w:proofErr w:type="spellEnd"/>
    </w:p>
    <w:p w14:paraId="2AAFAF2C" w14:textId="17B20768" w:rsidR="00A42368" w:rsidRDefault="004A5950">
      <w:r>
        <w:rPr>
          <w:noProof/>
        </w:rPr>
        <w:drawing>
          <wp:inline distT="0" distB="0" distL="0" distR="0" wp14:anchorId="592FCB30" wp14:editId="7B778B62">
            <wp:extent cx="9937115" cy="5915025"/>
            <wp:effectExtent l="0" t="0" r="6985" b="9525"/>
            <wp:docPr id="140848755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7115" cy="591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66B3496" w14:textId="740E99E0" w:rsidR="004A5950" w:rsidRDefault="004A5950"/>
    <w:p w14:paraId="58069FFC" w14:textId="0BC44E16" w:rsidR="00057753" w:rsidRDefault="00057753" w:rsidP="0005775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lastRenderedPageBreak/>
        <w:t xml:space="preserve">Приложение №2 к постановлению от </w:t>
      </w:r>
      <w:r w:rsidR="00970AC0">
        <w:rPr>
          <w:rFonts w:ascii="Times New Roman" w:eastAsia="Times New Roman" w:hAnsi="Times New Roman" w:cs="Times New Roman"/>
          <w:bCs/>
          <w:sz w:val="20"/>
          <w:szCs w:val="20"/>
        </w:rPr>
        <w:t>16</w:t>
      </w:r>
      <w:r>
        <w:rPr>
          <w:rFonts w:ascii="Times New Roman" w:eastAsia="Times New Roman" w:hAnsi="Times New Roman" w:cs="Times New Roman"/>
          <w:bCs/>
          <w:sz w:val="20"/>
          <w:szCs w:val="20"/>
        </w:rPr>
        <w:t>.</w:t>
      </w:r>
      <w:r w:rsidR="00970AC0">
        <w:rPr>
          <w:rFonts w:ascii="Times New Roman" w:eastAsia="Times New Roman" w:hAnsi="Times New Roman" w:cs="Times New Roman"/>
          <w:bCs/>
          <w:sz w:val="20"/>
          <w:szCs w:val="20"/>
        </w:rPr>
        <w:t>09</w:t>
      </w:r>
      <w:r>
        <w:rPr>
          <w:rFonts w:ascii="Times New Roman" w:eastAsia="Times New Roman" w:hAnsi="Times New Roman" w:cs="Times New Roman"/>
          <w:bCs/>
          <w:sz w:val="20"/>
          <w:szCs w:val="20"/>
        </w:rPr>
        <w:t>.</w:t>
      </w:r>
      <w:r w:rsidR="00970AC0">
        <w:rPr>
          <w:rFonts w:ascii="Times New Roman" w:eastAsia="Times New Roman" w:hAnsi="Times New Roman" w:cs="Times New Roman"/>
          <w:bCs/>
          <w:sz w:val="20"/>
          <w:szCs w:val="20"/>
        </w:rPr>
        <w:t>2024</w:t>
      </w:r>
      <w:r>
        <w:rPr>
          <w:rFonts w:ascii="Times New Roman" w:eastAsia="Times New Roman" w:hAnsi="Times New Roman" w:cs="Times New Roman"/>
          <w:bCs/>
          <w:sz w:val="20"/>
          <w:szCs w:val="20"/>
        </w:rPr>
        <w:t xml:space="preserve"> года №</w:t>
      </w:r>
      <w:r w:rsidR="00970AC0">
        <w:rPr>
          <w:rFonts w:ascii="Times New Roman" w:eastAsia="Times New Roman" w:hAnsi="Times New Roman" w:cs="Times New Roman"/>
          <w:bCs/>
          <w:sz w:val="20"/>
          <w:szCs w:val="20"/>
        </w:rPr>
        <w:t>55</w:t>
      </w:r>
    </w:p>
    <w:p w14:paraId="11346E1A" w14:textId="77777777" w:rsidR="00057753" w:rsidRDefault="00057753" w:rsidP="0005775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>УТВЕРЖДАЮ:</w:t>
      </w:r>
    </w:p>
    <w:p w14:paraId="23708FF9" w14:textId="77777777" w:rsidR="00057753" w:rsidRDefault="00057753" w:rsidP="0005775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</w:p>
    <w:p w14:paraId="65BA4F2E" w14:textId="58125A4A" w:rsidR="004A5950" w:rsidRPr="00057753" w:rsidRDefault="00057753" w:rsidP="0005775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>Глава администрации Крутогоровского сельского поселения___________ А.В. Струнина</w:t>
      </w:r>
    </w:p>
    <w:tbl>
      <w:tblPr>
        <w:tblW w:w="15735" w:type="dxa"/>
        <w:tblInd w:w="108" w:type="dxa"/>
        <w:tblLook w:val="04A0" w:firstRow="1" w:lastRow="0" w:firstColumn="1" w:lastColumn="0" w:noHBand="0" w:noVBand="1"/>
      </w:tblPr>
      <w:tblGrid>
        <w:gridCol w:w="557"/>
        <w:gridCol w:w="1879"/>
        <w:gridCol w:w="1116"/>
        <w:gridCol w:w="1801"/>
        <w:gridCol w:w="878"/>
        <w:gridCol w:w="878"/>
        <w:gridCol w:w="878"/>
        <w:gridCol w:w="1036"/>
        <w:gridCol w:w="1019"/>
        <w:gridCol w:w="878"/>
        <w:gridCol w:w="878"/>
        <w:gridCol w:w="878"/>
        <w:gridCol w:w="1088"/>
        <w:gridCol w:w="1971"/>
      </w:tblGrid>
      <w:tr w:rsidR="00057753" w:rsidRPr="00057753" w14:paraId="61EA9744" w14:textId="77777777" w:rsidTr="00057753">
        <w:trPr>
          <w:trHeight w:val="402"/>
        </w:trPr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5915AC" w14:textId="77777777" w:rsidR="00057753" w:rsidRPr="00057753" w:rsidRDefault="00057753" w:rsidP="0005775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A12BF8" w14:textId="77777777" w:rsidR="00057753" w:rsidRPr="00057753" w:rsidRDefault="00057753" w:rsidP="0005775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20A3AE" w14:textId="77777777" w:rsidR="00057753" w:rsidRPr="00057753" w:rsidRDefault="00057753" w:rsidP="0005775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343B34" w14:textId="77777777" w:rsidR="00057753" w:rsidRPr="00057753" w:rsidRDefault="00057753" w:rsidP="0005775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D01070" w14:textId="77777777" w:rsidR="00057753" w:rsidRPr="00057753" w:rsidRDefault="00057753" w:rsidP="0005775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13444C" w14:textId="77777777" w:rsidR="00057753" w:rsidRPr="00057753" w:rsidRDefault="00057753" w:rsidP="0005775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2FE682" w14:textId="77777777" w:rsidR="00057753" w:rsidRPr="00057753" w:rsidRDefault="00057753" w:rsidP="0005775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AAED55" w14:textId="77777777" w:rsidR="00057753" w:rsidRPr="00057753" w:rsidRDefault="00057753" w:rsidP="0005775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5FA322" w14:textId="77777777" w:rsidR="00057753" w:rsidRPr="00057753" w:rsidRDefault="00057753" w:rsidP="0005775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020D3E" w14:textId="77777777" w:rsidR="00057753" w:rsidRPr="00057753" w:rsidRDefault="00057753" w:rsidP="0005775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C2DEB7" w14:textId="77777777" w:rsidR="00057753" w:rsidRPr="00057753" w:rsidRDefault="00057753" w:rsidP="0005775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E6C821" w14:textId="77777777" w:rsidR="00057753" w:rsidRPr="00057753" w:rsidRDefault="00057753" w:rsidP="0005775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9875ED" w14:textId="77777777" w:rsidR="00057753" w:rsidRPr="00057753" w:rsidRDefault="00057753" w:rsidP="0005775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F0DA10" w14:textId="77777777" w:rsidR="00057753" w:rsidRPr="00057753" w:rsidRDefault="00057753" w:rsidP="0005775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7753" w:rsidRPr="00057753" w14:paraId="197F98FB" w14:textId="77777777" w:rsidTr="00057753">
        <w:trPr>
          <w:trHeight w:val="1002"/>
        </w:trPr>
        <w:tc>
          <w:tcPr>
            <w:tcW w:w="1573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B9E47D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5775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2. Планируемые показатели выполнения краткосрочного плана реализации региональной программы капитального ремонта о</w:t>
            </w:r>
            <w:r w:rsidRPr="0005775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б</w:t>
            </w:r>
            <w:r w:rsidRPr="0005775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щего имущества многоквартирных домов в Камчатском крае на 2014-2043 годы по </w:t>
            </w:r>
            <w:proofErr w:type="spellStart"/>
            <w:r w:rsidRPr="0005775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Крутогоровскому</w:t>
            </w:r>
            <w:proofErr w:type="spellEnd"/>
            <w:r w:rsidRPr="0005775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сельскому поселению на 2023 - 2025 годы</w:t>
            </w:r>
          </w:p>
        </w:tc>
      </w:tr>
      <w:tr w:rsidR="00057753" w:rsidRPr="00057753" w14:paraId="68E2B79E" w14:textId="77777777" w:rsidTr="00057753">
        <w:trPr>
          <w:trHeight w:val="300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1C9B8A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8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87EC7B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Планируемый год проведения кап</w:t>
            </w: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и</w:t>
            </w: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тального ремонта</w:t>
            </w:r>
          </w:p>
        </w:tc>
        <w:tc>
          <w:tcPr>
            <w:tcW w:w="11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87DB03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Общая площадь МКД, вс</w:t>
            </w: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е</w:t>
            </w: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го</w:t>
            </w:r>
          </w:p>
        </w:tc>
        <w:tc>
          <w:tcPr>
            <w:tcW w:w="18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E9E1FF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Количество жит</w:t>
            </w: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е</w:t>
            </w: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лей, зарегистрир</w:t>
            </w: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о</w:t>
            </w: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ванных в МКД на дату утверждения краткосрочного плана</w:t>
            </w:r>
          </w:p>
        </w:tc>
        <w:tc>
          <w:tcPr>
            <w:tcW w:w="4689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8FE0A7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Количество МКД</w:t>
            </w:r>
          </w:p>
        </w:tc>
        <w:tc>
          <w:tcPr>
            <w:tcW w:w="5693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AA71F6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Стоимость капитального ремонта</w:t>
            </w:r>
          </w:p>
        </w:tc>
      </w:tr>
      <w:tr w:rsidR="00057753" w:rsidRPr="00057753" w14:paraId="3EC6D3C1" w14:textId="77777777" w:rsidTr="00057753">
        <w:trPr>
          <w:trHeight w:val="1815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AB0CA7" w14:textId="77777777" w:rsidR="00057753" w:rsidRPr="00057753" w:rsidRDefault="00057753" w:rsidP="0005775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113DDC" w14:textId="77777777" w:rsidR="00057753" w:rsidRPr="00057753" w:rsidRDefault="00057753" w:rsidP="0005775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7ED693" w14:textId="77777777" w:rsidR="00057753" w:rsidRPr="00057753" w:rsidRDefault="00057753" w:rsidP="0005775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FA7AFA" w14:textId="77777777" w:rsidR="00057753" w:rsidRPr="00057753" w:rsidRDefault="00057753" w:rsidP="0005775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4C9DCA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I ква</w:t>
            </w: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р</w:t>
            </w: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тал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4E277A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II ква</w:t>
            </w: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р</w:t>
            </w: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тал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4D25AC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III ква</w:t>
            </w: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р</w:t>
            </w: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тал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AB13B8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IV ква</w:t>
            </w: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р</w:t>
            </w: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тал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206AAF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A9AA8B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I ква</w:t>
            </w: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р</w:t>
            </w: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тал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0070B5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II ква</w:t>
            </w: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р</w:t>
            </w: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тал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F0C445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III ква</w:t>
            </w: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р</w:t>
            </w: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тал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A64FDB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IV квартал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522E4B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всего:</w:t>
            </w:r>
          </w:p>
        </w:tc>
      </w:tr>
      <w:tr w:rsidR="00057753" w:rsidRPr="00057753" w14:paraId="4225FBCA" w14:textId="77777777" w:rsidTr="00057753">
        <w:trPr>
          <w:trHeight w:val="30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B66B27" w14:textId="77777777" w:rsidR="00057753" w:rsidRPr="00057753" w:rsidRDefault="00057753" w:rsidP="0005775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39A16B" w14:textId="77777777" w:rsidR="00057753" w:rsidRPr="00057753" w:rsidRDefault="00057753" w:rsidP="0005775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F24F3B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кв.м</w:t>
            </w:r>
            <w:proofErr w:type="spellEnd"/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D6373D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чел.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1210D3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ед.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1C5D8C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ед.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3D971C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ед.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DAB915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ед.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FB1F0A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ед.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E29642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руб.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AB0A5D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руб.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B967F3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руб.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D5D123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руб.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C4E8DB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руб.</w:t>
            </w:r>
          </w:p>
        </w:tc>
      </w:tr>
      <w:tr w:rsidR="00057753" w:rsidRPr="00057753" w14:paraId="7E014F23" w14:textId="77777777" w:rsidTr="00057753">
        <w:trPr>
          <w:trHeight w:val="300"/>
        </w:trPr>
        <w:tc>
          <w:tcPr>
            <w:tcW w:w="5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39533E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3B49B7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87C34E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5C484C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4E77F4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5CBEA9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B05FA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F12496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153D05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D2E14E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1A23D0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DC980F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C26BD0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AEE7DA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</w:tr>
      <w:tr w:rsidR="00057753" w:rsidRPr="00057753" w14:paraId="41F02D15" w14:textId="77777777" w:rsidTr="00057753">
        <w:trPr>
          <w:trHeight w:val="480"/>
        </w:trPr>
        <w:tc>
          <w:tcPr>
            <w:tcW w:w="5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45F3B8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A39303" w14:textId="77777777" w:rsidR="00057753" w:rsidRPr="00057753" w:rsidRDefault="00057753" w:rsidP="0005775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Крутогоровское сельское поселение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4BCAA3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11 373,10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A97C1A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368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0A9D5A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437078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3E8AAE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5AFBF2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803860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FF7CF7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69CB27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A34C38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AFCAE5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36 283 677,52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07A920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36 283 677,52</w:t>
            </w:r>
          </w:p>
        </w:tc>
      </w:tr>
      <w:tr w:rsidR="00057753" w:rsidRPr="00057753" w14:paraId="1345051E" w14:textId="77777777" w:rsidTr="00057753">
        <w:trPr>
          <w:trHeight w:val="300"/>
        </w:trPr>
        <w:tc>
          <w:tcPr>
            <w:tcW w:w="5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FE4D3B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E598A9" w14:textId="77777777" w:rsidR="00057753" w:rsidRPr="00057753" w:rsidRDefault="00057753" w:rsidP="0005775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2023 год 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1E8F7E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4 366,80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73B79B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126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577F30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B73206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06E500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8BFC27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54520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49B81C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29020F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40C4E7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CEA863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21 034 431,44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1EA8F7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21 034 431,44</w:t>
            </w:r>
          </w:p>
        </w:tc>
      </w:tr>
      <w:tr w:rsidR="00057753" w:rsidRPr="00057753" w14:paraId="725C310D" w14:textId="77777777" w:rsidTr="00057753">
        <w:trPr>
          <w:trHeight w:val="300"/>
        </w:trPr>
        <w:tc>
          <w:tcPr>
            <w:tcW w:w="5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E20D43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23BA7A" w14:textId="77777777" w:rsidR="00057753" w:rsidRPr="00057753" w:rsidRDefault="00057753" w:rsidP="0005775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2024 год 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B5ACD2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3 782,30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B3A73E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133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23BCC7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0E1488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367129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9FFDDF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DB34E4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8909B6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4660C3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FAE3EB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06885C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14 664 220,08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AA1108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14 664 220,08</w:t>
            </w:r>
          </w:p>
        </w:tc>
      </w:tr>
      <w:tr w:rsidR="00057753" w:rsidRPr="00057753" w14:paraId="2A4BBB40" w14:textId="77777777" w:rsidTr="00057753">
        <w:trPr>
          <w:trHeight w:val="300"/>
        </w:trPr>
        <w:tc>
          <w:tcPr>
            <w:tcW w:w="5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D2B50F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78EBAD" w14:textId="77777777" w:rsidR="00057753" w:rsidRPr="00057753" w:rsidRDefault="00057753" w:rsidP="0005775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2025 год 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F5FC8D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3 224,00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E6899B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109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39FE16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D578B8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8505E2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3F7D2D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B20B86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710E44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3D007A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47FD85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D5AFCF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585 026,00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C65F88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585 026,00</w:t>
            </w:r>
          </w:p>
        </w:tc>
      </w:tr>
    </w:tbl>
    <w:p w14:paraId="41754256" w14:textId="77777777" w:rsidR="004A5950" w:rsidRDefault="004A5950"/>
    <w:p w14:paraId="796DBBDE" w14:textId="77777777" w:rsidR="004A5950" w:rsidRDefault="004A5950"/>
    <w:p w14:paraId="37EF0815" w14:textId="77777777" w:rsidR="004A5950" w:rsidRDefault="004A5950"/>
    <w:sectPr w:rsidR="004A5950">
      <w:pgSz w:w="16838" w:h="11906" w:orient="landscape"/>
      <w:pgMar w:top="567" w:right="567" w:bottom="567" w:left="567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797EF2"/>
    <w:multiLevelType w:val="multilevel"/>
    <w:tmpl w:val="DFB0EE8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3EF800B1"/>
    <w:multiLevelType w:val="multilevel"/>
    <w:tmpl w:val="4B70620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C62"/>
    <w:rsid w:val="00057753"/>
    <w:rsid w:val="000D274E"/>
    <w:rsid w:val="002B6191"/>
    <w:rsid w:val="0034647D"/>
    <w:rsid w:val="004667CE"/>
    <w:rsid w:val="004A5950"/>
    <w:rsid w:val="0074312A"/>
    <w:rsid w:val="00797C51"/>
    <w:rsid w:val="00970AC0"/>
    <w:rsid w:val="00A42368"/>
    <w:rsid w:val="00AE2D6F"/>
    <w:rsid w:val="00C07ACC"/>
    <w:rsid w:val="00C72B2C"/>
    <w:rsid w:val="00C80AF2"/>
    <w:rsid w:val="00CE2C62"/>
    <w:rsid w:val="00DC582C"/>
    <w:rsid w:val="00E91DB8"/>
    <w:rsid w:val="00F00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F83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041B4F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basedOn w:val="a0"/>
    <w:uiPriority w:val="99"/>
    <w:semiHidden/>
    <w:unhideWhenUsed/>
    <w:rsid w:val="002D66A4"/>
    <w:rPr>
      <w:color w:val="0000FF"/>
      <w:u w:val="single"/>
    </w:rPr>
  </w:style>
  <w:style w:type="character" w:customStyle="1" w:styleId="a5">
    <w:name w:val="Посещённая гиперссылка"/>
    <w:basedOn w:val="a0"/>
    <w:uiPriority w:val="99"/>
    <w:semiHidden/>
    <w:unhideWhenUsed/>
    <w:rsid w:val="002D66A4"/>
    <w:rPr>
      <w:color w:val="800080"/>
      <w:u w:val="single"/>
    </w:rPr>
  </w:style>
  <w:style w:type="character" w:customStyle="1" w:styleId="a6">
    <w:name w:val="Верхний колонтитул Знак"/>
    <w:basedOn w:val="a0"/>
    <w:link w:val="a7"/>
    <w:uiPriority w:val="99"/>
    <w:qFormat/>
    <w:rsid w:val="00FE3796"/>
  </w:style>
  <w:style w:type="character" w:customStyle="1" w:styleId="a8">
    <w:name w:val="Нижний колонтитул Знак"/>
    <w:basedOn w:val="a0"/>
    <w:link w:val="a9"/>
    <w:uiPriority w:val="99"/>
    <w:qFormat/>
    <w:rsid w:val="00FE3796"/>
  </w:style>
  <w:style w:type="paragraph" w:styleId="aa">
    <w:name w:val="Title"/>
    <w:basedOn w:val="a"/>
    <w:next w:val="ab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b">
    <w:name w:val="Body Text"/>
    <w:basedOn w:val="a"/>
    <w:pPr>
      <w:spacing w:after="140"/>
    </w:pPr>
  </w:style>
  <w:style w:type="paragraph" w:styleId="ac">
    <w:name w:val="List"/>
    <w:basedOn w:val="ab"/>
    <w:rPr>
      <w:rFonts w:cs="Arial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e">
    <w:name w:val="index heading"/>
    <w:basedOn w:val="a"/>
    <w:qFormat/>
    <w:pPr>
      <w:suppressLineNumbers/>
    </w:pPr>
    <w:rPr>
      <w:rFonts w:cs="Arial"/>
    </w:rPr>
  </w:style>
  <w:style w:type="paragraph" w:customStyle="1" w:styleId="ConsPlusTitle">
    <w:name w:val="ConsPlusTitle"/>
    <w:qFormat/>
    <w:rsid w:val="00041B4F"/>
    <w:pPr>
      <w:widowControl w:val="0"/>
    </w:pPr>
    <w:rPr>
      <w:rFonts w:ascii="Arial" w:eastAsia="Times New Roman" w:hAnsi="Arial" w:cs="Arial"/>
      <w:b/>
      <w:bCs/>
      <w:sz w:val="20"/>
      <w:szCs w:val="20"/>
    </w:rPr>
  </w:style>
  <w:style w:type="paragraph" w:styleId="af">
    <w:name w:val="Normal (Web)"/>
    <w:basedOn w:val="a"/>
    <w:qFormat/>
    <w:rsid w:val="00041B4F"/>
    <w:pPr>
      <w:spacing w:beforeAutospacing="1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3"/>
    <w:uiPriority w:val="99"/>
    <w:semiHidden/>
    <w:unhideWhenUsed/>
    <w:qFormat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54579A"/>
    <w:pPr>
      <w:ind w:left="720"/>
      <w:contextualSpacing/>
    </w:pPr>
  </w:style>
  <w:style w:type="paragraph" w:customStyle="1" w:styleId="font5">
    <w:name w:val="font5"/>
    <w:basedOn w:val="a"/>
    <w:qFormat/>
    <w:rsid w:val="002D66A4"/>
    <w:pPr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66">
    <w:name w:val="xl66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qFormat/>
    <w:rsid w:val="002D66A4"/>
    <w:pPr>
      <w:spacing w:beforeAutospacing="1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qFormat/>
    <w:rsid w:val="002D66A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qFormat/>
    <w:rsid w:val="002D66A4"/>
    <w:pP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qFormat/>
    <w:rsid w:val="002D66A4"/>
    <w:pP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qFormat/>
    <w:rsid w:val="002D66A4"/>
    <w:pP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qFormat/>
    <w:rsid w:val="002D66A4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qFormat/>
    <w:rsid w:val="002D66A4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2">
    <w:name w:val="xl92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7">
    <w:name w:val="xl97"/>
    <w:basedOn w:val="a"/>
    <w:qFormat/>
    <w:rsid w:val="002D66A4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3">
    <w:name w:val="xl103"/>
    <w:basedOn w:val="a"/>
    <w:qFormat/>
    <w:rsid w:val="002D66A4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7">
    <w:name w:val="xl107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qFormat/>
    <w:rsid w:val="002D66A4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qFormat/>
    <w:rsid w:val="002D66A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3">
    <w:name w:val="xl113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qFormat/>
    <w:rsid w:val="002D66A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a"/>
    <w:qFormat/>
    <w:rsid w:val="002D66A4"/>
    <w:pPr>
      <w:spacing w:beforeAutospacing="1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19">
    <w:name w:val="xl119"/>
    <w:basedOn w:val="a"/>
    <w:qFormat/>
    <w:rsid w:val="002D66A4"/>
    <w:pPr>
      <w:spacing w:beforeAutospacing="1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qFormat/>
    <w:rsid w:val="002D66A4"/>
    <w:pPr>
      <w:pBdr>
        <w:bottom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21">
    <w:name w:val="xl121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qFormat/>
    <w:rsid w:val="002D66A4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qFormat/>
    <w:rsid w:val="002D66A4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qFormat/>
    <w:rsid w:val="002D66A4"/>
    <w:pP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2">
    <w:name w:val="xl132"/>
    <w:basedOn w:val="a"/>
    <w:qFormat/>
    <w:rsid w:val="002D66A4"/>
    <w:pPr>
      <w:pBdr>
        <w:bottom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3">
    <w:name w:val="xl133"/>
    <w:basedOn w:val="a"/>
    <w:qFormat/>
    <w:rsid w:val="002D66A4"/>
    <w:pPr>
      <w:pBdr>
        <w:top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4">
    <w:name w:val="xl134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qFormat/>
    <w:rsid w:val="002D66A4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qFormat/>
    <w:rsid w:val="002D66A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qFormat/>
    <w:rsid w:val="002D66A4"/>
    <w:pPr>
      <w:pBdr>
        <w:left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qFormat/>
    <w:rsid w:val="002D66A4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qFormat/>
    <w:rsid w:val="002D66A4"/>
    <w:pPr>
      <w:pBdr>
        <w:left w:val="single" w:sz="4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qFormat/>
    <w:rsid w:val="002D66A4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1">
    <w:name w:val="Колонтитул"/>
    <w:basedOn w:val="a"/>
    <w:qFormat/>
  </w:style>
  <w:style w:type="paragraph" w:styleId="a7">
    <w:name w:val="header"/>
    <w:basedOn w:val="a"/>
    <w:link w:val="a6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footer"/>
    <w:basedOn w:val="a"/>
    <w:link w:val="a8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xl78">
    <w:name w:val="xl78"/>
    <w:basedOn w:val="a"/>
    <w:qFormat/>
    <w:rsid w:val="004C5EAE"/>
    <w:pP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qFormat/>
    <w:rsid w:val="004C5EAE"/>
    <w:pPr>
      <w:spacing w:beforeAutospacing="1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"/>
    <w:qFormat/>
    <w:rsid w:val="004C5EAE"/>
    <w:pPr>
      <w:pBdr>
        <w:bottom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47">
    <w:name w:val="xl147"/>
    <w:basedOn w:val="a"/>
    <w:qFormat/>
    <w:rsid w:val="004C5EA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qFormat/>
    <w:rsid w:val="004C5EAE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qFormat/>
    <w:rsid w:val="004C5EA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qFormat/>
    <w:rsid w:val="004C5EA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qFormat/>
    <w:rsid w:val="004C5EAE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qFormat/>
    <w:rsid w:val="004C5EA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qFormat/>
    <w:rsid w:val="004C5EA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qFormat/>
    <w:rsid w:val="004C5EAE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5">
    <w:name w:val="xl155"/>
    <w:basedOn w:val="a"/>
    <w:qFormat/>
    <w:rsid w:val="004C5EA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qFormat/>
    <w:rsid w:val="002E6437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qFormat/>
    <w:rsid w:val="002E64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qFormat/>
    <w:rsid w:val="002E643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qFormat/>
    <w:rsid w:val="002E6437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qFormat/>
    <w:rsid w:val="002E643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1">
    <w:name w:val="xl161"/>
    <w:basedOn w:val="a"/>
    <w:qFormat/>
    <w:rsid w:val="00A245A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2">
    <w:name w:val="xl162"/>
    <w:basedOn w:val="a"/>
    <w:qFormat/>
    <w:rsid w:val="00A245A7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3">
    <w:name w:val="xl163"/>
    <w:basedOn w:val="a"/>
    <w:qFormat/>
    <w:rsid w:val="00A245A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4">
    <w:name w:val="xl164"/>
    <w:basedOn w:val="a"/>
    <w:qFormat/>
    <w:rsid w:val="00A245A7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qFormat/>
    <w:rsid w:val="00A245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qFormat/>
    <w:rsid w:val="00324C70"/>
    <w:pP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0">
    <w:name w:val="msonormal"/>
    <w:basedOn w:val="a"/>
    <w:qFormat/>
    <w:rsid w:val="00EE092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2">
    <w:name w:val="Содержимое врезки"/>
    <w:basedOn w:val="a"/>
    <w:qFormat/>
  </w:style>
  <w:style w:type="table" w:styleId="af3">
    <w:name w:val="Table Grid"/>
    <w:basedOn w:val="a1"/>
    <w:uiPriority w:val="59"/>
    <w:rsid w:val="004C5E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041B4F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basedOn w:val="a0"/>
    <w:uiPriority w:val="99"/>
    <w:semiHidden/>
    <w:unhideWhenUsed/>
    <w:rsid w:val="002D66A4"/>
    <w:rPr>
      <w:color w:val="0000FF"/>
      <w:u w:val="single"/>
    </w:rPr>
  </w:style>
  <w:style w:type="character" w:customStyle="1" w:styleId="a5">
    <w:name w:val="Посещённая гиперссылка"/>
    <w:basedOn w:val="a0"/>
    <w:uiPriority w:val="99"/>
    <w:semiHidden/>
    <w:unhideWhenUsed/>
    <w:rsid w:val="002D66A4"/>
    <w:rPr>
      <w:color w:val="800080"/>
      <w:u w:val="single"/>
    </w:rPr>
  </w:style>
  <w:style w:type="character" w:customStyle="1" w:styleId="a6">
    <w:name w:val="Верхний колонтитул Знак"/>
    <w:basedOn w:val="a0"/>
    <w:link w:val="a7"/>
    <w:uiPriority w:val="99"/>
    <w:qFormat/>
    <w:rsid w:val="00FE3796"/>
  </w:style>
  <w:style w:type="character" w:customStyle="1" w:styleId="a8">
    <w:name w:val="Нижний колонтитул Знак"/>
    <w:basedOn w:val="a0"/>
    <w:link w:val="a9"/>
    <w:uiPriority w:val="99"/>
    <w:qFormat/>
    <w:rsid w:val="00FE3796"/>
  </w:style>
  <w:style w:type="paragraph" w:styleId="aa">
    <w:name w:val="Title"/>
    <w:basedOn w:val="a"/>
    <w:next w:val="ab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b">
    <w:name w:val="Body Text"/>
    <w:basedOn w:val="a"/>
    <w:pPr>
      <w:spacing w:after="140"/>
    </w:pPr>
  </w:style>
  <w:style w:type="paragraph" w:styleId="ac">
    <w:name w:val="List"/>
    <w:basedOn w:val="ab"/>
    <w:rPr>
      <w:rFonts w:cs="Arial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e">
    <w:name w:val="index heading"/>
    <w:basedOn w:val="a"/>
    <w:qFormat/>
    <w:pPr>
      <w:suppressLineNumbers/>
    </w:pPr>
    <w:rPr>
      <w:rFonts w:cs="Arial"/>
    </w:rPr>
  </w:style>
  <w:style w:type="paragraph" w:customStyle="1" w:styleId="ConsPlusTitle">
    <w:name w:val="ConsPlusTitle"/>
    <w:qFormat/>
    <w:rsid w:val="00041B4F"/>
    <w:pPr>
      <w:widowControl w:val="0"/>
    </w:pPr>
    <w:rPr>
      <w:rFonts w:ascii="Arial" w:eastAsia="Times New Roman" w:hAnsi="Arial" w:cs="Arial"/>
      <w:b/>
      <w:bCs/>
      <w:sz w:val="20"/>
      <w:szCs w:val="20"/>
    </w:rPr>
  </w:style>
  <w:style w:type="paragraph" w:styleId="af">
    <w:name w:val="Normal (Web)"/>
    <w:basedOn w:val="a"/>
    <w:qFormat/>
    <w:rsid w:val="00041B4F"/>
    <w:pPr>
      <w:spacing w:beforeAutospacing="1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3"/>
    <w:uiPriority w:val="99"/>
    <w:semiHidden/>
    <w:unhideWhenUsed/>
    <w:qFormat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54579A"/>
    <w:pPr>
      <w:ind w:left="720"/>
      <w:contextualSpacing/>
    </w:pPr>
  </w:style>
  <w:style w:type="paragraph" w:customStyle="1" w:styleId="font5">
    <w:name w:val="font5"/>
    <w:basedOn w:val="a"/>
    <w:qFormat/>
    <w:rsid w:val="002D66A4"/>
    <w:pPr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66">
    <w:name w:val="xl66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qFormat/>
    <w:rsid w:val="002D66A4"/>
    <w:pPr>
      <w:spacing w:beforeAutospacing="1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qFormat/>
    <w:rsid w:val="002D66A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qFormat/>
    <w:rsid w:val="002D66A4"/>
    <w:pP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qFormat/>
    <w:rsid w:val="002D66A4"/>
    <w:pP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qFormat/>
    <w:rsid w:val="002D66A4"/>
    <w:pP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qFormat/>
    <w:rsid w:val="002D66A4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qFormat/>
    <w:rsid w:val="002D66A4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2">
    <w:name w:val="xl92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7">
    <w:name w:val="xl97"/>
    <w:basedOn w:val="a"/>
    <w:qFormat/>
    <w:rsid w:val="002D66A4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3">
    <w:name w:val="xl103"/>
    <w:basedOn w:val="a"/>
    <w:qFormat/>
    <w:rsid w:val="002D66A4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7">
    <w:name w:val="xl107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qFormat/>
    <w:rsid w:val="002D66A4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qFormat/>
    <w:rsid w:val="002D66A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3">
    <w:name w:val="xl113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qFormat/>
    <w:rsid w:val="002D66A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a"/>
    <w:qFormat/>
    <w:rsid w:val="002D66A4"/>
    <w:pPr>
      <w:spacing w:beforeAutospacing="1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19">
    <w:name w:val="xl119"/>
    <w:basedOn w:val="a"/>
    <w:qFormat/>
    <w:rsid w:val="002D66A4"/>
    <w:pPr>
      <w:spacing w:beforeAutospacing="1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qFormat/>
    <w:rsid w:val="002D66A4"/>
    <w:pPr>
      <w:pBdr>
        <w:bottom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21">
    <w:name w:val="xl121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qFormat/>
    <w:rsid w:val="002D66A4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qFormat/>
    <w:rsid w:val="002D66A4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qFormat/>
    <w:rsid w:val="002D66A4"/>
    <w:pP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2">
    <w:name w:val="xl132"/>
    <w:basedOn w:val="a"/>
    <w:qFormat/>
    <w:rsid w:val="002D66A4"/>
    <w:pPr>
      <w:pBdr>
        <w:bottom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3">
    <w:name w:val="xl133"/>
    <w:basedOn w:val="a"/>
    <w:qFormat/>
    <w:rsid w:val="002D66A4"/>
    <w:pPr>
      <w:pBdr>
        <w:top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4">
    <w:name w:val="xl134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qFormat/>
    <w:rsid w:val="002D66A4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qFormat/>
    <w:rsid w:val="002D66A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qFormat/>
    <w:rsid w:val="002D66A4"/>
    <w:pPr>
      <w:pBdr>
        <w:left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qFormat/>
    <w:rsid w:val="002D66A4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qFormat/>
    <w:rsid w:val="002D66A4"/>
    <w:pPr>
      <w:pBdr>
        <w:left w:val="single" w:sz="4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qFormat/>
    <w:rsid w:val="002D66A4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1">
    <w:name w:val="Колонтитул"/>
    <w:basedOn w:val="a"/>
    <w:qFormat/>
  </w:style>
  <w:style w:type="paragraph" w:styleId="a7">
    <w:name w:val="header"/>
    <w:basedOn w:val="a"/>
    <w:link w:val="a6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footer"/>
    <w:basedOn w:val="a"/>
    <w:link w:val="a8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xl78">
    <w:name w:val="xl78"/>
    <w:basedOn w:val="a"/>
    <w:qFormat/>
    <w:rsid w:val="004C5EAE"/>
    <w:pP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qFormat/>
    <w:rsid w:val="004C5EAE"/>
    <w:pPr>
      <w:spacing w:beforeAutospacing="1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"/>
    <w:qFormat/>
    <w:rsid w:val="004C5EAE"/>
    <w:pPr>
      <w:pBdr>
        <w:bottom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47">
    <w:name w:val="xl147"/>
    <w:basedOn w:val="a"/>
    <w:qFormat/>
    <w:rsid w:val="004C5EA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qFormat/>
    <w:rsid w:val="004C5EAE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qFormat/>
    <w:rsid w:val="004C5EA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qFormat/>
    <w:rsid w:val="004C5EA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qFormat/>
    <w:rsid w:val="004C5EAE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qFormat/>
    <w:rsid w:val="004C5EA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qFormat/>
    <w:rsid w:val="004C5EA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qFormat/>
    <w:rsid w:val="004C5EAE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5">
    <w:name w:val="xl155"/>
    <w:basedOn w:val="a"/>
    <w:qFormat/>
    <w:rsid w:val="004C5EA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qFormat/>
    <w:rsid w:val="002E6437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qFormat/>
    <w:rsid w:val="002E64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qFormat/>
    <w:rsid w:val="002E643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qFormat/>
    <w:rsid w:val="002E6437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qFormat/>
    <w:rsid w:val="002E643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1">
    <w:name w:val="xl161"/>
    <w:basedOn w:val="a"/>
    <w:qFormat/>
    <w:rsid w:val="00A245A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2">
    <w:name w:val="xl162"/>
    <w:basedOn w:val="a"/>
    <w:qFormat/>
    <w:rsid w:val="00A245A7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3">
    <w:name w:val="xl163"/>
    <w:basedOn w:val="a"/>
    <w:qFormat/>
    <w:rsid w:val="00A245A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4">
    <w:name w:val="xl164"/>
    <w:basedOn w:val="a"/>
    <w:qFormat/>
    <w:rsid w:val="00A245A7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qFormat/>
    <w:rsid w:val="00A245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qFormat/>
    <w:rsid w:val="00324C70"/>
    <w:pP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0">
    <w:name w:val="msonormal"/>
    <w:basedOn w:val="a"/>
    <w:qFormat/>
    <w:rsid w:val="00EE092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2">
    <w:name w:val="Содержимое врезки"/>
    <w:basedOn w:val="a"/>
    <w:qFormat/>
  </w:style>
  <w:style w:type="table" w:styleId="af3">
    <w:name w:val="Table Grid"/>
    <w:basedOn w:val="a1"/>
    <w:uiPriority w:val="59"/>
    <w:rsid w:val="004C5E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02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00A958-82BE-48A9-8793-FF6C23133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1140</TotalTime>
  <Pages>3</Pages>
  <Words>546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Specialist</cp:lastModifiedBy>
  <cp:revision>45</cp:revision>
  <cp:lastPrinted>2025-10-08T21:50:00Z</cp:lastPrinted>
  <dcterms:created xsi:type="dcterms:W3CDTF">2020-07-28T04:25:00Z</dcterms:created>
  <dcterms:modified xsi:type="dcterms:W3CDTF">2025-10-15T04:48:00Z</dcterms:modified>
  <dc:language>ru-RU</dc:language>
</cp:coreProperties>
</file>