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BE6" w:rsidRDefault="00F93BE6">
      <w:pPr>
        <w:jc w:val="both"/>
      </w:pPr>
    </w:p>
    <w:p w:rsidR="00F93BE6" w:rsidRDefault="00D8491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691515" cy="691515"/>
            <wp:effectExtent l="0" t="0" r="0" b="0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" cy="69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3BE6" w:rsidRDefault="00F93BE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93BE6" w:rsidRDefault="00D849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F93BE6" w:rsidRDefault="00D849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F93BE6" w:rsidRDefault="00D8491A">
      <w:pPr>
        <w:pBdr>
          <w:bottom w:val="single" w:sz="12" w:space="1" w:color="000000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F93BE6" w:rsidRDefault="00D8491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93BE6" w:rsidRDefault="00D8491A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АДМИНИСТРАЦИИ КРУТОГОРОВСКОГО СЕЛЬСКОГО ПОСЕЛЕНИЯ</w:t>
      </w:r>
    </w:p>
    <w:p w:rsidR="00F93BE6" w:rsidRDefault="00F93BE6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F93BE6" w:rsidRDefault="00FD3CE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«29»  декабря  2025 года №</w:t>
      </w:r>
      <w:r w:rsidR="001B0442">
        <w:rPr>
          <w:rFonts w:ascii="Times New Roman" w:hAnsi="Times New Roman"/>
          <w:sz w:val="24"/>
          <w:szCs w:val="24"/>
          <w:u w:val="single"/>
        </w:rPr>
        <w:t xml:space="preserve"> 135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F93BE6" w:rsidRDefault="00D8491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п. </w:t>
      </w:r>
      <w:proofErr w:type="spellStart"/>
      <w:r>
        <w:rPr>
          <w:rFonts w:ascii="Times New Roman" w:hAnsi="Times New Roman"/>
          <w:sz w:val="24"/>
          <w:szCs w:val="24"/>
        </w:rPr>
        <w:t>Крутогоровский</w:t>
      </w:r>
      <w:proofErr w:type="spellEnd"/>
      <w:r>
        <w:rPr>
          <w:rFonts w:ascii="Times New Roman" w:hAnsi="Times New Roman"/>
          <w:sz w:val="24"/>
          <w:szCs w:val="24"/>
        </w:rPr>
        <w:t>, Соболевский район</w:t>
      </w:r>
    </w:p>
    <w:p w:rsidR="00F93BE6" w:rsidRDefault="00F93B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93BE6" w:rsidRDefault="00D25BA2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Признать утратившим силу постановление от 03.12.2025 года № 113 «</w:t>
      </w:r>
      <w:r w:rsidR="00D8491A">
        <w:rPr>
          <w:rFonts w:ascii="Times New Roman" w:hAnsi="Times New Roman"/>
          <w:b/>
          <w:sz w:val="28"/>
          <w:szCs w:val="28"/>
        </w:rPr>
        <w:t xml:space="preserve">О внесении изменений в приложение № 1 к постановлению администрации </w:t>
      </w:r>
      <w:proofErr w:type="spellStart"/>
      <w:r w:rsidR="00D8491A">
        <w:rPr>
          <w:rFonts w:ascii="Times New Roman" w:hAnsi="Times New Roman"/>
          <w:b/>
          <w:sz w:val="28"/>
          <w:szCs w:val="28"/>
        </w:rPr>
        <w:t>Крутогоровского</w:t>
      </w:r>
      <w:proofErr w:type="spellEnd"/>
      <w:r w:rsidR="00D8491A">
        <w:rPr>
          <w:rFonts w:ascii="Times New Roman" w:hAnsi="Times New Roman"/>
          <w:b/>
          <w:sz w:val="28"/>
          <w:szCs w:val="28"/>
        </w:rPr>
        <w:t xml:space="preserve"> сельского поселения «Об утверждении перечней главных администраторов доходов и источников финансирования дефицита бюджета </w:t>
      </w:r>
      <w:proofErr w:type="spellStart"/>
      <w:r w:rsidR="00D8491A">
        <w:rPr>
          <w:rFonts w:ascii="Times New Roman" w:hAnsi="Times New Roman"/>
          <w:b/>
          <w:sz w:val="28"/>
          <w:szCs w:val="28"/>
        </w:rPr>
        <w:t>Крутогоровского</w:t>
      </w:r>
      <w:proofErr w:type="spellEnd"/>
      <w:r w:rsidR="00D8491A">
        <w:rPr>
          <w:rFonts w:ascii="Times New Roman" w:hAnsi="Times New Roman"/>
          <w:b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3BE6" w:rsidRDefault="00F93BE6">
      <w:pPr>
        <w:spacing w:after="0"/>
        <w:rPr>
          <w:rFonts w:ascii="Times New Roman" w:hAnsi="Times New Roman"/>
          <w:sz w:val="24"/>
          <w:szCs w:val="24"/>
        </w:rPr>
      </w:pPr>
    </w:p>
    <w:p w:rsidR="00F93BE6" w:rsidRDefault="00D8491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  ПОСТАНОВЛЯЕТ:</w:t>
      </w:r>
    </w:p>
    <w:p w:rsidR="00F93BE6" w:rsidRDefault="00012C35">
      <w:pPr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утратившим силу </w:t>
      </w:r>
      <w:r w:rsidR="00912DDA">
        <w:rPr>
          <w:rFonts w:ascii="Times New Roman" w:hAnsi="Times New Roman"/>
          <w:sz w:val="28"/>
          <w:szCs w:val="28"/>
        </w:rPr>
        <w:t>постановление</w:t>
      </w:r>
      <w:r w:rsidR="00D8491A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="00D8491A">
        <w:rPr>
          <w:rFonts w:ascii="Times New Roman" w:hAnsi="Times New Roman"/>
          <w:sz w:val="28"/>
          <w:szCs w:val="28"/>
        </w:rPr>
        <w:t>Крутогоро</w:t>
      </w:r>
      <w:r>
        <w:rPr>
          <w:rFonts w:ascii="Times New Roman" w:hAnsi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03.12.2025 года № 113</w:t>
      </w:r>
      <w:r w:rsidR="00D8491A">
        <w:rPr>
          <w:rFonts w:ascii="Times New Roman" w:hAnsi="Times New Roman"/>
          <w:sz w:val="28"/>
          <w:szCs w:val="28"/>
        </w:rPr>
        <w:t xml:space="preserve"> «Об утверждении перечней главных администраторов доходов бюджета </w:t>
      </w:r>
      <w:proofErr w:type="spellStart"/>
      <w:r w:rsidR="00D8491A">
        <w:rPr>
          <w:rFonts w:ascii="Times New Roman" w:hAnsi="Times New Roman"/>
          <w:sz w:val="28"/>
          <w:szCs w:val="28"/>
        </w:rPr>
        <w:t>Крутогоровского</w:t>
      </w:r>
      <w:proofErr w:type="spellEnd"/>
      <w:r w:rsidR="00D8491A">
        <w:rPr>
          <w:rFonts w:ascii="Times New Roman" w:hAnsi="Times New Roman"/>
          <w:sz w:val="28"/>
          <w:szCs w:val="28"/>
        </w:rPr>
        <w:t xml:space="preserve"> сельского поселения» изложить в новой редакции, согласно приложению к настоящему постановлению.</w:t>
      </w:r>
    </w:p>
    <w:p w:rsidR="004343C5" w:rsidRPr="004343C5" w:rsidRDefault="004343C5">
      <w:pPr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4343C5">
        <w:rPr>
          <w:rFonts w:ascii="Times New Roman" w:hAnsi="Times New Roman"/>
          <w:sz w:val="28"/>
          <w:szCs w:val="28"/>
        </w:rPr>
        <w:t xml:space="preserve">Опубликовать настоящее постановление в соответствии с Уставом </w:t>
      </w:r>
      <w:proofErr w:type="spellStart"/>
      <w:r w:rsidRPr="004343C5">
        <w:rPr>
          <w:rFonts w:ascii="Times New Roman" w:hAnsi="Times New Roman"/>
          <w:sz w:val="28"/>
          <w:szCs w:val="28"/>
        </w:rPr>
        <w:t>Крутогоровского</w:t>
      </w:r>
      <w:proofErr w:type="spellEnd"/>
      <w:r w:rsidRPr="004343C5">
        <w:rPr>
          <w:rFonts w:ascii="Times New Roman" w:hAnsi="Times New Roman"/>
          <w:sz w:val="28"/>
          <w:szCs w:val="28"/>
        </w:rPr>
        <w:t xml:space="preserve"> сельского поселения на официальном сайте администрации </w:t>
      </w:r>
      <w:proofErr w:type="spellStart"/>
      <w:r w:rsidRPr="004343C5">
        <w:rPr>
          <w:rFonts w:ascii="Times New Roman" w:hAnsi="Times New Roman"/>
          <w:sz w:val="28"/>
          <w:szCs w:val="28"/>
        </w:rPr>
        <w:t>Крутогоровского</w:t>
      </w:r>
      <w:proofErr w:type="spellEnd"/>
      <w:r w:rsidRPr="004343C5">
        <w:rPr>
          <w:rFonts w:ascii="Times New Roman" w:hAnsi="Times New Roman"/>
          <w:sz w:val="28"/>
          <w:szCs w:val="28"/>
        </w:rPr>
        <w:t xml:space="preserve"> сельского поселения в сети Интернет по адресу </w:t>
      </w:r>
      <w:hyperlink r:id="rId10" w:history="1">
        <w:r w:rsidRPr="004343C5">
          <w:rPr>
            <w:rStyle w:val="af3"/>
            <w:rFonts w:ascii="Times New Roman" w:hAnsi="Times New Roman"/>
            <w:sz w:val="28"/>
            <w:szCs w:val="28"/>
          </w:rPr>
          <w:t>https://krutogorovosp.ru/</w:t>
        </w:r>
      </w:hyperlink>
      <w:r w:rsidRPr="004343C5">
        <w:rPr>
          <w:rFonts w:ascii="Times New Roman" w:hAnsi="Times New Roman"/>
          <w:sz w:val="28"/>
          <w:szCs w:val="28"/>
        </w:rPr>
        <w:t>.</w:t>
      </w:r>
    </w:p>
    <w:p w:rsidR="00F93BE6" w:rsidRDefault="00D8491A">
      <w:pPr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F93BE6" w:rsidRDefault="00F93BE6">
      <w:pPr>
        <w:spacing w:after="0"/>
        <w:rPr>
          <w:rFonts w:ascii="Times New Roman" w:hAnsi="Times New Roman"/>
          <w:sz w:val="28"/>
          <w:szCs w:val="28"/>
        </w:rPr>
      </w:pPr>
    </w:p>
    <w:p w:rsidR="00F93BE6" w:rsidRDefault="00D8491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F93BE6" w:rsidRDefault="00D8491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Крутогоровского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</w:t>
      </w:r>
      <w:r>
        <w:rPr>
          <w:rFonts w:ascii="Times New Roman" w:hAnsi="Times New Roman"/>
          <w:sz w:val="28"/>
          <w:szCs w:val="28"/>
        </w:rPr>
        <w:tab/>
        <w:t xml:space="preserve">А.В. Струнина </w:t>
      </w:r>
    </w:p>
    <w:p w:rsidR="00F93BE6" w:rsidRDefault="00F93BE6">
      <w:pPr>
        <w:spacing w:after="0"/>
        <w:rPr>
          <w:rFonts w:ascii="Times New Roman" w:hAnsi="Times New Roman"/>
          <w:sz w:val="28"/>
          <w:szCs w:val="28"/>
        </w:rPr>
      </w:pPr>
    </w:p>
    <w:p w:rsidR="00F93BE6" w:rsidRDefault="00F93BE6">
      <w:pPr>
        <w:spacing w:after="0"/>
        <w:rPr>
          <w:rFonts w:ascii="Times New Roman" w:hAnsi="Times New Roman"/>
          <w:sz w:val="28"/>
          <w:szCs w:val="28"/>
        </w:rPr>
      </w:pPr>
    </w:p>
    <w:p w:rsidR="00F93BE6" w:rsidRDefault="00F93BE6">
      <w:pPr>
        <w:spacing w:after="0"/>
        <w:rPr>
          <w:rFonts w:ascii="Times New Roman" w:hAnsi="Times New Roman"/>
          <w:sz w:val="28"/>
          <w:szCs w:val="28"/>
        </w:rPr>
      </w:pPr>
    </w:p>
    <w:p w:rsidR="00F93BE6" w:rsidRDefault="00F93BE6">
      <w:pPr>
        <w:spacing w:after="0"/>
        <w:rPr>
          <w:rFonts w:ascii="Times New Roman" w:hAnsi="Times New Roman"/>
          <w:sz w:val="28"/>
          <w:szCs w:val="28"/>
        </w:rPr>
      </w:pPr>
    </w:p>
    <w:p w:rsidR="00F93BE6" w:rsidRDefault="00F93BE6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F93BE6">
      <w:footerReference w:type="even" r:id="rId11"/>
      <w:footerReference w:type="default" r:id="rId12"/>
      <w:footerReference w:type="first" r:id="rId13"/>
      <w:pgSz w:w="11906" w:h="16838"/>
      <w:pgMar w:top="284" w:right="849" w:bottom="1134" w:left="1701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BA6" w:rsidRDefault="00D21BA6">
      <w:pPr>
        <w:spacing w:after="0" w:line="240" w:lineRule="auto"/>
      </w:pPr>
      <w:r>
        <w:separator/>
      </w:r>
    </w:p>
  </w:endnote>
  <w:endnote w:type="continuationSeparator" w:id="0">
    <w:p w:rsidR="00D21BA6" w:rsidRDefault="00D21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BE6" w:rsidRDefault="00F93BE6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BE6" w:rsidRDefault="00F93BE6">
    <w:pPr>
      <w:pStyle w:val="af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BE6" w:rsidRDefault="00F93BE6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BA6" w:rsidRDefault="00D21BA6">
      <w:pPr>
        <w:spacing w:after="0" w:line="240" w:lineRule="auto"/>
      </w:pPr>
      <w:r>
        <w:separator/>
      </w:r>
    </w:p>
  </w:footnote>
  <w:footnote w:type="continuationSeparator" w:id="0">
    <w:p w:rsidR="00D21BA6" w:rsidRDefault="00D21B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F1CD9"/>
    <w:multiLevelType w:val="multilevel"/>
    <w:tmpl w:val="CE565E8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7B622861"/>
    <w:multiLevelType w:val="multilevel"/>
    <w:tmpl w:val="B6F69BA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</w:compat>
  <w:rsids>
    <w:rsidRoot w:val="00F93BE6"/>
    <w:rsid w:val="00012C35"/>
    <w:rsid w:val="0013755F"/>
    <w:rsid w:val="001B0442"/>
    <w:rsid w:val="001C55D6"/>
    <w:rsid w:val="003C53D5"/>
    <w:rsid w:val="004343C5"/>
    <w:rsid w:val="00912DDA"/>
    <w:rsid w:val="00C018DA"/>
    <w:rsid w:val="00D21BA6"/>
    <w:rsid w:val="00D25BA2"/>
    <w:rsid w:val="00D8491A"/>
    <w:rsid w:val="00EC31D5"/>
    <w:rsid w:val="00F93BE6"/>
    <w:rsid w:val="00FD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nhideWhenUsed="0"/>
    <w:lsdException w:name="Table Grid" w:locked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qFormat/>
    <w:rPr>
      <w:rFonts w:cs="Times New Roman"/>
    </w:rPr>
  </w:style>
  <w:style w:type="character" w:customStyle="1" w:styleId="a3">
    <w:name w:val="Текст выноски Знак"/>
    <w:link w:val="a4"/>
    <w:uiPriority w:val="99"/>
    <w:semiHidden/>
    <w:qFormat/>
    <w:locked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uiPriority w:val="99"/>
    <w:qFormat/>
    <w:rPr>
      <w:color w:val="008000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853D92"/>
    <w:rPr>
      <w:sz w:val="22"/>
      <w:szCs w:val="22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9">
    <w:name w:val="Body Text"/>
    <w:basedOn w:val="a"/>
    <w:pPr>
      <w:spacing w:after="140"/>
    </w:pPr>
  </w:style>
  <w:style w:type="paragraph" w:styleId="aa">
    <w:name w:val="List"/>
    <w:basedOn w:val="a9"/>
    <w:rPr>
      <w:rFonts w:ascii="PT Astra Serif" w:hAnsi="PT Astra Serif" w:cs="FreeSans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styleId="ad">
    <w:name w:val="Title"/>
    <w:basedOn w:val="a"/>
    <w:next w:val="a9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4">
    <w:name w:val="Balloon Text"/>
    <w:basedOn w:val="a"/>
    <w:link w:val="a3"/>
    <w:uiPriority w:val="99"/>
    <w:semiHidden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pPr>
      <w:ind w:left="720"/>
      <w:contextualSpacing/>
    </w:pPr>
  </w:style>
  <w:style w:type="paragraph" w:customStyle="1" w:styleId="af">
    <w:name w:val="Содержимое врезки"/>
    <w:basedOn w:val="a"/>
    <w:qFormat/>
  </w:style>
  <w:style w:type="paragraph" w:customStyle="1" w:styleId="HeaderandFooter">
    <w:name w:val="Header and Footer"/>
    <w:basedOn w:val="a"/>
    <w:qFormat/>
  </w:style>
  <w:style w:type="paragraph" w:styleId="af0">
    <w:name w:val="footer"/>
    <w:basedOn w:val="HeaderandFooter"/>
  </w:style>
  <w:style w:type="paragraph" w:styleId="a7">
    <w:name w:val="header"/>
    <w:basedOn w:val="a"/>
    <w:link w:val="a6"/>
    <w:uiPriority w:val="99"/>
    <w:unhideWhenUsed/>
    <w:rsid w:val="00853D92"/>
    <w:pPr>
      <w:tabs>
        <w:tab w:val="center" w:pos="4677"/>
        <w:tab w:val="right" w:pos="9355"/>
      </w:tabs>
      <w:spacing w:after="0" w:line="240" w:lineRule="auto"/>
    </w:pPr>
  </w:style>
  <w:style w:type="numbering" w:customStyle="1" w:styleId="af1">
    <w:name w:val="Без списка"/>
    <w:uiPriority w:val="99"/>
    <w:semiHidden/>
    <w:unhideWhenUsed/>
    <w:qFormat/>
  </w:style>
  <w:style w:type="table" w:styleId="af2">
    <w:name w:val="Table Grid"/>
    <w:basedOn w:val="a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3">
    <w:name w:val="Hyperlink"/>
    <w:basedOn w:val="a0"/>
    <w:uiPriority w:val="99"/>
    <w:unhideWhenUsed/>
    <w:rsid w:val="004343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krutogorovosp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AC30C-9FD9-4619-9C1E-7BF6FD501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971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BUGALT</Company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Specialist</cp:lastModifiedBy>
  <cp:revision>40</cp:revision>
  <cp:lastPrinted>2026-01-20T02:50:00Z</cp:lastPrinted>
  <dcterms:created xsi:type="dcterms:W3CDTF">2023-12-06T21:16:00Z</dcterms:created>
  <dcterms:modified xsi:type="dcterms:W3CDTF">2026-01-20T02:51:00Z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4A212081C70B49C997CFE5E238E3FD48_12</vt:lpwstr>
  </property>
  <property fmtid="{D5CDD505-2E9C-101B-9397-08002B2CF9AE}" pid="3" name="KSOProductBuildVer">
    <vt:lpwstr>1049-12.2.0.18283</vt:lpwstr>
  </property>
</Properties>
</file>