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41D" w:rsidRDefault="002A241D">
      <w:pPr>
        <w:jc w:val="center"/>
        <w:rPr>
          <w:b/>
          <w:bCs/>
          <w:sz w:val="28"/>
          <w:szCs w:val="28"/>
        </w:rPr>
      </w:pPr>
    </w:p>
    <w:p w:rsidR="002A241D" w:rsidRDefault="006E6540">
      <w:pPr>
        <w:ind w:firstLine="709"/>
        <w:jc w:val="center"/>
        <w:rPr>
          <w:b/>
        </w:rPr>
      </w:pPr>
      <w:r>
        <w:rPr>
          <w:noProof/>
        </w:rPr>
        <w:drawing>
          <wp:inline distT="0" distB="0" distL="0" distR="0">
            <wp:extent cx="6667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41D" w:rsidRDefault="006E6540">
      <w:pPr>
        <w:ind w:firstLine="709"/>
        <w:jc w:val="center"/>
        <w:rPr>
          <w:b/>
        </w:rPr>
      </w:pPr>
      <w:r>
        <w:rPr>
          <w:b/>
        </w:rPr>
        <w:t>АДМИНИСТРАЦИЯ КРУТОГОРОВСКОГО СЕЛЬСКОГО ПОСЕЛЕНИЯ</w:t>
      </w:r>
    </w:p>
    <w:p w:rsidR="002A241D" w:rsidRDefault="006E6540">
      <w:pPr>
        <w:ind w:firstLine="709"/>
        <w:jc w:val="center"/>
        <w:rPr>
          <w:b/>
        </w:rPr>
      </w:pPr>
      <w:r>
        <w:rPr>
          <w:b/>
        </w:rPr>
        <w:t>СОБОЛЕВСКОГО МУНИЦИПАЛЬНОГО РАЙОНА</w:t>
      </w:r>
    </w:p>
    <w:p w:rsidR="002A241D" w:rsidRDefault="006E6540">
      <w:pPr>
        <w:pBdr>
          <w:bottom w:val="single" w:sz="12" w:space="1" w:color="auto"/>
        </w:pBdr>
        <w:ind w:firstLine="709"/>
        <w:jc w:val="center"/>
        <w:rPr>
          <w:b/>
        </w:rPr>
      </w:pPr>
      <w:r>
        <w:rPr>
          <w:b/>
        </w:rPr>
        <w:t>КАМЧАТСКОГО КРАЯ</w:t>
      </w:r>
    </w:p>
    <w:p w:rsidR="002A241D" w:rsidRDefault="002A241D">
      <w:pPr>
        <w:ind w:firstLine="709"/>
        <w:jc w:val="center"/>
        <w:rPr>
          <w:b/>
        </w:rPr>
      </w:pPr>
    </w:p>
    <w:p w:rsidR="002A241D" w:rsidRDefault="006E6540">
      <w:pPr>
        <w:ind w:firstLine="709"/>
        <w:jc w:val="center"/>
        <w:rPr>
          <w:b/>
        </w:rPr>
      </w:pPr>
      <w:r>
        <w:rPr>
          <w:b/>
        </w:rPr>
        <w:t>ПОСТАНОВЛЕНИЕ</w:t>
      </w:r>
    </w:p>
    <w:p w:rsidR="002A241D" w:rsidRDefault="002A241D">
      <w:pPr>
        <w:ind w:firstLine="709"/>
        <w:jc w:val="center"/>
        <w:rPr>
          <w:b/>
        </w:rPr>
      </w:pPr>
    </w:p>
    <w:p w:rsidR="002A241D" w:rsidRDefault="006E6540">
      <w:pPr>
        <w:ind w:firstLine="709"/>
        <w:jc w:val="center"/>
        <w:rPr>
          <w:b/>
        </w:rPr>
      </w:pPr>
      <w:r>
        <w:rPr>
          <w:b/>
        </w:rPr>
        <w:t>АДМИНИСТРАЦИИ  КРУТОГОРОВСКОГО СЕЛЬСКОГО ПОСЕЛЕНИЯ</w:t>
      </w:r>
    </w:p>
    <w:p w:rsidR="002A241D" w:rsidRDefault="002A241D">
      <w:pPr>
        <w:rPr>
          <w:b/>
          <w:sz w:val="26"/>
          <w:szCs w:val="26"/>
        </w:rPr>
      </w:pPr>
    </w:p>
    <w:p w:rsidR="002A241D" w:rsidRPr="00C64B60" w:rsidRDefault="00823E83">
      <w:pPr>
        <w:rPr>
          <w:bCs/>
          <w:sz w:val="26"/>
          <w:szCs w:val="26"/>
          <w:u w:val="single"/>
        </w:rPr>
      </w:pPr>
      <w:r>
        <w:rPr>
          <w:bCs/>
          <w:sz w:val="26"/>
          <w:szCs w:val="26"/>
          <w:u w:val="single"/>
        </w:rPr>
        <w:t>от  «01</w:t>
      </w:r>
      <w:r w:rsidR="006E6540" w:rsidRPr="00C64B60">
        <w:rPr>
          <w:bCs/>
          <w:sz w:val="26"/>
          <w:szCs w:val="26"/>
          <w:u w:val="single"/>
        </w:rPr>
        <w:t xml:space="preserve">»  </w:t>
      </w:r>
      <w:r>
        <w:rPr>
          <w:bCs/>
          <w:sz w:val="26"/>
          <w:szCs w:val="26"/>
          <w:u w:val="single"/>
        </w:rPr>
        <w:t>апреля  2026 г. № 18</w:t>
      </w:r>
    </w:p>
    <w:p w:rsidR="002A241D" w:rsidRDefault="006E6540">
      <w:pPr>
        <w:rPr>
          <w:sz w:val="26"/>
          <w:szCs w:val="26"/>
        </w:rPr>
      </w:pPr>
      <w:r>
        <w:rPr>
          <w:sz w:val="26"/>
          <w:szCs w:val="26"/>
        </w:rPr>
        <w:t xml:space="preserve">п. </w:t>
      </w:r>
      <w:proofErr w:type="spellStart"/>
      <w:r>
        <w:rPr>
          <w:sz w:val="26"/>
          <w:szCs w:val="26"/>
        </w:rPr>
        <w:t>Крутогоровский</w:t>
      </w:r>
      <w:proofErr w:type="spellEnd"/>
      <w:r>
        <w:rPr>
          <w:sz w:val="26"/>
          <w:szCs w:val="26"/>
        </w:rPr>
        <w:t>, Соболевский район</w:t>
      </w:r>
    </w:p>
    <w:p w:rsidR="002A241D" w:rsidRDefault="002A241D">
      <w:pPr>
        <w:rPr>
          <w:sz w:val="26"/>
          <w:szCs w:val="26"/>
        </w:rPr>
      </w:pPr>
    </w:p>
    <w:p w:rsidR="002A241D" w:rsidRPr="00EB3E3B" w:rsidRDefault="006E6540">
      <w:pPr>
        <w:spacing w:line="322" w:lineRule="exact"/>
        <w:ind w:firstLine="708"/>
        <w:rPr>
          <w:b/>
          <w:bCs/>
          <w:color w:val="000000"/>
          <w:lang w:eastAsia="zh-CN" w:bidi="ru-RU"/>
        </w:rPr>
      </w:pPr>
      <w:r>
        <w:rPr>
          <w:b/>
          <w:bCs/>
          <w:color w:val="22272F"/>
          <w:lang w:eastAsia="zh-CN"/>
        </w:rPr>
        <w:t>«</w:t>
      </w:r>
      <w:r>
        <w:rPr>
          <w:b/>
          <w:bCs/>
          <w:color w:val="22272F"/>
          <w:lang w:val="zh-CN" w:eastAsia="zh-CN"/>
        </w:rPr>
        <w:t xml:space="preserve">Об утверждении Положения о </w:t>
      </w:r>
      <w:r>
        <w:rPr>
          <w:b/>
          <w:bCs/>
          <w:color w:val="000000"/>
          <w:lang w:val="zh-CN" w:eastAsia="zh-CN" w:bidi="ru-RU"/>
        </w:rPr>
        <w:t xml:space="preserve">порядке выплаты денежного вознаграждения </w:t>
      </w:r>
      <w:r w:rsidR="00EB3E3B">
        <w:rPr>
          <w:b/>
          <w:bCs/>
          <w:color w:val="000000"/>
          <w:lang w:eastAsia="zh-CN" w:bidi="ru-RU"/>
        </w:rPr>
        <w:t xml:space="preserve"> (премии) охотника</w:t>
      </w:r>
      <w:r>
        <w:rPr>
          <w:b/>
          <w:bCs/>
          <w:color w:val="000000"/>
          <w:lang w:eastAsia="zh-CN" w:bidi="ru-RU"/>
        </w:rPr>
        <w:t>, участвующим в регули</w:t>
      </w:r>
      <w:r w:rsidR="00EB3E3B">
        <w:rPr>
          <w:b/>
          <w:bCs/>
          <w:color w:val="000000"/>
          <w:lang w:eastAsia="zh-CN" w:bidi="ru-RU"/>
        </w:rPr>
        <w:t xml:space="preserve">ровании численности (отстрел) </w:t>
      </w:r>
      <w:r>
        <w:rPr>
          <w:b/>
          <w:bCs/>
          <w:color w:val="000000"/>
          <w:lang w:eastAsia="zh-CN" w:bidi="ru-RU"/>
        </w:rPr>
        <w:t xml:space="preserve">медведей на территории </w:t>
      </w:r>
      <w:proofErr w:type="spellStart"/>
      <w:r>
        <w:rPr>
          <w:b/>
          <w:bCs/>
          <w:color w:val="000000"/>
          <w:lang w:eastAsia="zh-CN" w:bidi="ru-RU"/>
        </w:rPr>
        <w:t>Крутогоровского</w:t>
      </w:r>
      <w:proofErr w:type="spellEnd"/>
      <w:r w:rsidRPr="00EB3E3B">
        <w:rPr>
          <w:b/>
          <w:bCs/>
          <w:color w:val="000000"/>
          <w:lang w:eastAsia="zh-CN" w:bidi="ru-RU"/>
        </w:rPr>
        <w:t xml:space="preserve"> </w:t>
      </w:r>
      <w:r>
        <w:rPr>
          <w:b/>
          <w:bCs/>
          <w:color w:val="000000"/>
          <w:lang w:eastAsia="zh-CN" w:bidi="ru-RU"/>
        </w:rPr>
        <w:t>сельского поселения Соболевского муниципального района Камчатского края</w:t>
      </w:r>
      <w:r w:rsidRPr="00EB3E3B">
        <w:rPr>
          <w:b/>
          <w:bCs/>
          <w:color w:val="000000"/>
          <w:lang w:eastAsia="zh-CN" w:bidi="ru-RU"/>
        </w:rPr>
        <w:t>»</w:t>
      </w:r>
    </w:p>
    <w:p w:rsidR="002A241D" w:rsidRDefault="006E6540">
      <w:pPr>
        <w:pStyle w:val="1"/>
        <w:jc w:val="both"/>
        <w:rPr>
          <w:rFonts w:ascii="Times New Roman" w:eastAsia="Calibri" w:hAnsi="Times New Roman"/>
          <w:color w:val="22272F"/>
          <w:sz w:val="28"/>
          <w:szCs w:val="28"/>
        </w:rPr>
      </w:pPr>
      <w:r>
        <w:rPr>
          <w:rFonts w:ascii="Times New Roman" w:eastAsia="Calibri" w:hAnsi="Times New Roman"/>
          <w:color w:val="22272F"/>
          <w:sz w:val="28"/>
          <w:szCs w:val="28"/>
        </w:rPr>
        <w:t xml:space="preserve">      </w:t>
      </w:r>
    </w:p>
    <w:p w:rsidR="002A241D" w:rsidRDefault="006E6540">
      <w:pPr>
        <w:pStyle w:val="1"/>
        <w:ind w:firstLineChars="100" w:firstLine="2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Calibri" w:hAnsi="Times New Roman"/>
          <w:color w:val="22272F"/>
          <w:sz w:val="24"/>
          <w:szCs w:val="24"/>
        </w:rPr>
        <w:t>В целях оказания материального стимулирования охотникам,</w:t>
      </w:r>
      <w:r>
        <w:rPr>
          <w:rFonts w:ascii="Times New Roman" w:hAnsi="Times New Roman"/>
          <w:sz w:val="24"/>
          <w:szCs w:val="24"/>
        </w:rPr>
        <w:t xml:space="preserve"> </w:t>
      </w:r>
      <w:bookmarkStart w:id="0" w:name="_Hlk174109423"/>
      <w:r>
        <w:rPr>
          <w:rFonts w:ascii="Times New Roman" w:eastAsia="Calibri" w:hAnsi="Times New Roman"/>
          <w:color w:val="22272F"/>
          <w:sz w:val="24"/>
          <w:szCs w:val="24"/>
        </w:rPr>
        <w:t>участвующим в регул</w:t>
      </w:r>
      <w:r w:rsidR="001A736F">
        <w:rPr>
          <w:rFonts w:ascii="Times New Roman" w:eastAsia="Calibri" w:hAnsi="Times New Roman"/>
          <w:color w:val="22272F"/>
          <w:sz w:val="24"/>
          <w:szCs w:val="24"/>
        </w:rPr>
        <w:t xml:space="preserve">ировании численности (отстрел) </w:t>
      </w:r>
      <w:r>
        <w:rPr>
          <w:rFonts w:ascii="Times New Roman" w:eastAsia="Calibri" w:hAnsi="Times New Roman"/>
          <w:color w:val="22272F"/>
          <w:sz w:val="24"/>
          <w:szCs w:val="24"/>
        </w:rPr>
        <w:t xml:space="preserve">медведей на территории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zh-CN" w:bidi="ru-RU"/>
        </w:rPr>
        <w:t>Крутогоровского</w:t>
      </w:r>
      <w:proofErr w:type="spellEnd"/>
      <w:r w:rsidRPr="00EB3E3B">
        <w:rPr>
          <w:rFonts w:ascii="Times New Roman" w:hAnsi="Times New Roman"/>
          <w:color w:val="000000"/>
          <w:sz w:val="24"/>
          <w:szCs w:val="24"/>
          <w:lang w:eastAsia="zh-CN" w:bidi="ru-RU"/>
        </w:rPr>
        <w:t xml:space="preserve"> </w:t>
      </w:r>
      <w:r>
        <w:rPr>
          <w:rFonts w:ascii="Times New Roman" w:eastAsia="Calibri" w:hAnsi="Times New Roman"/>
          <w:color w:val="22272F"/>
          <w:sz w:val="24"/>
          <w:szCs w:val="24"/>
        </w:rPr>
        <w:t xml:space="preserve">сельского поселения Соболевского муниципального района Камчатского края </w:t>
      </w:r>
      <w:bookmarkEnd w:id="0"/>
      <w:r>
        <w:rPr>
          <w:rFonts w:ascii="Times New Roman" w:eastAsia="Calibri" w:hAnsi="Times New Roman"/>
          <w:color w:val="22272F"/>
          <w:sz w:val="24"/>
          <w:szCs w:val="24"/>
        </w:rPr>
        <w:t>и решения вопроса  в части   возмещения расходов, связанных с утилизацией безвозмездно изъятых объектов животного мира (медведей), руководствуясь</w:t>
      </w:r>
      <w:r>
        <w:rPr>
          <w:rFonts w:ascii="Times New Roman" w:eastAsia="Calibri" w:hAnsi="Times New Roman"/>
          <w:color w:val="000000"/>
          <w:sz w:val="24"/>
          <w:szCs w:val="24"/>
          <w:lang w:bidi="ru-RU"/>
        </w:rPr>
        <w:t xml:space="preserve"> Федеральным законом от 06.10. 2003 № 131-ФЗ «Об общих принципах организации местного самоуправления в Российской Фе</w:t>
      </w:r>
      <w:r>
        <w:rPr>
          <w:rFonts w:ascii="Times New Roman" w:eastAsia="Calibri" w:hAnsi="Times New Roman"/>
          <w:color w:val="000000"/>
          <w:sz w:val="24"/>
          <w:szCs w:val="24"/>
          <w:lang w:bidi="ru-RU"/>
        </w:rPr>
        <w:softHyphen/>
        <w:t xml:space="preserve">дерации», </w:t>
      </w:r>
      <w:r>
        <w:rPr>
          <w:rFonts w:ascii="Times New Roman" w:hAnsi="Times New Roman"/>
          <w:color w:val="000000"/>
          <w:sz w:val="24"/>
          <w:szCs w:val="24"/>
          <w:lang w:eastAsia="zh-CN" w:bidi="ru-RU"/>
        </w:rPr>
        <w:t>приказом Министерством сельского хозяйства РФ от</w:t>
      </w:r>
      <w:proofErr w:type="gramEnd"/>
      <w:r>
        <w:rPr>
          <w:rFonts w:ascii="Times New Roman" w:hAnsi="Times New Roman"/>
          <w:color w:val="000000"/>
          <w:sz w:val="24"/>
          <w:szCs w:val="24"/>
          <w:lang w:eastAsia="zh-CN" w:bidi="ru-RU"/>
        </w:rPr>
        <w:t xml:space="preserve"> 20.01.2009 г. №23</w:t>
      </w:r>
      <w:r>
        <w:rPr>
          <w:rFonts w:ascii="Times New Roman" w:eastAsia="Calibri" w:hAnsi="Times New Roman"/>
          <w:color w:val="22272F"/>
          <w:sz w:val="24"/>
          <w:szCs w:val="24"/>
        </w:rPr>
        <w:t xml:space="preserve"> </w:t>
      </w:r>
    </w:p>
    <w:p w:rsidR="002A241D" w:rsidRDefault="002A241D">
      <w:pPr>
        <w:shd w:val="clear" w:color="auto" w:fill="FFFFFF"/>
        <w:jc w:val="both"/>
        <w:rPr>
          <w:rFonts w:eastAsia="Calibri"/>
          <w:color w:val="22272F"/>
        </w:rPr>
      </w:pPr>
    </w:p>
    <w:p w:rsidR="002A241D" w:rsidRDefault="006E6540">
      <w:pPr>
        <w:shd w:val="clear" w:color="auto" w:fill="FFFFFF"/>
        <w:jc w:val="both"/>
        <w:rPr>
          <w:rFonts w:eastAsia="Calibri"/>
          <w:b/>
          <w:bCs/>
          <w:color w:val="22272F"/>
        </w:rPr>
      </w:pPr>
      <w:r>
        <w:rPr>
          <w:rFonts w:eastAsia="Calibri"/>
          <w:b/>
          <w:bCs/>
          <w:color w:val="22272F"/>
        </w:rPr>
        <w:t>АДМИНИСТРАЦИЯ ПОСТАНОВЛЯЕТ:</w:t>
      </w:r>
    </w:p>
    <w:p w:rsidR="002A241D" w:rsidRDefault="002A241D">
      <w:pPr>
        <w:shd w:val="clear" w:color="auto" w:fill="FFFFFF"/>
        <w:jc w:val="both"/>
        <w:rPr>
          <w:rFonts w:eastAsia="Calibri"/>
          <w:b/>
          <w:bCs/>
          <w:color w:val="22272F"/>
        </w:rPr>
      </w:pPr>
    </w:p>
    <w:p w:rsidR="002A241D" w:rsidRDefault="006E6540">
      <w:pPr>
        <w:numPr>
          <w:ilvl w:val="0"/>
          <w:numId w:val="1"/>
        </w:numPr>
        <w:ind w:left="0" w:firstLine="426"/>
        <w:jc w:val="both"/>
        <w:rPr>
          <w:lang w:val="zh-CN"/>
        </w:rPr>
      </w:pPr>
      <w:r>
        <w:rPr>
          <w:lang w:val="zh-CN" w:eastAsia="zh-CN"/>
        </w:rPr>
        <w:t>Утвердить </w:t>
      </w:r>
      <w:r>
        <w:fldChar w:fldCharType="begin"/>
      </w:r>
      <w:r>
        <w:instrText xml:space="preserve"> HYPERLINK "https://internet.garant.ru/" \l "/document/44204162/entry/1000" </w:instrText>
      </w:r>
      <w:r>
        <w:fldChar w:fldCharType="separate"/>
      </w:r>
      <w:r>
        <w:rPr>
          <w:lang w:val="zh-CN" w:eastAsia="zh-CN"/>
        </w:rPr>
        <w:t>Положение</w:t>
      </w:r>
      <w:r>
        <w:rPr>
          <w:lang w:val="zh-CN" w:eastAsia="zh-CN"/>
        </w:rPr>
        <w:fldChar w:fldCharType="end"/>
      </w:r>
      <w:r>
        <w:rPr>
          <w:lang w:val="zh-CN" w:eastAsia="zh-CN"/>
        </w:rPr>
        <w:t xml:space="preserve"> о </w:t>
      </w:r>
      <w:r>
        <w:rPr>
          <w:lang w:val="zh-CN" w:eastAsia="zh-CN" w:bidi="ru-RU"/>
        </w:rPr>
        <w:t>порядке выплаты денежного вознаграждения</w:t>
      </w:r>
      <w:r w:rsidR="00EB3E3B">
        <w:rPr>
          <w:lang w:eastAsia="zh-CN" w:bidi="ru-RU"/>
        </w:rPr>
        <w:t xml:space="preserve"> </w:t>
      </w:r>
      <w:r>
        <w:rPr>
          <w:lang w:eastAsia="zh-CN" w:bidi="ru-RU"/>
        </w:rPr>
        <w:t>(премии)  охотникам</w:t>
      </w:r>
      <w:r>
        <w:t xml:space="preserve">, </w:t>
      </w:r>
      <w:r>
        <w:rPr>
          <w:lang w:eastAsia="zh-CN" w:bidi="ru-RU"/>
        </w:rPr>
        <w:t xml:space="preserve">участвующим в регулировании численности медведей (отстрел)  на территории </w:t>
      </w:r>
      <w:proofErr w:type="spellStart"/>
      <w:r>
        <w:rPr>
          <w:color w:val="000000"/>
          <w:lang w:eastAsia="zh-CN" w:bidi="ru-RU"/>
        </w:rPr>
        <w:t>Крутогоровского</w:t>
      </w:r>
      <w:proofErr w:type="spellEnd"/>
      <w:r w:rsidRPr="00EB3E3B">
        <w:rPr>
          <w:color w:val="000000"/>
          <w:lang w:eastAsia="zh-CN" w:bidi="ru-RU"/>
        </w:rPr>
        <w:t xml:space="preserve"> </w:t>
      </w:r>
      <w:r>
        <w:rPr>
          <w:lang w:eastAsia="zh-CN" w:bidi="ru-RU"/>
        </w:rPr>
        <w:t>сельского поселения Соболевского муниципального района Камчатского края согласно приложению №1</w:t>
      </w:r>
      <w:r>
        <w:rPr>
          <w:lang w:val="zh-CN" w:eastAsia="zh-CN" w:bidi="ru-RU"/>
        </w:rPr>
        <w:t>.</w:t>
      </w:r>
    </w:p>
    <w:p w:rsidR="002A241D" w:rsidRDefault="006E6540">
      <w:pPr>
        <w:numPr>
          <w:ilvl w:val="0"/>
          <w:numId w:val="1"/>
        </w:numPr>
        <w:ind w:left="0" w:firstLine="426"/>
        <w:jc w:val="both"/>
        <w:rPr>
          <w:lang w:val="zh-CN"/>
        </w:rPr>
      </w:pPr>
      <w:r>
        <w:t>Утвердить Порядок возмещения расходов</w:t>
      </w:r>
      <w:r>
        <w:rPr>
          <w:rFonts w:eastAsia="Calibri"/>
          <w:color w:val="22272F"/>
        </w:rPr>
        <w:t xml:space="preserve">, связанных с утилизацией безвозмездно изъятых объектов животного мира (медведей) </w:t>
      </w:r>
      <w:r>
        <w:t xml:space="preserve">на территории </w:t>
      </w:r>
      <w:proofErr w:type="spellStart"/>
      <w:r>
        <w:rPr>
          <w:color w:val="000000"/>
          <w:lang w:eastAsia="zh-CN" w:bidi="ru-RU"/>
        </w:rPr>
        <w:t>Крутогоровского</w:t>
      </w:r>
      <w:proofErr w:type="spellEnd"/>
      <w:r w:rsidRPr="00EB3E3B">
        <w:rPr>
          <w:color w:val="000000"/>
          <w:lang w:eastAsia="zh-CN" w:bidi="ru-RU"/>
        </w:rPr>
        <w:t xml:space="preserve"> </w:t>
      </w:r>
      <w:r>
        <w:t>сельского поселения</w:t>
      </w:r>
      <w:r>
        <w:rPr>
          <w:lang w:eastAsia="zh-CN" w:bidi="ru-RU"/>
        </w:rPr>
        <w:t xml:space="preserve"> Соболевского муниципального района Камчатского края согласно  приложению №2.</w:t>
      </w:r>
    </w:p>
    <w:p w:rsidR="002A241D" w:rsidRDefault="00893F48" w:rsidP="00893F48">
      <w:pPr>
        <w:pStyle w:val="a8"/>
        <w:numPr>
          <w:ilvl w:val="0"/>
          <w:numId w:val="1"/>
        </w:numPr>
        <w:autoSpaceDE w:val="0"/>
        <w:autoSpaceDN w:val="0"/>
        <w:adjustRightInd w:val="0"/>
        <w:jc w:val="both"/>
      </w:pPr>
      <w:r w:rsidRPr="003C0BE4">
        <w:t xml:space="preserve">Опубликовать настоящее постановление в соответствии с Уставом </w:t>
      </w:r>
      <w:proofErr w:type="spellStart"/>
      <w:r w:rsidRPr="003C0BE4">
        <w:t>Крутогоровского</w:t>
      </w:r>
      <w:proofErr w:type="spellEnd"/>
      <w:r w:rsidRPr="003C0BE4">
        <w:t xml:space="preserve"> сельского поселения на официальном сайте администрации </w:t>
      </w:r>
      <w:proofErr w:type="spellStart"/>
      <w:r w:rsidRPr="003C0BE4">
        <w:t>Крутогоровского</w:t>
      </w:r>
      <w:proofErr w:type="spellEnd"/>
      <w:r w:rsidRPr="003C0BE4">
        <w:t xml:space="preserve"> сельского поселения в сети Интернет по адресу </w:t>
      </w:r>
      <w:hyperlink r:id="rId9" w:history="1">
        <w:r w:rsidRPr="003C0BE4">
          <w:rPr>
            <w:rStyle w:val="a4"/>
          </w:rPr>
          <w:t>https://krutogorovosp.ru/</w:t>
        </w:r>
      </w:hyperlink>
      <w:r w:rsidRPr="003C0BE4">
        <w:t>.</w:t>
      </w:r>
    </w:p>
    <w:p w:rsidR="00893F48" w:rsidRPr="00893F48" w:rsidRDefault="00893F48" w:rsidP="00893F48">
      <w:pPr>
        <w:pStyle w:val="a8"/>
        <w:numPr>
          <w:ilvl w:val="0"/>
          <w:numId w:val="1"/>
        </w:numPr>
        <w:jc w:val="both"/>
        <w:rPr>
          <w:rFonts w:eastAsia="Times New Roman"/>
          <w:bCs/>
          <w:kern w:val="0"/>
        </w:rPr>
      </w:pPr>
      <w:r w:rsidRPr="00893F48">
        <w:rPr>
          <w:rFonts w:eastAsia="Times New Roman"/>
        </w:rPr>
        <w:t>Настоящее постановление вступает в силу со дня официального опубликования.</w:t>
      </w:r>
    </w:p>
    <w:p w:rsidR="002A241D" w:rsidRDefault="006E6540" w:rsidP="00893F48">
      <w:pPr>
        <w:pStyle w:val="a8"/>
        <w:numPr>
          <w:ilvl w:val="0"/>
          <w:numId w:val="1"/>
        </w:numPr>
        <w:autoSpaceDE w:val="0"/>
        <w:autoSpaceDN w:val="0"/>
        <w:adjustRightInd w:val="0"/>
        <w:jc w:val="both"/>
      </w:pPr>
      <w:r w:rsidRPr="00893F48">
        <w:rPr>
          <w:lang w:val="zh-CN" w:eastAsia="zh-CN"/>
        </w:rPr>
        <w:t xml:space="preserve">Контроль </w:t>
      </w:r>
      <w:r>
        <w:rPr>
          <w:lang w:eastAsia="zh-CN"/>
        </w:rPr>
        <w:t xml:space="preserve">над </w:t>
      </w:r>
      <w:r w:rsidRPr="00893F48">
        <w:rPr>
          <w:lang w:val="zh-CN" w:eastAsia="zh-CN"/>
        </w:rPr>
        <w:t>исполнени</w:t>
      </w:r>
      <w:r>
        <w:rPr>
          <w:lang w:eastAsia="zh-CN"/>
        </w:rPr>
        <w:t>ем</w:t>
      </w:r>
      <w:r w:rsidRPr="00893F48">
        <w:rPr>
          <w:lang w:val="zh-CN" w:eastAsia="zh-CN"/>
        </w:rPr>
        <w:t xml:space="preserve"> данного </w:t>
      </w:r>
      <w:r>
        <w:rPr>
          <w:lang w:eastAsia="zh-CN"/>
        </w:rPr>
        <w:t>постановления оставляю за собой.</w:t>
      </w:r>
    </w:p>
    <w:p w:rsidR="002A241D" w:rsidRDefault="002A241D">
      <w:pPr>
        <w:spacing w:line="322" w:lineRule="exact"/>
        <w:jc w:val="both"/>
        <w:rPr>
          <w:lang w:eastAsia="zh-CN"/>
        </w:rPr>
      </w:pPr>
    </w:p>
    <w:p w:rsidR="002A241D" w:rsidRDefault="006E6540">
      <w:pPr>
        <w:spacing w:line="322" w:lineRule="exact"/>
        <w:jc w:val="both"/>
        <w:rPr>
          <w:lang w:eastAsia="zh-CN"/>
        </w:rPr>
      </w:pPr>
      <w:r>
        <w:rPr>
          <w:lang w:eastAsia="zh-CN"/>
        </w:rPr>
        <w:t xml:space="preserve">Глава </w:t>
      </w:r>
      <w:proofErr w:type="spellStart"/>
      <w:r>
        <w:rPr>
          <w:lang w:eastAsia="zh-CN"/>
        </w:rPr>
        <w:t>Крутогоровского</w:t>
      </w:r>
      <w:proofErr w:type="spellEnd"/>
    </w:p>
    <w:p w:rsidR="002A241D" w:rsidRDefault="006E6540">
      <w:pPr>
        <w:spacing w:line="322" w:lineRule="exact"/>
        <w:jc w:val="both"/>
        <w:rPr>
          <w:lang w:eastAsia="zh-CN"/>
        </w:rPr>
      </w:pPr>
      <w:r>
        <w:rPr>
          <w:lang w:eastAsia="zh-CN"/>
        </w:rPr>
        <w:t>сельского поселения                                                                                           А.В. Струнина</w:t>
      </w:r>
    </w:p>
    <w:p w:rsidR="002A241D" w:rsidRDefault="002A241D">
      <w:pPr>
        <w:shd w:val="clear" w:color="auto" w:fill="FFFFFF"/>
        <w:rPr>
          <w:rFonts w:eastAsia="Calibri"/>
          <w:color w:val="22272F"/>
          <w:sz w:val="28"/>
          <w:szCs w:val="28"/>
        </w:rPr>
      </w:pPr>
    </w:p>
    <w:p w:rsidR="002A241D" w:rsidRDefault="002A241D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2A241D" w:rsidRDefault="002A241D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2A241D" w:rsidRDefault="002A241D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2A241D" w:rsidRDefault="002A241D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2A241D" w:rsidRDefault="002A241D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2A241D" w:rsidRDefault="002A241D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2A241D" w:rsidRDefault="002A241D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2A241D" w:rsidRDefault="006E6540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2A241D" w:rsidRDefault="001A736F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 постановлению а</w:t>
      </w:r>
      <w:r w:rsidR="006E6540">
        <w:rPr>
          <w:rFonts w:ascii="Times New Roman" w:hAnsi="Times New Roman" w:cs="Times New Roman"/>
          <w:sz w:val="24"/>
          <w:szCs w:val="24"/>
        </w:rPr>
        <w:t>дминистрации</w:t>
      </w:r>
    </w:p>
    <w:p w:rsidR="002A241D" w:rsidRDefault="006E6540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Крутогоровского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</w:t>
      </w:r>
    </w:p>
    <w:p w:rsidR="002A241D" w:rsidRDefault="006E6540">
      <w:pPr>
        <w:pStyle w:val="aa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="00EB3E3B">
        <w:rPr>
          <w:rFonts w:ascii="Times New Roman" w:hAnsi="Times New Roman" w:cs="Times New Roman"/>
          <w:sz w:val="24"/>
          <w:szCs w:val="24"/>
        </w:rPr>
        <w:t>о</w:t>
      </w:r>
      <w:r w:rsidR="00893F48">
        <w:rPr>
          <w:rFonts w:ascii="Times New Roman" w:hAnsi="Times New Roman" w:cs="Times New Roman"/>
          <w:sz w:val="24"/>
          <w:szCs w:val="24"/>
        </w:rPr>
        <w:t>т 01.04.2026г. №18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A241D" w:rsidRDefault="006E6540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  <w:r>
        <w:rPr>
          <w:rFonts w:ascii="Times New Roman" w:hAnsi="Times New Roman" w:cs="Times New Roman"/>
          <w:b/>
          <w:sz w:val="28"/>
          <w:szCs w:val="28"/>
          <w:lang w:bidi="ru-RU"/>
        </w:rPr>
        <w:t>Положение</w:t>
      </w:r>
    </w:p>
    <w:p w:rsidR="002A241D" w:rsidRDefault="006E6540">
      <w:pPr>
        <w:pStyle w:val="aa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  <w:lang w:val="zh-CN" w:eastAsia="zh-CN" w:bidi="ru-RU"/>
        </w:rPr>
      </w:pPr>
      <w:r>
        <w:rPr>
          <w:rFonts w:ascii="Times New Roman" w:hAnsi="Times New Roman" w:cs="Times New Roman"/>
          <w:b/>
          <w:sz w:val="28"/>
          <w:szCs w:val="28"/>
          <w:lang w:bidi="ru-RU"/>
        </w:rPr>
        <w:t>о порядке выплаты денежного вознаграждения (</w:t>
      </w:r>
      <w:bookmarkStart w:id="1" w:name="_Hlk174114265"/>
      <w:r>
        <w:rPr>
          <w:rFonts w:ascii="Times New Roman" w:hAnsi="Times New Roman" w:cs="Times New Roman"/>
          <w:b/>
          <w:sz w:val="28"/>
          <w:szCs w:val="28"/>
          <w:lang w:bidi="ru-RU"/>
        </w:rPr>
        <w:t xml:space="preserve">премии) охотникам, участвующим в регулировании численности медведей (отстрел) на территории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Крутогоровского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bidi="ru-RU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bidi="ru-RU"/>
        </w:rPr>
        <w:t>Соболевского муниципального района  Камчатского края</w:t>
      </w:r>
    </w:p>
    <w:bookmarkEnd w:id="1"/>
    <w:p w:rsidR="002A241D" w:rsidRDefault="002A241D">
      <w:pPr>
        <w:spacing w:line="322" w:lineRule="exact"/>
        <w:jc w:val="both"/>
        <w:rPr>
          <w:b/>
          <w:sz w:val="26"/>
          <w:szCs w:val="26"/>
          <w:lang w:val="zh-CN" w:eastAsia="zh-CN"/>
        </w:rPr>
      </w:pPr>
    </w:p>
    <w:p w:rsidR="002A241D" w:rsidRDefault="006E6540">
      <w:pPr>
        <w:pStyle w:val="aa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      1. Настоящее Положение устанавливает порядок </w:t>
      </w:r>
      <w:r>
        <w:rPr>
          <w:rFonts w:ascii="Times New Roman" w:hAnsi="Times New Roman" w:cs="Times New Roman"/>
          <w:sz w:val="28"/>
          <w:szCs w:val="28"/>
          <w:lang w:val="zh-CN" w:bidi="ru-RU"/>
        </w:rPr>
        <w:t xml:space="preserve">выплаты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и размер </w:t>
      </w:r>
      <w:r>
        <w:rPr>
          <w:rFonts w:ascii="Times New Roman" w:hAnsi="Times New Roman" w:cs="Times New Roman"/>
          <w:sz w:val="28"/>
          <w:szCs w:val="28"/>
          <w:lang w:val="zh-CN" w:bidi="ru-RU"/>
        </w:rPr>
        <w:t xml:space="preserve">денежного </w:t>
      </w:r>
      <w:r>
        <w:rPr>
          <w:rFonts w:ascii="Times New Roman" w:hAnsi="Times New Roman" w:cs="Times New Roman"/>
          <w:sz w:val="28"/>
          <w:szCs w:val="28"/>
          <w:lang w:bidi="ru-RU"/>
        </w:rPr>
        <w:t>вознаграждения (премии) охотникам, участвующим в регулировании</w:t>
      </w:r>
      <w:r w:rsidR="001F21AB">
        <w:rPr>
          <w:rFonts w:ascii="Times New Roman" w:hAnsi="Times New Roman" w:cs="Times New Roman"/>
          <w:sz w:val="28"/>
          <w:szCs w:val="28"/>
          <w:lang w:bidi="ru-RU"/>
        </w:rPr>
        <w:t xml:space="preserve"> численности медведей (отстрел)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Крутогоровского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сельского поселения Соболевского муниципального района Камчатского края в целях </w:t>
      </w:r>
      <w:proofErr w:type="gramStart"/>
      <w:r>
        <w:rPr>
          <w:rFonts w:ascii="Times New Roman" w:hAnsi="Times New Roman" w:cs="Times New Roman"/>
          <w:sz w:val="28"/>
          <w:szCs w:val="28"/>
          <w:lang w:bidi="ru-RU"/>
        </w:rPr>
        <w:t>снижения риска угрозы столкновения граждан</w:t>
      </w:r>
      <w:proofErr w:type="gramEnd"/>
      <w:r>
        <w:rPr>
          <w:rFonts w:ascii="Times New Roman" w:hAnsi="Times New Roman" w:cs="Times New Roman"/>
          <w:sz w:val="28"/>
          <w:szCs w:val="28"/>
          <w:lang w:bidi="ru-RU"/>
        </w:rPr>
        <w:t xml:space="preserve"> с дикими животными и предотвращения нанесения ущерба здоровью населения в границах поселения.</w:t>
      </w:r>
    </w:p>
    <w:p w:rsidR="002A241D" w:rsidRDefault="006E6540">
      <w:pPr>
        <w:pStyle w:val="aa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       2. Получателем денежного вознаграждения (премии) является </w:t>
      </w:r>
      <w:proofErr w:type="gramStart"/>
      <w:r>
        <w:rPr>
          <w:rFonts w:ascii="Times New Roman" w:hAnsi="Times New Roman" w:cs="Times New Roman"/>
          <w:sz w:val="28"/>
          <w:szCs w:val="28"/>
          <w:lang w:bidi="ru-RU"/>
        </w:rPr>
        <w:t>охотник</w:t>
      </w:r>
      <w:proofErr w:type="gramEnd"/>
      <w:r>
        <w:rPr>
          <w:rFonts w:ascii="Times New Roman" w:hAnsi="Times New Roman" w:cs="Times New Roman"/>
          <w:sz w:val="28"/>
          <w:szCs w:val="28"/>
          <w:lang w:bidi="ru-RU"/>
        </w:rPr>
        <w:t xml:space="preserve"> внесённый в состав группы оперативного реагирования, </w:t>
      </w:r>
      <w:bookmarkStart w:id="2" w:name="_Hlk174111749"/>
      <w:r>
        <w:rPr>
          <w:rFonts w:ascii="Times New Roman" w:hAnsi="Times New Roman" w:cs="Times New Roman"/>
          <w:sz w:val="28"/>
          <w:szCs w:val="28"/>
          <w:lang w:bidi="ru-RU"/>
        </w:rPr>
        <w:t xml:space="preserve">отстреливший медведя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Крутогоровского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сельского поселения Соболевского муниципального района Камчатского края </w:t>
      </w:r>
      <w:bookmarkEnd w:id="2"/>
      <w:r>
        <w:rPr>
          <w:rFonts w:ascii="Times New Roman" w:hAnsi="Times New Roman" w:cs="Times New Roman"/>
          <w:sz w:val="28"/>
          <w:szCs w:val="28"/>
          <w:lang w:bidi="ru-RU"/>
        </w:rPr>
        <w:t>(далее - Охотник).</w:t>
      </w:r>
    </w:p>
    <w:p w:rsidR="002A241D" w:rsidRDefault="006E6540">
      <w:pPr>
        <w:pStyle w:val="aa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      3.Денежное вознаграждение (премия) выплачивается охотнику, отстрелившему медведя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Крутогоровского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>сельского поселения Соболевского муниципального района Камчатского края, в размере 7000 (семь тысяч) рублей  за каждого отстрелянного медведя вне зависимости от по</w:t>
      </w:r>
      <w:r>
        <w:rPr>
          <w:rFonts w:ascii="Times New Roman" w:hAnsi="Times New Roman" w:cs="Times New Roman"/>
          <w:sz w:val="28"/>
          <w:szCs w:val="28"/>
          <w:lang w:bidi="ru-RU"/>
        </w:rPr>
        <w:softHyphen/>
        <w:t xml:space="preserve">ловозрастной группы. Сумма денежного вознаграждения (премии) исчислена с учетом затрат охотника на приобретение патронов, ГСМ, эксплуатационных расходов использования транспортных средств. </w:t>
      </w:r>
    </w:p>
    <w:p w:rsidR="002A241D" w:rsidRDefault="006E6540">
      <w:pPr>
        <w:pStyle w:val="aa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     4.Денежное вознаграждение (премия) перечисляется на банковский счет, указанный в заявлении охотника за вычетом НДФЛ, при условии предоставления документов, указанных в пункте 5 настоящего постановления. Основанием для выплаты является распоряжение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Крутогоровского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>сельского поселения.</w:t>
      </w:r>
    </w:p>
    <w:p w:rsidR="002A241D" w:rsidRDefault="006E6540">
      <w:pPr>
        <w:pStyle w:val="aa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  5. Для получения денежного вознаграждения (премии) охотник представляет в администрацию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Крутогоровского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>сельского поселения следующие документы:</w:t>
      </w:r>
    </w:p>
    <w:p w:rsidR="002A241D" w:rsidRDefault="006E6540">
      <w:pPr>
        <w:pStyle w:val="aa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- Акт об изъятии охотничьих животных по форме согласно приложению 1 к настоящему Положению;</w:t>
      </w:r>
    </w:p>
    <w:p w:rsidR="002A241D" w:rsidRDefault="006E6540">
      <w:pPr>
        <w:pStyle w:val="aa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 - заявление на выплату денежного вознаграждения (премии) по форме согласно приложению 2 к настоящему Положению;</w:t>
      </w:r>
    </w:p>
    <w:p w:rsidR="002A241D" w:rsidRDefault="006E6540">
      <w:pPr>
        <w:pStyle w:val="aa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- копию документа, удостоверяющего личность; </w:t>
      </w:r>
    </w:p>
    <w:p w:rsidR="002A241D" w:rsidRDefault="006E6540">
      <w:pPr>
        <w:pStyle w:val="aa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-  охотничий билет;</w:t>
      </w:r>
    </w:p>
    <w:p w:rsidR="002A241D" w:rsidRDefault="006E6540">
      <w:pPr>
        <w:pStyle w:val="aa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- сведения о расчетном (лицевом) счете, открытом физическим лицом в кредитной организации, с указанием всех реквизитов кредитной организа</w:t>
      </w:r>
      <w:r>
        <w:rPr>
          <w:rFonts w:ascii="Times New Roman" w:hAnsi="Times New Roman" w:cs="Times New Roman"/>
          <w:sz w:val="28"/>
          <w:szCs w:val="28"/>
          <w:lang w:bidi="ru-RU"/>
        </w:rPr>
        <w:softHyphen/>
        <w:t>ции;</w:t>
      </w:r>
    </w:p>
    <w:p w:rsidR="002A241D" w:rsidRDefault="006E6540">
      <w:pPr>
        <w:pStyle w:val="aa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lastRenderedPageBreak/>
        <w:t xml:space="preserve">   - копию свидетельства </w:t>
      </w:r>
      <w:proofErr w:type="gramStart"/>
      <w:r>
        <w:rPr>
          <w:rFonts w:ascii="Times New Roman" w:hAnsi="Times New Roman" w:cs="Times New Roman"/>
          <w:sz w:val="28"/>
          <w:szCs w:val="28"/>
          <w:lang w:bidi="ru-RU"/>
        </w:rPr>
        <w:t>о постановке на учет в налоговом органе физиче</w:t>
      </w:r>
      <w:r>
        <w:rPr>
          <w:rFonts w:ascii="Times New Roman" w:hAnsi="Times New Roman" w:cs="Times New Roman"/>
          <w:sz w:val="28"/>
          <w:szCs w:val="28"/>
          <w:lang w:bidi="ru-RU"/>
        </w:rPr>
        <w:softHyphen/>
        <w:t>ского лица по месту жительства на территории</w:t>
      </w:r>
      <w:proofErr w:type="gramEnd"/>
      <w:r>
        <w:rPr>
          <w:rFonts w:ascii="Times New Roman" w:hAnsi="Times New Roman" w:cs="Times New Roman"/>
          <w:sz w:val="28"/>
          <w:szCs w:val="28"/>
          <w:lang w:bidi="ru-RU"/>
        </w:rPr>
        <w:t xml:space="preserve"> Российской Федерации (ИНН);</w:t>
      </w:r>
    </w:p>
    <w:p w:rsidR="002A241D" w:rsidRDefault="006E6540">
      <w:pPr>
        <w:pStyle w:val="aa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- копию страхового свидетельства обязательного пенсионного страхова</w:t>
      </w:r>
      <w:r>
        <w:rPr>
          <w:rFonts w:ascii="Times New Roman" w:hAnsi="Times New Roman" w:cs="Times New Roman"/>
          <w:sz w:val="28"/>
          <w:szCs w:val="28"/>
          <w:lang w:bidi="ru-RU"/>
        </w:rPr>
        <w:softHyphen/>
        <w:t>ния (либо копию документа, его заменяющего).</w:t>
      </w:r>
    </w:p>
    <w:p w:rsidR="002A241D" w:rsidRDefault="002A241D">
      <w:pPr>
        <w:pStyle w:val="aa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2A241D" w:rsidRDefault="006E6540">
      <w:pPr>
        <w:pStyle w:val="aa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  6. Основанием для отказа охотнику в выплате денежного вознаграждения (премии) является, предоставление документов согласно пункту 5 настоящего постановления содержащих не полные (или) недостоверные сведения.</w:t>
      </w:r>
    </w:p>
    <w:p w:rsidR="002A241D" w:rsidRDefault="006E6540">
      <w:pPr>
        <w:pStyle w:val="aa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 7. Выплата денежного вознаграждения охотнику, отстрелившему медведя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Крутогоровского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>сельского поселения Соболевского муниципального района Камчатского края, предоставляется в течение финансового года.</w:t>
      </w:r>
    </w:p>
    <w:p w:rsidR="002A241D" w:rsidRDefault="006E6540">
      <w:pPr>
        <w:pStyle w:val="aa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   8. Расходы на выплату денежного вознаграждения (премии) охотнику, отстрелившему медведя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Крутогоровского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сельского поселения Соболевского муниципального района Камчатского края, производятся за счет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Крутогоровского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сельского поселения Соболевского муниципального района Камчатского края. </w:t>
      </w:r>
      <w:proofErr w:type="gramStart"/>
      <w:r>
        <w:rPr>
          <w:rFonts w:ascii="Times New Roman" w:hAnsi="Times New Roman" w:cs="Times New Roman"/>
          <w:sz w:val="28"/>
          <w:szCs w:val="28"/>
          <w:lang w:bidi="ru-RU"/>
        </w:rPr>
        <w:t xml:space="preserve">Источником   для возмещения расходов бюджету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Крутогоровского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>сельского поселения Соболевского муниципального района Камчатского края  являются  иные межбюджетные трансферты, предоставленные  из бюджета Соболевского муниципального района Камчатского в рамках реализации Основного мероприятия «Снижение рисков и профилактика последствий чрезвычайных ситуаций природного и техногенного характера» подпрограммы «Снижение рисков и смягчение последствий чрезвычайных ситуаций природного и техногенного характера в Соболевском муниципальном районе Камчатского края» Муниципальной программы</w:t>
      </w:r>
      <w:proofErr w:type="gramEnd"/>
      <w:r>
        <w:rPr>
          <w:rFonts w:ascii="Times New Roman" w:hAnsi="Times New Roman" w:cs="Times New Roman"/>
          <w:sz w:val="28"/>
          <w:szCs w:val="28"/>
          <w:lang w:bidi="ru-RU"/>
        </w:rPr>
        <w:t xml:space="preserve"> Соболевского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«Защита населения, территорий от чрезвычайных ситуаций, обеспечение пожарной безопасности, развитие гражданской обороны в Соболевском муниципальном районе Камчатского края</w:t>
      </w:r>
      <w:r>
        <w:rPr>
          <w:rFonts w:ascii="Times New Roman" w:hAnsi="Times New Roman" w:cs="Times New Roman"/>
          <w:sz w:val="28"/>
          <w:szCs w:val="28"/>
          <w:lang w:bidi="ru-RU"/>
        </w:rPr>
        <w:t>» на  основании Решения Соболевского муниципального района  о районном бюджете  на  очередной финансовый год и на плановый период.</w:t>
      </w:r>
    </w:p>
    <w:p w:rsidR="002A241D" w:rsidRDefault="002A241D">
      <w:pPr>
        <w:pStyle w:val="aa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2A241D" w:rsidRDefault="002A241D">
      <w:pPr>
        <w:pStyle w:val="aa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2A241D" w:rsidRDefault="002A241D">
      <w:pPr>
        <w:pStyle w:val="aa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2A241D" w:rsidRDefault="002A241D">
      <w:pPr>
        <w:pStyle w:val="aa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2A241D" w:rsidRDefault="002A241D">
      <w:pPr>
        <w:pStyle w:val="aa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2A241D" w:rsidRDefault="002A241D">
      <w:pPr>
        <w:pStyle w:val="aa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2A241D" w:rsidRDefault="002A241D">
      <w:pPr>
        <w:pStyle w:val="aa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2A241D" w:rsidRDefault="002A241D">
      <w:pPr>
        <w:pStyle w:val="aa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2A241D" w:rsidRDefault="002A241D">
      <w:pPr>
        <w:pStyle w:val="aa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2A241D" w:rsidRDefault="002A241D">
      <w:pPr>
        <w:pStyle w:val="aa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2A241D" w:rsidRDefault="002A241D">
      <w:pPr>
        <w:pStyle w:val="aa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2A241D" w:rsidRDefault="002A241D">
      <w:pPr>
        <w:pStyle w:val="aa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2A241D" w:rsidRDefault="002A241D">
      <w:pPr>
        <w:pStyle w:val="aa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2A241D" w:rsidRPr="00EB3E3B" w:rsidRDefault="002A241D">
      <w:pPr>
        <w:tabs>
          <w:tab w:val="left" w:pos="1033"/>
        </w:tabs>
        <w:jc w:val="both"/>
        <w:rPr>
          <w:sz w:val="26"/>
          <w:szCs w:val="26"/>
        </w:rPr>
      </w:pPr>
    </w:p>
    <w:p w:rsidR="002A241D" w:rsidRDefault="002A241D">
      <w:pPr>
        <w:tabs>
          <w:tab w:val="left" w:pos="1033"/>
        </w:tabs>
        <w:jc w:val="both"/>
        <w:rPr>
          <w:sz w:val="26"/>
          <w:szCs w:val="26"/>
          <w:lang w:val="zh-CN"/>
        </w:rPr>
      </w:pPr>
    </w:p>
    <w:p w:rsidR="002A241D" w:rsidRDefault="002A241D">
      <w:pPr>
        <w:ind w:left="7085"/>
        <w:rPr>
          <w:rFonts w:eastAsia="Calibri"/>
          <w:color w:val="000000"/>
          <w:sz w:val="26"/>
          <w:szCs w:val="26"/>
          <w:lang w:bidi="ru-RU"/>
        </w:rPr>
      </w:pPr>
    </w:p>
    <w:p w:rsidR="001A736F" w:rsidRDefault="001A736F">
      <w:pPr>
        <w:shd w:val="clear" w:color="auto" w:fill="FFFFFF"/>
        <w:spacing w:after="300"/>
        <w:jc w:val="right"/>
        <w:textAlignment w:val="baseline"/>
        <w:rPr>
          <w:lang w:bidi="ru-RU"/>
        </w:rPr>
      </w:pPr>
    </w:p>
    <w:p w:rsidR="002A241D" w:rsidRDefault="006E6540">
      <w:pPr>
        <w:shd w:val="clear" w:color="auto" w:fill="FFFFFF"/>
        <w:spacing w:after="300"/>
        <w:jc w:val="right"/>
        <w:textAlignment w:val="baseline"/>
        <w:rPr>
          <w:lang w:bidi="ru-RU"/>
        </w:rPr>
      </w:pPr>
      <w:r>
        <w:rPr>
          <w:lang w:bidi="ru-RU"/>
        </w:rPr>
        <w:t>Приложение N 1</w:t>
      </w:r>
    </w:p>
    <w:p w:rsidR="002A241D" w:rsidRDefault="006E6540">
      <w:pPr>
        <w:shd w:val="clear" w:color="auto" w:fill="FFFFFF"/>
        <w:jc w:val="right"/>
        <w:rPr>
          <w:rFonts w:eastAsia="Calibri"/>
          <w:bCs/>
          <w:color w:val="22272F"/>
        </w:rPr>
      </w:pPr>
      <w:bookmarkStart w:id="3" w:name="h194"/>
      <w:bookmarkEnd w:id="3"/>
      <w:r>
        <w:rPr>
          <w:rFonts w:eastAsia="Calibri"/>
          <w:bCs/>
          <w:color w:val="22272F"/>
        </w:rPr>
        <w:t>к Положению о порядке выплаты охотникам</w:t>
      </w:r>
    </w:p>
    <w:p w:rsidR="002A241D" w:rsidRDefault="006E6540">
      <w:pPr>
        <w:shd w:val="clear" w:color="auto" w:fill="FFFFFF"/>
        <w:jc w:val="right"/>
        <w:rPr>
          <w:rFonts w:eastAsia="Calibri"/>
          <w:bCs/>
          <w:color w:val="22272F"/>
        </w:rPr>
      </w:pPr>
      <w:r>
        <w:rPr>
          <w:rFonts w:eastAsia="Calibri"/>
          <w:bCs/>
          <w:color w:val="22272F"/>
        </w:rPr>
        <w:t xml:space="preserve"> денежного вознаграждения (премии) охотникам, </w:t>
      </w:r>
    </w:p>
    <w:p w:rsidR="002A241D" w:rsidRDefault="006E6540">
      <w:pPr>
        <w:shd w:val="clear" w:color="auto" w:fill="FFFFFF"/>
        <w:jc w:val="right"/>
        <w:rPr>
          <w:rFonts w:eastAsia="Calibri"/>
          <w:bCs/>
          <w:color w:val="22272F"/>
        </w:rPr>
      </w:pPr>
      <w:r>
        <w:rPr>
          <w:rFonts w:eastAsia="Calibri"/>
          <w:bCs/>
          <w:color w:val="22272F"/>
        </w:rPr>
        <w:t xml:space="preserve">участвующим в регулировании численности </w:t>
      </w:r>
    </w:p>
    <w:p w:rsidR="002A241D" w:rsidRDefault="006E6540">
      <w:pPr>
        <w:shd w:val="clear" w:color="auto" w:fill="FFFFFF"/>
        <w:jc w:val="right"/>
        <w:rPr>
          <w:rFonts w:eastAsia="Calibri"/>
          <w:bCs/>
          <w:color w:val="22272F"/>
        </w:rPr>
      </w:pPr>
      <w:r>
        <w:rPr>
          <w:rFonts w:eastAsia="Calibri"/>
          <w:bCs/>
          <w:color w:val="22272F"/>
        </w:rPr>
        <w:t xml:space="preserve">медведей (отстрел) на территории </w:t>
      </w:r>
      <w:proofErr w:type="spellStart"/>
      <w:r>
        <w:t>Крутогоровского</w:t>
      </w:r>
      <w:proofErr w:type="spellEnd"/>
      <w:r>
        <w:t xml:space="preserve"> </w:t>
      </w:r>
    </w:p>
    <w:p w:rsidR="002A241D" w:rsidRDefault="006E6540">
      <w:pPr>
        <w:shd w:val="clear" w:color="auto" w:fill="FFFFFF"/>
        <w:jc w:val="right"/>
        <w:rPr>
          <w:rFonts w:eastAsia="Calibri"/>
          <w:bCs/>
          <w:color w:val="22272F"/>
        </w:rPr>
      </w:pPr>
      <w:r>
        <w:rPr>
          <w:rFonts w:eastAsia="Calibri"/>
          <w:bCs/>
          <w:color w:val="22272F"/>
        </w:rPr>
        <w:t>сельского поселения Соболевского муниципального</w:t>
      </w:r>
    </w:p>
    <w:p w:rsidR="002A241D" w:rsidRDefault="006E6540">
      <w:pPr>
        <w:shd w:val="clear" w:color="auto" w:fill="FFFFFF"/>
        <w:jc w:val="right"/>
        <w:rPr>
          <w:rFonts w:eastAsia="Calibri"/>
          <w:bCs/>
          <w:color w:val="22272F"/>
        </w:rPr>
      </w:pPr>
      <w:r>
        <w:rPr>
          <w:rFonts w:eastAsia="Calibri"/>
          <w:bCs/>
          <w:color w:val="22272F"/>
        </w:rPr>
        <w:t xml:space="preserve"> района Камчатского края </w:t>
      </w:r>
    </w:p>
    <w:p w:rsidR="002A241D" w:rsidRDefault="002A24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textAlignment w:val="baseline"/>
        <w:rPr>
          <w:rFonts w:eastAsia="Times New Roman"/>
          <w:color w:val="000000"/>
        </w:rPr>
      </w:pP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Форма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 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АКТ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об изъятии охотничьих животных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 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"__" _____________ 20__ г.         </w:t>
      </w:r>
      <w:r w:rsidRPr="00C64B60">
        <w:rPr>
          <w:rFonts w:eastAsia="Times New Roman"/>
          <w:color w:val="000000"/>
        </w:rPr>
        <w:t xml:space="preserve">                                      </w:t>
      </w:r>
      <w:r>
        <w:rPr>
          <w:rFonts w:eastAsia="Times New Roman"/>
          <w:color w:val="000000"/>
        </w:rPr>
        <w:t xml:space="preserve">   ____________________________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                                      ____________________________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                                      </w:t>
      </w:r>
      <w:proofErr w:type="gramStart"/>
      <w:r>
        <w:rPr>
          <w:rFonts w:eastAsia="Times New Roman"/>
          <w:color w:val="000000"/>
        </w:rPr>
        <w:t xml:space="preserve">(место изъятия охотничьего </w:t>
      </w:r>
      <w:proofErr w:type="gramEnd"/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                                                 животного)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 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    Мы, нижеподписавшиеся __________________________________________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bookmarkStart w:id="4" w:name="l205"/>
      <w:bookmarkEnd w:id="4"/>
      <w:r>
        <w:rPr>
          <w:rFonts w:eastAsia="Times New Roman"/>
          <w:color w:val="000000"/>
        </w:rPr>
        <w:t>__________________________________________________________________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__________________________________________________________________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  </w:t>
      </w:r>
      <w:proofErr w:type="gramStart"/>
      <w:r>
        <w:rPr>
          <w:rFonts w:eastAsia="Times New Roman"/>
          <w:color w:val="000000"/>
        </w:rPr>
        <w:t xml:space="preserve">(перечисляются должностные лица, освидетельствовавшие изъятое </w:t>
      </w:r>
      <w:proofErr w:type="gramEnd"/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                        охотничье животное)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составили настоящий Акт о том, что нами с разрешения _________________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__________________________________________________________________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__________________________________________________________________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 </w:t>
      </w:r>
      <w:proofErr w:type="gramStart"/>
      <w:r>
        <w:rPr>
          <w:rFonts w:eastAsia="Times New Roman"/>
          <w:color w:val="000000"/>
        </w:rPr>
        <w:t>(наименование специально уполномоченного государственного органа,</w:t>
      </w:r>
      <w:proofErr w:type="gramEnd"/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bookmarkStart w:id="5" w:name="l209"/>
      <w:bookmarkEnd w:id="5"/>
      <w:r>
        <w:rPr>
          <w:rFonts w:eastAsia="Times New Roman"/>
          <w:color w:val="000000"/>
        </w:rPr>
        <w:t xml:space="preserve">                  номер и дата выдачи разрешения &lt;*&gt;)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bookmarkStart w:id="6" w:name="l206"/>
      <w:bookmarkEnd w:id="6"/>
      <w:r>
        <w:rPr>
          <w:rFonts w:eastAsia="Times New Roman"/>
          <w:color w:val="000000"/>
        </w:rPr>
        <w:t>осуществлено изъятие ______________________________________________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__________________________________________________________________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               (вид животного, пол, возраст, примерный вес)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Заключение об изъятом охотничьем животном _________________________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__________________________________________________________________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__________________________________________________________________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__________________________________________________________________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bookmarkStart w:id="7" w:name="l210"/>
      <w:bookmarkEnd w:id="7"/>
      <w:proofErr w:type="gramStart"/>
      <w:r>
        <w:rPr>
          <w:rFonts w:eastAsia="Times New Roman"/>
          <w:color w:val="000000"/>
        </w:rPr>
        <w:t xml:space="preserve">(указываются причины изъятия охотничьего животного, заключение </w:t>
      </w:r>
      <w:proofErr w:type="gramEnd"/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лица, уполномоченного на осуществление государственного 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                      ветеринарного надзора)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Продукция, полученная при изъятии __________________________________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                                      (наименование продукции)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Решение об использовании или уничтожении __________________________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__________________________________________________________________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__________________________________________________________________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 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bookmarkStart w:id="8" w:name="l219"/>
      <w:bookmarkEnd w:id="8"/>
      <w:r>
        <w:rPr>
          <w:rFonts w:eastAsia="Times New Roman"/>
          <w:color w:val="000000"/>
        </w:rPr>
        <w:t>Подписи: 1. ________________________ /_____________________/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bookmarkStart w:id="9" w:name="l211"/>
      <w:bookmarkEnd w:id="9"/>
      <w:r>
        <w:rPr>
          <w:rFonts w:eastAsia="Times New Roman"/>
          <w:color w:val="000000"/>
        </w:rPr>
        <w:t xml:space="preserve">         2. ________________________ /_____________________/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         3. ...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 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                 М.П.</w:t>
      </w:r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bookmarkStart w:id="10" w:name="l208"/>
      <w:bookmarkEnd w:id="10"/>
      <w:r>
        <w:rPr>
          <w:rFonts w:eastAsia="Times New Roman"/>
          <w:color w:val="000000"/>
        </w:rPr>
        <w:t xml:space="preserve">     </w:t>
      </w:r>
      <w:proofErr w:type="gramStart"/>
      <w:r>
        <w:rPr>
          <w:rFonts w:eastAsia="Times New Roman"/>
          <w:color w:val="000000"/>
        </w:rPr>
        <w:t>(специально уполномоченного</w:t>
      </w:r>
      <w:proofErr w:type="gramEnd"/>
    </w:p>
    <w:p w:rsidR="002A241D" w:rsidRDefault="006E65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       государственного органа)</w:t>
      </w:r>
    </w:p>
    <w:p w:rsidR="002A241D" w:rsidRDefault="002A241D">
      <w:pPr>
        <w:ind w:left="7085"/>
        <w:rPr>
          <w:rFonts w:eastAsia="Calibri"/>
          <w:color w:val="000000"/>
          <w:lang w:bidi="ru-RU"/>
        </w:rPr>
      </w:pPr>
    </w:p>
    <w:p w:rsidR="002A241D" w:rsidRDefault="002A241D">
      <w:pPr>
        <w:rPr>
          <w:rFonts w:eastAsia="Calibri"/>
          <w:color w:val="000000"/>
          <w:sz w:val="26"/>
          <w:szCs w:val="26"/>
          <w:lang w:bidi="ru-RU"/>
        </w:rPr>
      </w:pPr>
    </w:p>
    <w:p w:rsidR="002A241D" w:rsidRDefault="002A241D">
      <w:pPr>
        <w:rPr>
          <w:rFonts w:eastAsia="Calibri"/>
          <w:color w:val="000000"/>
          <w:sz w:val="26"/>
          <w:szCs w:val="26"/>
          <w:lang w:bidi="ru-RU"/>
        </w:rPr>
      </w:pPr>
    </w:p>
    <w:p w:rsidR="002A241D" w:rsidRDefault="006E6540" w:rsidP="001A736F">
      <w:pPr>
        <w:ind w:left="7085"/>
        <w:jc w:val="right"/>
        <w:rPr>
          <w:rFonts w:eastAsia="Calibri"/>
        </w:rPr>
      </w:pPr>
      <w:r>
        <w:rPr>
          <w:rFonts w:eastAsia="Calibri"/>
          <w:color w:val="000000"/>
          <w:lang w:bidi="ru-RU"/>
        </w:rPr>
        <w:t>Приложение 2</w:t>
      </w:r>
    </w:p>
    <w:p w:rsidR="002A241D" w:rsidRDefault="006E6540">
      <w:pPr>
        <w:shd w:val="clear" w:color="auto" w:fill="FFFFFF"/>
        <w:jc w:val="right"/>
        <w:rPr>
          <w:rFonts w:eastAsia="Calibri"/>
          <w:bCs/>
          <w:color w:val="22272F"/>
          <w:sz w:val="22"/>
          <w:szCs w:val="22"/>
        </w:rPr>
      </w:pPr>
      <w:r>
        <w:rPr>
          <w:rFonts w:eastAsia="Calibri"/>
          <w:bCs/>
          <w:color w:val="22272F"/>
          <w:sz w:val="22"/>
          <w:szCs w:val="22"/>
        </w:rPr>
        <w:t>к Положению о порядке выплаты охотникам</w:t>
      </w:r>
    </w:p>
    <w:p w:rsidR="002A241D" w:rsidRDefault="006E6540">
      <w:pPr>
        <w:shd w:val="clear" w:color="auto" w:fill="FFFFFF"/>
        <w:jc w:val="right"/>
        <w:rPr>
          <w:rFonts w:eastAsia="Calibri"/>
          <w:bCs/>
          <w:color w:val="22272F"/>
          <w:sz w:val="22"/>
          <w:szCs w:val="22"/>
        </w:rPr>
      </w:pPr>
      <w:r>
        <w:rPr>
          <w:rFonts w:eastAsia="Calibri"/>
          <w:bCs/>
          <w:color w:val="22272F"/>
          <w:sz w:val="22"/>
          <w:szCs w:val="22"/>
        </w:rPr>
        <w:t xml:space="preserve"> денежного вознаграждения (премии) охотникам, </w:t>
      </w:r>
    </w:p>
    <w:p w:rsidR="002A241D" w:rsidRDefault="006E6540">
      <w:pPr>
        <w:shd w:val="clear" w:color="auto" w:fill="FFFFFF"/>
        <w:jc w:val="right"/>
        <w:rPr>
          <w:rFonts w:eastAsia="Calibri"/>
          <w:bCs/>
          <w:color w:val="22272F"/>
          <w:sz w:val="22"/>
          <w:szCs w:val="22"/>
        </w:rPr>
      </w:pPr>
      <w:r>
        <w:rPr>
          <w:rFonts w:eastAsia="Calibri"/>
          <w:bCs/>
          <w:color w:val="22272F"/>
          <w:sz w:val="22"/>
          <w:szCs w:val="22"/>
        </w:rPr>
        <w:t xml:space="preserve">участвующим в регулировании численности </w:t>
      </w:r>
    </w:p>
    <w:p w:rsidR="002A241D" w:rsidRDefault="006E6540">
      <w:pPr>
        <w:shd w:val="clear" w:color="auto" w:fill="FFFFFF"/>
        <w:jc w:val="right"/>
        <w:rPr>
          <w:rFonts w:eastAsia="Calibri"/>
          <w:bCs/>
          <w:color w:val="22272F"/>
          <w:sz w:val="22"/>
          <w:szCs w:val="22"/>
        </w:rPr>
      </w:pPr>
      <w:r>
        <w:rPr>
          <w:rFonts w:eastAsia="Calibri"/>
          <w:bCs/>
          <w:color w:val="22272F"/>
          <w:sz w:val="22"/>
          <w:szCs w:val="22"/>
        </w:rPr>
        <w:t xml:space="preserve">медведей (отстрел) на территории </w:t>
      </w:r>
      <w:proofErr w:type="spellStart"/>
      <w:r>
        <w:t>Крутогоровского</w:t>
      </w:r>
      <w:proofErr w:type="spellEnd"/>
      <w:r>
        <w:t xml:space="preserve"> </w:t>
      </w:r>
    </w:p>
    <w:p w:rsidR="002A241D" w:rsidRDefault="006E6540">
      <w:pPr>
        <w:shd w:val="clear" w:color="auto" w:fill="FFFFFF"/>
        <w:jc w:val="right"/>
        <w:rPr>
          <w:rFonts w:eastAsia="Calibri"/>
          <w:bCs/>
          <w:color w:val="22272F"/>
          <w:sz w:val="22"/>
          <w:szCs w:val="22"/>
        </w:rPr>
      </w:pPr>
      <w:r>
        <w:rPr>
          <w:rFonts w:eastAsia="Calibri"/>
          <w:bCs/>
          <w:color w:val="22272F"/>
          <w:sz w:val="22"/>
          <w:szCs w:val="22"/>
        </w:rPr>
        <w:t>сельского поселения Соболевского муниципального</w:t>
      </w:r>
    </w:p>
    <w:p w:rsidR="002A241D" w:rsidRDefault="006E6540">
      <w:pPr>
        <w:shd w:val="clear" w:color="auto" w:fill="FFFFFF"/>
        <w:jc w:val="right"/>
        <w:rPr>
          <w:rFonts w:eastAsia="Calibri"/>
          <w:bCs/>
          <w:color w:val="22272F"/>
        </w:rPr>
      </w:pPr>
      <w:r>
        <w:rPr>
          <w:rFonts w:eastAsia="Calibri"/>
          <w:bCs/>
          <w:color w:val="22272F"/>
          <w:sz w:val="22"/>
          <w:szCs w:val="22"/>
        </w:rPr>
        <w:t xml:space="preserve"> района Камчатского края</w:t>
      </w:r>
      <w:r>
        <w:rPr>
          <w:rFonts w:eastAsia="Calibri"/>
          <w:bCs/>
          <w:color w:val="22272F"/>
        </w:rPr>
        <w:t xml:space="preserve"> </w:t>
      </w:r>
    </w:p>
    <w:p w:rsidR="002A241D" w:rsidRDefault="002A241D">
      <w:pPr>
        <w:rPr>
          <w:color w:val="000000"/>
          <w:lang w:val="zh-CN" w:eastAsia="zh-CN" w:bidi="ru-RU"/>
        </w:rPr>
      </w:pPr>
    </w:p>
    <w:p w:rsidR="002A241D" w:rsidRDefault="006E6540">
      <w:pPr>
        <w:shd w:val="clear" w:color="auto" w:fill="FFFFFF"/>
        <w:jc w:val="center"/>
        <w:rPr>
          <w:bCs/>
          <w:color w:val="000000"/>
          <w:sz w:val="26"/>
          <w:szCs w:val="26"/>
          <w:lang w:eastAsia="zh-CN" w:bidi="ru-RU"/>
        </w:rPr>
      </w:pPr>
      <w:r w:rsidRPr="00EB3E3B">
        <w:rPr>
          <w:color w:val="000000"/>
          <w:sz w:val="26"/>
          <w:szCs w:val="26"/>
          <w:lang w:eastAsia="zh-CN" w:bidi="ru-RU"/>
        </w:rPr>
        <w:t xml:space="preserve">                                                           </w:t>
      </w:r>
      <w:r>
        <w:rPr>
          <w:color w:val="000000"/>
          <w:sz w:val="26"/>
          <w:szCs w:val="26"/>
          <w:lang w:val="zh-CN" w:eastAsia="zh-CN" w:bidi="ru-RU"/>
        </w:rPr>
        <w:t xml:space="preserve">Главе </w:t>
      </w:r>
      <w:proofErr w:type="spellStart"/>
      <w:r>
        <w:t>Крутогоровского</w:t>
      </w:r>
      <w:proofErr w:type="spellEnd"/>
      <w:r>
        <w:t xml:space="preserve"> </w:t>
      </w:r>
      <w:r>
        <w:rPr>
          <w:rFonts w:eastAsia="Calibri"/>
          <w:bCs/>
          <w:color w:val="22272F"/>
          <w:sz w:val="22"/>
          <w:szCs w:val="22"/>
        </w:rPr>
        <w:t xml:space="preserve">сельского поселения </w:t>
      </w:r>
    </w:p>
    <w:p w:rsidR="002A241D" w:rsidRDefault="006E6540">
      <w:pPr>
        <w:spacing w:line="322" w:lineRule="exact"/>
        <w:ind w:left="4253"/>
      </w:pPr>
      <w:r>
        <w:rPr>
          <w:color w:val="000000"/>
          <w:sz w:val="26"/>
          <w:szCs w:val="26"/>
          <w:lang w:val="zh-CN" w:eastAsia="zh-CN" w:bidi="ru-RU"/>
        </w:rPr>
        <w:t>от</w:t>
      </w:r>
      <w:r>
        <w:t>________________________________________</w:t>
      </w:r>
    </w:p>
    <w:p w:rsidR="002A241D" w:rsidRDefault="006E6540">
      <w:pPr>
        <w:pStyle w:val="ab"/>
        <w:ind w:left="2124" w:firstLine="708"/>
        <w:jc w:val="center"/>
        <w:rPr>
          <w:sz w:val="16"/>
          <w:szCs w:val="16"/>
        </w:rPr>
      </w:pPr>
      <w:r>
        <w:rPr>
          <w:sz w:val="16"/>
          <w:szCs w:val="16"/>
        </w:rPr>
        <w:t>(Ф.И.О.)</w:t>
      </w:r>
    </w:p>
    <w:p w:rsidR="002A241D" w:rsidRDefault="006E6540">
      <w:pPr>
        <w:pStyle w:val="ab"/>
        <w:ind w:left="2124" w:firstLine="708"/>
        <w:jc w:val="right"/>
      </w:pPr>
      <w:r>
        <w:t>_________________________________________</w:t>
      </w:r>
    </w:p>
    <w:p w:rsidR="002A241D" w:rsidRDefault="006E6540">
      <w:pPr>
        <w:pStyle w:val="ab"/>
        <w:ind w:left="3540" w:firstLine="708"/>
        <w:jc w:val="right"/>
      </w:pPr>
      <w:r>
        <w:t>_________________________________________</w:t>
      </w:r>
    </w:p>
    <w:p w:rsidR="002A241D" w:rsidRDefault="006E6540">
      <w:pPr>
        <w:pStyle w:val="ab"/>
        <w:ind w:left="2832" w:firstLine="708"/>
        <w:jc w:val="center"/>
        <w:rPr>
          <w:sz w:val="16"/>
          <w:szCs w:val="16"/>
        </w:rPr>
      </w:pPr>
      <w:r>
        <w:rPr>
          <w:sz w:val="16"/>
          <w:szCs w:val="16"/>
        </w:rPr>
        <w:t>(число, месяц, год рождения)</w:t>
      </w:r>
    </w:p>
    <w:p w:rsidR="002A241D" w:rsidRDefault="006E6540">
      <w:pPr>
        <w:pStyle w:val="ab"/>
        <w:ind w:firstLine="567"/>
        <w:jc w:val="right"/>
      </w:pPr>
      <w:r>
        <w:t>Паспортные данные______________________________________</w:t>
      </w:r>
    </w:p>
    <w:p w:rsidR="002A241D" w:rsidRDefault="006E6540">
      <w:pPr>
        <w:pStyle w:val="ab"/>
        <w:ind w:firstLine="567"/>
        <w:jc w:val="right"/>
      </w:pPr>
      <w:r>
        <w:t xml:space="preserve">                                                                 ______________________________________</w:t>
      </w:r>
    </w:p>
    <w:p w:rsidR="002A241D" w:rsidRDefault="006E6540">
      <w:pPr>
        <w:pStyle w:val="ab"/>
        <w:ind w:firstLine="567"/>
        <w:jc w:val="right"/>
      </w:pPr>
      <w:r>
        <w:t xml:space="preserve">                                                                 ______________________________________</w:t>
      </w:r>
    </w:p>
    <w:p w:rsidR="002A241D" w:rsidRDefault="006E6540">
      <w:pPr>
        <w:pStyle w:val="ab"/>
        <w:ind w:left="4248" w:firstLine="708"/>
        <w:jc w:val="center"/>
      </w:pPr>
      <w:r>
        <w:t>ИНН_________________________________</w:t>
      </w:r>
    </w:p>
    <w:p w:rsidR="002A241D" w:rsidRDefault="006E6540">
      <w:pPr>
        <w:pStyle w:val="ab"/>
        <w:ind w:firstLine="567"/>
        <w:jc w:val="right"/>
      </w:pPr>
      <w:r>
        <w:t>СНИЛС_______________________________</w:t>
      </w:r>
    </w:p>
    <w:p w:rsidR="002A241D" w:rsidRDefault="006E6540">
      <w:pPr>
        <w:pStyle w:val="ab"/>
        <w:ind w:left="4248" w:firstLine="708"/>
        <w:jc w:val="center"/>
      </w:pPr>
      <w:proofErr w:type="gramStart"/>
      <w:r>
        <w:t>Р</w:t>
      </w:r>
      <w:proofErr w:type="gramEnd"/>
      <w:r>
        <w:t>/с___________________________________</w:t>
      </w:r>
    </w:p>
    <w:p w:rsidR="002A241D" w:rsidRDefault="006E6540">
      <w:pPr>
        <w:pStyle w:val="ab"/>
        <w:ind w:left="4956" w:firstLine="0"/>
        <w:jc w:val="center"/>
      </w:pPr>
      <w:r>
        <w:t>Реквизиты банка______________________</w:t>
      </w:r>
    </w:p>
    <w:p w:rsidR="002A241D" w:rsidRDefault="006E6540">
      <w:pPr>
        <w:pStyle w:val="ab"/>
        <w:ind w:firstLine="567"/>
        <w:jc w:val="right"/>
      </w:pPr>
      <w:r>
        <w:t>Адрес________________________________</w:t>
      </w:r>
    </w:p>
    <w:p w:rsidR="002A241D" w:rsidRDefault="002A241D">
      <w:pPr>
        <w:pStyle w:val="ab"/>
      </w:pPr>
    </w:p>
    <w:p w:rsidR="002A241D" w:rsidRDefault="006E6540">
      <w:pPr>
        <w:pStyle w:val="3"/>
      </w:pPr>
      <w:r>
        <w:t>Заявление на выплату вознаграждения за отстрел медведя</w:t>
      </w:r>
    </w:p>
    <w:p w:rsidR="002A241D" w:rsidRDefault="006E6540">
      <w:pPr>
        <w:pStyle w:val="ab"/>
        <w:ind w:firstLine="567"/>
      </w:pPr>
      <w:r>
        <w:t>Мною,______________________________________________________________</w:t>
      </w:r>
    </w:p>
    <w:p w:rsidR="002A241D" w:rsidRDefault="006E6540">
      <w:pPr>
        <w:pStyle w:val="ab"/>
        <w:ind w:firstLine="567"/>
      </w:pPr>
      <w:r>
        <w:t xml:space="preserve">                                                     (Ф.И.О. охотника)</w:t>
      </w:r>
    </w:p>
    <w:p w:rsidR="002A241D" w:rsidRDefault="006E6540">
      <w:pPr>
        <w:pStyle w:val="ab"/>
        <w:ind w:firstLine="567"/>
      </w:pPr>
      <w:r>
        <w:t>______ 20__ г. был отстрелен медведь в количестве</w:t>
      </w:r>
      <w:proofErr w:type="gramStart"/>
      <w:r>
        <w:t xml:space="preserve"> _________(_______________) </w:t>
      </w:r>
      <w:proofErr w:type="gramEnd"/>
      <w:r>
        <w:t>шт.</w:t>
      </w:r>
    </w:p>
    <w:p w:rsidR="002A241D" w:rsidRDefault="006E6540">
      <w:pPr>
        <w:pStyle w:val="ab"/>
        <w:ind w:firstLine="567"/>
      </w:pPr>
      <w:r>
        <w:t xml:space="preserve"> в ____________________________________________________________________</w:t>
      </w:r>
      <w:proofErr w:type="gramStart"/>
      <w:r>
        <w:t xml:space="preserve"> .</w:t>
      </w:r>
      <w:proofErr w:type="gramEnd"/>
    </w:p>
    <w:p w:rsidR="002A241D" w:rsidRDefault="006E6540">
      <w:pPr>
        <w:pStyle w:val="ab"/>
        <w:ind w:firstLine="567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(указывается место отстрела)</w:t>
      </w:r>
    </w:p>
    <w:p w:rsidR="002A241D" w:rsidRDefault="006E6540">
      <w:pPr>
        <w:pStyle w:val="ab"/>
        <w:ind w:firstLine="567"/>
      </w:pPr>
      <w:r>
        <w:t xml:space="preserve">Прошу выплатить мне установленное вознаграждение за отстрел медведя зашедшего на территории </w:t>
      </w:r>
      <w:proofErr w:type="spellStart"/>
      <w:r>
        <w:t>Крутогоровского</w:t>
      </w:r>
      <w:proofErr w:type="spellEnd"/>
      <w:r>
        <w:t xml:space="preserve"> сельского поселения.</w:t>
      </w:r>
    </w:p>
    <w:p w:rsidR="002A241D" w:rsidRDefault="002A241D">
      <w:pPr>
        <w:pStyle w:val="ab"/>
        <w:ind w:firstLine="567"/>
      </w:pPr>
    </w:p>
    <w:p w:rsidR="002A241D" w:rsidRDefault="006E6540">
      <w:pPr>
        <w:pStyle w:val="ab"/>
        <w:ind w:firstLine="567"/>
      </w:pPr>
      <w:r>
        <w:t>Документы, подтверждающие отстрел медведя, прилагаю:</w:t>
      </w:r>
    </w:p>
    <w:p w:rsidR="002A241D" w:rsidRDefault="006E6540">
      <w:pPr>
        <w:numPr>
          <w:ilvl w:val="0"/>
          <w:numId w:val="2"/>
        </w:numPr>
        <w:ind w:left="283" w:hanging="357"/>
        <w:jc w:val="both"/>
        <w:rPr>
          <w:lang w:val="zh-CN" w:eastAsia="zh-CN"/>
        </w:rPr>
      </w:pPr>
      <w:bookmarkStart w:id="11" w:name="_Hlk174347900"/>
      <w:r>
        <w:rPr>
          <w:color w:val="000000"/>
          <w:lang w:eastAsia="zh-CN" w:bidi="ru-RU"/>
        </w:rPr>
        <w:t>Акт об изъятии охотничьих животных</w:t>
      </w:r>
      <w:r>
        <w:rPr>
          <w:color w:val="000000"/>
          <w:lang w:val="zh-CN" w:eastAsia="zh-CN" w:bidi="ru-RU"/>
        </w:rPr>
        <w:t>;</w:t>
      </w:r>
    </w:p>
    <w:bookmarkEnd w:id="11"/>
    <w:p w:rsidR="002A241D" w:rsidRDefault="006E6540">
      <w:pPr>
        <w:numPr>
          <w:ilvl w:val="0"/>
          <w:numId w:val="2"/>
        </w:numPr>
        <w:ind w:left="283" w:hanging="357"/>
        <w:jc w:val="both"/>
        <w:rPr>
          <w:lang w:val="zh-CN"/>
        </w:rPr>
      </w:pPr>
      <w:r>
        <w:rPr>
          <w:color w:val="000000"/>
          <w:lang w:val="zh-CN" w:eastAsia="zh-CN" w:bidi="ru-RU"/>
        </w:rPr>
        <w:t>копию документа, удостоверяющего личность физического лица;</w:t>
      </w:r>
    </w:p>
    <w:p w:rsidR="002A241D" w:rsidRDefault="006E6540">
      <w:pPr>
        <w:numPr>
          <w:ilvl w:val="0"/>
          <w:numId w:val="2"/>
        </w:numPr>
        <w:ind w:left="283" w:hanging="357"/>
        <w:jc w:val="both"/>
        <w:rPr>
          <w:lang w:val="zh-CN"/>
        </w:rPr>
      </w:pPr>
      <w:r>
        <w:rPr>
          <w:color w:val="000000"/>
          <w:lang w:val="zh-CN" w:eastAsia="zh-CN" w:bidi="ru-RU"/>
        </w:rPr>
        <w:t>копию свидетельства о постановке на учет в налоговом органе физического лица по месту жительства на территории Российской Федерации (ИНН);</w:t>
      </w:r>
    </w:p>
    <w:p w:rsidR="002A241D" w:rsidRDefault="006E6540">
      <w:pPr>
        <w:numPr>
          <w:ilvl w:val="0"/>
          <w:numId w:val="2"/>
        </w:numPr>
        <w:ind w:left="283" w:hanging="357"/>
        <w:jc w:val="both"/>
        <w:rPr>
          <w:lang w:val="zh-CN"/>
        </w:rPr>
      </w:pPr>
      <w:r>
        <w:rPr>
          <w:color w:val="000000"/>
          <w:lang w:val="zh-CN" w:eastAsia="zh-CN" w:bidi="ru-RU"/>
        </w:rPr>
        <w:t>копию страхового свидетельства обязательного пенсионного страхования (либо копию документа, его заменяющего);</w:t>
      </w:r>
    </w:p>
    <w:p w:rsidR="002A241D" w:rsidRDefault="006E6540">
      <w:pPr>
        <w:shd w:val="clear" w:color="auto" w:fill="FFFFFF"/>
        <w:jc w:val="both"/>
        <w:rPr>
          <w:rFonts w:eastAsia="Calibri"/>
          <w:color w:val="000000"/>
          <w:sz w:val="26"/>
          <w:szCs w:val="26"/>
          <w:lang w:bidi="ru-RU"/>
        </w:rPr>
      </w:pPr>
      <w:r>
        <w:rPr>
          <w:rFonts w:eastAsia="Calibri"/>
          <w:color w:val="000000"/>
          <w:sz w:val="26"/>
          <w:szCs w:val="26"/>
          <w:lang w:bidi="ru-RU"/>
        </w:rPr>
        <w:t xml:space="preserve">        Даю согласие на обработку персональных данных, содержащихся в настоящем заявлении и иных документах, представленных мной </w:t>
      </w:r>
      <w:proofErr w:type="gramStart"/>
      <w:r>
        <w:rPr>
          <w:rFonts w:eastAsia="Calibri"/>
          <w:color w:val="000000"/>
          <w:sz w:val="26"/>
          <w:szCs w:val="26"/>
          <w:lang w:bidi="ru-RU"/>
        </w:rPr>
        <w:t>согласно пункта</w:t>
      </w:r>
      <w:proofErr w:type="gramEnd"/>
      <w:r>
        <w:rPr>
          <w:rFonts w:eastAsia="Calibri"/>
          <w:color w:val="000000"/>
          <w:sz w:val="26"/>
          <w:szCs w:val="26"/>
          <w:lang w:bidi="ru-RU"/>
        </w:rPr>
        <w:t xml:space="preserve"> 5 Положения о порядке выплаты охотникам денежного вознаграждения за добычу диких  животных (медведей)  на территории  </w:t>
      </w:r>
      <w:proofErr w:type="spellStart"/>
      <w:r>
        <w:rPr>
          <w:sz w:val="28"/>
          <w:szCs w:val="28"/>
        </w:rPr>
        <w:t>Крутогоровского</w:t>
      </w:r>
      <w:proofErr w:type="spellEnd"/>
      <w:r>
        <w:rPr>
          <w:sz w:val="28"/>
          <w:szCs w:val="28"/>
        </w:rPr>
        <w:t xml:space="preserve"> </w:t>
      </w:r>
      <w:r>
        <w:rPr>
          <w:rFonts w:eastAsia="Calibri"/>
          <w:color w:val="000000"/>
          <w:sz w:val="26"/>
          <w:szCs w:val="26"/>
          <w:lang w:bidi="ru-RU"/>
        </w:rPr>
        <w:t>муниципального района, в соответствии с Федеральным законом от 27 июля 2006 № 152-ФЗ "О персональных дан</w:t>
      </w:r>
      <w:r>
        <w:rPr>
          <w:rFonts w:eastAsia="Calibri"/>
          <w:color w:val="000000"/>
          <w:sz w:val="26"/>
          <w:szCs w:val="26"/>
          <w:lang w:bidi="ru-RU"/>
        </w:rPr>
        <w:softHyphen/>
        <w:t>ных».</w:t>
      </w:r>
    </w:p>
    <w:p w:rsidR="002A241D" w:rsidRDefault="006E6540">
      <w:pPr>
        <w:spacing w:after="216" w:line="230" w:lineRule="exact"/>
        <w:jc w:val="both"/>
        <w:rPr>
          <w:rFonts w:eastAsia="Calibri"/>
          <w:sz w:val="26"/>
          <w:szCs w:val="26"/>
        </w:rPr>
      </w:pPr>
      <w:proofErr w:type="gramStart"/>
      <w:r>
        <w:rPr>
          <w:rFonts w:eastAsia="Calibri"/>
          <w:color w:val="000000"/>
          <w:sz w:val="26"/>
          <w:szCs w:val="26"/>
          <w:lang w:bidi="ru-RU"/>
        </w:rPr>
        <w:t>Предупрежден о том, что вознаграждение выплачивается за вычетом НДФЛ.</w:t>
      </w:r>
      <w:proofErr w:type="gramEnd"/>
    </w:p>
    <w:p w:rsidR="002A241D" w:rsidRDefault="002A241D">
      <w:pPr>
        <w:pStyle w:val="ab"/>
        <w:ind w:firstLine="567"/>
      </w:pPr>
    </w:p>
    <w:p w:rsidR="002A241D" w:rsidRDefault="006E6540">
      <w:pPr>
        <w:pStyle w:val="ab"/>
        <w:ind w:firstLine="0"/>
      </w:pPr>
      <w:r>
        <w:t>"__" ________ 20__ г. _____________(подпись)</w:t>
      </w:r>
    </w:p>
    <w:p w:rsidR="002A241D" w:rsidRDefault="002A241D">
      <w:pPr>
        <w:tabs>
          <w:tab w:val="left" w:leader="underscore" w:pos="9231"/>
        </w:tabs>
        <w:spacing w:line="317" w:lineRule="exact"/>
        <w:jc w:val="both"/>
        <w:rPr>
          <w:sz w:val="26"/>
          <w:szCs w:val="26"/>
          <w:lang w:val="zh-CN"/>
        </w:rPr>
      </w:pPr>
    </w:p>
    <w:p w:rsidR="002A241D" w:rsidRDefault="002A241D">
      <w:pPr>
        <w:tabs>
          <w:tab w:val="left" w:leader="underscore" w:pos="9231"/>
        </w:tabs>
        <w:spacing w:line="317" w:lineRule="exact"/>
        <w:jc w:val="both"/>
        <w:rPr>
          <w:sz w:val="26"/>
          <w:szCs w:val="26"/>
          <w:lang w:val="zh-CN"/>
        </w:rPr>
      </w:pPr>
    </w:p>
    <w:p w:rsidR="002A241D" w:rsidRDefault="002A241D">
      <w:pPr>
        <w:tabs>
          <w:tab w:val="left" w:pos="1033"/>
        </w:tabs>
        <w:jc w:val="both"/>
        <w:rPr>
          <w:sz w:val="26"/>
          <w:szCs w:val="26"/>
          <w:lang w:val="zh-CN"/>
        </w:rPr>
      </w:pPr>
    </w:p>
    <w:p w:rsidR="002A241D" w:rsidRDefault="006E6540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2A241D" w:rsidRDefault="001A736F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 постановлению а</w:t>
      </w:r>
      <w:r w:rsidR="006E6540">
        <w:rPr>
          <w:rFonts w:ascii="Times New Roman" w:hAnsi="Times New Roman" w:cs="Times New Roman"/>
          <w:sz w:val="24"/>
          <w:szCs w:val="24"/>
        </w:rPr>
        <w:t>дминистрации</w:t>
      </w:r>
    </w:p>
    <w:p w:rsidR="002A241D" w:rsidRDefault="006E6540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Крутогоровского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</w:t>
      </w:r>
    </w:p>
    <w:p w:rsidR="002A241D" w:rsidRDefault="00893F48">
      <w:pPr>
        <w:pStyle w:val="aa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поселения от 01.04.2026г.  №18</w:t>
      </w:r>
      <w:r w:rsidR="006E654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A241D" w:rsidRDefault="002A241D">
      <w:pPr>
        <w:pStyle w:val="aa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A241D" w:rsidRDefault="002A241D">
      <w:pPr>
        <w:pStyle w:val="aa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A241D" w:rsidRDefault="006E6540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2A241D" w:rsidRDefault="006E6540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lang w:eastAsia="zh-CN" w:bidi="ru-RU"/>
        </w:rPr>
      </w:pPr>
      <w:r>
        <w:rPr>
          <w:rFonts w:ascii="Times New Roman" w:hAnsi="Times New Roman" w:cs="Times New Roman"/>
          <w:b/>
          <w:sz w:val="28"/>
          <w:szCs w:val="28"/>
        </w:rPr>
        <w:t>возмещения расходов</w:t>
      </w:r>
      <w:r>
        <w:rPr>
          <w:rFonts w:ascii="Times New Roman" w:eastAsia="Calibri" w:hAnsi="Times New Roman" w:cs="Times New Roman"/>
          <w:b/>
          <w:color w:val="22272F"/>
          <w:sz w:val="28"/>
          <w:szCs w:val="28"/>
        </w:rPr>
        <w:t xml:space="preserve">, связанных с утилизацией безвозмездно изъятых объектов животного мира (медведей) </w:t>
      </w:r>
      <w:r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Крутогоровского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/>
          <w:sz w:val="28"/>
          <w:szCs w:val="28"/>
          <w:lang w:eastAsia="zh-CN" w:bidi="ru-RU"/>
        </w:rPr>
        <w:t xml:space="preserve"> Соболевского муниципального района Камчатского края</w:t>
      </w:r>
    </w:p>
    <w:p w:rsidR="002A241D" w:rsidRDefault="002A241D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lang w:val="zh-CN" w:eastAsia="zh-CN"/>
        </w:rPr>
      </w:pPr>
    </w:p>
    <w:p w:rsidR="002A241D" w:rsidRDefault="006E6540">
      <w:pPr>
        <w:spacing w:line="317" w:lineRule="exact"/>
        <w:ind w:firstLine="708"/>
        <w:jc w:val="both"/>
        <w:rPr>
          <w:lang w:eastAsia="zh-CN"/>
        </w:rPr>
      </w:pPr>
      <w:r>
        <w:rPr>
          <w:sz w:val="28"/>
          <w:szCs w:val="28"/>
          <w:lang w:eastAsia="zh-CN"/>
        </w:rPr>
        <w:t>1.</w:t>
      </w:r>
      <w:r>
        <w:rPr>
          <w:color w:val="000000"/>
          <w:sz w:val="28"/>
          <w:szCs w:val="28"/>
          <w:lang w:eastAsia="zh-CN" w:bidi="ru-RU"/>
        </w:rPr>
        <w:t xml:space="preserve"> Настоящий</w:t>
      </w:r>
      <w:r>
        <w:rPr>
          <w:color w:val="000000"/>
          <w:sz w:val="32"/>
          <w:szCs w:val="28"/>
          <w:lang w:eastAsia="zh-CN" w:bidi="ru-RU"/>
        </w:rPr>
        <w:t xml:space="preserve"> </w:t>
      </w:r>
      <w:r>
        <w:rPr>
          <w:color w:val="000000"/>
          <w:sz w:val="28"/>
          <w:szCs w:val="28"/>
          <w:lang w:eastAsia="zh-CN" w:bidi="ru-RU"/>
        </w:rPr>
        <w:t>Порядок разработан с целью возмещения</w:t>
      </w:r>
      <w:r>
        <w:rPr>
          <w:sz w:val="28"/>
          <w:szCs w:val="28"/>
        </w:rPr>
        <w:t xml:space="preserve"> расходов</w:t>
      </w:r>
      <w:r>
        <w:rPr>
          <w:rFonts w:eastAsia="Calibri"/>
          <w:color w:val="22272F"/>
          <w:sz w:val="28"/>
          <w:szCs w:val="28"/>
        </w:rPr>
        <w:t xml:space="preserve">, связанных с утилизацией безвозмездно изъятых объектов животного мира (медведей) </w:t>
      </w:r>
      <w:r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Крутогоровского</w:t>
      </w:r>
      <w:proofErr w:type="spellEnd"/>
      <w:r>
        <w:t xml:space="preserve"> </w:t>
      </w:r>
      <w:r>
        <w:rPr>
          <w:sz w:val="28"/>
          <w:szCs w:val="28"/>
        </w:rPr>
        <w:t>сельского поселения</w:t>
      </w:r>
      <w:r>
        <w:rPr>
          <w:sz w:val="28"/>
          <w:szCs w:val="28"/>
          <w:lang w:eastAsia="zh-CN" w:bidi="ru-RU"/>
        </w:rPr>
        <w:t xml:space="preserve"> Соболевского муниципального района Камчатского края. </w:t>
      </w:r>
    </w:p>
    <w:p w:rsidR="002A241D" w:rsidRDefault="006E6540">
      <w:pPr>
        <w:spacing w:line="317" w:lineRule="exact"/>
        <w:ind w:firstLine="708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eastAsia="zh-CN"/>
        </w:rPr>
        <w:t>2.</w:t>
      </w:r>
      <w:r>
        <w:rPr>
          <w:rFonts w:eastAsia="Calibri"/>
          <w:color w:val="22272F"/>
          <w:sz w:val="28"/>
          <w:szCs w:val="28"/>
        </w:rPr>
        <w:t xml:space="preserve"> Безвозмездно изъятые объекты животного мира (трупы медведей) </w:t>
      </w:r>
      <w:r w:rsidR="00E30E80"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Крутогоровского</w:t>
      </w:r>
      <w:proofErr w:type="spellEnd"/>
      <w:r>
        <w:t xml:space="preserve"> </w:t>
      </w:r>
      <w:r>
        <w:rPr>
          <w:sz w:val="28"/>
          <w:szCs w:val="28"/>
        </w:rPr>
        <w:t>сельского поселения</w:t>
      </w:r>
      <w:r>
        <w:rPr>
          <w:sz w:val="28"/>
          <w:szCs w:val="28"/>
          <w:lang w:eastAsia="zh-CN" w:bidi="ru-RU"/>
        </w:rPr>
        <w:t xml:space="preserve"> Соболевского муниципального района Камчатского края </w:t>
      </w:r>
      <w:r>
        <w:rPr>
          <w:sz w:val="28"/>
          <w:szCs w:val="28"/>
          <w:lang w:eastAsia="zh-CN"/>
        </w:rPr>
        <w:t>подлежат утилизации.</w:t>
      </w:r>
      <w:r>
        <w:rPr>
          <w:sz w:val="28"/>
          <w:szCs w:val="28"/>
          <w:lang w:bidi="ru-RU"/>
        </w:rPr>
        <w:t xml:space="preserve"> </w:t>
      </w:r>
      <w:proofErr w:type="gramStart"/>
      <w:r>
        <w:rPr>
          <w:sz w:val="28"/>
          <w:szCs w:val="28"/>
          <w:lang w:bidi="ru-RU"/>
        </w:rPr>
        <w:t>Исполнители ра</w:t>
      </w:r>
      <w:r w:rsidR="00893F48">
        <w:rPr>
          <w:sz w:val="28"/>
          <w:szCs w:val="28"/>
          <w:lang w:bidi="ru-RU"/>
        </w:rPr>
        <w:t>бот (</w:t>
      </w:r>
      <w:r>
        <w:rPr>
          <w:sz w:val="28"/>
          <w:szCs w:val="28"/>
          <w:lang w:bidi="ru-RU"/>
        </w:rPr>
        <w:t>услуг)  по утилизации</w:t>
      </w:r>
      <w:r>
        <w:t xml:space="preserve"> </w:t>
      </w:r>
      <w:r>
        <w:rPr>
          <w:sz w:val="28"/>
          <w:szCs w:val="28"/>
          <w:lang w:bidi="ru-RU"/>
        </w:rPr>
        <w:t xml:space="preserve">безвозмездно изъятых объектов животного мира (трупы медведей)  с соблюдением требований </w:t>
      </w:r>
      <w:r>
        <w:rPr>
          <w:sz w:val="28"/>
          <w:szCs w:val="28"/>
          <w:lang w:eastAsia="zh-CN"/>
        </w:rPr>
        <w:t xml:space="preserve">приказа </w:t>
      </w:r>
      <w:r>
        <w:rPr>
          <w:sz w:val="28"/>
          <w:szCs w:val="28"/>
          <w:lang w:val="zh-CN" w:eastAsia="zh-CN"/>
        </w:rPr>
        <w:t xml:space="preserve"> Министерства сельского хозяйства РФ от 26 октября 2020 г. N 626</w:t>
      </w:r>
      <w:r>
        <w:rPr>
          <w:sz w:val="28"/>
          <w:szCs w:val="28"/>
          <w:lang w:eastAsia="zh-CN"/>
        </w:rPr>
        <w:t xml:space="preserve">  </w:t>
      </w:r>
      <w:r>
        <w:rPr>
          <w:sz w:val="28"/>
          <w:szCs w:val="28"/>
          <w:lang w:val="zh-CN" w:eastAsia="zh-CN"/>
        </w:rPr>
        <w:t>"Об утверждении Ветеринарных правил перемещения, хранения, переработки и утилизации биологических отходов"</w:t>
      </w:r>
      <w:r>
        <w:rPr>
          <w:sz w:val="28"/>
          <w:szCs w:val="28"/>
          <w:lang w:eastAsia="zh-CN"/>
        </w:rPr>
        <w:t xml:space="preserve"> в специально установленных местах для утилизации на  территории </w:t>
      </w:r>
      <w:proofErr w:type="spellStart"/>
      <w:r>
        <w:rPr>
          <w:sz w:val="28"/>
          <w:szCs w:val="28"/>
        </w:rPr>
        <w:t>Крутогоровского</w:t>
      </w:r>
      <w:proofErr w:type="spellEnd"/>
      <w:r>
        <w:t xml:space="preserve"> </w:t>
      </w:r>
      <w:r>
        <w:rPr>
          <w:sz w:val="28"/>
          <w:szCs w:val="28"/>
          <w:lang w:eastAsia="zh-CN"/>
        </w:rPr>
        <w:t>сельского поселения  Соболевского муниципального района Камчатского края и</w:t>
      </w:r>
      <w:r w:rsidR="00893F48">
        <w:rPr>
          <w:sz w:val="28"/>
          <w:szCs w:val="28"/>
          <w:lang w:eastAsia="zh-CN"/>
        </w:rPr>
        <w:t xml:space="preserve"> проводятся следующие процедуры</w:t>
      </w:r>
      <w:r>
        <w:rPr>
          <w:sz w:val="28"/>
          <w:szCs w:val="28"/>
          <w:lang w:eastAsia="zh-CN"/>
        </w:rPr>
        <w:t>:</w:t>
      </w:r>
      <w:proofErr w:type="gramEnd"/>
    </w:p>
    <w:p w:rsidR="002A241D" w:rsidRDefault="006E654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труп дикого животного (медведя) сжигается, после чего зольные остатки </w:t>
      </w:r>
      <w:proofErr w:type="spellStart"/>
      <w:r>
        <w:rPr>
          <w:sz w:val="28"/>
          <w:szCs w:val="28"/>
        </w:rPr>
        <w:t>захораниваются</w:t>
      </w:r>
      <w:proofErr w:type="spellEnd"/>
      <w:r>
        <w:rPr>
          <w:sz w:val="28"/>
          <w:szCs w:val="28"/>
        </w:rPr>
        <w:t xml:space="preserve"> на глубину 1 метр и данное место обрабатывается хлорной известью;</w:t>
      </w:r>
    </w:p>
    <w:p w:rsidR="002A241D" w:rsidRDefault="006E654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утилизацию трупа дикого животного (медведя) фиксируют на видео или фотосъёмку.</w:t>
      </w:r>
    </w:p>
    <w:p w:rsidR="002A241D" w:rsidRDefault="002A241D">
      <w:pPr>
        <w:ind w:firstLine="708"/>
        <w:jc w:val="both"/>
        <w:rPr>
          <w:sz w:val="28"/>
          <w:szCs w:val="28"/>
        </w:rPr>
      </w:pPr>
    </w:p>
    <w:p w:rsidR="002A241D" w:rsidRDefault="006E654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3. Процедура утилизации оформляется актом об уничтожении безвозмездно изъятых объектов животного мира, в 2-х экземплярах и подписывается ответственным лицом администрации </w:t>
      </w:r>
      <w:proofErr w:type="spellStart"/>
      <w:r>
        <w:rPr>
          <w:sz w:val="28"/>
          <w:szCs w:val="28"/>
        </w:rPr>
        <w:t>Крутогоровского</w:t>
      </w:r>
      <w:proofErr w:type="spellEnd"/>
      <w:r>
        <w:t xml:space="preserve"> </w:t>
      </w:r>
      <w:r>
        <w:rPr>
          <w:sz w:val="28"/>
          <w:szCs w:val="28"/>
        </w:rPr>
        <w:t>СП и представителем КГБУ «Соболевская районная станция по борьбе с болезнями животных».</w:t>
      </w:r>
    </w:p>
    <w:p w:rsidR="002A241D" w:rsidRDefault="006E654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Процедура утилизации производится в рамках исполнения договора возмездного оказания услуг, заключенного между Администрацией </w:t>
      </w:r>
      <w:proofErr w:type="spellStart"/>
      <w:r>
        <w:rPr>
          <w:sz w:val="28"/>
          <w:szCs w:val="28"/>
        </w:rPr>
        <w:t>Крутогоровского</w:t>
      </w:r>
      <w:proofErr w:type="spellEnd"/>
      <w:r>
        <w:t xml:space="preserve"> </w:t>
      </w:r>
      <w:r>
        <w:rPr>
          <w:sz w:val="28"/>
          <w:szCs w:val="28"/>
        </w:rPr>
        <w:t xml:space="preserve">сельского поселения и исполнителем процедуры утилизации. Договор возмездного оказания услуг на выполнение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вышеуказанной</w:t>
      </w:r>
      <w:proofErr w:type="gramEnd"/>
      <w:r>
        <w:rPr>
          <w:sz w:val="28"/>
          <w:szCs w:val="28"/>
        </w:rPr>
        <w:t xml:space="preserve"> работы (услуги) может быть заключен как с физическим, так и юридическим лицом. </w:t>
      </w:r>
    </w:p>
    <w:p w:rsidR="002A241D" w:rsidRDefault="006E654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 расчете стоимости выполненных работ за основу принимается:</w:t>
      </w:r>
    </w:p>
    <w:p w:rsidR="002A241D" w:rsidRDefault="006E654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средняя себестоимость </w:t>
      </w:r>
      <w:proofErr w:type="spellStart"/>
      <w:r>
        <w:rPr>
          <w:sz w:val="28"/>
          <w:szCs w:val="28"/>
        </w:rPr>
        <w:t>машино</w:t>
      </w:r>
      <w:proofErr w:type="spellEnd"/>
      <w:r>
        <w:rPr>
          <w:sz w:val="28"/>
          <w:szCs w:val="28"/>
        </w:rPr>
        <w:t xml:space="preserve"> /часа работы транспортного средства;</w:t>
      </w:r>
    </w:p>
    <w:p w:rsidR="002A241D" w:rsidRDefault="006E6540">
      <w:pPr>
        <w:ind w:firstLine="708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lastRenderedPageBreak/>
        <w:t>- средняя стоимость погрузо-разгрузочных рабо</w:t>
      </w:r>
      <w:r>
        <w:rPr>
          <w:sz w:val="28"/>
          <w:szCs w:val="28"/>
          <w:u w:val="single"/>
        </w:rPr>
        <w:t>т_ _____;</w:t>
      </w:r>
    </w:p>
    <w:p w:rsidR="002A241D" w:rsidRDefault="006E6540">
      <w:pPr>
        <w:ind w:firstLine="708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- средняя стоимость подручных материал</w:t>
      </w:r>
      <w:r w:rsidR="00893F48">
        <w:rPr>
          <w:sz w:val="28"/>
          <w:szCs w:val="28"/>
          <w:u w:val="single"/>
        </w:rPr>
        <w:t>ов, используемых при утилизации</w:t>
      </w:r>
      <w:r>
        <w:rPr>
          <w:sz w:val="28"/>
          <w:szCs w:val="28"/>
          <w:u w:val="single"/>
        </w:rPr>
        <w:t>.</w:t>
      </w:r>
    </w:p>
    <w:p w:rsidR="002A241D" w:rsidRDefault="006E6540">
      <w:pPr>
        <w:ind w:firstLine="708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Общая сумма за утилизацию (трупа медведя) не должна превышать </w:t>
      </w:r>
      <w:r>
        <w:rPr>
          <w:sz w:val="28"/>
          <w:szCs w:val="28"/>
          <w:u w:val="single"/>
        </w:rPr>
        <w:t xml:space="preserve">6000 рублей.  </w:t>
      </w:r>
    </w:p>
    <w:p w:rsidR="002A241D" w:rsidRDefault="006E6540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5.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Крутогоровского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вправе заключать договор возмездного оказания услуг по утилизации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безвозмездно изъятых объектов животного мира (трупы медведей)  с несколькими физическими лицами или юридическим лицом  по форме согласно  приложению 1 </w:t>
      </w:r>
      <w:r>
        <w:rPr>
          <w:rFonts w:ascii="Times New Roman" w:hAnsi="Times New Roman" w:cs="Times New Roman"/>
          <w:sz w:val="28"/>
          <w:szCs w:val="28"/>
          <w:lang w:bidi="ru-RU"/>
        </w:rPr>
        <w:t>к  настоящему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Порядку.</w:t>
      </w:r>
    </w:p>
    <w:p w:rsidR="002A241D" w:rsidRDefault="006E6540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6. Для возмещения расходов за выполненные услуги по утилизации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безвозмездно изъятых объектов животного мира (трупы медведей)   физические или юридические лица к  договору возмездного оказания услуг прилагают:</w:t>
      </w:r>
    </w:p>
    <w:p w:rsidR="002A241D" w:rsidRDefault="006E6540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zh-CN"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        - акт об (утилизации) уничтожении безвозмездно изъятых объектов животного мира  подписанный представителем КГБУ «Соболевская районная станция по борьбе с болезнями животных» составляется на основании  </w:t>
      </w:r>
      <w:hyperlink r:id="rId10" w:anchor="/document/409455183/entry/0" w:history="1">
        <w:proofErr w:type="gramStart"/>
        <w:r>
          <w:rPr>
            <w:rFonts w:ascii="Times New Roman" w:hAnsi="Times New Roman" w:cs="Times New Roman"/>
            <w:sz w:val="28"/>
            <w:szCs w:val="28"/>
            <w:lang w:bidi="ru-RU"/>
          </w:rPr>
          <w:t>Приказ</w:t>
        </w:r>
        <w:proofErr w:type="gramEnd"/>
      </w:hyperlink>
      <w:r>
        <w:rPr>
          <w:rFonts w:ascii="Times New Roman" w:hAnsi="Times New Roman" w:cs="Times New Roman"/>
          <w:sz w:val="28"/>
          <w:szCs w:val="28"/>
          <w:lang w:bidi="ru-RU"/>
        </w:rPr>
        <w:t>а Министерства лесного и охотничьего хозяйства Камчатского края от 29.07.2024 N 24-Н  по форме, согласно приложению 2                                 к  настоящему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Порядку</w:t>
      </w:r>
      <w:r>
        <w:rPr>
          <w:rFonts w:ascii="Times New Roman" w:hAnsi="Times New Roman" w:cs="Times New Roman"/>
          <w:sz w:val="28"/>
          <w:szCs w:val="28"/>
          <w:lang w:eastAsia="zh-CN" w:bidi="ru-RU"/>
        </w:rPr>
        <w:t>;</w:t>
      </w:r>
    </w:p>
    <w:p w:rsidR="002A241D" w:rsidRDefault="006E6540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zh-CN" w:bidi="ru-RU"/>
        </w:rPr>
      </w:pPr>
      <w:r>
        <w:rPr>
          <w:rFonts w:ascii="Times New Roman" w:hAnsi="Times New Roman" w:cs="Times New Roman"/>
          <w:sz w:val="28"/>
          <w:szCs w:val="28"/>
          <w:lang w:eastAsia="zh-CN" w:bidi="ru-RU"/>
        </w:rPr>
        <w:t xml:space="preserve">           - акт сдачи-приемки оказанных услуг по форме, согласно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приложению 3 к  настоящему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Порядку</w:t>
      </w:r>
      <w:r>
        <w:rPr>
          <w:rFonts w:ascii="Times New Roman" w:hAnsi="Times New Roman" w:cs="Times New Roman"/>
          <w:sz w:val="28"/>
          <w:szCs w:val="28"/>
          <w:lang w:eastAsia="zh-CN" w:bidi="ru-RU"/>
        </w:rPr>
        <w:t>.</w:t>
      </w:r>
    </w:p>
    <w:p w:rsidR="002A241D" w:rsidRDefault="006E6540">
      <w:pPr>
        <w:pStyle w:val="aa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7.</w:t>
      </w:r>
      <w:r>
        <w:rPr>
          <w:rFonts w:ascii="Times New Roman" w:hAnsi="Times New Roman" w:cs="Times New Roman"/>
          <w:color w:val="000000"/>
          <w:sz w:val="28"/>
          <w:szCs w:val="28"/>
          <w:lang w:eastAsia="zh-CN" w:bidi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Расходы по возмещению </w:t>
      </w:r>
      <w:r>
        <w:rPr>
          <w:rFonts w:ascii="Times New Roman" w:hAnsi="Times New Roman" w:cs="Times New Roman"/>
          <w:sz w:val="28"/>
          <w:szCs w:val="28"/>
        </w:rPr>
        <w:t>расходов</w:t>
      </w:r>
      <w:r>
        <w:rPr>
          <w:rFonts w:ascii="Times New Roman" w:eastAsia="Calibri" w:hAnsi="Times New Roman"/>
          <w:color w:val="22272F"/>
          <w:sz w:val="28"/>
          <w:szCs w:val="28"/>
        </w:rPr>
        <w:t xml:space="preserve">, связанных с утилизацией безвозмездно изъятых объектов животного мира (медведей) </w:t>
      </w:r>
      <w:r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Крутогоровского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  <w:lang w:eastAsia="zh-CN" w:bidi="ru-RU"/>
        </w:rPr>
        <w:t xml:space="preserve"> Соболевского муниципального района Камчатского края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, производятся за счет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Крутогоровского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сельского поселения Соболевского муниципального района Камчатского края. </w:t>
      </w:r>
      <w:proofErr w:type="gramStart"/>
      <w:r>
        <w:rPr>
          <w:rFonts w:ascii="Times New Roman" w:hAnsi="Times New Roman" w:cs="Times New Roman"/>
          <w:sz w:val="28"/>
          <w:szCs w:val="28"/>
          <w:lang w:bidi="ru-RU"/>
        </w:rPr>
        <w:t xml:space="preserve">Источником  для возмещения расходов бюджету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Крутогоровского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>сельского поселения Соболевского муниципального района Камчатского края являются  иные межбюджетные трансферты, предоставленные  из бюджета Соболевского муниципального района Камчатского края в рамках реализации Основного мероприятия «Снижение рисков и профилактика последствий чрезвычайных ситуаций природного и техногенного характера» подпрограммы «Снижение рисков и смягчение последствий чрезвычайных ситуаций природного и техногенного характера в Соболевском муниципальном районе Камчатского края», муниципальной</w:t>
      </w:r>
      <w:proofErr w:type="gramEnd"/>
      <w:r>
        <w:rPr>
          <w:rFonts w:ascii="Times New Roman" w:hAnsi="Times New Roman" w:cs="Times New Roman"/>
          <w:sz w:val="28"/>
          <w:szCs w:val="28"/>
          <w:lang w:bidi="ru-RU"/>
        </w:rPr>
        <w:t xml:space="preserve"> программы Соболевского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«Защита населения, территорий от чрезвычайных ситуаций, обеспечение пожарной безопасности, развитие гражданской обороны в Соболевском муниципальном районе Камчатского края</w:t>
      </w:r>
      <w:r>
        <w:rPr>
          <w:rFonts w:ascii="Times New Roman" w:hAnsi="Times New Roman" w:cs="Times New Roman"/>
          <w:sz w:val="28"/>
          <w:szCs w:val="28"/>
          <w:lang w:bidi="ru-RU"/>
        </w:rPr>
        <w:t>» на  основании Решения Соболевского муниципального района Камчатского края  о районном бюджете  на  очередной финансовый год и на плановый период.</w:t>
      </w:r>
    </w:p>
    <w:p w:rsidR="002A241D" w:rsidRDefault="006E6540">
      <w:pPr>
        <w:pStyle w:val="aa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ab/>
      </w:r>
    </w:p>
    <w:p w:rsidR="002A241D" w:rsidRDefault="002A241D">
      <w:pPr>
        <w:tabs>
          <w:tab w:val="left" w:pos="567"/>
        </w:tabs>
        <w:jc w:val="both"/>
        <w:rPr>
          <w:color w:val="000000"/>
          <w:sz w:val="28"/>
          <w:szCs w:val="28"/>
          <w:lang w:eastAsia="zh-CN" w:bidi="ru-RU"/>
        </w:rPr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6E6540" w:rsidP="00EB3E3B">
      <w:pPr>
        <w:tabs>
          <w:tab w:val="left" w:pos="567"/>
        </w:tabs>
        <w:jc w:val="right"/>
      </w:pPr>
      <w:r>
        <w:t xml:space="preserve">                                                                                                                                                           Приложение №1</w:t>
      </w:r>
    </w:p>
    <w:p w:rsidR="002A241D" w:rsidRDefault="006E6540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к Порядку возмещения расходов</w:t>
      </w:r>
      <w:r>
        <w:rPr>
          <w:rFonts w:ascii="Times New Roman" w:eastAsia="Calibri" w:hAnsi="Times New Roman" w:cs="Times New Roman"/>
          <w:color w:val="22272F"/>
          <w:sz w:val="24"/>
          <w:szCs w:val="24"/>
        </w:rPr>
        <w:t>, связанных с</w:t>
      </w:r>
      <w:r>
        <w:rPr>
          <w:rFonts w:ascii="Times New Roman" w:hAnsi="Times New Roman" w:cs="Times New Roman"/>
          <w:sz w:val="24"/>
          <w:szCs w:val="24"/>
        </w:rPr>
        <w:t xml:space="preserve"> возмещения расходов</w:t>
      </w:r>
      <w:r>
        <w:rPr>
          <w:rFonts w:ascii="Times New Roman" w:eastAsia="Calibri" w:hAnsi="Times New Roman" w:cs="Times New Roman"/>
          <w:color w:val="22272F"/>
          <w:sz w:val="24"/>
          <w:szCs w:val="24"/>
        </w:rPr>
        <w:t xml:space="preserve">, связанных с утилизацией                                                                     безвозмездно изъятых объектов животного  мира                                                                                  (медведей) </w:t>
      </w:r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Крутогоровского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</w:t>
      </w:r>
    </w:p>
    <w:p w:rsidR="002A241D" w:rsidRDefault="006E6540">
      <w:pPr>
        <w:pStyle w:val="aa"/>
        <w:jc w:val="right"/>
        <w:rPr>
          <w:rFonts w:ascii="Times New Roman" w:hAnsi="Times New Roman" w:cs="Times New Roman"/>
          <w:sz w:val="24"/>
          <w:szCs w:val="24"/>
          <w:lang w:eastAsia="zh-CN" w:bidi="ru-RU"/>
        </w:rPr>
      </w:pPr>
      <w:r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  <w:lang w:eastAsia="zh-CN" w:bidi="ru-RU"/>
        </w:rPr>
        <w:t xml:space="preserve"> Соболевского муниципального района</w:t>
      </w:r>
    </w:p>
    <w:p w:rsidR="00893F48" w:rsidRDefault="00893F48">
      <w:pPr>
        <w:pStyle w:val="aa"/>
        <w:jc w:val="right"/>
        <w:rPr>
          <w:rFonts w:ascii="Times New Roman" w:eastAsia="Calibri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zh-CN" w:bidi="ru-RU"/>
        </w:rPr>
        <w:t>Камчатского края</w:t>
      </w:r>
    </w:p>
    <w:p w:rsidR="002A241D" w:rsidRDefault="006E6540">
      <w:pPr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</w:t>
      </w:r>
    </w:p>
    <w:p w:rsidR="002A241D" w:rsidRDefault="006E6540">
      <w:pPr>
        <w:jc w:val="right"/>
      </w:pPr>
      <w:r>
        <w:t>ФОРМА</w:t>
      </w:r>
    </w:p>
    <w:p w:rsidR="002A241D" w:rsidRDefault="002A241D">
      <w:pPr>
        <w:jc w:val="center"/>
        <w:rPr>
          <w:b/>
          <w:sz w:val="32"/>
          <w:szCs w:val="32"/>
        </w:rPr>
      </w:pPr>
    </w:p>
    <w:p w:rsidR="002A241D" w:rsidRDefault="006E6540">
      <w:pPr>
        <w:pStyle w:val="s3"/>
        <w:shd w:val="clear" w:color="auto" w:fill="FFFFFF"/>
        <w:jc w:val="center"/>
        <w:rPr>
          <w:color w:val="22272F"/>
          <w:sz w:val="34"/>
          <w:szCs w:val="34"/>
        </w:rPr>
      </w:pPr>
      <w:r>
        <w:rPr>
          <w:color w:val="22272F"/>
          <w:sz w:val="34"/>
          <w:szCs w:val="34"/>
        </w:rPr>
        <w:t>Договор возмездного оказания услуг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56"/>
        <w:gridCol w:w="3129"/>
      </w:tblGrid>
      <w:tr w:rsidR="002A241D">
        <w:tc>
          <w:tcPr>
            <w:tcW w:w="3300" w:type="pct"/>
            <w:shd w:val="clear" w:color="auto" w:fill="FFFFFF"/>
            <w:vAlign w:val="bottom"/>
          </w:tcPr>
          <w:p w:rsidR="002A241D" w:rsidRDefault="006E6540">
            <w:pPr>
              <w:pStyle w:val="s16"/>
              <w:spacing w:before="0" w:beforeAutospacing="0" w:after="0" w:afterAutospacing="0"/>
              <w:rPr>
                <w:color w:val="22272F"/>
              </w:rPr>
            </w:pPr>
            <w:proofErr w:type="spellStart"/>
            <w:r>
              <w:rPr>
                <w:color w:val="22272F"/>
              </w:rPr>
              <w:t>п</w:t>
            </w:r>
            <w:proofErr w:type="gramStart"/>
            <w:r>
              <w:rPr>
                <w:color w:val="22272F"/>
              </w:rPr>
              <w:t>.К</w:t>
            </w:r>
            <w:proofErr w:type="gramEnd"/>
            <w:r>
              <w:rPr>
                <w:color w:val="22272F"/>
              </w:rPr>
              <w:t>рутогоровский</w:t>
            </w:r>
            <w:proofErr w:type="spellEnd"/>
          </w:p>
        </w:tc>
        <w:tc>
          <w:tcPr>
            <w:tcW w:w="1650" w:type="pct"/>
            <w:shd w:val="clear" w:color="auto" w:fill="FFFFFF"/>
            <w:vAlign w:val="bottom"/>
          </w:tcPr>
          <w:p w:rsidR="002A241D" w:rsidRDefault="006E6540">
            <w:pPr>
              <w:pStyle w:val="s1"/>
              <w:spacing w:before="0" w:beforeAutospacing="0" w:after="0" w:afterAutospacing="0"/>
              <w:jc w:val="right"/>
              <w:rPr>
                <w:color w:val="22272F"/>
              </w:rPr>
            </w:pPr>
            <w:r>
              <w:rPr>
                <w:color w:val="22272F"/>
              </w:rPr>
              <w:t>[</w:t>
            </w:r>
            <w:r>
              <w:rPr>
                <w:rStyle w:val="s10"/>
                <w:b/>
                <w:bCs/>
                <w:color w:val="22272F"/>
              </w:rPr>
              <w:t>число, месяц, год</w:t>
            </w:r>
            <w:r>
              <w:rPr>
                <w:color w:val="22272F"/>
              </w:rPr>
              <w:t>]</w:t>
            </w:r>
          </w:p>
        </w:tc>
      </w:tr>
    </w:tbl>
    <w:p w:rsidR="002A241D" w:rsidRDefault="006E65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     Администрация </w:t>
      </w:r>
      <w:proofErr w:type="spellStart"/>
      <w:r>
        <w:rPr>
          <w:sz w:val="28"/>
          <w:szCs w:val="28"/>
        </w:rPr>
        <w:t>Крутогоровского</w:t>
      </w:r>
      <w:proofErr w:type="spellEnd"/>
      <w: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color w:val="22272F"/>
          <w:sz w:val="28"/>
          <w:szCs w:val="28"/>
        </w:rPr>
        <w:t xml:space="preserve">Соболевского района Камчатского края  в лице Главы </w:t>
      </w:r>
      <w:proofErr w:type="spellStart"/>
      <w:r>
        <w:rPr>
          <w:sz w:val="28"/>
          <w:szCs w:val="28"/>
        </w:rPr>
        <w:t>Крутогоровского</w:t>
      </w:r>
      <w:proofErr w:type="spellEnd"/>
      <w:r>
        <w:t xml:space="preserve"> </w:t>
      </w:r>
      <w:r>
        <w:rPr>
          <w:color w:val="22272F"/>
          <w:sz w:val="28"/>
          <w:szCs w:val="28"/>
        </w:rPr>
        <w:t>сельского поселения</w:t>
      </w:r>
      <w:r>
        <w:rPr>
          <w:rStyle w:val="s10"/>
          <w:b/>
          <w:bCs/>
          <w:color w:val="22272F"/>
          <w:sz w:val="28"/>
          <w:szCs w:val="28"/>
        </w:rPr>
        <w:t>, Ф. И. О.</w:t>
      </w:r>
      <w:r>
        <w:rPr>
          <w:color w:val="22272F"/>
          <w:sz w:val="28"/>
          <w:szCs w:val="28"/>
        </w:rPr>
        <w:t xml:space="preserve">], действующего на основании Устава </w:t>
      </w:r>
      <w:proofErr w:type="spellStart"/>
      <w:r>
        <w:rPr>
          <w:sz w:val="28"/>
          <w:szCs w:val="28"/>
        </w:rPr>
        <w:t>Крутогоровского</w:t>
      </w:r>
      <w:proofErr w:type="spellEnd"/>
      <w:r>
        <w:t xml:space="preserve"> </w:t>
      </w:r>
      <w:r>
        <w:rPr>
          <w:color w:val="22272F"/>
          <w:sz w:val="28"/>
          <w:szCs w:val="28"/>
        </w:rPr>
        <w:t>сельского поселения</w:t>
      </w:r>
      <w:r>
        <w:rPr>
          <w:rStyle w:val="s10"/>
          <w:b/>
          <w:bCs/>
          <w:color w:val="22272F"/>
          <w:sz w:val="28"/>
          <w:szCs w:val="28"/>
        </w:rPr>
        <w:t>, подтверждающего полномочия</w:t>
      </w:r>
      <w:r>
        <w:rPr>
          <w:color w:val="22272F"/>
          <w:sz w:val="28"/>
          <w:szCs w:val="28"/>
        </w:rPr>
        <w:t>]/[</w:t>
      </w:r>
      <w:r>
        <w:rPr>
          <w:rStyle w:val="s10"/>
          <w:b/>
          <w:bCs/>
          <w:color w:val="22272F"/>
          <w:sz w:val="28"/>
          <w:szCs w:val="28"/>
        </w:rPr>
        <w:t>Фамилия, имя, отчество (при наличии)</w:t>
      </w:r>
      <w:r>
        <w:rPr>
          <w:color w:val="22272F"/>
          <w:sz w:val="28"/>
          <w:szCs w:val="28"/>
        </w:rPr>
        <w:t>] [</w:t>
      </w:r>
      <w:r>
        <w:rPr>
          <w:rStyle w:val="s10"/>
          <w:b/>
          <w:bCs/>
          <w:color w:val="22272F"/>
          <w:sz w:val="28"/>
          <w:szCs w:val="28"/>
        </w:rPr>
        <w:t>число, месяц, год</w:t>
      </w:r>
      <w:r>
        <w:rPr>
          <w:color w:val="22272F"/>
          <w:sz w:val="28"/>
          <w:szCs w:val="28"/>
        </w:rPr>
        <w:t>] года рождения, именуемо</w:t>
      </w:r>
      <w:proofErr w:type="gramStart"/>
      <w:r>
        <w:rPr>
          <w:color w:val="22272F"/>
          <w:sz w:val="28"/>
          <w:szCs w:val="28"/>
        </w:rPr>
        <w:t>е(</w:t>
      </w:r>
      <w:proofErr w:type="spellStart"/>
      <w:proofErr w:type="gramEnd"/>
      <w:r>
        <w:rPr>
          <w:color w:val="22272F"/>
          <w:sz w:val="28"/>
          <w:szCs w:val="28"/>
        </w:rPr>
        <w:t>ый</w:t>
      </w:r>
      <w:proofErr w:type="spellEnd"/>
      <w:r>
        <w:rPr>
          <w:color w:val="22272F"/>
          <w:sz w:val="28"/>
          <w:szCs w:val="28"/>
        </w:rPr>
        <w:t>/</w:t>
      </w:r>
      <w:proofErr w:type="spellStart"/>
      <w:r>
        <w:rPr>
          <w:color w:val="22272F"/>
          <w:sz w:val="28"/>
          <w:szCs w:val="28"/>
        </w:rPr>
        <w:t>ая</w:t>
      </w:r>
      <w:proofErr w:type="spellEnd"/>
      <w:r>
        <w:rPr>
          <w:color w:val="22272F"/>
          <w:sz w:val="28"/>
          <w:szCs w:val="28"/>
        </w:rPr>
        <w:t>) в дальнейшем "Заказчик", с одной стороны и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     </w:t>
      </w:r>
      <w:proofErr w:type="gramStart"/>
      <w:r>
        <w:rPr>
          <w:color w:val="22272F"/>
          <w:sz w:val="28"/>
          <w:szCs w:val="28"/>
        </w:rPr>
        <w:t>[</w:t>
      </w:r>
      <w:r>
        <w:rPr>
          <w:b/>
          <w:color w:val="22272F"/>
          <w:sz w:val="28"/>
          <w:szCs w:val="28"/>
        </w:rPr>
        <w:t>Физическое лицо или н</w:t>
      </w:r>
      <w:r>
        <w:rPr>
          <w:rStyle w:val="s10"/>
          <w:b/>
          <w:bCs/>
          <w:color w:val="22272F"/>
          <w:sz w:val="28"/>
          <w:szCs w:val="28"/>
        </w:rPr>
        <w:t>аименование юридического лица</w:t>
      </w:r>
      <w:r>
        <w:rPr>
          <w:color w:val="22272F"/>
          <w:sz w:val="28"/>
          <w:szCs w:val="28"/>
        </w:rPr>
        <w:t>] в лице [</w:t>
      </w:r>
      <w:r>
        <w:rPr>
          <w:rStyle w:val="s10"/>
          <w:b/>
          <w:bCs/>
          <w:color w:val="22272F"/>
          <w:sz w:val="28"/>
          <w:szCs w:val="28"/>
        </w:rPr>
        <w:t>должность, Ф. И. О.</w:t>
      </w:r>
      <w:r>
        <w:rPr>
          <w:color w:val="22272F"/>
          <w:sz w:val="28"/>
          <w:szCs w:val="28"/>
        </w:rPr>
        <w:t>], действующего на основании [</w:t>
      </w:r>
      <w:r>
        <w:rPr>
          <w:rStyle w:val="s10"/>
          <w:b/>
          <w:bCs/>
          <w:color w:val="22272F"/>
          <w:sz w:val="28"/>
          <w:szCs w:val="28"/>
        </w:rPr>
        <w:t>наименование документа, подтверждающего полномочия</w:t>
      </w:r>
      <w:r>
        <w:rPr>
          <w:color w:val="22272F"/>
          <w:sz w:val="28"/>
          <w:szCs w:val="28"/>
        </w:rPr>
        <w:t>]/[</w:t>
      </w:r>
      <w:r>
        <w:rPr>
          <w:rStyle w:val="s10"/>
          <w:b/>
          <w:bCs/>
          <w:color w:val="22272F"/>
          <w:sz w:val="28"/>
          <w:szCs w:val="28"/>
        </w:rPr>
        <w:t>Фамилия, имя, отчество (при наличии)</w:t>
      </w:r>
      <w:r>
        <w:rPr>
          <w:color w:val="22272F"/>
          <w:sz w:val="28"/>
          <w:szCs w:val="28"/>
        </w:rPr>
        <w:t>] [</w:t>
      </w:r>
      <w:r>
        <w:rPr>
          <w:rStyle w:val="s10"/>
          <w:b/>
          <w:bCs/>
          <w:color w:val="22272F"/>
          <w:sz w:val="28"/>
          <w:szCs w:val="28"/>
        </w:rPr>
        <w:t>число, месяц, год</w:t>
      </w:r>
      <w:r>
        <w:rPr>
          <w:color w:val="22272F"/>
          <w:sz w:val="28"/>
          <w:szCs w:val="28"/>
        </w:rPr>
        <w:t>] года рождения, именуемый/</w:t>
      </w:r>
      <w:proofErr w:type="spellStart"/>
      <w:r>
        <w:rPr>
          <w:color w:val="22272F"/>
          <w:sz w:val="28"/>
          <w:szCs w:val="28"/>
        </w:rPr>
        <w:t>ое</w:t>
      </w:r>
      <w:proofErr w:type="spellEnd"/>
      <w:r>
        <w:rPr>
          <w:color w:val="22272F"/>
          <w:sz w:val="28"/>
          <w:szCs w:val="28"/>
        </w:rPr>
        <w:t>) в дальнейшем "Исполнитель", с другой стороны, а вместе именуемые "Стороны", заключили договор о нижеследующем:</w:t>
      </w:r>
      <w:proofErr w:type="gramEnd"/>
    </w:p>
    <w:p w:rsidR="002A241D" w:rsidRDefault="006E6540">
      <w:pPr>
        <w:pStyle w:val="s3"/>
        <w:shd w:val="clear" w:color="auto" w:fill="FFFFFF"/>
        <w:jc w:val="center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1. Предмет договора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1.1. По настоящему договору Исполнитель обязуется по заданию Заказчика оказать услуги указанные в  пункте 1.2. настоящего договора, а Заказчик обязуется оплатить данные услуги.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1.2. В рамках настоящего договора оказываемые услуги включают в себя следующее:</w:t>
      </w:r>
    </w:p>
    <w:p w:rsidR="002A241D" w:rsidRDefault="006E6540">
      <w:pPr>
        <w:ind w:firstLine="426"/>
        <w:jc w:val="both"/>
        <w:rPr>
          <w:rFonts w:eastAsia="Times New Roman"/>
          <w:color w:val="22272F"/>
          <w:sz w:val="28"/>
          <w:szCs w:val="28"/>
        </w:rPr>
      </w:pPr>
      <w:r>
        <w:rPr>
          <w:rFonts w:eastAsia="Times New Roman"/>
          <w:color w:val="22272F"/>
          <w:sz w:val="28"/>
          <w:szCs w:val="28"/>
        </w:rPr>
        <w:t>- транспортировать к месту утилизации тушу диког</w:t>
      </w:r>
      <w:r w:rsidR="00D846BA">
        <w:rPr>
          <w:rFonts w:eastAsia="Times New Roman"/>
          <w:color w:val="22272F"/>
          <w:sz w:val="28"/>
          <w:szCs w:val="28"/>
        </w:rPr>
        <w:t xml:space="preserve">о животного, установленному на </w:t>
      </w:r>
      <w:bookmarkStart w:id="12" w:name="_GoBack"/>
      <w:bookmarkEnd w:id="12"/>
      <w:r>
        <w:rPr>
          <w:rFonts w:eastAsia="Times New Roman"/>
          <w:color w:val="22272F"/>
          <w:sz w:val="28"/>
          <w:szCs w:val="28"/>
        </w:rPr>
        <w:t xml:space="preserve">территории </w:t>
      </w:r>
      <w:proofErr w:type="spellStart"/>
      <w:r>
        <w:rPr>
          <w:sz w:val="28"/>
          <w:szCs w:val="28"/>
        </w:rPr>
        <w:t>Крутогоровского</w:t>
      </w:r>
      <w:proofErr w:type="spellEnd"/>
      <w:r>
        <w:t xml:space="preserve"> </w:t>
      </w:r>
      <w:r>
        <w:rPr>
          <w:rFonts w:eastAsia="Times New Roman"/>
          <w:color w:val="22272F"/>
          <w:sz w:val="28"/>
          <w:szCs w:val="28"/>
        </w:rPr>
        <w:t>сельского поселения Соболевского муниципального района камчатского края;</w:t>
      </w:r>
    </w:p>
    <w:p w:rsidR="002A241D" w:rsidRDefault="006E6540">
      <w:pPr>
        <w:ind w:firstLine="426"/>
        <w:jc w:val="both"/>
        <w:rPr>
          <w:rFonts w:eastAsia="Times New Roman"/>
          <w:color w:val="22272F"/>
          <w:sz w:val="28"/>
          <w:szCs w:val="28"/>
        </w:rPr>
      </w:pPr>
      <w:r>
        <w:rPr>
          <w:rFonts w:eastAsia="Times New Roman"/>
          <w:color w:val="22272F"/>
          <w:sz w:val="28"/>
          <w:szCs w:val="28"/>
        </w:rPr>
        <w:t xml:space="preserve"> - утилизировать тушу дикого животного путём сжигания и закапывания зольных остатков на глубину 1 метр с обработкой хлорной известью.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1.3. По настоящему договору Стороны определили, что оказание услуг Исполнителем осуществляется  в  пределах территории </w:t>
      </w:r>
      <w:proofErr w:type="spellStart"/>
      <w:r>
        <w:rPr>
          <w:sz w:val="28"/>
          <w:szCs w:val="28"/>
        </w:rPr>
        <w:t>Крутогоровского</w:t>
      </w:r>
      <w:proofErr w:type="spellEnd"/>
      <w:r>
        <w:t xml:space="preserve"> </w:t>
      </w:r>
      <w:r>
        <w:rPr>
          <w:color w:val="22272F"/>
          <w:sz w:val="28"/>
          <w:szCs w:val="28"/>
        </w:rPr>
        <w:t>сельского поселения Соболевского муниципального района.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lastRenderedPageBreak/>
        <w:t>1.4. Услуги должны быть оказаны в срок ________________________________.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1.5. Услуги считаются оказанными после подписания Сторонами акта</w:t>
      </w:r>
      <w:r>
        <w:t xml:space="preserve"> </w:t>
      </w:r>
      <w:r>
        <w:rPr>
          <w:color w:val="22272F"/>
          <w:sz w:val="28"/>
          <w:szCs w:val="28"/>
        </w:rPr>
        <w:t>сдачи - приемки  оказанных услуг.</w:t>
      </w:r>
    </w:p>
    <w:p w:rsidR="002A241D" w:rsidRDefault="006E6540">
      <w:pPr>
        <w:pStyle w:val="s3"/>
        <w:shd w:val="clear" w:color="auto" w:fill="FFFFFF"/>
        <w:jc w:val="center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 Права и обязанности сторон договора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2.1. Исполнитель обязуется: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2.1.1. Оказать предусмотренные настоящим договором услуги лично.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2.1.2. Оказать услуги надлежащего качества.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2.1.3. Оказать услуги в полном объеме в срок, указанный в </w:t>
      </w:r>
      <w:hyperlink r:id="rId11" w:anchor="/document/1968288/entry/104" w:history="1">
        <w:r>
          <w:rPr>
            <w:rStyle w:val="a4"/>
            <w:color w:val="3272C0"/>
            <w:sz w:val="28"/>
            <w:szCs w:val="28"/>
          </w:rPr>
          <w:t>п. 1.4</w:t>
        </w:r>
      </w:hyperlink>
      <w:r>
        <w:rPr>
          <w:color w:val="22272F"/>
          <w:sz w:val="28"/>
          <w:szCs w:val="28"/>
        </w:rPr>
        <w:t> настоящего договора.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2.1.4. Представлять по требованию Заказчика информацию о ходе исполнения оказываемых услуг.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2.1.5. Безвозмездно устранять по требованию Заказчика все выявленные недостатки, если в процессе оказания услуг Исполнитель допустил отступление от условий договора, ухудшившее их качество.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2.2. Исполнитель вправе: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2.2.1. Получать от Заказчика разъяснения по всем вопросам, возникающим в ходе оказания услуг, и любую дополнительную информацию, необходимую для выполнения своих обязательств по настоящему договору.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2.3. Заказчик обязуется: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2.3.1. </w:t>
      </w:r>
      <w:proofErr w:type="gramStart"/>
      <w:r>
        <w:rPr>
          <w:color w:val="22272F"/>
          <w:sz w:val="28"/>
          <w:szCs w:val="28"/>
        </w:rPr>
        <w:t>Предоставлять Исполнителю все документы</w:t>
      </w:r>
      <w:proofErr w:type="gramEnd"/>
      <w:r>
        <w:rPr>
          <w:color w:val="22272F"/>
          <w:sz w:val="28"/>
          <w:szCs w:val="28"/>
        </w:rPr>
        <w:t xml:space="preserve"> и информацию необходимые для выполнения Исполнителем своих обязательств по настоящему договору.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2.3.2. Принять оказанные услуги.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2.3.3. Своевременно оплачивать оказанные услуги в порядке, предусмотренном </w:t>
      </w:r>
      <w:hyperlink r:id="rId12" w:anchor="/document/1968288/entry/300" w:history="1">
        <w:r>
          <w:rPr>
            <w:rStyle w:val="a4"/>
            <w:color w:val="3272C0"/>
            <w:sz w:val="28"/>
            <w:szCs w:val="28"/>
          </w:rPr>
          <w:t>разделом 3</w:t>
        </w:r>
      </w:hyperlink>
      <w:r>
        <w:rPr>
          <w:color w:val="22272F"/>
          <w:sz w:val="28"/>
          <w:szCs w:val="28"/>
        </w:rPr>
        <w:t> настоящего договора.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2.4. Заказчик вправе: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2.4.1. Получать от Исполнителя устные и письменные объяснения по вопросам, возникающим в ходе исполнения обязательств по настоящему договору.</w:t>
      </w:r>
    </w:p>
    <w:p w:rsidR="002A241D" w:rsidRDefault="006E6540">
      <w:pPr>
        <w:pStyle w:val="s3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3. Оплата услуг и порядок расчетов</w:t>
      </w:r>
    </w:p>
    <w:p w:rsidR="002A241D" w:rsidRDefault="006E6540">
      <w:pPr>
        <w:ind w:firstLine="426"/>
        <w:jc w:val="both"/>
        <w:rPr>
          <w:rFonts w:eastAsia="Times New Roman"/>
          <w:color w:val="22272F"/>
          <w:sz w:val="28"/>
          <w:szCs w:val="28"/>
        </w:rPr>
      </w:pPr>
      <w:r>
        <w:rPr>
          <w:rFonts w:eastAsia="Times New Roman"/>
          <w:color w:val="22272F"/>
          <w:sz w:val="28"/>
          <w:szCs w:val="28"/>
        </w:rPr>
        <w:t xml:space="preserve">3.1. Стоимость оказываемых услуг по настоящему договору составляет </w:t>
      </w:r>
      <w:r>
        <w:rPr>
          <w:rFonts w:eastAsia="Times New Roman"/>
          <w:color w:val="22272F"/>
          <w:sz w:val="28"/>
          <w:szCs w:val="28"/>
        </w:rPr>
        <w:lastRenderedPageBreak/>
        <w:t>__________________рублей за одного утилизированного дикого животного за вычетом НДФЛ.</w:t>
      </w:r>
    </w:p>
    <w:p w:rsidR="002A241D" w:rsidRDefault="006E6540">
      <w:pPr>
        <w:ind w:firstLine="426"/>
        <w:jc w:val="both"/>
        <w:rPr>
          <w:rFonts w:eastAsia="Times New Roman"/>
          <w:color w:val="22272F"/>
          <w:sz w:val="28"/>
          <w:szCs w:val="28"/>
        </w:rPr>
      </w:pPr>
      <w:r>
        <w:rPr>
          <w:rFonts w:eastAsia="Times New Roman"/>
          <w:color w:val="22272F"/>
          <w:sz w:val="28"/>
          <w:szCs w:val="28"/>
        </w:rPr>
        <w:t>3.2. Оплата услуг по настоящему договору производится Заказчиком на основании подписанного Сторонами Акт об уничтожении безвозмездно изъятых объектов животного мира, физическое состояние которых не позволяет возвратить их в среду обитания, а также полученной из них продукции является отчётом о результатах оказания услуг, оформляющего приемку оказанных услуг</w:t>
      </w:r>
      <w:r w:rsidR="001A736F">
        <w:rPr>
          <w:rFonts w:eastAsia="Times New Roman"/>
          <w:color w:val="22272F"/>
          <w:sz w:val="28"/>
          <w:szCs w:val="28"/>
        </w:rPr>
        <w:t>, не позднее 3 календарных дней</w:t>
      </w:r>
      <w:r>
        <w:rPr>
          <w:rFonts w:eastAsia="Times New Roman"/>
          <w:color w:val="22272F"/>
          <w:sz w:val="28"/>
          <w:szCs w:val="28"/>
        </w:rPr>
        <w:t>. Заказчик оплачивает оказанные ему услуги не позднее 5 календарных дней с момента подписания акта, оформляющего приемку оказанных услуг.</w:t>
      </w:r>
    </w:p>
    <w:p w:rsidR="002A241D" w:rsidRDefault="006E6540">
      <w:pPr>
        <w:ind w:firstLine="426"/>
        <w:jc w:val="both"/>
        <w:rPr>
          <w:rFonts w:eastAsia="Times New Roman"/>
          <w:color w:val="22272F"/>
          <w:sz w:val="28"/>
          <w:szCs w:val="28"/>
        </w:rPr>
      </w:pPr>
      <w:r>
        <w:rPr>
          <w:rFonts w:eastAsia="Times New Roman"/>
          <w:color w:val="22272F"/>
          <w:sz w:val="28"/>
          <w:szCs w:val="28"/>
        </w:rPr>
        <w:t xml:space="preserve">3.3. Оплата оказанных Исполнителем услуг </w:t>
      </w:r>
      <w:proofErr w:type="gramStart"/>
      <w:r>
        <w:rPr>
          <w:rFonts w:eastAsia="Times New Roman"/>
          <w:color w:val="22272F"/>
          <w:sz w:val="28"/>
          <w:szCs w:val="28"/>
        </w:rPr>
        <w:t>осуществляются путем перечисления денежных средств на банковский счет Исполнителя при этом заказчик в соответствии со статьёй 226 НК РФ является</w:t>
      </w:r>
      <w:proofErr w:type="gramEnd"/>
      <w:r>
        <w:rPr>
          <w:rFonts w:eastAsia="Times New Roman"/>
          <w:color w:val="22272F"/>
          <w:sz w:val="28"/>
          <w:szCs w:val="28"/>
        </w:rPr>
        <w:t xml:space="preserve"> налоговым агентом Исполнителя в рамках заключённого договора и производит исчисление выплате Исполнителю стоимости оказанных услуг.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3.4. Обязанность Заказчика по оплате оказанных услуг считается исполненной </w:t>
      </w:r>
      <w:proofErr w:type="gramStart"/>
      <w:r>
        <w:rPr>
          <w:color w:val="22272F"/>
          <w:sz w:val="28"/>
          <w:szCs w:val="28"/>
        </w:rPr>
        <w:t xml:space="preserve">с даты </w:t>
      </w:r>
      <w:r>
        <w:rPr>
          <w:rStyle w:val="s10"/>
          <w:bCs/>
          <w:color w:val="22272F"/>
          <w:sz w:val="28"/>
          <w:szCs w:val="28"/>
        </w:rPr>
        <w:t>поступления</w:t>
      </w:r>
      <w:proofErr w:type="gramEnd"/>
      <w:r>
        <w:rPr>
          <w:rStyle w:val="s10"/>
          <w:bCs/>
          <w:color w:val="22272F"/>
          <w:sz w:val="28"/>
          <w:szCs w:val="28"/>
        </w:rPr>
        <w:t xml:space="preserve"> денежных средств на банковский счет Исполнителя</w:t>
      </w:r>
      <w:r>
        <w:rPr>
          <w:color w:val="22272F"/>
          <w:sz w:val="28"/>
          <w:szCs w:val="28"/>
        </w:rPr>
        <w:t>.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3.5. В случае невозможности исполнения, возникшей по вине Заказчика, услуги подлежат оплате в полном объеме.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3.6. В </w:t>
      </w:r>
      <w:proofErr w:type="gramStart"/>
      <w:r>
        <w:rPr>
          <w:color w:val="22272F"/>
          <w:sz w:val="28"/>
          <w:szCs w:val="28"/>
        </w:rPr>
        <w:t>случае</w:t>
      </w:r>
      <w:proofErr w:type="gramEnd"/>
      <w:r>
        <w:rPr>
          <w:color w:val="22272F"/>
          <w:sz w:val="28"/>
          <w:szCs w:val="28"/>
        </w:rPr>
        <w:t xml:space="preserve"> когда невозможность исполнения возникла по обстоятельствам, за которые ни одна из Сторон не отвечает, Заказчик возмещает Исполнителю фактически понесенные им расходы.</w:t>
      </w:r>
    </w:p>
    <w:p w:rsidR="002A241D" w:rsidRDefault="006E6540">
      <w:pPr>
        <w:pStyle w:val="s3"/>
        <w:shd w:val="clear" w:color="auto" w:fill="FFFFFF"/>
        <w:jc w:val="center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4. Ответственность сторон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4.1. В случае неисполнения или ненадлежащего исполнения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2A241D" w:rsidRDefault="006E6540">
      <w:pPr>
        <w:pStyle w:val="s3"/>
        <w:shd w:val="clear" w:color="auto" w:fill="FFFFFF"/>
        <w:jc w:val="center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5. Порядок разрешения споров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5.1. Споры и разногласия, которые могут возникнуть при исполнении настоящего договора, будут по возможности разрешаться путем переговоров между Сторонами.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5.2. В случае если Стороны не придут к соглашению, споры разрешаются в судебном порядке в соответствии с действующим законодательством Российской Федерации.</w:t>
      </w:r>
    </w:p>
    <w:p w:rsidR="002A241D" w:rsidRDefault="006E6540">
      <w:pPr>
        <w:pStyle w:val="s3"/>
        <w:shd w:val="clear" w:color="auto" w:fill="FFFFFF"/>
        <w:jc w:val="center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6. Заключительные положения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6.1. Настоящий договор составлен в двух экземплярах, имеющих одинаковую юридическую силу, - по одному экземпляру для каждой из Сторон.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6.2. Договор вступает в силу с момента подписания и действует до полного </w:t>
      </w:r>
      <w:r>
        <w:rPr>
          <w:color w:val="22272F"/>
          <w:sz w:val="28"/>
          <w:szCs w:val="28"/>
        </w:rPr>
        <w:lastRenderedPageBreak/>
        <w:t>выполнения обязательств по настоящему договору.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6.3. Все изменения и дополнения к настоящему договору оформляются дополнительными соглашениями Сторон в письменной форме, которые являются неотъемлемой частью настоящего договора.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6.4. Заявления, уведомления, извещения, требования или иные юридически значимые сообщения, с которыми договор связывает гражданско-правовые последствия для Сторон настоящего договора, влекут для этого лица такие последствия с момента доставки соответствующего сообщения Стороне или ее представителю.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Юридически значимые сообщения подлежат передаче путем </w:t>
      </w:r>
      <w:r>
        <w:rPr>
          <w:rStyle w:val="s10"/>
          <w:bCs/>
          <w:color w:val="22272F"/>
          <w:sz w:val="28"/>
          <w:szCs w:val="28"/>
        </w:rPr>
        <w:t>электронной связи</w:t>
      </w:r>
      <w:r>
        <w:rPr>
          <w:color w:val="22272F"/>
          <w:sz w:val="28"/>
          <w:szCs w:val="28"/>
        </w:rPr>
        <w:t>.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Сообщение считается доставленным и в тех </w:t>
      </w:r>
      <w:proofErr w:type="gramStart"/>
      <w:r>
        <w:rPr>
          <w:color w:val="22272F"/>
          <w:sz w:val="28"/>
          <w:szCs w:val="28"/>
        </w:rPr>
        <w:t>случаях</w:t>
      </w:r>
      <w:proofErr w:type="gramEnd"/>
      <w:r>
        <w:rPr>
          <w:color w:val="22272F"/>
          <w:sz w:val="28"/>
          <w:szCs w:val="28"/>
        </w:rPr>
        <w:t xml:space="preserve"> если оно поступило Стороне, которой оно направлено, но по обстоятельствам, зависящим от нее, не было ей вручено или Сторона не ознакомилась с ним.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6.5. 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A241D" w:rsidRDefault="006E6540">
      <w:pPr>
        <w:pStyle w:val="s3"/>
        <w:shd w:val="clear" w:color="auto" w:fill="FFFFFF"/>
        <w:jc w:val="center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7. Адреса и реквизиты сторон</w:t>
      </w:r>
    </w:p>
    <w:tbl>
      <w:tblPr>
        <w:tblStyle w:val="a7"/>
        <w:tblW w:w="9374" w:type="dxa"/>
        <w:tblLook w:val="04A0" w:firstRow="1" w:lastRow="0" w:firstColumn="1" w:lastColumn="0" w:noHBand="0" w:noVBand="1"/>
      </w:tblPr>
      <w:tblGrid>
        <w:gridCol w:w="4686"/>
        <w:gridCol w:w="4688"/>
      </w:tblGrid>
      <w:tr w:rsidR="002A241D">
        <w:trPr>
          <w:trHeight w:val="3184"/>
        </w:trPr>
        <w:tc>
          <w:tcPr>
            <w:tcW w:w="4686" w:type="dxa"/>
          </w:tcPr>
          <w:p w:rsidR="002A241D" w:rsidRDefault="006E6540">
            <w:pPr>
              <w:jc w:val="center"/>
              <w:rPr>
                <w:b/>
              </w:rPr>
            </w:pPr>
            <w:r>
              <w:rPr>
                <w:b/>
              </w:rPr>
              <w:t>ЗАКАЗЧИК:</w:t>
            </w:r>
          </w:p>
          <w:p w:rsidR="002A241D" w:rsidRDefault="006E6540">
            <w:pPr>
              <w:rPr>
                <w:b/>
              </w:rPr>
            </w:pPr>
            <w:r>
              <w:rPr>
                <w:b/>
              </w:rPr>
              <w:t xml:space="preserve">Администрация </w:t>
            </w:r>
            <w:proofErr w:type="spellStart"/>
            <w:r>
              <w:rPr>
                <w:b/>
                <w:bCs/>
              </w:rPr>
              <w:t>Крутогоровского</w:t>
            </w:r>
            <w:proofErr w:type="spellEnd"/>
            <w:r>
              <w:rPr>
                <w:b/>
                <w:bCs/>
              </w:rPr>
              <w:t xml:space="preserve"> сельского поселения</w:t>
            </w:r>
            <w:r>
              <w:t xml:space="preserve"> </w:t>
            </w:r>
            <w:r>
              <w:rPr>
                <w:b/>
              </w:rPr>
              <w:t>Соболевского муниципального района Камчатского края</w:t>
            </w:r>
          </w:p>
          <w:p w:rsidR="002A241D" w:rsidRDefault="002A241D"/>
          <w:p w:rsidR="002A241D" w:rsidRDefault="006E6540">
            <w:r>
              <w:t>Адрес: 684220 Камчатский край,</w:t>
            </w:r>
          </w:p>
          <w:p w:rsidR="002A241D" w:rsidRDefault="006E6540">
            <w:r>
              <w:t xml:space="preserve">Соболевский район, п. </w:t>
            </w:r>
            <w:proofErr w:type="spellStart"/>
            <w:r>
              <w:t>Крутогоровский</w:t>
            </w:r>
            <w:proofErr w:type="spellEnd"/>
            <w:r>
              <w:t xml:space="preserve">,   ул. </w:t>
            </w:r>
            <w:proofErr w:type="gramStart"/>
            <w:r>
              <w:t>Заводская</w:t>
            </w:r>
            <w:proofErr w:type="gramEnd"/>
            <w:r>
              <w:t>, д.19</w:t>
            </w:r>
          </w:p>
          <w:p w:rsidR="002A241D" w:rsidRDefault="006E6540">
            <w:r>
              <w:t xml:space="preserve">ИНН </w:t>
            </w:r>
            <w:r>
              <w:rPr>
                <w:bCs/>
                <w:color w:val="000000"/>
                <w:spacing w:val="-6"/>
              </w:rPr>
              <w:t>4107001727</w:t>
            </w:r>
          </w:p>
          <w:p w:rsidR="002A241D" w:rsidRDefault="006E6540">
            <w:r>
              <w:t xml:space="preserve">КПП </w:t>
            </w:r>
            <w:r>
              <w:rPr>
                <w:bCs/>
                <w:color w:val="000000"/>
                <w:spacing w:val="-6"/>
              </w:rPr>
              <w:t>410701001</w:t>
            </w:r>
          </w:p>
          <w:p w:rsidR="002A241D" w:rsidRDefault="006E6540">
            <w:r>
              <w:t>ОКТМО 30613403</w:t>
            </w:r>
          </w:p>
          <w:p w:rsidR="002A241D" w:rsidRDefault="006E6540" w:rsidP="00893F48">
            <w:r>
              <w:t xml:space="preserve">Наименование банка: в  </w:t>
            </w:r>
            <w:r w:rsidR="00893F48">
              <w:t>ОКЦ № 4 ДГУ Банка России</w:t>
            </w:r>
            <w:r>
              <w:t>// УФК по Камчатскому краю</w:t>
            </w:r>
            <w:r w:rsidR="00893F48">
              <w:t>,</w:t>
            </w:r>
            <w:r>
              <w:t xml:space="preserve"> г. Петропавловск-Камчатский                     </w:t>
            </w:r>
            <w:proofErr w:type="gramStart"/>
            <w:r>
              <w:t>р</w:t>
            </w:r>
            <w:proofErr w:type="gramEnd"/>
            <w:r>
              <w:t>/с 03100643000000013800</w:t>
            </w:r>
          </w:p>
          <w:p w:rsidR="002A241D" w:rsidRDefault="006E6540">
            <w:r>
              <w:t>БИК 013002402</w:t>
            </w:r>
          </w:p>
          <w:p w:rsidR="002A241D" w:rsidRDefault="002A241D"/>
          <w:p w:rsidR="002A241D" w:rsidRDefault="006E6540">
            <w:pPr>
              <w:jc w:val="both"/>
              <w:rPr>
                <w:b/>
              </w:rPr>
            </w:pPr>
            <w:r>
              <w:rPr>
                <w:b/>
              </w:rPr>
              <w:t>Глава администрации</w:t>
            </w:r>
          </w:p>
          <w:p w:rsidR="002A241D" w:rsidRDefault="006E6540">
            <w:pPr>
              <w:rPr>
                <w:b/>
              </w:rPr>
            </w:pPr>
            <w:proofErr w:type="spellStart"/>
            <w:r>
              <w:rPr>
                <w:b/>
              </w:rPr>
              <w:t>Крутогоровского</w:t>
            </w:r>
            <w:proofErr w:type="spellEnd"/>
            <w:r>
              <w:rPr>
                <w:b/>
              </w:rPr>
              <w:t xml:space="preserve"> сельского поселения _________________ А.В. Струнина</w:t>
            </w:r>
          </w:p>
          <w:p w:rsidR="002A241D" w:rsidRDefault="002A241D"/>
          <w:p w:rsidR="002A241D" w:rsidRDefault="006E6540">
            <w:r>
              <w:t>«____»___________ 20 ___ года</w:t>
            </w:r>
          </w:p>
          <w:p w:rsidR="002A241D" w:rsidRDefault="002A241D"/>
        </w:tc>
        <w:tc>
          <w:tcPr>
            <w:tcW w:w="4688" w:type="dxa"/>
          </w:tcPr>
          <w:p w:rsidR="002A241D" w:rsidRDefault="006E6540">
            <w:pPr>
              <w:jc w:val="center"/>
              <w:rPr>
                <w:b/>
              </w:rPr>
            </w:pPr>
            <w:r>
              <w:rPr>
                <w:b/>
              </w:rPr>
              <w:t>ИСПОЛНИТЕЛЬ:</w:t>
            </w:r>
          </w:p>
        </w:tc>
      </w:tr>
    </w:tbl>
    <w:p w:rsidR="002A241D" w:rsidRDefault="002A241D">
      <w:pPr>
        <w:rPr>
          <w:b/>
          <w:sz w:val="28"/>
          <w:szCs w:val="28"/>
        </w:rPr>
      </w:pPr>
    </w:p>
    <w:p w:rsidR="002A241D" w:rsidRDefault="002A241D">
      <w:pPr>
        <w:tabs>
          <w:tab w:val="left" w:pos="567"/>
        </w:tabs>
        <w:jc w:val="both"/>
        <w:rPr>
          <w:sz w:val="28"/>
          <w:szCs w:val="28"/>
        </w:rPr>
      </w:pPr>
    </w:p>
    <w:p w:rsidR="002A241D" w:rsidRDefault="002A241D">
      <w:pPr>
        <w:tabs>
          <w:tab w:val="left" w:pos="567"/>
        </w:tabs>
        <w:jc w:val="both"/>
        <w:rPr>
          <w:sz w:val="28"/>
          <w:szCs w:val="28"/>
        </w:rPr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6E6540">
      <w:pPr>
        <w:tabs>
          <w:tab w:val="left" w:pos="567"/>
        </w:tabs>
        <w:jc w:val="right"/>
      </w:pPr>
      <w:r>
        <w:t xml:space="preserve">                                                                               Приложение №2</w:t>
      </w:r>
    </w:p>
    <w:p w:rsidR="002A241D" w:rsidRDefault="006E6540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к Порядку возмещения расходов</w:t>
      </w:r>
      <w:r>
        <w:rPr>
          <w:rFonts w:ascii="Times New Roman" w:eastAsia="Calibri" w:hAnsi="Times New Roman" w:cs="Times New Roman"/>
          <w:color w:val="22272F"/>
          <w:sz w:val="24"/>
          <w:szCs w:val="24"/>
        </w:rPr>
        <w:t>, связанных с</w:t>
      </w:r>
      <w:r>
        <w:rPr>
          <w:rFonts w:ascii="Times New Roman" w:hAnsi="Times New Roman" w:cs="Times New Roman"/>
          <w:sz w:val="24"/>
          <w:szCs w:val="24"/>
        </w:rPr>
        <w:t xml:space="preserve"> возмещения расходов</w:t>
      </w:r>
      <w:r>
        <w:rPr>
          <w:rFonts w:ascii="Times New Roman" w:eastAsia="Calibri" w:hAnsi="Times New Roman" w:cs="Times New Roman"/>
          <w:color w:val="22272F"/>
          <w:sz w:val="24"/>
          <w:szCs w:val="24"/>
        </w:rPr>
        <w:t xml:space="preserve">, связанных с утилизацией                                                                     безвозмездно изъятых объектов животного  мира                                                                                  (медведей) </w:t>
      </w:r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Крутогоровского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</w:t>
      </w:r>
    </w:p>
    <w:p w:rsidR="002A241D" w:rsidRDefault="006E6540">
      <w:pPr>
        <w:pStyle w:val="aa"/>
        <w:jc w:val="right"/>
        <w:rPr>
          <w:rFonts w:ascii="Times New Roman" w:hAnsi="Times New Roman" w:cs="Times New Roman"/>
          <w:sz w:val="24"/>
          <w:szCs w:val="24"/>
          <w:lang w:eastAsia="zh-CN" w:bidi="ru-RU"/>
        </w:rPr>
      </w:pPr>
      <w:r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  <w:lang w:eastAsia="zh-CN" w:bidi="ru-RU"/>
        </w:rPr>
        <w:t xml:space="preserve"> Соболевского муниципального района</w:t>
      </w:r>
    </w:p>
    <w:p w:rsidR="00D06FBC" w:rsidRDefault="00D06FBC">
      <w:pPr>
        <w:pStyle w:val="aa"/>
        <w:jc w:val="right"/>
        <w:rPr>
          <w:rFonts w:ascii="Times New Roman" w:eastAsia="Calibri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zh-CN" w:bidi="ru-RU"/>
        </w:rPr>
        <w:t>Камчатского края</w:t>
      </w:r>
    </w:p>
    <w:p w:rsidR="002A241D" w:rsidRDefault="006E6540">
      <w:pPr>
        <w:shd w:val="clear" w:color="auto" w:fill="FFFFFF"/>
        <w:spacing w:before="100" w:beforeAutospacing="1" w:after="100" w:afterAutospacing="1"/>
        <w:jc w:val="right"/>
        <w:rPr>
          <w:rFonts w:eastAsia="Times New Roman" w:cstheme="minorHAnsi"/>
          <w:color w:val="22272F"/>
        </w:rPr>
      </w:pPr>
      <w:r>
        <w:rPr>
          <w:rFonts w:eastAsia="Times New Roman" w:cstheme="minorHAnsi"/>
          <w:color w:val="22272F"/>
        </w:rPr>
        <w:t>Форма</w:t>
      </w:r>
    </w:p>
    <w:p w:rsidR="002A241D" w:rsidRDefault="006E6540">
      <w:pPr>
        <w:shd w:val="clear" w:color="auto" w:fill="FFFFFF"/>
        <w:spacing w:before="100" w:beforeAutospacing="1" w:after="100" w:afterAutospacing="1"/>
        <w:jc w:val="center"/>
        <w:rPr>
          <w:rFonts w:eastAsia="Times New Roman"/>
          <w:color w:val="22272F"/>
        </w:rPr>
      </w:pPr>
      <w:r>
        <w:rPr>
          <w:rFonts w:eastAsia="Times New Roman"/>
          <w:color w:val="22272F"/>
        </w:rPr>
        <w:t>Акт № ___________</w:t>
      </w:r>
      <w:r>
        <w:rPr>
          <w:rFonts w:eastAsia="Times New Roman"/>
          <w:color w:val="22272F"/>
        </w:rPr>
        <w:br/>
        <w:t>об уничтожении безвозмездно изъятых объектов животного мира, физическое состояние которых не позволяет возвратить их в среду обитания, а также полученной из них продукции</w:t>
      </w:r>
    </w:p>
    <w:p w:rsidR="002A241D" w:rsidRDefault="006E6540">
      <w:pPr>
        <w:shd w:val="clear" w:color="auto" w:fill="FFFFFF"/>
        <w:rPr>
          <w:rFonts w:eastAsia="Times New Roman"/>
          <w:color w:val="22272F"/>
        </w:rPr>
      </w:pPr>
      <w:r>
        <w:rPr>
          <w:rFonts w:eastAsia="Times New Roman"/>
          <w:color w:val="22272F"/>
        </w:rPr>
        <w:t>1. Дата/время уничтожения _____________________/_________________________________________________________</w:t>
      </w:r>
    </w:p>
    <w:p w:rsidR="002A241D" w:rsidRDefault="006E6540">
      <w:pPr>
        <w:shd w:val="clear" w:color="auto" w:fill="FFFFFF"/>
        <w:rPr>
          <w:rFonts w:eastAsia="Times New Roman"/>
          <w:color w:val="22272F"/>
        </w:rPr>
      </w:pPr>
      <w:r>
        <w:rPr>
          <w:rFonts w:eastAsia="Times New Roman"/>
          <w:color w:val="22272F"/>
        </w:rPr>
        <w:t>2. Место уничтожения _______________________________________________________________________________</w:t>
      </w:r>
    </w:p>
    <w:p w:rsidR="002A241D" w:rsidRDefault="006E6540">
      <w:pPr>
        <w:shd w:val="clear" w:color="auto" w:fill="FFFFFF"/>
        <w:jc w:val="both"/>
        <w:rPr>
          <w:rFonts w:eastAsia="Times New Roman"/>
          <w:color w:val="22272F"/>
        </w:rPr>
      </w:pPr>
      <w:r>
        <w:rPr>
          <w:rFonts w:eastAsia="Times New Roman"/>
          <w:color w:val="22272F"/>
        </w:rPr>
        <w:t>3.Вид объекта животного мира ____________________________________________________</w:t>
      </w:r>
    </w:p>
    <w:p w:rsidR="002A241D" w:rsidRDefault="006E6540">
      <w:pPr>
        <w:shd w:val="clear" w:color="auto" w:fill="FFFFFF"/>
        <w:jc w:val="both"/>
        <w:rPr>
          <w:rFonts w:eastAsia="Times New Roman"/>
          <w:color w:val="22272F"/>
        </w:rPr>
      </w:pPr>
      <w:r>
        <w:rPr>
          <w:rFonts w:eastAsia="Times New Roman"/>
          <w:color w:val="22272F"/>
        </w:rPr>
        <w:t>4. Описание объекта уничтожения (умерщвленное животное, его части, вид продукции и т.п.)</w:t>
      </w:r>
    </w:p>
    <w:p w:rsidR="002A241D" w:rsidRDefault="006E6540">
      <w:pPr>
        <w:shd w:val="clear" w:color="auto" w:fill="FFFFFF"/>
        <w:jc w:val="both"/>
        <w:rPr>
          <w:rFonts w:eastAsia="Times New Roman"/>
          <w:color w:val="22272F"/>
        </w:rPr>
      </w:pPr>
      <w:r>
        <w:rPr>
          <w:rFonts w:eastAsia="Times New Roman"/>
          <w:color w:val="22272F"/>
        </w:rPr>
        <w:t>_______________________________________________________________________________</w:t>
      </w:r>
    </w:p>
    <w:p w:rsidR="002A241D" w:rsidRDefault="006E6540">
      <w:pPr>
        <w:shd w:val="clear" w:color="auto" w:fill="FFFFFF"/>
        <w:rPr>
          <w:rFonts w:eastAsia="Times New Roman"/>
          <w:color w:val="22272F"/>
        </w:rPr>
      </w:pPr>
      <w:r>
        <w:rPr>
          <w:rFonts w:eastAsia="Times New Roman"/>
          <w:color w:val="22272F"/>
        </w:rPr>
        <w:t>5. Количество уничтожаемых объектов животного мира ______________________________</w:t>
      </w:r>
    </w:p>
    <w:p w:rsidR="002A241D" w:rsidRDefault="006E6540">
      <w:pPr>
        <w:shd w:val="clear" w:color="auto" w:fill="FFFFFF"/>
        <w:rPr>
          <w:rFonts w:eastAsia="Times New Roman"/>
          <w:color w:val="22272F"/>
        </w:rPr>
      </w:pPr>
      <w:r>
        <w:rPr>
          <w:rFonts w:eastAsia="Times New Roman"/>
          <w:color w:val="22272F"/>
        </w:rPr>
        <w:t>6. Количество уничтожаемой продукции ____________________________________________</w:t>
      </w:r>
    </w:p>
    <w:p w:rsidR="002A241D" w:rsidRDefault="006E6540">
      <w:pPr>
        <w:shd w:val="clear" w:color="auto" w:fill="FFFFFF"/>
        <w:rPr>
          <w:rFonts w:eastAsia="Times New Roman"/>
          <w:color w:val="22272F"/>
        </w:rPr>
      </w:pPr>
      <w:r>
        <w:rPr>
          <w:rFonts w:eastAsia="Times New Roman"/>
          <w:color w:val="22272F"/>
        </w:rPr>
        <w:t>7. Основание безвозмездного изъятия или конфискации ______________________________</w:t>
      </w:r>
    </w:p>
    <w:p w:rsidR="002A241D" w:rsidRDefault="006E6540">
      <w:pPr>
        <w:shd w:val="clear" w:color="auto" w:fill="FFFFFF"/>
        <w:jc w:val="both"/>
        <w:rPr>
          <w:rFonts w:eastAsia="Times New Roman"/>
          <w:color w:val="22272F"/>
        </w:rPr>
      </w:pPr>
      <w:r>
        <w:rPr>
          <w:rFonts w:eastAsia="Times New Roman"/>
          <w:color w:val="22272F"/>
        </w:rPr>
        <w:t>_______________________________________________________________________________</w:t>
      </w:r>
    </w:p>
    <w:p w:rsidR="002A241D" w:rsidRDefault="006E6540">
      <w:pPr>
        <w:shd w:val="clear" w:color="auto" w:fill="FFFFFF"/>
        <w:jc w:val="both"/>
        <w:rPr>
          <w:rFonts w:eastAsia="Times New Roman"/>
          <w:color w:val="22272F"/>
        </w:rPr>
      </w:pPr>
      <w:r>
        <w:rPr>
          <w:rFonts w:eastAsia="Times New Roman"/>
          <w:color w:val="22272F"/>
        </w:rPr>
        <w:t xml:space="preserve">8. </w:t>
      </w:r>
      <w:proofErr w:type="gramStart"/>
      <w:r>
        <w:rPr>
          <w:rFonts w:eastAsia="Times New Roman"/>
          <w:color w:val="22272F"/>
        </w:rPr>
        <w:t>Способ уничтожения конфискованы объекты животного мира) _______________________</w:t>
      </w:r>
      <w:proofErr w:type="gramEnd"/>
    </w:p>
    <w:p w:rsidR="002A241D" w:rsidRDefault="006E6540">
      <w:pPr>
        <w:shd w:val="clear" w:color="auto" w:fill="FFFFFF"/>
        <w:jc w:val="both"/>
        <w:rPr>
          <w:rFonts w:eastAsia="Times New Roman"/>
          <w:color w:val="22272F"/>
        </w:rPr>
      </w:pPr>
      <w:r>
        <w:rPr>
          <w:rFonts w:eastAsia="Times New Roman"/>
          <w:color w:val="22272F"/>
        </w:rPr>
        <w:t>_______________________________________________________________________________</w:t>
      </w:r>
    </w:p>
    <w:p w:rsidR="002A241D" w:rsidRDefault="006E6540">
      <w:pPr>
        <w:shd w:val="clear" w:color="auto" w:fill="FFFFFF"/>
        <w:jc w:val="both"/>
        <w:rPr>
          <w:rFonts w:eastAsia="Times New Roman"/>
          <w:color w:val="22272F"/>
        </w:rPr>
      </w:pPr>
      <w:r>
        <w:rPr>
          <w:rFonts w:eastAsia="Times New Roman"/>
          <w:color w:val="22272F"/>
        </w:rPr>
        <w:t>______________________________________________________________________________________________________________________________________________________________</w:t>
      </w:r>
    </w:p>
    <w:tbl>
      <w:tblPr>
        <w:tblW w:w="946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5"/>
        <w:gridCol w:w="4398"/>
      </w:tblGrid>
      <w:tr w:rsidR="002A241D">
        <w:trPr>
          <w:trHeight w:val="3329"/>
        </w:trPr>
        <w:tc>
          <w:tcPr>
            <w:tcW w:w="5065" w:type="dxa"/>
            <w:shd w:val="clear" w:color="auto" w:fill="FFFFFF"/>
          </w:tcPr>
          <w:p w:rsidR="002A241D" w:rsidRDefault="006E6540">
            <w:pPr>
              <w:jc w:val="both"/>
              <w:rPr>
                <w:rFonts w:eastAsia="Times New Roman"/>
                <w:color w:val="22272F"/>
              </w:rPr>
            </w:pPr>
            <w:r>
              <w:rPr>
                <w:rFonts w:eastAsia="Times New Roman"/>
                <w:color w:val="22272F"/>
              </w:rPr>
              <w:lastRenderedPageBreak/>
              <w:t>_________________________________________</w:t>
            </w:r>
          </w:p>
          <w:p w:rsidR="002A241D" w:rsidRDefault="006E6540">
            <w:pPr>
              <w:jc w:val="both"/>
              <w:rPr>
                <w:rFonts w:eastAsia="Times New Roman"/>
                <w:color w:val="22272F"/>
              </w:rPr>
            </w:pPr>
            <w:r>
              <w:rPr>
                <w:rFonts w:eastAsia="Times New Roman"/>
                <w:color w:val="22272F"/>
              </w:rPr>
              <w:t>(подпись, фамилия, имя, отчество (при наличии) лица, уполномоченного органа)</w:t>
            </w:r>
          </w:p>
          <w:p w:rsidR="002A241D" w:rsidRDefault="006E6540">
            <w:pPr>
              <w:jc w:val="both"/>
              <w:rPr>
                <w:rFonts w:eastAsia="Times New Roman"/>
                <w:color w:val="22272F"/>
              </w:rPr>
            </w:pPr>
            <w:r>
              <w:rPr>
                <w:rFonts w:eastAsia="Times New Roman"/>
                <w:color w:val="22272F"/>
              </w:rPr>
              <w:t> </w:t>
            </w:r>
          </w:p>
          <w:p w:rsidR="002A241D" w:rsidRDefault="006E6540">
            <w:pPr>
              <w:jc w:val="both"/>
              <w:rPr>
                <w:rFonts w:eastAsia="Times New Roman"/>
                <w:color w:val="22272F"/>
              </w:rPr>
            </w:pPr>
            <w:r>
              <w:rPr>
                <w:rFonts w:eastAsia="Times New Roman"/>
                <w:color w:val="22272F"/>
              </w:rPr>
              <w:t> </w:t>
            </w:r>
          </w:p>
          <w:p w:rsidR="002A241D" w:rsidRDefault="006E6540">
            <w:pPr>
              <w:jc w:val="both"/>
              <w:rPr>
                <w:rFonts w:eastAsia="Times New Roman"/>
                <w:color w:val="22272F"/>
              </w:rPr>
            </w:pPr>
            <w:r>
              <w:rPr>
                <w:rFonts w:eastAsia="Times New Roman"/>
                <w:color w:val="22272F"/>
              </w:rPr>
              <w:t>М.П.</w:t>
            </w:r>
          </w:p>
          <w:p w:rsidR="002A241D" w:rsidRDefault="006E6540">
            <w:pPr>
              <w:jc w:val="both"/>
              <w:rPr>
                <w:rFonts w:eastAsia="Times New Roman"/>
                <w:color w:val="22272F"/>
              </w:rPr>
            </w:pPr>
            <w:r>
              <w:rPr>
                <w:rFonts w:eastAsia="Times New Roman"/>
                <w:color w:val="22272F"/>
              </w:rPr>
              <w:t>____________________________________</w:t>
            </w:r>
          </w:p>
          <w:p w:rsidR="002A241D" w:rsidRDefault="006E6540">
            <w:pPr>
              <w:jc w:val="both"/>
              <w:rPr>
                <w:rFonts w:eastAsia="Times New Roman"/>
                <w:color w:val="22272F"/>
              </w:rPr>
            </w:pPr>
            <w:r>
              <w:rPr>
                <w:rFonts w:eastAsia="Times New Roman"/>
                <w:color w:val="22272F"/>
              </w:rPr>
              <w:t>(подпись, фамилия, имя, отчество (при наличии) понятых)</w:t>
            </w:r>
            <w:r>
              <w:rPr>
                <w:rFonts w:eastAsia="Times New Roman"/>
                <w:color w:val="22272F"/>
                <w:vertAlign w:val="superscript"/>
              </w:rPr>
              <w:t> </w:t>
            </w:r>
            <w:hyperlink r:id="rId13" w:anchor="/document/409455183/entry/2003" w:history="1">
              <w:r>
                <w:rPr>
                  <w:rFonts w:eastAsia="Times New Roman"/>
                  <w:color w:val="3272C0"/>
                  <w:u w:val="single"/>
                  <w:vertAlign w:val="superscript"/>
                </w:rPr>
                <w:t>3</w:t>
              </w:r>
            </w:hyperlink>
          </w:p>
        </w:tc>
        <w:tc>
          <w:tcPr>
            <w:tcW w:w="4398" w:type="dxa"/>
            <w:shd w:val="clear" w:color="auto" w:fill="FFFFFF"/>
          </w:tcPr>
          <w:p w:rsidR="002A241D" w:rsidRDefault="006E6540">
            <w:pPr>
              <w:jc w:val="both"/>
              <w:rPr>
                <w:rFonts w:eastAsia="Times New Roman"/>
                <w:color w:val="22272F"/>
              </w:rPr>
            </w:pPr>
            <w:r>
              <w:rPr>
                <w:rFonts w:eastAsia="Times New Roman"/>
                <w:color w:val="22272F"/>
              </w:rPr>
              <w:t>____________________________________</w:t>
            </w:r>
          </w:p>
          <w:p w:rsidR="002A241D" w:rsidRDefault="006E6540">
            <w:pPr>
              <w:jc w:val="both"/>
              <w:rPr>
                <w:rFonts w:eastAsia="Times New Roman"/>
                <w:color w:val="22272F"/>
              </w:rPr>
            </w:pPr>
            <w:proofErr w:type="gramStart"/>
            <w:r>
              <w:rPr>
                <w:rFonts w:eastAsia="Times New Roman"/>
                <w:color w:val="22272F"/>
              </w:rPr>
              <w:t>(подпись, фамилия, имя, отчество) (при наличии) лица, органа исполнительной власти, уполномоченного в области ветеринарии)</w:t>
            </w:r>
            <w:r>
              <w:rPr>
                <w:rFonts w:eastAsia="Times New Roman"/>
                <w:color w:val="22272F"/>
                <w:vertAlign w:val="superscript"/>
              </w:rPr>
              <w:t> </w:t>
            </w:r>
            <w:hyperlink r:id="rId14" w:anchor="/document/409455183/entry/2002" w:history="1">
              <w:r>
                <w:rPr>
                  <w:rFonts w:eastAsia="Times New Roman"/>
                  <w:color w:val="3272C0"/>
                  <w:u w:val="single"/>
                  <w:vertAlign w:val="superscript"/>
                </w:rPr>
                <w:t>2</w:t>
              </w:r>
            </w:hyperlink>
            <w:proofErr w:type="gramEnd"/>
          </w:p>
          <w:p w:rsidR="002A241D" w:rsidRDefault="006E6540">
            <w:pPr>
              <w:jc w:val="both"/>
              <w:rPr>
                <w:rFonts w:eastAsia="Times New Roman"/>
                <w:color w:val="22272F"/>
              </w:rPr>
            </w:pPr>
            <w:r>
              <w:rPr>
                <w:rFonts w:eastAsia="Times New Roman"/>
                <w:color w:val="22272F"/>
              </w:rPr>
              <w:t> </w:t>
            </w:r>
          </w:p>
          <w:p w:rsidR="002A241D" w:rsidRDefault="006E6540">
            <w:pPr>
              <w:jc w:val="both"/>
              <w:rPr>
                <w:rFonts w:eastAsia="Times New Roman"/>
                <w:color w:val="22272F"/>
              </w:rPr>
            </w:pPr>
            <w:r>
              <w:rPr>
                <w:rFonts w:eastAsia="Times New Roman"/>
                <w:color w:val="22272F"/>
              </w:rPr>
              <w:t>М.П.</w:t>
            </w:r>
          </w:p>
          <w:p w:rsidR="002A241D" w:rsidRDefault="006E6540">
            <w:pPr>
              <w:jc w:val="both"/>
              <w:rPr>
                <w:rFonts w:eastAsia="Times New Roman"/>
                <w:color w:val="22272F"/>
              </w:rPr>
            </w:pPr>
            <w:r>
              <w:rPr>
                <w:rFonts w:eastAsia="Times New Roman"/>
                <w:color w:val="22272F"/>
              </w:rPr>
              <w:t>____________________________________</w:t>
            </w:r>
          </w:p>
          <w:p w:rsidR="002A241D" w:rsidRDefault="006E6540">
            <w:pPr>
              <w:jc w:val="both"/>
              <w:rPr>
                <w:rFonts w:eastAsia="Times New Roman"/>
                <w:color w:val="22272F"/>
              </w:rPr>
            </w:pPr>
            <w:r>
              <w:rPr>
                <w:rFonts w:eastAsia="Times New Roman"/>
                <w:color w:val="22272F"/>
              </w:rPr>
              <w:t>(подпись, фамилия, имя, отчество (при наличии) лица у которого безвозмездно изъяты или конфискованы объекты животного мира)</w:t>
            </w:r>
            <w:r>
              <w:rPr>
                <w:rFonts w:eastAsia="Times New Roman"/>
                <w:color w:val="22272F"/>
                <w:vertAlign w:val="superscript"/>
              </w:rPr>
              <w:t> </w:t>
            </w:r>
            <w:hyperlink r:id="rId15" w:anchor="/document/409455183/entry/2004" w:history="1">
              <w:r>
                <w:rPr>
                  <w:rFonts w:eastAsia="Times New Roman"/>
                  <w:color w:val="3272C0"/>
                  <w:u w:val="single"/>
                  <w:vertAlign w:val="superscript"/>
                </w:rPr>
                <w:t>4</w:t>
              </w:r>
            </w:hyperlink>
          </w:p>
        </w:tc>
      </w:tr>
    </w:tbl>
    <w:p w:rsidR="002A241D" w:rsidRDefault="006E6540">
      <w:pPr>
        <w:pStyle w:val="s1"/>
        <w:shd w:val="clear" w:color="auto" w:fill="FFFFFF"/>
        <w:jc w:val="both"/>
        <w:rPr>
          <w:color w:val="22272F"/>
          <w:sz w:val="22"/>
          <w:szCs w:val="22"/>
        </w:rPr>
      </w:pPr>
      <w:r>
        <w:rPr>
          <w:color w:val="22272F"/>
          <w:sz w:val="22"/>
          <w:szCs w:val="22"/>
        </w:rPr>
        <w:t> </w:t>
      </w:r>
      <w:r>
        <w:rPr>
          <w:color w:val="22272F"/>
          <w:sz w:val="22"/>
          <w:szCs w:val="22"/>
          <w:vertAlign w:val="superscript"/>
        </w:rPr>
        <w:t>1</w:t>
      </w:r>
      <w:proofErr w:type="gramStart"/>
      <w:r>
        <w:rPr>
          <w:color w:val="22272F"/>
          <w:sz w:val="22"/>
          <w:szCs w:val="22"/>
          <w:vertAlign w:val="subscript"/>
        </w:rPr>
        <w:t> Н</w:t>
      </w:r>
      <w:proofErr w:type="gramEnd"/>
      <w:r>
        <w:rPr>
          <w:color w:val="22272F"/>
          <w:sz w:val="22"/>
          <w:szCs w:val="22"/>
          <w:vertAlign w:val="subscript"/>
        </w:rPr>
        <w:t>е применяется в случае безвозмездно изъятых или конфискованных водных биологических ресурсов и продуктов их переработки, а также безвозмездно изъятых или конфискованных объектов животного мира и полученной из них продукцию, подпадающих под действие Конвенции о международной торговле видами дикой фауны и флоры, находящихся под угрозой исчезновения, от 3 марта 1973 г.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2"/>
          <w:szCs w:val="22"/>
        </w:rPr>
      </w:pPr>
      <w:r>
        <w:rPr>
          <w:color w:val="22272F"/>
          <w:sz w:val="22"/>
          <w:szCs w:val="22"/>
          <w:vertAlign w:val="superscript"/>
        </w:rPr>
        <w:t>2</w:t>
      </w:r>
      <w:proofErr w:type="gramStart"/>
      <w:r>
        <w:rPr>
          <w:color w:val="22272F"/>
          <w:sz w:val="22"/>
          <w:szCs w:val="22"/>
          <w:vertAlign w:val="subscript"/>
        </w:rPr>
        <w:t> П</w:t>
      </w:r>
      <w:proofErr w:type="gramEnd"/>
      <w:r>
        <w:rPr>
          <w:color w:val="22272F"/>
          <w:sz w:val="22"/>
          <w:szCs w:val="22"/>
          <w:vertAlign w:val="subscript"/>
        </w:rPr>
        <w:t>ри невозможности вывоза </w:t>
      </w:r>
      <w:r>
        <w:rPr>
          <w:rStyle w:val="a3"/>
          <w:color w:val="22272F"/>
          <w:sz w:val="22"/>
          <w:szCs w:val="22"/>
          <w:vertAlign w:val="subscript"/>
        </w:rPr>
        <w:t>объектов</w:t>
      </w:r>
      <w:r>
        <w:rPr>
          <w:color w:val="22272F"/>
          <w:sz w:val="22"/>
          <w:szCs w:val="22"/>
          <w:vertAlign w:val="subscript"/>
        </w:rPr>
        <w:t> </w:t>
      </w:r>
      <w:r>
        <w:rPr>
          <w:rStyle w:val="a3"/>
          <w:color w:val="22272F"/>
          <w:sz w:val="22"/>
          <w:szCs w:val="22"/>
          <w:vertAlign w:val="subscript"/>
        </w:rPr>
        <w:t>животного</w:t>
      </w:r>
      <w:r>
        <w:rPr>
          <w:color w:val="22272F"/>
          <w:sz w:val="22"/>
          <w:szCs w:val="22"/>
          <w:vertAlign w:val="subscript"/>
        </w:rPr>
        <w:t> </w:t>
      </w:r>
      <w:r>
        <w:rPr>
          <w:rStyle w:val="a3"/>
          <w:color w:val="22272F"/>
          <w:sz w:val="22"/>
          <w:szCs w:val="22"/>
          <w:vertAlign w:val="subscript"/>
        </w:rPr>
        <w:t>мира</w:t>
      </w:r>
      <w:r>
        <w:rPr>
          <w:color w:val="22272F"/>
          <w:sz w:val="22"/>
          <w:szCs w:val="22"/>
          <w:vertAlign w:val="subscript"/>
        </w:rPr>
        <w:t> из отдаленных и труднодоступных местностей для реализации или уничтожения в установленном порядке они подлежат незамедлительному </w:t>
      </w:r>
      <w:r>
        <w:rPr>
          <w:rStyle w:val="a3"/>
          <w:color w:val="22272F"/>
          <w:sz w:val="22"/>
          <w:szCs w:val="22"/>
          <w:vertAlign w:val="subscript"/>
        </w:rPr>
        <w:t>уничтожению</w:t>
      </w:r>
      <w:r>
        <w:rPr>
          <w:color w:val="22272F"/>
          <w:sz w:val="22"/>
          <w:szCs w:val="22"/>
          <w:vertAlign w:val="subscript"/>
        </w:rPr>
        <w:t> любым доступным способом с соблюдением обязательных требований </w:t>
      </w:r>
      <w:hyperlink r:id="rId16" w:anchor="/document/12125350/entry/2" w:history="1">
        <w:r>
          <w:rPr>
            <w:rStyle w:val="a4"/>
            <w:color w:val="3272C0"/>
            <w:sz w:val="22"/>
            <w:szCs w:val="22"/>
            <w:vertAlign w:val="subscript"/>
          </w:rPr>
          <w:t>законодательства</w:t>
        </w:r>
      </w:hyperlink>
      <w:r>
        <w:rPr>
          <w:color w:val="22272F"/>
          <w:sz w:val="22"/>
          <w:szCs w:val="22"/>
          <w:vertAlign w:val="subscript"/>
        </w:rPr>
        <w:t> Российской Федерации в области охраны окружающей среды.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sz w:val="22"/>
          <w:szCs w:val="22"/>
        </w:rPr>
      </w:pPr>
      <w:r>
        <w:rPr>
          <w:color w:val="22272F"/>
          <w:sz w:val="22"/>
          <w:szCs w:val="22"/>
          <w:vertAlign w:val="superscript"/>
        </w:rPr>
        <w:t>3</w:t>
      </w:r>
      <w:proofErr w:type="gramStart"/>
      <w:r>
        <w:rPr>
          <w:color w:val="22272F"/>
          <w:sz w:val="22"/>
          <w:szCs w:val="22"/>
          <w:vertAlign w:val="subscript"/>
        </w:rPr>
        <w:t> В</w:t>
      </w:r>
      <w:proofErr w:type="gramEnd"/>
      <w:r>
        <w:rPr>
          <w:color w:val="22272F"/>
          <w:sz w:val="22"/>
          <w:szCs w:val="22"/>
          <w:vertAlign w:val="subscript"/>
        </w:rPr>
        <w:t xml:space="preserve"> случае отсутствия понятых применяются фото- и киносъемка, видеозапись (с указанием даты и времени проведения съемки, видеозаписи).</w:t>
      </w:r>
    </w:p>
    <w:p w:rsidR="002A241D" w:rsidRDefault="006E6540">
      <w:pPr>
        <w:pStyle w:val="s1"/>
        <w:shd w:val="clear" w:color="auto" w:fill="FFFFFF"/>
        <w:jc w:val="both"/>
        <w:rPr>
          <w:color w:val="22272F"/>
          <w:vertAlign w:val="subscript"/>
        </w:rPr>
      </w:pPr>
      <w:r>
        <w:rPr>
          <w:color w:val="22272F"/>
          <w:sz w:val="22"/>
          <w:szCs w:val="22"/>
          <w:vertAlign w:val="superscript"/>
        </w:rPr>
        <w:t>4</w:t>
      </w:r>
      <w:proofErr w:type="gramStart"/>
      <w:r>
        <w:rPr>
          <w:color w:val="22272F"/>
          <w:sz w:val="22"/>
          <w:szCs w:val="22"/>
          <w:vertAlign w:val="subscript"/>
        </w:rPr>
        <w:t> В</w:t>
      </w:r>
      <w:proofErr w:type="gramEnd"/>
      <w:r>
        <w:rPr>
          <w:color w:val="22272F"/>
          <w:sz w:val="22"/>
          <w:szCs w:val="22"/>
          <w:vertAlign w:val="subscript"/>
        </w:rPr>
        <w:t xml:space="preserve"> случае отказа лица, у которого </w:t>
      </w:r>
      <w:r>
        <w:rPr>
          <w:rStyle w:val="a3"/>
          <w:color w:val="22272F"/>
          <w:sz w:val="22"/>
          <w:szCs w:val="22"/>
          <w:vertAlign w:val="subscript"/>
        </w:rPr>
        <w:t>безвозмездно</w:t>
      </w:r>
      <w:r>
        <w:rPr>
          <w:color w:val="22272F"/>
          <w:sz w:val="22"/>
          <w:szCs w:val="22"/>
          <w:vertAlign w:val="subscript"/>
        </w:rPr>
        <w:t> </w:t>
      </w:r>
      <w:r>
        <w:rPr>
          <w:rStyle w:val="a3"/>
          <w:color w:val="22272F"/>
          <w:sz w:val="22"/>
          <w:szCs w:val="22"/>
          <w:vertAlign w:val="subscript"/>
        </w:rPr>
        <w:t>изъяты</w:t>
      </w:r>
      <w:r>
        <w:rPr>
          <w:color w:val="22272F"/>
          <w:sz w:val="22"/>
          <w:szCs w:val="22"/>
          <w:vertAlign w:val="subscript"/>
        </w:rPr>
        <w:t> или конфискованы </w:t>
      </w:r>
      <w:r>
        <w:rPr>
          <w:rStyle w:val="a3"/>
          <w:color w:val="22272F"/>
          <w:sz w:val="22"/>
          <w:szCs w:val="22"/>
          <w:vertAlign w:val="subscript"/>
        </w:rPr>
        <w:t>объекты</w:t>
      </w:r>
      <w:r>
        <w:rPr>
          <w:color w:val="22272F"/>
          <w:sz w:val="22"/>
          <w:szCs w:val="22"/>
          <w:vertAlign w:val="subscript"/>
        </w:rPr>
        <w:t> </w:t>
      </w:r>
      <w:r>
        <w:rPr>
          <w:rStyle w:val="a3"/>
          <w:color w:val="22272F"/>
          <w:sz w:val="22"/>
          <w:szCs w:val="22"/>
          <w:vertAlign w:val="subscript"/>
        </w:rPr>
        <w:t>животного</w:t>
      </w:r>
      <w:r>
        <w:rPr>
          <w:color w:val="22272F"/>
          <w:sz w:val="22"/>
          <w:szCs w:val="22"/>
          <w:vertAlign w:val="subscript"/>
        </w:rPr>
        <w:t> </w:t>
      </w:r>
      <w:r>
        <w:rPr>
          <w:rStyle w:val="a3"/>
          <w:color w:val="22272F"/>
          <w:sz w:val="22"/>
          <w:szCs w:val="22"/>
          <w:vertAlign w:val="subscript"/>
        </w:rPr>
        <w:t>мира</w:t>
      </w:r>
      <w:r>
        <w:rPr>
          <w:color w:val="22272F"/>
          <w:sz w:val="22"/>
          <w:szCs w:val="22"/>
          <w:vertAlign w:val="subscript"/>
        </w:rPr>
        <w:t>, от подписания </w:t>
      </w:r>
      <w:r>
        <w:rPr>
          <w:rStyle w:val="a3"/>
          <w:color w:val="22272F"/>
          <w:sz w:val="22"/>
          <w:szCs w:val="22"/>
          <w:vertAlign w:val="subscript"/>
        </w:rPr>
        <w:t>акта</w:t>
      </w:r>
      <w:r>
        <w:rPr>
          <w:color w:val="22272F"/>
          <w:sz w:val="22"/>
          <w:szCs w:val="22"/>
          <w:vertAlign w:val="subscript"/>
        </w:rPr>
        <w:t> об этом в </w:t>
      </w:r>
      <w:r>
        <w:rPr>
          <w:rStyle w:val="a3"/>
          <w:color w:val="22272F"/>
          <w:sz w:val="22"/>
          <w:szCs w:val="22"/>
          <w:vertAlign w:val="subscript"/>
        </w:rPr>
        <w:t>акте</w:t>
      </w:r>
      <w:r>
        <w:rPr>
          <w:color w:val="22272F"/>
          <w:sz w:val="22"/>
          <w:szCs w:val="22"/>
          <w:vertAlign w:val="subscript"/>
        </w:rPr>
        <w:t> делается соответствующая запись</w:t>
      </w:r>
    </w:p>
    <w:p w:rsidR="002A241D" w:rsidRDefault="006E6540">
      <w:pPr>
        <w:tabs>
          <w:tab w:val="left" w:pos="567"/>
        </w:tabs>
        <w:jc w:val="both"/>
      </w:pPr>
      <w:r>
        <w:t xml:space="preserve">                                                                               </w:t>
      </w: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tabs>
          <w:tab w:val="left" w:pos="567"/>
        </w:tabs>
        <w:jc w:val="both"/>
      </w:pPr>
    </w:p>
    <w:p w:rsidR="002A241D" w:rsidRDefault="006E6540">
      <w:pPr>
        <w:tabs>
          <w:tab w:val="left" w:pos="567"/>
        </w:tabs>
        <w:jc w:val="right"/>
      </w:pPr>
      <w:r>
        <w:t>Приложение №3</w:t>
      </w:r>
    </w:p>
    <w:p w:rsidR="002A241D" w:rsidRDefault="006E6540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к Порядку возмещения расходов</w:t>
      </w:r>
      <w:r>
        <w:rPr>
          <w:rFonts w:ascii="Times New Roman" w:eastAsia="Calibri" w:hAnsi="Times New Roman" w:cs="Times New Roman"/>
          <w:color w:val="22272F"/>
          <w:sz w:val="24"/>
          <w:szCs w:val="24"/>
        </w:rPr>
        <w:t>, связанных с</w:t>
      </w:r>
      <w:r>
        <w:rPr>
          <w:rFonts w:ascii="Times New Roman" w:hAnsi="Times New Roman" w:cs="Times New Roman"/>
          <w:sz w:val="24"/>
          <w:szCs w:val="24"/>
        </w:rPr>
        <w:t xml:space="preserve"> возмещения расходов</w:t>
      </w:r>
      <w:r>
        <w:rPr>
          <w:rFonts w:ascii="Times New Roman" w:eastAsia="Calibri" w:hAnsi="Times New Roman" w:cs="Times New Roman"/>
          <w:color w:val="22272F"/>
          <w:sz w:val="24"/>
          <w:szCs w:val="24"/>
        </w:rPr>
        <w:t xml:space="preserve">, связанных с утилизацией                                                                     безвозмездно изъятых объектов животного  мира                                                                                  (медведей) </w:t>
      </w:r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Крутогоровского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</w:t>
      </w:r>
    </w:p>
    <w:p w:rsidR="002A241D" w:rsidRDefault="006E6540">
      <w:pPr>
        <w:pStyle w:val="aa"/>
        <w:jc w:val="right"/>
        <w:rPr>
          <w:rFonts w:ascii="Times New Roman" w:hAnsi="Times New Roman" w:cs="Times New Roman"/>
          <w:sz w:val="24"/>
          <w:szCs w:val="24"/>
          <w:lang w:eastAsia="zh-CN" w:bidi="ru-RU"/>
        </w:rPr>
      </w:pPr>
      <w:r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  <w:lang w:eastAsia="zh-CN" w:bidi="ru-RU"/>
        </w:rPr>
        <w:t xml:space="preserve"> Соболевского муниципального района</w:t>
      </w:r>
    </w:p>
    <w:p w:rsidR="00717A64" w:rsidRDefault="00717A64">
      <w:pPr>
        <w:pStyle w:val="aa"/>
        <w:jc w:val="right"/>
        <w:rPr>
          <w:rFonts w:ascii="Times New Roman" w:eastAsia="Calibri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zh-CN" w:bidi="ru-RU"/>
        </w:rPr>
        <w:t>Камчатского края</w:t>
      </w:r>
    </w:p>
    <w:p w:rsidR="002A241D" w:rsidRDefault="006E6540">
      <w:pPr>
        <w:tabs>
          <w:tab w:val="left" w:pos="567"/>
        </w:tabs>
        <w:jc w:val="both"/>
      </w:pPr>
      <w:r>
        <w:t xml:space="preserve">                                                                                                                                                             </w:t>
      </w:r>
    </w:p>
    <w:p w:rsidR="002A241D" w:rsidRDefault="006E6540">
      <w:pPr>
        <w:tabs>
          <w:tab w:val="left" w:pos="567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Форма</w:t>
      </w:r>
    </w:p>
    <w:p w:rsidR="002A241D" w:rsidRDefault="006E6540">
      <w:pPr>
        <w:pStyle w:val="4"/>
        <w:shd w:val="clear" w:color="auto" w:fill="auto"/>
        <w:tabs>
          <w:tab w:val="left" w:pos="4395"/>
        </w:tabs>
        <w:spacing w:before="0" w:after="0" w:line="240" w:lineRule="auto"/>
        <w:ind w:left="200"/>
        <w:jc w:val="center"/>
        <w:rPr>
          <w:rFonts w:eastAsia="Courier New"/>
          <w:sz w:val="28"/>
          <w:szCs w:val="28"/>
          <w:lang w:bidi="ru-RU"/>
        </w:rPr>
      </w:pPr>
      <w:r>
        <w:rPr>
          <w:sz w:val="28"/>
          <w:szCs w:val="28"/>
        </w:rPr>
        <w:t>Акт</w:t>
      </w:r>
    </w:p>
    <w:p w:rsidR="002A241D" w:rsidRDefault="006E6540">
      <w:pPr>
        <w:pStyle w:val="4"/>
        <w:shd w:val="clear" w:color="auto" w:fill="auto"/>
        <w:tabs>
          <w:tab w:val="left" w:pos="4395"/>
        </w:tabs>
        <w:spacing w:before="0" w:after="0" w:line="240" w:lineRule="auto"/>
        <w:ind w:left="200"/>
        <w:jc w:val="center"/>
        <w:rPr>
          <w:sz w:val="28"/>
          <w:szCs w:val="28"/>
        </w:rPr>
      </w:pPr>
      <w:r>
        <w:rPr>
          <w:sz w:val="28"/>
          <w:szCs w:val="28"/>
        </w:rPr>
        <w:t>сдачи - приемки оказанных услуг</w:t>
      </w:r>
    </w:p>
    <w:p w:rsidR="002A241D" w:rsidRDefault="006E6540">
      <w:pPr>
        <w:pStyle w:val="4"/>
        <w:shd w:val="clear" w:color="auto" w:fill="auto"/>
        <w:tabs>
          <w:tab w:val="left" w:pos="4395"/>
        </w:tabs>
        <w:spacing w:before="0" w:after="0" w:line="240" w:lineRule="auto"/>
        <w:ind w:left="200"/>
        <w:jc w:val="center"/>
        <w:rPr>
          <w:sz w:val="28"/>
          <w:szCs w:val="28"/>
        </w:rPr>
      </w:pPr>
      <w:r>
        <w:rPr>
          <w:sz w:val="28"/>
          <w:szCs w:val="28"/>
        </w:rPr>
        <w:t>к договору №___ от ___________20____ года</w:t>
      </w:r>
    </w:p>
    <w:p w:rsidR="002A241D" w:rsidRDefault="002A241D">
      <w:pPr>
        <w:pStyle w:val="4"/>
        <w:shd w:val="clear" w:color="auto" w:fill="auto"/>
        <w:tabs>
          <w:tab w:val="left" w:pos="4395"/>
        </w:tabs>
        <w:spacing w:before="0" w:after="0" w:line="240" w:lineRule="auto"/>
        <w:ind w:left="200"/>
        <w:jc w:val="center"/>
        <w:rPr>
          <w:sz w:val="28"/>
          <w:szCs w:val="28"/>
        </w:rPr>
      </w:pPr>
    </w:p>
    <w:p w:rsidR="002A241D" w:rsidRDefault="006E6540">
      <w:pPr>
        <w:pStyle w:val="4"/>
        <w:shd w:val="clear" w:color="auto" w:fill="auto"/>
        <w:tabs>
          <w:tab w:val="left" w:pos="4395"/>
        </w:tabs>
        <w:spacing w:before="0" w:after="0" w:line="240" w:lineRule="auto"/>
        <w:ind w:left="2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п. </w:t>
      </w:r>
      <w:proofErr w:type="spellStart"/>
      <w:r>
        <w:rPr>
          <w:sz w:val="28"/>
          <w:szCs w:val="28"/>
        </w:rPr>
        <w:t>Крутогоровский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«____» ______________ 20___ г.</w:t>
      </w:r>
    </w:p>
    <w:p w:rsidR="002A241D" w:rsidRDefault="002A241D">
      <w:pPr>
        <w:pStyle w:val="4"/>
        <w:shd w:val="clear" w:color="auto" w:fill="auto"/>
        <w:tabs>
          <w:tab w:val="left" w:pos="4395"/>
        </w:tabs>
        <w:spacing w:before="0" w:after="0" w:line="240" w:lineRule="auto"/>
        <w:ind w:left="200"/>
        <w:jc w:val="both"/>
        <w:rPr>
          <w:sz w:val="28"/>
          <w:szCs w:val="28"/>
        </w:rPr>
      </w:pPr>
    </w:p>
    <w:p w:rsidR="002A241D" w:rsidRDefault="006E6540">
      <w:pPr>
        <w:pStyle w:val="4"/>
        <w:shd w:val="clear" w:color="auto" w:fill="auto"/>
        <w:tabs>
          <w:tab w:val="left" w:pos="4395"/>
        </w:tabs>
        <w:spacing w:before="0" w:after="0" w:line="240" w:lineRule="auto"/>
        <w:ind w:left="200" w:firstLine="360"/>
        <w:jc w:val="both"/>
        <w:rPr>
          <w:sz w:val="28"/>
          <w:szCs w:val="28"/>
        </w:rPr>
      </w:pPr>
      <w:r>
        <w:rPr>
          <w:rStyle w:val="Bodytext2Bold"/>
          <w:rFonts w:eastAsia="Arial Unicode MS"/>
          <w:sz w:val="28"/>
          <w:szCs w:val="28"/>
        </w:rPr>
        <w:t xml:space="preserve">Администрация </w:t>
      </w:r>
      <w:proofErr w:type="spellStart"/>
      <w:r>
        <w:rPr>
          <w:b/>
          <w:bCs/>
          <w:sz w:val="28"/>
          <w:szCs w:val="28"/>
        </w:rPr>
        <w:t>Крутогоровского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  <w:r>
        <w:rPr>
          <w:rStyle w:val="Bodytext2Bold"/>
          <w:rFonts w:eastAsia="Arial Unicode MS"/>
          <w:sz w:val="28"/>
          <w:szCs w:val="28"/>
        </w:rPr>
        <w:t xml:space="preserve"> Соболевского</w:t>
      </w:r>
      <w:r w:rsidRPr="00EB3E3B">
        <w:rPr>
          <w:rStyle w:val="Bodytext2Bold"/>
          <w:rFonts w:eastAsia="Arial Unicode MS"/>
          <w:sz w:val="28"/>
          <w:szCs w:val="28"/>
        </w:rPr>
        <w:t xml:space="preserve"> муниципального района </w:t>
      </w:r>
      <w:r>
        <w:rPr>
          <w:rStyle w:val="Bodytext2Bold"/>
          <w:rFonts w:eastAsia="Arial Unicode MS"/>
          <w:sz w:val="28"/>
          <w:szCs w:val="28"/>
        </w:rPr>
        <w:t xml:space="preserve">Камчатского края, </w:t>
      </w:r>
      <w:r>
        <w:rPr>
          <w:sz w:val="28"/>
          <w:szCs w:val="28"/>
        </w:rPr>
        <w:t xml:space="preserve">именуемая в дальнейшем </w:t>
      </w:r>
      <w:r>
        <w:rPr>
          <w:rStyle w:val="Bodytext2Italic"/>
          <w:rFonts w:eastAsia="Arial Unicode MS"/>
          <w:sz w:val="28"/>
          <w:szCs w:val="28"/>
        </w:rPr>
        <w:t>"Заказчик",</w:t>
      </w:r>
      <w:r>
        <w:rPr>
          <w:sz w:val="28"/>
          <w:szCs w:val="28"/>
        </w:rPr>
        <w:t xml:space="preserve"> в лице Главы </w:t>
      </w:r>
      <w:proofErr w:type="spellStart"/>
      <w:r>
        <w:rPr>
          <w:sz w:val="28"/>
          <w:szCs w:val="28"/>
        </w:rPr>
        <w:t>Крутогоровского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Ф.И.О.</w:t>
      </w:r>
      <w:r>
        <w:rPr>
          <w:rStyle w:val="Bodytext2Bold"/>
          <w:rFonts w:eastAsia="Arial Unicode MS"/>
          <w:sz w:val="28"/>
          <w:szCs w:val="28"/>
        </w:rPr>
        <w:t xml:space="preserve">, </w:t>
      </w:r>
      <w:r>
        <w:rPr>
          <w:sz w:val="28"/>
          <w:szCs w:val="28"/>
        </w:rPr>
        <w:t>действующего на основания Устава, с одной стороны, и физическое или юридическое лицо</w:t>
      </w:r>
      <w:r>
        <w:rPr>
          <w:rStyle w:val="Bodytext2Bold"/>
          <w:rFonts w:eastAsia="Arial Unicode MS"/>
          <w:sz w:val="28"/>
          <w:szCs w:val="28"/>
        </w:rPr>
        <w:t xml:space="preserve">, </w:t>
      </w:r>
      <w:r>
        <w:rPr>
          <w:sz w:val="28"/>
          <w:szCs w:val="28"/>
        </w:rPr>
        <w:t>действующи</w:t>
      </w:r>
      <w:proofErr w:type="gramStart"/>
      <w:r>
        <w:rPr>
          <w:sz w:val="28"/>
          <w:szCs w:val="28"/>
        </w:rPr>
        <w:t>й(</w:t>
      </w:r>
      <w:proofErr w:type="gramEnd"/>
      <w:r>
        <w:rPr>
          <w:sz w:val="28"/>
          <w:szCs w:val="28"/>
        </w:rPr>
        <w:t>ее) от своего имени, именуемый(</w:t>
      </w:r>
      <w:proofErr w:type="spellStart"/>
      <w:r>
        <w:rPr>
          <w:sz w:val="28"/>
          <w:szCs w:val="28"/>
        </w:rPr>
        <w:t>ое</w:t>
      </w:r>
      <w:proofErr w:type="spellEnd"/>
      <w:r>
        <w:rPr>
          <w:sz w:val="28"/>
          <w:szCs w:val="28"/>
        </w:rPr>
        <w:t xml:space="preserve">) в дальнейшем </w:t>
      </w:r>
      <w:r>
        <w:rPr>
          <w:rStyle w:val="Bodytext2Italic"/>
          <w:rFonts w:eastAsia="Arial Unicode MS"/>
          <w:sz w:val="28"/>
          <w:szCs w:val="28"/>
        </w:rPr>
        <w:t>"Исполнитель",</w:t>
      </w:r>
      <w:r>
        <w:rPr>
          <w:sz w:val="28"/>
          <w:szCs w:val="28"/>
        </w:rPr>
        <w:t xml:space="preserve"> с другой стороны, составили настоящий акт о нижеследующем:</w:t>
      </w:r>
    </w:p>
    <w:p w:rsidR="002A241D" w:rsidRDefault="002A241D">
      <w:pPr>
        <w:pStyle w:val="4"/>
        <w:shd w:val="clear" w:color="auto" w:fill="auto"/>
        <w:tabs>
          <w:tab w:val="left" w:pos="4395"/>
        </w:tabs>
        <w:spacing w:before="0" w:after="0" w:line="240" w:lineRule="auto"/>
        <w:ind w:left="200" w:firstLine="360"/>
        <w:jc w:val="both"/>
        <w:rPr>
          <w:sz w:val="28"/>
          <w:szCs w:val="28"/>
        </w:rPr>
      </w:pPr>
    </w:p>
    <w:p w:rsidR="002A241D" w:rsidRDefault="002A241D">
      <w:pPr>
        <w:pStyle w:val="4"/>
        <w:shd w:val="clear" w:color="auto" w:fill="auto"/>
        <w:tabs>
          <w:tab w:val="left" w:pos="4395"/>
        </w:tabs>
        <w:spacing w:before="0" w:after="0" w:line="240" w:lineRule="auto"/>
        <w:ind w:left="200" w:firstLine="360"/>
        <w:jc w:val="both"/>
        <w:rPr>
          <w:sz w:val="28"/>
          <w:szCs w:val="28"/>
        </w:rPr>
      </w:pPr>
    </w:p>
    <w:p w:rsidR="002A241D" w:rsidRDefault="006E6540">
      <w:pPr>
        <w:pStyle w:val="4"/>
        <w:numPr>
          <w:ilvl w:val="0"/>
          <w:numId w:val="3"/>
        </w:numPr>
        <w:shd w:val="clear" w:color="auto" w:fill="auto"/>
        <w:tabs>
          <w:tab w:val="left" w:pos="4395"/>
        </w:tabs>
        <w:spacing w:before="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Во исполнение Договора№______ от ________20______ г. (далее - Договор) Исполнитель выполнил обязательства, предусмотренные п. 1.2 Договора.</w:t>
      </w:r>
    </w:p>
    <w:p w:rsidR="002A241D" w:rsidRDefault="006E6540">
      <w:pPr>
        <w:pStyle w:val="4"/>
        <w:numPr>
          <w:ilvl w:val="0"/>
          <w:numId w:val="3"/>
        </w:numPr>
        <w:shd w:val="clear" w:color="auto" w:fill="auto"/>
        <w:tabs>
          <w:tab w:val="left" w:pos="4395"/>
        </w:tabs>
        <w:spacing w:before="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Вышеперечисленные работы (услуги) выполнены полностью и в срок. Заказчик претензий по объему, количеству и срокам оказания услуг не имеет.</w:t>
      </w:r>
    </w:p>
    <w:p w:rsidR="002A241D" w:rsidRDefault="006E6540">
      <w:pPr>
        <w:pStyle w:val="4"/>
        <w:numPr>
          <w:ilvl w:val="0"/>
          <w:numId w:val="3"/>
        </w:numPr>
        <w:shd w:val="clear" w:color="auto" w:fill="auto"/>
        <w:tabs>
          <w:tab w:val="left" w:pos="4395"/>
        </w:tabs>
        <w:spacing w:before="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Настоящий Акт подписан в 2-х подлинных экземплярах по одному для каждой из сторон.</w:t>
      </w:r>
    </w:p>
    <w:p w:rsidR="002A241D" w:rsidRDefault="002A241D">
      <w:pPr>
        <w:pStyle w:val="4"/>
        <w:shd w:val="clear" w:color="auto" w:fill="auto"/>
        <w:tabs>
          <w:tab w:val="left" w:pos="4395"/>
        </w:tabs>
        <w:spacing w:before="0" w:after="0" w:line="240" w:lineRule="auto"/>
        <w:ind w:left="200" w:firstLine="360"/>
        <w:jc w:val="both"/>
      </w:pPr>
    </w:p>
    <w:p w:rsidR="002A241D" w:rsidRDefault="002A241D">
      <w:pPr>
        <w:pStyle w:val="4"/>
        <w:shd w:val="clear" w:color="auto" w:fill="auto"/>
        <w:tabs>
          <w:tab w:val="left" w:pos="4395"/>
        </w:tabs>
        <w:spacing w:before="0" w:after="0" w:line="240" w:lineRule="auto"/>
        <w:ind w:left="200"/>
        <w:jc w:val="both"/>
      </w:pPr>
    </w:p>
    <w:p w:rsidR="002A241D" w:rsidRDefault="002A241D">
      <w:pPr>
        <w:jc w:val="both"/>
        <w:rPr>
          <w:sz w:val="20"/>
          <w:szCs w:val="20"/>
        </w:rPr>
      </w:pPr>
    </w:p>
    <w:p w:rsidR="002A241D" w:rsidRDefault="006E6540">
      <w:pPr>
        <w:pStyle w:val="Bodytext5"/>
        <w:numPr>
          <w:ilvl w:val="0"/>
          <w:numId w:val="3"/>
        </w:numPr>
        <w:shd w:val="clear" w:color="auto" w:fill="auto"/>
        <w:tabs>
          <w:tab w:val="left" w:pos="1360"/>
        </w:tabs>
        <w:spacing w:before="0" w:line="200" w:lineRule="exact"/>
        <w:jc w:val="center"/>
        <w:rPr>
          <w:sz w:val="24"/>
          <w:szCs w:val="24"/>
        </w:rPr>
      </w:pPr>
      <w:r>
        <w:rPr>
          <w:sz w:val="24"/>
          <w:szCs w:val="24"/>
        </w:rPr>
        <w:t>НАИМЕНОВАНИЕ И ПОДПИСИ СТОРОН</w:t>
      </w:r>
    </w:p>
    <w:p w:rsidR="002A241D" w:rsidRDefault="002A241D">
      <w:pPr>
        <w:pStyle w:val="Bodytext5"/>
        <w:shd w:val="clear" w:color="auto" w:fill="auto"/>
        <w:tabs>
          <w:tab w:val="left" w:pos="1360"/>
        </w:tabs>
        <w:spacing w:before="0" w:line="200" w:lineRule="exact"/>
        <w:ind w:left="560" w:firstLine="0"/>
        <w:rPr>
          <w:sz w:val="24"/>
          <w:szCs w:val="24"/>
        </w:rPr>
      </w:pPr>
    </w:p>
    <w:tbl>
      <w:tblPr>
        <w:tblStyle w:val="a7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927"/>
      </w:tblGrid>
      <w:tr w:rsidR="002A241D">
        <w:trPr>
          <w:trHeight w:val="80"/>
        </w:trPr>
        <w:tc>
          <w:tcPr>
            <w:tcW w:w="4820" w:type="dxa"/>
          </w:tcPr>
          <w:p w:rsidR="002A241D" w:rsidRDefault="006E6540">
            <w:pPr>
              <w:pStyle w:val="ConsPlusNonformat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 xml:space="preserve">Заказчик </w:t>
            </w:r>
          </w:p>
          <w:p w:rsidR="002A241D" w:rsidRDefault="006E6540">
            <w:pPr>
              <w:pStyle w:val="ConsPlusNonformat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b/>
                <w:lang w:eastAsia="en-US"/>
              </w:rPr>
              <w:t>Крутогоровского</w:t>
            </w:r>
            <w:proofErr w:type="spellEnd"/>
            <w:r>
              <w:rPr>
                <w:rFonts w:ascii="Times New Roman" w:hAnsi="Times New Roman" w:cs="Times New Roman"/>
                <w:b/>
                <w:lang w:eastAsia="en-US"/>
              </w:rPr>
              <w:t xml:space="preserve"> сельского поселения Соболевского муниципального района:</w:t>
            </w:r>
          </w:p>
          <w:p w:rsidR="002A241D" w:rsidRDefault="002A241D">
            <w:pPr>
              <w:pStyle w:val="ConsPlusNonformat"/>
              <w:rPr>
                <w:rFonts w:ascii="Times New Roman" w:hAnsi="Times New Roman" w:cs="Times New Roman"/>
                <w:bCs/>
                <w:lang w:eastAsia="en-US"/>
              </w:rPr>
            </w:pPr>
          </w:p>
          <w:p w:rsidR="002A241D" w:rsidRDefault="002A241D">
            <w:pPr>
              <w:pStyle w:val="ConsPlusNonformat"/>
              <w:rPr>
                <w:rFonts w:ascii="Times New Roman" w:hAnsi="Times New Roman" w:cs="Times New Roman"/>
                <w:bCs/>
                <w:lang w:eastAsia="en-US"/>
              </w:rPr>
            </w:pPr>
          </w:p>
          <w:p w:rsidR="002A241D" w:rsidRDefault="006E6540">
            <w:pPr>
              <w:pStyle w:val="ConsPlusNonformat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b/>
                <w:lang w:eastAsia="en-US"/>
              </w:rPr>
              <w:t>Крутогоровского</w:t>
            </w:r>
            <w:proofErr w:type="spellEnd"/>
            <w:r>
              <w:rPr>
                <w:rFonts w:ascii="Times New Roman" w:hAnsi="Times New Roman" w:cs="Times New Roman"/>
                <w:b/>
                <w:lang w:eastAsia="en-US"/>
              </w:rPr>
              <w:t xml:space="preserve"> сельского поселения</w:t>
            </w:r>
          </w:p>
          <w:p w:rsidR="002A241D" w:rsidRDefault="002A241D">
            <w:pPr>
              <w:rPr>
                <w:rFonts w:eastAsia="Times New Roman"/>
                <w:bCs/>
                <w:sz w:val="20"/>
                <w:szCs w:val="20"/>
              </w:rPr>
            </w:pPr>
          </w:p>
          <w:p w:rsidR="002A241D" w:rsidRDefault="006E6540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 xml:space="preserve">___________________________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Ф.И.О.</w:t>
            </w:r>
          </w:p>
          <w:p w:rsidR="002A241D" w:rsidRDefault="006E6540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М.П.</w:t>
            </w:r>
          </w:p>
          <w:p w:rsidR="002A241D" w:rsidRDefault="006E6540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«_____» ________________ 20____ г.</w:t>
            </w:r>
          </w:p>
        </w:tc>
        <w:tc>
          <w:tcPr>
            <w:tcW w:w="4927" w:type="dxa"/>
          </w:tcPr>
          <w:p w:rsidR="002A241D" w:rsidRDefault="006E654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Исполнитель </w:t>
            </w:r>
          </w:p>
          <w:p w:rsidR="002A241D" w:rsidRDefault="006E654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______________________________</w:t>
            </w:r>
          </w:p>
          <w:p w:rsidR="002A241D" w:rsidRDefault="002A241D">
            <w:pPr>
              <w:rPr>
                <w:b/>
                <w:bCs/>
                <w:sz w:val="20"/>
                <w:szCs w:val="20"/>
              </w:rPr>
            </w:pPr>
          </w:p>
          <w:p w:rsidR="002A241D" w:rsidRDefault="002A241D">
            <w:pPr>
              <w:rPr>
                <w:bCs/>
                <w:sz w:val="20"/>
                <w:szCs w:val="20"/>
              </w:rPr>
            </w:pPr>
          </w:p>
          <w:p w:rsidR="002A241D" w:rsidRDefault="002A241D">
            <w:pPr>
              <w:rPr>
                <w:bCs/>
                <w:sz w:val="20"/>
                <w:szCs w:val="20"/>
              </w:rPr>
            </w:pPr>
          </w:p>
          <w:p w:rsidR="002A241D" w:rsidRDefault="002A241D">
            <w:pPr>
              <w:rPr>
                <w:bCs/>
                <w:sz w:val="20"/>
                <w:szCs w:val="20"/>
              </w:rPr>
            </w:pPr>
          </w:p>
          <w:p w:rsidR="002A241D" w:rsidRDefault="002A241D">
            <w:pPr>
              <w:rPr>
                <w:bCs/>
                <w:sz w:val="20"/>
                <w:szCs w:val="20"/>
              </w:rPr>
            </w:pPr>
          </w:p>
          <w:p w:rsidR="002A241D" w:rsidRDefault="006E6540">
            <w:pPr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__________________________Ф.И.О</w:t>
            </w:r>
          </w:p>
          <w:p w:rsidR="002A241D" w:rsidRDefault="002A241D">
            <w:pPr>
              <w:rPr>
                <w:bCs/>
                <w:sz w:val="20"/>
                <w:szCs w:val="20"/>
              </w:rPr>
            </w:pPr>
          </w:p>
          <w:p w:rsidR="002A241D" w:rsidRDefault="006E654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«______» ___________________20____ г.</w:t>
            </w:r>
          </w:p>
        </w:tc>
      </w:tr>
    </w:tbl>
    <w:p w:rsidR="002A241D" w:rsidRDefault="002A241D">
      <w:pPr>
        <w:jc w:val="both"/>
        <w:rPr>
          <w:sz w:val="20"/>
          <w:szCs w:val="20"/>
        </w:rPr>
      </w:pPr>
    </w:p>
    <w:p w:rsidR="002A241D" w:rsidRDefault="002A241D">
      <w:pPr>
        <w:tabs>
          <w:tab w:val="left" w:pos="567"/>
        </w:tabs>
        <w:jc w:val="both"/>
      </w:pPr>
    </w:p>
    <w:p w:rsidR="002A241D" w:rsidRDefault="002A241D">
      <w:pPr>
        <w:rPr>
          <w:bCs/>
          <w:sz w:val="26"/>
          <w:szCs w:val="26"/>
        </w:rPr>
      </w:pPr>
    </w:p>
    <w:sectPr w:rsidR="002A241D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091" w:rsidRDefault="00605091">
      <w:r>
        <w:separator/>
      </w:r>
    </w:p>
  </w:endnote>
  <w:endnote w:type="continuationSeparator" w:id="0">
    <w:p w:rsidR="00605091" w:rsidRDefault="00605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091" w:rsidRDefault="00605091">
      <w:r>
        <w:separator/>
      </w:r>
    </w:p>
  </w:footnote>
  <w:footnote w:type="continuationSeparator" w:id="0">
    <w:p w:rsidR="00605091" w:rsidRDefault="006050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37679"/>
    <w:multiLevelType w:val="multilevel"/>
    <w:tmpl w:val="5DF37679"/>
    <w:lvl w:ilvl="0">
      <w:start w:val="1"/>
      <w:numFmt w:val="decimal"/>
      <w:lvlText w:val="%1."/>
      <w:lvlJc w:val="left"/>
      <w:pPr>
        <w:ind w:left="560" w:hanging="360"/>
      </w:pPr>
      <w:rPr>
        <w:sz w:val="24"/>
      </w:rPr>
    </w:lvl>
    <w:lvl w:ilvl="1">
      <w:start w:val="1"/>
      <w:numFmt w:val="lowerLetter"/>
      <w:lvlText w:val="%2."/>
      <w:lvlJc w:val="left"/>
      <w:pPr>
        <w:ind w:left="1280" w:hanging="360"/>
      </w:pPr>
    </w:lvl>
    <w:lvl w:ilvl="2">
      <w:start w:val="1"/>
      <w:numFmt w:val="lowerRoman"/>
      <w:lvlText w:val="%3."/>
      <w:lvlJc w:val="right"/>
      <w:pPr>
        <w:ind w:left="2000" w:hanging="180"/>
      </w:pPr>
    </w:lvl>
    <w:lvl w:ilvl="3">
      <w:start w:val="1"/>
      <w:numFmt w:val="decimal"/>
      <w:lvlText w:val="%4."/>
      <w:lvlJc w:val="left"/>
      <w:pPr>
        <w:ind w:left="2720" w:hanging="360"/>
      </w:pPr>
    </w:lvl>
    <w:lvl w:ilvl="4">
      <w:start w:val="1"/>
      <w:numFmt w:val="lowerLetter"/>
      <w:lvlText w:val="%5."/>
      <w:lvlJc w:val="left"/>
      <w:pPr>
        <w:ind w:left="3440" w:hanging="360"/>
      </w:pPr>
    </w:lvl>
    <w:lvl w:ilvl="5">
      <w:start w:val="1"/>
      <w:numFmt w:val="lowerRoman"/>
      <w:lvlText w:val="%6."/>
      <w:lvlJc w:val="right"/>
      <w:pPr>
        <w:ind w:left="4160" w:hanging="180"/>
      </w:pPr>
    </w:lvl>
    <w:lvl w:ilvl="6">
      <w:start w:val="1"/>
      <w:numFmt w:val="decimal"/>
      <w:lvlText w:val="%7."/>
      <w:lvlJc w:val="left"/>
      <w:pPr>
        <w:ind w:left="4880" w:hanging="360"/>
      </w:pPr>
    </w:lvl>
    <w:lvl w:ilvl="7">
      <w:start w:val="1"/>
      <w:numFmt w:val="lowerLetter"/>
      <w:lvlText w:val="%8."/>
      <w:lvlJc w:val="left"/>
      <w:pPr>
        <w:ind w:left="5600" w:hanging="360"/>
      </w:pPr>
    </w:lvl>
    <w:lvl w:ilvl="8">
      <w:start w:val="1"/>
      <w:numFmt w:val="lowerRoman"/>
      <w:lvlText w:val="%9."/>
      <w:lvlJc w:val="right"/>
      <w:pPr>
        <w:ind w:left="6320" w:hanging="180"/>
      </w:pPr>
    </w:lvl>
  </w:abstractNum>
  <w:abstractNum w:abstractNumId="1">
    <w:nsid w:val="73F95AEC"/>
    <w:multiLevelType w:val="multilevel"/>
    <w:tmpl w:val="73F95AEC"/>
    <w:lvl w:ilvl="0">
      <w:start w:val="1"/>
      <w:numFmt w:val="bullet"/>
      <w:lvlText w:val=""/>
      <w:lvlJc w:val="left"/>
      <w:pPr>
        <w:ind w:left="15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06" w:hanging="360"/>
      </w:pPr>
      <w:rPr>
        <w:rFonts w:ascii="Wingdings" w:hAnsi="Wingdings" w:hint="default"/>
      </w:rPr>
    </w:lvl>
  </w:abstractNum>
  <w:abstractNum w:abstractNumId="2">
    <w:nsid w:val="757B372B"/>
    <w:multiLevelType w:val="multilevel"/>
    <w:tmpl w:val="757B37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0F8"/>
    <w:rsid w:val="00015E9D"/>
    <w:rsid w:val="00067C81"/>
    <w:rsid w:val="00071CB5"/>
    <w:rsid w:val="000900F8"/>
    <w:rsid w:val="000F798F"/>
    <w:rsid w:val="00191A83"/>
    <w:rsid w:val="001A736F"/>
    <w:rsid w:val="001B2FB6"/>
    <w:rsid w:val="001F21AB"/>
    <w:rsid w:val="00273EB0"/>
    <w:rsid w:val="002A241D"/>
    <w:rsid w:val="002F30C4"/>
    <w:rsid w:val="002F77CF"/>
    <w:rsid w:val="00363B8D"/>
    <w:rsid w:val="003D5D96"/>
    <w:rsid w:val="00401699"/>
    <w:rsid w:val="00407BB1"/>
    <w:rsid w:val="00495761"/>
    <w:rsid w:val="005078AB"/>
    <w:rsid w:val="00520F78"/>
    <w:rsid w:val="0053519B"/>
    <w:rsid w:val="00605091"/>
    <w:rsid w:val="00636003"/>
    <w:rsid w:val="00697A1B"/>
    <w:rsid w:val="006D764D"/>
    <w:rsid w:val="006E6540"/>
    <w:rsid w:val="00717A64"/>
    <w:rsid w:val="007529F0"/>
    <w:rsid w:val="00803C76"/>
    <w:rsid w:val="00823E83"/>
    <w:rsid w:val="00893F48"/>
    <w:rsid w:val="008B5B29"/>
    <w:rsid w:val="009B2272"/>
    <w:rsid w:val="009C0175"/>
    <w:rsid w:val="009F13FB"/>
    <w:rsid w:val="00A26C85"/>
    <w:rsid w:val="00A42B85"/>
    <w:rsid w:val="00AB2DAA"/>
    <w:rsid w:val="00AB4EAC"/>
    <w:rsid w:val="00BB48B0"/>
    <w:rsid w:val="00C20EA6"/>
    <w:rsid w:val="00C33E3C"/>
    <w:rsid w:val="00C64B60"/>
    <w:rsid w:val="00CA0D30"/>
    <w:rsid w:val="00D06FBC"/>
    <w:rsid w:val="00D4444D"/>
    <w:rsid w:val="00D76FDA"/>
    <w:rsid w:val="00D846BA"/>
    <w:rsid w:val="00DA7F84"/>
    <w:rsid w:val="00DC5538"/>
    <w:rsid w:val="00E30E80"/>
    <w:rsid w:val="00EB3E3B"/>
    <w:rsid w:val="00F13C6D"/>
    <w:rsid w:val="216231B0"/>
    <w:rsid w:val="59F206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ascii="Times New Roman" w:eastAsia="Arial Unicode MS" w:hAnsi="Times New Roman" w:cs="Times New Roman"/>
      <w:kern w:val="2"/>
      <w:sz w:val="24"/>
      <w:szCs w:val="24"/>
    </w:rPr>
  </w:style>
  <w:style w:type="paragraph" w:styleId="3">
    <w:name w:val="heading 3"/>
    <w:basedOn w:val="a"/>
    <w:uiPriority w:val="9"/>
    <w:unhideWhenUsed/>
    <w:qFormat/>
    <w:pPr>
      <w:keepNext/>
      <w:overflowPunct w:val="0"/>
      <w:autoSpaceDE w:val="0"/>
      <w:autoSpaceDN w:val="0"/>
      <w:spacing w:before="240" w:after="120"/>
      <w:ind w:firstLine="720"/>
      <w:jc w:val="center"/>
      <w:textAlignment w:val="baseline"/>
      <w:outlineLvl w:val="2"/>
    </w:pPr>
    <w:rPr>
      <w:rFonts w:eastAsia="Times New Roman"/>
      <w:b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Pr>
      <w:i/>
      <w:iCs/>
    </w:rPr>
  </w:style>
  <w:style w:type="character" w:styleId="a4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paragraph" w:customStyle="1" w:styleId="1">
    <w:name w:val="Без интервала1"/>
    <w:qFormat/>
    <w:rPr>
      <w:rFonts w:ascii="Calibri" w:eastAsia="Times New Roman" w:hAnsi="Calibri" w:cs="Times New Roman"/>
      <w:sz w:val="22"/>
      <w:szCs w:val="22"/>
    </w:rPr>
  </w:style>
  <w:style w:type="character" w:customStyle="1" w:styleId="a9">
    <w:name w:val="Гипертекстовая ссылка"/>
    <w:uiPriority w:val="99"/>
    <w:qFormat/>
    <w:rPr>
      <w:rFonts w:ascii="Times New Roman" w:hAnsi="Times New Roman" w:cs="Times New Roman" w:hint="default"/>
      <w:color w:val="106BBE"/>
    </w:rPr>
  </w:style>
  <w:style w:type="paragraph" w:styleId="aa">
    <w:name w:val="No Spacing"/>
    <w:uiPriority w:val="1"/>
    <w:qFormat/>
    <w:rPr>
      <w:sz w:val="22"/>
      <w:szCs w:val="22"/>
      <w:lang w:eastAsia="en-US"/>
    </w:rPr>
  </w:style>
  <w:style w:type="paragraph" w:customStyle="1" w:styleId="ab">
    <w:name w:val="Нормальный"/>
    <w:basedOn w:val="a"/>
    <w:qFormat/>
    <w:pPr>
      <w:overflowPunct w:val="0"/>
      <w:autoSpaceDE w:val="0"/>
      <w:autoSpaceDN w:val="0"/>
      <w:ind w:firstLine="720"/>
      <w:jc w:val="both"/>
      <w:textAlignment w:val="baseline"/>
    </w:pPr>
    <w:rPr>
      <w:rFonts w:eastAsia="Times New Roman"/>
      <w:kern w:val="3"/>
    </w:rPr>
  </w:style>
  <w:style w:type="paragraph" w:customStyle="1" w:styleId="s3">
    <w:name w:val="s_3"/>
    <w:basedOn w:val="a"/>
    <w:qFormat/>
    <w:pPr>
      <w:spacing w:before="100" w:beforeAutospacing="1" w:after="100" w:afterAutospacing="1"/>
    </w:pPr>
    <w:rPr>
      <w:rFonts w:eastAsia="Times New Roman"/>
    </w:rPr>
  </w:style>
  <w:style w:type="paragraph" w:customStyle="1" w:styleId="s16">
    <w:name w:val="s_16"/>
    <w:basedOn w:val="a"/>
    <w:qFormat/>
    <w:pPr>
      <w:spacing w:before="100" w:beforeAutospacing="1" w:after="100" w:afterAutospacing="1"/>
    </w:pPr>
    <w:rPr>
      <w:rFonts w:eastAsia="Times New Roman"/>
    </w:rPr>
  </w:style>
  <w:style w:type="paragraph" w:customStyle="1" w:styleId="s1">
    <w:name w:val="s_1"/>
    <w:basedOn w:val="a"/>
    <w:qFormat/>
    <w:pPr>
      <w:spacing w:before="100" w:beforeAutospacing="1" w:after="100" w:afterAutospacing="1"/>
    </w:pPr>
    <w:rPr>
      <w:rFonts w:eastAsia="Times New Roman"/>
    </w:rPr>
  </w:style>
  <w:style w:type="character" w:customStyle="1" w:styleId="s10">
    <w:name w:val="s_10"/>
    <w:basedOn w:val="a0"/>
    <w:qFormat/>
  </w:style>
  <w:style w:type="paragraph" w:customStyle="1" w:styleId="4">
    <w:name w:val="Основной текст (4)"/>
    <w:basedOn w:val="a"/>
    <w:qFormat/>
    <w:pPr>
      <w:shd w:val="clear" w:color="auto" w:fill="FFFFFF"/>
      <w:spacing w:before="60" w:after="60" w:line="250" w:lineRule="exact"/>
    </w:pPr>
  </w:style>
  <w:style w:type="character" w:customStyle="1" w:styleId="Bodytext2Bold">
    <w:name w:val="Body text (2) + Bold"/>
    <w:basedOn w:val="a0"/>
    <w:qFormat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Bodytext2Italic">
    <w:name w:val="Body text (2) + Italic"/>
    <w:basedOn w:val="a0"/>
    <w:qFormat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paragraph" w:customStyle="1" w:styleId="Bodytext5">
    <w:name w:val="Body text (5)"/>
    <w:basedOn w:val="a"/>
    <w:qFormat/>
    <w:pPr>
      <w:shd w:val="clear" w:color="auto" w:fill="FFFFFF"/>
      <w:spacing w:before="180" w:line="0" w:lineRule="atLeast"/>
      <w:ind w:firstLine="800"/>
      <w:jc w:val="both"/>
    </w:pPr>
    <w:rPr>
      <w:rFonts w:eastAsia="Times New Roman"/>
      <w:b/>
      <w:bCs/>
      <w:sz w:val="20"/>
      <w:szCs w:val="20"/>
    </w:rPr>
  </w:style>
  <w:style w:type="paragraph" w:customStyle="1" w:styleId="ConsPlusNonformat">
    <w:name w:val="ConsPlusNonformat"/>
    <w:uiPriority w:val="99"/>
    <w:qFormat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ascii="Times New Roman" w:eastAsia="Arial Unicode MS" w:hAnsi="Times New Roman" w:cs="Times New Roman"/>
      <w:kern w:val="2"/>
      <w:sz w:val="24"/>
      <w:szCs w:val="24"/>
    </w:rPr>
  </w:style>
  <w:style w:type="paragraph" w:styleId="3">
    <w:name w:val="heading 3"/>
    <w:basedOn w:val="a"/>
    <w:uiPriority w:val="9"/>
    <w:unhideWhenUsed/>
    <w:qFormat/>
    <w:pPr>
      <w:keepNext/>
      <w:overflowPunct w:val="0"/>
      <w:autoSpaceDE w:val="0"/>
      <w:autoSpaceDN w:val="0"/>
      <w:spacing w:before="240" w:after="120"/>
      <w:ind w:firstLine="720"/>
      <w:jc w:val="center"/>
      <w:textAlignment w:val="baseline"/>
      <w:outlineLvl w:val="2"/>
    </w:pPr>
    <w:rPr>
      <w:rFonts w:eastAsia="Times New Roman"/>
      <w:b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Pr>
      <w:i/>
      <w:iCs/>
    </w:rPr>
  </w:style>
  <w:style w:type="character" w:styleId="a4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paragraph" w:customStyle="1" w:styleId="1">
    <w:name w:val="Без интервала1"/>
    <w:qFormat/>
    <w:rPr>
      <w:rFonts w:ascii="Calibri" w:eastAsia="Times New Roman" w:hAnsi="Calibri" w:cs="Times New Roman"/>
      <w:sz w:val="22"/>
      <w:szCs w:val="22"/>
    </w:rPr>
  </w:style>
  <w:style w:type="character" w:customStyle="1" w:styleId="a9">
    <w:name w:val="Гипертекстовая ссылка"/>
    <w:uiPriority w:val="99"/>
    <w:qFormat/>
    <w:rPr>
      <w:rFonts w:ascii="Times New Roman" w:hAnsi="Times New Roman" w:cs="Times New Roman" w:hint="default"/>
      <w:color w:val="106BBE"/>
    </w:rPr>
  </w:style>
  <w:style w:type="paragraph" w:styleId="aa">
    <w:name w:val="No Spacing"/>
    <w:uiPriority w:val="1"/>
    <w:qFormat/>
    <w:rPr>
      <w:sz w:val="22"/>
      <w:szCs w:val="22"/>
      <w:lang w:eastAsia="en-US"/>
    </w:rPr>
  </w:style>
  <w:style w:type="paragraph" w:customStyle="1" w:styleId="ab">
    <w:name w:val="Нормальный"/>
    <w:basedOn w:val="a"/>
    <w:qFormat/>
    <w:pPr>
      <w:overflowPunct w:val="0"/>
      <w:autoSpaceDE w:val="0"/>
      <w:autoSpaceDN w:val="0"/>
      <w:ind w:firstLine="720"/>
      <w:jc w:val="both"/>
      <w:textAlignment w:val="baseline"/>
    </w:pPr>
    <w:rPr>
      <w:rFonts w:eastAsia="Times New Roman"/>
      <w:kern w:val="3"/>
    </w:rPr>
  </w:style>
  <w:style w:type="paragraph" w:customStyle="1" w:styleId="s3">
    <w:name w:val="s_3"/>
    <w:basedOn w:val="a"/>
    <w:qFormat/>
    <w:pPr>
      <w:spacing w:before="100" w:beforeAutospacing="1" w:after="100" w:afterAutospacing="1"/>
    </w:pPr>
    <w:rPr>
      <w:rFonts w:eastAsia="Times New Roman"/>
    </w:rPr>
  </w:style>
  <w:style w:type="paragraph" w:customStyle="1" w:styleId="s16">
    <w:name w:val="s_16"/>
    <w:basedOn w:val="a"/>
    <w:qFormat/>
    <w:pPr>
      <w:spacing w:before="100" w:beforeAutospacing="1" w:after="100" w:afterAutospacing="1"/>
    </w:pPr>
    <w:rPr>
      <w:rFonts w:eastAsia="Times New Roman"/>
    </w:rPr>
  </w:style>
  <w:style w:type="paragraph" w:customStyle="1" w:styleId="s1">
    <w:name w:val="s_1"/>
    <w:basedOn w:val="a"/>
    <w:qFormat/>
    <w:pPr>
      <w:spacing w:before="100" w:beforeAutospacing="1" w:after="100" w:afterAutospacing="1"/>
    </w:pPr>
    <w:rPr>
      <w:rFonts w:eastAsia="Times New Roman"/>
    </w:rPr>
  </w:style>
  <w:style w:type="character" w:customStyle="1" w:styleId="s10">
    <w:name w:val="s_10"/>
    <w:basedOn w:val="a0"/>
    <w:qFormat/>
  </w:style>
  <w:style w:type="paragraph" w:customStyle="1" w:styleId="4">
    <w:name w:val="Основной текст (4)"/>
    <w:basedOn w:val="a"/>
    <w:qFormat/>
    <w:pPr>
      <w:shd w:val="clear" w:color="auto" w:fill="FFFFFF"/>
      <w:spacing w:before="60" w:after="60" w:line="250" w:lineRule="exact"/>
    </w:pPr>
  </w:style>
  <w:style w:type="character" w:customStyle="1" w:styleId="Bodytext2Bold">
    <w:name w:val="Body text (2) + Bold"/>
    <w:basedOn w:val="a0"/>
    <w:qFormat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Bodytext2Italic">
    <w:name w:val="Body text (2) + Italic"/>
    <w:basedOn w:val="a0"/>
    <w:qFormat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paragraph" w:customStyle="1" w:styleId="Bodytext5">
    <w:name w:val="Body text (5)"/>
    <w:basedOn w:val="a"/>
    <w:qFormat/>
    <w:pPr>
      <w:shd w:val="clear" w:color="auto" w:fill="FFFFFF"/>
      <w:spacing w:before="180" w:line="0" w:lineRule="atLeast"/>
      <w:ind w:firstLine="800"/>
      <w:jc w:val="both"/>
    </w:pPr>
    <w:rPr>
      <w:rFonts w:eastAsia="Times New Roman"/>
      <w:b/>
      <w:bCs/>
      <w:sz w:val="20"/>
      <w:szCs w:val="20"/>
    </w:rPr>
  </w:style>
  <w:style w:type="paragraph" w:customStyle="1" w:styleId="ConsPlusNonformat">
    <w:name w:val="ConsPlusNonformat"/>
    <w:uiPriority w:val="99"/>
    <w:qFormat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internet.garant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internet.garant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krutogorovosp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14</Pages>
  <Words>4468</Words>
  <Characters>25473</Characters>
  <Application>Microsoft Office Word</Application>
  <DocSecurity>0</DocSecurity>
  <Lines>212</Lines>
  <Paragraphs>59</Paragraphs>
  <ScaleCrop>false</ScaleCrop>
  <Company>sborka</Company>
  <LinksUpToDate>false</LinksUpToDate>
  <CharactersWithSpaces>29882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Specialist</cp:lastModifiedBy>
  <cp:revision>19</cp:revision>
  <cp:lastPrinted>2024-10-17T22:14:00Z</cp:lastPrinted>
  <dcterms:created xsi:type="dcterms:W3CDTF">2018-10-14T21:52:00Z</dcterms:created>
  <dcterms:modified xsi:type="dcterms:W3CDTF">2026-04-06T02:36:00Z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9035A6E3AFC84407821FD0D84FF4B281_12</vt:lpwstr>
  </property>
</Properties>
</file>