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C9622C">
      <w:pPr>
        <w:pStyle w:val="5"/>
        <w:rPr>
          <w:rFonts w:ascii="Times New Roman"/>
          <w:sz w:val="20"/>
        </w:rPr>
      </w:pPr>
    </w:p>
    <w:p w14:paraId="2C05DFC3">
      <w:pPr>
        <w:pStyle w:val="5"/>
        <w:spacing w:after="0"/>
        <w:jc w:val="center"/>
      </w:pPr>
      <w:r>
        <w:drawing>
          <wp:inline distT="0" distB="0" distL="114300" distR="114300">
            <wp:extent cx="666750" cy="666750"/>
            <wp:effectExtent l="0" t="0" r="0" b="0"/>
            <wp:docPr id="1097"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Изображение 1"/>
                    <pic:cNvPicPr>
                      <a:picLocks noChangeAspect="1"/>
                    </pic:cNvPicPr>
                  </pic:nvPicPr>
                  <pic:blipFill>
                    <a:blip r:embed="rId13"/>
                    <a:stretch>
                      <a:fillRect/>
                    </a:stretch>
                  </pic:blipFill>
                  <pic:spPr>
                    <a:xfrm>
                      <a:off x="0" y="0"/>
                      <a:ext cx="666750" cy="666750"/>
                    </a:xfrm>
                    <a:prstGeom prst="rect">
                      <a:avLst/>
                    </a:prstGeom>
                    <a:noFill/>
                    <a:ln>
                      <a:noFill/>
                    </a:ln>
                  </pic:spPr>
                </pic:pic>
              </a:graphicData>
            </a:graphic>
          </wp:inline>
        </w:drawing>
      </w:r>
    </w:p>
    <w:p w14:paraId="24E9201B">
      <w:pPr>
        <w:pStyle w:val="5"/>
        <w:spacing w:after="0"/>
        <w:jc w:val="center"/>
      </w:pPr>
    </w:p>
    <w:p w14:paraId="4125D911">
      <w:pPr>
        <w:pStyle w:val="5"/>
        <w:spacing w:after="0"/>
        <w:jc w:val="center"/>
      </w:pPr>
    </w:p>
    <w:p w14:paraId="55AC5B8D">
      <w:pPr>
        <w:ind w:firstLine="709"/>
        <w:jc w:val="center"/>
        <w:rPr>
          <w:rFonts w:hint="default" w:ascii="Times New Roman" w:hAnsi="Times New Roman" w:cs="Times New Roman"/>
          <w:b/>
        </w:rPr>
      </w:pPr>
      <w:r>
        <w:rPr>
          <w:rFonts w:hint="default" w:ascii="Times New Roman" w:hAnsi="Times New Roman" w:cs="Times New Roman"/>
          <w:b/>
        </w:rPr>
        <w:t>АДМИНИСТРАЦИЯ КРУТОГОРОВСКОГО СЕЛЬСКОГО ПОСЕЛЕНИЯ</w:t>
      </w:r>
    </w:p>
    <w:p w14:paraId="07CD48C0">
      <w:pPr>
        <w:ind w:firstLine="709"/>
        <w:jc w:val="center"/>
        <w:rPr>
          <w:rFonts w:hint="default" w:ascii="Times New Roman" w:hAnsi="Times New Roman" w:cs="Times New Roman"/>
          <w:b/>
        </w:rPr>
      </w:pPr>
      <w:r>
        <w:rPr>
          <w:rFonts w:hint="default" w:ascii="Times New Roman" w:hAnsi="Times New Roman" w:cs="Times New Roman"/>
          <w:b/>
        </w:rPr>
        <w:t>СОБОЛЕВСКОГО МУНИЦИПАЛЬНОГО РАЙОНА</w:t>
      </w:r>
    </w:p>
    <w:p w14:paraId="6A6D3A55">
      <w:pPr>
        <w:pBdr>
          <w:bottom w:val="single" w:color="auto" w:sz="12" w:space="1"/>
        </w:pBdr>
        <w:ind w:firstLine="709"/>
        <w:jc w:val="center"/>
        <w:rPr>
          <w:rFonts w:hint="default" w:ascii="Times New Roman" w:hAnsi="Times New Roman" w:cs="Times New Roman"/>
          <w:b/>
        </w:rPr>
      </w:pPr>
      <w:r>
        <w:rPr>
          <w:rFonts w:hint="default" w:ascii="Times New Roman" w:hAnsi="Times New Roman" w:cs="Times New Roman"/>
          <w:b/>
        </w:rPr>
        <w:t>КАМЧАТСКОГО КРАЯ</w:t>
      </w:r>
    </w:p>
    <w:p w14:paraId="4391C1A3">
      <w:pPr>
        <w:ind w:firstLine="709"/>
        <w:jc w:val="center"/>
        <w:rPr>
          <w:rFonts w:hint="default" w:ascii="Times New Roman" w:hAnsi="Times New Roman" w:cs="Times New Roman"/>
          <w:b/>
        </w:rPr>
      </w:pPr>
    </w:p>
    <w:p w14:paraId="0513D072">
      <w:pPr>
        <w:ind w:firstLine="709"/>
        <w:jc w:val="center"/>
        <w:rPr>
          <w:rFonts w:hint="default" w:ascii="Times New Roman" w:hAnsi="Times New Roman" w:cs="Times New Roman"/>
          <w:b/>
        </w:rPr>
      </w:pPr>
      <w:r>
        <w:rPr>
          <w:rFonts w:hint="default" w:ascii="Times New Roman" w:hAnsi="Times New Roman" w:cs="Times New Roman"/>
          <w:b/>
        </w:rPr>
        <w:t>ПОСТАНОВЛЕНИЕ</w:t>
      </w:r>
    </w:p>
    <w:p w14:paraId="3E93DC00">
      <w:pPr>
        <w:ind w:firstLine="709"/>
        <w:jc w:val="center"/>
        <w:rPr>
          <w:rFonts w:hint="default" w:ascii="Times New Roman" w:hAnsi="Times New Roman" w:cs="Times New Roman"/>
          <w:b/>
        </w:rPr>
      </w:pPr>
    </w:p>
    <w:p w14:paraId="4E99E8BF">
      <w:pPr>
        <w:ind w:firstLine="709"/>
        <w:jc w:val="center"/>
        <w:rPr>
          <w:rFonts w:hint="default" w:ascii="Times New Roman" w:hAnsi="Times New Roman" w:cs="Times New Roman"/>
          <w:b/>
        </w:rPr>
      </w:pPr>
      <w:r>
        <w:rPr>
          <w:rFonts w:hint="default" w:ascii="Times New Roman" w:hAnsi="Times New Roman" w:cs="Times New Roman"/>
          <w:b/>
        </w:rPr>
        <w:t>АДМИНИСТРАЦИИ  КРУТОГОРОВСКОГО СЕЛЬСКОГО ПОСЕЛЕНИЯ</w:t>
      </w:r>
    </w:p>
    <w:p w14:paraId="708F7CA6">
      <w:pPr>
        <w:pStyle w:val="5"/>
        <w:spacing w:after="0"/>
        <w:jc w:val="center"/>
      </w:pPr>
    </w:p>
    <w:p w14:paraId="35AE1551">
      <w:pPr>
        <w:rPr>
          <w:rFonts w:hint="default" w:ascii="Times New Roman" w:hAnsi="Times New Roman" w:cs="Times New Roman"/>
          <w:sz w:val="26"/>
          <w:szCs w:val="26"/>
          <w:u w:val="single"/>
        </w:rPr>
      </w:pPr>
      <w:r>
        <w:rPr>
          <w:rFonts w:hint="default" w:ascii="Times New Roman" w:hAnsi="Times New Roman" w:cs="Times New Roman"/>
          <w:sz w:val="26"/>
          <w:szCs w:val="26"/>
          <w:u w:val="single"/>
        </w:rPr>
        <w:t>от «16» апреля 2026 г. № 27</w:t>
      </w:r>
    </w:p>
    <w:p w14:paraId="2084B6A2">
      <w:pPr>
        <w:rPr>
          <w:rFonts w:hint="default" w:ascii="Times New Roman" w:hAnsi="Times New Roman" w:cs="Times New Roman"/>
          <w:sz w:val="26"/>
          <w:szCs w:val="26"/>
        </w:rPr>
      </w:pPr>
      <w:r>
        <w:rPr>
          <w:rFonts w:hint="default" w:ascii="Times New Roman" w:hAnsi="Times New Roman" w:cs="Times New Roman"/>
          <w:sz w:val="26"/>
          <w:szCs w:val="26"/>
        </w:rPr>
        <w:t>п. Крутогоровский, Соболевский район</w:t>
      </w:r>
    </w:p>
    <w:p w14:paraId="312F0DD7">
      <w:pPr>
        <w:pStyle w:val="5"/>
        <w:spacing w:after="0"/>
        <w:jc w:val="both"/>
        <w:rPr>
          <w:rFonts w:hint="default" w:ascii="Times New Roman" w:hAnsi="Times New Roman" w:cs="Times New Roman"/>
        </w:rPr>
      </w:pPr>
    </w:p>
    <w:p w14:paraId="405896DA">
      <w:pPr>
        <w:pStyle w:val="5"/>
        <w:spacing w:after="0"/>
        <w:jc w:val="center"/>
        <w:rPr>
          <w:rFonts w:hint="default" w:ascii="Times New Roman" w:hAnsi="Times New Roman" w:cs="Times New Roman"/>
        </w:rPr>
      </w:pPr>
    </w:p>
    <w:p w14:paraId="13BD3A66">
      <w:pPr>
        <w:jc w:val="both"/>
        <w:rPr>
          <w:b/>
          <w:sz w:val="26"/>
          <w:szCs w:val="28"/>
        </w:rPr>
      </w:pPr>
      <w:r>
        <w:rPr>
          <w:rFonts w:hint="default" w:ascii="Times New Roman" w:hAnsi="Times New Roman" w:cs="Times New Roman"/>
          <w:b/>
          <w:sz w:val="26"/>
          <w:szCs w:val="28"/>
        </w:rPr>
        <w:t>«Об утверждении схемы теплоснабжения муниципального образования</w:t>
      </w:r>
      <w:r>
        <w:rPr>
          <w:rFonts w:hint="default" w:ascii="Times New Roman" w:hAnsi="Times New Roman" w:cs="Times New Roman"/>
          <w:b/>
          <w:sz w:val="26"/>
          <w:szCs w:val="28"/>
          <w:lang w:val="ru-RU"/>
        </w:rPr>
        <w:t xml:space="preserve"> </w:t>
      </w:r>
      <w:r>
        <w:rPr>
          <w:rFonts w:hint="default" w:ascii="Times New Roman" w:hAnsi="Times New Roman" w:cs="Times New Roman"/>
          <w:b/>
          <w:sz w:val="26"/>
          <w:szCs w:val="28"/>
        </w:rPr>
        <w:t>Крутогоровского сельского поселения Соболевского муниципального района Камчатского края до 2033 года»</w:t>
      </w:r>
    </w:p>
    <w:p w14:paraId="580020A6">
      <w:pPr>
        <w:pStyle w:val="5"/>
        <w:spacing w:after="0"/>
        <w:jc w:val="left"/>
        <w:rPr>
          <w:rFonts w:hint="default" w:ascii="Times New Roman" w:hAnsi="Times New Roman" w:cs="Times New Roman"/>
        </w:rPr>
      </w:pPr>
    </w:p>
    <w:p w14:paraId="4C5069FC">
      <w:pPr>
        <w:jc w:val="both"/>
        <w:rPr>
          <w:rFonts w:hint="default" w:ascii="Times New Roman" w:hAnsi="Times New Roman" w:cs="Times New Roman"/>
        </w:rPr>
      </w:pPr>
      <w:r>
        <w:rPr>
          <w:sz w:val="26"/>
          <w:szCs w:val="28"/>
        </w:rPr>
        <w:t xml:space="preserve"> </w:t>
      </w:r>
      <w:r>
        <w:rPr>
          <w:rFonts w:hint="default"/>
          <w:sz w:val="26"/>
          <w:szCs w:val="28"/>
          <w:lang w:val="ru-RU"/>
        </w:rPr>
        <w:t xml:space="preserve"> </w:t>
      </w:r>
      <w:r>
        <w:rPr>
          <w:rFonts w:hint="default" w:ascii="Times New Roman" w:hAnsi="Times New Roman" w:cs="Times New Roman"/>
          <w:sz w:val="26"/>
          <w:szCs w:val="28"/>
        </w:rPr>
        <w:t>В соответствии с Федеральным законом от 06.10.2003г №131-ФЗ « Об общих принципах организации органов местного самоуправления в Российской Федерации», на  основании  Постановления Правительства Российской Федерации от 25.12.2015 года №1440 «Об утверждении требований к программам комплексного развития поселений и городских округов, Градостроительного кодекса Российской Федерации от 29.12.2004 года (в редакции от 03.07.2016г), Устава Крутогоровского сельского поселения</w:t>
      </w:r>
    </w:p>
    <w:p w14:paraId="3B5D15FF">
      <w:pPr>
        <w:pStyle w:val="5"/>
        <w:spacing w:after="0"/>
        <w:jc w:val="left"/>
        <w:rPr>
          <w:rFonts w:hint="default" w:ascii="Times New Roman" w:hAnsi="Times New Roman" w:cs="Times New Roman"/>
        </w:rPr>
      </w:pPr>
    </w:p>
    <w:p w14:paraId="5DE93C47">
      <w:pPr>
        <w:jc w:val="both"/>
        <w:rPr>
          <w:rFonts w:hint="default" w:ascii="Times New Roman" w:hAnsi="Times New Roman" w:cs="Times New Roman"/>
          <w:b/>
          <w:sz w:val="26"/>
          <w:szCs w:val="28"/>
        </w:rPr>
      </w:pPr>
      <w:r>
        <w:rPr>
          <w:rFonts w:hint="default" w:ascii="Times New Roman" w:hAnsi="Times New Roman" w:cs="Times New Roman"/>
          <w:b/>
          <w:sz w:val="26"/>
          <w:szCs w:val="28"/>
        </w:rPr>
        <w:t>АДМИНИСТРАЦИЯ ПОСТАНОВЛЯЕТ:</w:t>
      </w:r>
    </w:p>
    <w:p w14:paraId="44653930">
      <w:pPr>
        <w:rPr>
          <w:rFonts w:hint="default" w:ascii="Times New Roman" w:hAnsi="Times New Roman" w:cs="Times New Roman"/>
          <w:b/>
          <w:sz w:val="26"/>
        </w:rPr>
      </w:pPr>
    </w:p>
    <w:p w14:paraId="25CCB45B">
      <w:pPr>
        <w:spacing w:line="360" w:lineRule="auto"/>
        <w:ind w:firstLine="709"/>
        <w:jc w:val="both"/>
        <w:rPr>
          <w:rFonts w:hint="default" w:ascii="Times New Roman" w:hAnsi="Times New Roman" w:cs="Times New Roman"/>
          <w:sz w:val="26"/>
          <w:szCs w:val="28"/>
        </w:rPr>
      </w:pPr>
      <w:r>
        <w:rPr>
          <w:rFonts w:hint="default" w:ascii="Times New Roman" w:hAnsi="Times New Roman" w:cs="Times New Roman"/>
          <w:sz w:val="26"/>
          <w:szCs w:val="28"/>
        </w:rPr>
        <w:t>1. Утвердить схемы теплоснабжения муниципального образования Крутогоровского сельского поселения Соболевского муниципального района Камчатского края до 2033 года».</w:t>
      </w:r>
    </w:p>
    <w:p w14:paraId="135DD5D7">
      <w:pPr>
        <w:spacing w:line="360" w:lineRule="auto"/>
        <w:ind w:firstLine="709"/>
        <w:jc w:val="both"/>
        <w:rPr>
          <w:rFonts w:hint="default" w:ascii="Times New Roman" w:hAnsi="Times New Roman" w:cs="Times New Roman"/>
          <w:sz w:val="26"/>
          <w:szCs w:val="28"/>
        </w:rPr>
      </w:pPr>
      <w:r>
        <w:rPr>
          <w:rFonts w:hint="default" w:ascii="Times New Roman" w:hAnsi="Times New Roman" w:cs="Times New Roman"/>
          <w:sz w:val="26"/>
          <w:szCs w:val="28"/>
        </w:rPr>
        <w:t>2. Администрации Крутогоровского сельского поселения Соболевского муниципального района Камчатского края опубликовать (обнародовать) настоящее постановление</w:t>
      </w:r>
      <w:r>
        <w:rPr>
          <w:rFonts w:hint="default" w:ascii="Times New Roman" w:hAnsi="Times New Roman" w:cs="Times New Roman"/>
          <w:b/>
          <w:sz w:val="26"/>
          <w:szCs w:val="28"/>
        </w:rPr>
        <w:t xml:space="preserve"> </w:t>
      </w:r>
      <w:r>
        <w:rPr>
          <w:rFonts w:hint="default" w:ascii="Times New Roman" w:hAnsi="Times New Roman" w:cs="Times New Roman"/>
          <w:sz w:val="26"/>
          <w:szCs w:val="28"/>
        </w:rPr>
        <w:t>в соответствии с Уставом Крутогоровского сельского поселения на официальном</w:t>
      </w:r>
      <w:r>
        <w:rPr>
          <w:rFonts w:hint="default" w:ascii="Times New Roman" w:hAnsi="Times New Roman" w:cs="Times New Roman"/>
          <w:sz w:val="28"/>
          <w:szCs w:val="28"/>
        </w:rPr>
        <w:t xml:space="preserve"> сайте </w:t>
      </w:r>
      <w:r>
        <w:rPr>
          <w:rFonts w:hint="default" w:ascii="Times New Roman" w:hAnsi="Times New Roman" w:cs="Times New Roman"/>
          <w:sz w:val="26"/>
          <w:szCs w:val="28"/>
        </w:rPr>
        <w:t xml:space="preserve">администрации Крутогоровского сельского поселения в сети Интернет по адресу: </w:t>
      </w:r>
      <w:r>
        <w:rPr>
          <w:rFonts w:hint="default" w:ascii="Times New Roman" w:hAnsi="Times New Roman" w:cs="Times New Roman"/>
          <w:sz w:val="26"/>
          <w:szCs w:val="28"/>
          <w:lang w:val="en-US"/>
        </w:rPr>
        <w:fldChar w:fldCharType="begin"/>
      </w:r>
      <w:r>
        <w:rPr>
          <w:rFonts w:hint="default" w:ascii="Times New Roman" w:hAnsi="Times New Roman" w:cs="Times New Roman"/>
          <w:sz w:val="26"/>
          <w:szCs w:val="28"/>
        </w:rPr>
        <w:instrText xml:space="preserve"> </w:instrText>
      </w:r>
      <w:r>
        <w:rPr>
          <w:rFonts w:hint="default" w:ascii="Times New Roman" w:hAnsi="Times New Roman" w:cs="Times New Roman"/>
          <w:sz w:val="26"/>
          <w:szCs w:val="28"/>
          <w:lang w:val="en-US"/>
        </w:rPr>
        <w:instrText xml:space="preserve">HYPERLINK</w:instrText>
      </w:r>
      <w:r>
        <w:rPr>
          <w:rFonts w:hint="default" w:ascii="Times New Roman" w:hAnsi="Times New Roman" w:cs="Times New Roman"/>
          <w:sz w:val="26"/>
          <w:szCs w:val="28"/>
        </w:rPr>
        <w:instrText xml:space="preserve"> "</w:instrText>
      </w:r>
      <w:r>
        <w:rPr>
          <w:rFonts w:hint="default" w:ascii="Times New Roman" w:hAnsi="Times New Roman" w:cs="Times New Roman"/>
          <w:sz w:val="26"/>
          <w:szCs w:val="28"/>
          <w:lang w:val="en-US"/>
        </w:rPr>
        <w:instrText xml:space="preserve">http</w:instrText>
      </w:r>
      <w:r>
        <w:rPr>
          <w:rFonts w:hint="default" w:ascii="Times New Roman" w:hAnsi="Times New Roman" w:cs="Times New Roman"/>
          <w:sz w:val="26"/>
          <w:szCs w:val="28"/>
        </w:rPr>
        <w:instrText xml:space="preserve">://</w:instrText>
      </w:r>
      <w:r>
        <w:rPr>
          <w:rFonts w:hint="default" w:ascii="Times New Roman" w:hAnsi="Times New Roman" w:cs="Times New Roman"/>
          <w:sz w:val="26"/>
          <w:szCs w:val="28"/>
          <w:lang w:val="en-US"/>
        </w:rPr>
        <w:instrText xml:space="preserve">krutogorovosp</w:instrText>
      </w:r>
      <w:r>
        <w:rPr>
          <w:rFonts w:hint="default" w:ascii="Times New Roman" w:hAnsi="Times New Roman" w:cs="Times New Roman"/>
          <w:sz w:val="26"/>
          <w:szCs w:val="28"/>
        </w:rPr>
        <w:instrText xml:space="preserve">.</w:instrText>
      </w:r>
      <w:r>
        <w:rPr>
          <w:rFonts w:hint="default" w:ascii="Times New Roman" w:hAnsi="Times New Roman" w:cs="Times New Roman"/>
          <w:sz w:val="26"/>
          <w:szCs w:val="28"/>
          <w:lang w:val="en-US"/>
        </w:rPr>
        <w:instrText xml:space="preserve">ru</w:instrText>
      </w:r>
      <w:r>
        <w:rPr>
          <w:rFonts w:hint="default" w:ascii="Times New Roman" w:hAnsi="Times New Roman" w:cs="Times New Roman"/>
          <w:sz w:val="26"/>
          <w:szCs w:val="28"/>
        </w:rPr>
        <w:instrText xml:space="preserve">" </w:instrText>
      </w:r>
      <w:r>
        <w:rPr>
          <w:rFonts w:hint="default" w:ascii="Times New Roman" w:hAnsi="Times New Roman" w:cs="Times New Roman"/>
          <w:sz w:val="26"/>
          <w:szCs w:val="28"/>
          <w:lang w:val="en-US"/>
        </w:rPr>
        <w:fldChar w:fldCharType="separate"/>
      </w:r>
      <w:r>
        <w:rPr>
          <w:rStyle w:val="4"/>
          <w:rFonts w:hint="default" w:ascii="Times New Roman" w:hAnsi="Times New Roman" w:cs="Times New Roman"/>
          <w:sz w:val="26"/>
          <w:szCs w:val="28"/>
          <w:lang w:val="en-US"/>
        </w:rPr>
        <w:t>krutogorovosp</w:t>
      </w:r>
      <w:r>
        <w:rPr>
          <w:rStyle w:val="4"/>
          <w:rFonts w:hint="default" w:ascii="Times New Roman" w:hAnsi="Times New Roman" w:cs="Times New Roman"/>
          <w:sz w:val="26"/>
          <w:szCs w:val="28"/>
        </w:rPr>
        <w:t xml:space="preserve">. </w:t>
      </w:r>
      <w:r>
        <w:rPr>
          <w:rStyle w:val="4"/>
          <w:rFonts w:hint="default" w:ascii="Times New Roman" w:hAnsi="Times New Roman" w:cs="Times New Roman"/>
          <w:sz w:val="26"/>
          <w:szCs w:val="28"/>
          <w:lang w:val="en-US"/>
        </w:rPr>
        <w:t>ru</w:t>
      </w:r>
      <w:r>
        <w:rPr>
          <w:rFonts w:hint="default" w:ascii="Times New Roman" w:hAnsi="Times New Roman" w:cs="Times New Roman"/>
          <w:sz w:val="26"/>
          <w:szCs w:val="28"/>
          <w:lang w:val="en-US"/>
        </w:rPr>
        <w:fldChar w:fldCharType="end"/>
      </w:r>
    </w:p>
    <w:p w14:paraId="2EFBDDF2">
      <w:pPr>
        <w:spacing w:line="360" w:lineRule="auto"/>
        <w:ind w:firstLine="709"/>
        <w:jc w:val="both"/>
        <w:rPr>
          <w:rFonts w:hint="default" w:ascii="Times New Roman" w:hAnsi="Times New Roman" w:eastAsia="Times New Roman" w:cs="Times New Roman"/>
          <w:sz w:val="28"/>
          <w:szCs w:val="28"/>
        </w:rPr>
      </w:pPr>
      <w:r>
        <w:rPr>
          <w:rFonts w:hint="default" w:ascii="Times New Roman" w:hAnsi="Times New Roman" w:cs="Times New Roman"/>
          <w:sz w:val="26"/>
          <w:szCs w:val="28"/>
        </w:rPr>
        <w:t>3. Контроль за исполнением настоящего постановления оставляю за собой.</w:t>
      </w:r>
    </w:p>
    <w:p w14:paraId="71EACE57">
      <w:pPr>
        <w:tabs>
          <w:tab w:val="left" w:pos="6390"/>
        </w:tabs>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Глава администрации </w:t>
      </w:r>
    </w:p>
    <w:p w14:paraId="7DD3650C">
      <w:pPr>
        <w:tabs>
          <w:tab w:val="left" w:pos="6390"/>
        </w:tabs>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Крутогоровского сельского поселения</w:t>
      </w:r>
      <w:r>
        <w:rPr>
          <w:rFonts w:hint="default" w:ascii="Times New Roman" w:hAnsi="Times New Roman" w:eastAsia="Times New Roman" w:cs="Times New Roman"/>
          <w:sz w:val="28"/>
          <w:szCs w:val="28"/>
        </w:rPr>
        <w:tab/>
      </w:r>
      <w:r>
        <w:rPr>
          <w:rFonts w:hint="default" w:ascii="Times New Roman" w:hAnsi="Times New Roman" w:eastAsia="Times New Roman" w:cs="Times New Roman"/>
          <w:sz w:val="28"/>
          <w:szCs w:val="28"/>
        </w:rPr>
        <w:t xml:space="preserve">               </w:t>
      </w:r>
      <w:r>
        <w:rPr>
          <w:rFonts w:hint="default" w:ascii="Times New Roman" w:hAnsi="Times New Roman" w:eastAsia="Times New Roman" w:cs="Times New Roman"/>
          <w:sz w:val="28"/>
          <w:szCs w:val="28"/>
          <w:lang w:val="ru-RU"/>
        </w:rPr>
        <w:t>А.В. Струнина</w:t>
      </w:r>
      <w:r>
        <w:rPr>
          <w:rFonts w:hint="default" w:ascii="Times New Roman" w:hAnsi="Times New Roman" w:eastAsia="Times New Roman" w:cs="Times New Roman"/>
          <w:sz w:val="28"/>
          <w:szCs w:val="28"/>
        </w:rPr>
        <w:t xml:space="preserve"> </w:t>
      </w:r>
      <w:r>
        <w:rPr>
          <w:rFonts w:hint="default" w:ascii="Times New Roman" w:hAnsi="Times New Roman" w:eastAsia="Times New Roman" w:cs="Times New Roman"/>
          <w:sz w:val="28"/>
          <w:szCs w:val="28"/>
          <w:lang w:val="ru-RU"/>
        </w:rPr>
        <w:t xml:space="preserve">                              </w:t>
      </w:r>
    </w:p>
    <w:p w14:paraId="735C741F">
      <w:pPr>
        <w:pStyle w:val="5"/>
        <w:spacing w:after="0"/>
        <w:jc w:val="left"/>
        <w:rPr>
          <w:rFonts w:hint="default" w:ascii="Times New Roman" w:hAnsi="Times New Roman" w:cs="Times New Roman"/>
        </w:rPr>
        <w:sectPr>
          <w:type w:val="continuous"/>
          <w:pgSz w:w="11910" w:h="16840"/>
          <w:pgMar w:top="1440" w:right="1080" w:bottom="1440" w:left="1080" w:header="720" w:footer="720" w:gutter="0"/>
          <w:pgBorders>
            <w:top w:val="single" w:color="auto" w:sz="4" w:space="1"/>
            <w:left w:val="single" w:color="auto" w:sz="4" w:space="4"/>
            <w:bottom w:val="single" w:color="auto" w:sz="4" w:space="1"/>
            <w:right w:val="single" w:color="auto" w:sz="4" w:space="4"/>
          </w:pgBorders>
          <w:cols w:space="720" w:num="1"/>
        </w:sectPr>
      </w:pPr>
    </w:p>
    <w:p w14:paraId="624714E6">
      <w:pPr>
        <w:pStyle w:val="5"/>
        <w:rPr>
          <w:rFonts w:hint="default" w:ascii="Times New Roman" w:hAnsi="Times New Roman" w:cs="Times New Roman"/>
          <w:sz w:val="20"/>
        </w:rPr>
      </w:pPr>
    </w:p>
    <w:p w14:paraId="2EE3E03C">
      <w:pPr>
        <w:jc w:val="right"/>
        <w:rPr>
          <w:rFonts w:hint="default" w:ascii="Times New Roman" w:hAnsi="Times New Roman" w:cs="Times New Roman"/>
        </w:rPr>
      </w:pPr>
      <w:r>
        <w:rPr>
          <w:rFonts w:hint="default" w:ascii="Times New Roman" w:hAnsi="Times New Roman" w:cs="Times New Roman"/>
        </w:rPr>
        <w:t>УТВЕРЖДАЮ</w:t>
      </w:r>
    </w:p>
    <w:p w14:paraId="72033FB1">
      <w:pPr>
        <w:jc w:val="right"/>
        <w:rPr>
          <w:rFonts w:hint="default" w:ascii="Times New Roman" w:hAnsi="Times New Roman" w:cs="Times New Roman"/>
        </w:rPr>
      </w:pPr>
      <w:r>
        <w:rPr>
          <w:rFonts w:hint="default" w:ascii="Times New Roman" w:hAnsi="Times New Roman" w:cs="Times New Roman"/>
        </w:rPr>
        <w:t xml:space="preserve">Глава Крутогоровского сельского поселения </w:t>
      </w:r>
    </w:p>
    <w:p w14:paraId="351DF967">
      <w:pPr>
        <w:jc w:val="right"/>
        <w:rPr>
          <w:rFonts w:hint="default" w:ascii="Times New Roman" w:hAnsi="Times New Roman" w:cs="Times New Roman"/>
        </w:rPr>
      </w:pPr>
      <w:r>
        <w:rPr>
          <w:rFonts w:hint="default" w:ascii="Times New Roman" w:hAnsi="Times New Roman" w:cs="Times New Roman"/>
        </w:rPr>
        <w:t>________________   А.В.Струнина</w:t>
      </w:r>
    </w:p>
    <w:p w14:paraId="4F13D7B6">
      <w:pPr>
        <w:jc w:val="right"/>
        <w:rPr>
          <w:rFonts w:hint="default" w:ascii="Times New Roman" w:hAnsi="Times New Roman" w:cs="Times New Roman"/>
        </w:rPr>
      </w:pPr>
    </w:p>
    <w:p w14:paraId="3422648B">
      <w:pPr>
        <w:jc w:val="right"/>
        <w:rPr>
          <w:rFonts w:hint="default" w:ascii="Times New Roman" w:hAnsi="Times New Roman" w:cs="Times New Roman"/>
        </w:rPr>
      </w:pPr>
    </w:p>
    <w:p w14:paraId="7ACD7720">
      <w:pPr>
        <w:pStyle w:val="9"/>
        <w:shd w:val="clear" w:color="auto" w:fill="auto"/>
        <w:spacing w:before="0"/>
        <w:rPr>
          <w:rFonts w:hint="default" w:ascii="Times New Roman" w:hAnsi="Times New Roman" w:cs="Times New Roman"/>
        </w:rPr>
      </w:pPr>
      <w:r>
        <w:rPr>
          <w:rFonts w:hint="default" w:ascii="Times New Roman" w:hAnsi="Times New Roman" w:cs="Times New Roman"/>
        </w:rPr>
        <w:t>СХЕМА ТЕПЛОСНАБЖЕНИЯ</w:t>
      </w:r>
      <w:r>
        <w:rPr>
          <w:rFonts w:hint="default" w:ascii="Times New Roman" w:hAnsi="Times New Roman" w:cs="Times New Roman"/>
        </w:rPr>
        <w:br w:type="textWrapping"/>
      </w:r>
      <w:r>
        <w:rPr>
          <w:rFonts w:hint="default" w:ascii="Times New Roman" w:hAnsi="Times New Roman" w:cs="Times New Roman"/>
        </w:rPr>
        <w:t>МУНИЦИПАЛЬНОГО ОБРАЗОВАНИЯ</w:t>
      </w:r>
      <w:r>
        <w:rPr>
          <w:rFonts w:hint="default" w:ascii="Times New Roman" w:hAnsi="Times New Roman" w:cs="Times New Roman"/>
        </w:rPr>
        <w:br w:type="textWrapping"/>
      </w:r>
      <w:r>
        <w:rPr>
          <w:rFonts w:hint="default" w:ascii="Times New Roman" w:hAnsi="Times New Roman" w:cs="Times New Roman"/>
        </w:rPr>
        <w:t>КРУТОГОРОВСКОЕ СЕЛЬСКОЕ ПОСЕЛЕНИЕ</w:t>
      </w:r>
      <w:r>
        <w:rPr>
          <w:rFonts w:hint="default" w:ascii="Times New Roman" w:hAnsi="Times New Roman" w:cs="Times New Roman"/>
        </w:rPr>
        <w:br w:type="textWrapping"/>
      </w:r>
      <w:r>
        <w:rPr>
          <w:rFonts w:hint="default" w:ascii="Times New Roman" w:hAnsi="Times New Roman" w:cs="Times New Roman"/>
        </w:rPr>
        <w:t>СОБОЛЕВСКОГО МУНИЦИПАЛЬНОГО РАЙОНА</w:t>
      </w:r>
    </w:p>
    <w:p w14:paraId="5F51D009">
      <w:pPr>
        <w:pStyle w:val="9"/>
        <w:shd w:val="clear" w:color="auto" w:fill="auto"/>
        <w:spacing w:before="0" w:after="563"/>
        <w:rPr>
          <w:rFonts w:hint="default" w:ascii="Times New Roman" w:hAnsi="Times New Roman" w:cs="Times New Roman"/>
        </w:rPr>
      </w:pPr>
      <w:r>
        <w:rPr>
          <w:rFonts w:hint="default" w:ascii="Times New Roman" w:hAnsi="Times New Roman" w:cs="Times New Roman"/>
        </w:rPr>
        <w:t>КАМЧАТСКОГО КРАЯ</w:t>
      </w:r>
      <w:r>
        <w:rPr>
          <w:rFonts w:hint="default" w:ascii="Times New Roman" w:hAnsi="Times New Roman" w:cs="Times New Roman"/>
        </w:rPr>
        <w:br w:type="textWrapping"/>
      </w:r>
      <w:r>
        <w:rPr>
          <w:rFonts w:hint="default" w:ascii="Times New Roman" w:hAnsi="Times New Roman" w:cs="Times New Roman"/>
        </w:rPr>
        <w:t>ДО 2033 ГОДА</w:t>
      </w:r>
    </w:p>
    <w:p w14:paraId="623FD345">
      <w:pPr>
        <w:pStyle w:val="9"/>
        <w:shd w:val="clear" w:color="auto" w:fill="auto"/>
        <w:spacing w:before="0" w:line="400" w:lineRule="exact"/>
        <w:ind w:right="560"/>
        <w:rPr>
          <w:rFonts w:hint="default" w:ascii="Times New Roman" w:hAnsi="Times New Roman" w:cs="Times New Roman"/>
        </w:rPr>
      </w:pPr>
      <w:r>
        <w:rPr>
          <w:rFonts w:hint="default" w:ascii="Times New Roman" w:hAnsi="Times New Roman" w:cs="Times New Roman"/>
        </w:rPr>
        <w:t>АКТУАЛИЗАЦИЯ</w:t>
      </w:r>
    </w:p>
    <w:p w14:paraId="3E338A4F">
      <w:pPr>
        <w:pStyle w:val="9"/>
        <w:shd w:val="clear" w:color="auto" w:fill="auto"/>
        <w:spacing w:before="0" w:after="563"/>
        <w:rPr>
          <w:rFonts w:hint="default" w:ascii="Times New Roman" w:hAnsi="Times New Roman" w:cs="Times New Roman"/>
        </w:rPr>
      </w:pPr>
    </w:p>
    <w:tbl>
      <w:tblPr>
        <w:tblStyle w:val="3"/>
        <w:tblW w:w="0" w:type="auto"/>
        <w:tblInd w:w="0" w:type="dxa"/>
        <w:tblLayout w:type="autofit"/>
        <w:tblCellMar>
          <w:top w:w="0" w:type="dxa"/>
          <w:left w:w="108" w:type="dxa"/>
          <w:bottom w:w="0" w:type="dxa"/>
          <w:right w:w="108" w:type="dxa"/>
        </w:tblCellMar>
      </w:tblPr>
      <w:tblGrid>
        <w:gridCol w:w="3196"/>
        <w:gridCol w:w="3089"/>
        <w:gridCol w:w="3681"/>
      </w:tblGrid>
      <w:tr w14:paraId="30DF4209">
        <w:tblPrEx>
          <w:tblCellMar>
            <w:top w:w="0" w:type="dxa"/>
            <w:left w:w="108" w:type="dxa"/>
            <w:bottom w:w="0" w:type="dxa"/>
            <w:right w:w="108" w:type="dxa"/>
          </w:tblCellMar>
        </w:tblPrEx>
        <w:tc>
          <w:tcPr>
            <w:tcW w:w="3652" w:type="dxa"/>
            <w:noWrap w:val="0"/>
            <w:vAlign w:val="top"/>
          </w:tcPr>
          <w:p w14:paraId="0C7F45AD">
            <w:pPr>
              <w:jc w:val="center"/>
              <w:rPr>
                <w:rFonts w:hint="default" w:ascii="Times New Roman" w:hAnsi="Times New Roman" w:cs="Times New Roman"/>
              </w:rPr>
            </w:pPr>
            <w:r>
              <w:rPr>
                <w:rFonts w:hint="default" w:ascii="Times New Roman" w:hAnsi="Times New Roman" w:cs="Times New Roman"/>
              </w:rPr>
              <w:t>РАЗРАБОТАНО</w:t>
            </w:r>
          </w:p>
          <w:p w14:paraId="7647D22B">
            <w:pPr>
              <w:jc w:val="center"/>
              <w:rPr>
                <w:rFonts w:hint="default" w:ascii="Times New Roman" w:hAnsi="Times New Roman" w:cs="Times New Roman"/>
              </w:rPr>
            </w:pPr>
            <w:r>
              <w:rPr>
                <w:rFonts w:hint="default" w:ascii="Times New Roman" w:hAnsi="Times New Roman" w:cs="Times New Roman"/>
              </w:rPr>
              <w:t>Начальник ОПР</w:t>
            </w:r>
          </w:p>
          <w:p w14:paraId="4A160833">
            <w:pPr>
              <w:jc w:val="center"/>
              <w:rPr>
                <w:rFonts w:hint="default" w:ascii="Times New Roman" w:hAnsi="Times New Roman" w:cs="Times New Roman"/>
              </w:rPr>
            </w:pPr>
            <w:r>
              <w:rPr>
                <w:rFonts w:hint="default" w:ascii="Times New Roman" w:hAnsi="Times New Roman" w:cs="Times New Roman"/>
              </w:rPr>
              <w:t>АО «Корякэнерго»</w:t>
            </w:r>
          </w:p>
          <w:p w14:paraId="686D6501">
            <w:pPr>
              <w:jc w:val="center"/>
              <w:rPr>
                <w:rFonts w:hint="default" w:ascii="Times New Roman" w:hAnsi="Times New Roman" w:cs="Times New Roman"/>
              </w:rPr>
            </w:pPr>
            <w:r>
              <w:rPr>
                <w:rFonts w:hint="default" w:ascii="Times New Roman" w:hAnsi="Times New Roman" w:cs="Times New Roman"/>
              </w:rPr>
              <w:t>___________/К.О. Попов/</w:t>
            </w:r>
          </w:p>
        </w:tc>
        <w:tc>
          <w:tcPr>
            <w:tcW w:w="3548" w:type="dxa"/>
            <w:noWrap w:val="0"/>
            <w:vAlign w:val="top"/>
          </w:tcPr>
          <w:p w14:paraId="230CBCC2">
            <w:pPr>
              <w:jc w:val="center"/>
              <w:rPr>
                <w:rFonts w:hint="default" w:ascii="Times New Roman" w:hAnsi="Times New Roman" w:cs="Times New Roman"/>
              </w:rPr>
            </w:pPr>
            <w:r>
              <w:rPr>
                <w:rFonts w:hint="default" w:ascii="Times New Roman" w:hAnsi="Times New Roman" w:cs="Times New Roman"/>
              </w:rPr>
              <w:t>РАЗРАБОТАНО</w:t>
            </w:r>
          </w:p>
          <w:p w14:paraId="4D1FABEF">
            <w:pPr>
              <w:jc w:val="center"/>
              <w:rPr>
                <w:rFonts w:hint="default" w:ascii="Times New Roman" w:hAnsi="Times New Roman" w:cs="Times New Roman"/>
              </w:rPr>
            </w:pPr>
            <w:r>
              <w:rPr>
                <w:rFonts w:hint="default" w:ascii="Times New Roman" w:hAnsi="Times New Roman" w:cs="Times New Roman"/>
              </w:rPr>
              <w:t>Начальник ТТО</w:t>
            </w:r>
          </w:p>
          <w:p w14:paraId="1D79132D">
            <w:pPr>
              <w:jc w:val="center"/>
              <w:rPr>
                <w:rFonts w:hint="default" w:ascii="Times New Roman" w:hAnsi="Times New Roman" w:cs="Times New Roman"/>
              </w:rPr>
            </w:pPr>
            <w:r>
              <w:rPr>
                <w:rFonts w:hint="default" w:ascii="Times New Roman" w:hAnsi="Times New Roman" w:cs="Times New Roman"/>
              </w:rPr>
              <w:t>АО «Корякэнерго»</w:t>
            </w:r>
          </w:p>
          <w:p w14:paraId="3EE198EE">
            <w:pPr>
              <w:jc w:val="center"/>
              <w:rPr>
                <w:rFonts w:hint="default" w:ascii="Times New Roman" w:hAnsi="Times New Roman" w:cs="Times New Roman"/>
              </w:rPr>
            </w:pPr>
            <w:r>
              <w:rPr>
                <w:rFonts w:hint="default" w:ascii="Times New Roman" w:hAnsi="Times New Roman" w:cs="Times New Roman"/>
              </w:rPr>
              <w:t>________К.С Деревягин</w:t>
            </w:r>
          </w:p>
        </w:tc>
        <w:tc>
          <w:tcPr>
            <w:tcW w:w="4313" w:type="dxa"/>
            <w:noWrap w:val="0"/>
            <w:vAlign w:val="top"/>
          </w:tcPr>
          <w:p w14:paraId="666C2EEA">
            <w:pPr>
              <w:jc w:val="center"/>
              <w:rPr>
                <w:rFonts w:hint="default" w:ascii="Times New Roman" w:hAnsi="Times New Roman" w:cs="Times New Roman"/>
              </w:rPr>
            </w:pPr>
            <w:r>
              <w:rPr>
                <w:rFonts w:hint="default" w:ascii="Times New Roman" w:hAnsi="Times New Roman" w:cs="Times New Roman"/>
              </w:rPr>
              <w:t>СОГЛАСОВАНО</w:t>
            </w:r>
          </w:p>
          <w:p w14:paraId="752C9184">
            <w:pPr>
              <w:jc w:val="center"/>
              <w:rPr>
                <w:rFonts w:hint="default" w:ascii="Times New Roman" w:hAnsi="Times New Roman" w:cs="Times New Roman"/>
              </w:rPr>
            </w:pPr>
            <w:r>
              <w:rPr>
                <w:rFonts w:hint="default" w:ascii="Times New Roman" w:hAnsi="Times New Roman" w:cs="Times New Roman"/>
              </w:rPr>
              <w:t>Зам ген. Диретора-Главный инженер</w:t>
            </w:r>
          </w:p>
          <w:p w14:paraId="54F35D38">
            <w:pPr>
              <w:jc w:val="center"/>
              <w:rPr>
                <w:rFonts w:hint="default" w:ascii="Times New Roman" w:hAnsi="Times New Roman" w:cs="Times New Roman"/>
              </w:rPr>
            </w:pPr>
            <w:r>
              <w:rPr>
                <w:rFonts w:hint="default" w:ascii="Times New Roman" w:hAnsi="Times New Roman" w:cs="Times New Roman"/>
              </w:rPr>
              <w:t>АО «Корякэнерго»</w:t>
            </w:r>
          </w:p>
          <w:p w14:paraId="71ACD166">
            <w:pPr>
              <w:jc w:val="center"/>
              <w:rPr>
                <w:rFonts w:hint="default" w:ascii="Times New Roman" w:hAnsi="Times New Roman" w:cs="Times New Roman"/>
              </w:rPr>
            </w:pPr>
            <w:r>
              <w:rPr>
                <w:rFonts w:hint="default" w:ascii="Times New Roman" w:hAnsi="Times New Roman" w:cs="Times New Roman"/>
              </w:rPr>
              <w:t>___________/ М.А. Тюмин /</w:t>
            </w:r>
          </w:p>
        </w:tc>
      </w:tr>
    </w:tbl>
    <w:p w14:paraId="54E35182">
      <w:pPr>
        <w:pStyle w:val="9"/>
        <w:shd w:val="clear" w:color="auto" w:fill="auto"/>
        <w:spacing w:before="0" w:after="563"/>
        <w:rPr>
          <w:rFonts w:hint="default" w:ascii="Times New Roman" w:hAnsi="Times New Roman" w:cs="Times New Roman"/>
        </w:rPr>
      </w:pPr>
    </w:p>
    <w:p w14:paraId="3BEBD4D6">
      <w:pPr>
        <w:pStyle w:val="9"/>
        <w:shd w:val="clear" w:color="auto" w:fill="auto"/>
        <w:spacing w:before="0" w:after="563"/>
        <w:rPr>
          <w:rFonts w:hint="default" w:ascii="Times New Roman" w:hAnsi="Times New Roman" w:cs="Times New Roman"/>
        </w:rPr>
      </w:pPr>
    </w:p>
    <w:p w14:paraId="4A8B7BAB">
      <w:pPr>
        <w:pStyle w:val="9"/>
        <w:shd w:val="clear" w:color="auto" w:fill="auto"/>
        <w:spacing w:before="0" w:after="563"/>
        <w:rPr>
          <w:rFonts w:hint="default" w:ascii="Times New Roman" w:hAnsi="Times New Roman" w:cs="Times New Roman"/>
        </w:rPr>
      </w:pPr>
    </w:p>
    <w:p w14:paraId="0CCEBDD3">
      <w:pPr>
        <w:pStyle w:val="9"/>
        <w:shd w:val="clear" w:color="auto" w:fill="auto"/>
        <w:spacing w:before="0" w:after="563"/>
        <w:rPr>
          <w:rFonts w:hint="default" w:ascii="Times New Roman" w:hAnsi="Times New Roman" w:cs="Times New Roman"/>
        </w:rPr>
      </w:pPr>
    </w:p>
    <w:p w14:paraId="391706BA">
      <w:pPr>
        <w:jc w:val="center"/>
        <w:rPr>
          <w:rFonts w:hint="default" w:ascii="Times New Roman" w:hAnsi="Times New Roman" w:cs="Times New Roman"/>
        </w:rPr>
      </w:pPr>
      <w:r>
        <w:rPr>
          <w:rFonts w:hint="default" w:ascii="Times New Roman" w:hAnsi="Times New Roman" w:cs="Times New Roman"/>
        </w:rPr>
        <w:t>«____»___________2026 г.</w:t>
      </w:r>
    </w:p>
    <w:p w14:paraId="1E9A2854">
      <w:pPr>
        <w:pStyle w:val="9"/>
        <w:shd w:val="clear" w:color="auto" w:fill="auto"/>
        <w:spacing w:before="0" w:after="563"/>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м.п.</w:t>
      </w:r>
    </w:p>
    <w:p w14:paraId="7E21B064">
      <w:pPr>
        <w:jc w:val="both"/>
        <w:rPr>
          <w:rFonts w:hint="default" w:ascii="Times New Roman" w:hAnsi="Times New Roman" w:cs="Times New Roman"/>
        </w:rPr>
      </w:pPr>
    </w:p>
    <w:p w14:paraId="14A8D4AB">
      <w:pPr>
        <w:jc w:val="both"/>
        <w:rPr>
          <w:rFonts w:hint="default" w:ascii="Times New Roman" w:hAnsi="Times New Roman" w:cs="Times New Roman"/>
        </w:rPr>
      </w:pPr>
    </w:p>
    <w:p w14:paraId="290045D1">
      <w:pPr>
        <w:pStyle w:val="5"/>
        <w:spacing w:after="0"/>
        <w:rPr>
          <w:rFonts w:ascii="Times New Roman"/>
          <w:sz w:val="20"/>
        </w:rPr>
        <w:sectPr>
          <w:pgSz w:w="11910" w:h="16840"/>
          <w:pgMar w:top="1440" w:right="1080" w:bottom="1440" w:left="1080" w:header="720" w:footer="720" w:gutter="0"/>
          <w:pgBorders>
            <w:top w:val="single" w:color="auto" w:sz="4" w:space="1"/>
            <w:left w:val="single" w:color="auto" w:sz="4" w:space="4"/>
            <w:bottom w:val="single" w:color="auto" w:sz="4" w:space="1"/>
            <w:right w:val="single" w:color="auto" w:sz="4" w:space="4"/>
          </w:pgBorders>
          <w:cols w:space="720" w:num="1"/>
        </w:sectPr>
      </w:pPr>
    </w:p>
    <w:p w14:paraId="3D6123E8">
      <w:pPr>
        <w:pStyle w:val="5"/>
        <w:spacing w:before="79"/>
        <w:ind w:left="2442" w:right="2446"/>
        <w:jc w:val="center"/>
      </w:pPr>
      <w:r>
        <w:t>п.</w:t>
      </w:r>
      <w:r>
        <w:rPr>
          <w:spacing w:val="5"/>
        </w:rPr>
        <w:t xml:space="preserve"> </w:t>
      </w:r>
      <w:r>
        <w:t>Крутогоровский</w:t>
      </w:r>
      <w:r>
        <w:rPr>
          <w:spacing w:val="6"/>
        </w:rPr>
        <w:t xml:space="preserve"> </w:t>
      </w:r>
      <w:r>
        <w:t>2025</w:t>
      </w:r>
      <w:r>
        <w:rPr>
          <w:spacing w:val="5"/>
        </w:rPr>
        <w:t xml:space="preserve"> </w:t>
      </w:r>
      <w:r>
        <w:rPr>
          <w:spacing w:val="-5"/>
        </w:rPr>
        <w:t>г.</w:t>
      </w:r>
    </w:p>
    <w:p w14:paraId="17941540">
      <w:pPr>
        <w:pStyle w:val="5"/>
        <w:spacing w:before="61"/>
        <w:rPr>
          <w:sz w:val="20"/>
        </w:rPr>
      </w:pPr>
      <w:r>
        <w:rPr>
          <w:sz w:val="20"/>
        </w:rPr>
        <mc:AlternateContent>
          <mc:Choice Requires="wpg">
            <w:drawing>
              <wp:anchor distT="0" distB="0" distL="0" distR="0" simplePos="0" relativeHeight="251697152" behindDoc="1" locked="0" layoutInCell="1" allowOverlap="1">
                <wp:simplePos x="0" y="0"/>
                <wp:positionH relativeFrom="page">
                  <wp:posOffset>725805</wp:posOffset>
                </wp:positionH>
                <wp:positionV relativeFrom="paragraph">
                  <wp:posOffset>201930</wp:posOffset>
                </wp:positionV>
                <wp:extent cx="704850" cy="116205"/>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704850" cy="116205"/>
                          <a:chOff x="0" y="0"/>
                          <a:chExt cx="704850" cy="116205"/>
                        </a:xfrm>
                      </wpg:grpSpPr>
                      <pic:pic xmlns:pic="http://schemas.openxmlformats.org/drawingml/2006/picture">
                        <pic:nvPicPr>
                          <pic:cNvPr id="5" name="Image 5"/>
                          <pic:cNvPicPr/>
                        </pic:nvPicPr>
                        <pic:blipFill>
                          <a:blip r:embed="rId14" cstate="print"/>
                          <a:stretch>
                            <a:fillRect/>
                          </a:stretch>
                        </pic:blipFill>
                        <pic:spPr>
                          <a:xfrm>
                            <a:off x="0" y="0"/>
                            <a:ext cx="491474" cy="115664"/>
                          </a:xfrm>
                          <a:prstGeom prst="rect">
                            <a:avLst/>
                          </a:prstGeom>
                        </pic:spPr>
                      </pic:pic>
                      <pic:pic xmlns:pic="http://schemas.openxmlformats.org/drawingml/2006/picture">
                        <pic:nvPicPr>
                          <pic:cNvPr id="6" name="Image 6"/>
                          <pic:cNvPicPr/>
                        </pic:nvPicPr>
                        <pic:blipFill>
                          <a:blip r:embed="rId15" cstate="print"/>
                          <a:stretch>
                            <a:fillRect/>
                          </a:stretch>
                        </pic:blipFill>
                        <pic:spPr>
                          <a:xfrm>
                            <a:off x="511278" y="29287"/>
                            <a:ext cx="69058" cy="84889"/>
                          </a:xfrm>
                          <a:prstGeom prst="rect">
                            <a:avLst/>
                          </a:prstGeom>
                        </pic:spPr>
                      </pic:pic>
                      <pic:pic xmlns:pic="http://schemas.openxmlformats.org/drawingml/2006/picture">
                        <pic:nvPicPr>
                          <pic:cNvPr id="7" name="Image 7"/>
                          <pic:cNvPicPr/>
                        </pic:nvPicPr>
                        <pic:blipFill>
                          <a:blip r:embed="rId16" cstate="print"/>
                          <a:stretch>
                            <a:fillRect/>
                          </a:stretch>
                        </pic:blipFill>
                        <pic:spPr>
                          <a:xfrm>
                            <a:off x="600717" y="28470"/>
                            <a:ext cx="103578" cy="86599"/>
                          </a:xfrm>
                          <a:prstGeom prst="rect">
                            <a:avLst/>
                          </a:prstGeom>
                        </pic:spPr>
                      </pic:pic>
                    </wpg:wgp>
                  </a:graphicData>
                </a:graphic>
              </wp:anchor>
            </w:drawing>
          </mc:Choice>
          <mc:Fallback>
            <w:pict>
              <v:group id="Group 4" o:spid="_x0000_s1026" o:spt="203" style="position:absolute;left:0pt;margin-left:57.15pt;margin-top:15.9pt;height:9.15pt;width:55.5pt;mso-position-horizontal-relative:page;mso-wrap-distance-bottom:0pt;mso-wrap-distance-top:0pt;z-index:-251619328;mso-width-relative:page;mso-height-relative:page;" coordsize="704850,116205" o:gfxdata="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">
                <o:lock v:ext="edit" aspectratio="f"/>
                <v:shape id="Image 5" o:spid="_x0000_s1026" o:spt="75" type="#_x0000_t75" style="position:absolute;left:0;top:0;height:115664;width:491474;" filled="f" o:preferrelative="t" stroked="f" coordsize="21600,21600" o:gfxdata="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oLn28AAAA&#10;2gAAAA8AAAAAAAAAAQAgAAAAIgAAAGRycy9kb3ducmV2LnhtbFBLAQIUABQAAAAIAIdO4kAzLwWe&#10;OwAAADkAAAAQAAAAAAAAAAEAIAAAAAsBAABkcnMvc2hhcGV4bWwueG1sUEsFBgAAAAAGAAYAWwEA&#10;ALUDAAAAAA==&#10;">
                  <v:fill on="f" focussize="0,0"/>
                  <v:stroke on="f"/>
                  <v:imagedata r:id="rId14" o:title=""/>
                  <o:lock v:ext="edit" aspectratio="f"/>
                </v:shape>
                <v:shape id="Image 6" o:spid="_x0000_s1026" o:spt="75" type="#_x0000_t75" style="position:absolute;left:511278;top:29287;height:84889;width:69058;" filled="f" o:preferrelative="t" stroked="f" coordsize="21600,21600" o:gfxdata="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3qib4A&#10;AADaAAAADwAAAAAAAAABACAAAAAiAAAAZHJzL2Rvd25yZXYueG1sUEsBAhQAFAAAAAgAh07iQDMv&#10;BZ47AAAAOQAAABAAAAAAAAAAAQAgAAAADQEAAGRycy9zaGFwZXhtbC54bWxQSwUGAAAAAAYABgBb&#10;AQAAtwMAAAAA&#10;">
                  <v:fill on="f" focussize="0,0"/>
                  <v:stroke on="f"/>
                  <v:imagedata r:id="rId15" o:title=""/>
                  <o:lock v:ext="edit" aspectratio="f"/>
                </v:shape>
                <v:shape id="Image 7" o:spid="_x0000_s1026" o:spt="75" type="#_x0000_t75" style="position:absolute;left:600717;top:28470;height:86599;width:103578;" filled="f" o:preferrelative="t" stroked="f" coordsize="21600,21600" o:gfxdata="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0/QQ7sAAADa&#10;AAAADwAAAAAAAAABACAAAAAiAAAAZHJzL2Rvd25yZXYueG1sUEsBAhQAFAAAAAgAh07iQDMvBZ47&#10;AAAAOQAAABAAAAAAAAAAAQAgAAAACgEAAGRycy9zaGFwZXhtbC54bWxQSwUGAAAAAAYABgBbAQAA&#10;tAMAAAAA&#10;">
                  <v:fill on="f" focussize="0,0"/>
                  <v:stroke on="f"/>
                  <v:imagedata r:id="rId16" o:title=""/>
                  <o:lock v:ext="edit" aspectratio="f"/>
                </v:shape>
                <w10:wrap type="topAndBottom"/>
              </v:group>
            </w:pict>
          </mc:Fallback>
        </mc:AlternateContent>
      </w:r>
    </w:p>
    <w:p w14:paraId="1109CCA3">
      <w:pPr>
        <w:pStyle w:val="5"/>
        <w:spacing w:before="48" w:line="277" w:lineRule="exact"/>
        <w:ind w:left="425"/>
      </w:pPr>
      <w:r>
        <w:t>Администрация</w:t>
      </w:r>
      <w:r>
        <w:rPr>
          <w:spacing w:val="16"/>
        </w:rPr>
        <w:t xml:space="preserve"> </w:t>
      </w:r>
      <w:r>
        <w:t>Крутогоровского</w:t>
      </w:r>
      <w:r>
        <w:rPr>
          <w:spacing w:val="17"/>
        </w:rPr>
        <w:t xml:space="preserve"> </w:t>
      </w:r>
      <w:r>
        <w:t>сельского</w:t>
      </w:r>
      <w:r>
        <w:rPr>
          <w:spacing w:val="17"/>
        </w:rPr>
        <w:t xml:space="preserve"> </w:t>
      </w:r>
      <w:r>
        <w:t>поселения</w:t>
      </w:r>
      <w:r>
        <w:rPr>
          <w:spacing w:val="17"/>
        </w:rPr>
        <w:t xml:space="preserve"> </w:t>
      </w:r>
      <w:r>
        <w:t>в</w:t>
      </w:r>
      <w:r>
        <w:rPr>
          <w:spacing w:val="15"/>
        </w:rPr>
        <w:t xml:space="preserve"> </w:t>
      </w:r>
      <w:r>
        <w:t>лице</w:t>
      </w:r>
      <w:r>
        <w:rPr>
          <w:spacing w:val="19"/>
        </w:rPr>
        <w:t xml:space="preserve"> </w:t>
      </w:r>
      <w:r>
        <w:rPr>
          <w:spacing w:val="-2"/>
        </w:rPr>
        <w:t>главы</w:t>
      </w:r>
    </w:p>
    <w:p w14:paraId="5517569D">
      <w:pPr>
        <w:pStyle w:val="5"/>
        <w:spacing w:line="237" w:lineRule="auto"/>
        <w:ind w:left="425"/>
      </w:pPr>
      <w:r>
        <w:t>Струниной Анастасии Владимировны — глава Крутогоровского сельского поселения и</w:t>
      </w:r>
      <w:r>
        <w:rPr>
          <w:spacing w:val="40"/>
          <w:w w:val="105"/>
        </w:rPr>
        <w:t xml:space="preserve"> </w:t>
      </w:r>
      <w:r>
        <w:rPr>
          <w:w w:val="105"/>
        </w:rPr>
        <w:t>глава</w:t>
      </w:r>
      <w:r>
        <w:rPr>
          <w:spacing w:val="-15"/>
          <w:w w:val="105"/>
        </w:rPr>
        <w:t xml:space="preserve"> </w:t>
      </w:r>
      <w:r>
        <w:rPr>
          <w:w w:val="105"/>
        </w:rPr>
        <w:t>администрации,</w:t>
      </w:r>
      <w:r>
        <w:rPr>
          <w:spacing w:val="-14"/>
          <w:w w:val="105"/>
        </w:rPr>
        <w:t xml:space="preserve"> </w:t>
      </w:r>
      <w:r>
        <w:rPr>
          <w:w w:val="105"/>
        </w:rPr>
        <w:t>избрана</w:t>
      </w:r>
      <w:r>
        <w:rPr>
          <w:spacing w:val="-15"/>
          <w:w w:val="105"/>
        </w:rPr>
        <w:t xml:space="preserve"> </w:t>
      </w:r>
      <w:r>
        <w:rPr>
          <w:w w:val="105"/>
        </w:rPr>
        <w:t>с</w:t>
      </w:r>
      <w:r>
        <w:rPr>
          <w:spacing w:val="-15"/>
          <w:w w:val="105"/>
        </w:rPr>
        <w:t xml:space="preserve"> </w:t>
      </w:r>
      <w:r>
        <w:rPr>
          <w:w w:val="105"/>
        </w:rPr>
        <w:t>22</w:t>
      </w:r>
      <w:r>
        <w:rPr>
          <w:spacing w:val="-17"/>
          <w:w w:val="105"/>
        </w:rPr>
        <w:t xml:space="preserve"> </w:t>
      </w:r>
      <w:r>
        <w:rPr>
          <w:w w:val="105"/>
        </w:rPr>
        <w:t>ноября</w:t>
      </w:r>
      <w:r>
        <w:rPr>
          <w:spacing w:val="-15"/>
          <w:w w:val="105"/>
        </w:rPr>
        <w:t xml:space="preserve"> </w:t>
      </w:r>
      <w:r>
        <w:rPr>
          <w:w w:val="105"/>
        </w:rPr>
        <w:t>2021</w:t>
      </w:r>
      <w:r>
        <w:rPr>
          <w:spacing w:val="-17"/>
          <w:w w:val="105"/>
        </w:rPr>
        <w:t xml:space="preserve"> </w:t>
      </w:r>
      <w:r>
        <w:rPr>
          <w:w w:val="105"/>
        </w:rPr>
        <w:t>года</w:t>
      </w:r>
      <w:r>
        <w:rPr>
          <w:spacing w:val="-15"/>
          <w:w w:val="105"/>
        </w:rPr>
        <w:t xml:space="preserve"> </w:t>
      </w:r>
      <w:r>
        <w:rPr>
          <w:w w:val="105"/>
        </w:rPr>
        <w:t>по</w:t>
      </w:r>
      <w:r>
        <w:rPr>
          <w:spacing w:val="-15"/>
          <w:w w:val="105"/>
        </w:rPr>
        <w:t xml:space="preserve"> </w:t>
      </w:r>
      <w:r>
        <w:rPr>
          <w:w w:val="105"/>
        </w:rPr>
        <w:t>22</w:t>
      </w:r>
      <w:r>
        <w:rPr>
          <w:spacing w:val="-17"/>
          <w:w w:val="105"/>
        </w:rPr>
        <w:t xml:space="preserve"> </w:t>
      </w:r>
      <w:r>
        <w:rPr>
          <w:w w:val="105"/>
        </w:rPr>
        <w:t>ноября</w:t>
      </w:r>
      <w:r>
        <w:rPr>
          <w:spacing w:val="-15"/>
          <w:w w:val="105"/>
        </w:rPr>
        <w:t xml:space="preserve"> </w:t>
      </w:r>
      <w:r>
        <w:rPr>
          <w:w w:val="105"/>
        </w:rPr>
        <w:t>2026</w:t>
      </w:r>
      <w:r>
        <w:rPr>
          <w:spacing w:val="-17"/>
          <w:w w:val="105"/>
        </w:rPr>
        <w:t xml:space="preserve"> </w:t>
      </w:r>
      <w:r>
        <w:rPr>
          <w:w w:val="105"/>
        </w:rPr>
        <w:t>года.</w:t>
      </w:r>
    </w:p>
    <w:p w14:paraId="63C0A656">
      <w:pPr>
        <w:pStyle w:val="5"/>
        <w:tabs>
          <w:tab w:val="left" w:pos="1466"/>
          <w:tab w:val="left" w:pos="2618"/>
          <w:tab w:val="left" w:pos="5006"/>
          <w:tab w:val="left" w:pos="6896"/>
          <w:tab w:val="left" w:pos="8003"/>
          <w:tab w:val="left" w:pos="9763"/>
        </w:tabs>
        <w:spacing w:line="237" w:lineRule="auto"/>
        <w:ind w:left="425" w:right="146"/>
      </w:pPr>
      <w:r>
        <mc:AlternateContent>
          <mc:Choice Requires="wps">
            <w:drawing>
              <wp:anchor distT="0" distB="0" distL="0" distR="0" simplePos="0" relativeHeight="251659264" behindDoc="0" locked="0" layoutInCell="1" allowOverlap="1">
                <wp:simplePos x="0" y="0"/>
                <wp:positionH relativeFrom="page">
                  <wp:posOffset>5988685</wp:posOffset>
                </wp:positionH>
                <wp:positionV relativeFrom="paragraph">
                  <wp:posOffset>296545</wp:posOffset>
                </wp:positionV>
                <wp:extent cx="21590" cy="21590"/>
                <wp:effectExtent l="0" t="0" r="0" b="0"/>
                <wp:wrapNone/>
                <wp:docPr id="8" name="Graphic 8"/>
                <wp:cNvGraphicFramePr/>
                <a:graphic xmlns:a="http://schemas.openxmlformats.org/drawingml/2006/main">
                  <a:graphicData uri="http://schemas.microsoft.com/office/word/2010/wordprocessingShape">
                    <wps:wsp>
                      <wps:cNvSpPr/>
                      <wps:spPr>
                        <a:xfrm>
                          <a:off x="0" y="0"/>
                          <a:ext cx="21590" cy="21590"/>
                        </a:xfrm>
                        <a:custGeom>
                          <a:avLst/>
                          <a:gdLst/>
                          <a:ahLst/>
                          <a:cxnLst/>
                          <a:rect l="l" t="t" r="r" b="b"/>
                          <a:pathLst>
                            <a:path w="21590" h="21590">
                              <a:moveTo>
                                <a:pt x="14202" y="20962"/>
                              </a:moveTo>
                              <a:lnTo>
                                <a:pt x="7364" y="20962"/>
                              </a:lnTo>
                              <a:lnTo>
                                <a:pt x="4713" y="19946"/>
                              </a:lnTo>
                              <a:lnTo>
                                <a:pt x="2829" y="17915"/>
                              </a:lnTo>
                              <a:lnTo>
                                <a:pt x="945" y="15858"/>
                              </a:lnTo>
                              <a:lnTo>
                                <a:pt x="0" y="13405"/>
                              </a:lnTo>
                              <a:lnTo>
                                <a:pt x="0" y="10555"/>
                              </a:lnTo>
                              <a:lnTo>
                                <a:pt x="0" y="7656"/>
                              </a:lnTo>
                              <a:lnTo>
                                <a:pt x="932" y="5178"/>
                              </a:lnTo>
                              <a:lnTo>
                                <a:pt x="4674" y="1040"/>
                              </a:lnTo>
                              <a:lnTo>
                                <a:pt x="7339" y="0"/>
                              </a:lnTo>
                              <a:lnTo>
                                <a:pt x="14227" y="0"/>
                              </a:lnTo>
                              <a:lnTo>
                                <a:pt x="16879" y="1040"/>
                              </a:lnTo>
                              <a:lnTo>
                                <a:pt x="18737" y="3122"/>
                              </a:lnTo>
                              <a:lnTo>
                                <a:pt x="20615" y="5178"/>
                              </a:lnTo>
                              <a:lnTo>
                                <a:pt x="21560" y="7656"/>
                              </a:lnTo>
                              <a:lnTo>
                                <a:pt x="21560" y="13405"/>
                              </a:lnTo>
                              <a:lnTo>
                                <a:pt x="20615" y="15858"/>
                              </a:lnTo>
                              <a:lnTo>
                                <a:pt x="18737" y="17915"/>
                              </a:lnTo>
                              <a:lnTo>
                                <a:pt x="16853" y="19946"/>
                              </a:lnTo>
                              <a:lnTo>
                                <a:pt x="14202" y="20962"/>
                              </a:lnTo>
                              <a:close/>
                            </a:path>
                          </a:pathLst>
                        </a:custGeom>
                        <a:solidFill>
                          <a:srgbClr val="000000"/>
                        </a:solidFill>
                      </wps:spPr>
                      <wps:bodyPr wrap="square" lIns="0" tIns="0" rIns="0" bIns="0" rtlCol="0">
                        <a:noAutofit/>
                      </wps:bodyPr>
                    </wps:wsp>
                  </a:graphicData>
                </a:graphic>
              </wp:anchor>
            </w:drawing>
          </mc:Choice>
          <mc:Fallback>
            <w:pict>
              <v:shape id="Graphic 8" o:spid="_x0000_s1026" o:spt="100" style="position:absolute;left:0pt;margin-left:471.55pt;margin-top:23.35pt;height:1.7pt;width:1.7pt;mso-position-horizontal-relative:page;z-index:251659264;mso-width-relative:page;mso-height-relative:page;" fillcolor="#000000" filled="t" stroked="f" coordsize="21590,21590" o:gfxdata="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C8aqIi2wAAAAkBAAAPAAAAAAAAAAEAIAAA&#10;ACIAAABkcnMvZG93bnJldi54bWxQSwECFAAUAAAACACHTuJA+F9HdLQCAACGBwAADgAAAAAAAAAB&#10;ACAAAAAqAQAAZHJzL2Uyb0RvYy54bWxQSwUGAAAAAAYABgBZAQAAUAYAAAAA&#10;" path="m14202,20962l7364,20962,4713,19946,2829,17915,945,15858,0,13405,0,10555,0,7656,932,5178,4674,1040,7339,0,14227,0,16879,1040,18737,3122,20615,5178,21560,7656,21560,13405,20615,15858,18737,17915,16853,19946,14202,20962xe">
                <v:fill on="t" focussize="0,0"/>
                <v:stroke on="f"/>
                <v:imagedata o:title=""/>
                <o:lock v:ext="edit" aspectratio="f"/>
                <v:textbox inset="0mm,0mm,0mm,0mm"/>
              </v:shape>
            </w:pict>
          </mc:Fallback>
        </mc:AlternateContent>
      </w:r>
      <w:r>
        <w:rPr>
          <w:spacing w:val="-2"/>
        </w:rPr>
        <w:t>Адрес:</w:t>
      </w:r>
      <w:r>
        <w:tab/>
      </w:r>
      <w:r>
        <w:rPr>
          <w:spacing w:val="-2"/>
        </w:rPr>
        <w:t>684220,</w:t>
      </w:r>
      <w:r>
        <w:tab/>
      </w:r>
      <w:r>
        <w:t>п. Крутогоровский</w:t>
      </w:r>
      <w:r>
        <w:tab/>
      </w:r>
      <w:r>
        <w:rPr>
          <w:spacing w:val="-2"/>
        </w:rPr>
        <w:t>Соболевского</w:t>
      </w:r>
      <w:r>
        <w:tab/>
      </w:r>
      <w:r>
        <w:rPr>
          <w:spacing w:val="-2"/>
        </w:rPr>
        <w:t>района</w:t>
      </w:r>
      <w:r>
        <w:tab/>
      </w:r>
      <w:r>
        <w:rPr>
          <w:spacing w:val="-2"/>
        </w:rPr>
        <w:t>Камчатского</w:t>
      </w:r>
      <w:r>
        <w:tab/>
      </w:r>
      <w:r>
        <w:rPr>
          <w:spacing w:val="-6"/>
        </w:rPr>
        <w:t xml:space="preserve">края, </w:t>
      </w:r>
      <w:r>
        <w:t>ул. Заводская, 19. Телефон: +7</w:t>
      </w:r>
      <w:r>
        <w:rPr>
          <w:spacing w:val="-1"/>
        </w:rPr>
        <w:t xml:space="preserve"> </w:t>
      </w:r>
      <w:r>
        <w:t>914</w:t>
      </w:r>
      <w:r>
        <w:rPr>
          <w:spacing w:val="-1"/>
        </w:rPr>
        <w:t xml:space="preserve"> </w:t>
      </w:r>
      <w:r>
        <w:t>782-95-35.</w:t>
      </w:r>
      <w:r>
        <w:rPr>
          <w:spacing w:val="-1"/>
        </w:rPr>
        <w:t xml:space="preserve"> </w:t>
      </w:r>
      <w:r>
        <w:t xml:space="preserve">E-mail: </w:t>
      </w:r>
      <w:r>
        <w:fldChar w:fldCharType="begin"/>
      </w:r>
      <w:r>
        <w:instrText xml:space="preserve"> HYPERLINK "mailto:admKsp1@rambler.ru" \h </w:instrText>
      </w:r>
      <w:r>
        <w:fldChar w:fldCharType="separate"/>
      </w:r>
      <w:r>
        <w:rPr>
          <w:color w:val="0000FF"/>
          <w:u w:val="single" w:color="0000FF"/>
        </w:rPr>
        <w:t>admKsp1@rambler.ru</w:t>
      </w:r>
      <w:r>
        <w:rPr>
          <w:color w:val="0000FF"/>
          <w:u w:val="single" w:color="0000FF"/>
        </w:rPr>
        <w:fldChar w:fldCharType="end"/>
      </w:r>
    </w:p>
    <w:p w14:paraId="09094300">
      <w:pPr>
        <w:pStyle w:val="5"/>
        <w:rPr>
          <w:sz w:val="20"/>
        </w:rPr>
      </w:pPr>
    </w:p>
    <w:p w14:paraId="76AF0D3A">
      <w:pPr>
        <w:pStyle w:val="5"/>
        <w:rPr>
          <w:sz w:val="20"/>
        </w:rPr>
      </w:pPr>
    </w:p>
    <w:p w14:paraId="03B80BE5">
      <w:pPr>
        <w:pStyle w:val="5"/>
        <w:rPr>
          <w:sz w:val="20"/>
        </w:rPr>
      </w:pPr>
    </w:p>
    <w:p w14:paraId="0A75945B">
      <w:pPr>
        <w:pStyle w:val="5"/>
        <w:spacing w:before="184"/>
        <w:rPr>
          <w:sz w:val="20"/>
        </w:rPr>
      </w:pPr>
      <w:r>
        <w:rPr>
          <w:sz w:val="20"/>
        </w:rPr>
        <mc:AlternateContent>
          <mc:Choice Requires="wpg">
            <w:drawing>
              <wp:anchor distT="0" distB="0" distL="0" distR="0" simplePos="0" relativeHeight="251697152" behindDoc="1" locked="0" layoutInCell="1" allowOverlap="1">
                <wp:simplePos x="0" y="0"/>
                <wp:positionH relativeFrom="page">
                  <wp:posOffset>728345</wp:posOffset>
                </wp:positionH>
                <wp:positionV relativeFrom="paragraph">
                  <wp:posOffset>279400</wp:posOffset>
                </wp:positionV>
                <wp:extent cx="2961005" cy="151130"/>
                <wp:effectExtent l="0" t="0" r="0" b="0"/>
                <wp:wrapTopAndBottom/>
                <wp:docPr id="9" name="Group 9"/>
                <wp:cNvGraphicFramePr/>
                <a:graphic xmlns:a="http://schemas.openxmlformats.org/drawingml/2006/main">
                  <a:graphicData uri="http://schemas.microsoft.com/office/word/2010/wordprocessingGroup">
                    <wpg:wgp>
                      <wpg:cNvGrpSpPr/>
                      <wpg:grpSpPr>
                        <a:xfrm>
                          <a:off x="0" y="0"/>
                          <a:ext cx="2961005" cy="151130"/>
                          <a:chOff x="0" y="0"/>
                          <a:chExt cx="2961005" cy="151130"/>
                        </a:xfrm>
                      </wpg:grpSpPr>
                      <pic:pic xmlns:pic="http://schemas.openxmlformats.org/drawingml/2006/picture">
                        <pic:nvPicPr>
                          <pic:cNvPr id="10" name="Image 10"/>
                          <pic:cNvPicPr/>
                        </pic:nvPicPr>
                        <pic:blipFill>
                          <a:blip r:embed="rId17" cstate="print"/>
                          <a:stretch>
                            <a:fillRect/>
                          </a:stretch>
                        </pic:blipFill>
                        <pic:spPr>
                          <a:xfrm>
                            <a:off x="0" y="0"/>
                            <a:ext cx="1607614" cy="150824"/>
                          </a:xfrm>
                          <a:prstGeom prst="rect">
                            <a:avLst/>
                          </a:prstGeom>
                        </pic:spPr>
                      </pic:pic>
                      <pic:pic xmlns:pic="http://schemas.openxmlformats.org/drawingml/2006/picture">
                        <pic:nvPicPr>
                          <pic:cNvPr id="11" name="Image 11"/>
                          <pic:cNvPicPr/>
                        </pic:nvPicPr>
                        <pic:blipFill>
                          <a:blip r:embed="rId18" cstate="print"/>
                          <a:stretch>
                            <a:fillRect/>
                          </a:stretch>
                        </pic:blipFill>
                        <pic:spPr>
                          <a:xfrm>
                            <a:off x="1624075" y="0"/>
                            <a:ext cx="1336697" cy="150824"/>
                          </a:xfrm>
                          <a:prstGeom prst="rect">
                            <a:avLst/>
                          </a:prstGeom>
                        </pic:spPr>
                      </pic:pic>
                    </wpg:wgp>
                  </a:graphicData>
                </a:graphic>
              </wp:anchor>
            </w:drawing>
          </mc:Choice>
          <mc:Fallback>
            <w:pict>
              <v:group id="Group 9" o:spid="_x0000_s1026" o:spt="203" style="position:absolute;left:0pt;margin-left:57.35pt;margin-top:22pt;height:11.9pt;width:233.15pt;mso-position-horizontal-relative:page;mso-wrap-distance-bottom:0pt;mso-wrap-distance-top:0pt;z-index:-251619328;mso-width-relative:page;mso-height-relative:page;" coordsize="2961005,151130" o:gfxdata="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LmzwAL8AAAClAQAAGQAA&#10;AGRycy9fcmVscy9lMm9Eb2MueG1sLnJlbHO9kMGKwjAQhu8L+w5h7tu0PSyymPYigldxH2BIpmmw&#10;mYQkir69gWVBQfDmcWb4v/9j1uPFL+JMKbvACrqmBUGsg3FsFfwetl8rELkgG1wCk4IrZRiHz4/1&#10;nhYsNZRnF7OoFM4K5lLij5RZz+QxNyES18sUksdSx2RlRH1ES7Jv22+Z7hkwPDDFzihIO9ODOFxj&#10;bX7NDtPkNG2CPnni8qRCOl+7KxCTpaLAk3H4t+ybyBbkc4fuPQ7dv4N8eO5w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">
                <o:lock v:ext="edit" aspectratio="f"/>
                <v:shape id="Image 10" o:spid="_x0000_s1026" o:spt="75" type="#_x0000_t75" style="position:absolute;left:0;top:0;height:150824;width:1607614;" filled="f" o:preferrelative="t" stroked="f" coordsize="21600,21600" o:gfxdata="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5YTvvQAA&#10;ANsAAAAPAAAAAAAAAAEAIAAAACIAAABkcnMvZG93bnJldi54bWxQSwECFAAUAAAACACHTuJAMy8F&#10;njsAAAA5AAAAEAAAAAAAAAABACAAAAAMAQAAZHJzL3NoYXBleG1sLnhtbFBLBQYAAAAABgAGAFsB&#10;AAC2AwAAAAA=&#10;">
                  <v:fill on="f" focussize="0,0"/>
                  <v:stroke on="f"/>
                  <v:imagedata r:id="rId17" o:title=""/>
                  <o:lock v:ext="edit" aspectratio="f"/>
                </v:shape>
                <v:shape id="Image 11" o:spid="_x0000_s1026" o:spt="75" type="#_x0000_t75" style="position:absolute;left:1624075;top:0;height:150824;width:1336697;" filled="f" o:preferrelative="t" stroked="f" coordsize="21600,21600" o:gfxdata="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2i7e8AAAA&#10;2wAAAA8AAAAAAAAAAQAgAAAAIgAAAGRycy9kb3ducmV2LnhtbFBLAQIUABQAAAAIAIdO4kAzLwWe&#10;OwAAADkAAAAQAAAAAAAAAAEAIAAAAAsBAABkcnMvc2hhcGV4bWwueG1sUEsFBgAAAAAGAAYAWwEA&#10;ALUDAAAAAA==&#10;">
                  <v:fill on="f" focussize="0,0"/>
                  <v:stroke on="f"/>
                  <v:imagedata r:id="rId18" o:title=""/>
                  <o:lock v:ext="edit" aspectratio="f"/>
                </v:shape>
                <w10:wrap type="topAndBottom"/>
              </v:group>
            </w:pict>
          </mc:Fallback>
        </mc:AlternateContent>
      </w:r>
    </w:p>
    <w:p w14:paraId="17D21774">
      <w:pPr>
        <w:pStyle w:val="5"/>
        <w:spacing w:before="4" w:line="237" w:lineRule="auto"/>
        <w:ind w:left="142" w:right="145"/>
        <w:jc w:val="both"/>
      </w:pPr>
      <w:r>
        <w:t>Акционерное Общество «Корякэнерго» Юридический адрес: 683013 Камчатский край, г. Петропавловск-Камчатский,</w:t>
      </w:r>
      <w:r>
        <w:rPr>
          <w:spacing w:val="64"/>
        </w:rPr>
        <w:t xml:space="preserve"> </w:t>
      </w:r>
      <w:r>
        <w:t>ул.</w:t>
      </w:r>
      <w:r>
        <w:rPr>
          <w:spacing w:val="62"/>
        </w:rPr>
        <w:t xml:space="preserve"> </w:t>
      </w:r>
      <w:r>
        <w:t>Озерная,</w:t>
      </w:r>
      <w:r>
        <w:rPr>
          <w:spacing w:val="64"/>
        </w:rPr>
        <w:t xml:space="preserve"> </w:t>
      </w:r>
      <w:r>
        <w:t>41,</w:t>
      </w:r>
      <w:r>
        <w:rPr>
          <w:spacing w:val="64"/>
        </w:rPr>
        <w:t xml:space="preserve"> </w:t>
      </w:r>
      <w:r>
        <w:t>тел./факс</w:t>
      </w:r>
      <w:r>
        <w:rPr>
          <w:spacing w:val="63"/>
        </w:rPr>
        <w:t xml:space="preserve">  </w:t>
      </w:r>
      <w:r>
        <w:t>8(415-2)</w:t>
      </w:r>
      <w:r>
        <w:rPr>
          <w:spacing w:val="63"/>
        </w:rPr>
        <w:t xml:space="preserve"> </w:t>
      </w:r>
      <w:r>
        <w:t>46-28-46.</w:t>
      </w:r>
      <w:r>
        <w:rPr>
          <w:spacing w:val="62"/>
        </w:rPr>
        <w:t xml:space="preserve"> </w:t>
      </w:r>
      <w:r>
        <w:rPr>
          <w:spacing w:val="-2"/>
        </w:rPr>
        <w:t>Почтовый</w:t>
      </w:r>
    </w:p>
    <w:p w14:paraId="5ED0125D">
      <w:pPr>
        <w:pStyle w:val="5"/>
        <w:spacing w:line="275" w:lineRule="exact"/>
        <w:ind w:left="142"/>
        <w:jc w:val="both"/>
      </w:pPr>
      <w:r>
        <w:t>адрес:</w:t>
      </w:r>
      <w:r>
        <w:rPr>
          <w:spacing w:val="36"/>
        </w:rPr>
        <w:t xml:space="preserve"> </w:t>
      </w:r>
      <w:r>
        <w:t>683013</w:t>
      </w:r>
      <w:r>
        <w:rPr>
          <w:spacing w:val="34"/>
        </w:rPr>
        <w:t xml:space="preserve"> </w:t>
      </w:r>
      <w:r>
        <w:t>г.</w:t>
      </w:r>
      <w:r>
        <w:rPr>
          <w:spacing w:val="35"/>
        </w:rPr>
        <w:t xml:space="preserve"> </w:t>
      </w:r>
      <w:r>
        <w:t>Петропавловск-Камчатский,</w:t>
      </w:r>
      <w:r>
        <w:rPr>
          <w:spacing w:val="36"/>
        </w:rPr>
        <w:t xml:space="preserve"> </w:t>
      </w:r>
      <w:r>
        <w:t>а/я</w:t>
      </w:r>
      <w:r>
        <w:rPr>
          <w:spacing w:val="36"/>
        </w:rPr>
        <w:t xml:space="preserve"> </w:t>
      </w:r>
      <w:r>
        <w:t>129</w:t>
      </w:r>
      <w:r>
        <w:rPr>
          <w:spacing w:val="53"/>
          <w:w w:val="150"/>
        </w:rPr>
        <w:t xml:space="preserve">  </w:t>
      </w:r>
      <w:r>
        <w:fldChar w:fldCharType="begin"/>
      </w:r>
      <w:r>
        <w:instrText xml:space="preserve"> HYPERLINK "mailto:(secr@korenergo.ru" \h </w:instrText>
      </w:r>
      <w:r>
        <w:fldChar w:fldCharType="separate"/>
      </w:r>
      <w:r>
        <w:t>(secr</w:t>
      </w:r>
      <w:r>
        <w:rPr>
          <w:u w:val="single"/>
        </w:rPr>
        <w:t>@korenergo.ru</w:t>
      </w:r>
      <w:r>
        <w:t>)</w:t>
      </w:r>
      <w:r>
        <w:fldChar w:fldCharType="end"/>
      </w:r>
      <w:r>
        <w:rPr>
          <w:spacing w:val="37"/>
        </w:rPr>
        <w:t xml:space="preserve"> </w:t>
      </w:r>
      <w:r>
        <w:t>ОКВЭД</w:t>
      </w:r>
      <w:r>
        <w:rPr>
          <w:spacing w:val="36"/>
        </w:rPr>
        <w:t xml:space="preserve"> </w:t>
      </w:r>
      <w:r>
        <w:rPr>
          <w:spacing w:val="-2"/>
        </w:rPr>
        <w:t>35.1,</w:t>
      </w:r>
    </w:p>
    <w:p w14:paraId="546C26C6">
      <w:pPr>
        <w:pStyle w:val="5"/>
        <w:spacing w:line="237" w:lineRule="auto"/>
        <w:ind w:left="142" w:right="144"/>
        <w:jc w:val="both"/>
      </w:pPr>
      <w:r>
        <w:drawing>
          <wp:anchor distT="0" distB="0" distL="0" distR="0" simplePos="0" relativeHeight="251698176" behindDoc="1" locked="0" layoutInCell="1" allowOverlap="1">
            <wp:simplePos x="0" y="0"/>
            <wp:positionH relativeFrom="page">
              <wp:posOffset>728345</wp:posOffset>
            </wp:positionH>
            <wp:positionV relativeFrom="paragraph">
              <wp:posOffset>553085</wp:posOffset>
            </wp:positionV>
            <wp:extent cx="1910080" cy="145415"/>
            <wp:effectExtent l="0" t="0" r="0" b="0"/>
            <wp:wrapTopAndBottom/>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9" cstate="print"/>
                    <a:stretch>
                      <a:fillRect/>
                    </a:stretch>
                  </pic:blipFill>
                  <pic:spPr>
                    <a:xfrm>
                      <a:off x="0" y="0"/>
                      <a:ext cx="1909809" cy="145732"/>
                    </a:xfrm>
                    <a:prstGeom prst="rect">
                      <a:avLst/>
                    </a:prstGeom>
                  </pic:spPr>
                </pic:pic>
              </a:graphicData>
            </a:graphic>
          </wp:anchor>
        </w:drawing>
      </w:r>
      <w:r>
        <w:t>ОГРН</w:t>
      </w:r>
      <w:r>
        <w:rPr>
          <w:spacing w:val="80"/>
        </w:rPr>
        <w:t xml:space="preserve"> </w:t>
      </w:r>
      <w:r>
        <w:t>1058200094204,</w:t>
      </w:r>
      <w:r>
        <w:rPr>
          <w:spacing w:val="80"/>
        </w:rPr>
        <w:t xml:space="preserve"> </w:t>
      </w:r>
      <w:r>
        <w:t>ИНН/КПП</w:t>
      </w:r>
      <w:r>
        <w:rPr>
          <w:spacing w:val="80"/>
        </w:rPr>
        <w:t xml:space="preserve"> </w:t>
      </w:r>
      <w:r>
        <w:t>8202010020/</w:t>
      </w:r>
      <w:r>
        <w:rPr>
          <w:spacing w:val="80"/>
        </w:rPr>
        <w:t xml:space="preserve"> </w:t>
      </w:r>
      <w:r>
        <w:t>410101001.</w:t>
      </w:r>
      <w:r>
        <w:rPr>
          <w:spacing w:val="80"/>
        </w:rPr>
        <w:t xml:space="preserve"> </w:t>
      </w:r>
      <w:r>
        <w:t>«Азиатско-Тихоокеанский Банк» (АО) г. Благовещенск, БИК 041012765 Кор/счет 30101810300000000765</w:t>
      </w:r>
      <w:r>
        <w:rPr>
          <w:spacing w:val="80"/>
        </w:rPr>
        <w:t xml:space="preserve"> </w:t>
      </w:r>
      <w:r>
        <w:t xml:space="preserve">р/сч </w:t>
      </w:r>
      <w:r>
        <w:rPr>
          <w:spacing w:val="-2"/>
        </w:rPr>
        <w:t>40702810101550008064.</w:t>
      </w:r>
    </w:p>
    <w:p w14:paraId="358B0669">
      <w:pPr>
        <w:pStyle w:val="5"/>
        <w:tabs>
          <w:tab w:val="left" w:pos="3678"/>
        </w:tabs>
        <w:spacing w:before="3" w:line="237" w:lineRule="auto"/>
        <w:ind w:left="425" w:right="146"/>
      </w:pPr>
      <w:r>
        <w:t>Руководитель проекта:</w:t>
      </w:r>
      <w:r>
        <w:tab/>
      </w:r>
      <w:r>
        <w:t>Зам.ген.</w:t>
      </w:r>
      <w:r>
        <w:rPr>
          <w:spacing w:val="40"/>
        </w:rPr>
        <w:t xml:space="preserve"> </w:t>
      </w:r>
      <w:r>
        <w:t>директора</w:t>
      </w:r>
      <w:r>
        <w:rPr>
          <w:spacing w:val="40"/>
        </w:rPr>
        <w:t xml:space="preserve"> </w:t>
      </w:r>
      <w:r>
        <w:t>-</w:t>
      </w:r>
      <w:r>
        <w:rPr>
          <w:spacing w:val="40"/>
        </w:rPr>
        <w:t xml:space="preserve"> </w:t>
      </w:r>
      <w:r>
        <w:t>Главный</w:t>
      </w:r>
      <w:r>
        <w:rPr>
          <w:spacing w:val="40"/>
        </w:rPr>
        <w:t xml:space="preserve"> </w:t>
      </w:r>
      <w:r>
        <w:t>инженер</w:t>
      </w:r>
      <w:r>
        <w:rPr>
          <w:spacing w:val="40"/>
        </w:rPr>
        <w:t xml:space="preserve"> </w:t>
      </w:r>
      <w:r>
        <w:t>Тюмин</w:t>
      </w:r>
      <w:r>
        <w:rPr>
          <w:spacing w:val="40"/>
        </w:rPr>
        <w:t xml:space="preserve"> </w:t>
      </w:r>
      <w:r>
        <w:t>Михаил</w:t>
      </w:r>
      <w:r>
        <w:rPr>
          <w:spacing w:val="40"/>
        </w:rPr>
        <w:t xml:space="preserve"> </w:t>
      </w:r>
      <w:r>
        <w:rPr>
          <w:spacing w:val="-2"/>
        </w:rPr>
        <w:t>Александрович</w:t>
      </w:r>
    </w:p>
    <w:p w14:paraId="53802D4E">
      <w:pPr>
        <w:pStyle w:val="5"/>
        <w:tabs>
          <w:tab w:val="left" w:pos="2970"/>
        </w:tabs>
        <w:spacing w:before="273" w:line="277" w:lineRule="exact"/>
        <w:ind w:left="425"/>
      </w:pPr>
      <w:r>
        <w:rPr>
          <w:spacing w:val="-2"/>
          <w:w w:val="105"/>
        </w:rPr>
        <w:t>Исполнитель:</w:t>
      </w:r>
      <w:r>
        <w:tab/>
      </w:r>
      <w:r>
        <w:rPr>
          <w:spacing w:val="-2"/>
          <w:w w:val="105"/>
        </w:rPr>
        <w:t>Начальник</w:t>
      </w:r>
      <w:r>
        <w:rPr>
          <w:spacing w:val="-10"/>
          <w:w w:val="105"/>
        </w:rPr>
        <w:t xml:space="preserve"> </w:t>
      </w:r>
      <w:r>
        <w:rPr>
          <w:spacing w:val="-2"/>
          <w:w w:val="105"/>
        </w:rPr>
        <w:t>ОПР</w:t>
      </w:r>
      <w:r>
        <w:rPr>
          <w:spacing w:val="-10"/>
          <w:w w:val="105"/>
        </w:rPr>
        <w:t xml:space="preserve"> </w:t>
      </w:r>
      <w:r>
        <w:rPr>
          <w:spacing w:val="-2"/>
          <w:w w:val="105"/>
        </w:rPr>
        <w:t>Попов</w:t>
      </w:r>
      <w:r>
        <w:rPr>
          <w:spacing w:val="-10"/>
          <w:w w:val="105"/>
        </w:rPr>
        <w:t xml:space="preserve"> </w:t>
      </w:r>
      <w:r>
        <w:rPr>
          <w:spacing w:val="-2"/>
          <w:w w:val="105"/>
        </w:rPr>
        <w:t>Кирил</w:t>
      </w:r>
      <w:r>
        <w:rPr>
          <w:spacing w:val="-10"/>
          <w:w w:val="105"/>
        </w:rPr>
        <w:t xml:space="preserve"> </w:t>
      </w:r>
      <w:r>
        <w:rPr>
          <w:spacing w:val="-2"/>
          <w:w w:val="105"/>
        </w:rPr>
        <w:t>Олегович</w:t>
      </w:r>
    </w:p>
    <w:p w14:paraId="1B346B35">
      <w:pPr>
        <w:pStyle w:val="5"/>
        <w:spacing w:line="277" w:lineRule="exact"/>
        <w:ind w:left="2971"/>
      </w:pPr>
      <w:r>
        <w:t>Начальник</w:t>
      </w:r>
      <w:r>
        <w:rPr>
          <w:spacing w:val="9"/>
        </w:rPr>
        <w:t xml:space="preserve"> </w:t>
      </w:r>
      <w:r>
        <w:t>ТТО</w:t>
      </w:r>
      <w:r>
        <w:rPr>
          <w:spacing w:val="11"/>
        </w:rPr>
        <w:t xml:space="preserve"> </w:t>
      </w:r>
      <w:r>
        <w:t>Деревягин</w:t>
      </w:r>
      <w:r>
        <w:rPr>
          <w:spacing w:val="11"/>
        </w:rPr>
        <w:t xml:space="preserve"> </w:t>
      </w:r>
      <w:r>
        <w:t>Константин</w:t>
      </w:r>
      <w:r>
        <w:rPr>
          <w:spacing w:val="11"/>
        </w:rPr>
        <w:t xml:space="preserve"> </w:t>
      </w:r>
      <w:r>
        <w:rPr>
          <w:spacing w:val="-2"/>
        </w:rPr>
        <w:t>Сергеевич</w:t>
      </w:r>
    </w:p>
    <w:p w14:paraId="22FD2FDB">
      <w:pPr>
        <w:pStyle w:val="5"/>
        <w:spacing w:after="0" w:line="277" w:lineRule="exact"/>
        <w:sectPr>
          <w:footerReference r:id="rId5" w:type="default"/>
          <w:pgSz w:w="11900" w:h="16820"/>
          <w:pgMar w:top="1420" w:right="708" w:bottom="1160" w:left="708" w:header="0" w:footer="978" w:gutter="0"/>
          <w:pgBorders>
            <w:top w:val="single" w:color="auto" w:sz="4" w:space="1"/>
            <w:left w:val="single" w:color="auto" w:sz="4" w:space="4"/>
            <w:bottom w:val="single" w:color="auto" w:sz="4" w:space="1"/>
            <w:right w:val="single" w:color="auto" w:sz="4" w:space="4"/>
          </w:pgBorders>
          <w:pgNumType w:start="3"/>
          <w:cols w:space="720" w:num="1"/>
        </w:sectPr>
      </w:pPr>
    </w:p>
    <w:p w14:paraId="75090BE3">
      <w:pPr>
        <w:pStyle w:val="5"/>
        <w:spacing w:before="15"/>
      </w:pPr>
      <w:r>
        <mc:AlternateContent>
          <mc:Choice Requires="wpg">
            <w:drawing>
              <wp:anchor distT="0" distB="0" distL="0" distR="0" simplePos="0" relativeHeight="251683840" behindDoc="1" locked="0" layoutInCell="1" allowOverlap="1">
                <wp:simplePos x="0" y="0"/>
                <wp:positionH relativeFrom="page">
                  <wp:posOffset>542925</wp:posOffset>
                </wp:positionH>
                <wp:positionV relativeFrom="page">
                  <wp:posOffset>1622425</wp:posOffset>
                </wp:positionV>
                <wp:extent cx="6463665" cy="8200390"/>
                <wp:effectExtent l="0" t="0" r="0" b="0"/>
                <wp:wrapNone/>
                <wp:docPr id="13" name="Group 13"/>
                <wp:cNvGraphicFramePr/>
                <a:graphic xmlns:a="http://schemas.openxmlformats.org/drawingml/2006/main">
                  <a:graphicData uri="http://schemas.microsoft.com/office/word/2010/wordprocessingGroup">
                    <wpg:wgp>
                      <wpg:cNvGrpSpPr/>
                      <wpg:grpSpPr>
                        <a:xfrm>
                          <a:off x="0" y="0"/>
                          <a:ext cx="6463665" cy="8200390"/>
                          <a:chOff x="0" y="0"/>
                          <a:chExt cx="6463665" cy="8200390"/>
                        </a:xfrm>
                      </wpg:grpSpPr>
                      <wps:wsp>
                        <wps:cNvPr id="14" name="Graphic 14"/>
                        <wps:cNvSpPr/>
                        <wps:spPr>
                          <a:xfrm>
                            <a:off x="8837" y="1299"/>
                            <a:ext cx="572135" cy="113030"/>
                          </a:xfrm>
                          <a:custGeom>
                            <a:avLst/>
                            <a:gdLst/>
                            <a:ahLst/>
                            <a:cxnLst/>
                            <a:rect l="l" t="t" r="r" b="b"/>
                            <a:pathLst>
                              <a:path w="572135" h="113030">
                                <a:moveTo>
                                  <a:pt x="78130" y="72872"/>
                                </a:moveTo>
                                <a:lnTo>
                                  <a:pt x="76352" y="67030"/>
                                </a:lnTo>
                                <a:lnTo>
                                  <a:pt x="73050" y="62268"/>
                                </a:lnTo>
                                <a:lnTo>
                                  <a:pt x="69291" y="56794"/>
                                </a:lnTo>
                                <a:lnTo>
                                  <a:pt x="66268" y="53886"/>
                                </a:lnTo>
                                <a:lnTo>
                                  <a:pt x="63741" y="53187"/>
                                </a:lnTo>
                                <a:lnTo>
                                  <a:pt x="65176" y="52578"/>
                                </a:lnTo>
                                <a:lnTo>
                                  <a:pt x="67449" y="50152"/>
                                </a:lnTo>
                                <a:lnTo>
                                  <a:pt x="70281" y="46278"/>
                                </a:lnTo>
                                <a:lnTo>
                                  <a:pt x="73672" y="41643"/>
                                </a:lnTo>
                                <a:lnTo>
                                  <a:pt x="75222" y="36766"/>
                                </a:lnTo>
                                <a:lnTo>
                                  <a:pt x="75222" y="31267"/>
                                </a:lnTo>
                                <a:lnTo>
                                  <a:pt x="59397" y="4279"/>
                                </a:lnTo>
                                <a:lnTo>
                                  <a:pt x="59397" y="74129"/>
                                </a:lnTo>
                                <a:lnTo>
                                  <a:pt x="59397" y="84886"/>
                                </a:lnTo>
                                <a:lnTo>
                                  <a:pt x="57734" y="89077"/>
                                </a:lnTo>
                                <a:lnTo>
                                  <a:pt x="51092" y="95211"/>
                                </a:lnTo>
                                <a:lnTo>
                                  <a:pt x="46342" y="96748"/>
                                </a:lnTo>
                                <a:lnTo>
                                  <a:pt x="18808" y="96748"/>
                                </a:lnTo>
                                <a:lnTo>
                                  <a:pt x="18808" y="62268"/>
                                </a:lnTo>
                                <a:lnTo>
                                  <a:pt x="47447" y="62268"/>
                                </a:lnTo>
                                <a:lnTo>
                                  <a:pt x="52209" y="63792"/>
                                </a:lnTo>
                                <a:lnTo>
                                  <a:pt x="57962" y="69875"/>
                                </a:lnTo>
                                <a:lnTo>
                                  <a:pt x="59397" y="74129"/>
                                </a:lnTo>
                                <a:lnTo>
                                  <a:pt x="59397" y="4279"/>
                                </a:lnTo>
                                <a:lnTo>
                                  <a:pt x="56426" y="3213"/>
                                </a:lnTo>
                                <a:lnTo>
                                  <a:pt x="56426" y="21526"/>
                                </a:lnTo>
                                <a:lnTo>
                                  <a:pt x="56426" y="35877"/>
                                </a:lnTo>
                                <a:lnTo>
                                  <a:pt x="54775" y="39585"/>
                                </a:lnTo>
                                <a:lnTo>
                                  <a:pt x="48209" y="44945"/>
                                </a:lnTo>
                                <a:lnTo>
                                  <a:pt x="43764" y="46278"/>
                                </a:lnTo>
                                <a:lnTo>
                                  <a:pt x="18808" y="46278"/>
                                </a:lnTo>
                                <a:lnTo>
                                  <a:pt x="18808" y="16395"/>
                                </a:lnTo>
                                <a:lnTo>
                                  <a:pt x="38544" y="16395"/>
                                </a:lnTo>
                                <a:lnTo>
                                  <a:pt x="50457" y="16624"/>
                                </a:lnTo>
                                <a:lnTo>
                                  <a:pt x="56426" y="21526"/>
                                </a:lnTo>
                                <a:lnTo>
                                  <a:pt x="56426" y="3213"/>
                                </a:lnTo>
                                <a:lnTo>
                                  <a:pt x="53251" y="2057"/>
                                </a:lnTo>
                                <a:lnTo>
                                  <a:pt x="45923" y="660"/>
                                </a:lnTo>
                                <a:lnTo>
                                  <a:pt x="37693" y="190"/>
                                </a:lnTo>
                                <a:lnTo>
                                  <a:pt x="0" y="190"/>
                                </a:lnTo>
                                <a:lnTo>
                                  <a:pt x="0" y="112890"/>
                                </a:lnTo>
                                <a:lnTo>
                                  <a:pt x="40144" y="112890"/>
                                </a:lnTo>
                                <a:lnTo>
                                  <a:pt x="73774" y="96748"/>
                                </a:lnTo>
                                <a:lnTo>
                                  <a:pt x="75501" y="93738"/>
                                </a:lnTo>
                                <a:lnTo>
                                  <a:pt x="77470" y="87058"/>
                                </a:lnTo>
                                <a:lnTo>
                                  <a:pt x="78117" y="79578"/>
                                </a:lnTo>
                                <a:lnTo>
                                  <a:pt x="78130" y="72872"/>
                                </a:lnTo>
                                <a:close/>
                              </a:path>
                              <a:path w="572135" h="113030">
                                <a:moveTo>
                                  <a:pt x="173913" y="72872"/>
                                </a:moveTo>
                                <a:lnTo>
                                  <a:pt x="172135" y="67030"/>
                                </a:lnTo>
                                <a:lnTo>
                                  <a:pt x="168821" y="62268"/>
                                </a:lnTo>
                                <a:lnTo>
                                  <a:pt x="165074" y="56794"/>
                                </a:lnTo>
                                <a:lnTo>
                                  <a:pt x="162052" y="53886"/>
                                </a:lnTo>
                                <a:lnTo>
                                  <a:pt x="159524" y="53187"/>
                                </a:lnTo>
                                <a:lnTo>
                                  <a:pt x="160959" y="52578"/>
                                </a:lnTo>
                                <a:lnTo>
                                  <a:pt x="163233" y="50152"/>
                                </a:lnTo>
                                <a:lnTo>
                                  <a:pt x="166065" y="46278"/>
                                </a:lnTo>
                                <a:lnTo>
                                  <a:pt x="169443" y="41643"/>
                                </a:lnTo>
                                <a:lnTo>
                                  <a:pt x="171005" y="36766"/>
                                </a:lnTo>
                                <a:lnTo>
                                  <a:pt x="171005" y="31267"/>
                                </a:lnTo>
                                <a:lnTo>
                                  <a:pt x="155181" y="4279"/>
                                </a:lnTo>
                                <a:lnTo>
                                  <a:pt x="155181" y="74129"/>
                                </a:lnTo>
                                <a:lnTo>
                                  <a:pt x="155181" y="84886"/>
                                </a:lnTo>
                                <a:lnTo>
                                  <a:pt x="153517" y="89077"/>
                                </a:lnTo>
                                <a:lnTo>
                                  <a:pt x="146875" y="95211"/>
                                </a:lnTo>
                                <a:lnTo>
                                  <a:pt x="142125" y="96748"/>
                                </a:lnTo>
                                <a:lnTo>
                                  <a:pt x="114592" y="96748"/>
                                </a:lnTo>
                                <a:lnTo>
                                  <a:pt x="114592" y="62268"/>
                                </a:lnTo>
                                <a:lnTo>
                                  <a:pt x="143230" y="62268"/>
                                </a:lnTo>
                                <a:lnTo>
                                  <a:pt x="147993" y="63792"/>
                                </a:lnTo>
                                <a:lnTo>
                                  <a:pt x="153746" y="69875"/>
                                </a:lnTo>
                                <a:lnTo>
                                  <a:pt x="155181" y="74129"/>
                                </a:lnTo>
                                <a:lnTo>
                                  <a:pt x="155181" y="4279"/>
                                </a:lnTo>
                                <a:lnTo>
                                  <a:pt x="152209" y="3213"/>
                                </a:lnTo>
                                <a:lnTo>
                                  <a:pt x="152209" y="21526"/>
                                </a:lnTo>
                                <a:lnTo>
                                  <a:pt x="152209" y="35877"/>
                                </a:lnTo>
                                <a:lnTo>
                                  <a:pt x="150558" y="39585"/>
                                </a:lnTo>
                                <a:lnTo>
                                  <a:pt x="143992" y="44945"/>
                                </a:lnTo>
                                <a:lnTo>
                                  <a:pt x="139547" y="46278"/>
                                </a:lnTo>
                                <a:lnTo>
                                  <a:pt x="114592" y="46278"/>
                                </a:lnTo>
                                <a:lnTo>
                                  <a:pt x="114592" y="16395"/>
                                </a:lnTo>
                                <a:lnTo>
                                  <a:pt x="134327" y="16395"/>
                                </a:lnTo>
                                <a:lnTo>
                                  <a:pt x="146240" y="16624"/>
                                </a:lnTo>
                                <a:lnTo>
                                  <a:pt x="152209" y="21526"/>
                                </a:lnTo>
                                <a:lnTo>
                                  <a:pt x="152209" y="3213"/>
                                </a:lnTo>
                                <a:lnTo>
                                  <a:pt x="149034" y="2057"/>
                                </a:lnTo>
                                <a:lnTo>
                                  <a:pt x="141706" y="660"/>
                                </a:lnTo>
                                <a:lnTo>
                                  <a:pt x="133477" y="190"/>
                                </a:lnTo>
                                <a:lnTo>
                                  <a:pt x="95783" y="190"/>
                                </a:lnTo>
                                <a:lnTo>
                                  <a:pt x="95783" y="112890"/>
                                </a:lnTo>
                                <a:lnTo>
                                  <a:pt x="135928" y="112890"/>
                                </a:lnTo>
                                <a:lnTo>
                                  <a:pt x="169557" y="96748"/>
                                </a:lnTo>
                                <a:lnTo>
                                  <a:pt x="171284" y="93738"/>
                                </a:lnTo>
                                <a:lnTo>
                                  <a:pt x="173253" y="87058"/>
                                </a:lnTo>
                                <a:lnTo>
                                  <a:pt x="173901" y="79578"/>
                                </a:lnTo>
                                <a:lnTo>
                                  <a:pt x="173913" y="72872"/>
                                </a:lnTo>
                                <a:close/>
                              </a:path>
                              <a:path w="572135" h="113030">
                                <a:moveTo>
                                  <a:pt x="469036" y="96520"/>
                                </a:moveTo>
                                <a:lnTo>
                                  <a:pt x="414629" y="96520"/>
                                </a:lnTo>
                                <a:lnTo>
                                  <a:pt x="414629" y="62230"/>
                                </a:lnTo>
                                <a:lnTo>
                                  <a:pt x="461454" y="62230"/>
                                </a:lnTo>
                                <a:lnTo>
                                  <a:pt x="461454" y="46990"/>
                                </a:lnTo>
                                <a:lnTo>
                                  <a:pt x="414629" y="46990"/>
                                </a:lnTo>
                                <a:lnTo>
                                  <a:pt x="414629" y="16510"/>
                                </a:lnTo>
                                <a:lnTo>
                                  <a:pt x="468299" y="16510"/>
                                </a:lnTo>
                                <a:lnTo>
                                  <a:pt x="468299" y="0"/>
                                </a:lnTo>
                                <a:lnTo>
                                  <a:pt x="395820" y="0"/>
                                </a:lnTo>
                                <a:lnTo>
                                  <a:pt x="395820" y="16510"/>
                                </a:lnTo>
                                <a:lnTo>
                                  <a:pt x="395820" y="46990"/>
                                </a:lnTo>
                                <a:lnTo>
                                  <a:pt x="395820" y="62230"/>
                                </a:lnTo>
                                <a:lnTo>
                                  <a:pt x="395820" y="96520"/>
                                </a:lnTo>
                                <a:lnTo>
                                  <a:pt x="395820" y="113030"/>
                                </a:lnTo>
                                <a:lnTo>
                                  <a:pt x="469036" y="113030"/>
                                </a:lnTo>
                                <a:lnTo>
                                  <a:pt x="469036" y="96520"/>
                                </a:lnTo>
                                <a:close/>
                              </a:path>
                              <a:path w="572135" h="113030">
                                <a:moveTo>
                                  <a:pt x="571627" y="0"/>
                                </a:moveTo>
                                <a:lnTo>
                                  <a:pt x="552894" y="0"/>
                                </a:lnTo>
                                <a:lnTo>
                                  <a:pt x="552894" y="46990"/>
                                </a:lnTo>
                                <a:lnTo>
                                  <a:pt x="502793" y="46990"/>
                                </a:lnTo>
                                <a:lnTo>
                                  <a:pt x="502793" y="0"/>
                                </a:lnTo>
                                <a:lnTo>
                                  <a:pt x="483984" y="0"/>
                                </a:lnTo>
                                <a:lnTo>
                                  <a:pt x="483984" y="46990"/>
                                </a:lnTo>
                                <a:lnTo>
                                  <a:pt x="483984" y="62230"/>
                                </a:lnTo>
                                <a:lnTo>
                                  <a:pt x="483984" y="113030"/>
                                </a:lnTo>
                                <a:lnTo>
                                  <a:pt x="502793" y="113030"/>
                                </a:lnTo>
                                <a:lnTo>
                                  <a:pt x="502793" y="62230"/>
                                </a:lnTo>
                                <a:lnTo>
                                  <a:pt x="552894" y="62230"/>
                                </a:lnTo>
                                <a:lnTo>
                                  <a:pt x="552894" y="113030"/>
                                </a:lnTo>
                                <a:lnTo>
                                  <a:pt x="571627" y="113030"/>
                                </a:lnTo>
                                <a:lnTo>
                                  <a:pt x="571627" y="62230"/>
                                </a:lnTo>
                                <a:lnTo>
                                  <a:pt x="571627" y="46990"/>
                                </a:lnTo>
                                <a:lnTo>
                                  <a:pt x="571627" y="0"/>
                                </a:lnTo>
                                <a:close/>
                              </a:path>
                            </a:pathLst>
                          </a:custGeom>
                          <a:solidFill>
                            <a:srgbClr val="000000"/>
                          </a:solidFill>
                        </wps:spPr>
                        <wps:bodyPr wrap="square" lIns="0" tIns="0" rIns="0" bIns="0" rtlCol="0">
                          <a:noAutofit/>
                        </wps:bodyPr>
                      </wps:wsp>
                      <pic:pic xmlns:pic="http://schemas.openxmlformats.org/drawingml/2006/picture">
                        <pic:nvPicPr>
                          <pic:cNvPr id="15" name="Image 15"/>
                          <pic:cNvPicPr/>
                        </pic:nvPicPr>
                        <pic:blipFill>
                          <a:blip r:embed="rId20" cstate="print"/>
                          <a:stretch>
                            <a:fillRect/>
                          </a:stretch>
                        </pic:blipFill>
                        <pic:spPr>
                          <a:xfrm>
                            <a:off x="603238" y="1486"/>
                            <a:ext cx="86376" cy="112690"/>
                          </a:xfrm>
                          <a:prstGeom prst="rect">
                            <a:avLst/>
                          </a:prstGeom>
                        </pic:spPr>
                      </pic:pic>
                      <pic:pic xmlns:pic="http://schemas.openxmlformats.org/drawingml/2006/picture">
                        <pic:nvPicPr>
                          <pic:cNvPr id="16" name="Image 16"/>
                          <pic:cNvPicPr/>
                        </pic:nvPicPr>
                        <pic:blipFill>
                          <a:blip r:embed="rId21" cstate="print"/>
                          <a:stretch>
                            <a:fillRect/>
                          </a:stretch>
                        </pic:blipFill>
                        <pic:spPr>
                          <a:xfrm>
                            <a:off x="712304" y="1299"/>
                            <a:ext cx="107872" cy="113769"/>
                          </a:xfrm>
                          <a:prstGeom prst="rect">
                            <a:avLst/>
                          </a:prstGeom>
                        </pic:spPr>
                      </pic:pic>
                      <pic:pic xmlns:pic="http://schemas.openxmlformats.org/drawingml/2006/picture">
                        <pic:nvPicPr>
                          <pic:cNvPr id="17" name="Image 17"/>
                          <pic:cNvPicPr/>
                        </pic:nvPicPr>
                        <pic:blipFill>
                          <a:blip r:embed="rId22" cstate="print"/>
                          <a:stretch>
                            <a:fillRect/>
                          </a:stretch>
                        </pic:blipFill>
                        <pic:spPr>
                          <a:xfrm>
                            <a:off x="6383701" y="0"/>
                            <a:ext cx="72566" cy="114326"/>
                          </a:xfrm>
                          <a:prstGeom prst="rect">
                            <a:avLst/>
                          </a:prstGeom>
                        </pic:spPr>
                      </pic:pic>
                      <wps:wsp>
                        <wps:cNvPr id="18" name="Graphic 18"/>
                        <wps:cNvSpPr/>
                        <wps:spPr>
                          <a:xfrm>
                            <a:off x="829146" y="114177"/>
                            <a:ext cx="5547360" cy="1270"/>
                          </a:xfrm>
                          <a:custGeom>
                            <a:avLst/>
                            <a:gdLst/>
                            <a:ahLst/>
                            <a:cxnLst/>
                            <a:rect l="l" t="t" r="r" b="b"/>
                            <a:pathLst>
                              <a:path w="5547360">
                                <a:moveTo>
                                  <a:pt x="0" y="0"/>
                                </a:moveTo>
                                <a:lnTo>
                                  <a:pt x="5547133" y="0"/>
                                </a:lnTo>
                              </a:path>
                            </a:pathLst>
                          </a:custGeom>
                          <a:ln w="7611">
                            <a:solidFill>
                              <a:srgbClr val="000000"/>
                            </a:solidFill>
                            <a:prstDash val="sysDot"/>
                          </a:ln>
                        </wps:spPr>
                        <wps:bodyPr wrap="square" lIns="0" tIns="0" rIns="0" bIns="0" rtlCol="0">
                          <a:noAutofit/>
                        </wps:bodyPr>
                      </wps:wsp>
                      <wps:wsp>
                        <wps:cNvPr id="19" name="Graphic 19"/>
                        <wps:cNvSpPr/>
                        <wps:spPr>
                          <a:xfrm>
                            <a:off x="6302089" y="175961"/>
                            <a:ext cx="46355" cy="113664"/>
                          </a:xfrm>
                          <a:custGeom>
                            <a:avLst/>
                            <a:gdLst/>
                            <a:ahLst/>
                            <a:cxnLst/>
                            <a:rect l="l" t="t" r="r" b="b"/>
                            <a:pathLst>
                              <a:path w="46355" h="113664">
                                <a:moveTo>
                                  <a:pt x="45962" y="113285"/>
                                </a:moveTo>
                                <a:lnTo>
                                  <a:pt x="27726" y="113285"/>
                                </a:lnTo>
                                <a:lnTo>
                                  <a:pt x="27726" y="22597"/>
                                </a:lnTo>
                                <a:lnTo>
                                  <a:pt x="0" y="32707"/>
                                </a:lnTo>
                                <a:lnTo>
                                  <a:pt x="0" y="15573"/>
                                </a:lnTo>
                                <a:lnTo>
                                  <a:pt x="41142" y="0"/>
                                </a:lnTo>
                                <a:lnTo>
                                  <a:pt x="45962" y="0"/>
                                </a:lnTo>
                                <a:lnTo>
                                  <a:pt x="45962" y="113285"/>
                                </a:lnTo>
                                <a:close/>
                              </a:path>
                            </a:pathLst>
                          </a:custGeom>
                          <a:solidFill>
                            <a:srgbClr val="000000"/>
                          </a:solidFill>
                        </wps:spPr>
                        <wps:bodyPr wrap="square" lIns="0" tIns="0" rIns="0" bIns="0" rtlCol="0">
                          <a:noAutofit/>
                        </wps:bodyPr>
                      </wps:wsp>
                      <pic:pic xmlns:pic="http://schemas.openxmlformats.org/drawingml/2006/picture">
                        <pic:nvPicPr>
                          <pic:cNvPr id="20" name="Image 20"/>
                          <pic:cNvPicPr/>
                        </pic:nvPicPr>
                        <pic:blipFill>
                          <a:blip r:embed="rId23" cstate="print"/>
                          <a:stretch>
                            <a:fillRect/>
                          </a:stretch>
                        </pic:blipFill>
                        <pic:spPr>
                          <a:xfrm>
                            <a:off x="6384842" y="175069"/>
                            <a:ext cx="72783" cy="115664"/>
                          </a:xfrm>
                          <a:prstGeom prst="rect">
                            <a:avLst/>
                          </a:prstGeom>
                        </pic:spPr>
                      </pic:pic>
                      <wps:wsp>
                        <wps:cNvPr id="21" name="Graphic 21"/>
                        <wps:cNvSpPr/>
                        <wps:spPr>
                          <a:xfrm>
                            <a:off x="1838348" y="285449"/>
                            <a:ext cx="1285875" cy="7620"/>
                          </a:xfrm>
                          <a:custGeom>
                            <a:avLst/>
                            <a:gdLst/>
                            <a:ahLst/>
                            <a:cxnLst/>
                            <a:rect l="l" t="t" r="r" b="b"/>
                            <a:pathLst>
                              <a:path w="1285875" h="7620">
                                <a:moveTo>
                                  <a:pt x="6972" y="0"/>
                                </a:moveTo>
                                <a:lnTo>
                                  <a:pt x="0" y="0"/>
                                </a:lnTo>
                                <a:lnTo>
                                  <a:pt x="0" y="7607"/>
                                </a:lnTo>
                                <a:lnTo>
                                  <a:pt x="6972" y="7607"/>
                                </a:lnTo>
                                <a:lnTo>
                                  <a:pt x="6972" y="0"/>
                                </a:lnTo>
                                <a:close/>
                              </a:path>
                              <a:path w="1285875" h="7620">
                                <a:moveTo>
                                  <a:pt x="22199" y="0"/>
                                </a:moveTo>
                                <a:lnTo>
                                  <a:pt x="14579" y="0"/>
                                </a:lnTo>
                                <a:lnTo>
                                  <a:pt x="14579" y="7607"/>
                                </a:lnTo>
                                <a:lnTo>
                                  <a:pt x="22199" y="7607"/>
                                </a:lnTo>
                                <a:lnTo>
                                  <a:pt x="22199" y="0"/>
                                </a:lnTo>
                                <a:close/>
                              </a:path>
                              <a:path w="1285875" h="7620">
                                <a:moveTo>
                                  <a:pt x="37414" y="0"/>
                                </a:moveTo>
                                <a:lnTo>
                                  <a:pt x="29806" y="0"/>
                                </a:lnTo>
                                <a:lnTo>
                                  <a:pt x="29806" y="7607"/>
                                </a:lnTo>
                                <a:lnTo>
                                  <a:pt x="37414" y="7607"/>
                                </a:lnTo>
                                <a:lnTo>
                                  <a:pt x="37414" y="0"/>
                                </a:lnTo>
                                <a:close/>
                              </a:path>
                              <a:path w="1285875" h="7620">
                                <a:moveTo>
                                  <a:pt x="52641" y="0"/>
                                </a:moveTo>
                                <a:lnTo>
                                  <a:pt x="45034" y="0"/>
                                </a:lnTo>
                                <a:lnTo>
                                  <a:pt x="45034" y="7607"/>
                                </a:lnTo>
                                <a:lnTo>
                                  <a:pt x="52641" y="7607"/>
                                </a:lnTo>
                                <a:lnTo>
                                  <a:pt x="52641" y="0"/>
                                </a:lnTo>
                                <a:close/>
                              </a:path>
                              <a:path w="1285875" h="7620">
                                <a:moveTo>
                                  <a:pt x="67868" y="0"/>
                                </a:moveTo>
                                <a:lnTo>
                                  <a:pt x="60261" y="0"/>
                                </a:lnTo>
                                <a:lnTo>
                                  <a:pt x="60261" y="7607"/>
                                </a:lnTo>
                                <a:lnTo>
                                  <a:pt x="67868" y="7607"/>
                                </a:lnTo>
                                <a:lnTo>
                                  <a:pt x="67868" y="0"/>
                                </a:lnTo>
                                <a:close/>
                              </a:path>
                              <a:path w="1285875" h="7620">
                                <a:moveTo>
                                  <a:pt x="83096" y="0"/>
                                </a:moveTo>
                                <a:lnTo>
                                  <a:pt x="75476" y="0"/>
                                </a:lnTo>
                                <a:lnTo>
                                  <a:pt x="75476" y="7607"/>
                                </a:lnTo>
                                <a:lnTo>
                                  <a:pt x="83096" y="7607"/>
                                </a:lnTo>
                                <a:lnTo>
                                  <a:pt x="83096" y="0"/>
                                </a:lnTo>
                                <a:close/>
                              </a:path>
                              <a:path w="1285875" h="7620">
                                <a:moveTo>
                                  <a:pt x="98310" y="0"/>
                                </a:moveTo>
                                <a:lnTo>
                                  <a:pt x="90703" y="0"/>
                                </a:lnTo>
                                <a:lnTo>
                                  <a:pt x="90703" y="7607"/>
                                </a:lnTo>
                                <a:lnTo>
                                  <a:pt x="98310" y="7607"/>
                                </a:lnTo>
                                <a:lnTo>
                                  <a:pt x="98310" y="0"/>
                                </a:lnTo>
                                <a:close/>
                              </a:path>
                              <a:path w="1285875" h="7620">
                                <a:moveTo>
                                  <a:pt x="113538" y="0"/>
                                </a:moveTo>
                                <a:lnTo>
                                  <a:pt x="105930" y="0"/>
                                </a:lnTo>
                                <a:lnTo>
                                  <a:pt x="105930" y="7607"/>
                                </a:lnTo>
                                <a:lnTo>
                                  <a:pt x="113538" y="7607"/>
                                </a:lnTo>
                                <a:lnTo>
                                  <a:pt x="113538" y="0"/>
                                </a:lnTo>
                                <a:close/>
                              </a:path>
                              <a:path w="1285875" h="7620">
                                <a:moveTo>
                                  <a:pt x="128765" y="0"/>
                                </a:moveTo>
                                <a:lnTo>
                                  <a:pt x="121145" y="0"/>
                                </a:lnTo>
                                <a:lnTo>
                                  <a:pt x="121145" y="7607"/>
                                </a:lnTo>
                                <a:lnTo>
                                  <a:pt x="128765" y="7607"/>
                                </a:lnTo>
                                <a:lnTo>
                                  <a:pt x="128765" y="0"/>
                                </a:lnTo>
                                <a:close/>
                              </a:path>
                              <a:path w="1285875" h="7620">
                                <a:moveTo>
                                  <a:pt x="143979" y="0"/>
                                </a:moveTo>
                                <a:lnTo>
                                  <a:pt x="136372" y="0"/>
                                </a:lnTo>
                                <a:lnTo>
                                  <a:pt x="136372" y="7607"/>
                                </a:lnTo>
                                <a:lnTo>
                                  <a:pt x="143979" y="7607"/>
                                </a:lnTo>
                                <a:lnTo>
                                  <a:pt x="143979" y="0"/>
                                </a:lnTo>
                                <a:close/>
                              </a:path>
                              <a:path w="1285875" h="7620">
                                <a:moveTo>
                                  <a:pt x="159207" y="0"/>
                                </a:moveTo>
                                <a:lnTo>
                                  <a:pt x="151599" y="0"/>
                                </a:lnTo>
                                <a:lnTo>
                                  <a:pt x="151599" y="7607"/>
                                </a:lnTo>
                                <a:lnTo>
                                  <a:pt x="159207" y="7607"/>
                                </a:lnTo>
                                <a:lnTo>
                                  <a:pt x="159207" y="0"/>
                                </a:lnTo>
                                <a:close/>
                              </a:path>
                              <a:path w="1285875" h="7620">
                                <a:moveTo>
                                  <a:pt x="174434" y="0"/>
                                </a:moveTo>
                                <a:lnTo>
                                  <a:pt x="166827" y="0"/>
                                </a:lnTo>
                                <a:lnTo>
                                  <a:pt x="166827" y="7607"/>
                                </a:lnTo>
                                <a:lnTo>
                                  <a:pt x="174434" y="7607"/>
                                </a:lnTo>
                                <a:lnTo>
                                  <a:pt x="174434" y="0"/>
                                </a:lnTo>
                                <a:close/>
                              </a:path>
                              <a:path w="1285875" h="7620">
                                <a:moveTo>
                                  <a:pt x="189661" y="0"/>
                                </a:moveTo>
                                <a:lnTo>
                                  <a:pt x="182041" y="0"/>
                                </a:lnTo>
                                <a:lnTo>
                                  <a:pt x="182041" y="7607"/>
                                </a:lnTo>
                                <a:lnTo>
                                  <a:pt x="189661" y="7607"/>
                                </a:lnTo>
                                <a:lnTo>
                                  <a:pt x="189661" y="0"/>
                                </a:lnTo>
                                <a:close/>
                              </a:path>
                              <a:path w="1285875" h="7620">
                                <a:moveTo>
                                  <a:pt x="204876" y="0"/>
                                </a:moveTo>
                                <a:lnTo>
                                  <a:pt x="197269" y="0"/>
                                </a:lnTo>
                                <a:lnTo>
                                  <a:pt x="197269" y="7607"/>
                                </a:lnTo>
                                <a:lnTo>
                                  <a:pt x="204876" y="7607"/>
                                </a:lnTo>
                                <a:lnTo>
                                  <a:pt x="204876" y="0"/>
                                </a:lnTo>
                                <a:close/>
                              </a:path>
                              <a:path w="1285875" h="7620">
                                <a:moveTo>
                                  <a:pt x="220103" y="0"/>
                                </a:moveTo>
                                <a:lnTo>
                                  <a:pt x="212496" y="0"/>
                                </a:lnTo>
                                <a:lnTo>
                                  <a:pt x="212496" y="7607"/>
                                </a:lnTo>
                                <a:lnTo>
                                  <a:pt x="220103" y="7607"/>
                                </a:lnTo>
                                <a:lnTo>
                                  <a:pt x="220103" y="0"/>
                                </a:lnTo>
                                <a:close/>
                              </a:path>
                              <a:path w="1285875" h="7620">
                                <a:moveTo>
                                  <a:pt x="235331" y="0"/>
                                </a:moveTo>
                                <a:lnTo>
                                  <a:pt x="227711" y="0"/>
                                </a:lnTo>
                                <a:lnTo>
                                  <a:pt x="227711" y="7607"/>
                                </a:lnTo>
                                <a:lnTo>
                                  <a:pt x="235331" y="7607"/>
                                </a:lnTo>
                                <a:lnTo>
                                  <a:pt x="235331" y="0"/>
                                </a:lnTo>
                                <a:close/>
                              </a:path>
                              <a:path w="1285875" h="7620">
                                <a:moveTo>
                                  <a:pt x="250545" y="0"/>
                                </a:moveTo>
                                <a:lnTo>
                                  <a:pt x="242938" y="0"/>
                                </a:lnTo>
                                <a:lnTo>
                                  <a:pt x="242938" y="7607"/>
                                </a:lnTo>
                                <a:lnTo>
                                  <a:pt x="250545" y="7607"/>
                                </a:lnTo>
                                <a:lnTo>
                                  <a:pt x="250545" y="0"/>
                                </a:lnTo>
                                <a:close/>
                              </a:path>
                              <a:path w="1285875" h="7620">
                                <a:moveTo>
                                  <a:pt x="265772" y="0"/>
                                </a:moveTo>
                                <a:lnTo>
                                  <a:pt x="258165" y="0"/>
                                </a:lnTo>
                                <a:lnTo>
                                  <a:pt x="258165" y="7607"/>
                                </a:lnTo>
                                <a:lnTo>
                                  <a:pt x="265772" y="7607"/>
                                </a:lnTo>
                                <a:lnTo>
                                  <a:pt x="265772" y="0"/>
                                </a:lnTo>
                                <a:close/>
                              </a:path>
                              <a:path w="1285875" h="7620">
                                <a:moveTo>
                                  <a:pt x="281000" y="0"/>
                                </a:moveTo>
                                <a:lnTo>
                                  <a:pt x="273392" y="0"/>
                                </a:lnTo>
                                <a:lnTo>
                                  <a:pt x="273392" y="7607"/>
                                </a:lnTo>
                                <a:lnTo>
                                  <a:pt x="281000" y="7607"/>
                                </a:lnTo>
                                <a:lnTo>
                                  <a:pt x="281000" y="0"/>
                                </a:lnTo>
                                <a:close/>
                              </a:path>
                              <a:path w="1285875" h="7620">
                                <a:moveTo>
                                  <a:pt x="296227" y="0"/>
                                </a:moveTo>
                                <a:lnTo>
                                  <a:pt x="288607" y="0"/>
                                </a:lnTo>
                                <a:lnTo>
                                  <a:pt x="288607" y="7607"/>
                                </a:lnTo>
                                <a:lnTo>
                                  <a:pt x="296227" y="7607"/>
                                </a:lnTo>
                                <a:lnTo>
                                  <a:pt x="296227" y="0"/>
                                </a:lnTo>
                                <a:close/>
                              </a:path>
                              <a:path w="1285875" h="7620">
                                <a:moveTo>
                                  <a:pt x="311442" y="0"/>
                                </a:moveTo>
                                <a:lnTo>
                                  <a:pt x="303834" y="0"/>
                                </a:lnTo>
                                <a:lnTo>
                                  <a:pt x="303834" y="7607"/>
                                </a:lnTo>
                                <a:lnTo>
                                  <a:pt x="311442" y="7607"/>
                                </a:lnTo>
                                <a:lnTo>
                                  <a:pt x="311442" y="0"/>
                                </a:lnTo>
                                <a:close/>
                              </a:path>
                              <a:path w="1285875" h="7620">
                                <a:moveTo>
                                  <a:pt x="326669" y="0"/>
                                </a:moveTo>
                                <a:lnTo>
                                  <a:pt x="319062" y="0"/>
                                </a:lnTo>
                                <a:lnTo>
                                  <a:pt x="319062" y="7607"/>
                                </a:lnTo>
                                <a:lnTo>
                                  <a:pt x="326669" y="7607"/>
                                </a:lnTo>
                                <a:lnTo>
                                  <a:pt x="326669" y="0"/>
                                </a:lnTo>
                                <a:close/>
                              </a:path>
                              <a:path w="1285875" h="7620">
                                <a:moveTo>
                                  <a:pt x="341896" y="0"/>
                                </a:moveTo>
                                <a:lnTo>
                                  <a:pt x="334276" y="0"/>
                                </a:lnTo>
                                <a:lnTo>
                                  <a:pt x="334276" y="7607"/>
                                </a:lnTo>
                                <a:lnTo>
                                  <a:pt x="341896" y="7607"/>
                                </a:lnTo>
                                <a:lnTo>
                                  <a:pt x="341896" y="0"/>
                                </a:lnTo>
                                <a:close/>
                              </a:path>
                              <a:path w="1285875" h="7620">
                                <a:moveTo>
                                  <a:pt x="357124" y="0"/>
                                </a:moveTo>
                                <a:lnTo>
                                  <a:pt x="349504" y="0"/>
                                </a:lnTo>
                                <a:lnTo>
                                  <a:pt x="349504" y="7607"/>
                                </a:lnTo>
                                <a:lnTo>
                                  <a:pt x="357124" y="7607"/>
                                </a:lnTo>
                                <a:lnTo>
                                  <a:pt x="357124" y="0"/>
                                </a:lnTo>
                                <a:close/>
                              </a:path>
                              <a:path w="1285875" h="7620">
                                <a:moveTo>
                                  <a:pt x="372338" y="0"/>
                                </a:moveTo>
                                <a:lnTo>
                                  <a:pt x="364731" y="0"/>
                                </a:lnTo>
                                <a:lnTo>
                                  <a:pt x="364731" y="7607"/>
                                </a:lnTo>
                                <a:lnTo>
                                  <a:pt x="372338" y="7607"/>
                                </a:lnTo>
                                <a:lnTo>
                                  <a:pt x="372338" y="0"/>
                                </a:lnTo>
                                <a:close/>
                              </a:path>
                              <a:path w="1285875" h="7620">
                                <a:moveTo>
                                  <a:pt x="387565" y="0"/>
                                </a:moveTo>
                                <a:lnTo>
                                  <a:pt x="379958" y="0"/>
                                </a:lnTo>
                                <a:lnTo>
                                  <a:pt x="379958" y="7607"/>
                                </a:lnTo>
                                <a:lnTo>
                                  <a:pt x="387565" y="7607"/>
                                </a:lnTo>
                                <a:lnTo>
                                  <a:pt x="387565" y="0"/>
                                </a:lnTo>
                                <a:close/>
                              </a:path>
                              <a:path w="1285875" h="7620">
                                <a:moveTo>
                                  <a:pt x="402793" y="0"/>
                                </a:moveTo>
                                <a:lnTo>
                                  <a:pt x="395173" y="0"/>
                                </a:lnTo>
                                <a:lnTo>
                                  <a:pt x="395173" y="7607"/>
                                </a:lnTo>
                                <a:lnTo>
                                  <a:pt x="402793" y="7607"/>
                                </a:lnTo>
                                <a:lnTo>
                                  <a:pt x="402793" y="0"/>
                                </a:lnTo>
                                <a:close/>
                              </a:path>
                              <a:path w="1285875" h="7620">
                                <a:moveTo>
                                  <a:pt x="418007" y="0"/>
                                </a:moveTo>
                                <a:lnTo>
                                  <a:pt x="410400" y="0"/>
                                </a:lnTo>
                                <a:lnTo>
                                  <a:pt x="410400" y="7607"/>
                                </a:lnTo>
                                <a:lnTo>
                                  <a:pt x="418007" y="7607"/>
                                </a:lnTo>
                                <a:lnTo>
                                  <a:pt x="418007" y="0"/>
                                </a:lnTo>
                                <a:close/>
                              </a:path>
                              <a:path w="1285875" h="7620">
                                <a:moveTo>
                                  <a:pt x="433235" y="0"/>
                                </a:moveTo>
                                <a:lnTo>
                                  <a:pt x="425627" y="0"/>
                                </a:lnTo>
                                <a:lnTo>
                                  <a:pt x="425627" y="7607"/>
                                </a:lnTo>
                                <a:lnTo>
                                  <a:pt x="433235" y="7607"/>
                                </a:lnTo>
                                <a:lnTo>
                                  <a:pt x="433235" y="0"/>
                                </a:lnTo>
                                <a:close/>
                              </a:path>
                              <a:path w="1285875" h="7620">
                                <a:moveTo>
                                  <a:pt x="448462" y="0"/>
                                </a:moveTo>
                                <a:lnTo>
                                  <a:pt x="440842" y="0"/>
                                </a:lnTo>
                                <a:lnTo>
                                  <a:pt x="440842" y="7607"/>
                                </a:lnTo>
                                <a:lnTo>
                                  <a:pt x="448462" y="7607"/>
                                </a:lnTo>
                                <a:lnTo>
                                  <a:pt x="448462" y="0"/>
                                </a:lnTo>
                                <a:close/>
                              </a:path>
                              <a:path w="1285875" h="7620">
                                <a:moveTo>
                                  <a:pt x="463689" y="0"/>
                                </a:moveTo>
                                <a:lnTo>
                                  <a:pt x="456069" y="0"/>
                                </a:lnTo>
                                <a:lnTo>
                                  <a:pt x="456069" y="7607"/>
                                </a:lnTo>
                                <a:lnTo>
                                  <a:pt x="463689" y="7607"/>
                                </a:lnTo>
                                <a:lnTo>
                                  <a:pt x="463689" y="0"/>
                                </a:lnTo>
                                <a:close/>
                              </a:path>
                              <a:path w="1285875" h="7620">
                                <a:moveTo>
                                  <a:pt x="478904" y="0"/>
                                </a:moveTo>
                                <a:lnTo>
                                  <a:pt x="471297" y="0"/>
                                </a:lnTo>
                                <a:lnTo>
                                  <a:pt x="471297" y="7607"/>
                                </a:lnTo>
                                <a:lnTo>
                                  <a:pt x="478904" y="7607"/>
                                </a:lnTo>
                                <a:lnTo>
                                  <a:pt x="478904" y="0"/>
                                </a:lnTo>
                                <a:close/>
                              </a:path>
                              <a:path w="1285875" h="7620">
                                <a:moveTo>
                                  <a:pt x="494131" y="0"/>
                                </a:moveTo>
                                <a:lnTo>
                                  <a:pt x="486524" y="0"/>
                                </a:lnTo>
                                <a:lnTo>
                                  <a:pt x="486524" y="7607"/>
                                </a:lnTo>
                                <a:lnTo>
                                  <a:pt x="494131" y="7607"/>
                                </a:lnTo>
                                <a:lnTo>
                                  <a:pt x="494131" y="0"/>
                                </a:lnTo>
                                <a:close/>
                              </a:path>
                              <a:path w="1285875" h="7620">
                                <a:moveTo>
                                  <a:pt x="509358" y="0"/>
                                </a:moveTo>
                                <a:lnTo>
                                  <a:pt x="501738" y="0"/>
                                </a:lnTo>
                                <a:lnTo>
                                  <a:pt x="501738" y="7607"/>
                                </a:lnTo>
                                <a:lnTo>
                                  <a:pt x="509358" y="7607"/>
                                </a:lnTo>
                                <a:lnTo>
                                  <a:pt x="509358" y="0"/>
                                </a:lnTo>
                                <a:close/>
                              </a:path>
                              <a:path w="1285875" h="7620">
                                <a:moveTo>
                                  <a:pt x="524573" y="0"/>
                                </a:moveTo>
                                <a:lnTo>
                                  <a:pt x="516966" y="0"/>
                                </a:lnTo>
                                <a:lnTo>
                                  <a:pt x="516966" y="7607"/>
                                </a:lnTo>
                                <a:lnTo>
                                  <a:pt x="524573" y="7607"/>
                                </a:lnTo>
                                <a:lnTo>
                                  <a:pt x="524573" y="0"/>
                                </a:lnTo>
                                <a:close/>
                              </a:path>
                              <a:path w="1285875" h="7620">
                                <a:moveTo>
                                  <a:pt x="539800" y="0"/>
                                </a:moveTo>
                                <a:lnTo>
                                  <a:pt x="532193" y="0"/>
                                </a:lnTo>
                                <a:lnTo>
                                  <a:pt x="532193" y="7607"/>
                                </a:lnTo>
                                <a:lnTo>
                                  <a:pt x="539800" y="7607"/>
                                </a:lnTo>
                                <a:lnTo>
                                  <a:pt x="539800" y="0"/>
                                </a:lnTo>
                                <a:close/>
                              </a:path>
                              <a:path w="1285875" h="7620">
                                <a:moveTo>
                                  <a:pt x="555028" y="0"/>
                                </a:moveTo>
                                <a:lnTo>
                                  <a:pt x="547408" y="0"/>
                                </a:lnTo>
                                <a:lnTo>
                                  <a:pt x="547408" y="7607"/>
                                </a:lnTo>
                                <a:lnTo>
                                  <a:pt x="555028" y="7607"/>
                                </a:lnTo>
                                <a:lnTo>
                                  <a:pt x="555028" y="0"/>
                                </a:lnTo>
                                <a:close/>
                              </a:path>
                              <a:path w="1285875" h="7620">
                                <a:moveTo>
                                  <a:pt x="570255" y="0"/>
                                </a:moveTo>
                                <a:lnTo>
                                  <a:pt x="562635" y="0"/>
                                </a:lnTo>
                                <a:lnTo>
                                  <a:pt x="562635" y="7607"/>
                                </a:lnTo>
                                <a:lnTo>
                                  <a:pt x="570255" y="7607"/>
                                </a:lnTo>
                                <a:lnTo>
                                  <a:pt x="570255" y="0"/>
                                </a:lnTo>
                                <a:close/>
                              </a:path>
                              <a:path w="1285875" h="7620">
                                <a:moveTo>
                                  <a:pt x="585470" y="0"/>
                                </a:moveTo>
                                <a:lnTo>
                                  <a:pt x="577862" y="0"/>
                                </a:lnTo>
                                <a:lnTo>
                                  <a:pt x="577862" y="7607"/>
                                </a:lnTo>
                                <a:lnTo>
                                  <a:pt x="585470" y="7607"/>
                                </a:lnTo>
                                <a:lnTo>
                                  <a:pt x="585470" y="0"/>
                                </a:lnTo>
                                <a:close/>
                              </a:path>
                              <a:path w="1285875" h="7620">
                                <a:moveTo>
                                  <a:pt x="600697" y="0"/>
                                </a:moveTo>
                                <a:lnTo>
                                  <a:pt x="593090" y="0"/>
                                </a:lnTo>
                                <a:lnTo>
                                  <a:pt x="593090" y="7607"/>
                                </a:lnTo>
                                <a:lnTo>
                                  <a:pt x="600697" y="7607"/>
                                </a:lnTo>
                                <a:lnTo>
                                  <a:pt x="600697" y="0"/>
                                </a:lnTo>
                                <a:close/>
                              </a:path>
                              <a:path w="1285875" h="7620">
                                <a:moveTo>
                                  <a:pt x="615924" y="0"/>
                                </a:moveTo>
                                <a:lnTo>
                                  <a:pt x="608304" y="0"/>
                                </a:lnTo>
                                <a:lnTo>
                                  <a:pt x="608304" y="7607"/>
                                </a:lnTo>
                                <a:lnTo>
                                  <a:pt x="615924" y="7607"/>
                                </a:lnTo>
                                <a:lnTo>
                                  <a:pt x="615924" y="0"/>
                                </a:lnTo>
                                <a:close/>
                              </a:path>
                              <a:path w="1285875" h="7620">
                                <a:moveTo>
                                  <a:pt x="631139" y="0"/>
                                </a:moveTo>
                                <a:lnTo>
                                  <a:pt x="623531" y="0"/>
                                </a:lnTo>
                                <a:lnTo>
                                  <a:pt x="623531" y="7607"/>
                                </a:lnTo>
                                <a:lnTo>
                                  <a:pt x="631139" y="7607"/>
                                </a:lnTo>
                                <a:lnTo>
                                  <a:pt x="631139" y="0"/>
                                </a:lnTo>
                                <a:close/>
                              </a:path>
                              <a:path w="1285875" h="7620">
                                <a:moveTo>
                                  <a:pt x="646366" y="0"/>
                                </a:moveTo>
                                <a:lnTo>
                                  <a:pt x="638759" y="0"/>
                                </a:lnTo>
                                <a:lnTo>
                                  <a:pt x="638759" y="7607"/>
                                </a:lnTo>
                                <a:lnTo>
                                  <a:pt x="646366" y="7607"/>
                                </a:lnTo>
                                <a:lnTo>
                                  <a:pt x="646366" y="0"/>
                                </a:lnTo>
                                <a:close/>
                              </a:path>
                              <a:path w="1285875" h="7620">
                                <a:moveTo>
                                  <a:pt x="661593" y="0"/>
                                </a:moveTo>
                                <a:lnTo>
                                  <a:pt x="653973" y="0"/>
                                </a:lnTo>
                                <a:lnTo>
                                  <a:pt x="653973" y="7607"/>
                                </a:lnTo>
                                <a:lnTo>
                                  <a:pt x="661593" y="7607"/>
                                </a:lnTo>
                                <a:lnTo>
                                  <a:pt x="661593" y="0"/>
                                </a:lnTo>
                                <a:close/>
                              </a:path>
                              <a:path w="1285875" h="7620">
                                <a:moveTo>
                                  <a:pt x="676821" y="0"/>
                                </a:moveTo>
                                <a:lnTo>
                                  <a:pt x="669201" y="0"/>
                                </a:lnTo>
                                <a:lnTo>
                                  <a:pt x="669201" y="7607"/>
                                </a:lnTo>
                                <a:lnTo>
                                  <a:pt x="676821" y="7607"/>
                                </a:lnTo>
                                <a:lnTo>
                                  <a:pt x="676821" y="0"/>
                                </a:lnTo>
                                <a:close/>
                              </a:path>
                              <a:path w="1285875" h="7620">
                                <a:moveTo>
                                  <a:pt x="692035" y="0"/>
                                </a:moveTo>
                                <a:lnTo>
                                  <a:pt x="684428" y="0"/>
                                </a:lnTo>
                                <a:lnTo>
                                  <a:pt x="684428" y="7607"/>
                                </a:lnTo>
                                <a:lnTo>
                                  <a:pt x="692035" y="7607"/>
                                </a:lnTo>
                                <a:lnTo>
                                  <a:pt x="692035" y="0"/>
                                </a:lnTo>
                                <a:close/>
                              </a:path>
                              <a:path w="1285875" h="7620">
                                <a:moveTo>
                                  <a:pt x="707263" y="0"/>
                                </a:moveTo>
                                <a:lnTo>
                                  <a:pt x="699655" y="0"/>
                                </a:lnTo>
                                <a:lnTo>
                                  <a:pt x="699655" y="7607"/>
                                </a:lnTo>
                                <a:lnTo>
                                  <a:pt x="707263" y="7607"/>
                                </a:lnTo>
                                <a:lnTo>
                                  <a:pt x="707263" y="0"/>
                                </a:lnTo>
                                <a:close/>
                              </a:path>
                              <a:path w="1285875" h="7620">
                                <a:moveTo>
                                  <a:pt x="722490" y="0"/>
                                </a:moveTo>
                                <a:lnTo>
                                  <a:pt x="714870" y="0"/>
                                </a:lnTo>
                                <a:lnTo>
                                  <a:pt x="714870" y="7607"/>
                                </a:lnTo>
                                <a:lnTo>
                                  <a:pt x="722490" y="7607"/>
                                </a:lnTo>
                                <a:lnTo>
                                  <a:pt x="722490" y="0"/>
                                </a:lnTo>
                                <a:close/>
                              </a:path>
                              <a:path w="1285875" h="7620">
                                <a:moveTo>
                                  <a:pt x="737704" y="0"/>
                                </a:moveTo>
                                <a:lnTo>
                                  <a:pt x="730097" y="0"/>
                                </a:lnTo>
                                <a:lnTo>
                                  <a:pt x="730097" y="7607"/>
                                </a:lnTo>
                                <a:lnTo>
                                  <a:pt x="737704" y="7607"/>
                                </a:lnTo>
                                <a:lnTo>
                                  <a:pt x="737704" y="0"/>
                                </a:lnTo>
                                <a:close/>
                              </a:path>
                              <a:path w="1285875" h="7620">
                                <a:moveTo>
                                  <a:pt x="752932" y="0"/>
                                </a:moveTo>
                                <a:lnTo>
                                  <a:pt x="745324" y="0"/>
                                </a:lnTo>
                                <a:lnTo>
                                  <a:pt x="745324" y="7607"/>
                                </a:lnTo>
                                <a:lnTo>
                                  <a:pt x="752932" y="7607"/>
                                </a:lnTo>
                                <a:lnTo>
                                  <a:pt x="752932" y="0"/>
                                </a:lnTo>
                                <a:close/>
                              </a:path>
                              <a:path w="1285875" h="7620">
                                <a:moveTo>
                                  <a:pt x="768159" y="0"/>
                                </a:moveTo>
                                <a:lnTo>
                                  <a:pt x="760539" y="0"/>
                                </a:lnTo>
                                <a:lnTo>
                                  <a:pt x="760539" y="7607"/>
                                </a:lnTo>
                                <a:lnTo>
                                  <a:pt x="768159" y="7607"/>
                                </a:lnTo>
                                <a:lnTo>
                                  <a:pt x="768159" y="0"/>
                                </a:lnTo>
                                <a:close/>
                              </a:path>
                              <a:path w="1285875" h="7620">
                                <a:moveTo>
                                  <a:pt x="783386" y="0"/>
                                </a:moveTo>
                                <a:lnTo>
                                  <a:pt x="775766" y="0"/>
                                </a:lnTo>
                                <a:lnTo>
                                  <a:pt x="775766" y="7607"/>
                                </a:lnTo>
                                <a:lnTo>
                                  <a:pt x="783386" y="7607"/>
                                </a:lnTo>
                                <a:lnTo>
                                  <a:pt x="783386" y="0"/>
                                </a:lnTo>
                                <a:close/>
                              </a:path>
                              <a:path w="1285875" h="7620">
                                <a:moveTo>
                                  <a:pt x="798601" y="0"/>
                                </a:moveTo>
                                <a:lnTo>
                                  <a:pt x="790994" y="0"/>
                                </a:lnTo>
                                <a:lnTo>
                                  <a:pt x="790994" y="7607"/>
                                </a:lnTo>
                                <a:lnTo>
                                  <a:pt x="798601" y="7607"/>
                                </a:lnTo>
                                <a:lnTo>
                                  <a:pt x="798601" y="0"/>
                                </a:lnTo>
                                <a:close/>
                              </a:path>
                              <a:path w="1285875" h="7620">
                                <a:moveTo>
                                  <a:pt x="1026960" y="0"/>
                                </a:moveTo>
                                <a:lnTo>
                                  <a:pt x="1019352" y="0"/>
                                </a:lnTo>
                                <a:lnTo>
                                  <a:pt x="1019352" y="7607"/>
                                </a:lnTo>
                                <a:lnTo>
                                  <a:pt x="1026960" y="7607"/>
                                </a:lnTo>
                                <a:lnTo>
                                  <a:pt x="1026960" y="0"/>
                                </a:lnTo>
                                <a:close/>
                              </a:path>
                              <a:path w="1285875" h="7620">
                                <a:moveTo>
                                  <a:pt x="1042187" y="0"/>
                                </a:moveTo>
                                <a:lnTo>
                                  <a:pt x="1034567" y="0"/>
                                </a:lnTo>
                                <a:lnTo>
                                  <a:pt x="1034567" y="7607"/>
                                </a:lnTo>
                                <a:lnTo>
                                  <a:pt x="1042187" y="7607"/>
                                </a:lnTo>
                                <a:lnTo>
                                  <a:pt x="1042187" y="0"/>
                                </a:lnTo>
                                <a:close/>
                              </a:path>
                              <a:path w="1285875" h="7620">
                                <a:moveTo>
                                  <a:pt x="1057402" y="0"/>
                                </a:moveTo>
                                <a:lnTo>
                                  <a:pt x="1049794" y="0"/>
                                </a:lnTo>
                                <a:lnTo>
                                  <a:pt x="1049794" y="7607"/>
                                </a:lnTo>
                                <a:lnTo>
                                  <a:pt x="1057402" y="7607"/>
                                </a:lnTo>
                                <a:lnTo>
                                  <a:pt x="1057402" y="0"/>
                                </a:lnTo>
                                <a:close/>
                              </a:path>
                              <a:path w="1285875" h="7620">
                                <a:moveTo>
                                  <a:pt x="1072629" y="0"/>
                                </a:moveTo>
                                <a:lnTo>
                                  <a:pt x="1065022" y="0"/>
                                </a:lnTo>
                                <a:lnTo>
                                  <a:pt x="1065022" y="7607"/>
                                </a:lnTo>
                                <a:lnTo>
                                  <a:pt x="1072629" y="7607"/>
                                </a:lnTo>
                                <a:lnTo>
                                  <a:pt x="1072629" y="0"/>
                                </a:lnTo>
                                <a:close/>
                              </a:path>
                              <a:path w="1285875" h="7620">
                                <a:moveTo>
                                  <a:pt x="1087856" y="0"/>
                                </a:moveTo>
                                <a:lnTo>
                                  <a:pt x="1080249" y="0"/>
                                </a:lnTo>
                                <a:lnTo>
                                  <a:pt x="1080249" y="7607"/>
                                </a:lnTo>
                                <a:lnTo>
                                  <a:pt x="1087856" y="7607"/>
                                </a:lnTo>
                                <a:lnTo>
                                  <a:pt x="1087856" y="0"/>
                                </a:lnTo>
                                <a:close/>
                              </a:path>
                              <a:path w="1285875" h="7620">
                                <a:moveTo>
                                  <a:pt x="1103083" y="0"/>
                                </a:moveTo>
                                <a:lnTo>
                                  <a:pt x="1095463" y="0"/>
                                </a:lnTo>
                                <a:lnTo>
                                  <a:pt x="1095463" y="7607"/>
                                </a:lnTo>
                                <a:lnTo>
                                  <a:pt x="1103083" y="7607"/>
                                </a:lnTo>
                                <a:lnTo>
                                  <a:pt x="1103083" y="0"/>
                                </a:lnTo>
                                <a:close/>
                              </a:path>
                              <a:path w="1285875" h="7620">
                                <a:moveTo>
                                  <a:pt x="1118298" y="0"/>
                                </a:moveTo>
                                <a:lnTo>
                                  <a:pt x="1110691" y="0"/>
                                </a:lnTo>
                                <a:lnTo>
                                  <a:pt x="1110691" y="7607"/>
                                </a:lnTo>
                                <a:lnTo>
                                  <a:pt x="1118298" y="7607"/>
                                </a:lnTo>
                                <a:lnTo>
                                  <a:pt x="1118298" y="0"/>
                                </a:lnTo>
                                <a:close/>
                              </a:path>
                              <a:path w="1285875" h="7620">
                                <a:moveTo>
                                  <a:pt x="1133525" y="0"/>
                                </a:moveTo>
                                <a:lnTo>
                                  <a:pt x="1125918" y="0"/>
                                </a:lnTo>
                                <a:lnTo>
                                  <a:pt x="1125918" y="7607"/>
                                </a:lnTo>
                                <a:lnTo>
                                  <a:pt x="1133525" y="7607"/>
                                </a:lnTo>
                                <a:lnTo>
                                  <a:pt x="1133525" y="0"/>
                                </a:lnTo>
                                <a:close/>
                              </a:path>
                              <a:path w="1285875" h="7620">
                                <a:moveTo>
                                  <a:pt x="1148753" y="0"/>
                                </a:moveTo>
                                <a:lnTo>
                                  <a:pt x="1141133" y="0"/>
                                </a:lnTo>
                                <a:lnTo>
                                  <a:pt x="1141133" y="7607"/>
                                </a:lnTo>
                                <a:lnTo>
                                  <a:pt x="1148753" y="7607"/>
                                </a:lnTo>
                                <a:lnTo>
                                  <a:pt x="1148753" y="0"/>
                                </a:lnTo>
                                <a:close/>
                              </a:path>
                              <a:path w="1285875" h="7620">
                                <a:moveTo>
                                  <a:pt x="1163967" y="0"/>
                                </a:moveTo>
                                <a:lnTo>
                                  <a:pt x="1156360" y="0"/>
                                </a:lnTo>
                                <a:lnTo>
                                  <a:pt x="1156360" y="7607"/>
                                </a:lnTo>
                                <a:lnTo>
                                  <a:pt x="1163967" y="7607"/>
                                </a:lnTo>
                                <a:lnTo>
                                  <a:pt x="1163967" y="0"/>
                                </a:lnTo>
                                <a:close/>
                              </a:path>
                              <a:path w="1285875" h="7620">
                                <a:moveTo>
                                  <a:pt x="1179195" y="0"/>
                                </a:moveTo>
                                <a:lnTo>
                                  <a:pt x="1171587" y="0"/>
                                </a:lnTo>
                                <a:lnTo>
                                  <a:pt x="1171587" y="7607"/>
                                </a:lnTo>
                                <a:lnTo>
                                  <a:pt x="1179195" y="7607"/>
                                </a:lnTo>
                                <a:lnTo>
                                  <a:pt x="1179195" y="0"/>
                                </a:lnTo>
                                <a:close/>
                              </a:path>
                              <a:path w="1285875" h="7620">
                                <a:moveTo>
                                  <a:pt x="1194422" y="0"/>
                                </a:moveTo>
                                <a:lnTo>
                                  <a:pt x="1186815" y="0"/>
                                </a:lnTo>
                                <a:lnTo>
                                  <a:pt x="1186815" y="7607"/>
                                </a:lnTo>
                                <a:lnTo>
                                  <a:pt x="1194422" y="7607"/>
                                </a:lnTo>
                                <a:lnTo>
                                  <a:pt x="1194422" y="0"/>
                                </a:lnTo>
                                <a:close/>
                              </a:path>
                              <a:path w="1285875" h="7620">
                                <a:moveTo>
                                  <a:pt x="1209649" y="0"/>
                                </a:moveTo>
                                <a:lnTo>
                                  <a:pt x="1202029" y="0"/>
                                </a:lnTo>
                                <a:lnTo>
                                  <a:pt x="1202029" y="7607"/>
                                </a:lnTo>
                                <a:lnTo>
                                  <a:pt x="1209649" y="7607"/>
                                </a:lnTo>
                                <a:lnTo>
                                  <a:pt x="1209649" y="0"/>
                                </a:lnTo>
                                <a:close/>
                              </a:path>
                              <a:path w="1285875" h="7620">
                                <a:moveTo>
                                  <a:pt x="1224864" y="0"/>
                                </a:moveTo>
                                <a:lnTo>
                                  <a:pt x="1217256" y="0"/>
                                </a:lnTo>
                                <a:lnTo>
                                  <a:pt x="1217256" y="7607"/>
                                </a:lnTo>
                                <a:lnTo>
                                  <a:pt x="1224864" y="7607"/>
                                </a:lnTo>
                                <a:lnTo>
                                  <a:pt x="1224864" y="0"/>
                                </a:lnTo>
                                <a:close/>
                              </a:path>
                              <a:path w="1285875" h="7620">
                                <a:moveTo>
                                  <a:pt x="1240091" y="0"/>
                                </a:moveTo>
                                <a:lnTo>
                                  <a:pt x="1232484" y="0"/>
                                </a:lnTo>
                                <a:lnTo>
                                  <a:pt x="1232484" y="7607"/>
                                </a:lnTo>
                                <a:lnTo>
                                  <a:pt x="1240091" y="7607"/>
                                </a:lnTo>
                                <a:lnTo>
                                  <a:pt x="1240091" y="0"/>
                                </a:lnTo>
                                <a:close/>
                              </a:path>
                              <a:path w="1285875" h="7620">
                                <a:moveTo>
                                  <a:pt x="1255318" y="0"/>
                                </a:moveTo>
                                <a:lnTo>
                                  <a:pt x="1247698" y="0"/>
                                </a:lnTo>
                                <a:lnTo>
                                  <a:pt x="1247698" y="7607"/>
                                </a:lnTo>
                                <a:lnTo>
                                  <a:pt x="1255318" y="7607"/>
                                </a:lnTo>
                                <a:lnTo>
                                  <a:pt x="1255318" y="0"/>
                                </a:lnTo>
                                <a:close/>
                              </a:path>
                              <a:path w="1285875" h="7620">
                                <a:moveTo>
                                  <a:pt x="1270533" y="0"/>
                                </a:moveTo>
                                <a:lnTo>
                                  <a:pt x="1262926" y="0"/>
                                </a:lnTo>
                                <a:lnTo>
                                  <a:pt x="1262926" y="7607"/>
                                </a:lnTo>
                                <a:lnTo>
                                  <a:pt x="1270533" y="7607"/>
                                </a:lnTo>
                                <a:lnTo>
                                  <a:pt x="1270533" y="0"/>
                                </a:lnTo>
                                <a:close/>
                              </a:path>
                              <a:path w="1285875" h="7620">
                                <a:moveTo>
                                  <a:pt x="1285760" y="0"/>
                                </a:moveTo>
                                <a:lnTo>
                                  <a:pt x="1278153" y="0"/>
                                </a:lnTo>
                                <a:lnTo>
                                  <a:pt x="1278153" y="7607"/>
                                </a:lnTo>
                                <a:lnTo>
                                  <a:pt x="1285760" y="7607"/>
                                </a:lnTo>
                                <a:lnTo>
                                  <a:pt x="1285760" y="0"/>
                                </a:lnTo>
                                <a:close/>
                              </a:path>
                            </a:pathLst>
                          </a:custGeom>
                          <a:solidFill>
                            <a:srgbClr val="000000"/>
                          </a:solidFill>
                        </wps:spPr>
                        <wps:bodyPr wrap="square" lIns="0" tIns="0" rIns="0" bIns="0" rtlCol="0">
                          <a:noAutofit/>
                        </wps:bodyPr>
                      </wps:wsp>
                      <wps:wsp>
                        <wps:cNvPr id="22" name="Graphic 22"/>
                        <wps:cNvSpPr/>
                        <wps:spPr>
                          <a:xfrm>
                            <a:off x="3116502" y="285449"/>
                            <a:ext cx="1073785" cy="7620"/>
                          </a:xfrm>
                          <a:custGeom>
                            <a:avLst/>
                            <a:gdLst/>
                            <a:ahLst/>
                            <a:cxnLst/>
                            <a:rect l="l" t="t" r="r" b="b"/>
                            <a:pathLst>
                              <a:path w="1073785" h="7620">
                                <a:moveTo>
                                  <a:pt x="7607" y="0"/>
                                </a:moveTo>
                                <a:lnTo>
                                  <a:pt x="0" y="0"/>
                                </a:lnTo>
                                <a:lnTo>
                                  <a:pt x="0" y="7607"/>
                                </a:lnTo>
                                <a:lnTo>
                                  <a:pt x="7607" y="7607"/>
                                </a:lnTo>
                                <a:lnTo>
                                  <a:pt x="7607" y="0"/>
                                </a:lnTo>
                                <a:close/>
                              </a:path>
                              <a:path w="1073785" h="7620">
                                <a:moveTo>
                                  <a:pt x="22834" y="0"/>
                                </a:moveTo>
                                <a:lnTo>
                                  <a:pt x="15227" y="0"/>
                                </a:lnTo>
                                <a:lnTo>
                                  <a:pt x="15227" y="7607"/>
                                </a:lnTo>
                                <a:lnTo>
                                  <a:pt x="22834" y="7607"/>
                                </a:lnTo>
                                <a:lnTo>
                                  <a:pt x="22834" y="0"/>
                                </a:lnTo>
                                <a:close/>
                              </a:path>
                              <a:path w="1073785" h="7620">
                                <a:moveTo>
                                  <a:pt x="38061" y="0"/>
                                </a:moveTo>
                                <a:lnTo>
                                  <a:pt x="30441" y="0"/>
                                </a:lnTo>
                                <a:lnTo>
                                  <a:pt x="30441" y="7607"/>
                                </a:lnTo>
                                <a:lnTo>
                                  <a:pt x="38061" y="7607"/>
                                </a:lnTo>
                                <a:lnTo>
                                  <a:pt x="38061" y="0"/>
                                </a:lnTo>
                                <a:close/>
                              </a:path>
                              <a:path w="1073785" h="7620">
                                <a:moveTo>
                                  <a:pt x="53276" y="0"/>
                                </a:moveTo>
                                <a:lnTo>
                                  <a:pt x="45669" y="0"/>
                                </a:lnTo>
                                <a:lnTo>
                                  <a:pt x="45669" y="7607"/>
                                </a:lnTo>
                                <a:lnTo>
                                  <a:pt x="53276" y="7607"/>
                                </a:lnTo>
                                <a:lnTo>
                                  <a:pt x="53276" y="0"/>
                                </a:lnTo>
                                <a:close/>
                              </a:path>
                              <a:path w="1073785" h="7620">
                                <a:moveTo>
                                  <a:pt x="68503" y="0"/>
                                </a:moveTo>
                                <a:lnTo>
                                  <a:pt x="60896" y="0"/>
                                </a:lnTo>
                                <a:lnTo>
                                  <a:pt x="60896" y="7607"/>
                                </a:lnTo>
                                <a:lnTo>
                                  <a:pt x="68503" y="7607"/>
                                </a:lnTo>
                                <a:lnTo>
                                  <a:pt x="68503" y="0"/>
                                </a:lnTo>
                                <a:close/>
                              </a:path>
                              <a:path w="1073785" h="7620">
                                <a:moveTo>
                                  <a:pt x="83731" y="0"/>
                                </a:moveTo>
                                <a:lnTo>
                                  <a:pt x="76111" y="0"/>
                                </a:lnTo>
                                <a:lnTo>
                                  <a:pt x="76111" y="7607"/>
                                </a:lnTo>
                                <a:lnTo>
                                  <a:pt x="83731" y="7607"/>
                                </a:lnTo>
                                <a:lnTo>
                                  <a:pt x="83731" y="0"/>
                                </a:lnTo>
                                <a:close/>
                              </a:path>
                              <a:path w="1073785" h="7620">
                                <a:moveTo>
                                  <a:pt x="98945" y="0"/>
                                </a:moveTo>
                                <a:lnTo>
                                  <a:pt x="91338" y="0"/>
                                </a:lnTo>
                                <a:lnTo>
                                  <a:pt x="91338" y="7607"/>
                                </a:lnTo>
                                <a:lnTo>
                                  <a:pt x="98945" y="7607"/>
                                </a:lnTo>
                                <a:lnTo>
                                  <a:pt x="98945" y="0"/>
                                </a:lnTo>
                                <a:close/>
                              </a:path>
                              <a:path w="1073785" h="7620">
                                <a:moveTo>
                                  <a:pt x="114173" y="0"/>
                                </a:moveTo>
                                <a:lnTo>
                                  <a:pt x="106565" y="0"/>
                                </a:lnTo>
                                <a:lnTo>
                                  <a:pt x="106565" y="7607"/>
                                </a:lnTo>
                                <a:lnTo>
                                  <a:pt x="114173" y="7607"/>
                                </a:lnTo>
                                <a:lnTo>
                                  <a:pt x="114173" y="0"/>
                                </a:lnTo>
                                <a:close/>
                              </a:path>
                              <a:path w="1073785" h="7620">
                                <a:moveTo>
                                  <a:pt x="129400" y="0"/>
                                </a:moveTo>
                                <a:lnTo>
                                  <a:pt x="121793" y="0"/>
                                </a:lnTo>
                                <a:lnTo>
                                  <a:pt x="121793" y="7607"/>
                                </a:lnTo>
                                <a:lnTo>
                                  <a:pt x="129400" y="7607"/>
                                </a:lnTo>
                                <a:lnTo>
                                  <a:pt x="129400" y="0"/>
                                </a:lnTo>
                                <a:close/>
                              </a:path>
                              <a:path w="1073785" h="7620">
                                <a:moveTo>
                                  <a:pt x="144627" y="0"/>
                                </a:moveTo>
                                <a:lnTo>
                                  <a:pt x="137007" y="0"/>
                                </a:lnTo>
                                <a:lnTo>
                                  <a:pt x="137007" y="7607"/>
                                </a:lnTo>
                                <a:lnTo>
                                  <a:pt x="144627" y="7607"/>
                                </a:lnTo>
                                <a:lnTo>
                                  <a:pt x="144627" y="0"/>
                                </a:lnTo>
                                <a:close/>
                              </a:path>
                              <a:path w="1073785" h="7620">
                                <a:moveTo>
                                  <a:pt x="159842" y="0"/>
                                </a:moveTo>
                                <a:lnTo>
                                  <a:pt x="152234" y="0"/>
                                </a:lnTo>
                                <a:lnTo>
                                  <a:pt x="152234" y="7607"/>
                                </a:lnTo>
                                <a:lnTo>
                                  <a:pt x="159842" y="7607"/>
                                </a:lnTo>
                                <a:lnTo>
                                  <a:pt x="159842" y="0"/>
                                </a:lnTo>
                                <a:close/>
                              </a:path>
                              <a:path w="1073785" h="7620">
                                <a:moveTo>
                                  <a:pt x="175069" y="0"/>
                                </a:moveTo>
                                <a:lnTo>
                                  <a:pt x="167462" y="0"/>
                                </a:lnTo>
                                <a:lnTo>
                                  <a:pt x="167462" y="7607"/>
                                </a:lnTo>
                                <a:lnTo>
                                  <a:pt x="175069" y="7607"/>
                                </a:lnTo>
                                <a:lnTo>
                                  <a:pt x="175069" y="0"/>
                                </a:lnTo>
                                <a:close/>
                              </a:path>
                              <a:path w="1073785" h="7620">
                                <a:moveTo>
                                  <a:pt x="190296" y="0"/>
                                </a:moveTo>
                                <a:lnTo>
                                  <a:pt x="182676" y="0"/>
                                </a:lnTo>
                                <a:lnTo>
                                  <a:pt x="182676" y="7607"/>
                                </a:lnTo>
                                <a:lnTo>
                                  <a:pt x="190296" y="7607"/>
                                </a:lnTo>
                                <a:lnTo>
                                  <a:pt x="190296" y="0"/>
                                </a:lnTo>
                                <a:close/>
                              </a:path>
                              <a:path w="1073785" h="7620">
                                <a:moveTo>
                                  <a:pt x="205511" y="0"/>
                                </a:moveTo>
                                <a:lnTo>
                                  <a:pt x="197904" y="0"/>
                                </a:lnTo>
                                <a:lnTo>
                                  <a:pt x="197904" y="7607"/>
                                </a:lnTo>
                                <a:lnTo>
                                  <a:pt x="205511" y="7607"/>
                                </a:lnTo>
                                <a:lnTo>
                                  <a:pt x="205511" y="0"/>
                                </a:lnTo>
                                <a:close/>
                              </a:path>
                              <a:path w="1073785" h="7620">
                                <a:moveTo>
                                  <a:pt x="220738" y="0"/>
                                </a:moveTo>
                                <a:lnTo>
                                  <a:pt x="213131" y="0"/>
                                </a:lnTo>
                                <a:lnTo>
                                  <a:pt x="213131" y="7607"/>
                                </a:lnTo>
                                <a:lnTo>
                                  <a:pt x="220738" y="7607"/>
                                </a:lnTo>
                                <a:lnTo>
                                  <a:pt x="220738" y="0"/>
                                </a:lnTo>
                                <a:close/>
                              </a:path>
                              <a:path w="1073785" h="7620">
                                <a:moveTo>
                                  <a:pt x="235966" y="0"/>
                                </a:moveTo>
                                <a:lnTo>
                                  <a:pt x="228358" y="0"/>
                                </a:lnTo>
                                <a:lnTo>
                                  <a:pt x="228358" y="7607"/>
                                </a:lnTo>
                                <a:lnTo>
                                  <a:pt x="235966" y="7607"/>
                                </a:lnTo>
                                <a:lnTo>
                                  <a:pt x="235966" y="0"/>
                                </a:lnTo>
                                <a:close/>
                              </a:path>
                              <a:path w="1073785" h="7620">
                                <a:moveTo>
                                  <a:pt x="251193" y="0"/>
                                </a:moveTo>
                                <a:lnTo>
                                  <a:pt x="243573" y="0"/>
                                </a:lnTo>
                                <a:lnTo>
                                  <a:pt x="243573" y="7607"/>
                                </a:lnTo>
                                <a:lnTo>
                                  <a:pt x="251193" y="7607"/>
                                </a:lnTo>
                                <a:lnTo>
                                  <a:pt x="251193" y="0"/>
                                </a:lnTo>
                                <a:close/>
                              </a:path>
                              <a:path w="1073785" h="7620">
                                <a:moveTo>
                                  <a:pt x="266407" y="0"/>
                                </a:moveTo>
                                <a:lnTo>
                                  <a:pt x="258800" y="0"/>
                                </a:lnTo>
                                <a:lnTo>
                                  <a:pt x="258800" y="7607"/>
                                </a:lnTo>
                                <a:lnTo>
                                  <a:pt x="266407" y="7607"/>
                                </a:lnTo>
                                <a:lnTo>
                                  <a:pt x="266407" y="0"/>
                                </a:lnTo>
                                <a:close/>
                              </a:path>
                              <a:path w="1073785" h="7620">
                                <a:moveTo>
                                  <a:pt x="281635" y="0"/>
                                </a:moveTo>
                                <a:lnTo>
                                  <a:pt x="274027" y="0"/>
                                </a:lnTo>
                                <a:lnTo>
                                  <a:pt x="274027" y="7607"/>
                                </a:lnTo>
                                <a:lnTo>
                                  <a:pt x="281635" y="7607"/>
                                </a:lnTo>
                                <a:lnTo>
                                  <a:pt x="281635" y="0"/>
                                </a:lnTo>
                                <a:close/>
                              </a:path>
                              <a:path w="1073785" h="7620">
                                <a:moveTo>
                                  <a:pt x="296862" y="0"/>
                                </a:moveTo>
                                <a:lnTo>
                                  <a:pt x="289242" y="0"/>
                                </a:lnTo>
                                <a:lnTo>
                                  <a:pt x="289242" y="7607"/>
                                </a:lnTo>
                                <a:lnTo>
                                  <a:pt x="296862" y="7607"/>
                                </a:lnTo>
                                <a:lnTo>
                                  <a:pt x="296862" y="0"/>
                                </a:lnTo>
                                <a:close/>
                              </a:path>
                              <a:path w="1073785" h="7620">
                                <a:moveTo>
                                  <a:pt x="312077" y="0"/>
                                </a:moveTo>
                                <a:lnTo>
                                  <a:pt x="304469" y="0"/>
                                </a:lnTo>
                                <a:lnTo>
                                  <a:pt x="304469" y="7607"/>
                                </a:lnTo>
                                <a:lnTo>
                                  <a:pt x="312077" y="7607"/>
                                </a:lnTo>
                                <a:lnTo>
                                  <a:pt x="312077" y="0"/>
                                </a:lnTo>
                                <a:close/>
                              </a:path>
                              <a:path w="1073785" h="7620">
                                <a:moveTo>
                                  <a:pt x="327304" y="0"/>
                                </a:moveTo>
                                <a:lnTo>
                                  <a:pt x="319697" y="0"/>
                                </a:lnTo>
                                <a:lnTo>
                                  <a:pt x="319697" y="7607"/>
                                </a:lnTo>
                                <a:lnTo>
                                  <a:pt x="327304" y="7607"/>
                                </a:lnTo>
                                <a:lnTo>
                                  <a:pt x="327304" y="0"/>
                                </a:lnTo>
                                <a:close/>
                              </a:path>
                              <a:path w="1073785" h="7620">
                                <a:moveTo>
                                  <a:pt x="342531" y="0"/>
                                </a:moveTo>
                                <a:lnTo>
                                  <a:pt x="334924" y="0"/>
                                </a:lnTo>
                                <a:lnTo>
                                  <a:pt x="334924" y="7607"/>
                                </a:lnTo>
                                <a:lnTo>
                                  <a:pt x="342531" y="7607"/>
                                </a:lnTo>
                                <a:lnTo>
                                  <a:pt x="342531" y="0"/>
                                </a:lnTo>
                                <a:close/>
                              </a:path>
                              <a:path w="1073785" h="7620">
                                <a:moveTo>
                                  <a:pt x="357759" y="0"/>
                                </a:moveTo>
                                <a:lnTo>
                                  <a:pt x="350139" y="0"/>
                                </a:lnTo>
                                <a:lnTo>
                                  <a:pt x="350139" y="7607"/>
                                </a:lnTo>
                                <a:lnTo>
                                  <a:pt x="357759" y="7607"/>
                                </a:lnTo>
                                <a:lnTo>
                                  <a:pt x="357759" y="0"/>
                                </a:lnTo>
                                <a:close/>
                              </a:path>
                              <a:path w="1073785" h="7620">
                                <a:moveTo>
                                  <a:pt x="372973" y="0"/>
                                </a:moveTo>
                                <a:lnTo>
                                  <a:pt x="365366" y="0"/>
                                </a:lnTo>
                                <a:lnTo>
                                  <a:pt x="365366" y="7607"/>
                                </a:lnTo>
                                <a:lnTo>
                                  <a:pt x="372973" y="7607"/>
                                </a:lnTo>
                                <a:lnTo>
                                  <a:pt x="372973" y="0"/>
                                </a:lnTo>
                                <a:close/>
                              </a:path>
                              <a:path w="1073785" h="7620">
                                <a:moveTo>
                                  <a:pt x="388200" y="0"/>
                                </a:moveTo>
                                <a:lnTo>
                                  <a:pt x="380593" y="0"/>
                                </a:lnTo>
                                <a:lnTo>
                                  <a:pt x="380593" y="7607"/>
                                </a:lnTo>
                                <a:lnTo>
                                  <a:pt x="388200" y="7607"/>
                                </a:lnTo>
                                <a:lnTo>
                                  <a:pt x="388200" y="0"/>
                                </a:lnTo>
                                <a:close/>
                              </a:path>
                              <a:path w="1073785" h="7620">
                                <a:moveTo>
                                  <a:pt x="403428" y="0"/>
                                </a:moveTo>
                                <a:lnTo>
                                  <a:pt x="395808" y="0"/>
                                </a:lnTo>
                                <a:lnTo>
                                  <a:pt x="395808" y="7607"/>
                                </a:lnTo>
                                <a:lnTo>
                                  <a:pt x="403428" y="7607"/>
                                </a:lnTo>
                                <a:lnTo>
                                  <a:pt x="403428" y="0"/>
                                </a:lnTo>
                                <a:close/>
                              </a:path>
                              <a:path w="1073785" h="7620">
                                <a:moveTo>
                                  <a:pt x="418655" y="0"/>
                                </a:moveTo>
                                <a:lnTo>
                                  <a:pt x="411035" y="0"/>
                                </a:lnTo>
                                <a:lnTo>
                                  <a:pt x="411035" y="7607"/>
                                </a:lnTo>
                                <a:lnTo>
                                  <a:pt x="418655" y="7607"/>
                                </a:lnTo>
                                <a:lnTo>
                                  <a:pt x="418655" y="0"/>
                                </a:lnTo>
                                <a:close/>
                              </a:path>
                              <a:path w="1073785" h="7620">
                                <a:moveTo>
                                  <a:pt x="433870" y="0"/>
                                </a:moveTo>
                                <a:lnTo>
                                  <a:pt x="426262" y="0"/>
                                </a:lnTo>
                                <a:lnTo>
                                  <a:pt x="426262" y="7607"/>
                                </a:lnTo>
                                <a:lnTo>
                                  <a:pt x="433870" y="7607"/>
                                </a:lnTo>
                                <a:lnTo>
                                  <a:pt x="433870" y="0"/>
                                </a:lnTo>
                                <a:close/>
                              </a:path>
                              <a:path w="1073785" h="7620">
                                <a:moveTo>
                                  <a:pt x="449097" y="0"/>
                                </a:moveTo>
                                <a:lnTo>
                                  <a:pt x="441490" y="0"/>
                                </a:lnTo>
                                <a:lnTo>
                                  <a:pt x="441490" y="7607"/>
                                </a:lnTo>
                                <a:lnTo>
                                  <a:pt x="449097" y="7607"/>
                                </a:lnTo>
                                <a:lnTo>
                                  <a:pt x="449097" y="0"/>
                                </a:lnTo>
                                <a:close/>
                              </a:path>
                              <a:path w="1073785" h="7620">
                                <a:moveTo>
                                  <a:pt x="464324" y="0"/>
                                </a:moveTo>
                                <a:lnTo>
                                  <a:pt x="456704" y="0"/>
                                </a:lnTo>
                                <a:lnTo>
                                  <a:pt x="456704" y="7607"/>
                                </a:lnTo>
                                <a:lnTo>
                                  <a:pt x="464324" y="7607"/>
                                </a:lnTo>
                                <a:lnTo>
                                  <a:pt x="464324" y="0"/>
                                </a:lnTo>
                                <a:close/>
                              </a:path>
                              <a:path w="1073785" h="7620">
                                <a:moveTo>
                                  <a:pt x="479539" y="0"/>
                                </a:moveTo>
                                <a:lnTo>
                                  <a:pt x="471932" y="0"/>
                                </a:lnTo>
                                <a:lnTo>
                                  <a:pt x="471932" y="7607"/>
                                </a:lnTo>
                                <a:lnTo>
                                  <a:pt x="479539" y="7607"/>
                                </a:lnTo>
                                <a:lnTo>
                                  <a:pt x="479539" y="0"/>
                                </a:lnTo>
                                <a:close/>
                              </a:path>
                              <a:path w="1073785" h="7620">
                                <a:moveTo>
                                  <a:pt x="494766" y="0"/>
                                </a:moveTo>
                                <a:lnTo>
                                  <a:pt x="487159" y="0"/>
                                </a:lnTo>
                                <a:lnTo>
                                  <a:pt x="487159" y="7607"/>
                                </a:lnTo>
                                <a:lnTo>
                                  <a:pt x="494766" y="7607"/>
                                </a:lnTo>
                                <a:lnTo>
                                  <a:pt x="494766" y="0"/>
                                </a:lnTo>
                                <a:close/>
                              </a:path>
                              <a:path w="1073785" h="7620">
                                <a:moveTo>
                                  <a:pt x="509993" y="0"/>
                                </a:moveTo>
                                <a:lnTo>
                                  <a:pt x="502373" y="0"/>
                                </a:lnTo>
                                <a:lnTo>
                                  <a:pt x="502373" y="7607"/>
                                </a:lnTo>
                                <a:lnTo>
                                  <a:pt x="509993" y="7607"/>
                                </a:lnTo>
                                <a:lnTo>
                                  <a:pt x="509993" y="0"/>
                                </a:lnTo>
                                <a:close/>
                              </a:path>
                              <a:path w="1073785" h="7620">
                                <a:moveTo>
                                  <a:pt x="525221" y="0"/>
                                </a:moveTo>
                                <a:lnTo>
                                  <a:pt x="517601" y="0"/>
                                </a:lnTo>
                                <a:lnTo>
                                  <a:pt x="517601" y="7607"/>
                                </a:lnTo>
                                <a:lnTo>
                                  <a:pt x="525221" y="7607"/>
                                </a:lnTo>
                                <a:lnTo>
                                  <a:pt x="525221" y="0"/>
                                </a:lnTo>
                                <a:close/>
                              </a:path>
                              <a:path w="1073785" h="7620">
                                <a:moveTo>
                                  <a:pt x="540435" y="0"/>
                                </a:moveTo>
                                <a:lnTo>
                                  <a:pt x="532828" y="0"/>
                                </a:lnTo>
                                <a:lnTo>
                                  <a:pt x="532828" y="7607"/>
                                </a:lnTo>
                                <a:lnTo>
                                  <a:pt x="540435" y="7607"/>
                                </a:lnTo>
                                <a:lnTo>
                                  <a:pt x="540435" y="0"/>
                                </a:lnTo>
                                <a:close/>
                              </a:path>
                              <a:path w="1073785" h="7620">
                                <a:moveTo>
                                  <a:pt x="555663" y="0"/>
                                </a:moveTo>
                                <a:lnTo>
                                  <a:pt x="548055" y="0"/>
                                </a:lnTo>
                                <a:lnTo>
                                  <a:pt x="548055" y="7607"/>
                                </a:lnTo>
                                <a:lnTo>
                                  <a:pt x="555663" y="7607"/>
                                </a:lnTo>
                                <a:lnTo>
                                  <a:pt x="555663" y="0"/>
                                </a:lnTo>
                                <a:close/>
                              </a:path>
                              <a:path w="1073785" h="7620">
                                <a:moveTo>
                                  <a:pt x="570890" y="0"/>
                                </a:moveTo>
                                <a:lnTo>
                                  <a:pt x="563270" y="0"/>
                                </a:lnTo>
                                <a:lnTo>
                                  <a:pt x="563270" y="7607"/>
                                </a:lnTo>
                                <a:lnTo>
                                  <a:pt x="570890" y="7607"/>
                                </a:lnTo>
                                <a:lnTo>
                                  <a:pt x="570890" y="0"/>
                                </a:lnTo>
                                <a:close/>
                              </a:path>
                              <a:path w="1073785" h="7620">
                                <a:moveTo>
                                  <a:pt x="586105" y="0"/>
                                </a:moveTo>
                                <a:lnTo>
                                  <a:pt x="578497" y="0"/>
                                </a:lnTo>
                                <a:lnTo>
                                  <a:pt x="578497" y="7607"/>
                                </a:lnTo>
                                <a:lnTo>
                                  <a:pt x="586105" y="7607"/>
                                </a:lnTo>
                                <a:lnTo>
                                  <a:pt x="586105" y="0"/>
                                </a:lnTo>
                                <a:close/>
                              </a:path>
                              <a:path w="1073785" h="7620">
                                <a:moveTo>
                                  <a:pt x="601332" y="0"/>
                                </a:moveTo>
                                <a:lnTo>
                                  <a:pt x="593725" y="0"/>
                                </a:lnTo>
                                <a:lnTo>
                                  <a:pt x="593725" y="7607"/>
                                </a:lnTo>
                                <a:lnTo>
                                  <a:pt x="601332" y="7607"/>
                                </a:lnTo>
                                <a:lnTo>
                                  <a:pt x="601332" y="0"/>
                                </a:lnTo>
                                <a:close/>
                              </a:path>
                              <a:path w="1073785" h="7620">
                                <a:moveTo>
                                  <a:pt x="616559" y="0"/>
                                </a:moveTo>
                                <a:lnTo>
                                  <a:pt x="608939" y="0"/>
                                </a:lnTo>
                                <a:lnTo>
                                  <a:pt x="608939" y="7607"/>
                                </a:lnTo>
                                <a:lnTo>
                                  <a:pt x="616559" y="7607"/>
                                </a:lnTo>
                                <a:lnTo>
                                  <a:pt x="616559" y="0"/>
                                </a:lnTo>
                                <a:close/>
                              </a:path>
                              <a:path w="1073785" h="7620">
                                <a:moveTo>
                                  <a:pt x="631786" y="0"/>
                                </a:moveTo>
                                <a:lnTo>
                                  <a:pt x="624166" y="0"/>
                                </a:lnTo>
                                <a:lnTo>
                                  <a:pt x="624166" y="7607"/>
                                </a:lnTo>
                                <a:lnTo>
                                  <a:pt x="631786" y="7607"/>
                                </a:lnTo>
                                <a:lnTo>
                                  <a:pt x="631786" y="0"/>
                                </a:lnTo>
                                <a:close/>
                              </a:path>
                              <a:path w="1073785" h="7620">
                                <a:moveTo>
                                  <a:pt x="647001" y="0"/>
                                </a:moveTo>
                                <a:lnTo>
                                  <a:pt x="639394" y="0"/>
                                </a:lnTo>
                                <a:lnTo>
                                  <a:pt x="639394" y="7607"/>
                                </a:lnTo>
                                <a:lnTo>
                                  <a:pt x="647001" y="7607"/>
                                </a:lnTo>
                                <a:lnTo>
                                  <a:pt x="647001" y="0"/>
                                </a:lnTo>
                                <a:close/>
                              </a:path>
                              <a:path w="1073785" h="7620">
                                <a:moveTo>
                                  <a:pt x="662228" y="0"/>
                                </a:moveTo>
                                <a:lnTo>
                                  <a:pt x="654621" y="0"/>
                                </a:lnTo>
                                <a:lnTo>
                                  <a:pt x="654621" y="7607"/>
                                </a:lnTo>
                                <a:lnTo>
                                  <a:pt x="662228" y="7607"/>
                                </a:lnTo>
                                <a:lnTo>
                                  <a:pt x="662228" y="0"/>
                                </a:lnTo>
                                <a:close/>
                              </a:path>
                              <a:path w="1073785" h="7620">
                                <a:moveTo>
                                  <a:pt x="677456" y="0"/>
                                </a:moveTo>
                                <a:lnTo>
                                  <a:pt x="669836" y="0"/>
                                </a:lnTo>
                                <a:lnTo>
                                  <a:pt x="669836" y="7607"/>
                                </a:lnTo>
                                <a:lnTo>
                                  <a:pt x="677456" y="7607"/>
                                </a:lnTo>
                                <a:lnTo>
                                  <a:pt x="677456" y="0"/>
                                </a:lnTo>
                                <a:close/>
                              </a:path>
                              <a:path w="1073785" h="7620">
                                <a:moveTo>
                                  <a:pt x="692670" y="0"/>
                                </a:moveTo>
                                <a:lnTo>
                                  <a:pt x="685063" y="0"/>
                                </a:lnTo>
                                <a:lnTo>
                                  <a:pt x="685063" y="7607"/>
                                </a:lnTo>
                                <a:lnTo>
                                  <a:pt x="692670" y="7607"/>
                                </a:lnTo>
                                <a:lnTo>
                                  <a:pt x="692670" y="0"/>
                                </a:lnTo>
                                <a:close/>
                              </a:path>
                              <a:path w="1073785" h="7620">
                                <a:moveTo>
                                  <a:pt x="707898" y="0"/>
                                </a:moveTo>
                                <a:lnTo>
                                  <a:pt x="700290" y="0"/>
                                </a:lnTo>
                                <a:lnTo>
                                  <a:pt x="700290" y="7607"/>
                                </a:lnTo>
                                <a:lnTo>
                                  <a:pt x="707898" y="7607"/>
                                </a:lnTo>
                                <a:lnTo>
                                  <a:pt x="707898" y="0"/>
                                </a:lnTo>
                                <a:close/>
                              </a:path>
                              <a:path w="1073785" h="7620">
                                <a:moveTo>
                                  <a:pt x="723125" y="0"/>
                                </a:moveTo>
                                <a:lnTo>
                                  <a:pt x="715505" y="0"/>
                                </a:lnTo>
                                <a:lnTo>
                                  <a:pt x="715505" y="7607"/>
                                </a:lnTo>
                                <a:lnTo>
                                  <a:pt x="723125" y="7607"/>
                                </a:lnTo>
                                <a:lnTo>
                                  <a:pt x="723125" y="0"/>
                                </a:lnTo>
                                <a:close/>
                              </a:path>
                              <a:path w="1073785" h="7620">
                                <a:moveTo>
                                  <a:pt x="738352" y="0"/>
                                </a:moveTo>
                                <a:lnTo>
                                  <a:pt x="730732" y="0"/>
                                </a:lnTo>
                                <a:lnTo>
                                  <a:pt x="730732" y="7607"/>
                                </a:lnTo>
                                <a:lnTo>
                                  <a:pt x="738352" y="7607"/>
                                </a:lnTo>
                                <a:lnTo>
                                  <a:pt x="738352" y="0"/>
                                </a:lnTo>
                                <a:close/>
                              </a:path>
                              <a:path w="1073785" h="7620">
                                <a:moveTo>
                                  <a:pt x="753567" y="0"/>
                                </a:moveTo>
                                <a:lnTo>
                                  <a:pt x="745959" y="0"/>
                                </a:lnTo>
                                <a:lnTo>
                                  <a:pt x="745959" y="7607"/>
                                </a:lnTo>
                                <a:lnTo>
                                  <a:pt x="753567" y="7607"/>
                                </a:lnTo>
                                <a:lnTo>
                                  <a:pt x="753567" y="0"/>
                                </a:lnTo>
                                <a:close/>
                              </a:path>
                              <a:path w="1073785" h="7620">
                                <a:moveTo>
                                  <a:pt x="768794" y="0"/>
                                </a:moveTo>
                                <a:lnTo>
                                  <a:pt x="761187" y="0"/>
                                </a:lnTo>
                                <a:lnTo>
                                  <a:pt x="761187" y="7607"/>
                                </a:lnTo>
                                <a:lnTo>
                                  <a:pt x="768794" y="7607"/>
                                </a:lnTo>
                                <a:lnTo>
                                  <a:pt x="768794" y="0"/>
                                </a:lnTo>
                                <a:close/>
                              </a:path>
                              <a:path w="1073785" h="7620">
                                <a:moveTo>
                                  <a:pt x="784021" y="0"/>
                                </a:moveTo>
                                <a:lnTo>
                                  <a:pt x="776401" y="0"/>
                                </a:lnTo>
                                <a:lnTo>
                                  <a:pt x="776401" y="7607"/>
                                </a:lnTo>
                                <a:lnTo>
                                  <a:pt x="784021" y="7607"/>
                                </a:lnTo>
                                <a:lnTo>
                                  <a:pt x="784021" y="0"/>
                                </a:lnTo>
                                <a:close/>
                              </a:path>
                              <a:path w="1073785" h="7620">
                                <a:moveTo>
                                  <a:pt x="799236" y="0"/>
                                </a:moveTo>
                                <a:lnTo>
                                  <a:pt x="791629" y="0"/>
                                </a:lnTo>
                                <a:lnTo>
                                  <a:pt x="791629" y="7607"/>
                                </a:lnTo>
                                <a:lnTo>
                                  <a:pt x="799236" y="7607"/>
                                </a:lnTo>
                                <a:lnTo>
                                  <a:pt x="799236" y="0"/>
                                </a:lnTo>
                                <a:close/>
                              </a:path>
                              <a:path w="1073785" h="7620">
                                <a:moveTo>
                                  <a:pt x="814463" y="0"/>
                                </a:moveTo>
                                <a:lnTo>
                                  <a:pt x="806856" y="0"/>
                                </a:lnTo>
                                <a:lnTo>
                                  <a:pt x="806856" y="7607"/>
                                </a:lnTo>
                                <a:lnTo>
                                  <a:pt x="814463" y="7607"/>
                                </a:lnTo>
                                <a:lnTo>
                                  <a:pt x="814463" y="0"/>
                                </a:lnTo>
                                <a:close/>
                              </a:path>
                              <a:path w="1073785" h="7620">
                                <a:moveTo>
                                  <a:pt x="829691" y="0"/>
                                </a:moveTo>
                                <a:lnTo>
                                  <a:pt x="822071" y="0"/>
                                </a:lnTo>
                                <a:lnTo>
                                  <a:pt x="822071" y="7607"/>
                                </a:lnTo>
                                <a:lnTo>
                                  <a:pt x="829691" y="7607"/>
                                </a:lnTo>
                                <a:lnTo>
                                  <a:pt x="829691" y="0"/>
                                </a:lnTo>
                                <a:close/>
                              </a:path>
                              <a:path w="1073785" h="7620">
                                <a:moveTo>
                                  <a:pt x="844918" y="0"/>
                                </a:moveTo>
                                <a:lnTo>
                                  <a:pt x="837298" y="0"/>
                                </a:lnTo>
                                <a:lnTo>
                                  <a:pt x="837298" y="7607"/>
                                </a:lnTo>
                                <a:lnTo>
                                  <a:pt x="844918" y="7607"/>
                                </a:lnTo>
                                <a:lnTo>
                                  <a:pt x="844918" y="0"/>
                                </a:lnTo>
                                <a:close/>
                              </a:path>
                              <a:path w="1073785" h="7620">
                                <a:moveTo>
                                  <a:pt x="860132" y="0"/>
                                </a:moveTo>
                                <a:lnTo>
                                  <a:pt x="852525" y="0"/>
                                </a:lnTo>
                                <a:lnTo>
                                  <a:pt x="852525" y="7607"/>
                                </a:lnTo>
                                <a:lnTo>
                                  <a:pt x="860132" y="7607"/>
                                </a:lnTo>
                                <a:lnTo>
                                  <a:pt x="860132" y="0"/>
                                </a:lnTo>
                                <a:close/>
                              </a:path>
                              <a:path w="1073785" h="7620">
                                <a:moveTo>
                                  <a:pt x="875360" y="0"/>
                                </a:moveTo>
                                <a:lnTo>
                                  <a:pt x="867752" y="0"/>
                                </a:lnTo>
                                <a:lnTo>
                                  <a:pt x="867752" y="7607"/>
                                </a:lnTo>
                                <a:lnTo>
                                  <a:pt x="875360" y="7607"/>
                                </a:lnTo>
                                <a:lnTo>
                                  <a:pt x="875360" y="0"/>
                                </a:lnTo>
                                <a:close/>
                              </a:path>
                              <a:path w="1073785" h="7620">
                                <a:moveTo>
                                  <a:pt x="890587" y="0"/>
                                </a:moveTo>
                                <a:lnTo>
                                  <a:pt x="882967" y="0"/>
                                </a:lnTo>
                                <a:lnTo>
                                  <a:pt x="882967" y="7607"/>
                                </a:lnTo>
                                <a:lnTo>
                                  <a:pt x="890587" y="7607"/>
                                </a:lnTo>
                                <a:lnTo>
                                  <a:pt x="890587" y="0"/>
                                </a:lnTo>
                                <a:close/>
                              </a:path>
                              <a:path w="1073785" h="7620">
                                <a:moveTo>
                                  <a:pt x="905802" y="0"/>
                                </a:moveTo>
                                <a:lnTo>
                                  <a:pt x="898194" y="0"/>
                                </a:lnTo>
                                <a:lnTo>
                                  <a:pt x="898194" y="7607"/>
                                </a:lnTo>
                                <a:lnTo>
                                  <a:pt x="905802" y="7607"/>
                                </a:lnTo>
                                <a:lnTo>
                                  <a:pt x="905802" y="0"/>
                                </a:lnTo>
                                <a:close/>
                              </a:path>
                              <a:path w="1073785" h="7620">
                                <a:moveTo>
                                  <a:pt x="921029" y="0"/>
                                </a:moveTo>
                                <a:lnTo>
                                  <a:pt x="913422" y="0"/>
                                </a:lnTo>
                                <a:lnTo>
                                  <a:pt x="913422" y="7607"/>
                                </a:lnTo>
                                <a:lnTo>
                                  <a:pt x="921029" y="7607"/>
                                </a:lnTo>
                                <a:lnTo>
                                  <a:pt x="921029" y="0"/>
                                </a:lnTo>
                                <a:close/>
                              </a:path>
                              <a:path w="1073785" h="7620">
                                <a:moveTo>
                                  <a:pt x="936256" y="0"/>
                                </a:moveTo>
                                <a:lnTo>
                                  <a:pt x="928636" y="0"/>
                                </a:lnTo>
                                <a:lnTo>
                                  <a:pt x="928636" y="7607"/>
                                </a:lnTo>
                                <a:lnTo>
                                  <a:pt x="936256" y="7607"/>
                                </a:lnTo>
                                <a:lnTo>
                                  <a:pt x="936256" y="0"/>
                                </a:lnTo>
                                <a:close/>
                              </a:path>
                              <a:path w="1073785" h="7620">
                                <a:moveTo>
                                  <a:pt x="951484" y="0"/>
                                </a:moveTo>
                                <a:lnTo>
                                  <a:pt x="943864" y="0"/>
                                </a:lnTo>
                                <a:lnTo>
                                  <a:pt x="943864" y="7607"/>
                                </a:lnTo>
                                <a:lnTo>
                                  <a:pt x="951484" y="7607"/>
                                </a:lnTo>
                                <a:lnTo>
                                  <a:pt x="951484" y="0"/>
                                </a:lnTo>
                                <a:close/>
                              </a:path>
                              <a:path w="1073785" h="7620">
                                <a:moveTo>
                                  <a:pt x="966698" y="0"/>
                                </a:moveTo>
                                <a:lnTo>
                                  <a:pt x="959091" y="0"/>
                                </a:lnTo>
                                <a:lnTo>
                                  <a:pt x="959091" y="7607"/>
                                </a:lnTo>
                                <a:lnTo>
                                  <a:pt x="966698" y="7607"/>
                                </a:lnTo>
                                <a:lnTo>
                                  <a:pt x="966698" y="0"/>
                                </a:lnTo>
                                <a:close/>
                              </a:path>
                              <a:path w="1073785" h="7620">
                                <a:moveTo>
                                  <a:pt x="981925" y="0"/>
                                </a:moveTo>
                                <a:lnTo>
                                  <a:pt x="974318" y="0"/>
                                </a:lnTo>
                                <a:lnTo>
                                  <a:pt x="974318" y="7607"/>
                                </a:lnTo>
                                <a:lnTo>
                                  <a:pt x="981925" y="7607"/>
                                </a:lnTo>
                                <a:lnTo>
                                  <a:pt x="981925" y="0"/>
                                </a:lnTo>
                                <a:close/>
                              </a:path>
                              <a:path w="1073785" h="7620">
                                <a:moveTo>
                                  <a:pt x="997153" y="0"/>
                                </a:moveTo>
                                <a:lnTo>
                                  <a:pt x="989533" y="0"/>
                                </a:lnTo>
                                <a:lnTo>
                                  <a:pt x="989533" y="7607"/>
                                </a:lnTo>
                                <a:lnTo>
                                  <a:pt x="997153" y="7607"/>
                                </a:lnTo>
                                <a:lnTo>
                                  <a:pt x="997153" y="0"/>
                                </a:lnTo>
                                <a:close/>
                              </a:path>
                              <a:path w="1073785" h="7620">
                                <a:moveTo>
                                  <a:pt x="1012367" y="0"/>
                                </a:moveTo>
                                <a:lnTo>
                                  <a:pt x="1004760" y="0"/>
                                </a:lnTo>
                                <a:lnTo>
                                  <a:pt x="1004760" y="7607"/>
                                </a:lnTo>
                                <a:lnTo>
                                  <a:pt x="1012367" y="7607"/>
                                </a:lnTo>
                                <a:lnTo>
                                  <a:pt x="1012367" y="0"/>
                                </a:lnTo>
                                <a:close/>
                              </a:path>
                              <a:path w="1073785" h="7620">
                                <a:moveTo>
                                  <a:pt x="1027595" y="0"/>
                                </a:moveTo>
                                <a:lnTo>
                                  <a:pt x="1019987" y="0"/>
                                </a:lnTo>
                                <a:lnTo>
                                  <a:pt x="1019987" y="7607"/>
                                </a:lnTo>
                                <a:lnTo>
                                  <a:pt x="1027595" y="7607"/>
                                </a:lnTo>
                                <a:lnTo>
                                  <a:pt x="1027595" y="0"/>
                                </a:lnTo>
                                <a:close/>
                              </a:path>
                              <a:path w="1073785" h="7620">
                                <a:moveTo>
                                  <a:pt x="1042822" y="0"/>
                                </a:moveTo>
                                <a:lnTo>
                                  <a:pt x="1035215" y="0"/>
                                </a:lnTo>
                                <a:lnTo>
                                  <a:pt x="1035215" y="7607"/>
                                </a:lnTo>
                                <a:lnTo>
                                  <a:pt x="1042822" y="7607"/>
                                </a:lnTo>
                                <a:lnTo>
                                  <a:pt x="1042822" y="0"/>
                                </a:lnTo>
                                <a:close/>
                              </a:path>
                              <a:path w="1073785" h="7620">
                                <a:moveTo>
                                  <a:pt x="1058049" y="0"/>
                                </a:moveTo>
                                <a:lnTo>
                                  <a:pt x="1050429" y="0"/>
                                </a:lnTo>
                                <a:lnTo>
                                  <a:pt x="1050429" y="7607"/>
                                </a:lnTo>
                                <a:lnTo>
                                  <a:pt x="1058049" y="7607"/>
                                </a:lnTo>
                                <a:lnTo>
                                  <a:pt x="1058049" y="0"/>
                                </a:lnTo>
                                <a:close/>
                              </a:path>
                              <a:path w="1073785" h="7620">
                                <a:moveTo>
                                  <a:pt x="1073264" y="0"/>
                                </a:moveTo>
                                <a:lnTo>
                                  <a:pt x="1065657" y="0"/>
                                </a:lnTo>
                                <a:lnTo>
                                  <a:pt x="1065657" y="7607"/>
                                </a:lnTo>
                                <a:lnTo>
                                  <a:pt x="1073264" y="7607"/>
                                </a:lnTo>
                                <a:lnTo>
                                  <a:pt x="1073264" y="0"/>
                                </a:lnTo>
                                <a:close/>
                              </a:path>
                            </a:pathLst>
                          </a:custGeom>
                          <a:solidFill>
                            <a:srgbClr val="000000"/>
                          </a:solidFill>
                        </wps:spPr>
                        <wps:bodyPr wrap="square" lIns="0" tIns="0" rIns="0" bIns="0" rtlCol="0">
                          <a:noAutofit/>
                        </wps:bodyPr>
                      </wps:wsp>
                      <wps:wsp>
                        <wps:cNvPr id="23" name="Graphic 23"/>
                        <wps:cNvSpPr/>
                        <wps:spPr>
                          <a:xfrm>
                            <a:off x="4182159" y="285449"/>
                            <a:ext cx="1073785" cy="7620"/>
                          </a:xfrm>
                          <a:custGeom>
                            <a:avLst/>
                            <a:gdLst/>
                            <a:ahLst/>
                            <a:cxnLst/>
                            <a:rect l="l" t="t" r="r" b="b"/>
                            <a:pathLst>
                              <a:path w="1073785" h="7620">
                                <a:moveTo>
                                  <a:pt x="7607" y="0"/>
                                </a:moveTo>
                                <a:lnTo>
                                  <a:pt x="0" y="0"/>
                                </a:lnTo>
                                <a:lnTo>
                                  <a:pt x="0" y="7607"/>
                                </a:lnTo>
                                <a:lnTo>
                                  <a:pt x="7607" y="7607"/>
                                </a:lnTo>
                                <a:lnTo>
                                  <a:pt x="7607" y="0"/>
                                </a:lnTo>
                                <a:close/>
                              </a:path>
                              <a:path w="1073785" h="7620">
                                <a:moveTo>
                                  <a:pt x="22834" y="0"/>
                                </a:moveTo>
                                <a:lnTo>
                                  <a:pt x="15227" y="0"/>
                                </a:lnTo>
                                <a:lnTo>
                                  <a:pt x="15227" y="7607"/>
                                </a:lnTo>
                                <a:lnTo>
                                  <a:pt x="22834" y="7607"/>
                                </a:lnTo>
                                <a:lnTo>
                                  <a:pt x="22834" y="0"/>
                                </a:lnTo>
                                <a:close/>
                              </a:path>
                              <a:path w="1073785" h="7620">
                                <a:moveTo>
                                  <a:pt x="38061" y="0"/>
                                </a:moveTo>
                                <a:lnTo>
                                  <a:pt x="30441" y="0"/>
                                </a:lnTo>
                                <a:lnTo>
                                  <a:pt x="30441" y="7607"/>
                                </a:lnTo>
                                <a:lnTo>
                                  <a:pt x="38061" y="7607"/>
                                </a:lnTo>
                                <a:lnTo>
                                  <a:pt x="38061" y="0"/>
                                </a:lnTo>
                                <a:close/>
                              </a:path>
                              <a:path w="1073785" h="7620">
                                <a:moveTo>
                                  <a:pt x="53276" y="0"/>
                                </a:moveTo>
                                <a:lnTo>
                                  <a:pt x="45669" y="0"/>
                                </a:lnTo>
                                <a:lnTo>
                                  <a:pt x="45669" y="7607"/>
                                </a:lnTo>
                                <a:lnTo>
                                  <a:pt x="53276" y="7607"/>
                                </a:lnTo>
                                <a:lnTo>
                                  <a:pt x="53276" y="0"/>
                                </a:lnTo>
                                <a:close/>
                              </a:path>
                              <a:path w="1073785" h="7620">
                                <a:moveTo>
                                  <a:pt x="68503" y="0"/>
                                </a:moveTo>
                                <a:lnTo>
                                  <a:pt x="60896" y="0"/>
                                </a:lnTo>
                                <a:lnTo>
                                  <a:pt x="60896" y="7607"/>
                                </a:lnTo>
                                <a:lnTo>
                                  <a:pt x="68503" y="7607"/>
                                </a:lnTo>
                                <a:lnTo>
                                  <a:pt x="68503" y="0"/>
                                </a:lnTo>
                                <a:close/>
                              </a:path>
                              <a:path w="1073785" h="7620">
                                <a:moveTo>
                                  <a:pt x="83731" y="0"/>
                                </a:moveTo>
                                <a:lnTo>
                                  <a:pt x="76123" y="0"/>
                                </a:lnTo>
                                <a:lnTo>
                                  <a:pt x="76123" y="7607"/>
                                </a:lnTo>
                                <a:lnTo>
                                  <a:pt x="83731" y="7607"/>
                                </a:lnTo>
                                <a:lnTo>
                                  <a:pt x="83731" y="0"/>
                                </a:lnTo>
                                <a:close/>
                              </a:path>
                              <a:path w="1073785" h="7620">
                                <a:moveTo>
                                  <a:pt x="98958" y="0"/>
                                </a:moveTo>
                                <a:lnTo>
                                  <a:pt x="91338" y="0"/>
                                </a:lnTo>
                                <a:lnTo>
                                  <a:pt x="91338" y="7607"/>
                                </a:lnTo>
                                <a:lnTo>
                                  <a:pt x="98958" y="7607"/>
                                </a:lnTo>
                                <a:lnTo>
                                  <a:pt x="98958" y="0"/>
                                </a:lnTo>
                                <a:close/>
                              </a:path>
                              <a:path w="1073785" h="7620">
                                <a:moveTo>
                                  <a:pt x="114173" y="0"/>
                                </a:moveTo>
                                <a:lnTo>
                                  <a:pt x="106565" y="0"/>
                                </a:lnTo>
                                <a:lnTo>
                                  <a:pt x="106565" y="7607"/>
                                </a:lnTo>
                                <a:lnTo>
                                  <a:pt x="114173" y="7607"/>
                                </a:lnTo>
                                <a:lnTo>
                                  <a:pt x="114173" y="0"/>
                                </a:lnTo>
                                <a:close/>
                              </a:path>
                              <a:path w="1073785" h="7620">
                                <a:moveTo>
                                  <a:pt x="129400" y="0"/>
                                </a:moveTo>
                                <a:lnTo>
                                  <a:pt x="121793" y="0"/>
                                </a:lnTo>
                                <a:lnTo>
                                  <a:pt x="121793" y="7607"/>
                                </a:lnTo>
                                <a:lnTo>
                                  <a:pt x="129400" y="7607"/>
                                </a:lnTo>
                                <a:lnTo>
                                  <a:pt x="129400" y="0"/>
                                </a:lnTo>
                                <a:close/>
                              </a:path>
                              <a:path w="1073785" h="7620">
                                <a:moveTo>
                                  <a:pt x="144627" y="0"/>
                                </a:moveTo>
                                <a:lnTo>
                                  <a:pt x="137007" y="0"/>
                                </a:lnTo>
                                <a:lnTo>
                                  <a:pt x="137007" y="7607"/>
                                </a:lnTo>
                                <a:lnTo>
                                  <a:pt x="144627" y="7607"/>
                                </a:lnTo>
                                <a:lnTo>
                                  <a:pt x="144627" y="0"/>
                                </a:lnTo>
                                <a:close/>
                              </a:path>
                              <a:path w="1073785" h="7620">
                                <a:moveTo>
                                  <a:pt x="159842" y="0"/>
                                </a:moveTo>
                                <a:lnTo>
                                  <a:pt x="152234" y="0"/>
                                </a:lnTo>
                                <a:lnTo>
                                  <a:pt x="152234" y="7607"/>
                                </a:lnTo>
                                <a:lnTo>
                                  <a:pt x="159842" y="7607"/>
                                </a:lnTo>
                                <a:lnTo>
                                  <a:pt x="159842" y="0"/>
                                </a:lnTo>
                                <a:close/>
                              </a:path>
                              <a:path w="1073785" h="7620">
                                <a:moveTo>
                                  <a:pt x="175069" y="0"/>
                                </a:moveTo>
                                <a:lnTo>
                                  <a:pt x="167462" y="0"/>
                                </a:lnTo>
                                <a:lnTo>
                                  <a:pt x="167462" y="7607"/>
                                </a:lnTo>
                                <a:lnTo>
                                  <a:pt x="175069" y="7607"/>
                                </a:lnTo>
                                <a:lnTo>
                                  <a:pt x="175069" y="0"/>
                                </a:lnTo>
                                <a:close/>
                              </a:path>
                              <a:path w="1073785" h="7620">
                                <a:moveTo>
                                  <a:pt x="190296" y="0"/>
                                </a:moveTo>
                                <a:lnTo>
                                  <a:pt x="182689" y="0"/>
                                </a:lnTo>
                                <a:lnTo>
                                  <a:pt x="182689" y="7607"/>
                                </a:lnTo>
                                <a:lnTo>
                                  <a:pt x="190296" y="7607"/>
                                </a:lnTo>
                                <a:lnTo>
                                  <a:pt x="190296" y="0"/>
                                </a:lnTo>
                                <a:close/>
                              </a:path>
                              <a:path w="1073785" h="7620">
                                <a:moveTo>
                                  <a:pt x="205524" y="0"/>
                                </a:moveTo>
                                <a:lnTo>
                                  <a:pt x="197904" y="0"/>
                                </a:lnTo>
                                <a:lnTo>
                                  <a:pt x="197904" y="7607"/>
                                </a:lnTo>
                                <a:lnTo>
                                  <a:pt x="205524" y="7607"/>
                                </a:lnTo>
                                <a:lnTo>
                                  <a:pt x="205524" y="0"/>
                                </a:lnTo>
                                <a:close/>
                              </a:path>
                              <a:path w="1073785" h="7620">
                                <a:moveTo>
                                  <a:pt x="220738" y="0"/>
                                </a:moveTo>
                                <a:lnTo>
                                  <a:pt x="213131" y="0"/>
                                </a:lnTo>
                                <a:lnTo>
                                  <a:pt x="213131" y="7607"/>
                                </a:lnTo>
                                <a:lnTo>
                                  <a:pt x="220738" y="7607"/>
                                </a:lnTo>
                                <a:lnTo>
                                  <a:pt x="220738" y="0"/>
                                </a:lnTo>
                                <a:close/>
                              </a:path>
                              <a:path w="1073785" h="7620">
                                <a:moveTo>
                                  <a:pt x="235966" y="0"/>
                                </a:moveTo>
                                <a:lnTo>
                                  <a:pt x="228358" y="0"/>
                                </a:lnTo>
                                <a:lnTo>
                                  <a:pt x="228358" y="7607"/>
                                </a:lnTo>
                                <a:lnTo>
                                  <a:pt x="235966" y="7607"/>
                                </a:lnTo>
                                <a:lnTo>
                                  <a:pt x="235966" y="0"/>
                                </a:lnTo>
                                <a:close/>
                              </a:path>
                              <a:path w="1073785" h="7620">
                                <a:moveTo>
                                  <a:pt x="251193" y="0"/>
                                </a:moveTo>
                                <a:lnTo>
                                  <a:pt x="243573" y="0"/>
                                </a:lnTo>
                                <a:lnTo>
                                  <a:pt x="243573" y="7607"/>
                                </a:lnTo>
                                <a:lnTo>
                                  <a:pt x="251193" y="7607"/>
                                </a:lnTo>
                                <a:lnTo>
                                  <a:pt x="251193" y="0"/>
                                </a:lnTo>
                                <a:close/>
                              </a:path>
                              <a:path w="1073785" h="7620">
                                <a:moveTo>
                                  <a:pt x="266407" y="0"/>
                                </a:moveTo>
                                <a:lnTo>
                                  <a:pt x="258800" y="0"/>
                                </a:lnTo>
                                <a:lnTo>
                                  <a:pt x="258800" y="7607"/>
                                </a:lnTo>
                                <a:lnTo>
                                  <a:pt x="266407" y="7607"/>
                                </a:lnTo>
                                <a:lnTo>
                                  <a:pt x="266407" y="0"/>
                                </a:lnTo>
                                <a:close/>
                              </a:path>
                              <a:path w="1073785" h="7620">
                                <a:moveTo>
                                  <a:pt x="281635" y="0"/>
                                </a:moveTo>
                                <a:lnTo>
                                  <a:pt x="274027" y="0"/>
                                </a:lnTo>
                                <a:lnTo>
                                  <a:pt x="274027" y="7607"/>
                                </a:lnTo>
                                <a:lnTo>
                                  <a:pt x="281635" y="7607"/>
                                </a:lnTo>
                                <a:lnTo>
                                  <a:pt x="281635" y="0"/>
                                </a:lnTo>
                                <a:close/>
                              </a:path>
                              <a:path w="1073785" h="7620">
                                <a:moveTo>
                                  <a:pt x="296862" y="0"/>
                                </a:moveTo>
                                <a:lnTo>
                                  <a:pt x="289255" y="0"/>
                                </a:lnTo>
                                <a:lnTo>
                                  <a:pt x="289255" y="7607"/>
                                </a:lnTo>
                                <a:lnTo>
                                  <a:pt x="296862" y="7607"/>
                                </a:lnTo>
                                <a:lnTo>
                                  <a:pt x="296862" y="0"/>
                                </a:lnTo>
                                <a:close/>
                              </a:path>
                              <a:path w="1073785" h="7620">
                                <a:moveTo>
                                  <a:pt x="312089" y="0"/>
                                </a:moveTo>
                                <a:lnTo>
                                  <a:pt x="304469" y="0"/>
                                </a:lnTo>
                                <a:lnTo>
                                  <a:pt x="304469" y="7607"/>
                                </a:lnTo>
                                <a:lnTo>
                                  <a:pt x="312089" y="7607"/>
                                </a:lnTo>
                                <a:lnTo>
                                  <a:pt x="312089" y="0"/>
                                </a:lnTo>
                                <a:close/>
                              </a:path>
                              <a:path w="1073785" h="7620">
                                <a:moveTo>
                                  <a:pt x="327304" y="0"/>
                                </a:moveTo>
                                <a:lnTo>
                                  <a:pt x="319697" y="0"/>
                                </a:lnTo>
                                <a:lnTo>
                                  <a:pt x="319697" y="7607"/>
                                </a:lnTo>
                                <a:lnTo>
                                  <a:pt x="327304" y="7607"/>
                                </a:lnTo>
                                <a:lnTo>
                                  <a:pt x="327304" y="0"/>
                                </a:lnTo>
                                <a:close/>
                              </a:path>
                              <a:path w="1073785" h="7620">
                                <a:moveTo>
                                  <a:pt x="342531" y="0"/>
                                </a:moveTo>
                                <a:lnTo>
                                  <a:pt x="334924" y="0"/>
                                </a:lnTo>
                                <a:lnTo>
                                  <a:pt x="334924" y="7607"/>
                                </a:lnTo>
                                <a:lnTo>
                                  <a:pt x="342531" y="7607"/>
                                </a:lnTo>
                                <a:lnTo>
                                  <a:pt x="342531" y="0"/>
                                </a:lnTo>
                                <a:close/>
                              </a:path>
                              <a:path w="1073785" h="7620">
                                <a:moveTo>
                                  <a:pt x="357759" y="0"/>
                                </a:moveTo>
                                <a:lnTo>
                                  <a:pt x="350139" y="0"/>
                                </a:lnTo>
                                <a:lnTo>
                                  <a:pt x="350139" y="7607"/>
                                </a:lnTo>
                                <a:lnTo>
                                  <a:pt x="357759" y="7607"/>
                                </a:lnTo>
                                <a:lnTo>
                                  <a:pt x="357759" y="0"/>
                                </a:lnTo>
                                <a:close/>
                              </a:path>
                              <a:path w="1073785" h="7620">
                                <a:moveTo>
                                  <a:pt x="372973" y="0"/>
                                </a:moveTo>
                                <a:lnTo>
                                  <a:pt x="365366" y="0"/>
                                </a:lnTo>
                                <a:lnTo>
                                  <a:pt x="365366" y="7607"/>
                                </a:lnTo>
                                <a:lnTo>
                                  <a:pt x="372973" y="7607"/>
                                </a:lnTo>
                                <a:lnTo>
                                  <a:pt x="372973" y="0"/>
                                </a:lnTo>
                                <a:close/>
                              </a:path>
                              <a:path w="1073785" h="7620">
                                <a:moveTo>
                                  <a:pt x="388200" y="0"/>
                                </a:moveTo>
                                <a:lnTo>
                                  <a:pt x="380593" y="0"/>
                                </a:lnTo>
                                <a:lnTo>
                                  <a:pt x="380593" y="7607"/>
                                </a:lnTo>
                                <a:lnTo>
                                  <a:pt x="388200" y="7607"/>
                                </a:lnTo>
                                <a:lnTo>
                                  <a:pt x="388200" y="0"/>
                                </a:lnTo>
                                <a:close/>
                              </a:path>
                              <a:path w="1073785" h="7620">
                                <a:moveTo>
                                  <a:pt x="403428" y="0"/>
                                </a:moveTo>
                                <a:lnTo>
                                  <a:pt x="395820" y="0"/>
                                </a:lnTo>
                                <a:lnTo>
                                  <a:pt x="395820" y="7607"/>
                                </a:lnTo>
                                <a:lnTo>
                                  <a:pt x="403428" y="7607"/>
                                </a:lnTo>
                                <a:lnTo>
                                  <a:pt x="403428" y="0"/>
                                </a:lnTo>
                                <a:close/>
                              </a:path>
                              <a:path w="1073785" h="7620">
                                <a:moveTo>
                                  <a:pt x="418655" y="0"/>
                                </a:moveTo>
                                <a:lnTo>
                                  <a:pt x="411035" y="0"/>
                                </a:lnTo>
                                <a:lnTo>
                                  <a:pt x="411035" y="7607"/>
                                </a:lnTo>
                                <a:lnTo>
                                  <a:pt x="418655" y="7607"/>
                                </a:lnTo>
                                <a:lnTo>
                                  <a:pt x="418655" y="0"/>
                                </a:lnTo>
                                <a:close/>
                              </a:path>
                              <a:path w="1073785" h="7620">
                                <a:moveTo>
                                  <a:pt x="433870" y="0"/>
                                </a:moveTo>
                                <a:lnTo>
                                  <a:pt x="426262" y="0"/>
                                </a:lnTo>
                                <a:lnTo>
                                  <a:pt x="426262" y="7607"/>
                                </a:lnTo>
                                <a:lnTo>
                                  <a:pt x="433870" y="7607"/>
                                </a:lnTo>
                                <a:lnTo>
                                  <a:pt x="433870" y="0"/>
                                </a:lnTo>
                                <a:close/>
                              </a:path>
                              <a:path w="1073785" h="7620">
                                <a:moveTo>
                                  <a:pt x="449097" y="0"/>
                                </a:moveTo>
                                <a:lnTo>
                                  <a:pt x="441490" y="0"/>
                                </a:lnTo>
                                <a:lnTo>
                                  <a:pt x="441490" y="7607"/>
                                </a:lnTo>
                                <a:lnTo>
                                  <a:pt x="449097" y="7607"/>
                                </a:lnTo>
                                <a:lnTo>
                                  <a:pt x="449097" y="0"/>
                                </a:lnTo>
                                <a:close/>
                              </a:path>
                              <a:path w="1073785" h="7620">
                                <a:moveTo>
                                  <a:pt x="464324" y="0"/>
                                </a:moveTo>
                                <a:lnTo>
                                  <a:pt x="456704" y="0"/>
                                </a:lnTo>
                                <a:lnTo>
                                  <a:pt x="456704" y="7607"/>
                                </a:lnTo>
                                <a:lnTo>
                                  <a:pt x="464324" y="7607"/>
                                </a:lnTo>
                                <a:lnTo>
                                  <a:pt x="464324" y="0"/>
                                </a:lnTo>
                                <a:close/>
                              </a:path>
                              <a:path w="1073785" h="7620">
                                <a:moveTo>
                                  <a:pt x="479539" y="0"/>
                                </a:moveTo>
                                <a:lnTo>
                                  <a:pt x="471932" y="0"/>
                                </a:lnTo>
                                <a:lnTo>
                                  <a:pt x="471932" y="7607"/>
                                </a:lnTo>
                                <a:lnTo>
                                  <a:pt x="479539" y="7607"/>
                                </a:lnTo>
                                <a:lnTo>
                                  <a:pt x="479539" y="0"/>
                                </a:lnTo>
                                <a:close/>
                              </a:path>
                              <a:path w="1073785" h="7620">
                                <a:moveTo>
                                  <a:pt x="494766" y="0"/>
                                </a:moveTo>
                                <a:lnTo>
                                  <a:pt x="487159" y="0"/>
                                </a:lnTo>
                                <a:lnTo>
                                  <a:pt x="487159" y="7607"/>
                                </a:lnTo>
                                <a:lnTo>
                                  <a:pt x="494766" y="7607"/>
                                </a:lnTo>
                                <a:lnTo>
                                  <a:pt x="494766" y="0"/>
                                </a:lnTo>
                                <a:close/>
                              </a:path>
                              <a:path w="1073785" h="7620">
                                <a:moveTo>
                                  <a:pt x="509993" y="0"/>
                                </a:moveTo>
                                <a:lnTo>
                                  <a:pt x="502386" y="0"/>
                                </a:lnTo>
                                <a:lnTo>
                                  <a:pt x="502386" y="7607"/>
                                </a:lnTo>
                                <a:lnTo>
                                  <a:pt x="509993" y="7607"/>
                                </a:lnTo>
                                <a:lnTo>
                                  <a:pt x="509993" y="0"/>
                                </a:lnTo>
                                <a:close/>
                              </a:path>
                              <a:path w="1073785" h="7620">
                                <a:moveTo>
                                  <a:pt x="525221" y="0"/>
                                </a:moveTo>
                                <a:lnTo>
                                  <a:pt x="517601" y="0"/>
                                </a:lnTo>
                                <a:lnTo>
                                  <a:pt x="517601" y="7607"/>
                                </a:lnTo>
                                <a:lnTo>
                                  <a:pt x="525221" y="7607"/>
                                </a:lnTo>
                                <a:lnTo>
                                  <a:pt x="525221" y="0"/>
                                </a:lnTo>
                                <a:close/>
                              </a:path>
                              <a:path w="1073785" h="7620">
                                <a:moveTo>
                                  <a:pt x="540435" y="0"/>
                                </a:moveTo>
                                <a:lnTo>
                                  <a:pt x="532828" y="0"/>
                                </a:lnTo>
                                <a:lnTo>
                                  <a:pt x="532828" y="7607"/>
                                </a:lnTo>
                                <a:lnTo>
                                  <a:pt x="540435" y="7607"/>
                                </a:lnTo>
                                <a:lnTo>
                                  <a:pt x="540435" y="0"/>
                                </a:lnTo>
                                <a:close/>
                              </a:path>
                              <a:path w="1073785" h="7620">
                                <a:moveTo>
                                  <a:pt x="555663" y="0"/>
                                </a:moveTo>
                                <a:lnTo>
                                  <a:pt x="548055" y="0"/>
                                </a:lnTo>
                                <a:lnTo>
                                  <a:pt x="548055" y="7607"/>
                                </a:lnTo>
                                <a:lnTo>
                                  <a:pt x="555663" y="7607"/>
                                </a:lnTo>
                                <a:lnTo>
                                  <a:pt x="555663" y="0"/>
                                </a:lnTo>
                                <a:close/>
                              </a:path>
                              <a:path w="1073785" h="7620">
                                <a:moveTo>
                                  <a:pt x="570890" y="0"/>
                                </a:moveTo>
                                <a:lnTo>
                                  <a:pt x="563270" y="0"/>
                                </a:lnTo>
                                <a:lnTo>
                                  <a:pt x="563270" y="7607"/>
                                </a:lnTo>
                                <a:lnTo>
                                  <a:pt x="570890" y="7607"/>
                                </a:lnTo>
                                <a:lnTo>
                                  <a:pt x="570890" y="0"/>
                                </a:lnTo>
                                <a:close/>
                              </a:path>
                              <a:path w="1073785" h="7620">
                                <a:moveTo>
                                  <a:pt x="586105" y="0"/>
                                </a:moveTo>
                                <a:lnTo>
                                  <a:pt x="578497" y="0"/>
                                </a:lnTo>
                                <a:lnTo>
                                  <a:pt x="578497" y="7607"/>
                                </a:lnTo>
                                <a:lnTo>
                                  <a:pt x="586105" y="7607"/>
                                </a:lnTo>
                                <a:lnTo>
                                  <a:pt x="586105" y="0"/>
                                </a:lnTo>
                                <a:close/>
                              </a:path>
                              <a:path w="1073785" h="7620">
                                <a:moveTo>
                                  <a:pt x="601332" y="0"/>
                                </a:moveTo>
                                <a:lnTo>
                                  <a:pt x="593725" y="0"/>
                                </a:lnTo>
                                <a:lnTo>
                                  <a:pt x="593725" y="7607"/>
                                </a:lnTo>
                                <a:lnTo>
                                  <a:pt x="601332" y="7607"/>
                                </a:lnTo>
                                <a:lnTo>
                                  <a:pt x="601332" y="0"/>
                                </a:lnTo>
                                <a:close/>
                              </a:path>
                              <a:path w="1073785" h="7620">
                                <a:moveTo>
                                  <a:pt x="616559" y="0"/>
                                </a:moveTo>
                                <a:lnTo>
                                  <a:pt x="608952" y="0"/>
                                </a:lnTo>
                                <a:lnTo>
                                  <a:pt x="608952" y="7607"/>
                                </a:lnTo>
                                <a:lnTo>
                                  <a:pt x="616559" y="7607"/>
                                </a:lnTo>
                                <a:lnTo>
                                  <a:pt x="616559" y="0"/>
                                </a:lnTo>
                                <a:close/>
                              </a:path>
                              <a:path w="1073785" h="7620">
                                <a:moveTo>
                                  <a:pt x="631786" y="0"/>
                                </a:moveTo>
                                <a:lnTo>
                                  <a:pt x="624166" y="0"/>
                                </a:lnTo>
                                <a:lnTo>
                                  <a:pt x="624166" y="7607"/>
                                </a:lnTo>
                                <a:lnTo>
                                  <a:pt x="631786" y="7607"/>
                                </a:lnTo>
                                <a:lnTo>
                                  <a:pt x="631786" y="0"/>
                                </a:lnTo>
                                <a:close/>
                              </a:path>
                              <a:path w="1073785" h="7620">
                                <a:moveTo>
                                  <a:pt x="647001" y="0"/>
                                </a:moveTo>
                                <a:lnTo>
                                  <a:pt x="639394" y="0"/>
                                </a:lnTo>
                                <a:lnTo>
                                  <a:pt x="639394" y="7607"/>
                                </a:lnTo>
                                <a:lnTo>
                                  <a:pt x="647001" y="7607"/>
                                </a:lnTo>
                                <a:lnTo>
                                  <a:pt x="647001" y="0"/>
                                </a:lnTo>
                                <a:close/>
                              </a:path>
                              <a:path w="1073785" h="7620">
                                <a:moveTo>
                                  <a:pt x="662228" y="0"/>
                                </a:moveTo>
                                <a:lnTo>
                                  <a:pt x="654621" y="0"/>
                                </a:lnTo>
                                <a:lnTo>
                                  <a:pt x="654621" y="7607"/>
                                </a:lnTo>
                                <a:lnTo>
                                  <a:pt x="662228" y="7607"/>
                                </a:lnTo>
                                <a:lnTo>
                                  <a:pt x="662228" y="0"/>
                                </a:lnTo>
                                <a:close/>
                              </a:path>
                              <a:path w="1073785" h="7620">
                                <a:moveTo>
                                  <a:pt x="677456" y="0"/>
                                </a:moveTo>
                                <a:lnTo>
                                  <a:pt x="669836" y="0"/>
                                </a:lnTo>
                                <a:lnTo>
                                  <a:pt x="669836" y="7607"/>
                                </a:lnTo>
                                <a:lnTo>
                                  <a:pt x="677456" y="7607"/>
                                </a:lnTo>
                                <a:lnTo>
                                  <a:pt x="677456" y="0"/>
                                </a:lnTo>
                                <a:close/>
                              </a:path>
                              <a:path w="1073785" h="7620">
                                <a:moveTo>
                                  <a:pt x="692683" y="0"/>
                                </a:moveTo>
                                <a:lnTo>
                                  <a:pt x="685063" y="0"/>
                                </a:lnTo>
                                <a:lnTo>
                                  <a:pt x="685063" y="7607"/>
                                </a:lnTo>
                                <a:lnTo>
                                  <a:pt x="692683" y="7607"/>
                                </a:lnTo>
                                <a:lnTo>
                                  <a:pt x="692683" y="0"/>
                                </a:lnTo>
                                <a:close/>
                              </a:path>
                              <a:path w="1073785" h="7620">
                                <a:moveTo>
                                  <a:pt x="707898" y="0"/>
                                </a:moveTo>
                                <a:lnTo>
                                  <a:pt x="700290" y="0"/>
                                </a:lnTo>
                                <a:lnTo>
                                  <a:pt x="700290" y="7607"/>
                                </a:lnTo>
                                <a:lnTo>
                                  <a:pt x="707898" y="7607"/>
                                </a:lnTo>
                                <a:lnTo>
                                  <a:pt x="707898" y="0"/>
                                </a:lnTo>
                                <a:close/>
                              </a:path>
                              <a:path w="1073785" h="7620">
                                <a:moveTo>
                                  <a:pt x="723125" y="0"/>
                                </a:moveTo>
                                <a:lnTo>
                                  <a:pt x="715518" y="0"/>
                                </a:lnTo>
                                <a:lnTo>
                                  <a:pt x="715518" y="7607"/>
                                </a:lnTo>
                                <a:lnTo>
                                  <a:pt x="723125" y="7607"/>
                                </a:lnTo>
                                <a:lnTo>
                                  <a:pt x="723125" y="0"/>
                                </a:lnTo>
                                <a:close/>
                              </a:path>
                              <a:path w="1073785" h="7620">
                                <a:moveTo>
                                  <a:pt x="738352" y="0"/>
                                </a:moveTo>
                                <a:lnTo>
                                  <a:pt x="730732" y="0"/>
                                </a:lnTo>
                                <a:lnTo>
                                  <a:pt x="730732" y="7607"/>
                                </a:lnTo>
                                <a:lnTo>
                                  <a:pt x="738352" y="7607"/>
                                </a:lnTo>
                                <a:lnTo>
                                  <a:pt x="738352" y="0"/>
                                </a:lnTo>
                                <a:close/>
                              </a:path>
                              <a:path w="1073785" h="7620">
                                <a:moveTo>
                                  <a:pt x="753567" y="0"/>
                                </a:moveTo>
                                <a:lnTo>
                                  <a:pt x="745959" y="0"/>
                                </a:lnTo>
                                <a:lnTo>
                                  <a:pt x="745959" y="7607"/>
                                </a:lnTo>
                                <a:lnTo>
                                  <a:pt x="753567" y="7607"/>
                                </a:lnTo>
                                <a:lnTo>
                                  <a:pt x="753567" y="0"/>
                                </a:lnTo>
                                <a:close/>
                              </a:path>
                              <a:path w="1073785" h="7620">
                                <a:moveTo>
                                  <a:pt x="768794" y="0"/>
                                </a:moveTo>
                                <a:lnTo>
                                  <a:pt x="761187" y="0"/>
                                </a:lnTo>
                                <a:lnTo>
                                  <a:pt x="761187" y="7607"/>
                                </a:lnTo>
                                <a:lnTo>
                                  <a:pt x="768794" y="7607"/>
                                </a:lnTo>
                                <a:lnTo>
                                  <a:pt x="768794" y="0"/>
                                </a:lnTo>
                                <a:close/>
                              </a:path>
                              <a:path w="1073785" h="7620">
                                <a:moveTo>
                                  <a:pt x="784021" y="0"/>
                                </a:moveTo>
                                <a:lnTo>
                                  <a:pt x="776401" y="0"/>
                                </a:lnTo>
                                <a:lnTo>
                                  <a:pt x="776401" y="7607"/>
                                </a:lnTo>
                                <a:lnTo>
                                  <a:pt x="784021" y="7607"/>
                                </a:lnTo>
                                <a:lnTo>
                                  <a:pt x="784021" y="0"/>
                                </a:lnTo>
                                <a:close/>
                              </a:path>
                              <a:path w="1073785" h="7620">
                                <a:moveTo>
                                  <a:pt x="799249" y="0"/>
                                </a:moveTo>
                                <a:lnTo>
                                  <a:pt x="791629" y="0"/>
                                </a:lnTo>
                                <a:lnTo>
                                  <a:pt x="791629" y="7607"/>
                                </a:lnTo>
                                <a:lnTo>
                                  <a:pt x="799249" y="7607"/>
                                </a:lnTo>
                                <a:lnTo>
                                  <a:pt x="799249" y="0"/>
                                </a:lnTo>
                                <a:close/>
                              </a:path>
                              <a:path w="1073785" h="7620">
                                <a:moveTo>
                                  <a:pt x="814463" y="0"/>
                                </a:moveTo>
                                <a:lnTo>
                                  <a:pt x="806856" y="0"/>
                                </a:lnTo>
                                <a:lnTo>
                                  <a:pt x="806856" y="7607"/>
                                </a:lnTo>
                                <a:lnTo>
                                  <a:pt x="814463" y="7607"/>
                                </a:lnTo>
                                <a:lnTo>
                                  <a:pt x="814463" y="0"/>
                                </a:lnTo>
                                <a:close/>
                              </a:path>
                              <a:path w="1073785" h="7620">
                                <a:moveTo>
                                  <a:pt x="829691" y="0"/>
                                </a:moveTo>
                                <a:lnTo>
                                  <a:pt x="822083" y="0"/>
                                </a:lnTo>
                                <a:lnTo>
                                  <a:pt x="822083" y="7607"/>
                                </a:lnTo>
                                <a:lnTo>
                                  <a:pt x="829691" y="7607"/>
                                </a:lnTo>
                                <a:lnTo>
                                  <a:pt x="829691" y="0"/>
                                </a:lnTo>
                                <a:close/>
                              </a:path>
                              <a:path w="1073785" h="7620">
                                <a:moveTo>
                                  <a:pt x="844918" y="0"/>
                                </a:moveTo>
                                <a:lnTo>
                                  <a:pt x="837298" y="0"/>
                                </a:lnTo>
                                <a:lnTo>
                                  <a:pt x="837298" y="7607"/>
                                </a:lnTo>
                                <a:lnTo>
                                  <a:pt x="844918" y="7607"/>
                                </a:lnTo>
                                <a:lnTo>
                                  <a:pt x="844918" y="0"/>
                                </a:lnTo>
                                <a:close/>
                              </a:path>
                              <a:path w="1073785" h="7620">
                                <a:moveTo>
                                  <a:pt x="860132" y="0"/>
                                </a:moveTo>
                                <a:lnTo>
                                  <a:pt x="852525" y="0"/>
                                </a:lnTo>
                                <a:lnTo>
                                  <a:pt x="852525" y="7607"/>
                                </a:lnTo>
                                <a:lnTo>
                                  <a:pt x="860132" y="7607"/>
                                </a:lnTo>
                                <a:lnTo>
                                  <a:pt x="860132" y="0"/>
                                </a:lnTo>
                                <a:close/>
                              </a:path>
                              <a:path w="1073785" h="7620">
                                <a:moveTo>
                                  <a:pt x="875360" y="0"/>
                                </a:moveTo>
                                <a:lnTo>
                                  <a:pt x="867752" y="0"/>
                                </a:lnTo>
                                <a:lnTo>
                                  <a:pt x="867752" y="7607"/>
                                </a:lnTo>
                                <a:lnTo>
                                  <a:pt x="875360" y="7607"/>
                                </a:lnTo>
                                <a:lnTo>
                                  <a:pt x="875360" y="0"/>
                                </a:lnTo>
                                <a:close/>
                              </a:path>
                              <a:path w="1073785" h="7620">
                                <a:moveTo>
                                  <a:pt x="890587" y="0"/>
                                </a:moveTo>
                                <a:lnTo>
                                  <a:pt x="882967" y="0"/>
                                </a:lnTo>
                                <a:lnTo>
                                  <a:pt x="882967" y="7607"/>
                                </a:lnTo>
                                <a:lnTo>
                                  <a:pt x="890587" y="7607"/>
                                </a:lnTo>
                                <a:lnTo>
                                  <a:pt x="890587" y="0"/>
                                </a:lnTo>
                                <a:close/>
                              </a:path>
                              <a:path w="1073785" h="7620">
                                <a:moveTo>
                                  <a:pt x="905814" y="0"/>
                                </a:moveTo>
                                <a:lnTo>
                                  <a:pt x="898194" y="0"/>
                                </a:lnTo>
                                <a:lnTo>
                                  <a:pt x="898194" y="7607"/>
                                </a:lnTo>
                                <a:lnTo>
                                  <a:pt x="905814" y="7607"/>
                                </a:lnTo>
                                <a:lnTo>
                                  <a:pt x="905814" y="0"/>
                                </a:lnTo>
                                <a:close/>
                              </a:path>
                              <a:path w="1073785" h="7620">
                                <a:moveTo>
                                  <a:pt x="921029" y="0"/>
                                </a:moveTo>
                                <a:lnTo>
                                  <a:pt x="913422" y="0"/>
                                </a:lnTo>
                                <a:lnTo>
                                  <a:pt x="913422" y="7607"/>
                                </a:lnTo>
                                <a:lnTo>
                                  <a:pt x="921029" y="7607"/>
                                </a:lnTo>
                                <a:lnTo>
                                  <a:pt x="921029" y="0"/>
                                </a:lnTo>
                                <a:close/>
                              </a:path>
                              <a:path w="1073785" h="7620">
                                <a:moveTo>
                                  <a:pt x="936256" y="0"/>
                                </a:moveTo>
                                <a:lnTo>
                                  <a:pt x="928649" y="0"/>
                                </a:lnTo>
                                <a:lnTo>
                                  <a:pt x="928649" y="7607"/>
                                </a:lnTo>
                                <a:lnTo>
                                  <a:pt x="936256" y="7607"/>
                                </a:lnTo>
                                <a:lnTo>
                                  <a:pt x="936256" y="0"/>
                                </a:lnTo>
                                <a:close/>
                              </a:path>
                              <a:path w="1073785" h="7620">
                                <a:moveTo>
                                  <a:pt x="951484" y="0"/>
                                </a:moveTo>
                                <a:lnTo>
                                  <a:pt x="943864" y="0"/>
                                </a:lnTo>
                                <a:lnTo>
                                  <a:pt x="943864" y="7607"/>
                                </a:lnTo>
                                <a:lnTo>
                                  <a:pt x="951484" y="7607"/>
                                </a:lnTo>
                                <a:lnTo>
                                  <a:pt x="951484" y="0"/>
                                </a:lnTo>
                                <a:close/>
                              </a:path>
                              <a:path w="1073785" h="7620">
                                <a:moveTo>
                                  <a:pt x="966698" y="0"/>
                                </a:moveTo>
                                <a:lnTo>
                                  <a:pt x="959091" y="0"/>
                                </a:lnTo>
                                <a:lnTo>
                                  <a:pt x="959091" y="7607"/>
                                </a:lnTo>
                                <a:lnTo>
                                  <a:pt x="966698" y="7607"/>
                                </a:lnTo>
                                <a:lnTo>
                                  <a:pt x="966698" y="0"/>
                                </a:lnTo>
                                <a:close/>
                              </a:path>
                              <a:path w="1073785" h="7620">
                                <a:moveTo>
                                  <a:pt x="981925" y="0"/>
                                </a:moveTo>
                                <a:lnTo>
                                  <a:pt x="974318" y="0"/>
                                </a:lnTo>
                                <a:lnTo>
                                  <a:pt x="974318" y="7607"/>
                                </a:lnTo>
                                <a:lnTo>
                                  <a:pt x="981925" y="7607"/>
                                </a:lnTo>
                                <a:lnTo>
                                  <a:pt x="981925" y="0"/>
                                </a:lnTo>
                                <a:close/>
                              </a:path>
                              <a:path w="1073785" h="7620">
                                <a:moveTo>
                                  <a:pt x="997153" y="0"/>
                                </a:moveTo>
                                <a:lnTo>
                                  <a:pt x="989533" y="0"/>
                                </a:lnTo>
                                <a:lnTo>
                                  <a:pt x="989533" y="7607"/>
                                </a:lnTo>
                                <a:lnTo>
                                  <a:pt x="997153" y="7607"/>
                                </a:lnTo>
                                <a:lnTo>
                                  <a:pt x="997153" y="0"/>
                                </a:lnTo>
                                <a:close/>
                              </a:path>
                              <a:path w="1073785" h="7620">
                                <a:moveTo>
                                  <a:pt x="1012380" y="0"/>
                                </a:moveTo>
                                <a:lnTo>
                                  <a:pt x="1004760" y="0"/>
                                </a:lnTo>
                                <a:lnTo>
                                  <a:pt x="1004760" y="7607"/>
                                </a:lnTo>
                                <a:lnTo>
                                  <a:pt x="1012380" y="7607"/>
                                </a:lnTo>
                                <a:lnTo>
                                  <a:pt x="1012380" y="0"/>
                                </a:lnTo>
                                <a:close/>
                              </a:path>
                              <a:path w="1073785" h="7620">
                                <a:moveTo>
                                  <a:pt x="1027595" y="0"/>
                                </a:moveTo>
                                <a:lnTo>
                                  <a:pt x="1019987" y="0"/>
                                </a:lnTo>
                                <a:lnTo>
                                  <a:pt x="1019987" y="7607"/>
                                </a:lnTo>
                                <a:lnTo>
                                  <a:pt x="1027595" y="7607"/>
                                </a:lnTo>
                                <a:lnTo>
                                  <a:pt x="1027595" y="0"/>
                                </a:lnTo>
                                <a:close/>
                              </a:path>
                              <a:path w="1073785" h="7620">
                                <a:moveTo>
                                  <a:pt x="1042822" y="0"/>
                                </a:moveTo>
                                <a:lnTo>
                                  <a:pt x="1035215" y="0"/>
                                </a:lnTo>
                                <a:lnTo>
                                  <a:pt x="1035215" y="7607"/>
                                </a:lnTo>
                                <a:lnTo>
                                  <a:pt x="1042822" y="7607"/>
                                </a:lnTo>
                                <a:lnTo>
                                  <a:pt x="1042822" y="0"/>
                                </a:lnTo>
                                <a:close/>
                              </a:path>
                              <a:path w="1073785" h="7620">
                                <a:moveTo>
                                  <a:pt x="1058049" y="0"/>
                                </a:moveTo>
                                <a:lnTo>
                                  <a:pt x="1050429" y="0"/>
                                </a:lnTo>
                                <a:lnTo>
                                  <a:pt x="1050429" y="7607"/>
                                </a:lnTo>
                                <a:lnTo>
                                  <a:pt x="1058049" y="7607"/>
                                </a:lnTo>
                                <a:lnTo>
                                  <a:pt x="1058049" y="0"/>
                                </a:lnTo>
                                <a:close/>
                              </a:path>
                              <a:path w="1073785" h="7620">
                                <a:moveTo>
                                  <a:pt x="1073264" y="0"/>
                                </a:moveTo>
                                <a:lnTo>
                                  <a:pt x="1065657" y="0"/>
                                </a:lnTo>
                                <a:lnTo>
                                  <a:pt x="1065657" y="7607"/>
                                </a:lnTo>
                                <a:lnTo>
                                  <a:pt x="1073264" y="7607"/>
                                </a:lnTo>
                                <a:lnTo>
                                  <a:pt x="1073264" y="0"/>
                                </a:lnTo>
                                <a:close/>
                              </a:path>
                            </a:pathLst>
                          </a:custGeom>
                          <a:solidFill>
                            <a:srgbClr val="000000"/>
                          </a:solidFill>
                        </wps:spPr>
                        <wps:bodyPr wrap="square" lIns="0" tIns="0" rIns="0" bIns="0" rtlCol="0">
                          <a:noAutofit/>
                        </wps:bodyPr>
                      </wps:wsp>
                      <wps:wsp>
                        <wps:cNvPr id="24" name="Graphic 24"/>
                        <wps:cNvSpPr/>
                        <wps:spPr>
                          <a:xfrm>
                            <a:off x="5247816" y="285449"/>
                            <a:ext cx="1100455" cy="179070"/>
                          </a:xfrm>
                          <a:custGeom>
                            <a:avLst/>
                            <a:gdLst/>
                            <a:ahLst/>
                            <a:cxnLst/>
                            <a:rect l="l" t="t" r="r" b="b"/>
                            <a:pathLst>
                              <a:path w="1100455" h="179070">
                                <a:moveTo>
                                  <a:pt x="7607" y="0"/>
                                </a:moveTo>
                                <a:lnTo>
                                  <a:pt x="0" y="0"/>
                                </a:lnTo>
                                <a:lnTo>
                                  <a:pt x="0" y="7607"/>
                                </a:lnTo>
                                <a:lnTo>
                                  <a:pt x="7607" y="7607"/>
                                </a:lnTo>
                                <a:lnTo>
                                  <a:pt x="7607" y="0"/>
                                </a:lnTo>
                                <a:close/>
                              </a:path>
                              <a:path w="1100455" h="179070">
                                <a:moveTo>
                                  <a:pt x="22834" y="0"/>
                                </a:moveTo>
                                <a:lnTo>
                                  <a:pt x="15227" y="0"/>
                                </a:lnTo>
                                <a:lnTo>
                                  <a:pt x="15227" y="7607"/>
                                </a:lnTo>
                                <a:lnTo>
                                  <a:pt x="22834" y="7607"/>
                                </a:lnTo>
                                <a:lnTo>
                                  <a:pt x="22834" y="0"/>
                                </a:lnTo>
                                <a:close/>
                              </a:path>
                              <a:path w="1100455" h="179070">
                                <a:moveTo>
                                  <a:pt x="38061" y="0"/>
                                </a:moveTo>
                                <a:lnTo>
                                  <a:pt x="30441" y="0"/>
                                </a:lnTo>
                                <a:lnTo>
                                  <a:pt x="30441" y="7607"/>
                                </a:lnTo>
                                <a:lnTo>
                                  <a:pt x="38061" y="7607"/>
                                </a:lnTo>
                                <a:lnTo>
                                  <a:pt x="38061" y="0"/>
                                </a:lnTo>
                                <a:close/>
                              </a:path>
                              <a:path w="1100455" h="179070">
                                <a:moveTo>
                                  <a:pt x="53289" y="0"/>
                                </a:moveTo>
                                <a:lnTo>
                                  <a:pt x="45669" y="0"/>
                                </a:lnTo>
                                <a:lnTo>
                                  <a:pt x="45669" y="7607"/>
                                </a:lnTo>
                                <a:lnTo>
                                  <a:pt x="53289" y="7607"/>
                                </a:lnTo>
                                <a:lnTo>
                                  <a:pt x="53289" y="0"/>
                                </a:lnTo>
                                <a:close/>
                              </a:path>
                              <a:path w="1100455" h="179070">
                                <a:moveTo>
                                  <a:pt x="68503" y="0"/>
                                </a:moveTo>
                                <a:lnTo>
                                  <a:pt x="60896" y="0"/>
                                </a:lnTo>
                                <a:lnTo>
                                  <a:pt x="60896" y="7607"/>
                                </a:lnTo>
                                <a:lnTo>
                                  <a:pt x="68503" y="7607"/>
                                </a:lnTo>
                                <a:lnTo>
                                  <a:pt x="68503" y="0"/>
                                </a:lnTo>
                                <a:close/>
                              </a:path>
                              <a:path w="1100455" h="179070">
                                <a:moveTo>
                                  <a:pt x="83731" y="0"/>
                                </a:moveTo>
                                <a:lnTo>
                                  <a:pt x="76123" y="0"/>
                                </a:lnTo>
                                <a:lnTo>
                                  <a:pt x="76123" y="7607"/>
                                </a:lnTo>
                                <a:lnTo>
                                  <a:pt x="83731" y="7607"/>
                                </a:lnTo>
                                <a:lnTo>
                                  <a:pt x="83731" y="0"/>
                                </a:lnTo>
                                <a:close/>
                              </a:path>
                              <a:path w="1100455" h="179070">
                                <a:moveTo>
                                  <a:pt x="98958" y="0"/>
                                </a:moveTo>
                                <a:lnTo>
                                  <a:pt x="91338" y="0"/>
                                </a:lnTo>
                                <a:lnTo>
                                  <a:pt x="91338" y="7607"/>
                                </a:lnTo>
                                <a:lnTo>
                                  <a:pt x="98958" y="7607"/>
                                </a:lnTo>
                                <a:lnTo>
                                  <a:pt x="98958" y="0"/>
                                </a:lnTo>
                                <a:close/>
                              </a:path>
                              <a:path w="1100455" h="179070">
                                <a:moveTo>
                                  <a:pt x="114173" y="0"/>
                                </a:moveTo>
                                <a:lnTo>
                                  <a:pt x="106565" y="0"/>
                                </a:lnTo>
                                <a:lnTo>
                                  <a:pt x="106565" y="7607"/>
                                </a:lnTo>
                                <a:lnTo>
                                  <a:pt x="114173" y="7607"/>
                                </a:lnTo>
                                <a:lnTo>
                                  <a:pt x="114173" y="0"/>
                                </a:lnTo>
                                <a:close/>
                              </a:path>
                              <a:path w="1100455" h="179070">
                                <a:moveTo>
                                  <a:pt x="129400" y="0"/>
                                </a:moveTo>
                                <a:lnTo>
                                  <a:pt x="121793" y="0"/>
                                </a:lnTo>
                                <a:lnTo>
                                  <a:pt x="121793" y="7607"/>
                                </a:lnTo>
                                <a:lnTo>
                                  <a:pt x="129400" y="7607"/>
                                </a:lnTo>
                                <a:lnTo>
                                  <a:pt x="129400" y="0"/>
                                </a:lnTo>
                                <a:close/>
                              </a:path>
                              <a:path w="1100455" h="179070">
                                <a:moveTo>
                                  <a:pt x="144627" y="0"/>
                                </a:moveTo>
                                <a:lnTo>
                                  <a:pt x="137007" y="0"/>
                                </a:lnTo>
                                <a:lnTo>
                                  <a:pt x="137007" y="7607"/>
                                </a:lnTo>
                                <a:lnTo>
                                  <a:pt x="144627" y="7607"/>
                                </a:lnTo>
                                <a:lnTo>
                                  <a:pt x="144627" y="0"/>
                                </a:lnTo>
                                <a:close/>
                              </a:path>
                              <a:path w="1100455" h="179070">
                                <a:moveTo>
                                  <a:pt x="159854" y="0"/>
                                </a:moveTo>
                                <a:lnTo>
                                  <a:pt x="152234" y="0"/>
                                </a:lnTo>
                                <a:lnTo>
                                  <a:pt x="152234" y="7607"/>
                                </a:lnTo>
                                <a:lnTo>
                                  <a:pt x="159854" y="7607"/>
                                </a:lnTo>
                                <a:lnTo>
                                  <a:pt x="159854" y="0"/>
                                </a:lnTo>
                                <a:close/>
                              </a:path>
                              <a:path w="1100455" h="179070">
                                <a:moveTo>
                                  <a:pt x="175069" y="0"/>
                                </a:moveTo>
                                <a:lnTo>
                                  <a:pt x="167462" y="0"/>
                                </a:lnTo>
                                <a:lnTo>
                                  <a:pt x="167462" y="7607"/>
                                </a:lnTo>
                                <a:lnTo>
                                  <a:pt x="175069" y="7607"/>
                                </a:lnTo>
                                <a:lnTo>
                                  <a:pt x="175069" y="0"/>
                                </a:lnTo>
                                <a:close/>
                              </a:path>
                              <a:path w="1100455" h="179070">
                                <a:moveTo>
                                  <a:pt x="190296" y="0"/>
                                </a:moveTo>
                                <a:lnTo>
                                  <a:pt x="182689" y="0"/>
                                </a:lnTo>
                                <a:lnTo>
                                  <a:pt x="182689" y="7607"/>
                                </a:lnTo>
                                <a:lnTo>
                                  <a:pt x="190296" y="7607"/>
                                </a:lnTo>
                                <a:lnTo>
                                  <a:pt x="190296" y="0"/>
                                </a:lnTo>
                                <a:close/>
                              </a:path>
                              <a:path w="1100455" h="179070">
                                <a:moveTo>
                                  <a:pt x="205524" y="0"/>
                                </a:moveTo>
                                <a:lnTo>
                                  <a:pt x="197904" y="0"/>
                                </a:lnTo>
                                <a:lnTo>
                                  <a:pt x="197904" y="7607"/>
                                </a:lnTo>
                                <a:lnTo>
                                  <a:pt x="205524" y="7607"/>
                                </a:lnTo>
                                <a:lnTo>
                                  <a:pt x="205524" y="0"/>
                                </a:lnTo>
                                <a:close/>
                              </a:path>
                              <a:path w="1100455" h="179070">
                                <a:moveTo>
                                  <a:pt x="220738" y="0"/>
                                </a:moveTo>
                                <a:lnTo>
                                  <a:pt x="213131" y="0"/>
                                </a:lnTo>
                                <a:lnTo>
                                  <a:pt x="213131" y="7607"/>
                                </a:lnTo>
                                <a:lnTo>
                                  <a:pt x="220738" y="7607"/>
                                </a:lnTo>
                                <a:lnTo>
                                  <a:pt x="220738" y="0"/>
                                </a:lnTo>
                                <a:close/>
                              </a:path>
                              <a:path w="1100455" h="179070">
                                <a:moveTo>
                                  <a:pt x="235966" y="0"/>
                                </a:moveTo>
                                <a:lnTo>
                                  <a:pt x="228358" y="0"/>
                                </a:lnTo>
                                <a:lnTo>
                                  <a:pt x="228358" y="7607"/>
                                </a:lnTo>
                                <a:lnTo>
                                  <a:pt x="235966" y="7607"/>
                                </a:lnTo>
                                <a:lnTo>
                                  <a:pt x="235966" y="0"/>
                                </a:lnTo>
                                <a:close/>
                              </a:path>
                              <a:path w="1100455" h="179070">
                                <a:moveTo>
                                  <a:pt x="251193" y="0"/>
                                </a:moveTo>
                                <a:lnTo>
                                  <a:pt x="243586" y="0"/>
                                </a:lnTo>
                                <a:lnTo>
                                  <a:pt x="243586" y="7607"/>
                                </a:lnTo>
                                <a:lnTo>
                                  <a:pt x="251193" y="7607"/>
                                </a:lnTo>
                                <a:lnTo>
                                  <a:pt x="251193" y="0"/>
                                </a:lnTo>
                                <a:close/>
                              </a:path>
                              <a:path w="1100455" h="179070">
                                <a:moveTo>
                                  <a:pt x="266420" y="0"/>
                                </a:moveTo>
                                <a:lnTo>
                                  <a:pt x="258800" y="0"/>
                                </a:lnTo>
                                <a:lnTo>
                                  <a:pt x="258800" y="7607"/>
                                </a:lnTo>
                                <a:lnTo>
                                  <a:pt x="266420" y="7607"/>
                                </a:lnTo>
                                <a:lnTo>
                                  <a:pt x="266420" y="0"/>
                                </a:lnTo>
                                <a:close/>
                              </a:path>
                              <a:path w="1100455" h="179070">
                                <a:moveTo>
                                  <a:pt x="281635" y="0"/>
                                </a:moveTo>
                                <a:lnTo>
                                  <a:pt x="274027" y="0"/>
                                </a:lnTo>
                                <a:lnTo>
                                  <a:pt x="274027" y="7607"/>
                                </a:lnTo>
                                <a:lnTo>
                                  <a:pt x="281635" y="7607"/>
                                </a:lnTo>
                                <a:lnTo>
                                  <a:pt x="281635" y="0"/>
                                </a:lnTo>
                                <a:close/>
                              </a:path>
                              <a:path w="1100455" h="179070">
                                <a:moveTo>
                                  <a:pt x="296862" y="0"/>
                                </a:moveTo>
                                <a:lnTo>
                                  <a:pt x="289255" y="0"/>
                                </a:lnTo>
                                <a:lnTo>
                                  <a:pt x="289255" y="7607"/>
                                </a:lnTo>
                                <a:lnTo>
                                  <a:pt x="296862" y="7607"/>
                                </a:lnTo>
                                <a:lnTo>
                                  <a:pt x="296862" y="0"/>
                                </a:lnTo>
                                <a:close/>
                              </a:path>
                              <a:path w="1100455" h="179070">
                                <a:moveTo>
                                  <a:pt x="312089" y="0"/>
                                </a:moveTo>
                                <a:lnTo>
                                  <a:pt x="304469" y="0"/>
                                </a:lnTo>
                                <a:lnTo>
                                  <a:pt x="304469" y="7607"/>
                                </a:lnTo>
                                <a:lnTo>
                                  <a:pt x="312089" y="7607"/>
                                </a:lnTo>
                                <a:lnTo>
                                  <a:pt x="312089" y="0"/>
                                </a:lnTo>
                                <a:close/>
                              </a:path>
                              <a:path w="1100455" h="179070">
                                <a:moveTo>
                                  <a:pt x="327304" y="0"/>
                                </a:moveTo>
                                <a:lnTo>
                                  <a:pt x="319697" y="0"/>
                                </a:lnTo>
                                <a:lnTo>
                                  <a:pt x="319697" y="7607"/>
                                </a:lnTo>
                                <a:lnTo>
                                  <a:pt x="327304" y="7607"/>
                                </a:lnTo>
                                <a:lnTo>
                                  <a:pt x="327304" y="0"/>
                                </a:lnTo>
                                <a:close/>
                              </a:path>
                              <a:path w="1100455" h="179070">
                                <a:moveTo>
                                  <a:pt x="342531" y="0"/>
                                </a:moveTo>
                                <a:lnTo>
                                  <a:pt x="334924" y="0"/>
                                </a:lnTo>
                                <a:lnTo>
                                  <a:pt x="334924" y="7607"/>
                                </a:lnTo>
                                <a:lnTo>
                                  <a:pt x="342531" y="7607"/>
                                </a:lnTo>
                                <a:lnTo>
                                  <a:pt x="342531" y="0"/>
                                </a:lnTo>
                                <a:close/>
                              </a:path>
                              <a:path w="1100455" h="179070">
                                <a:moveTo>
                                  <a:pt x="357759" y="0"/>
                                </a:moveTo>
                                <a:lnTo>
                                  <a:pt x="350151" y="0"/>
                                </a:lnTo>
                                <a:lnTo>
                                  <a:pt x="350151" y="7607"/>
                                </a:lnTo>
                                <a:lnTo>
                                  <a:pt x="357759" y="7607"/>
                                </a:lnTo>
                                <a:lnTo>
                                  <a:pt x="357759" y="0"/>
                                </a:lnTo>
                                <a:close/>
                              </a:path>
                              <a:path w="1100455" h="179070">
                                <a:moveTo>
                                  <a:pt x="372986" y="0"/>
                                </a:moveTo>
                                <a:lnTo>
                                  <a:pt x="365366" y="0"/>
                                </a:lnTo>
                                <a:lnTo>
                                  <a:pt x="365366" y="7607"/>
                                </a:lnTo>
                                <a:lnTo>
                                  <a:pt x="372986" y="7607"/>
                                </a:lnTo>
                                <a:lnTo>
                                  <a:pt x="372986" y="0"/>
                                </a:lnTo>
                                <a:close/>
                              </a:path>
                              <a:path w="1100455" h="179070">
                                <a:moveTo>
                                  <a:pt x="388200" y="0"/>
                                </a:moveTo>
                                <a:lnTo>
                                  <a:pt x="380593" y="0"/>
                                </a:lnTo>
                                <a:lnTo>
                                  <a:pt x="380593" y="7607"/>
                                </a:lnTo>
                                <a:lnTo>
                                  <a:pt x="388200" y="7607"/>
                                </a:lnTo>
                                <a:lnTo>
                                  <a:pt x="388200" y="0"/>
                                </a:lnTo>
                                <a:close/>
                              </a:path>
                              <a:path w="1100455" h="179070">
                                <a:moveTo>
                                  <a:pt x="403428" y="0"/>
                                </a:moveTo>
                                <a:lnTo>
                                  <a:pt x="395820" y="0"/>
                                </a:lnTo>
                                <a:lnTo>
                                  <a:pt x="395820" y="7607"/>
                                </a:lnTo>
                                <a:lnTo>
                                  <a:pt x="403428" y="7607"/>
                                </a:lnTo>
                                <a:lnTo>
                                  <a:pt x="403428" y="0"/>
                                </a:lnTo>
                                <a:close/>
                              </a:path>
                              <a:path w="1100455" h="179070">
                                <a:moveTo>
                                  <a:pt x="418655" y="0"/>
                                </a:moveTo>
                                <a:lnTo>
                                  <a:pt x="411035" y="0"/>
                                </a:lnTo>
                                <a:lnTo>
                                  <a:pt x="411035" y="7607"/>
                                </a:lnTo>
                                <a:lnTo>
                                  <a:pt x="418655" y="7607"/>
                                </a:lnTo>
                                <a:lnTo>
                                  <a:pt x="418655" y="0"/>
                                </a:lnTo>
                                <a:close/>
                              </a:path>
                              <a:path w="1100455" h="179070">
                                <a:moveTo>
                                  <a:pt x="433870" y="0"/>
                                </a:moveTo>
                                <a:lnTo>
                                  <a:pt x="426262" y="0"/>
                                </a:lnTo>
                                <a:lnTo>
                                  <a:pt x="426262" y="7607"/>
                                </a:lnTo>
                                <a:lnTo>
                                  <a:pt x="433870" y="7607"/>
                                </a:lnTo>
                                <a:lnTo>
                                  <a:pt x="433870" y="0"/>
                                </a:lnTo>
                                <a:close/>
                              </a:path>
                              <a:path w="1100455" h="179070">
                                <a:moveTo>
                                  <a:pt x="449097" y="0"/>
                                </a:moveTo>
                                <a:lnTo>
                                  <a:pt x="441490" y="0"/>
                                </a:lnTo>
                                <a:lnTo>
                                  <a:pt x="441490" y="7607"/>
                                </a:lnTo>
                                <a:lnTo>
                                  <a:pt x="449097" y="7607"/>
                                </a:lnTo>
                                <a:lnTo>
                                  <a:pt x="449097" y="0"/>
                                </a:lnTo>
                                <a:close/>
                              </a:path>
                              <a:path w="1100455" h="179070">
                                <a:moveTo>
                                  <a:pt x="464324" y="0"/>
                                </a:moveTo>
                                <a:lnTo>
                                  <a:pt x="456717" y="0"/>
                                </a:lnTo>
                                <a:lnTo>
                                  <a:pt x="456717" y="7607"/>
                                </a:lnTo>
                                <a:lnTo>
                                  <a:pt x="464324" y="7607"/>
                                </a:lnTo>
                                <a:lnTo>
                                  <a:pt x="464324" y="0"/>
                                </a:lnTo>
                                <a:close/>
                              </a:path>
                              <a:path w="1100455" h="179070">
                                <a:moveTo>
                                  <a:pt x="479552" y="0"/>
                                </a:moveTo>
                                <a:lnTo>
                                  <a:pt x="471932" y="0"/>
                                </a:lnTo>
                                <a:lnTo>
                                  <a:pt x="471932" y="7607"/>
                                </a:lnTo>
                                <a:lnTo>
                                  <a:pt x="479552" y="7607"/>
                                </a:lnTo>
                                <a:lnTo>
                                  <a:pt x="479552" y="0"/>
                                </a:lnTo>
                                <a:close/>
                              </a:path>
                              <a:path w="1100455" h="179070">
                                <a:moveTo>
                                  <a:pt x="494766" y="0"/>
                                </a:moveTo>
                                <a:lnTo>
                                  <a:pt x="487159" y="0"/>
                                </a:lnTo>
                                <a:lnTo>
                                  <a:pt x="487159" y="7607"/>
                                </a:lnTo>
                                <a:lnTo>
                                  <a:pt x="494766" y="7607"/>
                                </a:lnTo>
                                <a:lnTo>
                                  <a:pt x="494766" y="0"/>
                                </a:lnTo>
                                <a:close/>
                              </a:path>
                              <a:path w="1100455" h="179070">
                                <a:moveTo>
                                  <a:pt x="509993" y="0"/>
                                </a:moveTo>
                                <a:lnTo>
                                  <a:pt x="502386" y="0"/>
                                </a:lnTo>
                                <a:lnTo>
                                  <a:pt x="502386" y="7607"/>
                                </a:lnTo>
                                <a:lnTo>
                                  <a:pt x="509993" y="7607"/>
                                </a:lnTo>
                                <a:lnTo>
                                  <a:pt x="509993" y="0"/>
                                </a:lnTo>
                                <a:close/>
                              </a:path>
                              <a:path w="1100455" h="179070">
                                <a:moveTo>
                                  <a:pt x="525221" y="0"/>
                                </a:moveTo>
                                <a:lnTo>
                                  <a:pt x="517601" y="0"/>
                                </a:lnTo>
                                <a:lnTo>
                                  <a:pt x="517601" y="7607"/>
                                </a:lnTo>
                                <a:lnTo>
                                  <a:pt x="525221" y="7607"/>
                                </a:lnTo>
                                <a:lnTo>
                                  <a:pt x="525221" y="0"/>
                                </a:lnTo>
                                <a:close/>
                              </a:path>
                              <a:path w="1100455" h="179070">
                                <a:moveTo>
                                  <a:pt x="540435" y="0"/>
                                </a:moveTo>
                                <a:lnTo>
                                  <a:pt x="532828" y="0"/>
                                </a:lnTo>
                                <a:lnTo>
                                  <a:pt x="532828" y="7607"/>
                                </a:lnTo>
                                <a:lnTo>
                                  <a:pt x="540435" y="7607"/>
                                </a:lnTo>
                                <a:lnTo>
                                  <a:pt x="540435" y="0"/>
                                </a:lnTo>
                                <a:close/>
                              </a:path>
                              <a:path w="1100455" h="179070">
                                <a:moveTo>
                                  <a:pt x="555663" y="0"/>
                                </a:moveTo>
                                <a:lnTo>
                                  <a:pt x="548055" y="0"/>
                                </a:lnTo>
                                <a:lnTo>
                                  <a:pt x="548055" y="7607"/>
                                </a:lnTo>
                                <a:lnTo>
                                  <a:pt x="555663" y="7607"/>
                                </a:lnTo>
                                <a:lnTo>
                                  <a:pt x="555663" y="0"/>
                                </a:lnTo>
                                <a:close/>
                              </a:path>
                              <a:path w="1100455" h="179070">
                                <a:moveTo>
                                  <a:pt x="570890" y="0"/>
                                </a:moveTo>
                                <a:lnTo>
                                  <a:pt x="563283" y="0"/>
                                </a:lnTo>
                                <a:lnTo>
                                  <a:pt x="563283" y="7607"/>
                                </a:lnTo>
                                <a:lnTo>
                                  <a:pt x="570890" y="7607"/>
                                </a:lnTo>
                                <a:lnTo>
                                  <a:pt x="570890" y="0"/>
                                </a:lnTo>
                                <a:close/>
                              </a:path>
                              <a:path w="1100455" h="179070">
                                <a:moveTo>
                                  <a:pt x="586117" y="0"/>
                                </a:moveTo>
                                <a:lnTo>
                                  <a:pt x="578497" y="0"/>
                                </a:lnTo>
                                <a:lnTo>
                                  <a:pt x="578497" y="7607"/>
                                </a:lnTo>
                                <a:lnTo>
                                  <a:pt x="586117" y="7607"/>
                                </a:lnTo>
                                <a:lnTo>
                                  <a:pt x="586117" y="0"/>
                                </a:lnTo>
                                <a:close/>
                              </a:path>
                              <a:path w="1100455" h="179070">
                                <a:moveTo>
                                  <a:pt x="601332" y="0"/>
                                </a:moveTo>
                                <a:lnTo>
                                  <a:pt x="593725" y="0"/>
                                </a:lnTo>
                                <a:lnTo>
                                  <a:pt x="593725" y="7607"/>
                                </a:lnTo>
                                <a:lnTo>
                                  <a:pt x="601332" y="7607"/>
                                </a:lnTo>
                                <a:lnTo>
                                  <a:pt x="601332" y="0"/>
                                </a:lnTo>
                                <a:close/>
                              </a:path>
                              <a:path w="1100455" h="179070">
                                <a:moveTo>
                                  <a:pt x="616559" y="0"/>
                                </a:moveTo>
                                <a:lnTo>
                                  <a:pt x="608952" y="0"/>
                                </a:lnTo>
                                <a:lnTo>
                                  <a:pt x="608952" y="7607"/>
                                </a:lnTo>
                                <a:lnTo>
                                  <a:pt x="616559" y="7607"/>
                                </a:lnTo>
                                <a:lnTo>
                                  <a:pt x="616559" y="0"/>
                                </a:lnTo>
                                <a:close/>
                              </a:path>
                              <a:path w="1100455" h="179070">
                                <a:moveTo>
                                  <a:pt x="631786" y="0"/>
                                </a:moveTo>
                                <a:lnTo>
                                  <a:pt x="624166" y="0"/>
                                </a:lnTo>
                                <a:lnTo>
                                  <a:pt x="624166" y="7607"/>
                                </a:lnTo>
                                <a:lnTo>
                                  <a:pt x="631786" y="7607"/>
                                </a:lnTo>
                                <a:lnTo>
                                  <a:pt x="631786" y="0"/>
                                </a:lnTo>
                                <a:close/>
                              </a:path>
                              <a:path w="1100455" h="179070">
                                <a:moveTo>
                                  <a:pt x="647001" y="0"/>
                                </a:moveTo>
                                <a:lnTo>
                                  <a:pt x="639394" y="0"/>
                                </a:lnTo>
                                <a:lnTo>
                                  <a:pt x="639394" y="7607"/>
                                </a:lnTo>
                                <a:lnTo>
                                  <a:pt x="647001" y="7607"/>
                                </a:lnTo>
                                <a:lnTo>
                                  <a:pt x="647001" y="0"/>
                                </a:lnTo>
                                <a:close/>
                              </a:path>
                              <a:path w="1100455" h="179070">
                                <a:moveTo>
                                  <a:pt x="662228" y="0"/>
                                </a:moveTo>
                                <a:lnTo>
                                  <a:pt x="654621" y="0"/>
                                </a:lnTo>
                                <a:lnTo>
                                  <a:pt x="654621" y="7607"/>
                                </a:lnTo>
                                <a:lnTo>
                                  <a:pt x="662228" y="7607"/>
                                </a:lnTo>
                                <a:lnTo>
                                  <a:pt x="662228" y="0"/>
                                </a:lnTo>
                                <a:close/>
                              </a:path>
                              <a:path w="1100455" h="179070">
                                <a:moveTo>
                                  <a:pt x="677456" y="0"/>
                                </a:moveTo>
                                <a:lnTo>
                                  <a:pt x="669848" y="0"/>
                                </a:lnTo>
                                <a:lnTo>
                                  <a:pt x="669848" y="7607"/>
                                </a:lnTo>
                                <a:lnTo>
                                  <a:pt x="677456" y="7607"/>
                                </a:lnTo>
                                <a:lnTo>
                                  <a:pt x="677456" y="0"/>
                                </a:lnTo>
                                <a:close/>
                              </a:path>
                              <a:path w="1100455" h="179070">
                                <a:moveTo>
                                  <a:pt x="692683" y="0"/>
                                </a:moveTo>
                                <a:lnTo>
                                  <a:pt x="685063" y="0"/>
                                </a:lnTo>
                                <a:lnTo>
                                  <a:pt x="685063" y="7607"/>
                                </a:lnTo>
                                <a:lnTo>
                                  <a:pt x="692683" y="7607"/>
                                </a:lnTo>
                                <a:lnTo>
                                  <a:pt x="692683" y="0"/>
                                </a:lnTo>
                                <a:close/>
                              </a:path>
                              <a:path w="1100455" h="179070">
                                <a:moveTo>
                                  <a:pt x="707898" y="0"/>
                                </a:moveTo>
                                <a:lnTo>
                                  <a:pt x="700290" y="0"/>
                                </a:lnTo>
                                <a:lnTo>
                                  <a:pt x="700290" y="7607"/>
                                </a:lnTo>
                                <a:lnTo>
                                  <a:pt x="707898" y="7607"/>
                                </a:lnTo>
                                <a:lnTo>
                                  <a:pt x="707898" y="0"/>
                                </a:lnTo>
                                <a:close/>
                              </a:path>
                              <a:path w="1100455" h="179070">
                                <a:moveTo>
                                  <a:pt x="723125" y="0"/>
                                </a:moveTo>
                                <a:lnTo>
                                  <a:pt x="715518" y="0"/>
                                </a:lnTo>
                                <a:lnTo>
                                  <a:pt x="715518" y="7607"/>
                                </a:lnTo>
                                <a:lnTo>
                                  <a:pt x="723125" y="7607"/>
                                </a:lnTo>
                                <a:lnTo>
                                  <a:pt x="723125" y="0"/>
                                </a:lnTo>
                                <a:close/>
                              </a:path>
                              <a:path w="1100455" h="179070">
                                <a:moveTo>
                                  <a:pt x="738352" y="0"/>
                                </a:moveTo>
                                <a:lnTo>
                                  <a:pt x="730732" y="0"/>
                                </a:lnTo>
                                <a:lnTo>
                                  <a:pt x="730732" y="7607"/>
                                </a:lnTo>
                                <a:lnTo>
                                  <a:pt x="738352" y="7607"/>
                                </a:lnTo>
                                <a:lnTo>
                                  <a:pt x="738352" y="0"/>
                                </a:lnTo>
                                <a:close/>
                              </a:path>
                              <a:path w="1100455" h="179070">
                                <a:moveTo>
                                  <a:pt x="753567" y="0"/>
                                </a:moveTo>
                                <a:lnTo>
                                  <a:pt x="745959" y="0"/>
                                </a:lnTo>
                                <a:lnTo>
                                  <a:pt x="745959" y="7607"/>
                                </a:lnTo>
                                <a:lnTo>
                                  <a:pt x="753567" y="7607"/>
                                </a:lnTo>
                                <a:lnTo>
                                  <a:pt x="753567" y="0"/>
                                </a:lnTo>
                                <a:close/>
                              </a:path>
                              <a:path w="1100455" h="179070">
                                <a:moveTo>
                                  <a:pt x="768794" y="0"/>
                                </a:moveTo>
                                <a:lnTo>
                                  <a:pt x="761187" y="0"/>
                                </a:lnTo>
                                <a:lnTo>
                                  <a:pt x="761187" y="7607"/>
                                </a:lnTo>
                                <a:lnTo>
                                  <a:pt x="768794" y="7607"/>
                                </a:lnTo>
                                <a:lnTo>
                                  <a:pt x="768794" y="0"/>
                                </a:lnTo>
                                <a:close/>
                              </a:path>
                              <a:path w="1100455" h="179070">
                                <a:moveTo>
                                  <a:pt x="784021" y="0"/>
                                </a:moveTo>
                                <a:lnTo>
                                  <a:pt x="776414" y="0"/>
                                </a:lnTo>
                                <a:lnTo>
                                  <a:pt x="776414" y="7607"/>
                                </a:lnTo>
                                <a:lnTo>
                                  <a:pt x="784021" y="7607"/>
                                </a:lnTo>
                                <a:lnTo>
                                  <a:pt x="784021" y="0"/>
                                </a:lnTo>
                                <a:close/>
                              </a:path>
                              <a:path w="1100455" h="179070">
                                <a:moveTo>
                                  <a:pt x="799249" y="0"/>
                                </a:moveTo>
                                <a:lnTo>
                                  <a:pt x="791629" y="0"/>
                                </a:lnTo>
                                <a:lnTo>
                                  <a:pt x="791629" y="7607"/>
                                </a:lnTo>
                                <a:lnTo>
                                  <a:pt x="799249" y="7607"/>
                                </a:lnTo>
                                <a:lnTo>
                                  <a:pt x="799249" y="0"/>
                                </a:lnTo>
                                <a:close/>
                              </a:path>
                              <a:path w="1100455" h="179070">
                                <a:moveTo>
                                  <a:pt x="814463" y="0"/>
                                </a:moveTo>
                                <a:lnTo>
                                  <a:pt x="806856" y="0"/>
                                </a:lnTo>
                                <a:lnTo>
                                  <a:pt x="806856" y="7607"/>
                                </a:lnTo>
                                <a:lnTo>
                                  <a:pt x="814463" y="7607"/>
                                </a:lnTo>
                                <a:lnTo>
                                  <a:pt x="814463" y="0"/>
                                </a:lnTo>
                                <a:close/>
                              </a:path>
                              <a:path w="1100455" h="179070">
                                <a:moveTo>
                                  <a:pt x="829691" y="0"/>
                                </a:moveTo>
                                <a:lnTo>
                                  <a:pt x="822083" y="0"/>
                                </a:lnTo>
                                <a:lnTo>
                                  <a:pt x="822083" y="7607"/>
                                </a:lnTo>
                                <a:lnTo>
                                  <a:pt x="829691" y="7607"/>
                                </a:lnTo>
                                <a:lnTo>
                                  <a:pt x="829691" y="0"/>
                                </a:lnTo>
                                <a:close/>
                              </a:path>
                              <a:path w="1100455" h="179070">
                                <a:moveTo>
                                  <a:pt x="844918" y="0"/>
                                </a:moveTo>
                                <a:lnTo>
                                  <a:pt x="837298" y="0"/>
                                </a:lnTo>
                                <a:lnTo>
                                  <a:pt x="837298" y="7607"/>
                                </a:lnTo>
                                <a:lnTo>
                                  <a:pt x="844918" y="7607"/>
                                </a:lnTo>
                                <a:lnTo>
                                  <a:pt x="844918" y="0"/>
                                </a:lnTo>
                                <a:close/>
                              </a:path>
                              <a:path w="1100455" h="179070">
                                <a:moveTo>
                                  <a:pt x="860132" y="0"/>
                                </a:moveTo>
                                <a:lnTo>
                                  <a:pt x="852525" y="0"/>
                                </a:lnTo>
                                <a:lnTo>
                                  <a:pt x="852525" y="7607"/>
                                </a:lnTo>
                                <a:lnTo>
                                  <a:pt x="860132" y="7607"/>
                                </a:lnTo>
                                <a:lnTo>
                                  <a:pt x="860132" y="0"/>
                                </a:lnTo>
                                <a:close/>
                              </a:path>
                              <a:path w="1100455" h="179070">
                                <a:moveTo>
                                  <a:pt x="875360" y="0"/>
                                </a:moveTo>
                                <a:lnTo>
                                  <a:pt x="867752" y="0"/>
                                </a:lnTo>
                                <a:lnTo>
                                  <a:pt x="867752" y="7607"/>
                                </a:lnTo>
                                <a:lnTo>
                                  <a:pt x="875360" y="7607"/>
                                </a:lnTo>
                                <a:lnTo>
                                  <a:pt x="875360" y="0"/>
                                </a:lnTo>
                                <a:close/>
                              </a:path>
                              <a:path w="1100455" h="179070">
                                <a:moveTo>
                                  <a:pt x="890587" y="0"/>
                                </a:moveTo>
                                <a:lnTo>
                                  <a:pt x="882980" y="0"/>
                                </a:lnTo>
                                <a:lnTo>
                                  <a:pt x="882980" y="7607"/>
                                </a:lnTo>
                                <a:lnTo>
                                  <a:pt x="890587" y="7607"/>
                                </a:lnTo>
                                <a:lnTo>
                                  <a:pt x="890587" y="0"/>
                                </a:lnTo>
                                <a:close/>
                              </a:path>
                              <a:path w="1100455" h="179070">
                                <a:moveTo>
                                  <a:pt x="905814" y="0"/>
                                </a:moveTo>
                                <a:lnTo>
                                  <a:pt x="898194" y="0"/>
                                </a:lnTo>
                                <a:lnTo>
                                  <a:pt x="898194" y="7607"/>
                                </a:lnTo>
                                <a:lnTo>
                                  <a:pt x="905814" y="7607"/>
                                </a:lnTo>
                                <a:lnTo>
                                  <a:pt x="905814" y="0"/>
                                </a:lnTo>
                                <a:close/>
                              </a:path>
                              <a:path w="1100455" h="179070">
                                <a:moveTo>
                                  <a:pt x="921029" y="0"/>
                                </a:moveTo>
                                <a:lnTo>
                                  <a:pt x="913422" y="0"/>
                                </a:lnTo>
                                <a:lnTo>
                                  <a:pt x="913422" y="7607"/>
                                </a:lnTo>
                                <a:lnTo>
                                  <a:pt x="921029" y="7607"/>
                                </a:lnTo>
                                <a:lnTo>
                                  <a:pt x="921029" y="0"/>
                                </a:lnTo>
                                <a:close/>
                              </a:path>
                              <a:path w="1100455" h="179070">
                                <a:moveTo>
                                  <a:pt x="936256" y="0"/>
                                </a:moveTo>
                                <a:lnTo>
                                  <a:pt x="928649" y="0"/>
                                </a:lnTo>
                                <a:lnTo>
                                  <a:pt x="928649" y="7607"/>
                                </a:lnTo>
                                <a:lnTo>
                                  <a:pt x="936256" y="7607"/>
                                </a:lnTo>
                                <a:lnTo>
                                  <a:pt x="936256" y="0"/>
                                </a:lnTo>
                                <a:close/>
                              </a:path>
                              <a:path w="1100455" h="179070">
                                <a:moveTo>
                                  <a:pt x="951484" y="0"/>
                                </a:moveTo>
                                <a:lnTo>
                                  <a:pt x="943864" y="0"/>
                                </a:lnTo>
                                <a:lnTo>
                                  <a:pt x="943864" y="7607"/>
                                </a:lnTo>
                                <a:lnTo>
                                  <a:pt x="951484" y="7607"/>
                                </a:lnTo>
                                <a:lnTo>
                                  <a:pt x="951484" y="0"/>
                                </a:lnTo>
                                <a:close/>
                              </a:path>
                              <a:path w="1100455" h="179070">
                                <a:moveTo>
                                  <a:pt x="966711" y="0"/>
                                </a:moveTo>
                                <a:lnTo>
                                  <a:pt x="959091" y="0"/>
                                </a:lnTo>
                                <a:lnTo>
                                  <a:pt x="959091" y="7607"/>
                                </a:lnTo>
                                <a:lnTo>
                                  <a:pt x="966711" y="7607"/>
                                </a:lnTo>
                                <a:lnTo>
                                  <a:pt x="966711" y="0"/>
                                </a:lnTo>
                                <a:close/>
                              </a:path>
                              <a:path w="1100455" h="179070">
                                <a:moveTo>
                                  <a:pt x="981925" y="0"/>
                                </a:moveTo>
                                <a:lnTo>
                                  <a:pt x="974318" y="0"/>
                                </a:lnTo>
                                <a:lnTo>
                                  <a:pt x="974318" y="7607"/>
                                </a:lnTo>
                                <a:lnTo>
                                  <a:pt x="981925" y="7607"/>
                                </a:lnTo>
                                <a:lnTo>
                                  <a:pt x="981925" y="0"/>
                                </a:lnTo>
                                <a:close/>
                              </a:path>
                              <a:path w="1100455" h="179070">
                                <a:moveTo>
                                  <a:pt x="997153" y="0"/>
                                </a:moveTo>
                                <a:lnTo>
                                  <a:pt x="989545" y="0"/>
                                </a:lnTo>
                                <a:lnTo>
                                  <a:pt x="989545" y="7607"/>
                                </a:lnTo>
                                <a:lnTo>
                                  <a:pt x="997153" y="7607"/>
                                </a:lnTo>
                                <a:lnTo>
                                  <a:pt x="997153" y="0"/>
                                </a:lnTo>
                                <a:close/>
                              </a:path>
                              <a:path w="1100455" h="179070">
                                <a:moveTo>
                                  <a:pt x="1012380" y="0"/>
                                </a:moveTo>
                                <a:lnTo>
                                  <a:pt x="1004760" y="0"/>
                                </a:lnTo>
                                <a:lnTo>
                                  <a:pt x="1004760" y="7607"/>
                                </a:lnTo>
                                <a:lnTo>
                                  <a:pt x="1012380" y="7607"/>
                                </a:lnTo>
                                <a:lnTo>
                                  <a:pt x="1012380" y="0"/>
                                </a:lnTo>
                                <a:close/>
                              </a:path>
                              <a:path w="1100455" h="179070">
                                <a:moveTo>
                                  <a:pt x="1027595" y="0"/>
                                </a:moveTo>
                                <a:lnTo>
                                  <a:pt x="1019987" y="0"/>
                                </a:lnTo>
                                <a:lnTo>
                                  <a:pt x="1019987" y="7607"/>
                                </a:lnTo>
                                <a:lnTo>
                                  <a:pt x="1027595" y="7607"/>
                                </a:lnTo>
                                <a:lnTo>
                                  <a:pt x="1027595" y="0"/>
                                </a:lnTo>
                                <a:close/>
                              </a:path>
                              <a:path w="1100455" h="179070">
                                <a:moveTo>
                                  <a:pt x="1041552" y="0"/>
                                </a:moveTo>
                                <a:lnTo>
                                  <a:pt x="1035215" y="0"/>
                                </a:lnTo>
                                <a:lnTo>
                                  <a:pt x="1035215" y="7607"/>
                                </a:lnTo>
                                <a:lnTo>
                                  <a:pt x="1041552" y="7607"/>
                                </a:lnTo>
                                <a:lnTo>
                                  <a:pt x="1041552" y="0"/>
                                </a:lnTo>
                                <a:close/>
                              </a:path>
                              <a:path w="1100455" h="179070">
                                <a:moveTo>
                                  <a:pt x="1100226" y="65582"/>
                                </a:moveTo>
                                <a:lnTo>
                                  <a:pt x="1095413" y="65582"/>
                                </a:lnTo>
                                <a:lnTo>
                                  <a:pt x="1054265" y="81165"/>
                                </a:lnTo>
                                <a:lnTo>
                                  <a:pt x="1054265" y="98298"/>
                                </a:lnTo>
                                <a:lnTo>
                                  <a:pt x="1081989" y="88188"/>
                                </a:lnTo>
                                <a:lnTo>
                                  <a:pt x="1081989" y="178879"/>
                                </a:lnTo>
                                <a:lnTo>
                                  <a:pt x="1100226" y="178879"/>
                                </a:lnTo>
                                <a:lnTo>
                                  <a:pt x="1100226" y="65582"/>
                                </a:lnTo>
                                <a:close/>
                              </a:path>
                            </a:pathLst>
                          </a:custGeom>
                          <a:solidFill>
                            <a:srgbClr val="000000"/>
                          </a:solidFill>
                        </wps:spPr>
                        <wps:bodyPr wrap="square" lIns="0" tIns="0" rIns="0" bIns="0" rtlCol="0">
                          <a:noAutofit/>
                        </wps:bodyPr>
                      </wps:wsp>
                      <pic:pic xmlns:pic="http://schemas.openxmlformats.org/drawingml/2006/picture">
                        <pic:nvPicPr>
                          <pic:cNvPr id="25" name="Image 25"/>
                          <pic:cNvPicPr/>
                        </pic:nvPicPr>
                        <pic:blipFill>
                          <a:blip r:embed="rId24" cstate="print"/>
                          <a:stretch>
                            <a:fillRect/>
                          </a:stretch>
                        </pic:blipFill>
                        <pic:spPr>
                          <a:xfrm>
                            <a:off x="6383320" y="350138"/>
                            <a:ext cx="73073" cy="115664"/>
                          </a:xfrm>
                          <a:prstGeom prst="rect">
                            <a:avLst/>
                          </a:prstGeom>
                        </pic:spPr>
                      </pic:pic>
                      <wps:wsp>
                        <wps:cNvPr id="26" name="Graphic 26"/>
                        <wps:cNvSpPr/>
                        <wps:spPr>
                          <a:xfrm>
                            <a:off x="-1" y="460518"/>
                            <a:ext cx="6348095" cy="529590"/>
                          </a:xfrm>
                          <a:custGeom>
                            <a:avLst/>
                            <a:gdLst/>
                            <a:ahLst/>
                            <a:cxnLst/>
                            <a:rect l="l" t="t" r="r" b="b"/>
                            <a:pathLst>
                              <a:path w="6348095" h="529590">
                                <a:moveTo>
                                  <a:pt x="88087" y="416140"/>
                                </a:moveTo>
                                <a:lnTo>
                                  <a:pt x="0" y="416140"/>
                                </a:lnTo>
                                <a:lnTo>
                                  <a:pt x="0" y="432650"/>
                                </a:lnTo>
                                <a:lnTo>
                                  <a:pt x="34709" y="432650"/>
                                </a:lnTo>
                                <a:lnTo>
                                  <a:pt x="34709" y="529170"/>
                                </a:lnTo>
                                <a:lnTo>
                                  <a:pt x="53289" y="529170"/>
                                </a:lnTo>
                                <a:lnTo>
                                  <a:pt x="53289" y="432650"/>
                                </a:lnTo>
                                <a:lnTo>
                                  <a:pt x="88087" y="432650"/>
                                </a:lnTo>
                                <a:lnTo>
                                  <a:pt x="88087" y="416140"/>
                                </a:lnTo>
                                <a:close/>
                              </a:path>
                              <a:path w="6348095" h="529590">
                                <a:moveTo>
                                  <a:pt x="3398139" y="0"/>
                                </a:moveTo>
                                <a:lnTo>
                                  <a:pt x="3390531" y="0"/>
                                </a:lnTo>
                                <a:lnTo>
                                  <a:pt x="3390531" y="7607"/>
                                </a:lnTo>
                                <a:lnTo>
                                  <a:pt x="3398139" y="7607"/>
                                </a:lnTo>
                                <a:lnTo>
                                  <a:pt x="3398139" y="0"/>
                                </a:lnTo>
                                <a:close/>
                              </a:path>
                              <a:path w="6348095" h="529590">
                                <a:moveTo>
                                  <a:pt x="3413366" y="0"/>
                                </a:moveTo>
                                <a:lnTo>
                                  <a:pt x="3405746" y="0"/>
                                </a:lnTo>
                                <a:lnTo>
                                  <a:pt x="3405746" y="7607"/>
                                </a:lnTo>
                                <a:lnTo>
                                  <a:pt x="3413366" y="7607"/>
                                </a:lnTo>
                                <a:lnTo>
                                  <a:pt x="3413366" y="0"/>
                                </a:lnTo>
                                <a:close/>
                              </a:path>
                              <a:path w="6348095" h="529590">
                                <a:moveTo>
                                  <a:pt x="3428581" y="0"/>
                                </a:moveTo>
                                <a:lnTo>
                                  <a:pt x="3420973" y="0"/>
                                </a:lnTo>
                                <a:lnTo>
                                  <a:pt x="3420973" y="7607"/>
                                </a:lnTo>
                                <a:lnTo>
                                  <a:pt x="3428581" y="7607"/>
                                </a:lnTo>
                                <a:lnTo>
                                  <a:pt x="3428581" y="0"/>
                                </a:lnTo>
                                <a:close/>
                              </a:path>
                              <a:path w="6348095" h="529590">
                                <a:moveTo>
                                  <a:pt x="3443808" y="0"/>
                                </a:moveTo>
                                <a:lnTo>
                                  <a:pt x="3436201" y="0"/>
                                </a:lnTo>
                                <a:lnTo>
                                  <a:pt x="3436201" y="7607"/>
                                </a:lnTo>
                                <a:lnTo>
                                  <a:pt x="3443808" y="7607"/>
                                </a:lnTo>
                                <a:lnTo>
                                  <a:pt x="3443808" y="0"/>
                                </a:lnTo>
                                <a:close/>
                              </a:path>
                              <a:path w="6348095" h="529590">
                                <a:moveTo>
                                  <a:pt x="3459035" y="0"/>
                                </a:moveTo>
                                <a:lnTo>
                                  <a:pt x="3451428" y="0"/>
                                </a:lnTo>
                                <a:lnTo>
                                  <a:pt x="3451428" y="7607"/>
                                </a:lnTo>
                                <a:lnTo>
                                  <a:pt x="3459035" y="7607"/>
                                </a:lnTo>
                                <a:lnTo>
                                  <a:pt x="3459035" y="0"/>
                                </a:lnTo>
                                <a:close/>
                              </a:path>
                              <a:path w="6348095" h="529590">
                                <a:moveTo>
                                  <a:pt x="5057521" y="0"/>
                                </a:moveTo>
                                <a:lnTo>
                                  <a:pt x="5049913" y="0"/>
                                </a:lnTo>
                                <a:lnTo>
                                  <a:pt x="5049913" y="7607"/>
                                </a:lnTo>
                                <a:lnTo>
                                  <a:pt x="5057521" y="7607"/>
                                </a:lnTo>
                                <a:lnTo>
                                  <a:pt x="5057521" y="0"/>
                                </a:lnTo>
                                <a:close/>
                              </a:path>
                              <a:path w="6348095" h="529590">
                                <a:moveTo>
                                  <a:pt x="5301107" y="0"/>
                                </a:moveTo>
                                <a:lnTo>
                                  <a:pt x="5293487" y="0"/>
                                </a:lnTo>
                                <a:lnTo>
                                  <a:pt x="5293487" y="7607"/>
                                </a:lnTo>
                                <a:lnTo>
                                  <a:pt x="5301107" y="7607"/>
                                </a:lnTo>
                                <a:lnTo>
                                  <a:pt x="5301107" y="0"/>
                                </a:lnTo>
                                <a:close/>
                              </a:path>
                              <a:path w="6348095" h="529590">
                                <a:moveTo>
                                  <a:pt x="5316321" y="0"/>
                                </a:moveTo>
                                <a:lnTo>
                                  <a:pt x="5308714" y="0"/>
                                </a:lnTo>
                                <a:lnTo>
                                  <a:pt x="5308714" y="7607"/>
                                </a:lnTo>
                                <a:lnTo>
                                  <a:pt x="5316321" y="7607"/>
                                </a:lnTo>
                                <a:lnTo>
                                  <a:pt x="5316321" y="0"/>
                                </a:lnTo>
                                <a:close/>
                              </a:path>
                              <a:path w="6348095" h="529590">
                                <a:moveTo>
                                  <a:pt x="5331549" y="0"/>
                                </a:moveTo>
                                <a:lnTo>
                                  <a:pt x="5323941" y="0"/>
                                </a:lnTo>
                                <a:lnTo>
                                  <a:pt x="5323941" y="7607"/>
                                </a:lnTo>
                                <a:lnTo>
                                  <a:pt x="5331549" y="7607"/>
                                </a:lnTo>
                                <a:lnTo>
                                  <a:pt x="5331549" y="0"/>
                                </a:lnTo>
                                <a:close/>
                              </a:path>
                              <a:path w="6348095" h="529590">
                                <a:moveTo>
                                  <a:pt x="5346776" y="0"/>
                                </a:moveTo>
                                <a:lnTo>
                                  <a:pt x="5339156" y="0"/>
                                </a:lnTo>
                                <a:lnTo>
                                  <a:pt x="5339156" y="7607"/>
                                </a:lnTo>
                                <a:lnTo>
                                  <a:pt x="5346776" y="7607"/>
                                </a:lnTo>
                                <a:lnTo>
                                  <a:pt x="5346776" y="0"/>
                                </a:lnTo>
                                <a:close/>
                              </a:path>
                              <a:path w="6348095" h="529590">
                                <a:moveTo>
                                  <a:pt x="5361991" y="0"/>
                                </a:moveTo>
                                <a:lnTo>
                                  <a:pt x="5354383" y="0"/>
                                </a:lnTo>
                                <a:lnTo>
                                  <a:pt x="5354383" y="7607"/>
                                </a:lnTo>
                                <a:lnTo>
                                  <a:pt x="5361991" y="7607"/>
                                </a:lnTo>
                                <a:lnTo>
                                  <a:pt x="5361991" y="0"/>
                                </a:lnTo>
                                <a:close/>
                              </a:path>
                              <a:path w="6348095" h="529590">
                                <a:moveTo>
                                  <a:pt x="5377218" y="0"/>
                                </a:moveTo>
                                <a:lnTo>
                                  <a:pt x="5369611" y="0"/>
                                </a:lnTo>
                                <a:lnTo>
                                  <a:pt x="5369611" y="7607"/>
                                </a:lnTo>
                                <a:lnTo>
                                  <a:pt x="5377218" y="7607"/>
                                </a:lnTo>
                                <a:lnTo>
                                  <a:pt x="5377218" y="0"/>
                                </a:lnTo>
                                <a:close/>
                              </a:path>
                              <a:path w="6348095" h="529590">
                                <a:moveTo>
                                  <a:pt x="5392445" y="0"/>
                                </a:moveTo>
                                <a:lnTo>
                                  <a:pt x="5384825" y="0"/>
                                </a:lnTo>
                                <a:lnTo>
                                  <a:pt x="5384825" y="7607"/>
                                </a:lnTo>
                                <a:lnTo>
                                  <a:pt x="5392445" y="7607"/>
                                </a:lnTo>
                                <a:lnTo>
                                  <a:pt x="5392445" y="0"/>
                                </a:lnTo>
                                <a:close/>
                              </a:path>
                              <a:path w="6348095" h="529590">
                                <a:moveTo>
                                  <a:pt x="5407672" y="0"/>
                                </a:moveTo>
                                <a:lnTo>
                                  <a:pt x="5400052" y="0"/>
                                </a:lnTo>
                                <a:lnTo>
                                  <a:pt x="5400052" y="7607"/>
                                </a:lnTo>
                                <a:lnTo>
                                  <a:pt x="5407672" y="7607"/>
                                </a:lnTo>
                                <a:lnTo>
                                  <a:pt x="5407672" y="0"/>
                                </a:lnTo>
                                <a:close/>
                              </a:path>
                              <a:path w="6348095" h="529590">
                                <a:moveTo>
                                  <a:pt x="5422887" y="0"/>
                                </a:moveTo>
                                <a:lnTo>
                                  <a:pt x="5415280" y="0"/>
                                </a:lnTo>
                                <a:lnTo>
                                  <a:pt x="5415280" y="7607"/>
                                </a:lnTo>
                                <a:lnTo>
                                  <a:pt x="5422887" y="7607"/>
                                </a:lnTo>
                                <a:lnTo>
                                  <a:pt x="5422887" y="0"/>
                                </a:lnTo>
                                <a:close/>
                              </a:path>
                              <a:path w="6348095" h="529590">
                                <a:moveTo>
                                  <a:pt x="5438114" y="0"/>
                                </a:moveTo>
                                <a:lnTo>
                                  <a:pt x="5430507" y="0"/>
                                </a:lnTo>
                                <a:lnTo>
                                  <a:pt x="5430507" y="7607"/>
                                </a:lnTo>
                                <a:lnTo>
                                  <a:pt x="5438114" y="7607"/>
                                </a:lnTo>
                                <a:lnTo>
                                  <a:pt x="5438114" y="0"/>
                                </a:lnTo>
                                <a:close/>
                              </a:path>
                              <a:path w="6348095" h="529590">
                                <a:moveTo>
                                  <a:pt x="5453342" y="0"/>
                                </a:moveTo>
                                <a:lnTo>
                                  <a:pt x="5445722" y="0"/>
                                </a:lnTo>
                                <a:lnTo>
                                  <a:pt x="5445722" y="7607"/>
                                </a:lnTo>
                                <a:lnTo>
                                  <a:pt x="5453342" y="7607"/>
                                </a:lnTo>
                                <a:lnTo>
                                  <a:pt x="5453342" y="0"/>
                                </a:lnTo>
                                <a:close/>
                              </a:path>
                              <a:path w="6348095" h="529590">
                                <a:moveTo>
                                  <a:pt x="5468556" y="0"/>
                                </a:moveTo>
                                <a:lnTo>
                                  <a:pt x="5460949" y="0"/>
                                </a:lnTo>
                                <a:lnTo>
                                  <a:pt x="5460949" y="7607"/>
                                </a:lnTo>
                                <a:lnTo>
                                  <a:pt x="5468556" y="7607"/>
                                </a:lnTo>
                                <a:lnTo>
                                  <a:pt x="5468556" y="0"/>
                                </a:lnTo>
                                <a:close/>
                              </a:path>
                              <a:path w="6348095" h="529590">
                                <a:moveTo>
                                  <a:pt x="5483784" y="0"/>
                                </a:moveTo>
                                <a:lnTo>
                                  <a:pt x="5476176" y="0"/>
                                </a:lnTo>
                                <a:lnTo>
                                  <a:pt x="5476176" y="7607"/>
                                </a:lnTo>
                                <a:lnTo>
                                  <a:pt x="5483784" y="7607"/>
                                </a:lnTo>
                                <a:lnTo>
                                  <a:pt x="5483784" y="0"/>
                                </a:lnTo>
                                <a:close/>
                              </a:path>
                              <a:path w="6348095" h="529590">
                                <a:moveTo>
                                  <a:pt x="6168847" y="0"/>
                                </a:moveTo>
                                <a:lnTo>
                                  <a:pt x="6161240" y="0"/>
                                </a:lnTo>
                                <a:lnTo>
                                  <a:pt x="6161240" y="7607"/>
                                </a:lnTo>
                                <a:lnTo>
                                  <a:pt x="6168847" y="7607"/>
                                </a:lnTo>
                                <a:lnTo>
                                  <a:pt x="6168847" y="0"/>
                                </a:lnTo>
                                <a:close/>
                              </a:path>
                              <a:path w="6348095" h="529590">
                                <a:moveTo>
                                  <a:pt x="6184074" y="0"/>
                                </a:moveTo>
                                <a:lnTo>
                                  <a:pt x="6176467" y="0"/>
                                </a:lnTo>
                                <a:lnTo>
                                  <a:pt x="6176467" y="7607"/>
                                </a:lnTo>
                                <a:lnTo>
                                  <a:pt x="6184074" y="7607"/>
                                </a:lnTo>
                                <a:lnTo>
                                  <a:pt x="6184074" y="0"/>
                                </a:lnTo>
                                <a:close/>
                              </a:path>
                              <a:path w="6348095" h="529590">
                                <a:moveTo>
                                  <a:pt x="6199302" y="0"/>
                                </a:moveTo>
                                <a:lnTo>
                                  <a:pt x="6191682" y="0"/>
                                </a:lnTo>
                                <a:lnTo>
                                  <a:pt x="6191682" y="7607"/>
                                </a:lnTo>
                                <a:lnTo>
                                  <a:pt x="6199302" y="7607"/>
                                </a:lnTo>
                                <a:lnTo>
                                  <a:pt x="6199302" y="0"/>
                                </a:lnTo>
                                <a:close/>
                              </a:path>
                              <a:path w="6348095" h="529590">
                                <a:moveTo>
                                  <a:pt x="6214529" y="0"/>
                                </a:moveTo>
                                <a:lnTo>
                                  <a:pt x="6206909" y="0"/>
                                </a:lnTo>
                                <a:lnTo>
                                  <a:pt x="6206909" y="7607"/>
                                </a:lnTo>
                                <a:lnTo>
                                  <a:pt x="6214529" y="7607"/>
                                </a:lnTo>
                                <a:lnTo>
                                  <a:pt x="6214529" y="0"/>
                                </a:lnTo>
                                <a:close/>
                              </a:path>
                              <a:path w="6348095" h="529590">
                                <a:moveTo>
                                  <a:pt x="6229743" y="0"/>
                                </a:moveTo>
                                <a:lnTo>
                                  <a:pt x="6222136" y="0"/>
                                </a:lnTo>
                                <a:lnTo>
                                  <a:pt x="6222136" y="7607"/>
                                </a:lnTo>
                                <a:lnTo>
                                  <a:pt x="6229743" y="7607"/>
                                </a:lnTo>
                                <a:lnTo>
                                  <a:pt x="6229743" y="0"/>
                                </a:lnTo>
                                <a:close/>
                              </a:path>
                              <a:path w="6348095" h="529590">
                                <a:moveTo>
                                  <a:pt x="6244971" y="0"/>
                                </a:moveTo>
                                <a:lnTo>
                                  <a:pt x="6237363" y="0"/>
                                </a:lnTo>
                                <a:lnTo>
                                  <a:pt x="6237363" y="7607"/>
                                </a:lnTo>
                                <a:lnTo>
                                  <a:pt x="6244971" y="7607"/>
                                </a:lnTo>
                                <a:lnTo>
                                  <a:pt x="6244971" y="0"/>
                                </a:lnTo>
                                <a:close/>
                              </a:path>
                              <a:path w="6348095" h="529590">
                                <a:moveTo>
                                  <a:pt x="6260198" y="0"/>
                                </a:moveTo>
                                <a:lnTo>
                                  <a:pt x="6252578" y="0"/>
                                </a:lnTo>
                                <a:lnTo>
                                  <a:pt x="6252578" y="7607"/>
                                </a:lnTo>
                                <a:lnTo>
                                  <a:pt x="6260198" y="7607"/>
                                </a:lnTo>
                                <a:lnTo>
                                  <a:pt x="6260198" y="0"/>
                                </a:lnTo>
                                <a:close/>
                              </a:path>
                              <a:path w="6348095" h="529590">
                                <a:moveTo>
                                  <a:pt x="6275413" y="0"/>
                                </a:moveTo>
                                <a:lnTo>
                                  <a:pt x="6267805" y="0"/>
                                </a:lnTo>
                                <a:lnTo>
                                  <a:pt x="6267805" y="7607"/>
                                </a:lnTo>
                                <a:lnTo>
                                  <a:pt x="6275413" y="7607"/>
                                </a:lnTo>
                                <a:lnTo>
                                  <a:pt x="6275413" y="0"/>
                                </a:lnTo>
                                <a:close/>
                              </a:path>
                              <a:path w="6348095" h="529590">
                                <a:moveTo>
                                  <a:pt x="6289370" y="0"/>
                                </a:moveTo>
                                <a:lnTo>
                                  <a:pt x="6283033" y="0"/>
                                </a:lnTo>
                                <a:lnTo>
                                  <a:pt x="6283033" y="7607"/>
                                </a:lnTo>
                                <a:lnTo>
                                  <a:pt x="6289370" y="7607"/>
                                </a:lnTo>
                                <a:lnTo>
                                  <a:pt x="6289370" y="0"/>
                                </a:lnTo>
                                <a:close/>
                              </a:path>
                              <a:path w="6348095" h="529590">
                                <a:moveTo>
                                  <a:pt x="6348044" y="415734"/>
                                </a:moveTo>
                                <a:lnTo>
                                  <a:pt x="6343231" y="415734"/>
                                </a:lnTo>
                                <a:lnTo>
                                  <a:pt x="6302083" y="431317"/>
                                </a:lnTo>
                                <a:lnTo>
                                  <a:pt x="6302083" y="448449"/>
                                </a:lnTo>
                                <a:lnTo>
                                  <a:pt x="6329807" y="438340"/>
                                </a:lnTo>
                                <a:lnTo>
                                  <a:pt x="6329807" y="529031"/>
                                </a:lnTo>
                                <a:lnTo>
                                  <a:pt x="6348044" y="529031"/>
                                </a:lnTo>
                                <a:lnTo>
                                  <a:pt x="6348044" y="415734"/>
                                </a:lnTo>
                                <a:close/>
                              </a:path>
                            </a:pathLst>
                          </a:custGeom>
                          <a:solidFill>
                            <a:srgbClr val="000000"/>
                          </a:solidFill>
                        </wps:spPr>
                        <wps:bodyPr wrap="square" lIns="0" tIns="0" rIns="0" bIns="0" rtlCol="0">
                          <a:noAutofit/>
                        </wps:bodyPr>
                      </wps:wsp>
                      <pic:pic xmlns:pic="http://schemas.openxmlformats.org/drawingml/2006/picture">
                        <pic:nvPicPr>
                          <pic:cNvPr id="27" name="Image 27"/>
                          <pic:cNvPicPr/>
                        </pic:nvPicPr>
                        <pic:blipFill>
                          <a:blip r:embed="rId24" cstate="print"/>
                          <a:stretch>
                            <a:fillRect/>
                          </a:stretch>
                        </pic:blipFill>
                        <pic:spPr>
                          <a:xfrm>
                            <a:off x="6383320" y="875360"/>
                            <a:ext cx="73073" cy="115664"/>
                          </a:xfrm>
                          <a:prstGeom prst="rect">
                            <a:avLst/>
                          </a:prstGeom>
                        </pic:spPr>
                      </pic:pic>
                      <wps:wsp>
                        <wps:cNvPr id="28" name="Graphic 28"/>
                        <wps:cNvSpPr/>
                        <wps:spPr>
                          <a:xfrm>
                            <a:off x="6168845" y="985740"/>
                            <a:ext cx="114300" cy="7620"/>
                          </a:xfrm>
                          <a:custGeom>
                            <a:avLst/>
                            <a:gdLst/>
                            <a:ahLst/>
                            <a:cxnLst/>
                            <a:rect l="l" t="t" r="r" b="b"/>
                            <a:pathLst>
                              <a:path w="114300" h="7620">
                                <a:moveTo>
                                  <a:pt x="7620" y="0"/>
                                </a:moveTo>
                                <a:lnTo>
                                  <a:pt x="0" y="0"/>
                                </a:lnTo>
                                <a:lnTo>
                                  <a:pt x="0" y="7607"/>
                                </a:lnTo>
                                <a:lnTo>
                                  <a:pt x="7620" y="7607"/>
                                </a:lnTo>
                                <a:lnTo>
                                  <a:pt x="7620" y="0"/>
                                </a:lnTo>
                                <a:close/>
                              </a:path>
                              <a:path w="114300" h="7620">
                                <a:moveTo>
                                  <a:pt x="22834" y="0"/>
                                </a:moveTo>
                                <a:lnTo>
                                  <a:pt x="15227" y="0"/>
                                </a:lnTo>
                                <a:lnTo>
                                  <a:pt x="15227" y="7607"/>
                                </a:lnTo>
                                <a:lnTo>
                                  <a:pt x="22834" y="7607"/>
                                </a:lnTo>
                                <a:lnTo>
                                  <a:pt x="22834" y="0"/>
                                </a:lnTo>
                                <a:close/>
                              </a:path>
                              <a:path w="114300" h="7620">
                                <a:moveTo>
                                  <a:pt x="38061" y="0"/>
                                </a:moveTo>
                                <a:lnTo>
                                  <a:pt x="30454" y="0"/>
                                </a:lnTo>
                                <a:lnTo>
                                  <a:pt x="30454" y="7607"/>
                                </a:lnTo>
                                <a:lnTo>
                                  <a:pt x="38061" y="7607"/>
                                </a:lnTo>
                                <a:lnTo>
                                  <a:pt x="38061" y="0"/>
                                </a:lnTo>
                                <a:close/>
                              </a:path>
                              <a:path w="114300" h="7620">
                                <a:moveTo>
                                  <a:pt x="53289" y="0"/>
                                </a:moveTo>
                                <a:lnTo>
                                  <a:pt x="45681" y="0"/>
                                </a:lnTo>
                                <a:lnTo>
                                  <a:pt x="45681" y="7607"/>
                                </a:lnTo>
                                <a:lnTo>
                                  <a:pt x="53289" y="7607"/>
                                </a:lnTo>
                                <a:lnTo>
                                  <a:pt x="53289" y="0"/>
                                </a:lnTo>
                                <a:close/>
                              </a:path>
                              <a:path w="114300" h="7620">
                                <a:moveTo>
                                  <a:pt x="68516" y="0"/>
                                </a:moveTo>
                                <a:lnTo>
                                  <a:pt x="60896" y="0"/>
                                </a:lnTo>
                                <a:lnTo>
                                  <a:pt x="60896" y="7607"/>
                                </a:lnTo>
                                <a:lnTo>
                                  <a:pt x="68516" y="7607"/>
                                </a:lnTo>
                                <a:lnTo>
                                  <a:pt x="68516" y="0"/>
                                </a:lnTo>
                                <a:close/>
                              </a:path>
                              <a:path w="114300" h="7620">
                                <a:moveTo>
                                  <a:pt x="83731" y="0"/>
                                </a:moveTo>
                                <a:lnTo>
                                  <a:pt x="76123" y="0"/>
                                </a:lnTo>
                                <a:lnTo>
                                  <a:pt x="76123" y="7607"/>
                                </a:lnTo>
                                <a:lnTo>
                                  <a:pt x="83731" y="7607"/>
                                </a:lnTo>
                                <a:lnTo>
                                  <a:pt x="83731" y="0"/>
                                </a:lnTo>
                                <a:close/>
                              </a:path>
                              <a:path w="114300" h="7620">
                                <a:moveTo>
                                  <a:pt x="98958" y="0"/>
                                </a:moveTo>
                                <a:lnTo>
                                  <a:pt x="91351" y="0"/>
                                </a:lnTo>
                                <a:lnTo>
                                  <a:pt x="91351" y="7607"/>
                                </a:lnTo>
                                <a:lnTo>
                                  <a:pt x="98958" y="7607"/>
                                </a:lnTo>
                                <a:lnTo>
                                  <a:pt x="98958" y="0"/>
                                </a:lnTo>
                                <a:close/>
                              </a:path>
                              <a:path w="114300" h="7620">
                                <a:moveTo>
                                  <a:pt x="114185" y="0"/>
                                </a:moveTo>
                                <a:lnTo>
                                  <a:pt x="106565" y="0"/>
                                </a:lnTo>
                                <a:lnTo>
                                  <a:pt x="106565" y="7607"/>
                                </a:lnTo>
                                <a:lnTo>
                                  <a:pt x="114185" y="7607"/>
                                </a:lnTo>
                                <a:lnTo>
                                  <a:pt x="114185" y="0"/>
                                </a:lnTo>
                                <a:close/>
                              </a:path>
                            </a:pathLst>
                          </a:custGeom>
                          <a:solidFill>
                            <a:srgbClr val="000000"/>
                          </a:solidFill>
                        </wps:spPr>
                        <wps:bodyPr wrap="square" lIns="0" tIns="0" rIns="0" bIns="0" rtlCol="0">
                          <a:noAutofit/>
                        </wps:bodyPr>
                      </wps:wsp>
                      <pic:pic xmlns:pic="http://schemas.openxmlformats.org/drawingml/2006/picture">
                        <pic:nvPicPr>
                          <pic:cNvPr id="29" name="Image 29"/>
                          <pic:cNvPicPr/>
                        </pic:nvPicPr>
                        <pic:blipFill>
                          <a:blip r:embed="rId25" cstate="print"/>
                          <a:stretch>
                            <a:fillRect/>
                          </a:stretch>
                        </pic:blipFill>
                        <pic:spPr>
                          <a:xfrm>
                            <a:off x="0" y="1299"/>
                            <a:ext cx="6463498" cy="8198698"/>
                          </a:xfrm>
                          <a:prstGeom prst="rect">
                            <a:avLst/>
                          </a:prstGeom>
                        </pic:spPr>
                      </pic:pic>
                    </wpg:wgp>
                  </a:graphicData>
                </a:graphic>
              </wp:anchor>
            </w:drawing>
          </mc:Choice>
          <mc:Fallback>
            <w:pict>
              <v:group id="Group 13" o:spid="_x0000_s1026" o:spt="203" style="position:absolute;left:0pt;margin-left:42.75pt;margin-top:127.75pt;height:645.7pt;width:508.95pt;mso-position-horizontal-relative:page;mso-position-vertical-relative:page;z-index:-251632640;mso-width-relative:page;mso-height-relative:page;" coordsize="6463665,8200390" o:gfxdata="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">
                <o:lock v:ext="edit" aspectratio="f"/>
                <v:shape id="Graphic 14" o:spid="_x0000_s1026" o:spt="100" style="position:absolute;left:8837;top:1299;height:113030;width:572135;" fillcolor="#000000" filled="t" stroked="f" coordsize="572135,113030" o:gfxdata="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5GrQugAAANsA&#10;AAAPAAAAAAAAAAEAIAAAACIAAABkcnMvZG93bnJldi54bWxQSwECFAAUAAAACACHTuJAMy8FnjsA&#10;AAA5AAAAEAAAAAAAAAABACAAAAAJAQAAZHJzL3NoYXBleG1sLnhtbFBLBQYAAAAABgAGAFsBAACz&#10;AwAAAAA=&#10;" path="m78130,72872l76352,67030,73050,62268,69291,56794,66268,53886,63741,53187,65176,52578,67449,50152,70281,46278,73672,41643,75222,36766,75222,31267,59397,4279,59397,74129,59397,84886,57734,89077,51092,95211,46342,96748,18808,96748,18808,62268,47447,62268,52209,63792,57962,69875,59397,74129,59397,4279,56426,3213,56426,21526,56426,35877,54775,39585,48209,44945,43764,46278,18808,46278,18808,16395,38544,16395,50457,16624,56426,21526,56426,3213,53251,2057,45923,660,37693,190,0,190,0,112890,40144,112890,73774,96748,75501,93738,77470,87058,78117,79578,78130,72872xem173913,72872l172135,67030,168821,62268,165074,56794,162052,53886,159524,53187,160959,52578,163233,50152,166065,46278,169443,41643,171005,36766,171005,31267,155181,4279,155181,74129,155181,84886,153517,89077,146875,95211,142125,96748,114592,96748,114592,62268,143230,62268,147993,63792,153746,69875,155181,74129,155181,4279,152209,3213,152209,21526,152209,35877,150558,39585,143992,44945,139547,46278,114592,46278,114592,16395,134327,16395,146240,16624,152209,21526,152209,3213,149034,2057,141706,660,133477,190,95783,190,95783,112890,135928,112890,169557,96748,171284,93738,173253,87058,173901,79578,173913,72872xem469036,96520l414629,96520,414629,62230,461454,62230,461454,46990,414629,46990,414629,16510,468299,16510,468299,0,395820,0,395820,16510,395820,46990,395820,62230,395820,96520,395820,113030,469036,113030,469036,96520xem571627,0l552894,0,552894,46990,502793,46990,502793,0,483984,0,483984,46990,483984,62230,483984,113030,502793,113030,502793,62230,552894,62230,552894,113030,571627,113030,571627,62230,571627,46990,571627,0xe">
                  <v:fill on="t" focussize="0,0"/>
                  <v:stroke on="f"/>
                  <v:imagedata o:title=""/>
                  <o:lock v:ext="edit" aspectratio="f"/>
                  <v:textbox inset="0mm,0mm,0mm,0mm"/>
                </v:shape>
                <v:shape id="Image 15" o:spid="_x0000_s1026" o:spt="75" type="#_x0000_t75" style="position:absolute;left:603238;top:1486;height:112690;width:86376;" filled="f" o:preferrelative="t" stroked="f" coordsize="21600,21600" o:gfxdata="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78+hvQAA&#10;ANsAAAAPAAAAAAAAAAEAIAAAACIAAABkcnMvZG93bnJldi54bWxQSwECFAAUAAAACACHTuJAMy8F&#10;njsAAAA5AAAAEAAAAAAAAAABACAAAAAMAQAAZHJzL3NoYXBleG1sLnhtbFBLBQYAAAAABgAGAFsB&#10;AAC2AwAAAAA=&#10;">
                  <v:fill on="f" focussize="0,0"/>
                  <v:stroke on="f"/>
                  <v:imagedata r:id="rId20" o:title=""/>
                  <o:lock v:ext="edit" aspectratio="f"/>
                </v:shape>
                <v:shape id="Image 16" o:spid="_x0000_s1026" o:spt="75" type="#_x0000_t75" style="position:absolute;left:712304;top:1299;height:113769;width:107872;" filled="f" o:preferrelative="t" stroked="f" coordsize="21600,21600" o:gfxdata="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Zmx9ugAAANsA&#10;AAAPAAAAAAAAAAEAIAAAACIAAABkcnMvZG93bnJldi54bWxQSwECFAAUAAAACACHTuJAMy8FnjsA&#10;AAA5AAAAEAAAAAAAAAABACAAAAAJAQAAZHJzL3NoYXBleG1sLnhtbFBLBQYAAAAABgAGAFsBAACz&#10;AwAAAAA=&#10;">
                  <v:fill on="f" focussize="0,0"/>
                  <v:stroke on="f"/>
                  <v:imagedata r:id="rId21" o:title=""/>
                  <o:lock v:ext="edit" aspectratio="f"/>
                </v:shape>
                <v:shape id="Image 17" o:spid="_x0000_s1026" o:spt="75" type="#_x0000_t75" style="position:absolute;left:6383701;top:0;height:114326;width:72566;" filled="f" o:preferrelative="t" stroked="f" coordsize="21600,21600" o:gfxdata="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zOHy8AAAA&#10;2wAAAA8AAAAAAAAAAQAgAAAAIgAAAGRycy9kb3ducmV2LnhtbFBLAQIUABQAAAAIAIdO4kAzLwWe&#10;OwAAADkAAAAQAAAAAAAAAAEAIAAAAAsBAABkcnMvc2hhcGV4bWwueG1sUEsFBgAAAAAGAAYAWwEA&#10;ALUDAAAAAA==&#10;">
                  <v:fill on="f" focussize="0,0"/>
                  <v:stroke on="f"/>
                  <v:imagedata r:id="rId22" o:title=""/>
                  <o:lock v:ext="edit" aspectratio="f"/>
                </v:shape>
                <v:shape id="Graphic 18" o:spid="_x0000_s1026" o:spt="100" style="position:absolute;left:829146;top:114177;height:1270;width:5547360;" filled="f" stroked="t" coordsize="5547360,1" o:gfxdata="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9cSB7sAAADb&#10;AAAADwAAAAAAAAABACAAAAAiAAAAZHJzL2Rvd25yZXYueG1sUEsBAhQAFAAAAAgAh07iQDMvBZ47&#10;AAAAOQAAABAAAAAAAAAAAQAgAAAACgEAAGRycy9zaGFwZXhtbC54bWxQSwUGAAAAAAYABgBbAQAA&#10;tAMAAAAA&#10;" path="m0,0l5547133,0e">
                  <v:fill on="f" focussize="0,0"/>
                  <v:stroke weight="0.599291338582677pt" color="#000000" joinstyle="round" dashstyle="1 1"/>
                  <v:imagedata o:title=""/>
                  <o:lock v:ext="edit" aspectratio="f"/>
                  <v:textbox inset="0mm,0mm,0mm,0mm"/>
                </v:shape>
                <v:shape id="Graphic 19" o:spid="_x0000_s1026" o:spt="100" style="position:absolute;left:6302089;top:175961;height:113664;width:46355;" fillcolor="#000000" filled="t" stroked="f" coordsize="46355,113664" o:gfxdata="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oRByrgAAADbAAAA&#10;DwAAAAAAAAABACAAAAAiAAAAZHJzL2Rvd25yZXYueG1sUEsBAhQAFAAAAAgAh07iQDMvBZ47AAAA&#10;OQAAABAAAAAAAAAAAQAgAAAABwEAAGRycy9zaGFwZXhtbC54bWxQSwUGAAAAAAYABgBbAQAAsQMA&#10;AAAA&#10;" path="m45962,113285l27726,113285,27726,22597,0,32707,0,15573,41142,0,45962,0,45962,113285xe">
                  <v:fill on="t" focussize="0,0"/>
                  <v:stroke on="f"/>
                  <v:imagedata o:title=""/>
                  <o:lock v:ext="edit" aspectratio="f"/>
                  <v:textbox inset="0mm,0mm,0mm,0mm"/>
                </v:shape>
                <v:shape id="Image 20" o:spid="_x0000_s1026" o:spt="75" type="#_x0000_t75" style="position:absolute;left:6384842;top:175069;height:115664;width:72783;" filled="f" o:preferrelative="t" stroked="f" coordsize="21600,21600" o:gfxdata="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5114DbgAAADbAAAA&#10;DwAAAAAAAAABACAAAAAiAAAAZHJzL2Rvd25yZXYueG1sUEsBAhQAFAAAAAgAh07iQDMvBZ47AAAA&#10;OQAAABAAAAAAAAAAAQAgAAAABwEAAGRycy9zaGFwZXhtbC54bWxQSwUGAAAAAAYABgBbAQAAsQMA&#10;AAAA&#10;">
                  <v:fill on="f" focussize="0,0"/>
                  <v:stroke on="f"/>
                  <v:imagedata r:id="rId23" o:title=""/>
                  <o:lock v:ext="edit" aspectratio="f"/>
                </v:shape>
                <v:shape id="Graphic 21" o:spid="_x0000_s1026" o:spt="100" style="position:absolute;left:1838348;top:285449;height:7620;width:1285875;" fillcolor="#000000" filled="t" stroked="f" coordsize="1285875,7620" o:gfxdata="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NAXb4A&#10;AADbAAAADwAAAAAAAAABACAAAAAiAAAAZHJzL2Rvd25yZXYueG1sUEsBAhQAFAAAAAgAh07iQDMv&#10;BZ47AAAAOQAAABAAAAAAAAAAAQAgAAAADQEAAGRycy9zaGFwZXhtbC54bWxQSwUGAAAAAAYABgBb&#10;AQAAtwMAAAAA&#10;" path="m6972,0l0,0,0,7607,6972,7607,6972,0xem22199,0l14579,0,14579,7607,22199,7607,22199,0xem37414,0l29806,0,29806,7607,37414,7607,37414,0xem52641,0l45034,0,45034,7607,52641,7607,52641,0xem67868,0l60261,0,60261,7607,67868,7607,67868,0xem83096,0l75476,0,75476,7607,83096,7607,83096,0xem98310,0l90703,0,90703,7607,98310,7607,98310,0xem113538,0l105930,0,105930,7607,113538,7607,113538,0xem128765,0l121145,0,121145,7607,128765,7607,128765,0xem143979,0l136372,0,136372,7607,143979,7607,143979,0xem159207,0l151599,0,151599,7607,159207,7607,159207,0xem174434,0l166827,0,166827,7607,174434,7607,174434,0xem189661,0l182041,0,182041,7607,189661,7607,189661,0xem204876,0l197269,0,197269,7607,204876,7607,204876,0xem220103,0l212496,0,212496,7607,220103,7607,220103,0xem235331,0l227711,0,227711,7607,235331,7607,235331,0xem250545,0l242938,0,242938,7607,250545,7607,250545,0xem265772,0l258165,0,258165,7607,265772,7607,265772,0xem281000,0l273392,0,273392,7607,281000,7607,281000,0xem296227,0l288607,0,288607,7607,296227,7607,296227,0xem311442,0l303834,0,303834,7607,311442,7607,311442,0xem326669,0l319062,0,319062,7607,326669,7607,326669,0xem341896,0l334276,0,334276,7607,341896,7607,341896,0xem357124,0l349504,0,349504,7607,357124,7607,357124,0xem372338,0l364731,0,364731,7607,372338,7607,372338,0xem387565,0l379958,0,379958,7607,387565,7607,387565,0xem402793,0l395173,0,395173,7607,402793,7607,402793,0xem418007,0l410400,0,410400,7607,418007,7607,418007,0xem433235,0l425627,0,425627,7607,433235,7607,433235,0xem448462,0l440842,0,440842,7607,448462,7607,448462,0xem463689,0l456069,0,456069,7607,463689,7607,463689,0xem478904,0l471297,0,471297,7607,478904,7607,478904,0xem494131,0l486524,0,486524,7607,494131,7607,494131,0xem509358,0l501738,0,501738,7607,509358,7607,509358,0xem524573,0l516966,0,516966,7607,524573,7607,524573,0xem539800,0l532193,0,532193,7607,539800,7607,539800,0xem555028,0l547408,0,547408,7607,555028,7607,555028,0xem570255,0l562635,0,562635,7607,570255,7607,570255,0xem585470,0l577862,0,577862,7607,585470,7607,585470,0xem600697,0l593090,0,593090,7607,600697,7607,600697,0xem615924,0l608304,0,608304,7607,615924,7607,615924,0xem631139,0l623531,0,623531,7607,631139,7607,631139,0xem646366,0l638759,0,638759,7607,646366,7607,646366,0xem661593,0l653973,0,653973,7607,661593,7607,661593,0xem676821,0l669201,0,669201,7607,676821,7607,676821,0xem692035,0l684428,0,684428,7607,692035,7607,692035,0xem707263,0l699655,0,699655,7607,707263,7607,707263,0xem722490,0l714870,0,714870,7607,722490,7607,722490,0xem737704,0l730097,0,730097,7607,737704,7607,737704,0xem752932,0l745324,0,745324,7607,752932,7607,752932,0xem768159,0l760539,0,760539,7607,768159,7607,768159,0xem783386,0l775766,0,775766,7607,783386,7607,783386,0xem798601,0l790994,0,790994,7607,798601,7607,798601,0xem1026960,0l1019352,0,1019352,7607,1026960,7607,1026960,0xem1042187,0l1034567,0,1034567,7607,1042187,7607,1042187,0xem1057402,0l1049794,0,1049794,7607,1057402,7607,1057402,0xem1072629,0l1065022,0,1065022,7607,1072629,7607,1072629,0xem1087856,0l1080249,0,1080249,7607,1087856,7607,1087856,0xem1103083,0l1095463,0,1095463,7607,1103083,7607,1103083,0xem1118298,0l1110691,0,1110691,7607,1118298,7607,1118298,0xem1133525,0l1125918,0,1125918,7607,1133525,7607,1133525,0xem1148753,0l1141133,0,1141133,7607,1148753,7607,1148753,0xem1163967,0l1156360,0,1156360,7607,1163967,7607,1163967,0xem1179195,0l1171587,0,1171587,7607,1179195,7607,1179195,0xem1194422,0l1186815,0,1186815,7607,1194422,7607,1194422,0xem1209649,0l1202029,0,1202029,7607,1209649,7607,1209649,0xem1224864,0l1217256,0,1217256,7607,1224864,7607,1224864,0xem1240091,0l1232484,0,1232484,7607,1240091,7607,1240091,0xem1255318,0l1247698,0,1247698,7607,1255318,7607,1255318,0xem1270533,0l1262926,0,1262926,7607,1270533,7607,1270533,0xem1285760,0l1278153,0,1278153,7607,1285760,7607,1285760,0xe">
                  <v:fill on="t" focussize="0,0"/>
                  <v:stroke on="f"/>
                  <v:imagedata o:title=""/>
                  <o:lock v:ext="edit" aspectratio="f"/>
                  <v:textbox inset="0mm,0mm,0mm,0mm"/>
                </v:shape>
                <v:shape id="Graphic 22" o:spid="_x0000_s1026" o:spt="100" style="position:absolute;left:3116502;top:285449;height:7620;width:1073785;" fillcolor="#000000" filled="t" stroked="f" coordsize="1073785,7620" o:gfxdata="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cJRrsAAADb&#10;AAAADwAAAAAAAAABACAAAAAiAAAAZHJzL2Rvd25yZXYueG1sUEsBAhQAFAAAAAgAh07iQDMvBZ47&#10;AAAAOQAAABAAAAAAAAAAAQAgAAAACgEAAGRycy9zaGFwZXhtbC54bWxQSwUGAAAAAAYABgBbAQAA&#10;tAMAAAAA&#10;" path="m7607,0l0,0,0,7607,7607,7607,7607,0xem22834,0l15227,0,15227,7607,22834,7607,22834,0xem38061,0l30441,0,30441,7607,38061,7607,38061,0xem53276,0l45669,0,45669,7607,53276,7607,53276,0xem68503,0l60896,0,60896,7607,68503,7607,68503,0xem83731,0l76111,0,76111,7607,83731,7607,83731,0xem98945,0l91338,0,91338,7607,98945,7607,98945,0xem114173,0l106565,0,106565,7607,114173,7607,114173,0xem129400,0l121793,0,121793,7607,129400,7607,129400,0xem144627,0l137007,0,137007,7607,144627,7607,144627,0xem159842,0l152234,0,152234,7607,159842,7607,159842,0xem175069,0l167462,0,167462,7607,175069,7607,175069,0xem190296,0l182676,0,182676,7607,190296,7607,190296,0xem205511,0l197904,0,197904,7607,205511,7607,205511,0xem220738,0l213131,0,213131,7607,220738,7607,220738,0xem235966,0l228358,0,228358,7607,235966,7607,235966,0xem251193,0l243573,0,243573,7607,251193,7607,251193,0xem266407,0l258800,0,258800,7607,266407,7607,266407,0xem281635,0l274027,0,274027,7607,281635,7607,281635,0xem296862,0l289242,0,289242,7607,296862,7607,296862,0xem312077,0l304469,0,304469,7607,312077,7607,312077,0xem327304,0l319697,0,319697,7607,327304,7607,327304,0xem342531,0l334924,0,334924,7607,342531,7607,342531,0xem357759,0l350139,0,350139,7607,357759,7607,357759,0xem372973,0l365366,0,365366,7607,372973,7607,372973,0xem388200,0l380593,0,380593,7607,388200,7607,388200,0xem403428,0l395808,0,395808,7607,403428,7607,403428,0xem418655,0l411035,0,411035,7607,418655,7607,418655,0xem433870,0l426262,0,426262,7607,433870,7607,433870,0xem449097,0l441490,0,441490,7607,449097,7607,449097,0xem464324,0l456704,0,456704,7607,464324,7607,464324,0xem479539,0l471932,0,471932,7607,479539,7607,479539,0xem494766,0l487159,0,487159,7607,494766,7607,494766,0xem509993,0l502373,0,502373,7607,509993,7607,509993,0xem525221,0l517601,0,517601,7607,525221,7607,525221,0xem540435,0l532828,0,532828,7607,540435,7607,540435,0xem555663,0l548055,0,548055,7607,555663,7607,555663,0xem570890,0l563270,0,563270,7607,570890,7607,570890,0xem586105,0l578497,0,578497,7607,586105,7607,586105,0xem601332,0l593725,0,593725,7607,601332,7607,601332,0xem616559,0l608939,0,608939,7607,616559,7607,616559,0xem631786,0l624166,0,624166,7607,631786,7607,631786,0xem647001,0l639394,0,639394,7607,647001,7607,647001,0xem662228,0l654621,0,654621,7607,662228,7607,662228,0xem677456,0l669836,0,669836,7607,677456,7607,677456,0xem692670,0l685063,0,685063,7607,692670,7607,692670,0xem707898,0l700290,0,700290,7607,707898,7607,707898,0xem723125,0l715505,0,715505,7607,723125,7607,723125,0xem738352,0l730732,0,730732,7607,738352,7607,738352,0xem753567,0l745959,0,745959,7607,753567,7607,753567,0xem768794,0l761187,0,761187,7607,768794,7607,768794,0xem784021,0l776401,0,776401,7607,784021,7607,784021,0xem799236,0l791629,0,791629,7607,799236,7607,799236,0xem814463,0l806856,0,806856,7607,814463,7607,814463,0xem829691,0l822071,0,822071,7607,829691,7607,829691,0xem844918,0l837298,0,837298,7607,844918,7607,844918,0xem860132,0l852525,0,852525,7607,860132,7607,860132,0xem875360,0l867752,0,867752,7607,875360,7607,875360,0xem890587,0l882967,0,882967,7607,890587,7607,890587,0xem905802,0l898194,0,898194,7607,905802,7607,905802,0xem921029,0l913422,0,913422,7607,921029,7607,921029,0xem936256,0l928636,0,928636,7607,936256,7607,936256,0xem951484,0l943864,0,943864,7607,951484,7607,951484,0xem966698,0l959091,0,959091,7607,966698,7607,966698,0xem981925,0l974318,0,974318,7607,981925,7607,981925,0xem997153,0l989533,0,989533,7607,997153,7607,997153,0xem1012367,0l1004760,0,1004760,7607,1012367,7607,1012367,0xem1027595,0l1019987,0,1019987,7607,1027595,7607,1027595,0xem1042822,0l1035215,0,1035215,7607,1042822,7607,1042822,0xem1058049,0l1050429,0,1050429,7607,1058049,7607,1058049,0xem1073264,0l1065657,0,1065657,7607,1073264,7607,1073264,0xe">
                  <v:fill on="t" focussize="0,0"/>
                  <v:stroke on="f"/>
                  <v:imagedata o:title=""/>
                  <o:lock v:ext="edit" aspectratio="f"/>
                  <v:textbox inset="0mm,0mm,0mm,0mm"/>
                </v:shape>
                <v:shape id="Graphic 23" o:spid="_x0000_s1026" o:spt="100" style="position:absolute;left:4182159;top:285449;height:7620;width:1073785;" fillcolor="#000000" filled="t" stroked="f" coordsize="1073785,7620" o:gfxdata="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jus3bsAAADb&#10;AAAADwAAAAAAAAABACAAAAAiAAAAZHJzL2Rvd25yZXYueG1sUEsBAhQAFAAAAAgAh07iQDMvBZ47&#10;AAAAOQAAABAAAAAAAAAAAQAgAAAACgEAAGRycy9zaGFwZXhtbC54bWxQSwUGAAAAAAYABgBbAQAA&#10;tAMAAAAA&#10;" path="m7607,0l0,0,0,7607,7607,7607,7607,0xem22834,0l15227,0,15227,7607,22834,7607,22834,0xem38061,0l30441,0,30441,7607,38061,7607,38061,0xem53276,0l45669,0,45669,7607,53276,7607,53276,0xem68503,0l60896,0,60896,7607,68503,7607,68503,0xem83731,0l76123,0,76123,7607,83731,7607,83731,0xem98958,0l91338,0,91338,7607,98958,7607,98958,0xem114173,0l106565,0,106565,7607,114173,7607,114173,0xem129400,0l121793,0,121793,7607,129400,7607,129400,0xem144627,0l137007,0,137007,7607,144627,7607,144627,0xem159842,0l152234,0,152234,7607,159842,7607,159842,0xem175069,0l167462,0,167462,7607,175069,7607,175069,0xem190296,0l182689,0,182689,7607,190296,7607,190296,0xem205524,0l197904,0,197904,7607,205524,7607,205524,0xem220738,0l213131,0,213131,7607,220738,7607,220738,0xem235966,0l228358,0,228358,7607,235966,7607,235966,0xem251193,0l243573,0,243573,7607,251193,7607,251193,0xem266407,0l258800,0,258800,7607,266407,7607,266407,0xem281635,0l274027,0,274027,7607,281635,7607,281635,0xem296862,0l289255,0,289255,7607,296862,7607,296862,0xem312089,0l304469,0,304469,7607,312089,7607,312089,0xem327304,0l319697,0,319697,7607,327304,7607,327304,0xem342531,0l334924,0,334924,7607,342531,7607,342531,0xem357759,0l350139,0,350139,7607,357759,7607,357759,0xem372973,0l365366,0,365366,7607,372973,7607,372973,0xem388200,0l380593,0,380593,7607,388200,7607,388200,0xem403428,0l395820,0,395820,7607,403428,7607,403428,0xem418655,0l411035,0,411035,7607,418655,7607,418655,0xem433870,0l426262,0,426262,7607,433870,7607,433870,0xem449097,0l441490,0,441490,7607,449097,7607,449097,0xem464324,0l456704,0,456704,7607,464324,7607,464324,0xem479539,0l471932,0,471932,7607,479539,7607,479539,0xem494766,0l487159,0,487159,7607,494766,7607,494766,0xem509993,0l502386,0,502386,7607,509993,7607,509993,0xem525221,0l517601,0,517601,7607,525221,7607,525221,0xem540435,0l532828,0,532828,7607,540435,7607,540435,0xem555663,0l548055,0,548055,7607,555663,7607,555663,0xem570890,0l563270,0,563270,7607,570890,7607,570890,0xem586105,0l578497,0,578497,7607,586105,7607,586105,0xem601332,0l593725,0,593725,7607,601332,7607,601332,0xem616559,0l608952,0,608952,7607,616559,7607,616559,0xem631786,0l624166,0,624166,7607,631786,7607,631786,0xem647001,0l639394,0,639394,7607,647001,7607,647001,0xem662228,0l654621,0,654621,7607,662228,7607,662228,0xem677456,0l669836,0,669836,7607,677456,7607,677456,0xem692683,0l685063,0,685063,7607,692683,7607,692683,0xem707898,0l700290,0,700290,7607,707898,7607,707898,0xem723125,0l715518,0,715518,7607,723125,7607,723125,0xem738352,0l730732,0,730732,7607,738352,7607,738352,0xem753567,0l745959,0,745959,7607,753567,7607,753567,0xem768794,0l761187,0,761187,7607,768794,7607,768794,0xem784021,0l776401,0,776401,7607,784021,7607,784021,0xem799249,0l791629,0,791629,7607,799249,7607,799249,0xem814463,0l806856,0,806856,7607,814463,7607,814463,0xem829691,0l822083,0,822083,7607,829691,7607,829691,0xem844918,0l837298,0,837298,7607,844918,7607,844918,0xem860132,0l852525,0,852525,7607,860132,7607,860132,0xem875360,0l867752,0,867752,7607,875360,7607,875360,0xem890587,0l882967,0,882967,7607,890587,7607,890587,0xem905814,0l898194,0,898194,7607,905814,7607,905814,0xem921029,0l913422,0,913422,7607,921029,7607,921029,0xem936256,0l928649,0,928649,7607,936256,7607,936256,0xem951484,0l943864,0,943864,7607,951484,7607,951484,0xem966698,0l959091,0,959091,7607,966698,7607,966698,0xem981925,0l974318,0,974318,7607,981925,7607,981925,0xem997153,0l989533,0,989533,7607,997153,7607,997153,0xem1012380,0l1004760,0,1004760,7607,1012380,7607,1012380,0xem1027595,0l1019987,0,1019987,7607,1027595,7607,1027595,0xem1042822,0l1035215,0,1035215,7607,1042822,7607,1042822,0xem1058049,0l1050429,0,1050429,7607,1058049,7607,1058049,0xem1073264,0l1065657,0,1065657,7607,1073264,7607,1073264,0xe">
                  <v:fill on="t" focussize="0,0"/>
                  <v:stroke on="f"/>
                  <v:imagedata o:title=""/>
                  <o:lock v:ext="edit" aspectratio="f"/>
                  <v:textbox inset="0mm,0mm,0mm,0mm"/>
                </v:shape>
                <v:shape id="Graphic 24" o:spid="_x0000_s1026" o:spt="100" style="position:absolute;left:5247816;top:285449;height:179070;width:1100455;" fillcolor="#000000" filled="t" stroked="f" coordsize="1100455,179070" o:gfxdata="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8iHSrgAAADbAAAA&#10;DwAAAAAAAAABACAAAAAiAAAAZHJzL2Rvd25yZXYueG1sUEsBAhQAFAAAAAgAh07iQDMvBZ47AAAA&#10;OQAAABAAAAAAAAAAAQAgAAAABwEAAGRycy9zaGFwZXhtbC54bWxQSwUGAAAAAAYABgBbAQAAsQMA&#10;AAAA&#10;" path="m7607,0l0,0,0,7607,7607,7607,7607,0xem22834,0l15227,0,15227,7607,22834,7607,22834,0xem38061,0l30441,0,30441,7607,38061,7607,38061,0xem53289,0l45669,0,45669,7607,53289,7607,53289,0xem68503,0l60896,0,60896,7607,68503,7607,68503,0xem83731,0l76123,0,76123,7607,83731,7607,83731,0xem98958,0l91338,0,91338,7607,98958,7607,98958,0xem114173,0l106565,0,106565,7607,114173,7607,114173,0xem129400,0l121793,0,121793,7607,129400,7607,129400,0xem144627,0l137007,0,137007,7607,144627,7607,144627,0xem159854,0l152234,0,152234,7607,159854,7607,159854,0xem175069,0l167462,0,167462,7607,175069,7607,175069,0xem190296,0l182689,0,182689,7607,190296,7607,190296,0xem205524,0l197904,0,197904,7607,205524,7607,205524,0xem220738,0l213131,0,213131,7607,220738,7607,220738,0xem235966,0l228358,0,228358,7607,235966,7607,235966,0xem251193,0l243586,0,243586,7607,251193,7607,251193,0xem266420,0l258800,0,258800,7607,266420,7607,266420,0xem281635,0l274027,0,274027,7607,281635,7607,281635,0xem296862,0l289255,0,289255,7607,296862,7607,296862,0xem312089,0l304469,0,304469,7607,312089,7607,312089,0xem327304,0l319697,0,319697,7607,327304,7607,327304,0xem342531,0l334924,0,334924,7607,342531,7607,342531,0xem357759,0l350151,0,350151,7607,357759,7607,357759,0xem372986,0l365366,0,365366,7607,372986,7607,372986,0xem388200,0l380593,0,380593,7607,388200,7607,388200,0xem403428,0l395820,0,395820,7607,403428,7607,403428,0xem418655,0l411035,0,411035,7607,418655,7607,418655,0xem433870,0l426262,0,426262,7607,433870,7607,433870,0xem449097,0l441490,0,441490,7607,449097,7607,449097,0xem464324,0l456717,0,456717,7607,464324,7607,464324,0xem479552,0l471932,0,471932,7607,479552,7607,479552,0xem494766,0l487159,0,487159,7607,494766,7607,494766,0xem509993,0l502386,0,502386,7607,509993,7607,509993,0xem525221,0l517601,0,517601,7607,525221,7607,525221,0xem540435,0l532828,0,532828,7607,540435,7607,540435,0xem555663,0l548055,0,548055,7607,555663,7607,555663,0xem570890,0l563283,0,563283,7607,570890,7607,570890,0xem586117,0l578497,0,578497,7607,586117,7607,586117,0xem601332,0l593725,0,593725,7607,601332,7607,601332,0xem616559,0l608952,0,608952,7607,616559,7607,616559,0xem631786,0l624166,0,624166,7607,631786,7607,631786,0xem647001,0l639394,0,639394,7607,647001,7607,647001,0xem662228,0l654621,0,654621,7607,662228,7607,662228,0xem677456,0l669848,0,669848,7607,677456,7607,677456,0xem692683,0l685063,0,685063,7607,692683,7607,692683,0xem707898,0l700290,0,700290,7607,707898,7607,707898,0xem723125,0l715518,0,715518,7607,723125,7607,723125,0xem738352,0l730732,0,730732,7607,738352,7607,738352,0xem753567,0l745959,0,745959,7607,753567,7607,753567,0xem768794,0l761187,0,761187,7607,768794,7607,768794,0xem784021,0l776414,0,776414,7607,784021,7607,784021,0xem799249,0l791629,0,791629,7607,799249,7607,799249,0xem814463,0l806856,0,806856,7607,814463,7607,814463,0xem829691,0l822083,0,822083,7607,829691,7607,829691,0xem844918,0l837298,0,837298,7607,844918,7607,844918,0xem860132,0l852525,0,852525,7607,860132,7607,860132,0xem875360,0l867752,0,867752,7607,875360,7607,875360,0xem890587,0l882980,0,882980,7607,890587,7607,890587,0xem905814,0l898194,0,898194,7607,905814,7607,905814,0xem921029,0l913422,0,913422,7607,921029,7607,921029,0xem936256,0l928649,0,928649,7607,936256,7607,936256,0xem951484,0l943864,0,943864,7607,951484,7607,951484,0xem966711,0l959091,0,959091,7607,966711,7607,966711,0xem981925,0l974318,0,974318,7607,981925,7607,981925,0xem997153,0l989545,0,989545,7607,997153,7607,997153,0xem1012380,0l1004760,0,1004760,7607,1012380,7607,1012380,0xem1027595,0l1019987,0,1019987,7607,1027595,7607,1027595,0xem1041552,0l1035215,0,1035215,7607,1041552,7607,1041552,0xem1100226,65582l1095413,65582,1054265,81165,1054265,98298,1081989,88188,1081989,178879,1100226,178879,1100226,65582xe">
                  <v:fill on="t" focussize="0,0"/>
                  <v:stroke on="f"/>
                  <v:imagedata o:title=""/>
                  <o:lock v:ext="edit" aspectratio="f"/>
                  <v:textbox inset="0mm,0mm,0mm,0mm"/>
                </v:shape>
                <v:shape id="Image 25" o:spid="_x0000_s1026" o:spt="75" type="#_x0000_t75" style="position:absolute;left:6383320;top:350138;height:115664;width:73073;" filled="f" o:preferrelative="t" stroked="f" coordsize="21600,21600" o:gfxdata="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rk&#10;2cEAAADbAAAADwAAAAAAAAABACAAAAAiAAAAZHJzL2Rvd25yZXYueG1sUEsBAhQAFAAAAAgAh07i&#10;QDMvBZ47AAAAOQAAABAAAAAAAAAAAQAgAAAAEAEAAGRycy9zaGFwZXhtbC54bWxQSwUGAAAAAAYA&#10;BgBbAQAAugMAAAAA&#10;">
                  <v:fill on="f" focussize="0,0"/>
                  <v:stroke on="f"/>
                  <v:imagedata r:id="rId24" o:title=""/>
                  <o:lock v:ext="edit" aspectratio="f"/>
                </v:shape>
                <v:shape id="Graphic 26" o:spid="_x0000_s1026" o:spt="100" style="position:absolute;left:-1;top:460518;height:529590;width:6348095;" fillcolor="#000000" filled="t" stroked="f" coordsize="6348095,529590" o:gfxdata="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WKz68AAAA&#10;2wAAAA8AAAAAAAAAAQAgAAAAIgAAAGRycy9kb3ducmV2LnhtbFBLAQIUABQAAAAIAIdO4kAzLwWe&#10;OwAAADkAAAAQAAAAAAAAAAEAIAAAAAsBAABkcnMvc2hhcGV4bWwueG1sUEsFBgAAAAAGAAYAWwEA&#10;ALUDAAAAAA==&#10;" path="m88087,416140l0,416140,0,432650,34709,432650,34709,529170,53289,529170,53289,432650,88087,432650,88087,416140xem3398139,0l3390531,0,3390531,7607,3398139,7607,3398139,0xem3413366,0l3405746,0,3405746,7607,3413366,7607,3413366,0xem3428581,0l3420973,0,3420973,7607,3428581,7607,3428581,0xem3443808,0l3436201,0,3436201,7607,3443808,7607,3443808,0xem3459035,0l3451428,0,3451428,7607,3459035,7607,3459035,0xem5057521,0l5049913,0,5049913,7607,5057521,7607,5057521,0xem5301107,0l5293487,0,5293487,7607,5301107,7607,5301107,0xem5316321,0l5308714,0,5308714,7607,5316321,7607,5316321,0xem5331549,0l5323941,0,5323941,7607,5331549,7607,5331549,0xem5346776,0l5339156,0,5339156,7607,5346776,7607,5346776,0xem5361991,0l5354383,0,5354383,7607,5361991,7607,5361991,0xem5377218,0l5369611,0,5369611,7607,5377218,7607,5377218,0xem5392445,0l5384825,0,5384825,7607,5392445,7607,5392445,0xem5407672,0l5400052,0,5400052,7607,5407672,7607,5407672,0xem5422887,0l5415280,0,5415280,7607,5422887,7607,5422887,0xem5438114,0l5430507,0,5430507,7607,5438114,7607,5438114,0xem5453342,0l5445722,0,5445722,7607,5453342,7607,5453342,0xem5468556,0l5460949,0,5460949,7607,5468556,7607,5468556,0xem5483784,0l5476176,0,5476176,7607,5483784,7607,5483784,0xem6168847,0l6161240,0,6161240,7607,6168847,7607,6168847,0xem6184074,0l6176467,0,6176467,7607,6184074,7607,6184074,0xem6199302,0l6191682,0,6191682,7607,6199302,7607,6199302,0xem6214529,0l6206909,0,6206909,7607,6214529,7607,6214529,0xem6229743,0l6222136,0,6222136,7607,6229743,7607,6229743,0xem6244971,0l6237363,0,6237363,7607,6244971,7607,6244971,0xem6260198,0l6252578,0,6252578,7607,6260198,7607,6260198,0xem6275413,0l6267805,0,6267805,7607,6275413,7607,6275413,0xem6289370,0l6283033,0,6283033,7607,6289370,7607,6289370,0xem6348044,415734l6343231,415734,6302083,431317,6302083,448449,6329807,438340,6329807,529031,6348044,529031,6348044,415734xe">
                  <v:fill on="t" focussize="0,0"/>
                  <v:stroke on="f"/>
                  <v:imagedata o:title=""/>
                  <o:lock v:ext="edit" aspectratio="f"/>
                  <v:textbox inset="0mm,0mm,0mm,0mm"/>
                </v:shape>
                <v:shape id="Image 27" o:spid="_x0000_s1026" o:spt="75" type="#_x0000_t75" style="position:absolute;left:6383320;top:875360;height:115664;width:73073;" filled="f" o:preferrelative="t" stroked="f" coordsize="21600,21600" o:gfxdata="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ZN81&#10;wAAAANsAAAAPAAAAAAAAAAEAIAAAACIAAABkcnMvZG93bnJldi54bWxQSwECFAAUAAAACACHTuJA&#10;My8FnjsAAAA5AAAAEAAAAAAAAAABACAAAAAPAQAAZHJzL3NoYXBleG1sLnhtbFBLBQYAAAAABgAG&#10;AFsBAAC5AwAAAAA=&#10;">
                  <v:fill on="f" focussize="0,0"/>
                  <v:stroke on="f"/>
                  <v:imagedata r:id="rId24" o:title=""/>
                  <o:lock v:ext="edit" aspectratio="f"/>
                </v:shape>
                <v:shape id="Graphic 28" o:spid="_x0000_s1026" o:spt="100" style="position:absolute;left:6168845;top:985740;height:7620;width:114300;" fillcolor="#000000" filled="t" stroked="f" coordsize="114300,7620" o:gfxdata="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KCG6B22AAAA2wAAAA8A&#10;AAAAAAAAAQAgAAAAIgAAAGRycy9kb3ducmV2LnhtbFBLAQIUABQAAAAIAIdO4kAzLwWeOwAAADkA&#10;AAAQAAAAAAAAAAEAIAAAAAUBAABkcnMvc2hhcGV4bWwueG1sUEsFBgAAAAAGAAYAWwEAAK8DAAAA&#10;AA==&#10;" path="m7620,0l0,0,0,7607,7620,7607,7620,0xem22834,0l15227,0,15227,7607,22834,7607,22834,0xem38061,0l30454,0,30454,7607,38061,7607,38061,0xem53289,0l45681,0,45681,7607,53289,7607,53289,0xem68516,0l60896,0,60896,7607,68516,7607,68516,0xem83731,0l76123,0,76123,7607,83731,7607,83731,0xem98958,0l91351,0,91351,7607,98958,7607,98958,0xem114185,0l106565,0,106565,7607,114185,7607,114185,0xe">
                  <v:fill on="t" focussize="0,0"/>
                  <v:stroke on="f"/>
                  <v:imagedata o:title=""/>
                  <o:lock v:ext="edit" aspectratio="f"/>
                  <v:textbox inset="0mm,0mm,0mm,0mm"/>
                </v:shape>
                <v:shape id="Image 29" o:spid="_x0000_s1026" o:spt="75" type="#_x0000_t75" style="position:absolute;left:0;top:1299;height:8198698;width:6463498;" filled="f" o:preferrelative="t" stroked="f" coordsize="21600,21600" o:gfxdata="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I+5La8AAAA&#10;2wAAAA8AAAAAAAAAAQAgAAAAIgAAAGRycy9kb3ducmV2LnhtbFBLAQIUABQAAAAIAIdO4kAzLwWe&#10;OwAAADkAAAAQAAAAAAAAAAEAIAAAAAsBAABkcnMvc2hhcGV4bWwueG1sUEsFBgAAAAAGAAYAWwEA&#10;ALUDAAAAAA==&#10;">
                  <v:fill on="f" focussize="0,0"/>
                  <v:stroke on="f"/>
                  <v:imagedata r:id="rId25" o:title=""/>
                  <o:lock v:ext="edit" aspectratio="f"/>
                </v:shape>
              </v:group>
            </w:pict>
          </mc:Fallback>
        </mc:AlternateContent>
      </w:r>
    </w:p>
    <w:p w14:paraId="57EF6F2B">
      <w:pPr>
        <w:pStyle w:val="5"/>
        <w:ind w:left="425"/>
      </w:pPr>
      <w:r>
        <w:rPr>
          <w:spacing w:val="-2"/>
          <w:w w:val="105"/>
        </w:rPr>
        <w:t>СОДЕРЖАНИЕ</w:t>
      </w:r>
    </w:p>
    <w:p w14:paraId="6A02EDA7">
      <w:pPr>
        <w:pStyle w:val="5"/>
      </w:pPr>
    </w:p>
    <w:p w14:paraId="3248FEE8">
      <w:pPr>
        <w:pStyle w:val="5"/>
      </w:pPr>
    </w:p>
    <w:p w14:paraId="7BDD35BF">
      <w:pPr>
        <w:pStyle w:val="5"/>
      </w:pPr>
    </w:p>
    <w:p w14:paraId="1ACC2016">
      <w:pPr>
        <w:pStyle w:val="5"/>
      </w:pPr>
    </w:p>
    <w:p w14:paraId="3A6C2AD5">
      <w:pPr>
        <w:pStyle w:val="5"/>
      </w:pPr>
    </w:p>
    <w:p w14:paraId="6B35A59D">
      <w:pPr>
        <w:pStyle w:val="5"/>
      </w:pPr>
    </w:p>
    <w:p w14:paraId="1276B2AC">
      <w:pPr>
        <w:pStyle w:val="5"/>
      </w:pPr>
    </w:p>
    <w:p w14:paraId="1C19A307">
      <w:pPr>
        <w:pStyle w:val="5"/>
      </w:pPr>
    </w:p>
    <w:p w14:paraId="5BA167D3">
      <w:pPr>
        <w:pStyle w:val="5"/>
      </w:pPr>
    </w:p>
    <w:p w14:paraId="78233E57">
      <w:pPr>
        <w:pStyle w:val="5"/>
      </w:pPr>
    </w:p>
    <w:p w14:paraId="4DE0C754">
      <w:pPr>
        <w:pStyle w:val="5"/>
      </w:pPr>
    </w:p>
    <w:p w14:paraId="267933AC">
      <w:pPr>
        <w:pStyle w:val="5"/>
      </w:pPr>
    </w:p>
    <w:p w14:paraId="3B24BDB9">
      <w:pPr>
        <w:pStyle w:val="5"/>
      </w:pPr>
    </w:p>
    <w:p w14:paraId="291CD4D1">
      <w:pPr>
        <w:pStyle w:val="5"/>
      </w:pPr>
    </w:p>
    <w:p w14:paraId="140F62CC">
      <w:pPr>
        <w:pStyle w:val="5"/>
      </w:pPr>
    </w:p>
    <w:p w14:paraId="6B73140B">
      <w:pPr>
        <w:pStyle w:val="5"/>
      </w:pPr>
    </w:p>
    <w:p w14:paraId="0F677349">
      <w:pPr>
        <w:pStyle w:val="5"/>
      </w:pPr>
    </w:p>
    <w:p w14:paraId="1A9A01D9">
      <w:pPr>
        <w:pStyle w:val="5"/>
      </w:pPr>
    </w:p>
    <w:p w14:paraId="671F3CDE">
      <w:pPr>
        <w:pStyle w:val="5"/>
      </w:pPr>
    </w:p>
    <w:p w14:paraId="5A8AB5B0">
      <w:pPr>
        <w:pStyle w:val="5"/>
      </w:pPr>
    </w:p>
    <w:p w14:paraId="0481A8FB">
      <w:pPr>
        <w:pStyle w:val="5"/>
        <w:spacing w:before="210"/>
      </w:pPr>
    </w:p>
    <w:p w14:paraId="1FA6ED69">
      <w:pPr>
        <w:pStyle w:val="5"/>
        <w:ind w:left="142"/>
      </w:pPr>
      <w:r>
        <w:rPr>
          <w:spacing w:val="-5"/>
        </w:rPr>
        <w:t>2.</w:t>
      </w:r>
    </w:p>
    <w:p w14:paraId="22EE06DA">
      <w:pPr>
        <w:pStyle w:val="5"/>
        <w:spacing w:after="0"/>
        <w:sectPr>
          <w:pgSz w:w="11900" w:h="16820"/>
          <w:pgMar w:top="194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414DA0A7">
      <w:pPr>
        <w:pStyle w:val="5"/>
        <w:ind w:left="383"/>
        <w:rPr>
          <w:sz w:val="20"/>
        </w:rPr>
      </w:pPr>
      <w:r>
        <w:rPr>
          <w:sz w:val="20"/>
        </w:rPr>
        <mc:AlternateContent>
          <mc:Choice Requires="wpg">
            <w:drawing>
              <wp:anchor distT="0" distB="0" distL="0" distR="0" simplePos="0" relativeHeight="251684864" behindDoc="1" locked="0" layoutInCell="1" allowOverlap="1">
                <wp:simplePos x="0" y="0"/>
                <wp:positionH relativeFrom="page">
                  <wp:posOffset>3509010</wp:posOffset>
                </wp:positionH>
                <wp:positionV relativeFrom="page">
                  <wp:posOffset>6727190</wp:posOffset>
                </wp:positionV>
                <wp:extent cx="3157855" cy="292735"/>
                <wp:effectExtent l="0" t="0" r="0" b="0"/>
                <wp:wrapNone/>
                <wp:docPr id="30" name="Group 30"/>
                <wp:cNvGraphicFramePr/>
                <a:graphic xmlns:a="http://schemas.openxmlformats.org/drawingml/2006/main">
                  <a:graphicData uri="http://schemas.microsoft.com/office/word/2010/wordprocessingGroup">
                    <wpg:wgp>
                      <wpg:cNvGrpSpPr/>
                      <wpg:grpSpPr>
                        <a:xfrm>
                          <a:off x="0" y="0"/>
                          <a:ext cx="3157855" cy="292735"/>
                          <a:chOff x="0" y="0"/>
                          <a:chExt cx="3157855" cy="292735"/>
                        </a:xfrm>
                      </wpg:grpSpPr>
                      <pic:pic xmlns:pic="http://schemas.openxmlformats.org/drawingml/2006/picture">
                        <pic:nvPicPr>
                          <pic:cNvPr id="31" name="Image 31"/>
                          <pic:cNvPicPr/>
                        </pic:nvPicPr>
                        <pic:blipFill>
                          <a:blip r:embed="rId26" cstate="print"/>
                          <a:stretch>
                            <a:fillRect/>
                          </a:stretch>
                        </pic:blipFill>
                        <pic:spPr>
                          <a:xfrm>
                            <a:off x="0" y="0"/>
                            <a:ext cx="1951861" cy="117299"/>
                          </a:xfrm>
                          <a:prstGeom prst="rect">
                            <a:avLst/>
                          </a:prstGeom>
                        </pic:spPr>
                      </pic:pic>
                      <pic:pic xmlns:pic="http://schemas.openxmlformats.org/drawingml/2006/picture">
                        <pic:nvPicPr>
                          <pic:cNvPr id="32" name="Image 32"/>
                          <pic:cNvPicPr/>
                        </pic:nvPicPr>
                        <pic:blipFill>
                          <a:blip r:embed="rId27" cstate="print"/>
                          <a:stretch>
                            <a:fillRect/>
                          </a:stretch>
                        </pic:blipFill>
                        <pic:spPr>
                          <a:xfrm>
                            <a:off x="1817721" y="0"/>
                            <a:ext cx="1339938" cy="292369"/>
                          </a:xfrm>
                          <a:prstGeom prst="rect">
                            <a:avLst/>
                          </a:prstGeom>
                        </pic:spPr>
                      </pic:pic>
                      <pic:pic xmlns:pic="http://schemas.openxmlformats.org/drawingml/2006/picture">
                        <pic:nvPicPr>
                          <pic:cNvPr id="33" name="Image 33"/>
                          <pic:cNvPicPr/>
                        </pic:nvPicPr>
                        <pic:blipFill>
                          <a:blip r:embed="rId28" cstate="print"/>
                          <a:stretch>
                            <a:fillRect/>
                          </a:stretch>
                        </pic:blipFill>
                        <pic:spPr>
                          <a:xfrm>
                            <a:off x="478112" y="175069"/>
                            <a:ext cx="978934" cy="87863"/>
                          </a:xfrm>
                          <a:prstGeom prst="rect">
                            <a:avLst/>
                          </a:prstGeom>
                        </pic:spPr>
                      </pic:pic>
                      <pic:pic xmlns:pic="http://schemas.openxmlformats.org/drawingml/2006/picture">
                        <pic:nvPicPr>
                          <pic:cNvPr id="34" name="Image 34"/>
                          <pic:cNvPicPr/>
                        </pic:nvPicPr>
                        <pic:blipFill>
                          <a:blip r:embed="rId29" cstate="print"/>
                          <a:stretch>
                            <a:fillRect/>
                          </a:stretch>
                        </pic:blipFill>
                        <pic:spPr>
                          <a:xfrm>
                            <a:off x="1510076" y="176556"/>
                            <a:ext cx="248571" cy="84889"/>
                          </a:xfrm>
                          <a:prstGeom prst="rect">
                            <a:avLst/>
                          </a:prstGeom>
                        </pic:spPr>
                      </pic:pic>
                    </wpg:wgp>
                  </a:graphicData>
                </a:graphic>
              </wp:anchor>
            </w:drawing>
          </mc:Choice>
          <mc:Fallback>
            <w:pict>
              <v:group id="Group 30" o:spid="_x0000_s1026" o:spt="203" style="position:absolute;left:0pt;margin-left:276.3pt;margin-top:529.7pt;height:23.05pt;width:248.65pt;mso-position-horizontal-relative:page;mso-position-vertical-relative:page;z-index:-251631616;mso-width-relative:page;mso-height-relative:page;" coordsize="3157855,292735" o:gfxdata="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">
                <o:lock v:ext="edit" aspectratio="f"/>
                <v:shape id="Image 31" o:spid="_x0000_s1026" o:spt="75" type="#_x0000_t75" style="position:absolute;left:0;top:0;height:117299;width:1951861;" filled="f" o:preferrelative="t" stroked="f" coordsize="21600,21600" o:gfxdata="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oMjdvQAA&#10;ANsAAAAPAAAAAAAAAAEAIAAAACIAAABkcnMvZG93bnJldi54bWxQSwECFAAUAAAACACHTuJAMy8F&#10;njsAAAA5AAAAEAAAAAAAAAABACAAAAAMAQAAZHJzL3NoYXBleG1sLnhtbFBLBQYAAAAABgAGAFsB&#10;AAC2AwAAAAA=&#10;">
                  <v:fill on="f" focussize="0,0"/>
                  <v:stroke on="f"/>
                  <v:imagedata r:id="rId26" o:title=""/>
                  <o:lock v:ext="edit" aspectratio="f"/>
                </v:shape>
                <v:shape id="Image 32" o:spid="_x0000_s1026" o:spt="75" type="#_x0000_t75" style="position:absolute;left:1817721;top:0;height:292369;width:1339938;" filled="f" o:preferrelative="t" stroked="f" coordsize="21600,21600" o:gfxdata="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rqfovQAA&#10;ANsAAAAPAAAAAAAAAAEAIAAAACIAAABkcnMvZG93bnJldi54bWxQSwECFAAUAAAACACHTuJAMy8F&#10;njsAAAA5AAAAEAAAAAAAAAABACAAAAAMAQAAZHJzL3NoYXBleG1sLnhtbFBLBQYAAAAABgAGAFsB&#10;AAC2AwAAAAA=&#10;">
                  <v:fill on="f" focussize="0,0"/>
                  <v:stroke on="f"/>
                  <v:imagedata r:id="rId27" o:title=""/>
                  <o:lock v:ext="edit" aspectratio="f"/>
                </v:shape>
                <v:shape id="Image 33" o:spid="_x0000_s1026" o:spt="75" type="#_x0000_t75" style="position:absolute;left:478112;top:175069;height:87863;width:978934;" filled="f" o:preferrelative="t" stroked="f" coordsize="21600,21600" o:gfxdata="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5Mz/LsAAADb&#10;AAAADwAAAAAAAAABACAAAAAiAAAAZHJzL2Rvd25yZXYueG1sUEsBAhQAFAAAAAgAh07iQDMvBZ47&#10;AAAAOQAAABAAAAAAAAAAAQAgAAAACgEAAGRycy9zaGFwZXhtbC54bWxQSwUGAAAAAAYABgBbAQAA&#10;tAMAAAAA&#10;">
                  <v:fill on="f" focussize="0,0"/>
                  <v:stroke on="f"/>
                  <v:imagedata r:id="rId28" o:title=""/>
                  <o:lock v:ext="edit" aspectratio="f"/>
                </v:shape>
                <v:shape id="Image 34" o:spid="_x0000_s1026" o:spt="75" type="#_x0000_t75" style="position:absolute;left:1510076;top:176556;height:84889;width:248571;" filled="f" o:preferrelative="t" stroked="f" coordsize="21600,21600" o:gfxdata="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Ha+/vQAA&#10;ANsAAAAPAAAAAAAAAAEAIAAAACIAAABkcnMvZG93bnJldi54bWxQSwECFAAUAAAACACHTuJAMy8F&#10;njsAAAA5AAAAEAAAAAAAAAABACAAAAAMAQAAZHJzL3NoYXBleG1sLnhtbFBLBQYAAAAABgAGAFsB&#10;AAC2AwAAAAA=&#10;">
                  <v:fill on="f" focussize="0,0"/>
                  <v:stroke on="f"/>
                  <v:imagedata r:id="rId29" o:title=""/>
                  <o:lock v:ext="edit" aspectratio="f"/>
                </v:shape>
              </v:group>
            </w:pict>
          </mc:Fallback>
        </mc:AlternateContent>
      </w:r>
      <w:r>
        <w:rPr>
          <w:sz w:val="20"/>
        </w:rPr>
        <mc:AlternateContent>
          <mc:Choice Requires="wpg">
            <w:drawing>
              <wp:anchor distT="0" distB="0" distL="0" distR="0" simplePos="0" relativeHeight="251685888" behindDoc="1" locked="0" layoutInCell="1" allowOverlap="1">
                <wp:simplePos x="0" y="0"/>
                <wp:positionH relativeFrom="page">
                  <wp:posOffset>694690</wp:posOffset>
                </wp:positionH>
                <wp:positionV relativeFrom="page">
                  <wp:posOffset>6902450</wp:posOffset>
                </wp:positionV>
                <wp:extent cx="6306185" cy="1490980"/>
                <wp:effectExtent l="0" t="0" r="0" b="0"/>
                <wp:wrapNone/>
                <wp:docPr id="35" name="Group 35"/>
                <wp:cNvGraphicFramePr/>
                <a:graphic xmlns:a="http://schemas.openxmlformats.org/drawingml/2006/main">
                  <a:graphicData uri="http://schemas.microsoft.com/office/word/2010/wordprocessingGroup">
                    <wpg:wgp>
                      <wpg:cNvGrpSpPr/>
                      <wpg:grpSpPr>
                        <a:xfrm>
                          <a:off x="0" y="0"/>
                          <a:ext cx="6306185" cy="1490980"/>
                          <a:chOff x="0" y="0"/>
                          <a:chExt cx="6306185" cy="1490980"/>
                        </a:xfrm>
                      </wpg:grpSpPr>
                      <pic:pic xmlns:pic="http://schemas.openxmlformats.org/drawingml/2006/picture">
                        <pic:nvPicPr>
                          <pic:cNvPr id="36" name="Image 36"/>
                          <pic:cNvPicPr/>
                        </pic:nvPicPr>
                        <pic:blipFill>
                          <a:blip r:embed="rId30" cstate="print"/>
                          <a:stretch>
                            <a:fillRect/>
                          </a:stretch>
                        </pic:blipFill>
                        <pic:spPr>
                          <a:xfrm>
                            <a:off x="8548" y="0"/>
                            <a:ext cx="812612" cy="117299"/>
                          </a:xfrm>
                          <a:prstGeom prst="rect">
                            <a:avLst/>
                          </a:prstGeom>
                        </pic:spPr>
                      </pic:pic>
                      <pic:pic xmlns:pic="http://schemas.openxmlformats.org/drawingml/2006/picture">
                        <pic:nvPicPr>
                          <pic:cNvPr id="37" name="Image 37"/>
                          <pic:cNvPicPr/>
                        </pic:nvPicPr>
                        <pic:blipFill>
                          <a:blip r:embed="rId31" cstate="print"/>
                          <a:stretch>
                            <a:fillRect/>
                          </a:stretch>
                        </pic:blipFill>
                        <pic:spPr>
                          <a:xfrm>
                            <a:off x="1732147" y="0"/>
                            <a:ext cx="1510551" cy="118860"/>
                          </a:xfrm>
                          <a:prstGeom prst="rect">
                            <a:avLst/>
                          </a:prstGeom>
                        </pic:spPr>
                      </pic:pic>
                      <pic:pic xmlns:pic="http://schemas.openxmlformats.org/drawingml/2006/picture">
                        <pic:nvPicPr>
                          <pic:cNvPr id="38" name="Image 38"/>
                          <pic:cNvPicPr/>
                        </pic:nvPicPr>
                        <pic:blipFill>
                          <a:blip r:embed="rId32" cstate="print"/>
                          <a:stretch>
                            <a:fillRect/>
                          </a:stretch>
                        </pic:blipFill>
                        <pic:spPr>
                          <a:xfrm>
                            <a:off x="728836" y="0"/>
                            <a:ext cx="1305165" cy="292369"/>
                          </a:xfrm>
                          <a:prstGeom prst="rect">
                            <a:avLst/>
                          </a:prstGeom>
                        </pic:spPr>
                      </pic:pic>
                      <pic:pic xmlns:pic="http://schemas.openxmlformats.org/drawingml/2006/picture">
                        <pic:nvPicPr>
                          <pic:cNvPr id="39" name="Image 39"/>
                          <pic:cNvPicPr/>
                        </pic:nvPicPr>
                        <pic:blipFill>
                          <a:blip r:embed="rId33" cstate="print"/>
                          <a:stretch>
                            <a:fillRect/>
                          </a:stretch>
                        </pic:blipFill>
                        <pic:spPr>
                          <a:xfrm>
                            <a:off x="2087607" y="175069"/>
                            <a:ext cx="156036" cy="87863"/>
                          </a:xfrm>
                          <a:prstGeom prst="rect">
                            <a:avLst/>
                          </a:prstGeom>
                        </pic:spPr>
                      </pic:pic>
                      <pic:pic xmlns:pic="http://schemas.openxmlformats.org/drawingml/2006/picture">
                        <pic:nvPicPr>
                          <pic:cNvPr id="40" name="Image 40"/>
                          <pic:cNvPicPr/>
                        </pic:nvPicPr>
                        <pic:blipFill>
                          <a:blip r:embed="rId34" cstate="print"/>
                          <a:stretch>
                            <a:fillRect/>
                          </a:stretch>
                        </pic:blipFill>
                        <pic:spPr>
                          <a:xfrm>
                            <a:off x="2288763" y="175069"/>
                            <a:ext cx="1096086" cy="118860"/>
                          </a:xfrm>
                          <a:prstGeom prst="rect">
                            <a:avLst/>
                          </a:prstGeom>
                        </pic:spPr>
                      </pic:pic>
                      <pic:pic xmlns:pic="http://schemas.openxmlformats.org/drawingml/2006/picture">
                        <pic:nvPicPr>
                          <pic:cNvPr id="41" name="Image 41"/>
                          <pic:cNvPicPr/>
                        </pic:nvPicPr>
                        <pic:blipFill>
                          <a:blip r:embed="rId35" cstate="print"/>
                          <a:stretch>
                            <a:fillRect/>
                          </a:stretch>
                        </pic:blipFill>
                        <pic:spPr>
                          <a:xfrm>
                            <a:off x="0" y="175069"/>
                            <a:ext cx="679092" cy="262945"/>
                          </a:xfrm>
                          <a:prstGeom prst="rect">
                            <a:avLst/>
                          </a:prstGeom>
                        </pic:spPr>
                      </pic:pic>
                      <pic:pic xmlns:pic="http://schemas.openxmlformats.org/drawingml/2006/picture">
                        <pic:nvPicPr>
                          <pic:cNvPr id="42" name="Image 42"/>
                          <pic:cNvPicPr/>
                        </pic:nvPicPr>
                        <pic:blipFill>
                          <a:blip r:embed="rId36" cstate="print"/>
                          <a:stretch>
                            <a:fillRect/>
                          </a:stretch>
                        </pic:blipFill>
                        <pic:spPr>
                          <a:xfrm>
                            <a:off x="3739778" y="175069"/>
                            <a:ext cx="1380573" cy="118860"/>
                          </a:xfrm>
                          <a:prstGeom prst="rect">
                            <a:avLst/>
                          </a:prstGeom>
                        </pic:spPr>
                      </pic:pic>
                      <pic:pic xmlns:pic="http://schemas.openxmlformats.org/drawingml/2006/picture">
                        <pic:nvPicPr>
                          <pic:cNvPr id="43" name="Image 43"/>
                          <pic:cNvPicPr/>
                        </pic:nvPicPr>
                        <pic:blipFill>
                          <a:blip r:embed="rId37" cstate="print"/>
                          <a:stretch>
                            <a:fillRect/>
                          </a:stretch>
                        </pic:blipFill>
                        <pic:spPr>
                          <a:xfrm>
                            <a:off x="8251" y="497420"/>
                            <a:ext cx="201278" cy="115664"/>
                          </a:xfrm>
                          <a:prstGeom prst="rect">
                            <a:avLst/>
                          </a:prstGeom>
                        </pic:spPr>
                      </pic:pic>
                      <pic:pic xmlns:pic="http://schemas.openxmlformats.org/drawingml/2006/picture">
                        <pic:nvPicPr>
                          <pic:cNvPr id="44" name="Image 44"/>
                          <pic:cNvPicPr/>
                        </pic:nvPicPr>
                        <pic:blipFill>
                          <a:blip r:embed="rId38" cstate="print"/>
                          <a:stretch>
                            <a:fillRect/>
                          </a:stretch>
                        </pic:blipFill>
                        <pic:spPr>
                          <a:xfrm>
                            <a:off x="262717" y="498720"/>
                            <a:ext cx="993657" cy="143800"/>
                          </a:xfrm>
                          <a:prstGeom prst="rect">
                            <a:avLst/>
                          </a:prstGeom>
                        </pic:spPr>
                      </pic:pic>
                      <pic:pic xmlns:pic="http://schemas.openxmlformats.org/drawingml/2006/picture">
                        <pic:nvPicPr>
                          <pic:cNvPr id="45" name="Image 45"/>
                          <pic:cNvPicPr/>
                        </pic:nvPicPr>
                        <pic:blipFill>
                          <a:blip r:embed="rId39" cstate="print"/>
                          <a:stretch>
                            <a:fillRect/>
                          </a:stretch>
                        </pic:blipFill>
                        <pic:spPr>
                          <a:xfrm>
                            <a:off x="1314764" y="525221"/>
                            <a:ext cx="162918" cy="87863"/>
                          </a:xfrm>
                          <a:prstGeom prst="rect">
                            <a:avLst/>
                          </a:prstGeom>
                        </pic:spPr>
                      </pic:pic>
                      <pic:pic xmlns:pic="http://schemas.openxmlformats.org/drawingml/2006/picture">
                        <pic:nvPicPr>
                          <pic:cNvPr id="46" name="Image 46"/>
                          <pic:cNvPicPr/>
                        </pic:nvPicPr>
                        <pic:blipFill>
                          <a:blip r:embed="rId40" cstate="print"/>
                          <a:stretch>
                            <a:fillRect/>
                          </a:stretch>
                        </pic:blipFill>
                        <pic:spPr>
                          <a:xfrm>
                            <a:off x="1529805" y="525221"/>
                            <a:ext cx="1081427" cy="118860"/>
                          </a:xfrm>
                          <a:prstGeom prst="rect">
                            <a:avLst/>
                          </a:prstGeom>
                        </pic:spPr>
                      </pic:pic>
                      <pic:pic xmlns:pic="http://schemas.openxmlformats.org/drawingml/2006/picture">
                        <pic:nvPicPr>
                          <pic:cNvPr id="47" name="Image 47"/>
                          <pic:cNvPicPr/>
                        </pic:nvPicPr>
                        <pic:blipFill>
                          <a:blip r:embed="rId41" cstate="print"/>
                          <a:stretch>
                            <a:fillRect/>
                          </a:stretch>
                        </pic:blipFill>
                        <pic:spPr>
                          <a:xfrm>
                            <a:off x="2669673" y="525221"/>
                            <a:ext cx="840753" cy="87863"/>
                          </a:xfrm>
                          <a:prstGeom prst="rect">
                            <a:avLst/>
                          </a:prstGeom>
                        </pic:spPr>
                      </pic:pic>
                      <pic:pic xmlns:pic="http://schemas.openxmlformats.org/drawingml/2006/picture">
                        <pic:nvPicPr>
                          <pic:cNvPr id="48" name="Image 48"/>
                          <pic:cNvPicPr/>
                        </pic:nvPicPr>
                        <pic:blipFill>
                          <a:blip r:embed="rId42" cstate="print"/>
                          <a:stretch>
                            <a:fillRect/>
                          </a:stretch>
                        </pic:blipFill>
                        <pic:spPr>
                          <a:xfrm>
                            <a:off x="8697" y="700290"/>
                            <a:ext cx="1121644" cy="118860"/>
                          </a:xfrm>
                          <a:prstGeom prst="rect">
                            <a:avLst/>
                          </a:prstGeom>
                        </pic:spPr>
                      </pic:pic>
                      <pic:pic xmlns:pic="http://schemas.openxmlformats.org/drawingml/2006/picture">
                        <pic:nvPicPr>
                          <pic:cNvPr id="49" name="Image 49"/>
                          <pic:cNvPicPr/>
                        </pic:nvPicPr>
                        <pic:blipFill>
                          <a:blip r:embed="rId43" cstate="print"/>
                          <a:stretch>
                            <a:fillRect/>
                          </a:stretch>
                        </pic:blipFill>
                        <pic:spPr>
                          <a:xfrm>
                            <a:off x="1934495" y="700290"/>
                            <a:ext cx="625858" cy="118860"/>
                          </a:xfrm>
                          <a:prstGeom prst="rect">
                            <a:avLst/>
                          </a:prstGeom>
                        </pic:spPr>
                      </pic:pic>
                      <pic:pic xmlns:pic="http://schemas.openxmlformats.org/drawingml/2006/picture">
                        <pic:nvPicPr>
                          <pic:cNvPr id="50" name="Image 50"/>
                          <pic:cNvPicPr/>
                        </pic:nvPicPr>
                        <pic:blipFill>
                          <a:blip r:embed="rId44" cstate="print"/>
                          <a:stretch>
                            <a:fillRect/>
                          </a:stretch>
                        </pic:blipFill>
                        <pic:spPr>
                          <a:xfrm>
                            <a:off x="2607585" y="701777"/>
                            <a:ext cx="71881" cy="84889"/>
                          </a:xfrm>
                          <a:prstGeom prst="rect">
                            <a:avLst/>
                          </a:prstGeom>
                        </pic:spPr>
                      </pic:pic>
                      <pic:pic xmlns:pic="http://schemas.openxmlformats.org/drawingml/2006/picture">
                        <pic:nvPicPr>
                          <pic:cNvPr id="51" name="Image 51"/>
                          <pic:cNvPicPr/>
                        </pic:nvPicPr>
                        <pic:blipFill>
                          <a:blip r:embed="rId34" cstate="print"/>
                          <a:stretch>
                            <a:fillRect/>
                          </a:stretch>
                        </pic:blipFill>
                        <pic:spPr>
                          <a:xfrm>
                            <a:off x="2728982" y="700290"/>
                            <a:ext cx="1096086" cy="118860"/>
                          </a:xfrm>
                          <a:prstGeom prst="rect">
                            <a:avLst/>
                          </a:prstGeom>
                        </pic:spPr>
                      </pic:pic>
                      <pic:pic xmlns:pic="http://schemas.openxmlformats.org/drawingml/2006/picture">
                        <pic:nvPicPr>
                          <pic:cNvPr id="52" name="Image 52"/>
                          <pic:cNvPicPr/>
                        </pic:nvPicPr>
                        <pic:blipFill>
                          <a:blip r:embed="rId45" cstate="print"/>
                          <a:stretch>
                            <a:fillRect/>
                          </a:stretch>
                        </pic:blipFill>
                        <pic:spPr>
                          <a:xfrm>
                            <a:off x="3874248" y="701777"/>
                            <a:ext cx="69058" cy="84889"/>
                          </a:xfrm>
                          <a:prstGeom prst="rect">
                            <a:avLst/>
                          </a:prstGeom>
                        </pic:spPr>
                      </pic:pic>
                      <pic:pic xmlns:pic="http://schemas.openxmlformats.org/drawingml/2006/picture">
                        <pic:nvPicPr>
                          <pic:cNvPr id="53" name="Image 53"/>
                          <pic:cNvPicPr/>
                        </pic:nvPicPr>
                        <pic:blipFill>
                          <a:blip r:embed="rId46" cstate="print"/>
                          <a:stretch>
                            <a:fillRect/>
                          </a:stretch>
                        </pic:blipFill>
                        <pic:spPr>
                          <a:xfrm>
                            <a:off x="8697" y="875360"/>
                            <a:ext cx="840755" cy="87863"/>
                          </a:xfrm>
                          <a:prstGeom prst="rect">
                            <a:avLst/>
                          </a:prstGeom>
                        </pic:spPr>
                      </pic:pic>
                      <pic:pic xmlns:pic="http://schemas.openxmlformats.org/drawingml/2006/picture">
                        <pic:nvPicPr>
                          <pic:cNvPr id="54" name="Image 54"/>
                          <pic:cNvPicPr/>
                        </pic:nvPicPr>
                        <pic:blipFill>
                          <a:blip r:embed="rId47" cstate="print"/>
                          <a:stretch>
                            <a:fillRect/>
                          </a:stretch>
                        </pic:blipFill>
                        <pic:spPr>
                          <a:xfrm>
                            <a:off x="0" y="322350"/>
                            <a:ext cx="6306133" cy="1168413"/>
                          </a:xfrm>
                          <a:prstGeom prst="rect">
                            <a:avLst/>
                          </a:prstGeom>
                        </pic:spPr>
                      </pic:pic>
                      <pic:pic xmlns:pic="http://schemas.openxmlformats.org/drawingml/2006/picture">
                        <pic:nvPicPr>
                          <pic:cNvPr id="55" name="Image 55"/>
                          <pic:cNvPicPr/>
                        </pic:nvPicPr>
                        <pic:blipFill>
                          <a:blip r:embed="rId48" cstate="print"/>
                          <a:stretch>
                            <a:fillRect/>
                          </a:stretch>
                        </pic:blipFill>
                        <pic:spPr>
                          <a:xfrm>
                            <a:off x="8251" y="1022641"/>
                            <a:ext cx="197040" cy="115664"/>
                          </a:xfrm>
                          <a:prstGeom prst="rect">
                            <a:avLst/>
                          </a:prstGeom>
                        </pic:spPr>
                      </pic:pic>
                      <pic:pic xmlns:pic="http://schemas.openxmlformats.org/drawingml/2006/picture">
                        <pic:nvPicPr>
                          <pic:cNvPr id="56" name="Image 56"/>
                          <pic:cNvPicPr/>
                        </pic:nvPicPr>
                        <pic:blipFill>
                          <a:blip r:embed="rId49" cstate="print"/>
                          <a:stretch>
                            <a:fillRect/>
                          </a:stretch>
                        </pic:blipFill>
                        <pic:spPr>
                          <a:xfrm>
                            <a:off x="262717" y="1023941"/>
                            <a:ext cx="993657" cy="143800"/>
                          </a:xfrm>
                          <a:prstGeom prst="rect">
                            <a:avLst/>
                          </a:prstGeom>
                        </pic:spPr>
                      </pic:pic>
                      <pic:pic xmlns:pic="http://schemas.openxmlformats.org/drawingml/2006/picture">
                        <pic:nvPicPr>
                          <pic:cNvPr id="57" name="Image 57"/>
                          <pic:cNvPicPr/>
                        </pic:nvPicPr>
                        <pic:blipFill>
                          <a:blip r:embed="rId50" cstate="print"/>
                          <a:stretch>
                            <a:fillRect/>
                          </a:stretch>
                        </pic:blipFill>
                        <pic:spPr>
                          <a:xfrm>
                            <a:off x="1314764" y="1050442"/>
                            <a:ext cx="162918" cy="87863"/>
                          </a:xfrm>
                          <a:prstGeom prst="rect">
                            <a:avLst/>
                          </a:prstGeom>
                        </pic:spPr>
                      </pic:pic>
                      <pic:pic xmlns:pic="http://schemas.openxmlformats.org/drawingml/2006/picture">
                        <pic:nvPicPr>
                          <pic:cNvPr id="58" name="Image 58"/>
                          <pic:cNvPicPr/>
                        </pic:nvPicPr>
                        <pic:blipFill>
                          <a:blip r:embed="rId51" cstate="print"/>
                          <a:stretch>
                            <a:fillRect/>
                          </a:stretch>
                        </pic:blipFill>
                        <pic:spPr>
                          <a:xfrm>
                            <a:off x="3899620" y="1051929"/>
                            <a:ext cx="69058" cy="84889"/>
                          </a:xfrm>
                          <a:prstGeom prst="rect">
                            <a:avLst/>
                          </a:prstGeom>
                        </pic:spPr>
                      </pic:pic>
                      <pic:pic xmlns:pic="http://schemas.openxmlformats.org/drawingml/2006/picture">
                        <pic:nvPicPr>
                          <pic:cNvPr id="59" name="Image 59"/>
                          <pic:cNvPicPr/>
                        </pic:nvPicPr>
                        <pic:blipFill>
                          <a:blip r:embed="rId52" cstate="print"/>
                          <a:stretch>
                            <a:fillRect/>
                          </a:stretch>
                        </pic:blipFill>
                        <pic:spPr>
                          <a:xfrm>
                            <a:off x="8697" y="1225511"/>
                            <a:ext cx="840755" cy="87863"/>
                          </a:xfrm>
                          <a:prstGeom prst="rect">
                            <a:avLst/>
                          </a:prstGeom>
                        </pic:spPr>
                      </pic:pic>
                    </wpg:wgp>
                  </a:graphicData>
                </a:graphic>
              </wp:anchor>
            </w:drawing>
          </mc:Choice>
          <mc:Fallback>
            <w:pict>
              <v:group id="Group 35" o:spid="_x0000_s1026" o:spt="203" style="position:absolute;left:0pt;margin-left:54.7pt;margin-top:543.5pt;height:117.4pt;width:496.55pt;mso-position-horizontal-relative:page;mso-position-vertical-relative:page;z-index:-251630592;mso-width-relative:page;mso-height-relative:page;" coordsize="6306185,1490980" o:gfxdata="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">
                <o:lock v:ext="edit" aspectratio="f"/>
                <v:shape id="Image 36" o:spid="_x0000_s1026" o:spt="75" type="#_x0000_t75" style="position:absolute;left:8548;top:0;height:117299;width:812612;" filled="f" o:preferrelative="t" stroked="f" coordsize="21600,21600" o:gfxdata="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AKunL4A&#10;AADbAAAADwAAAAAAAAABACAAAAAiAAAAZHJzL2Rvd25yZXYueG1sUEsBAhQAFAAAAAgAh07iQDMv&#10;BZ47AAAAOQAAABAAAAAAAAAAAQAgAAAADQEAAGRycy9zaGFwZXhtbC54bWxQSwUGAAAAAAYABgBb&#10;AQAAtwMAAAAA&#10;">
                  <v:fill on="f" focussize="0,0"/>
                  <v:stroke on="f"/>
                  <v:imagedata r:id="rId30" o:title=""/>
                  <o:lock v:ext="edit" aspectratio="f"/>
                </v:shape>
                <v:shape id="Image 37" o:spid="_x0000_s1026" o:spt="75" type="#_x0000_t75" style="position:absolute;left:1732147;top:0;height:118860;width:1510551;" filled="f" o:preferrelative="t" stroked="f" coordsize="21600,21600" o:gfxdata="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UU4K8AAAA&#10;2wAAAA8AAAAAAAAAAQAgAAAAIgAAAGRycy9kb3ducmV2LnhtbFBLAQIUABQAAAAIAIdO4kAzLwWe&#10;OwAAADkAAAAQAAAAAAAAAAEAIAAAAAsBAABkcnMvc2hhcGV4bWwueG1sUEsFBgAAAAAGAAYAWwEA&#10;ALUDAAAAAA==&#10;">
                  <v:fill on="f" focussize="0,0"/>
                  <v:stroke on="f"/>
                  <v:imagedata r:id="rId31" o:title=""/>
                  <o:lock v:ext="edit" aspectratio="f"/>
                </v:shape>
                <v:shape id="Image 38" o:spid="_x0000_s1026" o:spt="75" type="#_x0000_t75" style="position:absolute;left:728836;top:0;height:292369;width:1305165;" filled="f" o:preferrelative="t" stroked="f" coordsize="21600,21600" o:gfxdata="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F+Uce2AAAA2wAAAA8A&#10;AAAAAAAAAQAgAAAAIgAAAGRycy9kb3ducmV2LnhtbFBLAQIUABQAAAAIAIdO4kAzLwWeOwAAADkA&#10;AAAQAAAAAAAAAAEAIAAAAAUBAABkcnMvc2hhcGV4bWwueG1sUEsFBgAAAAAGAAYAWwEAAK8DAAAA&#10;AA==&#10;">
                  <v:fill on="f" focussize="0,0"/>
                  <v:stroke on="f"/>
                  <v:imagedata r:id="rId32" o:title=""/>
                  <o:lock v:ext="edit" aspectratio="f"/>
                </v:shape>
                <v:shape id="Image 39" o:spid="_x0000_s1026" o:spt="75" type="#_x0000_t75" style="position:absolute;left:2087607;top:175069;height:87863;width:156036;" filled="f" o:preferrelative="t" stroked="f" coordsize="21600,21600" o:gfxdata="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dZtXvQAA&#10;ANsAAAAPAAAAAAAAAAEAIAAAACIAAABkcnMvZG93bnJldi54bWxQSwECFAAUAAAACACHTuJAMy8F&#10;njsAAAA5AAAAEAAAAAAAAAABACAAAAAMAQAAZHJzL3NoYXBleG1sLnhtbFBLBQYAAAAABgAGAFsB&#10;AAC2AwAAAAA=&#10;">
                  <v:fill on="f" focussize="0,0"/>
                  <v:stroke on="f"/>
                  <v:imagedata r:id="rId33" o:title=""/>
                  <o:lock v:ext="edit" aspectratio="f"/>
                </v:shape>
                <v:shape id="Image 40" o:spid="_x0000_s1026" o:spt="75" type="#_x0000_t75" style="position:absolute;left:2288763;top:175069;height:118860;width:1096086;" filled="f" o:preferrelative="t" stroked="f" coordsize="21600,21600" o:gfxdata="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hHYougAAANsA&#10;AAAPAAAAAAAAAAEAIAAAACIAAABkcnMvZG93bnJldi54bWxQSwECFAAUAAAACACHTuJAMy8FnjsA&#10;AAA5AAAAEAAAAAAAAAABACAAAAAJAQAAZHJzL3NoYXBleG1sLnhtbFBLBQYAAAAABgAGAFsBAACz&#10;AwAAAAA=&#10;">
                  <v:fill on="f" focussize="0,0"/>
                  <v:stroke on="f"/>
                  <v:imagedata r:id="rId34" o:title=""/>
                  <o:lock v:ext="edit" aspectratio="f"/>
                </v:shape>
                <v:shape id="Image 41" o:spid="_x0000_s1026" o:spt="75" type="#_x0000_t75" style="position:absolute;left:0;top:175069;height:262945;width:679092;" filled="f" o:preferrelative="t" stroked="f" coordsize="21600,21600" o:gfxdata="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kGCS74A&#10;AADbAAAADwAAAAAAAAABACAAAAAiAAAAZHJzL2Rvd25yZXYueG1sUEsBAhQAFAAAAAgAh07iQDMv&#10;BZ47AAAAOQAAABAAAAAAAAAAAQAgAAAADQEAAGRycy9zaGFwZXhtbC54bWxQSwUGAAAAAAYABgBb&#10;AQAAtwMAAAAA&#10;">
                  <v:fill on="f" focussize="0,0"/>
                  <v:stroke on="f"/>
                  <v:imagedata r:id="rId35" o:title=""/>
                  <o:lock v:ext="edit" aspectratio="f"/>
                </v:shape>
                <v:shape id="Image 42" o:spid="_x0000_s1026" o:spt="75" type="#_x0000_t75" style="position:absolute;left:3739778;top:175069;height:118860;width:1380573;" filled="f" o:preferrelative="t" stroked="f" coordsize="21600,21600" o:gfxdata="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Uuhy8AAAA&#10;2wAAAA8AAAAAAAAAAQAgAAAAIgAAAGRycy9kb3ducmV2LnhtbFBLAQIUABQAAAAIAIdO4kAzLwWe&#10;OwAAADkAAAAQAAAAAAAAAAEAIAAAAAsBAABkcnMvc2hhcGV4bWwueG1sUEsFBgAAAAAGAAYAWwEA&#10;ALUDAAAAAA==&#10;">
                  <v:fill on="f" focussize="0,0"/>
                  <v:stroke on="f"/>
                  <v:imagedata r:id="rId36" o:title=""/>
                  <o:lock v:ext="edit" aspectratio="f"/>
                </v:shape>
                <v:shape id="Image 43" o:spid="_x0000_s1026" o:spt="75" type="#_x0000_t75" style="position:absolute;left:8251;top:497420;height:115664;width:201278;" filled="f" o:preferrelative="t" stroked="f" coordsize="21600,21600" o:gfxdata="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57gm/&#10;AAAA2wAAAA8AAAAAAAAAAQAgAAAAIgAAAGRycy9kb3ducmV2LnhtbFBLAQIUABQAAAAIAIdO4kAz&#10;LwWeOwAAADkAAAAQAAAAAAAAAAEAIAAAAA4BAABkcnMvc2hhcGV4bWwueG1sUEsFBgAAAAAGAAYA&#10;WwEAALgDAAAAAA==&#10;">
                  <v:fill on="f" focussize="0,0"/>
                  <v:stroke on="f"/>
                  <v:imagedata r:id="rId37" o:title=""/>
                  <o:lock v:ext="edit" aspectratio="f"/>
                </v:shape>
                <v:shape id="Image 44" o:spid="_x0000_s1026" o:spt="75" type="#_x0000_t75" style="position:absolute;left:262717;top:498720;height:143800;width:993657;" filled="f" o:preferrelative="t" stroked="f" coordsize="21600,21600" o:gfxdata="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U8FbgAAADbAAAA&#10;DwAAAAAAAAABACAAAAAiAAAAZHJzL2Rvd25yZXYueG1sUEsBAhQAFAAAAAgAh07iQDMvBZ47AAAA&#10;OQAAABAAAAAAAAAAAQAgAAAABwEAAGRycy9zaGFwZXhtbC54bWxQSwUGAAAAAAYABgBbAQAAsQMA&#10;AAAA&#10;">
                  <v:fill on="f" focussize="0,0"/>
                  <v:stroke on="f"/>
                  <v:imagedata r:id="rId38" o:title=""/>
                  <o:lock v:ext="edit" aspectratio="f"/>
                </v:shape>
                <v:shape id="Image 45" o:spid="_x0000_s1026" o:spt="75" type="#_x0000_t75" style="position:absolute;left:1314764;top:525221;height:87863;width:162918;" filled="f" o:preferrelative="t" stroked="f" coordsize="21600,21600" o:gfxdata="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IFWm/&#10;AAAA2wAAAA8AAAAAAAAAAQAgAAAAIgAAAGRycy9kb3ducmV2LnhtbFBLAQIUABQAAAAIAIdO4kAz&#10;LwWeOwAAADkAAAAQAAAAAAAAAAEAIAAAAA4BAABkcnMvc2hhcGV4bWwueG1sUEsFBgAAAAAGAAYA&#10;WwEAALgDAAAAAA==&#10;">
                  <v:fill on="f" focussize="0,0"/>
                  <v:stroke on="f"/>
                  <v:imagedata r:id="rId39" o:title=""/>
                  <o:lock v:ext="edit" aspectratio="f"/>
                </v:shape>
                <v:shape id="Image 46" o:spid="_x0000_s1026" o:spt="75" type="#_x0000_t75" style="position:absolute;left:1529805;top:525221;height:118860;width:1081427;" filled="f" o:preferrelative="t" stroked="f" coordsize="21600,21600" o:gfxdata="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1/xHL4A&#10;AADbAAAADwAAAAAAAAABACAAAAAiAAAAZHJzL2Rvd25yZXYueG1sUEsBAhQAFAAAAAgAh07iQDMv&#10;BZ47AAAAOQAAABAAAAAAAAAAAQAgAAAADQEAAGRycy9zaGFwZXhtbC54bWxQSwUGAAAAAAYABgBb&#10;AQAAtwMAAAAA&#10;">
                  <v:fill on="f" focussize="0,0"/>
                  <v:stroke on="f"/>
                  <v:imagedata r:id="rId40" o:title=""/>
                  <o:lock v:ext="edit" aspectratio="f"/>
                </v:shape>
                <v:shape id="Image 47" o:spid="_x0000_s1026" o:spt="75" type="#_x0000_t75" style="position:absolute;left:2669673;top:525221;height:87863;width:840753;" filled="f" o:preferrelative="t" stroked="f" coordsize="21600,21600" o:gfxdata="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E+Xqr4A&#10;AADbAAAADwAAAAAAAAABACAAAAAiAAAAZHJzL2Rvd25yZXYueG1sUEsBAhQAFAAAAAgAh07iQDMv&#10;BZ47AAAAOQAAABAAAAAAAAAAAQAgAAAADQEAAGRycy9zaGFwZXhtbC54bWxQSwUGAAAAAAYABgBb&#10;AQAAtwMAAAAA&#10;">
                  <v:fill on="f" focussize="0,0"/>
                  <v:stroke on="f"/>
                  <v:imagedata r:id="rId41" o:title=""/>
                  <o:lock v:ext="edit" aspectratio="f"/>
                </v:shape>
                <v:shape id="Image 48" o:spid="_x0000_s1026" o:spt="75" type="#_x0000_t75" style="position:absolute;left:8697;top:700290;height:118860;width:1121644;" filled="f" o:preferrelative="t" stroked="f" coordsize="21600,21600" o:gfxdata="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S+l/u5AAAA2wAA&#10;AA8AAAAAAAAAAQAgAAAAIgAAAGRycy9kb3ducmV2LnhtbFBLAQIUABQAAAAIAIdO4kAzLwWeOwAA&#10;ADkAAAAQAAAAAAAAAAEAIAAAAAgBAABkcnMvc2hhcGV4bWwueG1sUEsFBgAAAAAGAAYAWwEAALID&#10;AAAAAA==&#10;">
                  <v:fill on="f" focussize="0,0"/>
                  <v:stroke on="f"/>
                  <v:imagedata r:id="rId42" o:title=""/>
                  <o:lock v:ext="edit" aspectratio="f"/>
                </v:shape>
                <v:shape id="Image 49" o:spid="_x0000_s1026" o:spt="75" type="#_x0000_t75" style="position:absolute;left:1934495;top:700290;height:118860;width:625858;" filled="f" o:preferrelative="t" stroked="f" coordsize="21600,21600" o:gfxdata="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YxiS5AAAA2wAA&#10;AA8AAAAAAAAAAQAgAAAAIgAAAGRycy9kb3ducmV2LnhtbFBLAQIUABQAAAAIAIdO4kAzLwWeOwAA&#10;ADkAAAAQAAAAAAAAAAEAIAAAAAgBAABkcnMvc2hhcGV4bWwueG1sUEsFBgAAAAAGAAYAWwEAALID&#10;AAAAAA==&#10;">
                  <v:fill on="f" focussize="0,0"/>
                  <v:stroke on="f"/>
                  <v:imagedata r:id="rId43" o:title=""/>
                  <o:lock v:ext="edit" aspectratio="f"/>
                </v:shape>
                <v:shape id="Image 50" o:spid="_x0000_s1026" o:spt="75" type="#_x0000_t75" style="position:absolute;left:2607585;top:701777;height:84889;width:71881;" filled="f" o:preferrelative="t" stroked="f" coordsize="21600,21600" o:gfxdata="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tfD6ugAAANsA&#10;AAAPAAAAAAAAAAEAIAAAACIAAABkcnMvZG93bnJldi54bWxQSwECFAAUAAAACACHTuJAMy8FnjsA&#10;AAA5AAAAEAAAAAAAAAABACAAAAAJAQAAZHJzL3NoYXBleG1sLnhtbFBLBQYAAAAABgAGAFsBAACz&#10;AwAAAAA=&#10;">
                  <v:fill on="f" focussize="0,0"/>
                  <v:stroke on="f"/>
                  <v:imagedata r:id="rId44" o:title=""/>
                  <o:lock v:ext="edit" aspectratio="f"/>
                </v:shape>
                <v:shape id="Image 51" o:spid="_x0000_s1026" o:spt="75" type="#_x0000_t75" style="position:absolute;left:2728982;top:700290;height:118860;width:1096086;" filled="f" o:preferrelative="t" stroked="f" coordsize="21600,21600" o:gfxdata="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RRW68AAAA&#10;2wAAAA8AAAAAAAAAAQAgAAAAIgAAAGRycy9kb3ducmV2LnhtbFBLAQIUABQAAAAIAIdO4kAzLwWe&#10;OwAAADkAAAAQAAAAAAAAAAEAIAAAAAsBAABkcnMvc2hhcGV4bWwueG1sUEsFBgAAAAAGAAYAWwEA&#10;ALUDAAAAAA==&#10;">
                  <v:fill on="f" focussize="0,0"/>
                  <v:stroke on="f"/>
                  <v:imagedata r:id="rId34" o:title=""/>
                  <o:lock v:ext="edit" aspectratio="f"/>
                </v:shape>
                <v:shape id="Image 52" o:spid="_x0000_s1026" o:spt="75" type="#_x0000_t75" style="position:absolute;left:3874248;top:701777;height:84889;width:69058;" filled="f" o:preferrelative="t" stroked="f" coordsize="21600,21600" o:gfxdata="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dE/vC8AAAA&#10;2wAAAA8AAAAAAAAAAQAgAAAAIgAAAGRycy9kb3ducmV2LnhtbFBLAQIUABQAAAAIAIdO4kAzLwWe&#10;OwAAADkAAAAQAAAAAAAAAAEAIAAAAAsBAABkcnMvc2hhcGV4bWwueG1sUEsFBgAAAAAGAAYAWwEA&#10;ALUDAAAAAA==&#10;">
                  <v:fill on="f" focussize="0,0"/>
                  <v:stroke on="f"/>
                  <v:imagedata r:id="rId45" o:title=""/>
                  <o:lock v:ext="edit" aspectratio="f"/>
                </v:shape>
                <v:shape id="Image 53" o:spid="_x0000_s1026" o:spt="75" type="#_x0000_t75" style="position:absolute;left:8697;top:875360;height:87863;width:840755;" filled="f" o:preferrelative="t" stroked="f" coordsize="21600,21600" o:gfxdata="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Ezuy/&#10;AAAA2wAAAA8AAAAAAAAAAQAgAAAAIgAAAGRycy9kb3ducmV2LnhtbFBLAQIUABQAAAAIAIdO4kAz&#10;LwWeOwAAADkAAAAQAAAAAAAAAAEAIAAAAA4BAABkcnMvc2hhcGV4bWwueG1sUEsFBgAAAAAGAAYA&#10;WwEAALgDAAAAAA==&#10;">
                  <v:fill on="f" focussize="0,0"/>
                  <v:stroke on="f"/>
                  <v:imagedata r:id="rId46" o:title=""/>
                  <o:lock v:ext="edit" aspectratio="f"/>
                </v:shape>
                <v:shape id="Image 54" o:spid="_x0000_s1026" o:spt="75" type="#_x0000_t75" style="position:absolute;left:0;top:322350;height:1168413;width:6306133;" filled="f" o:preferrelative="t" stroked="f" coordsize="21600,21600" o:gfxdata="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vpob4A&#10;AADbAAAADwAAAAAAAAABACAAAAAiAAAAZHJzL2Rvd25yZXYueG1sUEsBAhQAFAAAAAgAh07iQDMv&#10;BZ47AAAAOQAAABAAAAAAAAAAAQAgAAAADQEAAGRycy9zaGFwZXhtbC54bWxQSwUGAAAAAAYABgBb&#10;AQAAtwMAAAAA&#10;">
                  <v:fill on="f" focussize="0,0"/>
                  <v:stroke on="f"/>
                  <v:imagedata r:id="rId47" o:title=""/>
                  <o:lock v:ext="edit" aspectratio="f"/>
                </v:shape>
                <v:shape id="Image 55" o:spid="_x0000_s1026" o:spt="75" type="#_x0000_t75" style="position:absolute;left:8251;top:1022641;height:115664;width:197040;" filled="f" o:preferrelative="t" stroked="f" coordsize="21600,21600" o:gfxdata="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Rw+T74A&#10;AADbAAAADwAAAAAAAAABACAAAAAiAAAAZHJzL2Rvd25yZXYueG1sUEsBAhQAFAAAAAgAh07iQDMv&#10;BZ47AAAAOQAAABAAAAAAAAAAAQAgAAAADQEAAGRycy9zaGFwZXhtbC54bWxQSwUGAAAAAAYABgBb&#10;AQAAtwMAAAAA&#10;">
                  <v:fill on="f" focussize="0,0"/>
                  <v:stroke on="f"/>
                  <v:imagedata r:id="rId48" o:title=""/>
                  <o:lock v:ext="edit" aspectratio="f"/>
                </v:shape>
                <v:shape id="Image 56" o:spid="_x0000_s1026" o:spt="75" type="#_x0000_t75" style="position:absolute;left:262717;top:1023941;height:143800;width:993657;" filled="f" o:preferrelative="t" stroked="f" coordsize="21600,21600" o:gfxdata="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28e174A&#10;AADbAAAADwAAAAAAAAABACAAAAAiAAAAZHJzL2Rvd25yZXYueG1sUEsBAhQAFAAAAAgAh07iQDMv&#10;BZ47AAAAOQAAABAAAAAAAAAAAQAgAAAADQEAAGRycy9zaGFwZXhtbC54bWxQSwUGAAAAAAYABgBb&#10;AQAAtwMAAAAA&#10;">
                  <v:fill on="f" focussize="0,0"/>
                  <v:stroke on="f"/>
                  <v:imagedata r:id="rId49" o:title=""/>
                  <o:lock v:ext="edit" aspectratio="f"/>
                </v:shape>
                <v:shape id="Image 57" o:spid="_x0000_s1026" o:spt="75" type="#_x0000_t75" style="position:absolute;left:1314764;top:1050442;height:87863;width:162918;" filled="f" o:preferrelative="t" stroked="f" coordsize="21600,21600" o:gfxdata="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ud3Ir4A&#10;AADbAAAADwAAAAAAAAABACAAAAAiAAAAZHJzL2Rvd25yZXYueG1sUEsBAhQAFAAAAAgAh07iQDMv&#10;BZ47AAAAOQAAABAAAAAAAAAAAQAgAAAADQEAAGRycy9zaGFwZXhtbC54bWxQSwUGAAAAAAYABgBb&#10;AQAAtwMAAAAA&#10;">
                  <v:fill on="f" focussize="0,0"/>
                  <v:stroke on="f"/>
                  <v:imagedata r:id="rId50" o:title=""/>
                  <o:lock v:ext="edit" aspectratio="f"/>
                </v:shape>
                <v:shape id="Image 58" o:spid="_x0000_s1026" o:spt="75" type="#_x0000_t75" style="position:absolute;left:3899620;top:1051929;height:84889;width:69058;" filled="f" o:preferrelative="t" stroked="f" coordsize="21600,21600" o:gfxdata="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OcP7sAAADb&#10;AAAADwAAAAAAAAABACAAAAAiAAAAZHJzL2Rvd25yZXYueG1sUEsBAhQAFAAAAAgAh07iQDMvBZ47&#10;AAAAOQAAABAAAAAAAAAAAQAgAAAACgEAAGRycy9zaGFwZXhtbC54bWxQSwUGAAAAAAYABgBbAQAA&#10;tAMAAAAA&#10;">
                  <v:fill on="f" focussize="0,0"/>
                  <v:stroke on="f"/>
                  <v:imagedata r:id="rId51" o:title=""/>
                  <o:lock v:ext="edit" aspectratio="f"/>
                </v:shape>
                <v:shape id="Image 59" o:spid="_x0000_s1026" o:spt="75" type="#_x0000_t75" style="position:absolute;left:8697;top:1225511;height:87863;width:840755;" filled="f" o:preferrelative="t" stroked="f" coordsize="21600,21600" o:gfxdata="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HkcYq8AAAA&#10;2wAAAA8AAAAAAAAAAQAgAAAAIgAAAGRycy9kb3ducmV2LnhtbFBLAQIUABQAAAAIAIdO4kAzLwWe&#10;OwAAADkAAAAQAAAAAAAAAAEAIAAAAAsBAABkcnMvc2hhcGV4bWwueG1sUEsFBgAAAAAGAAYAWwEA&#10;ALUDAAAAAA==&#10;">
                  <v:fill on="f" focussize="0,0"/>
                  <v:stroke on="f"/>
                  <v:imagedata r:id="rId52" o:title=""/>
                  <o:lock v:ext="edit" aspectratio="f"/>
                </v:shape>
              </v:group>
            </w:pict>
          </mc:Fallback>
        </mc:AlternateContent>
      </w:r>
      <w:r>
        <w:rPr>
          <w:sz w:val="20"/>
        </w:rPr>
        <w:drawing>
          <wp:anchor distT="0" distB="0" distL="0" distR="0" simplePos="0" relativeHeight="251660288" behindDoc="0" locked="0" layoutInCell="1" allowOverlap="1">
            <wp:simplePos x="0" y="0"/>
            <wp:positionH relativeFrom="page">
              <wp:posOffset>702945</wp:posOffset>
            </wp:positionH>
            <wp:positionV relativeFrom="page">
              <wp:posOffset>8976995</wp:posOffset>
            </wp:positionV>
            <wp:extent cx="235585" cy="114300"/>
            <wp:effectExtent l="0" t="0" r="0" b="0"/>
            <wp:wrapNone/>
            <wp:docPr id="60" name="Image 60"/>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3" cstate="print"/>
                    <a:stretch>
                      <a:fillRect/>
                    </a:stretch>
                  </pic:blipFill>
                  <pic:spPr>
                    <a:xfrm>
                      <a:off x="0" y="0"/>
                      <a:ext cx="235688" cy="114300"/>
                    </a:xfrm>
                    <a:prstGeom prst="rect">
                      <a:avLst/>
                    </a:prstGeom>
                  </pic:spPr>
                </pic:pic>
              </a:graphicData>
            </a:graphic>
          </wp:anchor>
        </w:drawing>
      </w:r>
      <w:r>
        <w:rPr>
          <w:sz w:val="20"/>
        </w:rPr>
        <w:drawing>
          <wp:anchor distT="0" distB="0" distL="0" distR="0" simplePos="0" relativeHeight="251661312" behindDoc="0" locked="0" layoutInCell="1" allowOverlap="1">
            <wp:simplePos x="0" y="0"/>
            <wp:positionH relativeFrom="page">
              <wp:posOffset>998220</wp:posOffset>
            </wp:positionH>
            <wp:positionV relativeFrom="page">
              <wp:posOffset>8976995</wp:posOffset>
            </wp:positionV>
            <wp:extent cx="397510" cy="142875"/>
            <wp:effectExtent l="0" t="0" r="0" b="0"/>
            <wp:wrapNone/>
            <wp:docPr id="61" name="Image 61"/>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4" cstate="print"/>
                    <a:stretch>
                      <a:fillRect/>
                    </a:stretch>
                  </pic:blipFill>
                  <pic:spPr>
                    <a:xfrm>
                      <a:off x="0" y="0"/>
                      <a:ext cx="397631" cy="142875"/>
                    </a:xfrm>
                    <a:prstGeom prst="rect">
                      <a:avLst/>
                    </a:prstGeom>
                  </pic:spPr>
                </pic:pic>
              </a:graphicData>
            </a:graphic>
          </wp:anchor>
        </w:drawing>
      </w:r>
      <w:r>
        <w:rPr>
          <w:sz w:val="20"/>
        </w:rPr>
        <w:drawing>
          <wp:anchor distT="0" distB="0" distL="0" distR="0" simplePos="0" relativeHeight="251661312" behindDoc="0" locked="0" layoutInCell="1" allowOverlap="1">
            <wp:simplePos x="0" y="0"/>
            <wp:positionH relativeFrom="page">
              <wp:posOffset>2466340</wp:posOffset>
            </wp:positionH>
            <wp:positionV relativeFrom="page">
              <wp:posOffset>9003030</wp:posOffset>
            </wp:positionV>
            <wp:extent cx="1036320" cy="118745"/>
            <wp:effectExtent l="0" t="0" r="0" b="0"/>
            <wp:wrapNone/>
            <wp:docPr id="62" name="Image 62"/>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5" cstate="print"/>
                    <a:stretch>
                      <a:fillRect/>
                    </a:stretch>
                  </pic:blipFill>
                  <pic:spPr>
                    <a:xfrm>
                      <a:off x="0" y="0"/>
                      <a:ext cx="1036027" cy="119062"/>
                    </a:xfrm>
                    <a:prstGeom prst="rect">
                      <a:avLst/>
                    </a:prstGeom>
                  </pic:spPr>
                </pic:pic>
              </a:graphicData>
            </a:graphic>
          </wp:anchor>
        </w:drawing>
      </w:r>
      <w:r>
        <w:rPr>
          <w:sz w:val="20"/>
        </w:rPr>
        <w:drawing>
          <wp:anchor distT="0" distB="0" distL="0" distR="0" simplePos="0" relativeHeight="251662336" behindDoc="0" locked="0" layoutInCell="1" allowOverlap="1">
            <wp:simplePos x="0" y="0"/>
            <wp:positionH relativeFrom="page">
              <wp:posOffset>3588385</wp:posOffset>
            </wp:positionH>
            <wp:positionV relativeFrom="page">
              <wp:posOffset>9178290</wp:posOffset>
            </wp:positionV>
            <wp:extent cx="836930" cy="87630"/>
            <wp:effectExtent l="0" t="0" r="0" b="0"/>
            <wp:wrapNone/>
            <wp:docPr id="63" name="Image 63"/>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6" cstate="print"/>
                    <a:stretch>
                      <a:fillRect/>
                    </a:stretch>
                  </pic:blipFill>
                  <pic:spPr>
                    <a:xfrm>
                      <a:off x="0" y="0"/>
                      <a:ext cx="836696" cy="87439"/>
                    </a:xfrm>
                    <a:prstGeom prst="rect">
                      <a:avLst/>
                    </a:prstGeom>
                  </pic:spPr>
                </pic:pic>
              </a:graphicData>
            </a:graphic>
          </wp:anchor>
        </w:drawing>
      </w:r>
      <w:r>
        <w:rPr>
          <w:sz w:val="20"/>
        </w:rPr>
        <w:drawing>
          <wp:anchor distT="0" distB="0" distL="0" distR="0" simplePos="0" relativeHeight="251662336" behindDoc="0" locked="0" layoutInCell="1" allowOverlap="1">
            <wp:simplePos x="0" y="0"/>
            <wp:positionH relativeFrom="page">
              <wp:posOffset>703580</wp:posOffset>
            </wp:positionH>
            <wp:positionV relativeFrom="page">
              <wp:posOffset>9528175</wp:posOffset>
            </wp:positionV>
            <wp:extent cx="920115" cy="88900"/>
            <wp:effectExtent l="0" t="0" r="0" b="0"/>
            <wp:wrapNone/>
            <wp:docPr id="64" name="Image 64"/>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7" cstate="print"/>
                    <a:stretch>
                      <a:fillRect/>
                    </a:stretch>
                  </pic:blipFill>
                  <pic:spPr>
                    <a:xfrm>
                      <a:off x="0" y="0"/>
                      <a:ext cx="919864" cy="88677"/>
                    </a:xfrm>
                    <a:prstGeom prst="rect">
                      <a:avLst/>
                    </a:prstGeom>
                  </pic:spPr>
                </pic:pic>
              </a:graphicData>
            </a:graphic>
          </wp:anchor>
        </w:drawing>
      </w:r>
      <w:r>
        <w:rPr>
          <w:sz w:val="20"/>
        </w:rPr>
        <w:drawing>
          <wp:anchor distT="0" distB="0" distL="0" distR="0" simplePos="0" relativeHeight="251663360" behindDoc="0" locked="0" layoutInCell="1" allowOverlap="1">
            <wp:simplePos x="0" y="0"/>
            <wp:positionH relativeFrom="page">
              <wp:posOffset>1668145</wp:posOffset>
            </wp:positionH>
            <wp:positionV relativeFrom="page">
              <wp:posOffset>9530080</wp:posOffset>
            </wp:positionV>
            <wp:extent cx="250825" cy="85725"/>
            <wp:effectExtent l="0" t="0" r="0" b="0"/>
            <wp:wrapNone/>
            <wp:docPr id="65" name="Image 65"/>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8" cstate="print"/>
                    <a:stretch>
                      <a:fillRect/>
                    </a:stretch>
                  </pic:blipFill>
                  <pic:spPr>
                    <a:xfrm>
                      <a:off x="0" y="0"/>
                      <a:ext cx="251016" cy="85725"/>
                    </a:xfrm>
                    <a:prstGeom prst="rect">
                      <a:avLst/>
                    </a:prstGeom>
                  </pic:spPr>
                </pic:pic>
              </a:graphicData>
            </a:graphic>
          </wp:anchor>
        </w:drawing>
      </w:r>
      <w:r>
        <w:rPr>
          <w:sz w:val="20"/>
        </w:rPr>
        <w:drawing>
          <wp:anchor distT="0" distB="0" distL="0" distR="0" simplePos="0" relativeHeight="251663360" behindDoc="0" locked="0" layoutInCell="1" allowOverlap="1">
            <wp:simplePos x="0" y="0"/>
            <wp:positionH relativeFrom="page">
              <wp:posOffset>1971675</wp:posOffset>
            </wp:positionH>
            <wp:positionV relativeFrom="page">
              <wp:posOffset>9528175</wp:posOffset>
            </wp:positionV>
            <wp:extent cx="1050290" cy="88900"/>
            <wp:effectExtent l="0" t="0" r="0" b="0"/>
            <wp:wrapNone/>
            <wp:docPr id="66" name="Image 66"/>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9" cstate="print"/>
                    <a:stretch>
                      <a:fillRect/>
                    </a:stretch>
                  </pic:blipFill>
                  <pic:spPr>
                    <a:xfrm>
                      <a:off x="0" y="0"/>
                      <a:ext cx="1050031" cy="88677"/>
                    </a:xfrm>
                    <a:prstGeom prst="rect">
                      <a:avLst/>
                    </a:prstGeom>
                  </pic:spPr>
                </pic:pic>
              </a:graphicData>
            </a:graphic>
          </wp:anchor>
        </w:drawing>
      </w:r>
      <w:r>
        <w:rPr>
          <w:sz w:val="20"/>
        </w:rPr>
        <mc:AlternateContent>
          <mc:Choice Requires="wpg">
            <w:drawing>
              <wp:inline distT="0" distB="0" distL="0" distR="0">
                <wp:extent cx="6313805" cy="1694180"/>
                <wp:effectExtent l="0" t="0" r="0" b="1269"/>
                <wp:docPr id="67" name="Group 67"/>
                <wp:cNvGraphicFramePr/>
                <a:graphic xmlns:a="http://schemas.openxmlformats.org/drawingml/2006/main">
                  <a:graphicData uri="http://schemas.microsoft.com/office/word/2010/wordprocessingGroup">
                    <wpg:wgp>
                      <wpg:cNvGrpSpPr/>
                      <wpg:grpSpPr>
                        <a:xfrm>
                          <a:off x="0" y="0"/>
                          <a:ext cx="6313805" cy="1694180"/>
                          <a:chOff x="0" y="0"/>
                          <a:chExt cx="6313805" cy="1694180"/>
                        </a:xfrm>
                      </wpg:grpSpPr>
                      <pic:pic xmlns:pic="http://schemas.openxmlformats.org/drawingml/2006/picture">
                        <pic:nvPicPr>
                          <pic:cNvPr id="68" name="Image 68"/>
                          <pic:cNvPicPr/>
                        </pic:nvPicPr>
                        <pic:blipFill>
                          <a:blip r:embed="rId60" cstate="print"/>
                          <a:stretch>
                            <a:fillRect/>
                          </a:stretch>
                        </pic:blipFill>
                        <pic:spPr>
                          <a:xfrm>
                            <a:off x="1783" y="148"/>
                            <a:ext cx="679092" cy="115515"/>
                          </a:xfrm>
                          <a:prstGeom prst="rect">
                            <a:avLst/>
                          </a:prstGeom>
                        </pic:spPr>
                      </pic:pic>
                      <pic:pic xmlns:pic="http://schemas.openxmlformats.org/drawingml/2006/picture">
                        <pic:nvPicPr>
                          <pic:cNvPr id="69" name="Image 69"/>
                          <pic:cNvPicPr/>
                        </pic:nvPicPr>
                        <pic:blipFill>
                          <a:blip r:embed="rId61" cstate="print"/>
                          <a:stretch>
                            <a:fillRect/>
                          </a:stretch>
                        </pic:blipFill>
                        <pic:spPr>
                          <a:xfrm>
                            <a:off x="5798" y="175072"/>
                            <a:ext cx="367806" cy="115664"/>
                          </a:xfrm>
                          <a:prstGeom prst="rect">
                            <a:avLst/>
                          </a:prstGeom>
                        </pic:spPr>
                      </pic:pic>
                      <pic:pic xmlns:pic="http://schemas.openxmlformats.org/drawingml/2006/picture">
                        <pic:nvPicPr>
                          <pic:cNvPr id="70" name="Image 70"/>
                          <pic:cNvPicPr/>
                        </pic:nvPicPr>
                        <pic:blipFill>
                          <a:blip r:embed="rId62" cstate="print"/>
                          <a:stretch>
                            <a:fillRect/>
                          </a:stretch>
                        </pic:blipFill>
                        <pic:spPr>
                          <a:xfrm>
                            <a:off x="10480" y="728086"/>
                            <a:ext cx="669279" cy="117299"/>
                          </a:xfrm>
                          <a:prstGeom prst="rect">
                            <a:avLst/>
                          </a:prstGeom>
                        </pic:spPr>
                      </pic:pic>
                      <pic:pic xmlns:pic="http://schemas.openxmlformats.org/drawingml/2006/picture">
                        <pic:nvPicPr>
                          <pic:cNvPr id="71" name="Image 71"/>
                          <pic:cNvPicPr/>
                        </pic:nvPicPr>
                        <pic:blipFill>
                          <a:blip r:embed="rId63" cstate="print"/>
                          <a:stretch>
                            <a:fillRect/>
                          </a:stretch>
                        </pic:blipFill>
                        <pic:spPr>
                          <a:xfrm>
                            <a:off x="732338" y="728086"/>
                            <a:ext cx="162284" cy="87863"/>
                          </a:xfrm>
                          <a:prstGeom prst="rect">
                            <a:avLst/>
                          </a:prstGeom>
                        </pic:spPr>
                      </pic:pic>
                      <pic:pic xmlns:pic="http://schemas.openxmlformats.org/drawingml/2006/picture">
                        <pic:nvPicPr>
                          <pic:cNvPr id="72" name="Image 72"/>
                          <pic:cNvPicPr/>
                        </pic:nvPicPr>
                        <pic:blipFill>
                          <a:blip r:embed="rId64" cstate="print"/>
                          <a:stretch>
                            <a:fillRect/>
                          </a:stretch>
                        </pic:blipFill>
                        <pic:spPr>
                          <a:xfrm>
                            <a:off x="939945" y="728086"/>
                            <a:ext cx="735856" cy="87863"/>
                          </a:xfrm>
                          <a:prstGeom prst="rect">
                            <a:avLst/>
                          </a:prstGeom>
                        </pic:spPr>
                      </pic:pic>
                      <pic:pic xmlns:pic="http://schemas.openxmlformats.org/drawingml/2006/picture">
                        <pic:nvPicPr>
                          <pic:cNvPr id="73" name="Image 73"/>
                          <pic:cNvPicPr/>
                        </pic:nvPicPr>
                        <pic:blipFill>
                          <a:blip r:embed="rId65" cstate="print"/>
                          <a:stretch>
                            <a:fillRect/>
                          </a:stretch>
                        </pic:blipFill>
                        <pic:spPr>
                          <a:xfrm>
                            <a:off x="1729173" y="728086"/>
                            <a:ext cx="457560" cy="108565"/>
                          </a:xfrm>
                          <a:prstGeom prst="rect">
                            <a:avLst/>
                          </a:prstGeom>
                        </pic:spPr>
                      </pic:pic>
                      <pic:pic xmlns:pic="http://schemas.openxmlformats.org/drawingml/2006/picture">
                        <pic:nvPicPr>
                          <pic:cNvPr id="74" name="Image 74"/>
                          <pic:cNvPicPr/>
                        </pic:nvPicPr>
                        <pic:blipFill>
                          <a:blip r:embed="rId66" cstate="print"/>
                          <a:stretch>
                            <a:fillRect/>
                          </a:stretch>
                        </pic:blipFill>
                        <pic:spPr>
                          <a:xfrm>
                            <a:off x="2240829" y="728086"/>
                            <a:ext cx="620257" cy="87863"/>
                          </a:xfrm>
                          <a:prstGeom prst="rect">
                            <a:avLst/>
                          </a:prstGeom>
                        </pic:spPr>
                      </pic:pic>
                      <pic:pic xmlns:pic="http://schemas.openxmlformats.org/drawingml/2006/picture">
                        <pic:nvPicPr>
                          <pic:cNvPr id="75" name="Image 75"/>
                          <pic:cNvPicPr/>
                        </pic:nvPicPr>
                        <pic:blipFill>
                          <a:blip r:embed="rId67" cstate="print"/>
                          <a:stretch>
                            <a:fillRect/>
                          </a:stretch>
                        </pic:blipFill>
                        <pic:spPr>
                          <a:xfrm>
                            <a:off x="2920110" y="728086"/>
                            <a:ext cx="490247" cy="117299"/>
                          </a:xfrm>
                          <a:prstGeom prst="rect">
                            <a:avLst/>
                          </a:prstGeom>
                        </pic:spPr>
                      </pic:pic>
                      <pic:pic xmlns:pic="http://schemas.openxmlformats.org/drawingml/2006/picture">
                        <pic:nvPicPr>
                          <pic:cNvPr id="76" name="Image 76"/>
                          <pic:cNvPicPr/>
                        </pic:nvPicPr>
                        <pic:blipFill>
                          <a:blip r:embed="rId68" cstate="print"/>
                          <a:stretch>
                            <a:fillRect/>
                          </a:stretch>
                        </pic:blipFill>
                        <pic:spPr>
                          <a:xfrm>
                            <a:off x="0" y="0"/>
                            <a:ext cx="6313788" cy="1693642"/>
                          </a:xfrm>
                          <a:prstGeom prst="rect">
                            <a:avLst/>
                          </a:prstGeom>
                        </pic:spPr>
                      </pic:pic>
                      <pic:pic xmlns:pic="http://schemas.openxmlformats.org/drawingml/2006/picture">
                        <pic:nvPicPr>
                          <pic:cNvPr id="77" name="Image 77"/>
                          <pic:cNvPicPr/>
                        </pic:nvPicPr>
                        <pic:blipFill>
                          <a:blip r:embed="rId69" cstate="print"/>
                          <a:stretch>
                            <a:fillRect/>
                          </a:stretch>
                        </pic:blipFill>
                        <pic:spPr>
                          <a:xfrm>
                            <a:off x="3785958" y="1078238"/>
                            <a:ext cx="157343" cy="87863"/>
                          </a:xfrm>
                          <a:prstGeom prst="rect">
                            <a:avLst/>
                          </a:prstGeom>
                        </pic:spPr>
                      </pic:pic>
                      <pic:pic xmlns:pic="http://schemas.openxmlformats.org/drawingml/2006/picture">
                        <pic:nvPicPr>
                          <pic:cNvPr id="78" name="Image 78"/>
                          <pic:cNvPicPr/>
                        </pic:nvPicPr>
                        <pic:blipFill>
                          <a:blip r:embed="rId70" cstate="print"/>
                          <a:stretch>
                            <a:fillRect/>
                          </a:stretch>
                        </pic:blipFill>
                        <pic:spPr>
                          <a:xfrm>
                            <a:off x="5051630" y="1078238"/>
                            <a:ext cx="319158" cy="87937"/>
                          </a:xfrm>
                          <a:prstGeom prst="rect">
                            <a:avLst/>
                          </a:prstGeom>
                        </pic:spPr>
                      </pic:pic>
                    </wpg:wgp>
                  </a:graphicData>
                </a:graphic>
              </wp:inline>
            </w:drawing>
          </mc:Choice>
          <mc:Fallback>
            <w:pict>
              <v:group id="Group 67" o:spid="_x0000_s1026" o:spt="203" style="height:133.4pt;width:497.15pt;" coordsize="6313805,1694180" o:gfxdata="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">
                <o:lock v:ext="edit" aspectratio="f"/>
                <v:shape id="Image 68" o:spid="_x0000_s1026" o:spt="75" type="#_x0000_t75" style="position:absolute;left:1783;top:148;height:115515;width:679092;" filled="f" o:preferrelative="t" stroked="f" coordsize="21600,21600" o:gfxdata="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Of0VbsAAADb&#10;AAAADwAAAAAAAAABACAAAAAiAAAAZHJzL2Rvd25yZXYueG1sUEsBAhQAFAAAAAgAh07iQDMvBZ47&#10;AAAAOQAAABAAAAAAAAAAAQAgAAAACgEAAGRycy9zaGFwZXhtbC54bWxQSwUGAAAAAAYABgBbAQAA&#10;tAMAAAAA&#10;">
                  <v:fill on="f" focussize="0,0"/>
                  <v:stroke on="f"/>
                  <v:imagedata r:id="rId60" o:title=""/>
                  <o:lock v:ext="edit" aspectratio="f"/>
                </v:shape>
                <v:shape id="Image 69" o:spid="_x0000_s1026" o:spt="75" type="#_x0000_t75" style="position:absolute;left:5798;top:175072;height:115664;width:367806;" filled="f" o:preferrelative="t" stroked="f" coordsize="21600,21600" o:gfxdata="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MCG7q5AAAA2wAA&#10;AA8AAAAAAAAAAQAgAAAAIgAAAGRycy9kb3ducmV2LnhtbFBLAQIUABQAAAAIAIdO4kAzLwWeOwAA&#10;ADkAAAAQAAAAAAAAAAEAIAAAAAgBAABkcnMvc2hhcGV4bWwueG1sUEsFBgAAAAAGAAYAWwEAALID&#10;AAAAAA==&#10;">
                  <v:fill on="f" focussize="0,0"/>
                  <v:stroke on="f"/>
                  <v:imagedata r:id="rId61" o:title=""/>
                  <o:lock v:ext="edit" aspectratio="f"/>
                </v:shape>
                <v:shape id="Image 70" o:spid="_x0000_s1026" o:spt="75" type="#_x0000_t75" style="position:absolute;left:10480;top:728086;height:117299;width:669279;" filled="f" o:preferrelative="t" stroked="f" coordsize="21600,21600" o:gfxdata="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LmcPugAAANsA&#10;AAAPAAAAAAAAAAEAIAAAACIAAABkcnMvZG93bnJldi54bWxQSwECFAAUAAAACACHTuJAMy8FnjsA&#10;AAA5AAAAEAAAAAAAAAABACAAAAAJAQAAZHJzL3NoYXBleG1sLnhtbFBLBQYAAAAABgAGAFsBAACz&#10;AwAAAAA=&#10;">
                  <v:fill on="f" focussize="0,0"/>
                  <v:stroke on="f"/>
                  <v:imagedata r:id="rId62" o:title=""/>
                  <o:lock v:ext="edit" aspectratio="f"/>
                </v:shape>
                <v:shape id="Image 71" o:spid="_x0000_s1026" o:spt="75" type="#_x0000_t75" style="position:absolute;left:732338;top:728086;height:87863;width:162284;" filled="f" o:preferrelative="t" stroked="f" coordsize="21600,21600" o:gfxdata="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Mtbq/&#10;AAAA2wAAAA8AAAAAAAAAAQAgAAAAIgAAAGRycy9kb3ducmV2LnhtbFBLAQIUABQAAAAIAIdO4kAz&#10;LwWeOwAAADkAAAAQAAAAAAAAAAEAIAAAAA4BAABkcnMvc2hhcGV4bWwueG1sUEsFBgAAAAAGAAYA&#10;WwEAALgDAAAAAA==&#10;">
                  <v:fill on="f" focussize="0,0"/>
                  <v:stroke on="f"/>
                  <v:imagedata r:id="rId63" o:title=""/>
                  <o:lock v:ext="edit" aspectratio="f"/>
                </v:shape>
                <v:shape id="Image 72" o:spid="_x0000_s1026" o:spt="75" type="#_x0000_t75" style="position:absolute;left:939945;top:728086;height:87863;width:735856;" filled="f" o:preferrelative="t" stroked="f" coordsize="21600,21600" o:gfxdata="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iCNr4A&#10;AADbAAAADwAAAAAAAAABACAAAAAiAAAAZHJzL2Rvd25yZXYueG1sUEsBAhQAFAAAAAgAh07iQDMv&#10;BZ47AAAAOQAAABAAAAAAAAAAAQAgAAAADQEAAGRycy9zaGFwZXhtbC54bWxQSwUGAAAAAAYABgBb&#10;AQAAtwMAAAAA&#10;">
                  <v:fill on="f" focussize="0,0"/>
                  <v:stroke on="f"/>
                  <v:imagedata r:id="rId64" o:title=""/>
                  <o:lock v:ext="edit" aspectratio="f"/>
                </v:shape>
                <v:shape id="Image 73" o:spid="_x0000_s1026" o:spt="75" type="#_x0000_t75" style="position:absolute;left:1729173;top:728086;height:108565;width:457560;" filled="f" o:preferrelative="t" stroked="f" coordsize="21600,21600" o:gfxdata="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EQbP68AAAA&#10;2wAAAA8AAAAAAAAAAQAgAAAAIgAAAGRycy9kb3ducmV2LnhtbFBLAQIUABQAAAAIAIdO4kAzLwWe&#10;OwAAADkAAAAQAAAAAAAAAAEAIAAAAAsBAABkcnMvc2hhcGV4bWwueG1sUEsFBgAAAAAGAAYAWwEA&#10;ALUDAAAAAA==&#10;">
                  <v:fill on="f" focussize="0,0"/>
                  <v:stroke on="f"/>
                  <v:imagedata r:id="rId65" o:title=""/>
                  <o:lock v:ext="edit" aspectratio="f"/>
                </v:shape>
                <v:shape id="Image 74" o:spid="_x0000_s1026" o:spt="75" type="#_x0000_t75" style="position:absolute;left:2240829;top:728086;height:87863;width:620257;" filled="f" o:preferrelative="t" stroked="f" coordsize="21600,21600" o:gfxdata="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ou20u8AAAA&#10;2wAAAA8AAAAAAAAAAQAgAAAAIgAAAGRycy9kb3ducmV2LnhtbFBLAQIUABQAAAAIAIdO4kAzLwWe&#10;OwAAADkAAAAQAAAAAAAAAAEAIAAAAAsBAABkcnMvc2hhcGV4bWwueG1sUEsFBgAAAAAGAAYAWwEA&#10;ALUDAAAAAA==&#10;">
                  <v:fill on="f" focussize="0,0"/>
                  <v:stroke on="f"/>
                  <v:imagedata r:id="rId66" o:title=""/>
                  <o:lock v:ext="edit" aspectratio="f"/>
                </v:shape>
                <v:shape id="Image 75" o:spid="_x0000_s1026" o:spt="75" type="#_x0000_t75" style="position:absolute;left:2920110;top:728086;height:117299;width:490247;" filled="f" o:preferrelative="t" stroked="f" coordsize="21600,21600" o:gfxdata="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0ZUmm8AAAA&#10;2wAAAA8AAAAAAAAAAQAgAAAAIgAAAGRycy9kb3ducmV2LnhtbFBLAQIUABQAAAAIAIdO4kAzLwWe&#10;OwAAADkAAAAQAAAAAAAAAAEAIAAAAAsBAABkcnMvc2hhcGV4bWwueG1sUEsFBgAAAAAGAAYAWwEA&#10;ALUDAAAAAA==&#10;">
                  <v:fill on="f" focussize="0,0"/>
                  <v:stroke on="f"/>
                  <v:imagedata r:id="rId67" o:title=""/>
                  <o:lock v:ext="edit" aspectratio="f"/>
                </v:shape>
                <v:shape id="Image 76" o:spid="_x0000_s1026" o:spt="75" type="#_x0000_t75" style="position:absolute;left:0;top:0;height:1693642;width:6313788;" filled="f" o:preferrelative="t" stroked="f" coordsize="21600,21600" o:gfxdata="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bqsIm8AAAA&#10;2wAAAA8AAAAAAAAAAQAgAAAAIgAAAGRycy9kb3ducmV2LnhtbFBLAQIUABQAAAAIAIdO4kAzLwWe&#10;OwAAADkAAAAQAAAAAAAAAAEAIAAAAAsBAABkcnMvc2hhcGV4bWwueG1sUEsFBgAAAAAGAAYAWwEA&#10;ALUDAAAAAA==&#10;">
                  <v:fill on="f" focussize="0,0"/>
                  <v:stroke on="f"/>
                  <v:imagedata r:id="rId68" o:title=""/>
                  <o:lock v:ext="edit" aspectratio="f"/>
                </v:shape>
                <v:shape id="Image 77" o:spid="_x0000_s1026" o:spt="75" type="#_x0000_t75" style="position:absolute;left:3785958;top:1078238;height:87863;width:157343;" filled="f" o:preferrelative="t" stroked="f" coordsize="21600,21600" o:gfxdata="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pGzu8AAAA&#10;2wAAAA8AAAAAAAAAAQAgAAAAIgAAAGRycy9kb3ducmV2LnhtbFBLAQIUABQAAAAIAIdO4kAzLwWe&#10;OwAAADkAAAAQAAAAAAAAAAEAIAAAAAsBAABkcnMvc2hhcGV4bWwueG1sUEsFBgAAAAAGAAYAWwEA&#10;ALUDAAAAAA==&#10;">
                  <v:fill on="f" focussize="0,0"/>
                  <v:stroke on="f"/>
                  <v:imagedata r:id="rId69" o:title=""/>
                  <o:lock v:ext="edit" aspectratio="f"/>
                </v:shape>
                <v:shape id="Image 78" o:spid="_x0000_s1026" o:spt="75" type="#_x0000_t75" style="position:absolute;left:5051630;top:1078238;height:87937;width:319158;" filled="f" o:preferrelative="t" stroked="f" coordsize="21600,21600" o:gfxdata="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D/Bse8AAAA&#10;2wAAAA8AAAAAAAAAAQAgAAAAIgAAAGRycy9kb3ducmV2LnhtbFBLAQIUABQAAAAIAIdO4kAzLwWe&#10;OwAAADkAAAAQAAAAAAAAAAEAIAAAAAsBAABkcnMvc2hhcGV4bWwueG1sUEsFBgAAAAAGAAYAWwEA&#10;ALUDAAAAAA==&#10;">
                  <v:fill on="f" focussize="0,0"/>
                  <v:stroke on="f"/>
                  <v:imagedata r:id="rId70" o:title=""/>
                  <o:lock v:ext="edit" aspectratio="f"/>
                </v:shape>
                <w10:wrap type="none"/>
                <w10:anchorlock/>
              </v:group>
            </w:pict>
          </mc:Fallback>
        </mc:AlternateContent>
      </w:r>
    </w:p>
    <w:p w14:paraId="509AFA3C">
      <w:pPr>
        <w:pStyle w:val="5"/>
        <w:spacing w:before="5"/>
        <w:rPr>
          <w:sz w:val="4"/>
        </w:rPr>
      </w:pPr>
      <w:r>
        <w:rPr>
          <w:sz w:val="4"/>
        </w:rPr>
        <mc:AlternateContent>
          <mc:Choice Requires="wpg">
            <w:drawing>
              <wp:anchor distT="0" distB="0" distL="0" distR="0" simplePos="0" relativeHeight="251699200" behindDoc="1" locked="0" layoutInCell="1" allowOverlap="1">
                <wp:simplePos x="0" y="0"/>
                <wp:positionH relativeFrom="page">
                  <wp:posOffset>543560</wp:posOffset>
                </wp:positionH>
                <wp:positionV relativeFrom="paragraph">
                  <wp:posOffset>47625</wp:posOffset>
                </wp:positionV>
                <wp:extent cx="6464935" cy="3619500"/>
                <wp:effectExtent l="0" t="0" r="0" b="0"/>
                <wp:wrapTopAndBottom/>
                <wp:docPr id="79" name="Group 79"/>
                <wp:cNvGraphicFramePr/>
                <a:graphic xmlns:a="http://schemas.openxmlformats.org/drawingml/2006/main">
                  <a:graphicData uri="http://schemas.microsoft.com/office/word/2010/wordprocessingGroup">
                    <wpg:wgp>
                      <wpg:cNvGrpSpPr/>
                      <wpg:grpSpPr>
                        <a:xfrm>
                          <a:off x="0" y="0"/>
                          <a:ext cx="6464935" cy="3619500"/>
                          <a:chOff x="0" y="0"/>
                          <a:chExt cx="6464935" cy="3619500"/>
                        </a:xfrm>
                      </wpg:grpSpPr>
                      <pic:pic xmlns:pic="http://schemas.openxmlformats.org/drawingml/2006/picture">
                        <pic:nvPicPr>
                          <pic:cNvPr id="80" name="Image 80"/>
                          <pic:cNvPicPr/>
                        </pic:nvPicPr>
                        <pic:blipFill>
                          <a:blip r:embed="rId71" cstate="print"/>
                          <a:stretch>
                            <a:fillRect/>
                          </a:stretch>
                        </pic:blipFill>
                        <pic:spPr>
                          <a:xfrm>
                            <a:off x="155284" y="0"/>
                            <a:ext cx="367806" cy="115664"/>
                          </a:xfrm>
                          <a:prstGeom prst="rect">
                            <a:avLst/>
                          </a:prstGeom>
                        </pic:spPr>
                      </pic:pic>
                      <pic:pic xmlns:pic="http://schemas.openxmlformats.org/drawingml/2006/picture">
                        <pic:nvPicPr>
                          <pic:cNvPr id="81" name="Image 81"/>
                          <pic:cNvPicPr/>
                        </pic:nvPicPr>
                        <pic:blipFill>
                          <a:blip r:embed="rId72" cstate="print"/>
                          <a:stretch>
                            <a:fillRect/>
                          </a:stretch>
                        </pic:blipFill>
                        <pic:spPr>
                          <a:xfrm>
                            <a:off x="576067" y="0"/>
                            <a:ext cx="680610" cy="115664"/>
                          </a:xfrm>
                          <a:prstGeom prst="rect">
                            <a:avLst/>
                          </a:prstGeom>
                        </pic:spPr>
                      </pic:pic>
                      <pic:pic xmlns:pic="http://schemas.openxmlformats.org/drawingml/2006/picture">
                        <pic:nvPicPr>
                          <pic:cNvPr id="82" name="Image 82"/>
                          <pic:cNvPicPr/>
                        </pic:nvPicPr>
                        <pic:blipFill>
                          <a:blip r:embed="rId15" cstate="print"/>
                          <a:stretch>
                            <a:fillRect/>
                          </a:stretch>
                        </pic:blipFill>
                        <pic:spPr>
                          <a:xfrm>
                            <a:off x="2460015" y="29287"/>
                            <a:ext cx="69058" cy="84889"/>
                          </a:xfrm>
                          <a:prstGeom prst="rect">
                            <a:avLst/>
                          </a:prstGeom>
                        </pic:spPr>
                      </pic:pic>
                      <pic:pic xmlns:pic="http://schemas.openxmlformats.org/drawingml/2006/picture">
                        <pic:nvPicPr>
                          <pic:cNvPr id="83" name="Image 83"/>
                          <pic:cNvPicPr/>
                        </pic:nvPicPr>
                        <pic:blipFill>
                          <a:blip r:embed="rId73" cstate="print"/>
                          <a:stretch>
                            <a:fillRect/>
                          </a:stretch>
                        </pic:blipFill>
                        <pic:spPr>
                          <a:xfrm>
                            <a:off x="2588147" y="148"/>
                            <a:ext cx="1095389" cy="144952"/>
                          </a:xfrm>
                          <a:prstGeom prst="rect">
                            <a:avLst/>
                          </a:prstGeom>
                        </pic:spPr>
                      </pic:pic>
                      <pic:pic xmlns:pic="http://schemas.openxmlformats.org/drawingml/2006/picture">
                        <pic:nvPicPr>
                          <pic:cNvPr id="84" name="Image 84"/>
                          <pic:cNvPicPr/>
                        </pic:nvPicPr>
                        <pic:blipFill>
                          <a:blip r:embed="rId74" cstate="print"/>
                          <a:stretch>
                            <a:fillRect/>
                          </a:stretch>
                        </pic:blipFill>
                        <pic:spPr>
                          <a:xfrm>
                            <a:off x="3740714" y="148"/>
                            <a:ext cx="754118" cy="144952"/>
                          </a:xfrm>
                          <a:prstGeom prst="rect">
                            <a:avLst/>
                          </a:prstGeom>
                        </pic:spPr>
                      </pic:pic>
                      <pic:pic xmlns:pic="http://schemas.openxmlformats.org/drawingml/2006/picture">
                        <pic:nvPicPr>
                          <pic:cNvPr id="85" name="Image 85"/>
                          <pic:cNvPicPr/>
                        </pic:nvPicPr>
                        <pic:blipFill>
                          <a:blip r:embed="rId75" cstate="print"/>
                          <a:stretch>
                            <a:fillRect/>
                          </a:stretch>
                        </pic:blipFill>
                        <pic:spPr>
                          <a:xfrm>
                            <a:off x="4544576" y="148"/>
                            <a:ext cx="679090" cy="115515"/>
                          </a:xfrm>
                          <a:prstGeom prst="rect">
                            <a:avLst/>
                          </a:prstGeom>
                        </pic:spPr>
                      </pic:pic>
                      <pic:pic xmlns:pic="http://schemas.openxmlformats.org/drawingml/2006/picture">
                        <pic:nvPicPr>
                          <pic:cNvPr id="86" name="Image 86"/>
                          <pic:cNvPicPr/>
                        </pic:nvPicPr>
                        <pic:blipFill>
                          <a:blip r:embed="rId76" cstate="print"/>
                          <a:stretch>
                            <a:fillRect/>
                          </a:stretch>
                        </pic:blipFill>
                        <pic:spPr>
                          <a:xfrm>
                            <a:off x="5282817" y="27801"/>
                            <a:ext cx="732481" cy="110658"/>
                          </a:xfrm>
                          <a:prstGeom prst="rect">
                            <a:avLst/>
                          </a:prstGeom>
                        </pic:spPr>
                      </pic:pic>
                      <pic:pic xmlns:pic="http://schemas.openxmlformats.org/drawingml/2006/picture">
                        <pic:nvPicPr>
                          <pic:cNvPr id="87" name="Image 87"/>
                          <pic:cNvPicPr/>
                        </pic:nvPicPr>
                        <pic:blipFill>
                          <a:blip r:embed="rId77" cstate="print"/>
                          <a:stretch>
                            <a:fillRect/>
                          </a:stretch>
                        </pic:blipFill>
                        <pic:spPr>
                          <a:xfrm>
                            <a:off x="159967" y="202870"/>
                            <a:ext cx="840755" cy="87863"/>
                          </a:xfrm>
                          <a:prstGeom prst="rect">
                            <a:avLst/>
                          </a:prstGeom>
                        </pic:spPr>
                      </pic:pic>
                      <pic:pic xmlns:pic="http://schemas.openxmlformats.org/drawingml/2006/picture">
                        <pic:nvPicPr>
                          <pic:cNvPr id="88" name="Image 88"/>
                          <pic:cNvPicPr/>
                        </pic:nvPicPr>
                        <pic:blipFill>
                          <a:blip r:embed="rId78" cstate="print"/>
                          <a:stretch>
                            <a:fillRect/>
                          </a:stretch>
                        </pic:blipFill>
                        <pic:spPr>
                          <a:xfrm>
                            <a:off x="2559787" y="202870"/>
                            <a:ext cx="265824" cy="87863"/>
                          </a:xfrm>
                          <a:prstGeom prst="rect">
                            <a:avLst/>
                          </a:prstGeom>
                        </pic:spPr>
                      </pic:pic>
                      <pic:pic xmlns:pic="http://schemas.openxmlformats.org/drawingml/2006/picture">
                        <pic:nvPicPr>
                          <pic:cNvPr id="89" name="Image 89"/>
                          <pic:cNvPicPr/>
                        </pic:nvPicPr>
                        <pic:blipFill>
                          <a:blip r:embed="rId79" cstate="print"/>
                          <a:stretch>
                            <a:fillRect/>
                          </a:stretch>
                        </pic:blipFill>
                        <pic:spPr>
                          <a:xfrm>
                            <a:off x="2879802" y="202870"/>
                            <a:ext cx="415682" cy="87863"/>
                          </a:xfrm>
                          <a:prstGeom prst="rect">
                            <a:avLst/>
                          </a:prstGeom>
                        </pic:spPr>
                      </pic:pic>
                      <pic:pic xmlns:pic="http://schemas.openxmlformats.org/drawingml/2006/picture">
                        <pic:nvPicPr>
                          <pic:cNvPr id="90" name="Image 90"/>
                          <pic:cNvPicPr/>
                        </pic:nvPicPr>
                        <pic:blipFill>
                          <a:blip r:embed="rId80" cstate="print"/>
                          <a:stretch>
                            <a:fillRect/>
                          </a:stretch>
                        </pic:blipFill>
                        <pic:spPr>
                          <a:xfrm>
                            <a:off x="3348063" y="202870"/>
                            <a:ext cx="840753" cy="87863"/>
                          </a:xfrm>
                          <a:prstGeom prst="rect">
                            <a:avLst/>
                          </a:prstGeom>
                        </pic:spPr>
                      </pic:pic>
                      <pic:pic xmlns:pic="http://schemas.openxmlformats.org/drawingml/2006/picture">
                        <pic:nvPicPr>
                          <pic:cNvPr id="91" name="Image 91"/>
                          <pic:cNvPicPr/>
                        </pic:nvPicPr>
                        <pic:blipFill>
                          <a:blip r:embed="rId81" cstate="print"/>
                          <a:stretch>
                            <a:fillRect/>
                          </a:stretch>
                        </pic:blipFill>
                        <pic:spPr>
                          <a:xfrm>
                            <a:off x="4234393" y="175218"/>
                            <a:ext cx="679090" cy="115515"/>
                          </a:xfrm>
                          <a:prstGeom prst="rect">
                            <a:avLst/>
                          </a:prstGeom>
                        </pic:spPr>
                      </pic:pic>
                      <pic:pic xmlns:pic="http://schemas.openxmlformats.org/drawingml/2006/picture">
                        <pic:nvPicPr>
                          <pic:cNvPr id="92" name="Image 92"/>
                          <pic:cNvPicPr/>
                        </pic:nvPicPr>
                        <pic:blipFill>
                          <a:blip r:embed="rId82" cstate="print"/>
                          <a:stretch>
                            <a:fillRect/>
                          </a:stretch>
                        </pic:blipFill>
                        <pic:spPr>
                          <a:xfrm>
                            <a:off x="4882669" y="202870"/>
                            <a:ext cx="1386738" cy="285728"/>
                          </a:xfrm>
                          <a:prstGeom prst="rect">
                            <a:avLst/>
                          </a:prstGeom>
                        </pic:spPr>
                      </pic:pic>
                      <pic:pic xmlns:pic="http://schemas.openxmlformats.org/drawingml/2006/picture">
                        <pic:nvPicPr>
                          <pic:cNvPr id="93" name="Image 93"/>
                          <pic:cNvPicPr/>
                        </pic:nvPicPr>
                        <pic:blipFill>
                          <a:blip r:embed="rId83" cstate="print"/>
                          <a:stretch>
                            <a:fillRect/>
                          </a:stretch>
                        </pic:blipFill>
                        <pic:spPr>
                          <a:xfrm>
                            <a:off x="2641430" y="377940"/>
                            <a:ext cx="840753" cy="87863"/>
                          </a:xfrm>
                          <a:prstGeom prst="rect">
                            <a:avLst/>
                          </a:prstGeom>
                        </pic:spPr>
                      </pic:pic>
                      <pic:pic xmlns:pic="http://schemas.openxmlformats.org/drawingml/2006/picture">
                        <pic:nvPicPr>
                          <pic:cNvPr id="94" name="Image 94"/>
                          <pic:cNvPicPr/>
                        </pic:nvPicPr>
                        <pic:blipFill>
                          <a:blip r:embed="rId84" cstate="print"/>
                          <a:stretch>
                            <a:fillRect/>
                          </a:stretch>
                        </pic:blipFill>
                        <pic:spPr>
                          <a:xfrm>
                            <a:off x="3527760" y="350287"/>
                            <a:ext cx="679090" cy="115515"/>
                          </a:xfrm>
                          <a:prstGeom prst="rect">
                            <a:avLst/>
                          </a:prstGeom>
                        </pic:spPr>
                      </pic:pic>
                      <pic:pic xmlns:pic="http://schemas.openxmlformats.org/drawingml/2006/picture">
                        <pic:nvPicPr>
                          <pic:cNvPr id="95" name="Image 95"/>
                          <pic:cNvPicPr/>
                        </pic:nvPicPr>
                        <pic:blipFill>
                          <a:blip r:embed="rId85" cstate="print"/>
                          <a:stretch>
                            <a:fillRect/>
                          </a:stretch>
                        </pic:blipFill>
                        <pic:spPr>
                          <a:xfrm>
                            <a:off x="4261688" y="377940"/>
                            <a:ext cx="571237" cy="117299"/>
                          </a:xfrm>
                          <a:prstGeom prst="rect">
                            <a:avLst/>
                          </a:prstGeom>
                        </pic:spPr>
                      </pic:pic>
                      <pic:pic xmlns:pic="http://schemas.openxmlformats.org/drawingml/2006/picture">
                        <pic:nvPicPr>
                          <pic:cNvPr id="96" name="Image 96"/>
                          <pic:cNvPicPr/>
                        </pic:nvPicPr>
                        <pic:blipFill>
                          <a:blip r:embed="rId86" cstate="print"/>
                          <a:stretch>
                            <a:fillRect/>
                          </a:stretch>
                        </pic:blipFill>
                        <pic:spPr>
                          <a:xfrm>
                            <a:off x="2979123" y="525369"/>
                            <a:ext cx="842041" cy="144952"/>
                          </a:xfrm>
                          <a:prstGeom prst="rect">
                            <a:avLst/>
                          </a:prstGeom>
                        </pic:spPr>
                      </pic:pic>
                      <pic:pic xmlns:pic="http://schemas.openxmlformats.org/drawingml/2006/picture">
                        <pic:nvPicPr>
                          <pic:cNvPr id="97" name="Image 97"/>
                          <pic:cNvPicPr/>
                        </pic:nvPicPr>
                        <pic:blipFill>
                          <a:blip r:embed="rId87" cstate="print"/>
                          <a:stretch>
                            <a:fillRect/>
                          </a:stretch>
                        </pic:blipFill>
                        <pic:spPr>
                          <a:xfrm>
                            <a:off x="3873287" y="553022"/>
                            <a:ext cx="574085" cy="117299"/>
                          </a:xfrm>
                          <a:prstGeom prst="rect">
                            <a:avLst/>
                          </a:prstGeom>
                        </pic:spPr>
                      </pic:pic>
                      <pic:pic xmlns:pic="http://schemas.openxmlformats.org/drawingml/2006/picture">
                        <pic:nvPicPr>
                          <pic:cNvPr id="98" name="Image 98"/>
                          <pic:cNvPicPr/>
                        </pic:nvPicPr>
                        <pic:blipFill>
                          <a:blip r:embed="rId45" cstate="print"/>
                          <a:stretch>
                            <a:fillRect/>
                          </a:stretch>
                        </pic:blipFill>
                        <pic:spPr>
                          <a:xfrm>
                            <a:off x="4501893" y="554508"/>
                            <a:ext cx="69058" cy="84889"/>
                          </a:xfrm>
                          <a:prstGeom prst="rect">
                            <a:avLst/>
                          </a:prstGeom>
                        </pic:spPr>
                      </pic:pic>
                      <pic:pic xmlns:pic="http://schemas.openxmlformats.org/drawingml/2006/picture">
                        <pic:nvPicPr>
                          <pic:cNvPr id="99" name="Image 99"/>
                          <pic:cNvPicPr/>
                        </pic:nvPicPr>
                        <pic:blipFill>
                          <a:blip r:embed="rId88" cstate="print"/>
                          <a:stretch>
                            <a:fillRect/>
                          </a:stretch>
                        </pic:blipFill>
                        <pic:spPr>
                          <a:xfrm>
                            <a:off x="4628763" y="553022"/>
                            <a:ext cx="573451" cy="117299"/>
                          </a:xfrm>
                          <a:prstGeom prst="rect">
                            <a:avLst/>
                          </a:prstGeom>
                        </pic:spPr>
                      </pic:pic>
                      <pic:pic xmlns:pic="http://schemas.openxmlformats.org/drawingml/2006/picture">
                        <pic:nvPicPr>
                          <pic:cNvPr id="100" name="Image 100"/>
                          <pic:cNvPicPr/>
                        </pic:nvPicPr>
                        <pic:blipFill>
                          <a:blip r:embed="rId89" cstate="print"/>
                          <a:stretch>
                            <a:fillRect/>
                          </a:stretch>
                        </pic:blipFill>
                        <pic:spPr>
                          <a:xfrm>
                            <a:off x="5256734" y="553022"/>
                            <a:ext cx="162918" cy="87863"/>
                          </a:xfrm>
                          <a:prstGeom prst="rect">
                            <a:avLst/>
                          </a:prstGeom>
                        </pic:spPr>
                      </pic:pic>
                      <pic:pic xmlns:pic="http://schemas.openxmlformats.org/drawingml/2006/picture">
                        <pic:nvPicPr>
                          <pic:cNvPr id="101" name="Image 101"/>
                          <pic:cNvPicPr/>
                        </pic:nvPicPr>
                        <pic:blipFill>
                          <a:blip r:embed="rId90" cstate="print"/>
                          <a:stretch>
                            <a:fillRect/>
                          </a:stretch>
                        </pic:blipFill>
                        <pic:spPr>
                          <a:xfrm>
                            <a:off x="5464785" y="553022"/>
                            <a:ext cx="784255" cy="117299"/>
                          </a:xfrm>
                          <a:prstGeom prst="rect">
                            <a:avLst/>
                          </a:prstGeom>
                        </pic:spPr>
                      </pic:pic>
                      <pic:pic xmlns:pic="http://schemas.openxmlformats.org/drawingml/2006/picture">
                        <pic:nvPicPr>
                          <pic:cNvPr id="102" name="Image 102"/>
                          <pic:cNvPicPr/>
                        </pic:nvPicPr>
                        <pic:blipFill>
                          <a:blip r:embed="rId91" cstate="print"/>
                          <a:stretch>
                            <a:fillRect/>
                          </a:stretch>
                        </pic:blipFill>
                        <pic:spPr>
                          <a:xfrm>
                            <a:off x="6307169" y="553022"/>
                            <a:ext cx="157374" cy="87863"/>
                          </a:xfrm>
                          <a:prstGeom prst="rect">
                            <a:avLst/>
                          </a:prstGeom>
                        </pic:spPr>
                      </pic:pic>
                      <pic:pic xmlns:pic="http://schemas.openxmlformats.org/drawingml/2006/picture">
                        <pic:nvPicPr>
                          <pic:cNvPr id="103" name="Image 103"/>
                          <pic:cNvPicPr/>
                        </pic:nvPicPr>
                        <pic:blipFill>
                          <a:blip r:embed="rId92" cstate="print"/>
                          <a:stretch>
                            <a:fillRect/>
                          </a:stretch>
                        </pic:blipFill>
                        <pic:spPr>
                          <a:xfrm>
                            <a:off x="1517731" y="1078230"/>
                            <a:ext cx="619642" cy="118860"/>
                          </a:xfrm>
                          <a:prstGeom prst="rect">
                            <a:avLst/>
                          </a:prstGeom>
                        </pic:spPr>
                      </pic:pic>
                      <pic:pic xmlns:pic="http://schemas.openxmlformats.org/drawingml/2006/picture">
                        <pic:nvPicPr>
                          <pic:cNvPr id="104" name="Image 104"/>
                          <pic:cNvPicPr/>
                        </pic:nvPicPr>
                        <pic:blipFill>
                          <a:blip r:embed="rId93" cstate="print"/>
                          <a:stretch>
                            <a:fillRect/>
                          </a:stretch>
                        </pic:blipFill>
                        <pic:spPr>
                          <a:xfrm>
                            <a:off x="2973" y="1428382"/>
                            <a:ext cx="1022811" cy="87863"/>
                          </a:xfrm>
                          <a:prstGeom prst="rect">
                            <a:avLst/>
                          </a:prstGeom>
                        </pic:spPr>
                      </pic:pic>
                      <pic:pic xmlns:pic="http://schemas.openxmlformats.org/drawingml/2006/picture">
                        <pic:nvPicPr>
                          <pic:cNvPr id="105" name="Image 105"/>
                          <pic:cNvPicPr/>
                        </pic:nvPicPr>
                        <pic:blipFill>
                          <a:blip r:embed="rId94" cstate="print"/>
                          <a:stretch>
                            <a:fillRect/>
                          </a:stretch>
                        </pic:blipFill>
                        <pic:spPr>
                          <a:xfrm>
                            <a:off x="1082911" y="1428382"/>
                            <a:ext cx="762345" cy="117299"/>
                          </a:xfrm>
                          <a:prstGeom prst="rect">
                            <a:avLst/>
                          </a:prstGeom>
                        </pic:spPr>
                      </pic:pic>
                      <pic:pic xmlns:pic="http://schemas.openxmlformats.org/drawingml/2006/picture">
                        <pic:nvPicPr>
                          <pic:cNvPr id="106" name="Image 106"/>
                          <pic:cNvPicPr/>
                        </pic:nvPicPr>
                        <pic:blipFill>
                          <a:blip r:embed="rId39" cstate="print"/>
                          <a:stretch>
                            <a:fillRect/>
                          </a:stretch>
                        </pic:blipFill>
                        <pic:spPr>
                          <a:xfrm>
                            <a:off x="1898641" y="1428382"/>
                            <a:ext cx="162918" cy="87863"/>
                          </a:xfrm>
                          <a:prstGeom prst="rect">
                            <a:avLst/>
                          </a:prstGeom>
                        </pic:spPr>
                      </pic:pic>
                      <pic:pic xmlns:pic="http://schemas.openxmlformats.org/drawingml/2006/picture">
                        <pic:nvPicPr>
                          <pic:cNvPr id="107" name="Image 107"/>
                          <pic:cNvPicPr/>
                        </pic:nvPicPr>
                        <pic:blipFill>
                          <a:blip r:embed="rId95" cstate="print"/>
                          <a:stretch>
                            <a:fillRect/>
                          </a:stretch>
                        </pic:blipFill>
                        <pic:spPr>
                          <a:xfrm>
                            <a:off x="2728332" y="1780008"/>
                            <a:ext cx="69058" cy="84889"/>
                          </a:xfrm>
                          <a:prstGeom prst="rect">
                            <a:avLst/>
                          </a:prstGeom>
                        </pic:spPr>
                      </pic:pic>
                      <pic:pic xmlns:pic="http://schemas.openxmlformats.org/drawingml/2006/picture">
                        <pic:nvPicPr>
                          <pic:cNvPr id="108" name="Image 108"/>
                          <pic:cNvPicPr/>
                        </pic:nvPicPr>
                        <pic:blipFill>
                          <a:blip r:embed="rId96" cstate="print"/>
                          <a:stretch>
                            <a:fillRect/>
                          </a:stretch>
                        </pic:blipFill>
                        <pic:spPr>
                          <a:xfrm>
                            <a:off x="2856541" y="1778521"/>
                            <a:ext cx="1139696" cy="87863"/>
                          </a:xfrm>
                          <a:prstGeom prst="rect">
                            <a:avLst/>
                          </a:prstGeom>
                        </pic:spPr>
                      </pic:pic>
                      <pic:pic xmlns:pic="http://schemas.openxmlformats.org/drawingml/2006/picture">
                        <pic:nvPicPr>
                          <pic:cNvPr id="109" name="Image 109"/>
                          <pic:cNvPicPr/>
                        </pic:nvPicPr>
                        <pic:blipFill>
                          <a:blip r:embed="rId97" cstate="print"/>
                          <a:stretch>
                            <a:fillRect/>
                          </a:stretch>
                        </pic:blipFill>
                        <pic:spPr>
                          <a:xfrm>
                            <a:off x="0" y="148"/>
                            <a:ext cx="6460040" cy="3619288"/>
                          </a:xfrm>
                          <a:prstGeom prst="rect">
                            <a:avLst/>
                          </a:prstGeom>
                        </pic:spPr>
                      </pic:pic>
                      <pic:pic xmlns:pic="http://schemas.openxmlformats.org/drawingml/2006/picture">
                        <pic:nvPicPr>
                          <pic:cNvPr id="110" name="Image 110"/>
                          <pic:cNvPicPr/>
                        </pic:nvPicPr>
                        <pic:blipFill>
                          <a:blip r:embed="rId98" cstate="print"/>
                          <a:stretch>
                            <a:fillRect/>
                          </a:stretch>
                        </pic:blipFill>
                        <pic:spPr>
                          <a:xfrm>
                            <a:off x="2728332" y="2303742"/>
                            <a:ext cx="840753" cy="87863"/>
                          </a:xfrm>
                          <a:prstGeom prst="rect">
                            <a:avLst/>
                          </a:prstGeom>
                        </pic:spPr>
                      </pic:pic>
                      <pic:pic xmlns:pic="http://schemas.openxmlformats.org/drawingml/2006/picture">
                        <pic:nvPicPr>
                          <pic:cNvPr id="111" name="Image 111"/>
                          <pic:cNvPicPr/>
                        </pic:nvPicPr>
                        <pic:blipFill>
                          <a:blip r:embed="rId99" cstate="print"/>
                          <a:stretch>
                            <a:fillRect/>
                          </a:stretch>
                        </pic:blipFill>
                        <pic:spPr>
                          <a:xfrm>
                            <a:off x="1846703" y="2480298"/>
                            <a:ext cx="71881" cy="84889"/>
                          </a:xfrm>
                          <a:prstGeom prst="rect">
                            <a:avLst/>
                          </a:prstGeom>
                        </pic:spPr>
                      </pic:pic>
                      <pic:pic xmlns:pic="http://schemas.openxmlformats.org/drawingml/2006/picture">
                        <pic:nvPicPr>
                          <pic:cNvPr id="112" name="Image 112"/>
                          <pic:cNvPicPr/>
                        </pic:nvPicPr>
                        <pic:blipFill>
                          <a:blip r:embed="rId100" cstate="print"/>
                          <a:stretch>
                            <a:fillRect/>
                          </a:stretch>
                        </pic:blipFill>
                        <pic:spPr>
                          <a:xfrm>
                            <a:off x="869380" y="2828963"/>
                            <a:ext cx="501405" cy="118860"/>
                          </a:xfrm>
                          <a:prstGeom prst="rect">
                            <a:avLst/>
                          </a:prstGeom>
                        </pic:spPr>
                      </pic:pic>
                      <pic:pic xmlns:pic="http://schemas.openxmlformats.org/drawingml/2006/picture">
                        <pic:nvPicPr>
                          <pic:cNvPr id="113" name="Image 113"/>
                          <pic:cNvPicPr/>
                        </pic:nvPicPr>
                        <pic:blipFill>
                          <a:blip r:embed="rId101" cstate="print"/>
                          <a:stretch>
                            <a:fillRect/>
                          </a:stretch>
                        </pic:blipFill>
                        <pic:spPr>
                          <a:xfrm>
                            <a:off x="1425286" y="2828963"/>
                            <a:ext cx="489245" cy="117299"/>
                          </a:xfrm>
                          <a:prstGeom prst="rect">
                            <a:avLst/>
                          </a:prstGeom>
                        </pic:spPr>
                      </pic:pic>
                    </wpg:wgp>
                  </a:graphicData>
                </a:graphic>
              </wp:anchor>
            </w:drawing>
          </mc:Choice>
          <mc:Fallback>
            <w:pict>
              <v:group id="Group 79" o:spid="_x0000_s1026" o:spt="203" style="position:absolute;left:0pt;margin-left:42.8pt;margin-top:3.75pt;height:285pt;width:509.05pt;mso-position-horizontal-relative:page;mso-wrap-distance-bottom:0pt;mso-wrap-distance-top:0pt;z-index:-251617280;mso-width-relative:page;mso-height-relative:page;" coordsize="6464935,3619500" o:gfxdata="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">
                <o:lock v:ext="edit" aspectratio="f"/>
                <v:shape id="Image 80" o:spid="_x0000_s1026" o:spt="75" type="#_x0000_t75" style="position:absolute;left:155284;top:0;height:115664;width:367806;" filled="f" o:preferrelative="t" stroked="f" coordsize="21600,21600" o:gfxdata="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Iqc7G5AAAA2wAA&#10;AA8AAAAAAAAAAQAgAAAAIgAAAGRycy9kb3ducmV2LnhtbFBLAQIUABQAAAAIAIdO4kAzLwWeOwAA&#10;ADkAAAAQAAAAAAAAAAEAIAAAAAgBAABkcnMvc2hhcGV4bWwueG1sUEsFBgAAAAAGAAYAWwEAALID&#10;AAAAAA==&#10;">
                  <v:fill on="f" focussize="0,0"/>
                  <v:stroke on="f"/>
                  <v:imagedata r:id="rId71" o:title=""/>
                  <o:lock v:ext="edit" aspectratio="f"/>
                </v:shape>
                <v:shape id="Image 81" o:spid="_x0000_s1026" o:spt="75" type="#_x0000_t75" style="position:absolute;left:576067;top:0;height:115664;width:680610;" filled="f" o:preferrelative="t" stroked="f" coordsize="21600,21600" o:gfxdata="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9Jbrr4A&#10;AADbAAAADwAAAAAAAAABACAAAAAiAAAAZHJzL2Rvd25yZXYueG1sUEsBAhQAFAAAAAgAh07iQDMv&#10;BZ47AAAAOQAAABAAAAAAAAAAAQAgAAAADQEAAGRycy9zaGFwZXhtbC54bWxQSwUGAAAAAAYABgBb&#10;AQAAtwMAAAAA&#10;">
                  <v:fill on="f" focussize="0,0"/>
                  <v:stroke on="f"/>
                  <v:imagedata r:id="rId72" o:title=""/>
                  <o:lock v:ext="edit" aspectratio="f"/>
                </v:shape>
                <v:shape id="Image 82" o:spid="_x0000_s1026" o:spt="75" type="#_x0000_t75" style="position:absolute;left:2460015;top:29287;height:84889;width:69058;" filled="f" o:preferrelative="t" stroked="f" coordsize="21600,21600" o:gfxdata="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j9qzr4A&#10;AADbAAAADwAAAAAAAAABACAAAAAiAAAAZHJzL2Rvd25yZXYueG1sUEsBAhQAFAAAAAgAh07iQDMv&#10;BZ47AAAAOQAAABAAAAAAAAAAAQAgAAAADQEAAGRycy9zaGFwZXhtbC54bWxQSwUGAAAAAAYABgBb&#10;AQAAtwMAAAAA&#10;">
                  <v:fill on="f" focussize="0,0"/>
                  <v:stroke on="f"/>
                  <v:imagedata r:id="rId15" o:title=""/>
                  <o:lock v:ext="edit" aspectratio="f"/>
                </v:shape>
                <v:shape id="Image 83" o:spid="_x0000_s1026" o:spt="75" type="#_x0000_t75" style="position:absolute;left:2588147;top:148;height:144952;width:1095389;" filled="f" o:preferrelative="t" stroked="f" coordsize="21600,21600" o:gfxdata="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iXXvQAA&#10;ANsAAAAPAAAAAAAAAAEAIAAAACIAAABkcnMvZG93bnJldi54bWxQSwECFAAUAAAACACHTuJAMy8F&#10;njsAAAA5AAAAEAAAAAAAAAABACAAAAAMAQAAZHJzL3NoYXBleG1sLnhtbFBLBQYAAAAABgAGAFsB&#10;AAC2AwAAAAA=&#10;">
                  <v:fill on="f" focussize="0,0"/>
                  <v:stroke on="f"/>
                  <v:imagedata r:id="rId73" o:title=""/>
                  <o:lock v:ext="edit" aspectratio="f"/>
                </v:shape>
                <v:shape id="Image 84" o:spid="_x0000_s1026" o:spt="75" type="#_x0000_t75" style="position:absolute;left:3740714;top:148;height:144952;width:754118;" filled="f" o:preferrelative="t" stroked="f" coordsize="21600,21600" o:gfxdata="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JPNKC5AAAA2wAA&#10;AA8AAAAAAAAAAQAgAAAAIgAAAGRycy9kb3ducmV2LnhtbFBLAQIUABQAAAAIAIdO4kAzLwWeOwAA&#10;ADkAAAAQAAAAAAAAAAEAIAAAAAgBAABkcnMvc2hhcGV4bWwueG1sUEsFBgAAAAAGAAYAWwEAALID&#10;AAAAAA==&#10;">
                  <v:fill on="f" focussize="0,0"/>
                  <v:stroke on="f"/>
                  <v:imagedata r:id="rId74" o:title=""/>
                  <o:lock v:ext="edit" aspectratio="f"/>
                </v:shape>
                <v:shape id="Image 85" o:spid="_x0000_s1026" o:spt="75" type="#_x0000_t75" style="position:absolute;left:4544576;top:148;height:115515;width:679090;" filled="f" o:preferrelative="t" stroked="f" coordsize="21600,21600" o:gfxdata="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x3Rh65AAAA2wAA&#10;AA8AAAAAAAAAAQAgAAAAIgAAAGRycy9kb3ducmV2LnhtbFBLAQIUABQAAAAIAIdO4kAzLwWeOwAA&#10;ADkAAAAQAAAAAAAAAAEAIAAAAAgBAABkcnMvc2hhcGV4bWwueG1sUEsFBgAAAAAGAAYAWwEAALID&#10;AAAAAA==&#10;">
                  <v:fill on="f" focussize="0,0"/>
                  <v:stroke on="f"/>
                  <v:imagedata r:id="rId75" o:title=""/>
                  <o:lock v:ext="edit" aspectratio="f"/>
                </v:shape>
                <v:shape id="Image 86" o:spid="_x0000_s1026" o:spt="75" type="#_x0000_t75" style="position:absolute;left:5282817;top:27801;height:110658;width:732481;" filled="f" o:preferrelative="t" stroked="f" coordsize="21600,21600" o:gfxdata="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OQXCvQAA&#10;ANsAAAAPAAAAAAAAAAEAIAAAACIAAABkcnMvZG93bnJldi54bWxQSwECFAAUAAAACACHTuJAMy8F&#10;njsAAAA5AAAAEAAAAAAAAAABACAAAAAMAQAAZHJzL3NoYXBleG1sLnhtbFBLBQYAAAAABgAGAFsB&#10;AAC2AwAAAAA=&#10;">
                  <v:fill on="f" focussize="0,0"/>
                  <v:stroke on="f"/>
                  <v:imagedata r:id="rId76" o:title=""/>
                  <o:lock v:ext="edit" aspectratio="f"/>
                </v:shape>
                <v:shape id="Image 87" o:spid="_x0000_s1026" o:spt="75" type="#_x0000_t75" style="position:absolute;left:159967;top:202870;height:87863;width:840755;" filled="f" o:preferrelative="t" stroked="f" coordsize="21600,21600" o:gfxdata="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wjo0LsAAADb&#10;AAAADwAAAAAAAAABACAAAAAiAAAAZHJzL2Rvd25yZXYueG1sUEsBAhQAFAAAAAgAh07iQDMvBZ47&#10;AAAAOQAAABAAAAAAAAAAAQAgAAAACgEAAGRycy9zaGFwZXhtbC54bWxQSwUGAAAAAAYABgBbAQAA&#10;tAMAAAAA&#10;">
                  <v:fill on="f" focussize="0,0"/>
                  <v:stroke on="f"/>
                  <v:imagedata r:id="rId77" o:title=""/>
                  <o:lock v:ext="edit" aspectratio="f"/>
                </v:shape>
                <v:shape id="Image 88" o:spid="_x0000_s1026" o:spt="75" type="#_x0000_t75" style="position:absolute;left:2559787;top:202870;height:87863;width:265824;" filled="f" o:preferrelative="t" stroked="f" coordsize="21600,21600" o:gfxdata="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E9cCrsAAADb&#10;AAAADwAAAAAAAAABACAAAAAiAAAAZHJzL2Rvd25yZXYueG1sUEsBAhQAFAAAAAgAh07iQDMvBZ47&#10;AAAAOQAAABAAAAAAAAAAAQAgAAAACgEAAGRycy9zaGFwZXhtbC54bWxQSwUGAAAAAAYABgBbAQAA&#10;tAMAAAAA&#10;">
                  <v:fill on="f" focussize="0,0"/>
                  <v:stroke on="f"/>
                  <v:imagedata r:id="rId78" o:title=""/>
                  <o:lock v:ext="edit" aspectratio="f"/>
                </v:shape>
                <v:shape id="Image 89" o:spid="_x0000_s1026" o:spt="75" type="#_x0000_t75" style="position:absolute;left:2879802;top:202870;height:87863;width:415682;" filled="f" o:preferrelative="t" stroked="f" coordsize="21600,21600" o:gfxdata="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4AWrObgAAADbAAAA&#10;DwAAAAAAAAABACAAAAAiAAAAZHJzL2Rvd25yZXYueG1sUEsBAhQAFAAAAAgAh07iQDMvBZ47AAAA&#10;OQAAABAAAAAAAAAAAQAgAAAABwEAAGRycy9zaGFwZXhtbC54bWxQSwUGAAAAAAYABgBbAQAAsQMA&#10;AAAA&#10;">
                  <v:fill on="f" focussize="0,0"/>
                  <v:stroke on="f"/>
                  <v:imagedata r:id="rId79" o:title=""/>
                  <o:lock v:ext="edit" aspectratio="f"/>
                </v:shape>
                <v:shape id="Image 90" o:spid="_x0000_s1026" o:spt="75" type="#_x0000_t75" style="position:absolute;left:3348063;top:202870;height:87863;width:840753;" filled="f" o:preferrelative="t" stroked="f" coordsize="21600,21600" o:gfxdata="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6R4g7sAAADb&#10;AAAADwAAAAAAAAABACAAAAAiAAAAZHJzL2Rvd25yZXYueG1sUEsBAhQAFAAAAAgAh07iQDMvBZ47&#10;AAAAOQAAABAAAAAAAAAAAQAgAAAACgEAAGRycy9zaGFwZXhtbC54bWxQSwUGAAAAAAYABgBbAQAA&#10;tAMAAAAA&#10;">
                  <v:fill on="f" focussize="0,0"/>
                  <v:stroke on="f"/>
                  <v:imagedata r:id="rId80" o:title=""/>
                  <o:lock v:ext="edit" aspectratio="f"/>
                </v:shape>
                <v:shape id="Image 91" o:spid="_x0000_s1026" o:spt="75" type="#_x0000_t75" style="position:absolute;left:4234393;top:175218;height:115515;width:679090;" filled="f" o:preferrelative="t" stroked="f" coordsize="21600,21600" o:gfxdata="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DSTwvQAA&#10;ANsAAAAPAAAAAAAAAAEAIAAAACIAAABkcnMvZG93bnJldi54bWxQSwECFAAUAAAACACHTuJAMy8F&#10;njsAAAA5AAAAEAAAAAAAAAABACAAAAAMAQAAZHJzL3NoYXBleG1sLnhtbFBLBQYAAAAABgAGAFsB&#10;AAC2AwAAAAA=&#10;">
                  <v:fill on="f" focussize="0,0"/>
                  <v:stroke on="f"/>
                  <v:imagedata r:id="rId81" o:title=""/>
                  <o:lock v:ext="edit" aspectratio="f"/>
                </v:shape>
                <v:shape id="Image 92" o:spid="_x0000_s1026" o:spt="75" type="#_x0000_t75" style="position:absolute;left:4882669;top:202870;height:285728;width:1386738;" filled="f" o:preferrelative="t" stroked="f" coordsize="21600,21600" o:gfxdata="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wXUee8AAAA&#10;2wAAAA8AAAAAAAAAAQAgAAAAIgAAAGRycy9kb3ducmV2LnhtbFBLAQIUABQAAAAIAIdO4kAzLwWe&#10;OwAAADkAAAAQAAAAAAAAAAEAIAAAAAsBAABkcnMvc2hhcGV4bWwueG1sUEsFBgAAAAAGAAYAWwEA&#10;ALUDAAAAAA==&#10;">
                  <v:fill on="f" focussize="0,0"/>
                  <v:stroke on="f"/>
                  <v:imagedata r:id="rId82" o:title=""/>
                  <o:lock v:ext="edit" aspectratio="f"/>
                </v:shape>
                <v:shape id="Image 93" o:spid="_x0000_s1026" o:spt="75" type="#_x0000_t75" style="position:absolute;left:2641430;top:377940;height:87863;width:840753;" filled="f" o:preferrelative="t" stroked="f" coordsize="21600,21600" o:gfxdata="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BbG74A&#10;AADbAAAADwAAAAAAAAABACAAAAAiAAAAZHJzL2Rvd25yZXYueG1sUEsBAhQAFAAAAAgAh07iQDMv&#10;BZ47AAAAOQAAABAAAAAAAAAAAQAgAAAADQEAAGRycy9zaGFwZXhtbC54bWxQSwUGAAAAAAYABgBb&#10;AQAAtwMAAAAA&#10;">
                  <v:fill on="f" focussize="0,0"/>
                  <v:stroke on="f"/>
                  <v:imagedata r:id="rId83" o:title=""/>
                  <o:lock v:ext="edit" aspectratio="f"/>
                </v:shape>
                <v:shape id="Image 94" o:spid="_x0000_s1026" o:spt="75" type="#_x0000_t75" style="position:absolute;left:3527760;top:350287;height:115515;width:679090;" filled="f" o:preferrelative="t" stroked="f" coordsize="21600,21600" o:gfxdata="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MOWrL4A&#10;AADbAAAADwAAAAAAAAABACAAAAAiAAAAZHJzL2Rvd25yZXYueG1sUEsBAhQAFAAAAAgAh07iQDMv&#10;BZ47AAAAOQAAABAAAAAAAAAAAQAgAAAADQEAAGRycy9zaGFwZXhtbC54bWxQSwUGAAAAAAYABgBb&#10;AQAAtwMAAAAA&#10;">
                  <v:fill on="f" focussize="0,0"/>
                  <v:stroke on="f"/>
                  <v:imagedata r:id="rId84" o:title=""/>
                  <o:lock v:ext="edit" aspectratio="f"/>
                </v:shape>
                <v:shape id="Image 95" o:spid="_x0000_s1026" o:spt="75" type="#_x0000_t75" style="position:absolute;left:4261688;top:377940;height:117299;width:571237;" filled="f" o:preferrelative="t" stroked="f" coordsize="21600,21600" o:gfxdata="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CsNobsAAADb&#10;AAAADwAAAAAAAAABACAAAAAiAAAAZHJzL2Rvd25yZXYueG1sUEsBAhQAFAAAAAgAh07iQDMvBZ47&#10;AAAAOQAAABAAAAAAAAAAAQAgAAAACgEAAGRycy9zaGFwZXhtbC54bWxQSwUGAAAAAAYABgBbAQAA&#10;tAMAAAAA&#10;">
                  <v:fill on="f" focussize="0,0"/>
                  <v:stroke on="f"/>
                  <v:imagedata r:id="rId85" o:title=""/>
                  <o:lock v:ext="edit" aspectratio="f"/>
                </v:shape>
                <v:shape id="Image 96" o:spid="_x0000_s1026" o:spt="75" type="#_x0000_t75" style="position:absolute;left:2979123;top:525369;height:144952;width:842041;" filled="f" o:preferrelative="t" stroked="f" coordsize="21600,21600" o:gfxdata="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mVhr4A&#10;AADbAAAADwAAAAAAAAABACAAAAAiAAAAZHJzL2Rvd25yZXYueG1sUEsBAhQAFAAAAAgAh07iQDMv&#10;BZ47AAAAOQAAABAAAAAAAAAAAQAgAAAADQEAAGRycy9zaGFwZXhtbC54bWxQSwUGAAAAAAYABgBb&#10;AQAAtwMAAAAA&#10;">
                  <v:fill on="f" focussize="0,0"/>
                  <v:stroke on="f"/>
                  <v:imagedata r:id="rId86" o:title=""/>
                  <o:lock v:ext="edit" aspectratio="f"/>
                </v:shape>
                <v:shape id="Image 97" o:spid="_x0000_s1026" o:spt="75" type="#_x0000_t75" style="position:absolute;left:3873287;top:553022;height:117299;width:574085;" filled="f" o:preferrelative="t" stroked="f" coordsize="21600,21600" o:gfxdata="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T9GSvQAA&#10;ANsAAAAPAAAAAAAAAAEAIAAAACIAAABkcnMvZG93bnJldi54bWxQSwECFAAUAAAACACHTuJAMy8F&#10;njsAAAA5AAAAEAAAAAAAAAABACAAAAAMAQAAZHJzL3NoYXBleG1sLnhtbFBLBQYAAAAABgAGAFsB&#10;AAC2AwAAAAA=&#10;">
                  <v:fill on="f" focussize="0,0"/>
                  <v:stroke on="f"/>
                  <v:imagedata r:id="rId87" o:title=""/>
                  <o:lock v:ext="edit" aspectratio="f"/>
                </v:shape>
                <v:shape id="Image 98" o:spid="_x0000_s1026" o:spt="75" type="#_x0000_t75" style="position:absolute;left:4501893;top:554508;height:84889;width:69058;" filled="f" o:preferrelative="t" stroked="f" coordsize="21600,21600" o:gfxdata="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VzgLsAAADb&#10;AAAADwAAAAAAAAABACAAAAAiAAAAZHJzL2Rvd25yZXYueG1sUEsBAhQAFAAAAAgAh07iQDMvBZ47&#10;AAAAOQAAABAAAAAAAAAAAQAgAAAACgEAAGRycy9zaGFwZXhtbC54bWxQSwUGAAAAAAYABgBbAQAA&#10;tAMAAAAA&#10;">
                  <v:fill on="f" focussize="0,0"/>
                  <v:stroke on="f"/>
                  <v:imagedata r:id="rId45" o:title=""/>
                  <o:lock v:ext="edit" aspectratio="f"/>
                </v:shape>
                <v:shape id="Image 99" o:spid="_x0000_s1026" o:spt="75" type="#_x0000_t75" style="position:absolute;left:4628763;top:553022;height:117299;width:573451;" filled="f" o:preferrelative="t" stroked="f" coordsize="21600,21600" o:gfxdata="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2qcKq8AAAA&#10;2wAAAA8AAAAAAAAAAQAgAAAAIgAAAGRycy9kb3ducmV2LnhtbFBLAQIUABQAAAAIAIdO4kAzLwWe&#10;OwAAADkAAAAQAAAAAAAAAAEAIAAAAAsBAABkcnMvc2hhcGV4bWwueG1sUEsFBgAAAAAGAAYAWwEA&#10;ALUDAAAAAA==&#10;">
                  <v:fill on="f" focussize="0,0"/>
                  <v:stroke on="f"/>
                  <v:imagedata r:id="rId88" o:title=""/>
                  <o:lock v:ext="edit" aspectratio="f"/>
                </v:shape>
                <v:shape id="Image 100" o:spid="_x0000_s1026" o:spt="75" type="#_x0000_t75" style="position:absolute;left:5256734;top:553022;height:87863;width:162918;" filled="f" o:preferrelative="t" stroked="f" coordsize="21600,21600" o:gfxdata="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NuSbr4A&#10;AADcAAAADwAAAAAAAAABACAAAAAiAAAAZHJzL2Rvd25yZXYueG1sUEsBAhQAFAAAAAgAh07iQDMv&#10;BZ47AAAAOQAAABAAAAAAAAAAAQAgAAAADQEAAGRycy9zaGFwZXhtbC54bWxQSwUGAAAAAAYABgBb&#10;AQAAtwMAAAAA&#10;">
                  <v:fill on="f" focussize="0,0"/>
                  <v:stroke on="f"/>
                  <v:imagedata r:id="rId89" o:title=""/>
                  <o:lock v:ext="edit" aspectratio="f"/>
                </v:shape>
                <v:shape id="Image 101" o:spid="_x0000_s1026" o:spt="75" type="#_x0000_t75" style="position:absolute;left:5464785;top:553022;height:117299;width:784255;" filled="f" o:preferrelative="t" stroked="f" coordsize="21600,21600" o:gfxdata="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ua1LLsAAADc&#10;AAAADwAAAAAAAAABACAAAAAiAAAAZHJzL2Rvd25yZXYueG1sUEsBAhQAFAAAAAgAh07iQDMvBZ47&#10;AAAAOQAAABAAAAAAAAAAAQAgAAAACgEAAGRycy9zaGFwZXhtbC54bWxQSwUGAAAAAAYABgBbAQAA&#10;tAMAAAAA&#10;">
                  <v:fill on="f" focussize="0,0"/>
                  <v:stroke on="f"/>
                  <v:imagedata r:id="rId90" o:title=""/>
                  <o:lock v:ext="edit" aspectratio="f"/>
                </v:shape>
                <v:shape id="Image 102" o:spid="_x0000_s1026" o:spt="75" type="#_x0000_t75" style="position:absolute;left:6307169;top:553022;height:87863;width:157374;" filled="f" o:preferrelative="t" stroked="f" coordsize="21600,21600" o:gfxdata="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8WLie5AAAA3AAA&#10;AA8AAAAAAAAAAQAgAAAAIgAAAGRycy9kb3ducmV2LnhtbFBLAQIUABQAAAAIAIdO4kAzLwWeOwAA&#10;ADkAAAAQAAAAAAAAAAEAIAAAAAgBAABkcnMvc2hhcGV4bWwueG1sUEsFBgAAAAAGAAYAWwEAALID&#10;AAAAAA==&#10;">
                  <v:fill on="f" focussize="0,0"/>
                  <v:stroke on="f"/>
                  <v:imagedata r:id="rId91" o:title=""/>
                  <o:lock v:ext="edit" aspectratio="f"/>
                </v:shape>
                <v:shape id="Image 103" o:spid="_x0000_s1026" o:spt="75" type="#_x0000_t75" style="position:absolute;left:1517731;top:1078230;height:118860;width:619642;" filled="f" o:preferrelative="t" stroked="f" coordsize="21600,21600" o:gfxdata="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qfWYS8AAAA&#10;3AAAAA8AAAAAAAAAAQAgAAAAIgAAAGRycy9kb3ducmV2LnhtbFBLAQIUABQAAAAIAIdO4kAzLwWe&#10;OwAAADkAAAAQAAAAAAAAAAEAIAAAAAsBAABkcnMvc2hhcGV4bWwueG1sUEsFBgAAAAAGAAYAWwEA&#10;ALUDAAAAAA==&#10;">
                  <v:fill on="f" focussize="0,0"/>
                  <v:stroke on="f"/>
                  <v:imagedata r:id="rId92" o:title=""/>
                  <o:lock v:ext="edit" aspectratio="f"/>
                </v:shape>
                <v:shape id="Image 104" o:spid="_x0000_s1026" o:spt="75" type="#_x0000_t75" style="position:absolute;left:2973;top:1428382;height:87863;width:1022811;" filled="f" o:preferrelative="t" stroked="f" coordsize="21600,21600" o:gfxdata="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lC/LC8AAAA&#10;3AAAAA8AAAAAAAAAAQAgAAAAIgAAAGRycy9kb3ducmV2LnhtbFBLAQIUABQAAAAIAIdO4kAzLwWe&#10;OwAAADkAAAAQAAAAAAAAAAEAIAAAAAsBAABkcnMvc2hhcGV4bWwueG1sUEsFBgAAAAAGAAYAWwEA&#10;ALUDAAAAAA==&#10;">
                  <v:fill on="f" focussize="0,0"/>
                  <v:stroke on="f"/>
                  <v:imagedata r:id="rId93" o:title=""/>
                  <o:lock v:ext="edit" aspectratio="f"/>
                </v:shape>
                <v:shape id="Image 105" o:spid="_x0000_s1026" o:spt="75" type="#_x0000_t75" style="position:absolute;left:1082911;top:1428382;height:117299;width:762345;" filled="f" o:preferrelative="t" stroked="f" coordsize="21600,21600" o:gfxdata="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rlXY7UAAADcAAAADwAA&#10;AAAAAAABACAAAAAiAAAAZHJzL2Rvd25yZXYueG1sUEsBAhQAFAAAAAgAh07iQDMvBZ47AAAAOQAA&#10;ABAAAAAAAAAAAQAgAAAABAEAAGRycy9zaGFwZXhtbC54bWxQSwUGAAAAAAYABgBbAQAArgMAAAAA&#10;">
                  <v:fill on="f" focussize="0,0"/>
                  <v:stroke on="f"/>
                  <v:imagedata r:id="rId94" o:title=""/>
                  <o:lock v:ext="edit" aspectratio="f"/>
                </v:shape>
                <v:shape id="Image 106" o:spid="_x0000_s1026" o:spt="75" type="#_x0000_t75" style="position:absolute;left:1898641;top:1428382;height:87863;width:162918;" filled="f" o:preferrelative="t" stroked="f" coordsize="21600,21600" o:gfxdata="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7oupvQAA&#10;ANwAAAAPAAAAAAAAAAEAIAAAACIAAABkcnMvZG93bnJldi54bWxQSwECFAAUAAAACACHTuJAMy8F&#10;njsAAAA5AAAAEAAAAAAAAAABACAAAAAMAQAAZHJzL3NoYXBleG1sLnhtbFBLBQYAAAAABgAGAFsB&#10;AAC2AwAAAAA=&#10;">
                  <v:fill on="f" focussize="0,0"/>
                  <v:stroke on="f"/>
                  <v:imagedata r:id="rId39" o:title=""/>
                  <o:lock v:ext="edit" aspectratio="f"/>
                </v:shape>
                <v:shape id="Image 107" o:spid="_x0000_s1026" o:spt="75" type="#_x0000_t75" style="position:absolute;left:2728332;top:1780008;height:84889;width:69058;" filled="f" o:preferrelative="t" stroked="f" coordsize="21600,21600" o:gfxdata="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dSYEa5AAAA3AAA&#10;AA8AAAAAAAAAAQAgAAAAIgAAAGRycy9kb3ducmV2LnhtbFBLAQIUABQAAAAIAIdO4kAzLwWeOwAA&#10;ADkAAAAQAAAAAAAAAAEAIAAAAAgBAABkcnMvc2hhcGV4bWwueG1sUEsFBgAAAAAGAAYAWwEAALID&#10;AAAAAA==&#10;">
                  <v:fill on="f" focussize="0,0"/>
                  <v:stroke on="f"/>
                  <v:imagedata r:id="rId95" o:title=""/>
                  <o:lock v:ext="edit" aspectratio="f"/>
                </v:shape>
                <v:shape id="Image 108" o:spid="_x0000_s1026" o:spt="75" type="#_x0000_t75" style="position:absolute;left:2856541;top:1778521;height:87863;width:1139696;" filled="f" o:preferrelative="t" stroked="f" coordsize="21600,21600" o:gfxdata="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p2pKvQAA&#10;ANwAAAAPAAAAAAAAAAEAIAAAACIAAABkcnMvZG93bnJldi54bWxQSwECFAAUAAAACACHTuJAMy8F&#10;njsAAAA5AAAAEAAAAAAAAAABACAAAAAMAQAAZHJzL3NoYXBleG1sLnhtbFBLBQYAAAAABgAGAFsB&#10;AAC2AwAAAAA=&#10;">
                  <v:fill on="f" focussize="0,0"/>
                  <v:stroke on="f"/>
                  <v:imagedata r:id="rId96" o:title=""/>
                  <o:lock v:ext="edit" aspectratio="f"/>
                </v:shape>
                <v:shape id="Image 109" o:spid="_x0000_s1026" o:spt="75" type="#_x0000_t75" style="position:absolute;left:0;top:148;height:3619288;width:6460040;" filled="f" o:preferrelative="t" stroked="f" coordsize="21600,21600" o:gfxdata="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qTClL4A&#10;AADcAAAADwAAAAAAAAABACAAAAAiAAAAZHJzL2Rvd25yZXYueG1sUEsBAhQAFAAAAAgAh07iQDMv&#10;BZ47AAAAOQAAABAAAAAAAAAAAQAgAAAADQEAAGRycy9zaGFwZXhtbC54bWxQSwUGAAAAAAYABgBb&#10;AQAAtwMAAAAA&#10;">
                  <v:fill on="f" focussize="0,0"/>
                  <v:stroke on="f"/>
                  <v:imagedata r:id="rId97" o:title=""/>
                  <o:lock v:ext="edit" aspectratio="f"/>
                </v:shape>
                <v:shape id="Image 110" o:spid="_x0000_s1026" o:spt="75" type="#_x0000_t75" style="position:absolute;left:2728332;top:2303742;height:87863;width:840753;" filled="f" o:preferrelative="t" stroked="f" coordsize="21600,21600" o:gfxdata="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7APD6/&#10;AAAA3AAAAA8AAAAAAAAAAQAgAAAAIgAAAGRycy9kb3ducmV2LnhtbFBLAQIUABQAAAAIAIdO4kAz&#10;LwWeOwAAADkAAAAQAAAAAAAAAAEAIAAAAA4BAABkcnMvc2hhcGV4bWwueG1sUEsFBgAAAAAGAAYA&#10;WwEAALgDAAAAAA==&#10;">
                  <v:fill on="f" focussize="0,0"/>
                  <v:stroke on="f"/>
                  <v:imagedata r:id="rId98" o:title=""/>
                  <o:lock v:ext="edit" aspectratio="f"/>
                </v:shape>
                <v:shape id="Image 111" o:spid="_x0000_s1026" o:spt="75" type="#_x0000_t75" style="position:absolute;left:1846703;top:2480298;height:84889;width:71881;" filled="f" o:preferrelative="t" stroked="f" coordsize="21600,21600" o:gfxdata="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3B6zG8AAAA&#10;3AAAAA8AAAAAAAAAAQAgAAAAIgAAAGRycy9kb3ducmV2LnhtbFBLAQIUABQAAAAIAIdO4kAzLwWe&#10;OwAAADkAAAAQAAAAAAAAAAEAIAAAAAsBAABkcnMvc2hhcGV4bWwueG1sUEsFBgAAAAAGAAYAWwEA&#10;ALUDAAAAAA==&#10;">
                  <v:fill on="f" focussize="0,0"/>
                  <v:stroke on="f"/>
                  <v:imagedata r:id="rId99" o:title=""/>
                  <o:lock v:ext="edit" aspectratio="f"/>
                </v:shape>
                <v:shape id="Image 112" o:spid="_x0000_s1026" o:spt="75" type="#_x0000_t75" style="position:absolute;left:869380;top:2828963;height:118860;width:501405;" filled="f" o:preferrelative="t" stroked="f" coordsize="21600,21600" o:gfxdata="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fDQLugAAANwA&#10;AAAPAAAAAAAAAAEAIAAAACIAAABkcnMvZG93bnJldi54bWxQSwECFAAUAAAACACHTuJAMy8FnjsA&#10;AAA5AAAAEAAAAAAAAAABACAAAAAJAQAAZHJzL3NoYXBleG1sLnhtbFBLBQYAAAAABgAGAFsBAACz&#10;AwAAAAA=&#10;">
                  <v:fill on="f" focussize="0,0"/>
                  <v:stroke on="f"/>
                  <v:imagedata r:id="rId100" o:title=""/>
                  <o:lock v:ext="edit" aspectratio="f"/>
                </v:shape>
                <v:shape id="Image 113" o:spid="_x0000_s1026" o:spt="75" type="#_x0000_t75" style="position:absolute;left:1425286;top:2828963;height:117299;width:489245;" filled="f" o:preferrelative="t" stroked="f" coordsize="21600,21600" o:gfxdata="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5Gu+8AAAA&#10;3AAAAA8AAAAAAAAAAQAgAAAAIgAAAGRycy9kb3ducmV2LnhtbFBLAQIUABQAAAAIAIdO4kAzLwWe&#10;OwAAADkAAAAQAAAAAAAAAAEAIAAAAAsBAABkcnMvc2hhcGV4bWwueG1sUEsFBgAAAAAGAAYAWwEA&#10;ALUDAAAAAA==&#10;">
                  <v:fill on="f" focussize="0,0"/>
                  <v:stroke on="f"/>
                  <v:imagedata r:id="rId101" o:title=""/>
                  <o:lock v:ext="edit" aspectratio="f"/>
                </v:shape>
                <w10:wrap type="topAndBottom"/>
              </v:group>
            </w:pict>
          </mc:Fallback>
        </mc:AlternateContent>
      </w:r>
      <w:r>
        <w:rPr>
          <w:sz w:val="4"/>
        </w:rPr>
        <mc:AlternateContent>
          <mc:Choice Requires="wpg">
            <w:drawing>
              <wp:anchor distT="0" distB="0" distL="0" distR="0" simplePos="0" relativeHeight="251699200" behindDoc="1" locked="0" layoutInCell="1" allowOverlap="1">
                <wp:simplePos x="0" y="0"/>
                <wp:positionH relativeFrom="page">
                  <wp:posOffset>549275</wp:posOffset>
                </wp:positionH>
                <wp:positionV relativeFrom="paragraph">
                  <wp:posOffset>3725545</wp:posOffset>
                </wp:positionV>
                <wp:extent cx="6450330" cy="495935"/>
                <wp:effectExtent l="0" t="0" r="0" b="0"/>
                <wp:wrapTopAndBottom/>
                <wp:docPr id="114" name="Group 114"/>
                <wp:cNvGraphicFramePr/>
                <a:graphic xmlns:a="http://schemas.openxmlformats.org/drawingml/2006/main">
                  <a:graphicData uri="http://schemas.microsoft.com/office/word/2010/wordprocessingGroup">
                    <wpg:wgp>
                      <wpg:cNvGrpSpPr/>
                      <wpg:grpSpPr>
                        <a:xfrm>
                          <a:off x="0" y="0"/>
                          <a:ext cx="6450330" cy="495934"/>
                          <a:chOff x="0" y="0"/>
                          <a:chExt cx="6450330" cy="495934"/>
                        </a:xfrm>
                      </wpg:grpSpPr>
                      <pic:pic xmlns:pic="http://schemas.openxmlformats.org/drawingml/2006/picture">
                        <pic:nvPicPr>
                          <pic:cNvPr id="115" name="Image 115"/>
                          <pic:cNvPicPr/>
                        </pic:nvPicPr>
                        <pic:blipFill>
                          <a:blip r:embed="rId102" cstate="print"/>
                          <a:stretch>
                            <a:fillRect/>
                          </a:stretch>
                        </pic:blipFill>
                        <pic:spPr>
                          <a:xfrm>
                            <a:off x="1263" y="186"/>
                            <a:ext cx="107938" cy="114177"/>
                          </a:xfrm>
                          <a:prstGeom prst="rect">
                            <a:avLst/>
                          </a:prstGeom>
                        </pic:spPr>
                      </pic:pic>
                      <pic:pic xmlns:pic="http://schemas.openxmlformats.org/drawingml/2006/picture">
                        <pic:nvPicPr>
                          <pic:cNvPr id="116" name="Image 116"/>
                          <pic:cNvPicPr/>
                        </pic:nvPicPr>
                        <pic:blipFill>
                          <a:blip r:embed="rId103" cstate="print"/>
                          <a:stretch>
                            <a:fillRect/>
                          </a:stretch>
                        </pic:blipFill>
                        <pic:spPr>
                          <a:xfrm>
                            <a:off x="1218337" y="26501"/>
                            <a:ext cx="162284" cy="87863"/>
                          </a:xfrm>
                          <a:prstGeom prst="rect">
                            <a:avLst/>
                          </a:prstGeom>
                        </pic:spPr>
                      </pic:pic>
                      <pic:pic xmlns:pic="http://schemas.openxmlformats.org/drawingml/2006/picture">
                        <pic:nvPicPr>
                          <pic:cNvPr id="117" name="Image 117"/>
                          <pic:cNvPicPr/>
                        </pic:nvPicPr>
                        <pic:blipFill>
                          <a:blip r:embed="rId104" cstate="print"/>
                          <a:stretch>
                            <a:fillRect/>
                          </a:stretch>
                        </pic:blipFill>
                        <pic:spPr>
                          <a:xfrm>
                            <a:off x="1429249" y="26501"/>
                            <a:ext cx="1088075" cy="118860"/>
                          </a:xfrm>
                          <a:prstGeom prst="rect">
                            <a:avLst/>
                          </a:prstGeom>
                        </pic:spPr>
                      </pic:pic>
                      <pic:pic xmlns:pic="http://schemas.openxmlformats.org/drawingml/2006/picture">
                        <pic:nvPicPr>
                          <pic:cNvPr id="118" name="Image 118"/>
                          <pic:cNvPicPr/>
                        </pic:nvPicPr>
                        <pic:blipFill>
                          <a:blip r:embed="rId105" cstate="print"/>
                          <a:stretch>
                            <a:fillRect/>
                          </a:stretch>
                        </pic:blipFill>
                        <pic:spPr>
                          <a:xfrm>
                            <a:off x="3733602" y="26501"/>
                            <a:ext cx="1019587" cy="118860"/>
                          </a:xfrm>
                          <a:prstGeom prst="rect">
                            <a:avLst/>
                          </a:prstGeom>
                        </pic:spPr>
                      </pic:pic>
                      <pic:pic xmlns:pic="http://schemas.openxmlformats.org/drawingml/2006/picture">
                        <pic:nvPicPr>
                          <pic:cNvPr id="119" name="Image 119"/>
                          <pic:cNvPicPr/>
                        </pic:nvPicPr>
                        <pic:blipFill>
                          <a:blip r:embed="rId106" cstate="print"/>
                          <a:stretch>
                            <a:fillRect/>
                          </a:stretch>
                        </pic:blipFill>
                        <pic:spPr>
                          <a:xfrm>
                            <a:off x="4800345" y="26501"/>
                            <a:ext cx="1256753" cy="118860"/>
                          </a:xfrm>
                          <a:prstGeom prst="rect">
                            <a:avLst/>
                          </a:prstGeom>
                        </pic:spPr>
                      </pic:pic>
                      <pic:pic xmlns:pic="http://schemas.openxmlformats.org/drawingml/2006/picture">
                        <pic:nvPicPr>
                          <pic:cNvPr id="120" name="Image 120"/>
                          <pic:cNvPicPr/>
                        </pic:nvPicPr>
                        <pic:blipFill>
                          <a:blip r:embed="rId15" cstate="print"/>
                          <a:stretch>
                            <a:fillRect/>
                          </a:stretch>
                        </pic:blipFill>
                        <pic:spPr>
                          <a:xfrm>
                            <a:off x="6110852" y="27987"/>
                            <a:ext cx="69058" cy="84889"/>
                          </a:xfrm>
                          <a:prstGeom prst="rect">
                            <a:avLst/>
                          </a:prstGeom>
                        </pic:spPr>
                      </pic:pic>
                      <pic:pic xmlns:pic="http://schemas.openxmlformats.org/drawingml/2006/picture">
                        <pic:nvPicPr>
                          <pic:cNvPr id="121" name="Image 121"/>
                          <pic:cNvPicPr/>
                        </pic:nvPicPr>
                        <pic:blipFill>
                          <a:blip r:embed="rId107" cstate="print"/>
                          <a:stretch>
                            <a:fillRect/>
                          </a:stretch>
                        </pic:blipFill>
                        <pic:spPr>
                          <a:xfrm>
                            <a:off x="1532960" y="201570"/>
                            <a:ext cx="840753" cy="87863"/>
                          </a:xfrm>
                          <a:prstGeom prst="rect">
                            <a:avLst/>
                          </a:prstGeom>
                        </pic:spPr>
                      </pic:pic>
                      <pic:pic xmlns:pic="http://schemas.openxmlformats.org/drawingml/2006/picture">
                        <pic:nvPicPr>
                          <pic:cNvPr id="122" name="Image 122"/>
                          <pic:cNvPicPr/>
                        </pic:nvPicPr>
                        <pic:blipFill>
                          <a:blip r:embed="rId108" cstate="print"/>
                          <a:stretch>
                            <a:fillRect/>
                          </a:stretch>
                        </pic:blipFill>
                        <pic:spPr>
                          <a:xfrm>
                            <a:off x="0" y="0"/>
                            <a:ext cx="1622932" cy="493952"/>
                          </a:xfrm>
                          <a:prstGeom prst="rect">
                            <a:avLst/>
                          </a:prstGeom>
                        </pic:spPr>
                      </pic:pic>
                      <pic:pic xmlns:pic="http://schemas.openxmlformats.org/drawingml/2006/picture">
                        <pic:nvPicPr>
                          <pic:cNvPr id="123" name="Image 123"/>
                          <pic:cNvPicPr/>
                        </pic:nvPicPr>
                        <pic:blipFill>
                          <a:blip r:embed="rId109" cstate="print"/>
                          <a:stretch>
                            <a:fillRect/>
                          </a:stretch>
                        </pic:blipFill>
                        <pic:spPr>
                          <a:xfrm>
                            <a:off x="2419290" y="26501"/>
                            <a:ext cx="4030732" cy="467451"/>
                          </a:xfrm>
                          <a:prstGeom prst="rect">
                            <a:avLst/>
                          </a:prstGeom>
                        </pic:spPr>
                      </pic:pic>
                      <pic:pic xmlns:pic="http://schemas.openxmlformats.org/drawingml/2006/picture">
                        <pic:nvPicPr>
                          <pic:cNvPr id="124" name="Image 124"/>
                          <pic:cNvPicPr/>
                        </pic:nvPicPr>
                        <pic:blipFill>
                          <a:blip r:embed="rId110" cstate="print"/>
                          <a:stretch>
                            <a:fillRect/>
                          </a:stretch>
                        </pic:blipFill>
                        <pic:spPr>
                          <a:xfrm>
                            <a:off x="1671559" y="376652"/>
                            <a:ext cx="1062588" cy="118860"/>
                          </a:xfrm>
                          <a:prstGeom prst="rect">
                            <a:avLst/>
                          </a:prstGeom>
                        </pic:spPr>
                      </pic:pic>
                      <pic:pic xmlns:pic="http://schemas.openxmlformats.org/drawingml/2006/picture">
                        <pic:nvPicPr>
                          <pic:cNvPr id="125" name="Image 125"/>
                          <pic:cNvPicPr/>
                        </pic:nvPicPr>
                        <pic:blipFill>
                          <a:blip r:embed="rId111" cstate="print"/>
                          <a:stretch>
                            <a:fillRect/>
                          </a:stretch>
                        </pic:blipFill>
                        <pic:spPr>
                          <a:xfrm>
                            <a:off x="2781303" y="376652"/>
                            <a:ext cx="840753" cy="87863"/>
                          </a:xfrm>
                          <a:prstGeom prst="rect">
                            <a:avLst/>
                          </a:prstGeom>
                        </pic:spPr>
                      </pic:pic>
                    </wpg:wgp>
                  </a:graphicData>
                </a:graphic>
              </wp:anchor>
            </w:drawing>
          </mc:Choice>
          <mc:Fallback>
            <w:pict>
              <v:group id="Group 114" o:spid="_x0000_s1026" o:spt="203" style="position:absolute;left:0pt;margin-left:43.25pt;margin-top:293.35pt;height:39.05pt;width:507.9pt;mso-position-horizontal-relative:page;mso-wrap-distance-bottom:0pt;mso-wrap-distance-top:0pt;z-index:-251617280;mso-width-relative:page;mso-height-relative:page;" coordsize="6450330,495934" o:gfxdata="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">
                <o:lock v:ext="edit" aspectratio="f"/>
                <v:shape id="Image 115" o:spid="_x0000_s1026" o:spt="75" type="#_x0000_t75" style="position:absolute;left:1263;top:186;height:114177;width:107938;" filled="f" o:preferrelative="t" stroked="f" coordsize="21600,21600" o:gfxdata="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DSCvQAA&#10;ANwAAAAPAAAAAAAAAAEAIAAAACIAAABkcnMvZG93bnJldi54bWxQSwECFAAUAAAACACHTuJAMy8F&#10;njsAAAA5AAAAEAAAAAAAAAABACAAAAAMAQAAZHJzL3NoYXBleG1sLnhtbFBLBQYAAAAABgAGAFsB&#10;AAC2AwAAAAA=&#10;">
                  <v:fill on="f" focussize="0,0"/>
                  <v:stroke on="f"/>
                  <v:imagedata r:id="rId102" o:title=""/>
                  <o:lock v:ext="edit" aspectratio="f"/>
                </v:shape>
                <v:shape id="Image 116" o:spid="_x0000_s1026" o:spt="75" type="#_x0000_t75" style="position:absolute;left:1218337;top:26501;height:87863;width:162284;" filled="f" o:preferrelative="t" stroked="f" coordsize="21600,21600" o:gfxdata="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O0e1ugAAANwA&#10;AAAPAAAAAAAAAAEAIAAAACIAAABkcnMvZG93bnJldi54bWxQSwECFAAUAAAACACHTuJAMy8FnjsA&#10;AAA5AAAAEAAAAAAAAAABACAAAAAJAQAAZHJzL3NoYXBleG1sLnhtbFBLBQYAAAAABgAGAFsBAACz&#10;AwAAAAA=&#10;">
                  <v:fill on="f" focussize="0,0"/>
                  <v:stroke on="f"/>
                  <v:imagedata r:id="rId103" o:title=""/>
                  <o:lock v:ext="edit" aspectratio="f"/>
                </v:shape>
                <v:shape id="Image 117" o:spid="_x0000_s1026" o:spt="75" type="#_x0000_t75" style="position:absolute;left:1429249;top:26501;height:118860;width:1088075;" filled="f" o:preferrelative="t" stroked="f" coordsize="21600,21600" o:gfxdata="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5U368AAAA&#10;3AAAAA8AAAAAAAAAAQAgAAAAIgAAAGRycy9kb3ducmV2LnhtbFBLAQIUABQAAAAIAIdO4kAzLwWe&#10;OwAAADkAAAAQAAAAAAAAAAEAIAAAAAsBAABkcnMvc2hhcGV4bWwueG1sUEsFBgAAAAAGAAYAWwEA&#10;ALUDAAAAAA==&#10;">
                  <v:fill on="f" focussize="0,0"/>
                  <v:stroke on="f"/>
                  <v:imagedata r:id="rId104" o:title=""/>
                  <o:lock v:ext="edit" aspectratio="f"/>
                </v:shape>
                <v:shape id="Image 118" o:spid="_x0000_s1026" o:spt="75" type="#_x0000_t75" style="position:absolute;left:3733602;top:26501;height:118860;width:1019587;" filled="f" o:preferrelative="t" stroked="f" coordsize="21600,21600" o:gfxdata="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2Bq74A&#10;AADcAAAADwAAAAAAAAABACAAAAAiAAAAZHJzL2Rvd25yZXYueG1sUEsBAhQAFAAAAAgAh07iQDMv&#10;BZ47AAAAOQAAABAAAAAAAAAAAQAgAAAADQEAAGRycy9zaGFwZXhtbC54bWxQSwUGAAAAAAYABgBb&#10;AQAAtwMAAAAA&#10;">
                  <v:fill on="f" focussize="0,0"/>
                  <v:stroke on="f"/>
                  <v:imagedata r:id="rId105" o:title=""/>
                  <o:lock v:ext="edit" aspectratio="f"/>
                </v:shape>
                <v:shape id="Image 119" o:spid="_x0000_s1026" o:spt="75" type="#_x0000_t75" style="position:absolute;left:4800345;top:26501;height:118860;width:1256753;" filled="f" o:preferrelative="t" stroked="f" coordsize="21600,21600" o:gfxdata="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kB5i7sAAADc&#10;AAAADwAAAAAAAAABACAAAAAiAAAAZHJzL2Rvd25yZXYueG1sUEsBAhQAFAAAAAgAh07iQDMvBZ47&#10;AAAAOQAAABAAAAAAAAAAAQAgAAAACgEAAGRycy9zaGFwZXhtbC54bWxQSwUGAAAAAAYABgBbAQAA&#10;tAMAAAAA&#10;">
                  <v:fill on="f" focussize="0,0"/>
                  <v:stroke on="f"/>
                  <v:imagedata r:id="rId106" o:title=""/>
                  <o:lock v:ext="edit" aspectratio="f"/>
                </v:shape>
                <v:shape id="Image 120" o:spid="_x0000_s1026" o:spt="75" type="#_x0000_t75" style="position:absolute;left:6110852;top:27987;height:84889;width:69058;" filled="f" o:preferrelative="t" stroked="f" coordsize="21600,21600" o:gfxdata="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JhJX&#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121" o:spid="_x0000_s1026" o:spt="75" type="#_x0000_t75" style="position:absolute;left:1532960;top:201570;height:87863;width:840753;" filled="f" o:preferrelative="t" stroked="f" coordsize="21600,21600" o:gfxdata="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sr2Wb4A&#10;AADcAAAADwAAAAAAAAABACAAAAAiAAAAZHJzL2Rvd25yZXYueG1sUEsBAhQAFAAAAAgAh07iQDMv&#10;BZ47AAAAOQAAABAAAAAAAAAAAQAgAAAADQEAAGRycy9zaGFwZXhtbC54bWxQSwUGAAAAAAYABgBb&#10;AQAAtwMAAAAA&#10;">
                  <v:fill on="f" focussize="0,0"/>
                  <v:stroke on="f"/>
                  <v:imagedata r:id="rId107" o:title=""/>
                  <o:lock v:ext="edit" aspectratio="f"/>
                </v:shape>
                <v:shape id="Image 122" o:spid="_x0000_s1026" o:spt="75" type="#_x0000_t75" style="position:absolute;left:0;top:0;height:493952;width:1622932;" filled="f" o:preferrelative="t" stroked="f" coordsize="21600,21600" o:gfxdata="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hrB8LsAAADc&#10;AAAADwAAAAAAAAABACAAAAAiAAAAZHJzL2Rvd25yZXYueG1sUEsBAhQAFAAAAAgAh07iQDMvBZ47&#10;AAAAOQAAABAAAAAAAAAAAQAgAAAACgEAAGRycy9zaGFwZXhtbC54bWxQSwUGAAAAAAYABgBbAQAA&#10;tAMAAAAA&#10;">
                  <v:fill on="f" focussize="0,0"/>
                  <v:stroke on="f"/>
                  <v:imagedata r:id="rId108" o:title=""/>
                  <o:lock v:ext="edit" aspectratio="f"/>
                </v:shape>
                <v:shape id="Image 123" o:spid="_x0000_s1026" o:spt="75" type="#_x0000_t75" style="position:absolute;left:2419290;top:26501;height:467451;width:4030732;" filled="f" o:preferrelative="t" stroked="f" coordsize="21600,21600" o:gfxdata="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Uf1nugAAANwA&#10;AAAPAAAAAAAAAAEAIAAAACIAAABkcnMvZG93bnJldi54bWxQSwECFAAUAAAACACHTuJAMy8FnjsA&#10;AAA5AAAAEAAAAAAAAAABACAAAAAJAQAAZHJzL3NoYXBleG1sLnhtbFBLBQYAAAAABgAGAFsBAACz&#10;AwAAAAA=&#10;">
                  <v:fill on="f" focussize="0,0"/>
                  <v:stroke on="f"/>
                  <v:imagedata r:id="rId109" o:title=""/>
                  <o:lock v:ext="edit" aspectratio="f"/>
                </v:shape>
                <v:shape id="Image 124" o:spid="_x0000_s1026" o:spt="75" type="#_x0000_t75" style="position:absolute;left:1671559;top:376652;height:118860;width:1062588;" filled="f" o:preferrelative="t" stroked="f" coordsize="21600,21600" o:gfxdata="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1R92bsAAADc&#10;AAAADwAAAAAAAAABACAAAAAiAAAAZHJzL2Rvd25yZXYueG1sUEsBAhQAFAAAAAgAh07iQDMvBZ47&#10;AAAAOQAAABAAAAAAAAAAAQAgAAAACgEAAGRycy9zaGFwZXhtbC54bWxQSwUGAAAAAAYABgBbAQAA&#10;tAMAAAAA&#10;">
                  <v:fill on="f" focussize="0,0"/>
                  <v:stroke on="f"/>
                  <v:imagedata r:id="rId110" o:title=""/>
                  <o:lock v:ext="edit" aspectratio="f"/>
                </v:shape>
                <v:shape id="Image 125" o:spid="_x0000_s1026" o:spt="75" type="#_x0000_t75" style="position:absolute;left:2781303;top:376652;height:87863;width:840753;" filled="f" o:preferrelative="t" stroked="f" coordsize="21600,21600" o:gfxdata="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o4QBugAAANwA&#10;AAAPAAAAAAAAAAEAIAAAACIAAABkcnMvZG93bnJldi54bWxQSwECFAAUAAAACACHTuJAMy8FnjsA&#10;AAA5AAAAEAAAAAAAAAABACAAAAAJAQAAZHJzL3NoYXBleG1sLnhtbFBLBQYAAAAABgAGAFsBAACz&#10;AwAAAAA=&#10;">
                  <v:fill on="f" focussize="0,0"/>
                  <v:stroke on="f"/>
                  <v:imagedata r:id="rId111" o:title=""/>
                  <o:lock v:ext="edit" aspectratio="f"/>
                </v:shape>
                <w10:wrap type="topAndBottom"/>
              </v:group>
            </w:pict>
          </mc:Fallback>
        </mc:AlternateContent>
      </w:r>
      <w:r>
        <w:rPr>
          <w:sz w:val="4"/>
        </w:rPr>
        <w:drawing>
          <wp:anchor distT="0" distB="0" distL="0" distR="0" simplePos="0" relativeHeight="251700224" behindDoc="1" locked="0" layoutInCell="1" allowOverlap="1">
            <wp:simplePos x="0" y="0"/>
            <wp:positionH relativeFrom="page">
              <wp:posOffset>703580</wp:posOffset>
            </wp:positionH>
            <wp:positionV relativeFrom="paragraph">
              <wp:posOffset>4277360</wp:posOffset>
            </wp:positionV>
            <wp:extent cx="1123315" cy="118745"/>
            <wp:effectExtent l="0" t="0" r="0" b="0"/>
            <wp:wrapTopAndBottom/>
            <wp:docPr id="126" name="Image 126"/>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2" cstate="print"/>
                    <a:stretch>
                      <a:fillRect/>
                    </a:stretch>
                  </pic:blipFill>
                  <pic:spPr>
                    <a:xfrm>
                      <a:off x="0" y="0"/>
                      <a:ext cx="1123547" cy="119062"/>
                    </a:xfrm>
                    <a:prstGeom prst="rect">
                      <a:avLst/>
                    </a:prstGeom>
                  </pic:spPr>
                </pic:pic>
              </a:graphicData>
            </a:graphic>
          </wp:anchor>
        </w:drawing>
      </w:r>
      <w:r>
        <w:rPr>
          <w:sz w:val="4"/>
        </w:rPr>
        <w:drawing>
          <wp:anchor distT="0" distB="0" distL="0" distR="0" simplePos="0" relativeHeight="251700224" behindDoc="1" locked="0" layoutInCell="1" allowOverlap="1">
            <wp:simplePos x="0" y="0"/>
            <wp:positionH relativeFrom="page">
              <wp:posOffset>1870075</wp:posOffset>
            </wp:positionH>
            <wp:positionV relativeFrom="paragraph">
              <wp:posOffset>4277360</wp:posOffset>
            </wp:positionV>
            <wp:extent cx="706755" cy="118745"/>
            <wp:effectExtent l="0" t="0" r="0" b="0"/>
            <wp:wrapTopAndBottom/>
            <wp:docPr id="127" name="Image 127"/>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3" cstate="print"/>
                    <a:stretch>
                      <a:fillRect/>
                    </a:stretch>
                  </pic:blipFill>
                  <pic:spPr>
                    <a:xfrm>
                      <a:off x="0" y="0"/>
                      <a:ext cx="706542" cy="119062"/>
                    </a:xfrm>
                    <a:prstGeom prst="rect">
                      <a:avLst/>
                    </a:prstGeom>
                  </pic:spPr>
                </pic:pic>
              </a:graphicData>
            </a:graphic>
          </wp:anchor>
        </w:drawing>
      </w:r>
      <w:r>
        <w:rPr>
          <w:sz w:val="4"/>
        </w:rPr>
        <w:drawing>
          <wp:anchor distT="0" distB="0" distL="0" distR="0" simplePos="0" relativeHeight="251701248" behindDoc="1" locked="0" layoutInCell="1" allowOverlap="1">
            <wp:simplePos x="0" y="0"/>
            <wp:positionH relativeFrom="page">
              <wp:posOffset>2628900</wp:posOffset>
            </wp:positionH>
            <wp:positionV relativeFrom="paragraph">
              <wp:posOffset>4277360</wp:posOffset>
            </wp:positionV>
            <wp:extent cx="626745" cy="118745"/>
            <wp:effectExtent l="0" t="0" r="0" b="0"/>
            <wp:wrapTopAndBottom/>
            <wp:docPr id="128" name="Image 128"/>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43" cstate="print"/>
                    <a:stretch>
                      <a:fillRect/>
                    </a:stretch>
                  </pic:blipFill>
                  <pic:spPr>
                    <a:xfrm>
                      <a:off x="0" y="0"/>
                      <a:ext cx="626920" cy="119062"/>
                    </a:xfrm>
                    <a:prstGeom prst="rect">
                      <a:avLst/>
                    </a:prstGeom>
                  </pic:spPr>
                </pic:pic>
              </a:graphicData>
            </a:graphic>
          </wp:anchor>
        </w:drawing>
      </w:r>
      <w:r>
        <w:rPr>
          <w:sz w:val="4"/>
        </w:rPr>
        <w:drawing>
          <wp:anchor distT="0" distB="0" distL="0" distR="0" simplePos="0" relativeHeight="251701248" behindDoc="1" locked="0" layoutInCell="1" allowOverlap="1">
            <wp:simplePos x="0" y="0"/>
            <wp:positionH relativeFrom="page">
              <wp:posOffset>3302000</wp:posOffset>
            </wp:positionH>
            <wp:positionV relativeFrom="paragraph">
              <wp:posOffset>4277360</wp:posOffset>
            </wp:positionV>
            <wp:extent cx="156845" cy="87630"/>
            <wp:effectExtent l="0" t="0" r="0" b="0"/>
            <wp:wrapTopAndBottom/>
            <wp:docPr id="129" name="Image 129"/>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69" cstate="print"/>
                    <a:stretch>
                      <a:fillRect/>
                    </a:stretch>
                  </pic:blipFill>
                  <pic:spPr>
                    <a:xfrm>
                      <a:off x="0" y="0"/>
                      <a:ext cx="156583" cy="87439"/>
                    </a:xfrm>
                    <a:prstGeom prst="rect">
                      <a:avLst/>
                    </a:prstGeom>
                  </pic:spPr>
                </pic:pic>
              </a:graphicData>
            </a:graphic>
          </wp:anchor>
        </w:drawing>
      </w:r>
      <w:r>
        <w:rPr>
          <w:sz w:val="4"/>
        </w:rPr>
        <w:drawing>
          <wp:anchor distT="0" distB="0" distL="0" distR="0" simplePos="0" relativeHeight="251702272" behindDoc="1" locked="0" layoutInCell="1" allowOverlap="1">
            <wp:simplePos x="0" y="0"/>
            <wp:positionH relativeFrom="page">
              <wp:posOffset>4128770</wp:posOffset>
            </wp:positionH>
            <wp:positionV relativeFrom="paragraph">
              <wp:posOffset>4629150</wp:posOffset>
            </wp:positionV>
            <wp:extent cx="250825" cy="85725"/>
            <wp:effectExtent l="0" t="0" r="0" b="0"/>
            <wp:wrapTopAndBottom/>
            <wp:docPr id="130" name="Image 130"/>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29" cstate="print"/>
                    <a:stretch>
                      <a:fillRect/>
                    </a:stretch>
                  </pic:blipFill>
                  <pic:spPr>
                    <a:xfrm>
                      <a:off x="0" y="0"/>
                      <a:ext cx="251016" cy="85725"/>
                    </a:xfrm>
                    <a:prstGeom prst="rect">
                      <a:avLst/>
                    </a:prstGeom>
                  </pic:spPr>
                </pic:pic>
              </a:graphicData>
            </a:graphic>
          </wp:anchor>
        </w:drawing>
      </w:r>
      <w:r>
        <w:rPr>
          <w:sz w:val="4"/>
        </w:rPr>
        <w:drawing>
          <wp:anchor distT="0" distB="0" distL="0" distR="0" simplePos="0" relativeHeight="251702272" behindDoc="1" locked="0" layoutInCell="1" allowOverlap="1">
            <wp:simplePos x="0" y="0"/>
            <wp:positionH relativeFrom="page">
              <wp:posOffset>5864225</wp:posOffset>
            </wp:positionH>
            <wp:positionV relativeFrom="paragraph">
              <wp:posOffset>4627245</wp:posOffset>
            </wp:positionV>
            <wp:extent cx="848360" cy="88900"/>
            <wp:effectExtent l="0" t="0" r="0" b="0"/>
            <wp:wrapTopAndBottom/>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14" cstate="print"/>
                    <a:stretch>
                      <a:fillRect/>
                    </a:stretch>
                  </pic:blipFill>
                  <pic:spPr>
                    <a:xfrm>
                      <a:off x="0" y="0"/>
                      <a:ext cx="848545" cy="88677"/>
                    </a:xfrm>
                    <a:prstGeom prst="rect">
                      <a:avLst/>
                    </a:prstGeom>
                  </pic:spPr>
                </pic:pic>
              </a:graphicData>
            </a:graphic>
          </wp:anchor>
        </w:drawing>
      </w:r>
    </w:p>
    <w:p w14:paraId="0D5A0F02">
      <w:pPr>
        <w:pStyle w:val="5"/>
        <w:spacing w:before="9"/>
        <w:rPr>
          <w:sz w:val="5"/>
        </w:rPr>
      </w:pPr>
    </w:p>
    <w:p w14:paraId="685AF6B4">
      <w:pPr>
        <w:pStyle w:val="5"/>
        <w:spacing w:before="6"/>
        <w:rPr>
          <w:sz w:val="5"/>
        </w:rPr>
      </w:pPr>
    </w:p>
    <w:p w14:paraId="49841E89">
      <w:pPr>
        <w:pStyle w:val="5"/>
        <w:spacing w:before="107"/>
        <w:rPr>
          <w:sz w:val="20"/>
        </w:rPr>
      </w:pPr>
    </w:p>
    <w:p w14:paraId="219ACFF7">
      <w:pPr>
        <w:pStyle w:val="5"/>
        <w:rPr>
          <w:sz w:val="20"/>
        </w:rPr>
      </w:pPr>
    </w:p>
    <w:p w14:paraId="31BEEA58">
      <w:pPr>
        <w:pStyle w:val="5"/>
        <w:rPr>
          <w:sz w:val="20"/>
        </w:rPr>
      </w:pPr>
    </w:p>
    <w:p w14:paraId="0557D89C">
      <w:pPr>
        <w:pStyle w:val="5"/>
        <w:rPr>
          <w:sz w:val="20"/>
        </w:rPr>
      </w:pPr>
    </w:p>
    <w:p w14:paraId="5B98F847">
      <w:pPr>
        <w:pStyle w:val="5"/>
        <w:rPr>
          <w:sz w:val="20"/>
        </w:rPr>
      </w:pPr>
    </w:p>
    <w:p w14:paraId="64C3CB81">
      <w:pPr>
        <w:pStyle w:val="5"/>
        <w:rPr>
          <w:sz w:val="20"/>
        </w:rPr>
      </w:pPr>
    </w:p>
    <w:p w14:paraId="7B4520A4">
      <w:pPr>
        <w:pStyle w:val="5"/>
        <w:rPr>
          <w:sz w:val="20"/>
        </w:rPr>
      </w:pPr>
    </w:p>
    <w:p w14:paraId="70C94A51">
      <w:pPr>
        <w:pStyle w:val="5"/>
        <w:rPr>
          <w:sz w:val="20"/>
        </w:rPr>
      </w:pPr>
    </w:p>
    <w:p w14:paraId="022B82AD">
      <w:pPr>
        <w:pStyle w:val="5"/>
        <w:spacing w:before="131"/>
        <w:rPr>
          <w:sz w:val="20"/>
        </w:rPr>
      </w:pPr>
      <w:r>
        <w:rPr>
          <w:sz w:val="20"/>
        </w:rPr>
        <mc:AlternateContent>
          <mc:Choice Requires="wpg">
            <w:drawing>
              <wp:anchor distT="0" distB="0" distL="0" distR="0" simplePos="0" relativeHeight="251703296" behindDoc="1" locked="0" layoutInCell="1" allowOverlap="1">
                <wp:simplePos x="0" y="0"/>
                <wp:positionH relativeFrom="page">
                  <wp:posOffset>702310</wp:posOffset>
                </wp:positionH>
                <wp:positionV relativeFrom="paragraph">
                  <wp:posOffset>245745</wp:posOffset>
                </wp:positionV>
                <wp:extent cx="6299200" cy="474345"/>
                <wp:effectExtent l="0" t="0" r="0" b="0"/>
                <wp:wrapTopAndBottom/>
                <wp:docPr id="132" name="Group 132"/>
                <wp:cNvGraphicFramePr/>
                <a:graphic xmlns:a="http://schemas.openxmlformats.org/drawingml/2006/main">
                  <a:graphicData uri="http://schemas.microsoft.com/office/word/2010/wordprocessingGroup">
                    <wpg:wgp>
                      <wpg:cNvGrpSpPr/>
                      <wpg:grpSpPr>
                        <a:xfrm>
                          <a:off x="0" y="0"/>
                          <a:ext cx="6299200" cy="474345"/>
                          <a:chOff x="0" y="0"/>
                          <a:chExt cx="6299200" cy="474345"/>
                        </a:xfrm>
                      </wpg:grpSpPr>
                      <pic:pic xmlns:pic="http://schemas.openxmlformats.org/drawingml/2006/picture">
                        <pic:nvPicPr>
                          <pic:cNvPr id="133" name="Image 133"/>
                          <pic:cNvPicPr/>
                        </pic:nvPicPr>
                        <pic:blipFill>
                          <a:blip r:embed="rId115" cstate="print"/>
                          <a:stretch>
                            <a:fillRect/>
                          </a:stretch>
                        </pic:blipFill>
                        <pic:spPr>
                          <a:xfrm>
                            <a:off x="817" y="7210"/>
                            <a:ext cx="235436" cy="114177"/>
                          </a:xfrm>
                          <a:prstGeom prst="rect">
                            <a:avLst/>
                          </a:prstGeom>
                        </pic:spPr>
                      </pic:pic>
                      <pic:pic xmlns:pic="http://schemas.openxmlformats.org/drawingml/2006/picture">
                        <pic:nvPicPr>
                          <pic:cNvPr id="134" name="Image 134"/>
                          <pic:cNvPicPr/>
                        </pic:nvPicPr>
                        <pic:blipFill>
                          <a:blip r:embed="rId116" cstate="print"/>
                          <a:stretch>
                            <a:fillRect/>
                          </a:stretch>
                        </pic:blipFill>
                        <pic:spPr>
                          <a:xfrm>
                            <a:off x="961943" y="5872"/>
                            <a:ext cx="860373" cy="115515"/>
                          </a:xfrm>
                          <a:prstGeom prst="rect">
                            <a:avLst/>
                          </a:prstGeom>
                        </pic:spPr>
                      </pic:pic>
                      <pic:pic xmlns:pic="http://schemas.openxmlformats.org/drawingml/2006/picture">
                        <pic:nvPicPr>
                          <pic:cNvPr id="135" name="Image 135"/>
                          <pic:cNvPicPr/>
                        </pic:nvPicPr>
                        <pic:blipFill>
                          <a:blip r:embed="rId117" cstate="print"/>
                          <a:stretch>
                            <a:fillRect/>
                          </a:stretch>
                        </pic:blipFill>
                        <pic:spPr>
                          <a:xfrm>
                            <a:off x="2458622" y="33524"/>
                            <a:ext cx="840753" cy="87863"/>
                          </a:xfrm>
                          <a:prstGeom prst="rect">
                            <a:avLst/>
                          </a:prstGeom>
                        </pic:spPr>
                      </pic:pic>
                      <pic:pic xmlns:pic="http://schemas.openxmlformats.org/drawingml/2006/picture">
                        <pic:nvPicPr>
                          <pic:cNvPr id="136" name="Image 136"/>
                          <pic:cNvPicPr/>
                        </pic:nvPicPr>
                        <pic:blipFill>
                          <a:blip r:embed="rId118" cstate="print"/>
                          <a:stretch>
                            <a:fillRect/>
                          </a:stretch>
                        </pic:blipFill>
                        <pic:spPr>
                          <a:xfrm>
                            <a:off x="3344952" y="5872"/>
                            <a:ext cx="679090" cy="115515"/>
                          </a:xfrm>
                          <a:prstGeom prst="rect">
                            <a:avLst/>
                          </a:prstGeom>
                        </pic:spPr>
                      </pic:pic>
                      <pic:pic xmlns:pic="http://schemas.openxmlformats.org/drawingml/2006/picture">
                        <pic:nvPicPr>
                          <pic:cNvPr id="137" name="Image 137"/>
                          <pic:cNvPicPr/>
                        </pic:nvPicPr>
                        <pic:blipFill>
                          <a:blip r:embed="rId119" cstate="print"/>
                          <a:stretch>
                            <a:fillRect/>
                          </a:stretch>
                        </pic:blipFill>
                        <pic:spPr>
                          <a:xfrm>
                            <a:off x="296515" y="0"/>
                            <a:ext cx="2480454" cy="325906"/>
                          </a:xfrm>
                          <a:prstGeom prst="rect">
                            <a:avLst/>
                          </a:prstGeom>
                        </pic:spPr>
                      </pic:pic>
                      <pic:pic xmlns:pic="http://schemas.openxmlformats.org/drawingml/2006/picture">
                        <pic:nvPicPr>
                          <pic:cNvPr id="138" name="Image 138"/>
                          <pic:cNvPicPr/>
                        </pic:nvPicPr>
                        <pic:blipFill>
                          <a:blip r:embed="rId120" cstate="print"/>
                          <a:stretch>
                            <a:fillRect/>
                          </a:stretch>
                        </pic:blipFill>
                        <pic:spPr>
                          <a:xfrm>
                            <a:off x="6168205" y="35011"/>
                            <a:ext cx="71855" cy="84889"/>
                          </a:xfrm>
                          <a:prstGeom prst="rect">
                            <a:avLst/>
                          </a:prstGeom>
                        </pic:spPr>
                      </pic:pic>
                      <pic:pic xmlns:pic="http://schemas.openxmlformats.org/drawingml/2006/picture">
                        <pic:nvPicPr>
                          <pic:cNvPr id="139" name="Image 139"/>
                          <pic:cNvPicPr/>
                        </pic:nvPicPr>
                        <pic:blipFill>
                          <a:blip r:embed="rId121" cstate="print"/>
                          <a:stretch>
                            <a:fillRect/>
                          </a:stretch>
                        </pic:blipFill>
                        <pic:spPr>
                          <a:xfrm>
                            <a:off x="0" y="208606"/>
                            <a:ext cx="560805" cy="117299"/>
                          </a:xfrm>
                          <a:prstGeom prst="rect">
                            <a:avLst/>
                          </a:prstGeom>
                        </pic:spPr>
                      </pic:pic>
                      <pic:pic xmlns:pic="http://schemas.openxmlformats.org/drawingml/2006/picture">
                        <pic:nvPicPr>
                          <pic:cNvPr id="140" name="Image 140"/>
                          <pic:cNvPicPr/>
                        </pic:nvPicPr>
                        <pic:blipFill>
                          <a:blip r:embed="rId122" cstate="print"/>
                          <a:stretch>
                            <a:fillRect/>
                          </a:stretch>
                        </pic:blipFill>
                        <pic:spPr>
                          <a:xfrm>
                            <a:off x="1263" y="1263"/>
                            <a:ext cx="6297436" cy="472595"/>
                          </a:xfrm>
                          <a:prstGeom prst="rect">
                            <a:avLst/>
                          </a:prstGeom>
                        </pic:spPr>
                      </pic:pic>
                      <pic:pic xmlns:pic="http://schemas.openxmlformats.org/drawingml/2006/picture">
                        <pic:nvPicPr>
                          <pic:cNvPr id="141" name="Image 141"/>
                          <pic:cNvPicPr/>
                        </pic:nvPicPr>
                        <pic:blipFill>
                          <a:blip r:embed="rId123" cstate="print"/>
                          <a:stretch>
                            <a:fillRect/>
                          </a:stretch>
                        </pic:blipFill>
                        <pic:spPr>
                          <a:xfrm>
                            <a:off x="2831171" y="180954"/>
                            <a:ext cx="1083133" cy="144952"/>
                          </a:xfrm>
                          <a:prstGeom prst="rect">
                            <a:avLst/>
                          </a:prstGeom>
                        </pic:spPr>
                      </pic:pic>
                      <pic:pic xmlns:pic="http://schemas.openxmlformats.org/drawingml/2006/picture">
                        <pic:nvPicPr>
                          <pic:cNvPr id="142" name="Image 142"/>
                          <pic:cNvPicPr/>
                        </pic:nvPicPr>
                        <pic:blipFill>
                          <a:blip r:embed="rId51" cstate="print"/>
                          <a:stretch>
                            <a:fillRect/>
                          </a:stretch>
                        </pic:blipFill>
                        <pic:spPr>
                          <a:xfrm>
                            <a:off x="3972745" y="210093"/>
                            <a:ext cx="69058" cy="84889"/>
                          </a:xfrm>
                          <a:prstGeom prst="rect">
                            <a:avLst/>
                          </a:prstGeom>
                        </pic:spPr>
                      </pic:pic>
                    </wpg:wgp>
                  </a:graphicData>
                </a:graphic>
              </wp:anchor>
            </w:drawing>
          </mc:Choice>
          <mc:Fallback>
            <w:pict>
              <v:group id="Group 132" o:spid="_x0000_s1026" o:spt="203" style="position:absolute;left:0pt;margin-left:55.3pt;margin-top:19.35pt;height:37.35pt;width:496pt;mso-position-horizontal-relative:page;mso-wrap-distance-bottom:0pt;mso-wrap-distance-top:0pt;z-index:-251613184;mso-width-relative:page;mso-height-relative:page;" coordsize="6299200,474345" o:gfxdata="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&#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">
                <o:lock v:ext="edit" aspectratio="f"/>
                <v:shape id="Image 133" o:spid="_x0000_s1026" o:spt="75" type="#_x0000_t75" style="position:absolute;left:817;top:7210;height:114177;width:235436;" filled="f" o:preferrelative="t" stroked="f" coordsize="21600,21600" o:gfxdata="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3NVtbsAAADc&#10;AAAADwAAAAAAAAABACAAAAAiAAAAZHJzL2Rvd25yZXYueG1sUEsBAhQAFAAAAAgAh07iQDMvBZ47&#10;AAAAOQAAABAAAAAAAAAAAQAgAAAACgEAAGRycy9zaGFwZXhtbC54bWxQSwUGAAAAAAYABgBbAQAA&#10;tAMAAAAA&#10;">
                  <v:fill on="f" focussize="0,0"/>
                  <v:stroke on="f"/>
                  <v:imagedata r:id="rId115" o:title=""/>
                  <o:lock v:ext="edit" aspectratio="f"/>
                </v:shape>
                <v:shape id="Image 134" o:spid="_x0000_s1026" o:spt="75" type="#_x0000_t75" style="position:absolute;left:961943;top:5872;height:115515;width:860373;" filled="f" o:preferrelative="t" stroked="f" coordsize="21600,21600" o:gfxdata="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LEhT28AAAA&#10;3AAAAA8AAAAAAAAAAQAgAAAAIgAAAGRycy9kb3ducmV2LnhtbFBLAQIUABQAAAAIAIdO4kAzLwWe&#10;OwAAADkAAAAQAAAAAAAAAAEAIAAAAAsBAABkcnMvc2hhcGV4bWwueG1sUEsFBgAAAAAGAAYAWwEA&#10;ALUDAAAAAA==&#10;">
                  <v:fill on="f" focussize="0,0"/>
                  <v:stroke on="f"/>
                  <v:imagedata r:id="rId116" o:title=""/>
                  <o:lock v:ext="edit" aspectratio="f"/>
                </v:shape>
                <v:shape id="Image 135" o:spid="_x0000_s1026" o:spt="75" type="#_x0000_t75" style="position:absolute;left:2458622;top:33524;height:87863;width:840753;" filled="f" o:preferrelative="t" stroked="f" coordsize="21600,21600" o:gfxdata="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a8C74A&#10;AADcAAAADwAAAAAAAAABACAAAAAiAAAAZHJzL2Rvd25yZXYueG1sUEsBAhQAFAAAAAgAh07iQDMv&#10;BZ47AAAAOQAAABAAAAAAAAAAAQAgAAAADQEAAGRycy9zaGFwZXhtbC54bWxQSwUGAAAAAAYABgBb&#10;AQAAtwMAAAAA&#10;">
                  <v:fill on="f" focussize="0,0"/>
                  <v:stroke on="f"/>
                  <v:imagedata r:id="rId117" o:title=""/>
                  <o:lock v:ext="edit" aspectratio="f"/>
                </v:shape>
                <v:shape id="Image 136" o:spid="_x0000_s1026" o:spt="75" type="#_x0000_t75" style="position:absolute;left:3344952;top:5872;height:115515;width:679090;" filled="f" o:preferrelative="t" stroked="f" coordsize="21600,21600" o:gfxdata="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KTzy8AAAA&#10;3AAAAA8AAAAAAAAAAQAgAAAAIgAAAGRycy9kb3ducmV2LnhtbFBLAQIUABQAAAAIAIdO4kAzLwWe&#10;OwAAADkAAAAQAAAAAAAAAAEAIAAAAAsBAABkcnMvc2hhcGV4bWwueG1sUEsFBgAAAAAGAAYAWwEA&#10;ALUDAAAAAA==&#10;">
                  <v:fill on="f" focussize="0,0"/>
                  <v:stroke on="f"/>
                  <v:imagedata r:id="rId118" o:title=""/>
                  <o:lock v:ext="edit" aspectratio="f"/>
                </v:shape>
                <v:shape id="Image 137" o:spid="_x0000_s1026" o:spt="75" type="#_x0000_t75" style="position:absolute;left:296515;top:0;height:325906;width:2480454;" filled="f" o:preferrelative="t" stroked="f" coordsize="21600,21600" o:gfxdata="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Axk46/&#10;AAAA3AAAAA8AAAAAAAAAAQAgAAAAIgAAAGRycy9kb3ducmV2LnhtbFBLAQIUABQAAAAIAIdO4kAz&#10;LwWeOwAAADkAAAAQAAAAAAAAAAEAIAAAAA4BAABkcnMvc2hhcGV4bWwueG1sUEsFBgAAAAAGAAYA&#10;WwEAALgDAAAAAA==&#10;">
                  <v:fill on="f" focussize="0,0"/>
                  <v:stroke on="f"/>
                  <v:imagedata r:id="rId119" o:title=""/>
                  <o:lock v:ext="edit" aspectratio="f"/>
                </v:shape>
                <v:shape id="Image 138" o:spid="_x0000_s1026" o:spt="75" type="#_x0000_t75" style="position:absolute;left:6168205;top:35011;height:84889;width:71855;" filled="f" o:preferrelative="t" stroked="f" coordsize="21600,21600" o:gfxdata="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CkZNvQAA&#10;ANwAAAAPAAAAAAAAAAEAIAAAACIAAABkcnMvZG93bnJldi54bWxQSwECFAAUAAAACACHTuJAMy8F&#10;njsAAAA5AAAAEAAAAAAAAAABACAAAAAMAQAAZHJzL3NoYXBleG1sLnhtbFBLBQYAAAAABgAGAFsB&#10;AAC2AwAAAAA=&#10;">
                  <v:fill on="f" focussize="0,0"/>
                  <v:stroke on="f"/>
                  <v:imagedata r:id="rId120" o:title=""/>
                  <o:lock v:ext="edit" aspectratio="f"/>
                </v:shape>
                <v:shape id="Image 139" o:spid="_x0000_s1026" o:spt="75" type="#_x0000_t75" style="position:absolute;left:0;top:208606;height:117299;width:560805;" filled="f" o:preferrelative="t" stroked="f" coordsize="21600,21600" o:gfxdata="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cPT4twAAANwAAAAP&#10;AAAAAAAAAAEAIAAAACIAAABkcnMvZG93bnJldi54bWxQSwECFAAUAAAACACHTuJAMy8FnjsAAAA5&#10;AAAAEAAAAAAAAAABACAAAAAGAQAAZHJzL3NoYXBleG1sLnhtbFBLBQYAAAAABgAGAFsBAACwAwAA&#10;AAA=&#10;">
                  <v:fill on="f" focussize="0,0"/>
                  <v:stroke on="f"/>
                  <v:imagedata r:id="rId121" o:title=""/>
                  <o:lock v:ext="edit" aspectratio="f"/>
                </v:shape>
                <v:shape id="Image 140" o:spid="_x0000_s1026" o:spt="75" type="#_x0000_t75" style="position:absolute;left:1263;top:1263;height:472595;width:6297436;" filled="f" o:preferrelative="t" stroked="f" coordsize="21600,21600" o:gfxdata="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AiO&#10;csEAAADcAAAADwAAAAAAAAABACAAAAAiAAAAZHJzL2Rvd25yZXYueG1sUEsBAhQAFAAAAAgAh07i&#10;QDMvBZ47AAAAOQAAABAAAAAAAAAAAQAgAAAAEAEAAGRycy9zaGFwZXhtbC54bWxQSwUGAAAAAAYA&#10;BgBbAQAAugMAAAAA&#10;">
                  <v:fill on="f" focussize="0,0"/>
                  <v:stroke on="f"/>
                  <v:imagedata r:id="rId122" o:title=""/>
                  <o:lock v:ext="edit" aspectratio="f"/>
                </v:shape>
                <v:shape id="Image 141" o:spid="_x0000_s1026" o:spt="75" type="#_x0000_t75" style="position:absolute;left:2831171;top:180954;height:144952;width:1083133;" filled="f" o:preferrelative="t" stroked="f" coordsize="21600,21600" o:gfxdata="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CjveugAAANwA&#10;AAAPAAAAAAAAAAEAIAAAACIAAABkcnMvZG93bnJldi54bWxQSwECFAAUAAAACACHTuJAMy8FnjsA&#10;AAA5AAAAEAAAAAAAAAABACAAAAAJAQAAZHJzL3NoYXBleG1sLnhtbFBLBQYAAAAABgAGAFsBAACz&#10;AwAAAAA=&#10;">
                  <v:fill on="f" focussize="0,0"/>
                  <v:stroke on="f"/>
                  <v:imagedata r:id="rId123" o:title=""/>
                  <o:lock v:ext="edit" aspectratio="f"/>
                </v:shape>
                <v:shape id="Image 142" o:spid="_x0000_s1026" o:spt="75" type="#_x0000_t75" style="position:absolute;left:3972745;top:210093;height:84889;width:69058;" filled="f" o:preferrelative="t" stroked="f" coordsize="21600,21600" o:gfxdata="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HMst7sAAADc&#10;AAAADwAAAAAAAAABACAAAAAiAAAAZHJzL2Rvd25yZXYueG1sUEsBAhQAFAAAAAgAh07iQDMvBZ47&#10;AAAAOQAAABAAAAAAAAAAAQAgAAAACgEAAGRycy9zaGFwZXhtbC54bWxQSwUGAAAAAAYABgBbAQAA&#10;tAMAAAAA&#10;">
                  <v:fill on="f" focussize="0,0"/>
                  <v:stroke on="f"/>
                  <v:imagedata r:id="rId51" o:title=""/>
                  <o:lock v:ext="edit" aspectratio="f"/>
                </v:shape>
                <w10:wrap type="topAndBottom"/>
              </v:group>
            </w:pict>
          </mc:Fallback>
        </mc:AlternateContent>
      </w:r>
      <w:r>
        <w:rPr>
          <w:sz w:val="20"/>
        </w:rPr>
        <mc:AlternateContent>
          <mc:Choice Requires="wpg">
            <w:drawing>
              <wp:anchor distT="0" distB="0" distL="0" distR="0" simplePos="0" relativeHeight="251703296" behindDoc="1" locked="0" layoutInCell="1" allowOverlap="1">
                <wp:simplePos x="0" y="0"/>
                <wp:positionH relativeFrom="page">
                  <wp:posOffset>702945</wp:posOffset>
                </wp:positionH>
                <wp:positionV relativeFrom="paragraph">
                  <wp:posOffset>770890</wp:posOffset>
                </wp:positionV>
                <wp:extent cx="6297930" cy="852805"/>
                <wp:effectExtent l="0" t="0" r="0" b="0"/>
                <wp:wrapTopAndBottom/>
                <wp:docPr id="143" name="Group 143"/>
                <wp:cNvGraphicFramePr/>
                <a:graphic xmlns:a="http://schemas.openxmlformats.org/drawingml/2006/main">
                  <a:graphicData uri="http://schemas.microsoft.com/office/word/2010/wordprocessingGroup">
                    <wpg:wgp>
                      <wpg:cNvGrpSpPr/>
                      <wpg:grpSpPr>
                        <a:xfrm>
                          <a:off x="0" y="0"/>
                          <a:ext cx="6297930" cy="852805"/>
                          <a:chOff x="0" y="0"/>
                          <a:chExt cx="6297930" cy="852805"/>
                        </a:xfrm>
                      </wpg:grpSpPr>
                      <pic:pic xmlns:pic="http://schemas.openxmlformats.org/drawingml/2006/picture">
                        <pic:nvPicPr>
                          <pic:cNvPr id="144" name="Image 144"/>
                          <pic:cNvPicPr/>
                        </pic:nvPicPr>
                        <pic:blipFill>
                          <a:blip r:embed="rId89" cstate="print"/>
                          <a:stretch>
                            <a:fillRect/>
                          </a:stretch>
                        </pic:blipFill>
                        <pic:spPr>
                          <a:xfrm>
                            <a:off x="755288" y="33524"/>
                            <a:ext cx="162918" cy="87863"/>
                          </a:xfrm>
                          <a:prstGeom prst="rect">
                            <a:avLst/>
                          </a:prstGeom>
                        </pic:spPr>
                      </pic:pic>
                      <pic:pic xmlns:pic="http://schemas.openxmlformats.org/drawingml/2006/picture">
                        <pic:nvPicPr>
                          <pic:cNvPr id="145" name="Image 145"/>
                          <pic:cNvPicPr/>
                        </pic:nvPicPr>
                        <pic:blipFill>
                          <a:blip r:embed="rId124" cstate="print"/>
                          <a:stretch>
                            <a:fillRect/>
                          </a:stretch>
                        </pic:blipFill>
                        <pic:spPr>
                          <a:xfrm>
                            <a:off x="1560875" y="33599"/>
                            <a:ext cx="152807" cy="87789"/>
                          </a:xfrm>
                          <a:prstGeom prst="rect">
                            <a:avLst/>
                          </a:prstGeom>
                        </pic:spPr>
                      </pic:pic>
                      <pic:pic xmlns:pic="http://schemas.openxmlformats.org/drawingml/2006/picture">
                        <pic:nvPicPr>
                          <pic:cNvPr id="146" name="Image 146"/>
                          <pic:cNvPicPr/>
                        </pic:nvPicPr>
                        <pic:blipFill>
                          <a:blip r:embed="rId125" cstate="print"/>
                          <a:stretch>
                            <a:fillRect/>
                          </a:stretch>
                        </pic:blipFill>
                        <pic:spPr>
                          <a:xfrm>
                            <a:off x="2851718" y="33524"/>
                            <a:ext cx="933637" cy="117299"/>
                          </a:xfrm>
                          <a:prstGeom prst="rect">
                            <a:avLst/>
                          </a:prstGeom>
                        </pic:spPr>
                      </pic:pic>
                      <pic:pic xmlns:pic="http://schemas.openxmlformats.org/drawingml/2006/picture">
                        <pic:nvPicPr>
                          <pic:cNvPr id="147" name="Image 147"/>
                          <pic:cNvPicPr/>
                        </pic:nvPicPr>
                        <pic:blipFill>
                          <a:blip r:embed="rId126" cstate="print"/>
                          <a:stretch>
                            <a:fillRect/>
                          </a:stretch>
                        </pic:blipFill>
                        <pic:spPr>
                          <a:xfrm>
                            <a:off x="886776" y="33524"/>
                            <a:ext cx="679090" cy="262932"/>
                          </a:xfrm>
                          <a:prstGeom prst="rect">
                            <a:avLst/>
                          </a:prstGeom>
                        </pic:spPr>
                      </pic:pic>
                      <pic:pic xmlns:pic="http://schemas.openxmlformats.org/drawingml/2006/picture">
                        <pic:nvPicPr>
                          <pic:cNvPr id="148" name="Image 148"/>
                          <pic:cNvPicPr/>
                        </pic:nvPicPr>
                        <pic:blipFill>
                          <a:blip r:embed="rId15" cstate="print"/>
                          <a:stretch>
                            <a:fillRect/>
                          </a:stretch>
                        </pic:blipFill>
                        <pic:spPr>
                          <a:xfrm>
                            <a:off x="3844429" y="35011"/>
                            <a:ext cx="69058" cy="84889"/>
                          </a:xfrm>
                          <a:prstGeom prst="rect">
                            <a:avLst/>
                          </a:prstGeom>
                        </pic:spPr>
                      </pic:pic>
                      <pic:pic xmlns:pic="http://schemas.openxmlformats.org/drawingml/2006/picture">
                        <pic:nvPicPr>
                          <pic:cNvPr id="149" name="Image 149"/>
                          <pic:cNvPicPr/>
                        </pic:nvPicPr>
                        <pic:blipFill>
                          <a:blip r:embed="rId127" cstate="print"/>
                          <a:stretch>
                            <a:fillRect/>
                          </a:stretch>
                        </pic:blipFill>
                        <pic:spPr>
                          <a:xfrm>
                            <a:off x="4827626" y="0"/>
                            <a:ext cx="898496" cy="121462"/>
                          </a:xfrm>
                          <a:prstGeom prst="rect">
                            <a:avLst/>
                          </a:prstGeom>
                        </pic:spPr>
                      </pic:pic>
                      <pic:pic xmlns:pic="http://schemas.openxmlformats.org/drawingml/2006/picture">
                        <pic:nvPicPr>
                          <pic:cNvPr id="150" name="Image 150"/>
                          <pic:cNvPicPr/>
                        </pic:nvPicPr>
                        <pic:blipFill>
                          <a:blip r:embed="rId128" cstate="print"/>
                          <a:stretch>
                            <a:fillRect/>
                          </a:stretch>
                        </pic:blipFill>
                        <pic:spPr>
                          <a:xfrm>
                            <a:off x="445" y="208594"/>
                            <a:ext cx="840755" cy="87863"/>
                          </a:xfrm>
                          <a:prstGeom prst="rect">
                            <a:avLst/>
                          </a:prstGeom>
                        </pic:spPr>
                      </pic:pic>
                      <pic:pic xmlns:pic="http://schemas.openxmlformats.org/drawingml/2006/picture">
                        <pic:nvPicPr>
                          <pic:cNvPr id="151" name="Image 151"/>
                          <pic:cNvPicPr/>
                        </pic:nvPicPr>
                        <pic:blipFill>
                          <a:blip r:embed="rId129" cstate="print"/>
                          <a:stretch>
                            <a:fillRect/>
                          </a:stretch>
                        </pic:blipFill>
                        <pic:spPr>
                          <a:xfrm>
                            <a:off x="2279161" y="208594"/>
                            <a:ext cx="70840" cy="87863"/>
                          </a:xfrm>
                          <a:prstGeom prst="rect">
                            <a:avLst/>
                          </a:prstGeom>
                        </pic:spPr>
                      </pic:pic>
                      <pic:pic xmlns:pic="http://schemas.openxmlformats.org/drawingml/2006/picture">
                        <pic:nvPicPr>
                          <pic:cNvPr id="152" name="Image 152"/>
                          <pic:cNvPicPr/>
                        </pic:nvPicPr>
                        <pic:blipFill>
                          <a:blip r:embed="rId130" cstate="print"/>
                          <a:stretch>
                            <a:fillRect/>
                          </a:stretch>
                        </pic:blipFill>
                        <pic:spPr>
                          <a:xfrm>
                            <a:off x="2395825" y="208594"/>
                            <a:ext cx="437566" cy="87863"/>
                          </a:xfrm>
                          <a:prstGeom prst="rect">
                            <a:avLst/>
                          </a:prstGeom>
                        </pic:spPr>
                      </pic:pic>
                      <pic:pic xmlns:pic="http://schemas.openxmlformats.org/drawingml/2006/picture">
                        <pic:nvPicPr>
                          <pic:cNvPr id="153" name="Image 153"/>
                          <pic:cNvPicPr/>
                        </pic:nvPicPr>
                        <pic:blipFill>
                          <a:blip r:embed="rId131" cstate="print"/>
                          <a:stretch>
                            <a:fillRect/>
                          </a:stretch>
                        </pic:blipFill>
                        <pic:spPr>
                          <a:xfrm>
                            <a:off x="5167698" y="175069"/>
                            <a:ext cx="1080489" cy="150824"/>
                          </a:xfrm>
                          <a:prstGeom prst="rect">
                            <a:avLst/>
                          </a:prstGeom>
                        </pic:spPr>
                      </pic:pic>
                      <pic:pic xmlns:pic="http://schemas.openxmlformats.org/drawingml/2006/picture">
                        <pic:nvPicPr>
                          <pic:cNvPr id="154" name="Image 154"/>
                          <pic:cNvPicPr/>
                        </pic:nvPicPr>
                        <pic:blipFill>
                          <a:blip r:embed="rId132" cstate="print"/>
                          <a:stretch>
                            <a:fillRect/>
                          </a:stretch>
                        </pic:blipFill>
                        <pic:spPr>
                          <a:xfrm>
                            <a:off x="3771667" y="33524"/>
                            <a:ext cx="2046051" cy="469012"/>
                          </a:xfrm>
                          <a:prstGeom prst="rect">
                            <a:avLst/>
                          </a:prstGeom>
                        </pic:spPr>
                      </pic:pic>
                      <pic:pic xmlns:pic="http://schemas.openxmlformats.org/drawingml/2006/picture">
                        <pic:nvPicPr>
                          <pic:cNvPr id="155" name="Image 155"/>
                          <pic:cNvPicPr/>
                        </pic:nvPicPr>
                        <pic:blipFill>
                          <a:blip r:embed="rId133" cstate="print"/>
                          <a:stretch>
                            <a:fillRect/>
                          </a:stretch>
                        </pic:blipFill>
                        <pic:spPr>
                          <a:xfrm>
                            <a:off x="1048661" y="208594"/>
                            <a:ext cx="1625516" cy="293943"/>
                          </a:xfrm>
                          <a:prstGeom prst="rect">
                            <a:avLst/>
                          </a:prstGeom>
                        </pic:spPr>
                      </pic:pic>
                      <pic:pic xmlns:pic="http://schemas.openxmlformats.org/drawingml/2006/picture">
                        <pic:nvPicPr>
                          <pic:cNvPr id="156" name="Image 156"/>
                          <pic:cNvPicPr/>
                        </pic:nvPicPr>
                        <pic:blipFill>
                          <a:blip r:embed="rId134" cstate="print"/>
                          <a:stretch>
                            <a:fillRect/>
                          </a:stretch>
                        </pic:blipFill>
                        <pic:spPr>
                          <a:xfrm>
                            <a:off x="445" y="356024"/>
                            <a:ext cx="994533" cy="144952"/>
                          </a:xfrm>
                          <a:prstGeom prst="rect">
                            <a:avLst/>
                          </a:prstGeom>
                        </pic:spPr>
                      </pic:pic>
                      <pic:pic xmlns:pic="http://schemas.openxmlformats.org/drawingml/2006/picture">
                        <pic:nvPicPr>
                          <pic:cNvPr id="157" name="Image 157"/>
                          <pic:cNvPicPr/>
                        </pic:nvPicPr>
                        <pic:blipFill>
                          <a:blip r:embed="rId135" cstate="print"/>
                          <a:stretch>
                            <a:fillRect/>
                          </a:stretch>
                        </pic:blipFill>
                        <pic:spPr>
                          <a:xfrm>
                            <a:off x="2721999" y="383676"/>
                            <a:ext cx="326275" cy="87863"/>
                          </a:xfrm>
                          <a:prstGeom prst="rect">
                            <a:avLst/>
                          </a:prstGeom>
                        </pic:spPr>
                      </pic:pic>
                      <pic:pic xmlns:pic="http://schemas.openxmlformats.org/drawingml/2006/picture">
                        <pic:nvPicPr>
                          <pic:cNvPr id="158" name="Image 158"/>
                          <pic:cNvPicPr/>
                        </pic:nvPicPr>
                        <pic:blipFill>
                          <a:blip r:embed="rId136" cstate="print"/>
                          <a:stretch>
                            <a:fillRect/>
                          </a:stretch>
                        </pic:blipFill>
                        <pic:spPr>
                          <a:xfrm>
                            <a:off x="3932283" y="383676"/>
                            <a:ext cx="411388" cy="117299"/>
                          </a:xfrm>
                          <a:prstGeom prst="rect">
                            <a:avLst/>
                          </a:prstGeom>
                        </pic:spPr>
                      </pic:pic>
                      <pic:pic xmlns:pic="http://schemas.openxmlformats.org/drawingml/2006/picture">
                        <pic:nvPicPr>
                          <pic:cNvPr id="159" name="Image 159"/>
                          <pic:cNvPicPr/>
                        </pic:nvPicPr>
                        <pic:blipFill>
                          <a:blip r:embed="rId137" cstate="print"/>
                          <a:stretch>
                            <a:fillRect/>
                          </a:stretch>
                        </pic:blipFill>
                        <pic:spPr>
                          <a:xfrm>
                            <a:off x="2369000" y="383676"/>
                            <a:ext cx="3928881" cy="467438"/>
                          </a:xfrm>
                          <a:prstGeom prst="rect">
                            <a:avLst/>
                          </a:prstGeom>
                        </pic:spPr>
                      </pic:pic>
                      <pic:pic xmlns:pic="http://schemas.openxmlformats.org/drawingml/2006/picture">
                        <pic:nvPicPr>
                          <pic:cNvPr id="160" name="Image 160"/>
                          <pic:cNvPicPr/>
                        </pic:nvPicPr>
                        <pic:blipFill>
                          <a:blip r:embed="rId138" cstate="print"/>
                          <a:stretch>
                            <a:fillRect/>
                          </a:stretch>
                        </pic:blipFill>
                        <pic:spPr>
                          <a:xfrm>
                            <a:off x="0" y="707352"/>
                            <a:ext cx="235436" cy="114326"/>
                          </a:xfrm>
                          <a:prstGeom prst="rect">
                            <a:avLst/>
                          </a:prstGeom>
                        </pic:spPr>
                      </pic:pic>
                      <pic:pic xmlns:pic="http://schemas.openxmlformats.org/drawingml/2006/picture">
                        <pic:nvPicPr>
                          <pic:cNvPr id="161" name="Image 161"/>
                          <pic:cNvPicPr/>
                        </pic:nvPicPr>
                        <pic:blipFill>
                          <a:blip r:embed="rId54" cstate="print"/>
                          <a:stretch>
                            <a:fillRect/>
                          </a:stretch>
                        </pic:blipFill>
                        <pic:spPr>
                          <a:xfrm>
                            <a:off x="295028" y="707501"/>
                            <a:ext cx="399688" cy="143614"/>
                          </a:xfrm>
                          <a:prstGeom prst="rect">
                            <a:avLst/>
                          </a:prstGeom>
                        </pic:spPr>
                      </pic:pic>
                      <pic:pic xmlns:pic="http://schemas.openxmlformats.org/drawingml/2006/picture">
                        <pic:nvPicPr>
                          <pic:cNvPr id="162" name="Image 162"/>
                          <pic:cNvPicPr/>
                        </pic:nvPicPr>
                        <pic:blipFill>
                          <a:blip r:embed="rId89" cstate="print"/>
                          <a:stretch>
                            <a:fillRect/>
                          </a:stretch>
                        </pic:blipFill>
                        <pic:spPr>
                          <a:xfrm>
                            <a:off x="755288" y="733815"/>
                            <a:ext cx="162918" cy="87863"/>
                          </a:xfrm>
                          <a:prstGeom prst="rect">
                            <a:avLst/>
                          </a:prstGeom>
                        </pic:spPr>
                      </pic:pic>
                      <pic:pic xmlns:pic="http://schemas.openxmlformats.org/drawingml/2006/picture">
                        <pic:nvPicPr>
                          <pic:cNvPr id="163" name="Image 163"/>
                          <pic:cNvPicPr/>
                        </pic:nvPicPr>
                        <pic:blipFill>
                          <a:blip r:embed="rId139" cstate="print"/>
                          <a:stretch>
                            <a:fillRect/>
                          </a:stretch>
                        </pic:blipFill>
                        <pic:spPr>
                          <a:xfrm>
                            <a:off x="971591" y="700290"/>
                            <a:ext cx="1406453" cy="152385"/>
                          </a:xfrm>
                          <a:prstGeom prst="rect">
                            <a:avLst/>
                          </a:prstGeom>
                        </pic:spPr>
                      </pic:pic>
                      <pic:pic xmlns:pic="http://schemas.openxmlformats.org/drawingml/2006/picture">
                        <pic:nvPicPr>
                          <pic:cNvPr id="164" name="Image 164"/>
                          <pic:cNvPicPr/>
                        </pic:nvPicPr>
                        <pic:blipFill>
                          <a:blip r:embed="rId140" cstate="print"/>
                          <a:stretch>
                            <a:fillRect/>
                          </a:stretch>
                        </pic:blipFill>
                        <pic:spPr>
                          <a:xfrm>
                            <a:off x="2431797" y="733815"/>
                            <a:ext cx="779243" cy="87863"/>
                          </a:xfrm>
                          <a:prstGeom prst="rect">
                            <a:avLst/>
                          </a:prstGeom>
                        </pic:spPr>
                      </pic:pic>
                      <pic:pic xmlns:pic="http://schemas.openxmlformats.org/drawingml/2006/picture">
                        <pic:nvPicPr>
                          <pic:cNvPr id="165" name="Image 165"/>
                          <pic:cNvPicPr/>
                        </pic:nvPicPr>
                        <pic:blipFill>
                          <a:blip r:embed="rId141" cstate="print"/>
                          <a:stretch>
                            <a:fillRect/>
                          </a:stretch>
                        </pic:blipFill>
                        <pic:spPr>
                          <a:xfrm>
                            <a:off x="3259662" y="735302"/>
                            <a:ext cx="71881" cy="84889"/>
                          </a:xfrm>
                          <a:prstGeom prst="rect">
                            <a:avLst/>
                          </a:prstGeom>
                        </pic:spPr>
                      </pic:pic>
                      <pic:pic xmlns:pic="http://schemas.openxmlformats.org/drawingml/2006/picture">
                        <pic:nvPicPr>
                          <pic:cNvPr id="166" name="Image 166"/>
                          <pic:cNvPicPr/>
                        </pic:nvPicPr>
                        <pic:blipFill>
                          <a:blip r:embed="rId142" cstate="print"/>
                          <a:stretch>
                            <a:fillRect/>
                          </a:stretch>
                        </pic:blipFill>
                        <pic:spPr>
                          <a:xfrm>
                            <a:off x="3386450" y="733815"/>
                            <a:ext cx="749050" cy="87863"/>
                          </a:xfrm>
                          <a:prstGeom prst="rect">
                            <a:avLst/>
                          </a:prstGeom>
                        </pic:spPr>
                      </pic:pic>
                    </wpg:wgp>
                  </a:graphicData>
                </a:graphic>
              </wp:anchor>
            </w:drawing>
          </mc:Choice>
          <mc:Fallback>
            <w:pict>
              <v:group id="Group 143" o:spid="_x0000_s1026" o:spt="203" style="position:absolute;left:0pt;margin-left:55.35pt;margin-top:60.7pt;height:67.15pt;width:495.9pt;mso-position-horizontal-relative:page;mso-wrap-distance-bottom:0pt;mso-wrap-distance-top:0pt;z-index:-251613184;mso-width-relative:page;mso-height-relative:page;" coordsize="6297930,852805" o:gfxdata="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">
                <o:lock v:ext="edit" aspectratio="f"/>
                <v:shape id="Image 144" o:spid="_x0000_s1026" o:spt="75" type="#_x0000_t75" style="position:absolute;left:755288;top:33524;height:87863;width:162918;" filled="f" o:preferrelative="t" stroked="f" coordsize="21600,21600" o:gfxdata="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KLa28AAAA&#10;3AAAAA8AAAAAAAAAAQAgAAAAIgAAAGRycy9kb3ducmV2LnhtbFBLAQIUABQAAAAIAIdO4kAzLwWe&#10;OwAAADkAAAAQAAAAAAAAAAEAIAAAAAsBAABkcnMvc2hhcGV4bWwueG1sUEsFBgAAAAAGAAYAWwEA&#10;ALUDAAAAAA==&#10;">
                  <v:fill on="f" focussize="0,0"/>
                  <v:stroke on="f"/>
                  <v:imagedata r:id="rId89" o:title=""/>
                  <o:lock v:ext="edit" aspectratio="f"/>
                </v:shape>
                <v:shape id="Image 145" o:spid="_x0000_s1026" o:spt="75" type="#_x0000_t75" style="position:absolute;left:1560875;top:33599;height:87789;width:152807;" filled="f" o:preferrelative="t" stroked="f" coordsize="21600,21600" o:gfxdata="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ZN0+8AAAA&#10;3AAAAA8AAAAAAAAAAQAgAAAAIgAAAGRycy9kb3ducmV2LnhtbFBLAQIUABQAAAAIAIdO4kAzLwWe&#10;OwAAADkAAAAQAAAAAAAAAAEAIAAAAAsBAABkcnMvc2hhcGV4bWwueG1sUEsFBgAAAAAGAAYAWwEA&#10;ALUDAAAAAA==&#10;">
                  <v:fill on="f" focussize="0,0"/>
                  <v:stroke on="f"/>
                  <v:imagedata r:id="rId124" o:title=""/>
                  <o:lock v:ext="edit" aspectratio="f"/>
                </v:shape>
                <v:shape id="Image 146" o:spid="_x0000_s1026" o:spt="75" type="#_x0000_t75" style="position:absolute;left:2851718;top:33524;height:117299;width:933637;" filled="f" o:preferrelative="t" stroked="f" coordsize="21600,21600" o:gfxdata="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B37EugAAANwA&#10;AAAPAAAAAAAAAAEAIAAAACIAAABkcnMvZG93bnJldi54bWxQSwECFAAUAAAACACHTuJAMy8FnjsA&#10;AAA5AAAAEAAAAAAAAAABACAAAAAJAQAAZHJzL3NoYXBleG1sLnhtbFBLBQYAAAAABgAGAFsBAACz&#10;AwAAAAA=&#10;">
                  <v:fill on="f" focussize="0,0"/>
                  <v:stroke on="f"/>
                  <v:imagedata r:id="rId125" o:title=""/>
                  <o:lock v:ext="edit" aspectratio="f"/>
                </v:shape>
                <v:shape id="Image 147" o:spid="_x0000_s1026" o:spt="75" type="#_x0000_t75" style="position:absolute;left:886776;top:33524;height:262932;width:679090;" filled="f" o:preferrelative="t" stroked="f" coordsize="21600,21600" o:gfxdata="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EAl88twAAANwAAAAP&#10;AAAAAAAAAAEAIAAAACIAAABkcnMvZG93bnJldi54bWxQSwECFAAUAAAACACHTuJAMy8FnjsAAAA5&#10;AAAAEAAAAAAAAAABACAAAAAGAQAAZHJzL3NoYXBleG1sLnhtbFBLBQYAAAAABgAGAFsBAACwAwAA&#10;AAA=&#10;">
                  <v:fill on="f" focussize="0,0"/>
                  <v:stroke on="f"/>
                  <v:imagedata r:id="rId126" o:title=""/>
                  <o:lock v:ext="edit" aspectratio="f"/>
                </v:shape>
                <v:shape id="Image 148" o:spid="_x0000_s1026" o:spt="75" type="#_x0000_t75" style="position:absolute;left:3844429;top:35011;height:84889;width:69058;" filled="f" o:preferrelative="t" stroked="f" coordsize="21600,21600" o:gfxdata="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j/vx&#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149" o:spid="_x0000_s1026" o:spt="75" type="#_x0000_t75" style="position:absolute;left:4827626;top:0;height:121462;width:898496;" filled="f" o:preferrelative="t" stroked="f" coordsize="21600,21600" o:gfxdata="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BJpPq8AAAA&#10;3AAAAA8AAAAAAAAAAQAgAAAAIgAAAGRycy9kb3ducmV2LnhtbFBLAQIUABQAAAAIAIdO4kAzLwWe&#10;OwAAADkAAAAQAAAAAAAAAAEAIAAAAAsBAABkcnMvc2hhcGV4bWwueG1sUEsFBgAAAAAGAAYAWwEA&#10;ALUDAAAAAA==&#10;">
                  <v:fill on="f" focussize="0,0"/>
                  <v:stroke on="f"/>
                  <v:imagedata r:id="rId127" o:title=""/>
                  <o:lock v:ext="edit" aspectratio="f"/>
                </v:shape>
                <v:shape id="Image 150" o:spid="_x0000_s1026" o:spt="75" type="#_x0000_t75" style="position:absolute;left:445;top:208594;height:87863;width:840755;" filled="f" o:preferrelative="t" stroked="f" coordsize="21600,21600" o:gfxdata="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K1Ri/&#10;AAAA3AAAAA8AAAAAAAAAAQAgAAAAIgAAAGRycy9kb3ducmV2LnhtbFBLAQIUABQAAAAIAIdO4kAz&#10;LwWeOwAAADkAAAAQAAAAAAAAAAEAIAAAAA4BAABkcnMvc2hhcGV4bWwueG1sUEsFBgAAAAAGAAYA&#10;WwEAALgDAAAAAA==&#10;">
                  <v:fill on="f" focussize="0,0"/>
                  <v:stroke on="f"/>
                  <v:imagedata r:id="rId128" o:title=""/>
                  <o:lock v:ext="edit" aspectratio="f"/>
                </v:shape>
                <v:shape id="Image 151" o:spid="_x0000_s1026" o:spt="75" type="#_x0000_t75" style="position:absolute;left:2279161;top:208594;height:87863;width:70840;" filled="f" o:preferrelative="t" stroked="f" coordsize="21600,21600" o:gfxdata="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tkE7bsAAADc&#10;AAAADwAAAAAAAAABACAAAAAiAAAAZHJzL2Rvd25yZXYueG1sUEsBAhQAFAAAAAgAh07iQDMvBZ47&#10;AAAAOQAAABAAAAAAAAAAAQAgAAAACgEAAGRycy9zaGFwZXhtbC54bWxQSwUGAAAAAAYABgBbAQAA&#10;tAMAAAAA&#10;">
                  <v:fill on="f" focussize="0,0"/>
                  <v:stroke on="f"/>
                  <v:imagedata r:id="rId129" o:title=""/>
                  <o:lock v:ext="edit" aspectratio="f"/>
                </v:shape>
                <v:shape id="Image 152" o:spid="_x0000_s1026" o:spt="75" type="#_x0000_t75" style="position:absolute;left:2395825;top:208594;height:87863;width:437566;" filled="f" o:preferrelative="t" stroked="f" coordsize="21600,21600" o:gfxdata="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ClWgvQAA&#10;ANwAAAAPAAAAAAAAAAEAIAAAACIAAABkcnMvZG93bnJldi54bWxQSwECFAAUAAAACACHTuJAMy8F&#10;njsAAAA5AAAAEAAAAAAAAAABACAAAAAMAQAAZHJzL3NoYXBleG1sLnhtbFBLBQYAAAAABgAGAFsB&#10;AAC2AwAAAAA=&#10;">
                  <v:fill on="f" focussize="0,0"/>
                  <v:stroke on="f"/>
                  <v:imagedata r:id="rId130" o:title=""/>
                  <o:lock v:ext="edit" aspectratio="f"/>
                </v:shape>
                <v:shape id="Image 153" o:spid="_x0000_s1026" o:spt="75" type="#_x0000_t75" style="position:absolute;left:5167698;top:175069;height:150824;width:1080489;" filled="f" o:preferrelative="t" stroked="f" coordsize="21600,21600" o:gfxdata="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p+0pugAAANwA&#10;AAAPAAAAAAAAAAEAIAAAACIAAABkcnMvZG93bnJldi54bWxQSwECFAAUAAAACACHTuJAMy8FnjsA&#10;AAA5AAAAEAAAAAAAAAABACAAAAAJAQAAZHJzL3NoYXBleG1sLnhtbFBLBQYAAAAABgAGAFsBAACz&#10;AwAAAAA=&#10;">
                  <v:fill on="f" focussize="0,0"/>
                  <v:stroke on="f"/>
                  <v:imagedata r:id="rId131" o:title=""/>
                  <o:lock v:ext="edit" aspectratio="f"/>
                </v:shape>
                <v:shape id="Image 154" o:spid="_x0000_s1026" o:spt="75" type="#_x0000_t75" style="position:absolute;left:3771667;top:33524;height:469012;width:2046051;" filled="f" o:preferrelative="t" stroked="f" coordsize="21600,21600" o:gfxdata="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xSN+/&#10;AAAA3AAAAA8AAAAAAAAAAQAgAAAAIgAAAGRycy9kb3ducmV2LnhtbFBLAQIUABQAAAAIAIdO4kAz&#10;LwWeOwAAADkAAAAQAAAAAAAAAAEAIAAAAA4BAABkcnMvc2hhcGV4bWwueG1sUEsFBgAAAAAGAAYA&#10;WwEAALgDAAAAAA==&#10;">
                  <v:fill on="f" focussize="0,0"/>
                  <v:stroke on="f"/>
                  <v:imagedata r:id="rId132" o:title=""/>
                  <o:lock v:ext="edit" aspectratio="f"/>
                </v:shape>
                <v:shape id="Image 155" o:spid="_x0000_s1026" o:spt="75" type="#_x0000_t75" style="position:absolute;left:1048661;top:208594;height:293943;width:1625516;" filled="f" o:preferrelative="t" stroked="f" coordsize="21600,21600" o:gfxdata="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M5Z0vQAA&#10;ANwAAAAPAAAAAAAAAAEAIAAAACIAAABkcnMvZG93bnJldi54bWxQSwECFAAUAAAACACHTuJAMy8F&#10;njsAAAA5AAAAEAAAAAAAAAABACAAAAAMAQAAZHJzL3NoYXBleG1sLnhtbFBLBQYAAAAABgAGAFsB&#10;AAC2AwAAAAA=&#10;">
                  <v:fill on="f" focussize="0,0"/>
                  <v:stroke on="f"/>
                  <v:imagedata r:id="rId133" o:title=""/>
                  <o:lock v:ext="edit" aspectratio="f"/>
                </v:shape>
                <v:shape id="Image 156" o:spid="_x0000_s1026" o:spt="75" type="#_x0000_t75" style="position:absolute;left:445;top:356024;height:144952;width:994533;" filled="f" o:preferrelative="t" stroked="f" coordsize="21600,21600" o:gfxdata="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Fm7A74A&#10;AADcAAAADwAAAAAAAAABACAAAAAiAAAAZHJzL2Rvd25yZXYueG1sUEsBAhQAFAAAAAgAh07iQDMv&#10;BZ47AAAAOQAAABAAAAAAAAAAAQAgAAAADQEAAGRycy9zaGFwZXhtbC54bWxQSwUGAAAAAAYABgBb&#10;AQAAtwMAAAAA&#10;">
                  <v:fill on="f" focussize="0,0"/>
                  <v:stroke on="f"/>
                  <v:imagedata r:id="rId134" o:title=""/>
                  <o:lock v:ext="edit" aspectratio="f"/>
                </v:shape>
                <v:shape id="Image 157" o:spid="_x0000_s1026" o:spt="75" type="#_x0000_t75" style="position:absolute;left:2721999;top:383676;height:87863;width:326275;" filled="f" o:preferrelative="t" stroked="f" coordsize="21600,21600" o:gfxdata="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zq3I74A&#10;AADcAAAADwAAAAAAAAABACAAAAAiAAAAZHJzL2Rvd25yZXYueG1sUEsBAhQAFAAAAAgAh07iQDMv&#10;BZ47AAAAOQAAABAAAAAAAAAAAQAgAAAADQEAAGRycy9zaGFwZXhtbC54bWxQSwUGAAAAAAYABgBb&#10;AQAAtwMAAAAA&#10;">
                  <v:fill on="f" focussize="0,0"/>
                  <v:stroke on="f"/>
                  <v:imagedata r:id="rId135" o:title=""/>
                  <o:lock v:ext="edit" aspectratio="f"/>
                </v:shape>
                <v:shape id="Image 158" o:spid="_x0000_s1026" o:spt="75" type="#_x0000_t75" style="position:absolute;left:3932283;top:383676;height:117299;width:411388;" filled="f" o:preferrelative="t" stroked="f" coordsize="21600,21600" o:gfxdata="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nXCG7sAAADc&#10;AAAADwAAAAAAAAABACAAAAAiAAAAZHJzL2Rvd25yZXYueG1sUEsBAhQAFAAAAAgAh07iQDMvBZ47&#10;AAAAOQAAABAAAAAAAAAAAQAgAAAACgEAAGRycy9zaGFwZXhtbC54bWxQSwUGAAAAAAYABgBbAQAA&#10;tAMAAAAA&#10;">
                  <v:fill on="f" focussize="0,0"/>
                  <v:stroke on="f"/>
                  <v:imagedata r:id="rId136" o:title=""/>
                  <o:lock v:ext="edit" aspectratio="f"/>
                </v:shape>
                <v:shape id="Image 159" o:spid="_x0000_s1026" o:spt="75" type="#_x0000_t75" style="position:absolute;left:2369000;top:383676;height:467438;width:3928881;" filled="f" o:preferrelative="t" stroked="f" coordsize="21600,21600" o:gfxdata="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7aUmu8AAAA&#10;3AAAAA8AAAAAAAAAAQAgAAAAIgAAAGRycy9kb3ducmV2LnhtbFBLAQIUABQAAAAIAIdO4kAzLwWe&#10;OwAAADkAAAAQAAAAAAAAAAEAIAAAAAsBAABkcnMvc2hhcGV4bWwueG1sUEsFBgAAAAAGAAYAWwEA&#10;ALUDAAAAAA==&#10;">
                  <v:fill on="f" focussize="0,0"/>
                  <v:stroke on="f"/>
                  <v:imagedata r:id="rId137" o:title=""/>
                  <o:lock v:ext="edit" aspectratio="f"/>
                </v:shape>
                <v:shape id="Image 160" o:spid="_x0000_s1026" o:spt="75" type="#_x0000_t75" style="position:absolute;left:0;top:707352;height:114326;width:235436;" filled="f" o:preferrelative="t" stroked="f" coordsize="21600,21600" o:gfxdata="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TgjHvQAA&#10;ANwAAAAPAAAAAAAAAAEAIAAAACIAAABkcnMvZG93bnJldi54bWxQSwECFAAUAAAACACHTuJAMy8F&#10;njsAAAA5AAAAEAAAAAAAAAABACAAAAAMAQAAZHJzL3NoYXBleG1sLnhtbFBLBQYAAAAABgAGAFsB&#10;AAC2AwAAAAA=&#10;">
                  <v:fill on="f" focussize="0,0"/>
                  <v:stroke on="f"/>
                  <v:imagedata r:id="rId138" o:title=""/>
                  <o:lock v:ext="edit" aspectratio="f"/>
                </v:shape>
                <v:shape id="Image 161" o:spid="_x0000_s1026" o:spt="75" type="#_x0000_t75" style="position:absolute;left:295028;top:707501;height:143614;width:399688;" filled="f" o:preferrelative="t" stroked="f" coordsize="21600,21600" o:gfxdata="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y4ocvtwAAANwAAAAP&#10;AAAAAAAAAAEAIAAAACIAAABkcnMvZG93bnJldi54bWxQSwECFAAUAAAACACHTuJAMy8FnjsAAAA5&#10;AAAAEAAAAAAAAAABACAAAAAGAQAAZHJzL3NoYXBleG1sLnhtbFBLBQYAAAAABgAGAFsBAACwAwAA&#10;AAA=&#10;">
                  <v:fill on="f" focussize="0,0"/>
                  <v:stroke on="f"/>
                  <v:imagedata r:id="rId54" o:title=""/>
                  <o:lock v:ext="edit" aspectratio="f"/>
                </v:shape>
                <v:shape id="Image 162" o:spid="_x0000_s1026" o:spt="75" type="#_x0000_t75" style="position:absolute;left:755288;top:733815;height:87863;width:162918;" filled="f" o:preferrelative="t" stroked="f" coordsize="21600,21600" o:gfxdata="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ymkwitwAAANwAAAAP&#10;AAAAAAAAAAEAIAAAACIAAABkcnMvZG93bnJldi54bWxQSwECFAAUAAAACACHTuJAMy8FnjsAAAA5&#10;AAAAEAAAAAAAAAABACAAAAAGAQAAZHJzL3NoYXBleG1sLnhtbFBLBQYAAAAABgAGAFsBAACwAwAA&#10;AAA=&#10;">
                  <v:fill on="f" focussize="0,0"/>
                  <v:stroke on="f"/>
                  <v:imagedata r:id="rId89" o:title=""/>
                  <o:lock v:ext="edit" aspectratio="f"/>
                </v:shape>
                <v:shape id="Image 163" o:spid="_x0000_s1026" o:spt="75" type="#_x0000_t75" style="position:absolute;left:971591;top:700290;height:152385;width:1406453;" filled="f" o:preferrelative="t" stroked="f" coordsize="21600,21600" o:gfxdata="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1e5HugAAANwA&#10;AAAPAAAAAAAAAAEAIAAAACIAAABkcnMvZG93bnJldi54bWxQSwECFAAUAAAACACHTuJAMy8FnjsA&#10;AAA5AAAAEAAAAAAAAAABACAAAAAJAQAAZHJzL3NoYXBleG1sLnhtbFBLBQYAAAAABgAGAFsBAACz&#10;AwAAAAA=&#10;">
                  <v:fill on="f" focussize="0,0"/>
                  <v:stroke on="f"/>
                  <v:imagedata r:id="rId139" o:title=""/>
                  <o:lock v:ext="edit" aspectratio="f"/>
                </v:shape>
                <v:shape id="Image 164" o:spid="_x0000_s1026" o:spt="75" type="#_x0000_t75" style="position:absolute;left:2431797;top:733815;height:87863;width:779243;" filled="f" o:preferrelative="t" stroked="f" coordsize="21600,21600" o:gfxdata="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CKzGmtwAAANwAAAAP&#10;AAAAAAAAAAEAIAAAACIAAABkcnMvZG93bnJldi54bWxQSwECFAAUAAAACACHTuJAMy8FnjsAAAA5&#10;AAAAEAAAAAAAAAABACAAAAAGAQAAZHJzL3NoYXBleG1sLnhtbFBLBQYAAAAABgAGAFsBAACwAwAA&#10;AAA=&#10;">
                  <v:fill on="f" focussize="0,0"/>
                  <v:stroke on="f"/>
                  <v:imagedata r:id="rId140" o:title=""/>
                  <o:lock v:ext="edit" aspectratio="f"/>
                </v:shape>
                <v:shape id="Image 165" o:spid="_x0000_s1026" o:spt="75" type="#_x0000_t75" style="position:absolute;left:3259662;top:735302;height:84889;width:71881;" filled="f" o:preferrelative="t" stroked="f" coordsize="21600,21600" o:gfxdata="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xAxa7sAAADc&#10;AAAADwAAAAAAAAABACAAAAAiAAAAZHJzL2Rvd25yZXYueG1sUEsBAhQAFAAAAAgAh07iQDMvBZ47&#10;AAAAOQAAABAAAAAAAAAAAQAgAAAACgEAAGRycy9zaGFwZXhtbC54bWxQSwUGAAAAAAYABgBbAQAA&#10;tAMAAAAA&#10;">
                  <v:fill on="f" focussize="0,0"/>
                  <v:stroke on="f"/>
                  <v:imagedata r:id="rId141" o:title=""/>
                  <o:lock v:ext="edit" aspectratio="f"/>
                </v:shape>
                <v:shape id="Image 166" o:spid="_x0000_s1026" o:spt="75" type="#_x0000_t75" style="position:absolute;left:3386450;top:733815;height:87863;width:749050;" filled="f" o:preferrelative="t" stroked="f" coordsize="21600,21600" o:gfxdata="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1SQEugAAANwA&#10;AAAPAAAAAAAAAAEAIAAAACIAAABkcnMvZG93bnJldi54bWxQSwECFAAUAAAACACHTuJAMy8FnjsA&#10;AAA5AAAAEAAAAAAAAAABACAAAAAJAQAAZHJzL3NoYXBleG1sLnhtbFBLBQYAAAAABgAGAFsBAACz&#10;AwAAAAA=&#10;">
                  <v:fill on="f" focussize="0,0"/>
                  <v:stroke on="f"/>
                  <v:imagedata r:id="rId142" o:title=""/>
                  <o:lock v:ext="edit" aspectratio="f"/>
                </v:shape>
                <w10:wrap type="topAndBottom"/>
              </v:group>
            </w:pict>
          </mc:Fallback>
        </mc:AlternateContent>
      </w:r>
    </w:p>
    <w:p w14:paraId="286AC6D6">
      <w:pPr>
        <w:pStyle w:val="5"/>
        <w:spacing w:before="10"/>
        <w:rPr>
          <w:sz w:val="4"/>
        </w:rPr>
      </w:pPr>
    </w:p>
    <w:p w14:paraId="5CEBA03F">
      <w:pPr>
        <w:pStyle w:val="5"/>
        <w:spacing w:after="0"/>
        <w:rPr>
          <w:sz w:val="4"/>
        </w:rPr>
        <w:sectPr>
          <w:pgSz w:w="11900" w:h="16820"/>
          <w:pgMar w:top="118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bookmarkStart w:id="0" w:name="_GoBack"/>
      <w:bookmarkEnd w:id="0"/>
    </w:p>
    <w:p w14:paraId="1E8B6FD7">
      <w:pPr>
        <w:pStyle w:val="5"/>
        <w:ind w:left="151"/>
        <w:rPr>
          <w:sz w:val="20"/>
        </w:rPr>
      </w:pPr>
      <w:r>
        <w:rPr>
          <w:sz w:val="20"/>
        </w:rPr>
        <mc:AlternateContent>
          <mc:Choice Requires="wpg">
            <w:drawing>
              <wp:inline distT="0" distB="0" distL="0" distR="0">
                <wp:extent cx="6461760" cy="9081135"/>
                <wp:effectExtent l="0" t="0" r="0" b="5715"/>
                <wp:docPr id="167" name="Group 167"/>
                <wp:cNvGraphicFramePr/>
                <a:graphic xmlns:a="http://schemas.openxmlformats.org/drawingml/2006/main">
                  <a:graphicData uri="http://schemas.microsoft.com/office/word/2010/wordprocessingGroup">
                    <wpg:wgp>
                      <wpg:cNvGrpSpPr/>
                      <wpg:grpSpPr>
                        <a:xfrm>
                          <a:off x="0" y="0"/>
                          <a:ext cx="6461760" cy="9081135"/>
                          <a:chOff x="0" y="0"/>
                          <a:chExt cx="6461760" cy="9081135"/>
                        </a:xfrm>
                      </wpg:grpSpPr>
                      <pic:pic xmlns:pic="http://schemas.openxmlformats.org/drawingml/2006/picture">
                        <pic:nvPicPr>
                          <pic:cNvPr id="168" name="Image 168"/>
                          <pic:cNvPicPr/>
                        </pic:nvPicPr>
                        <pic:blipFill>
                          <a:blip r:embed="rId141" cstate="print"/>
                          <a:stretch>
                            <a:fillRect/>
                          </a:stretch>
                        </pic:blipFill>
                        <pic:spPr>
                          <a:xfrm>
                            <a:off x="1590482" y="35011"/>
                            <a:ext cx="71881" cy="84889"/>
                          </a:xfrm>
                          <a:prstGeom prst="rect">
                            <a:avLst/>
                          </a:prstGeom>
                        </pic:spPr>
                      </pic:pic>
                      <pic:pic xmlns:pic="http://schemas.openxmlformats.org/drawingml/2006/picture">
                        <pic:nvPicPr>
                          <pic:cNvPr id="169" name="Image 169"/>
                          <pic:cNvPicPr/>
                        </pic:nvPicPr>
                        <pic:blipFill>
                          <a:blip r:embed="rId143" cstate="print"/>
                          <a:stretch>
                            <a:fillRect/>
                          </a:stretch>
                        </pic:blipFill>
                        <pic:spPr>
                          <a:xfrm>
                            <a:off x="1716008" y="33524"/>
                            <a:ext cx="560802" cy="117299"/>
                          </a:xfrm>
                          <a:prstGeom prst="rect">
                            <a:avLst/>
                          </a:prstGeom>
                        </pic:spPr>
                      </pic:pic>
                      <pic:pic xmlns:pic="http://schemas.openxmlformats.org/drawingml/2006/picture">
                        <pic:nvPicPr>
                          <pic:cNvPr id="170" name="Image 170"/>
                          <pic:cNvPicPr/>
                        </pic:nvPicPr>
                        <pic:blipFill>
                          <a:blip r:embed="rId144" cstate="print"/>
                          <a:stretch>
                            <a:fillRect/>
                          </a:stretch>
                        </pic:blipFill>
                        <pic:spPr>
                          <a:xfrm>
                            <a:off x="2328755" y="0"/>
                            <a:ext cx="1325013" cy="150824"/>
                          </a:xfrm>
                          <a:prstGeom prst="rect">
                            <a:avLst/>
                          </a:prstGeom>
                        </pic:spPr>
                      </pic:pic>
                      <pic:pic xmlns:pic="http://schemas.openxmlformats.org/drawingml/2006/picture">
                        <pic:nvPicPr>
                          <pic:cNvPr id="171" name="Image 171"/>
                          <pic:cNvPicPr/>
                        </pic:nvPicPr>
                        <pic:blipFill>
                          <a:blip r:embed="rId145" cstate="print"/>
                          <a:stretch>
                            <a:fillRect/>
                          </a:stretch>
                        </pic:blipFill>
                        <pic:spPr>
                          <a:xfrm>
                            <a:off x="3712918" y="0"/>
                            <a:ext cx="780055" cy="150824"/>
                          </a:xfrm>
                          <a:prstGeom prst="rect">
                            <a:avLst/>
                          </a:prstGeom>
                        </pic:spPr>
                      </pic:pic>
                      <pic:pic xmlns:pic="http://schemas.openxmlformats.org/drawingml/2006/picture">
                        <pic:nvPicPr>
                          <pic:cNvPr id="172" name="Image 172"/>
                          <pic:cNvPicPr/>
                        </pic:nvPicPr>
                        <pic:blipFill>
                          <a:blip r:embed="rId146" cstate="print"/>
                          <a:stretch>
                            <a:fillRect/>
                          </a:stretch>
                        </pic:blipFill>
                        <pic:spPr>
                          <a:xfrm>
                            <a:off x="4547177" y="5872"/>
                            <a:ext cx="1083133" cy="144952"/>
                          </a:xfrm>
                          <a:prstGeom prst="rect">
                            <a:avLst/>
                          </a:prstGeom>
                        </pic:spPr>
                      </pic:pic>
                      <pic:pic xmlns:pic="http://schemas.openxmlformats.org/drawingml/2006/picture">
                        <pic:nvPicPr>
                          <pic:cNvPr id="173" name="Image 173"/>
                          <pic:cNvPicPr/>
                        </pic:nvPicPr>
                        <pic:blipFill>
                          <a:blip r:embed="rId45" cstate="print"/>
                          <a:stretch>
                            <a:fillRect/>
                          </a:stretch>
                        </pic:blipFill>
                        <pic:spPr>
                          <a:xfrm>
                            <a:off x="5688751" y="35011"/>
                            <a:ext cx="69058" cy="84889"/>
                          </a:xfrm>
                          <a:prstGeom prst="rect">
                            <a:avLst/>
                          </a:prstGeom>
                        </pic:spPr>
                      </pic:pic>
                      <pic:pic xmlns:pic="http://schemas.openxmlformats.org/drawingml/2006/picture">
                        <pic:nvPicPr>
                          <pic:cNvPr id="174" name="Image 174"/>
                          <pic:cNvPicPr/>
                        </pic:nvPicPr>
                        <pic:blipFill>
                          <a:blip r:embed="rId147" cstate="print"/>
                          <a:stretch>
                            <a:fillRect/>
                          </a:stretch>
                        </pic:blipFill>
                        <pic:spPr>
                          <a:xfrm>
                            <a:off x="158109" y="1959322"/>
                            <a:ext cx="747896" cy="87863"/>
                          </a:xfrm>
                          <a:prstGeom prst="rect">
                            <a:avLst/>
                          </a:prstGeom>
                        </pic:spPr>
                      </pic:pic>
                      <pic:pic xmlns:pic="http://schemas.openxmlformats.org/drawingml/2006/picture">
                        <pic:nvPicPr>
                          <pic:cNvPr id="175" name="Image 175"/>
                          <pic:cNvPicPr/>
                        </pic:nvPicPr>
                        <pic:blipFill>
                          <a:blip r:embed="rId148" cstate="print"/>
                          <a:stretch>
                            <a:fillRect/>
                          </a:stretch>
                        </pic:blipFill>
                        <pic:spPr>
                          <a:xfrm>
                            <a:off x="158109" y="2134391"/>
                            <a:ext cx="453202" cy="87863"/>
                          </a:xfrm>
                          <a:prstGeom prst="rect">
                            <a:avLst/>
                          </a:prstGeom>
                        </pic:spPr>
                      </pic:pic>
                      <pic:pic xmlns:pic="http://schemas.openxmlformats.org/drawingml/2006/picture">
                        <pic:nvPicPr>
                          <pic:cNvPr id="176" name="Image 176"/>
                          <pic:cNvPicPr/>
                        </pic:nvPicPr>
                        <pic:blipFill>
                          <a:blip r:embed="rId149" cstate="print"/>
                          <a:stretch>
                            <a:fillRect/>
                          </a:stretch>
                        </pic:blipFill>
                        <pic:spPr>
                          <a:xfrm>
                            <a:off x="158183" y="2659613"/>
                            <a:ext cx="628201" cy="87863"/>
                          </a:xfrm>
                          <a:prstGeom prst="rect">
                            <a:avLst/>
                          </a:prstGeom>
                        </pic:spPr>
                      </pic:pic>
                      <pic:pic xmlns:pic="http://schemas.openxmlformats.org/drawingml/2006/picture">
                        <pic:nvPicPr>
                          <pic:cNvPr id="177" name="Image 177"/>
                          <pic:cNvPicPr/>
                        </pic:nvPicPr>
                        <pic:blipFill>
                          <a:blip r:embed="rId150" cstate="print"/>
                          <a:stretch>
                            <a:fillRect/>
                          </a:stretch>
                        </pic:blipFill>
                        <pic:spPr>
                          <a:xfrm>
                            <a:off x="835640" y="2659613"/>
                            <a:ext cx="430906" cy="110089"/>
                          </a:xfrm>
                          <a:prstGeom prst="rect">
                            <a:avLst/>
                          </a:prstGeom>
                        </pic:spPr>
                      </pic:pic>
                      <pic:pic xmlns:pic="http://schemas.openxmlformats.org/drawingml/2006/picture">
                        <pic:nvPicPr>
                          <pic:cNvPr id="178" name="Image 178"/>
                          <pic:cNvPicPr/>
                        </pic:nvPicPr>
                        <pic:blipFill>
                          <a:blip r:embed="rId151" cstate="print"/>
                          <a:stretch>
                            <a:fillRect/>
                          </a:stretch>
                        </pic:blipFill>
                        <pic:spPr>
                          <a:xfrm>
                            <a:off x="4088" y="2808219"/>
                            <a:ext cx="109276" cy="114326"/>
                          </a:xfrm>
                          <a:prstGeom prst="rect">
                            <a:avLst/>
                          </a:prstGeom>
                        </pic:spPr>
                      </pic:pic>
                      <pic:pic xmlns:pic="http://schemas.openxmlformats.org/drawingml/2006/picture">
                        <pic:nvPicPr>
                          <pic:cNvPr id="179" name="Image 179"/>
                          <pic:cNvPicPr/>
                        </pic:nvPicPr>
                        <pic:blipFill>
                          <a:blip r:embed="rId50" cstate="print"/>
                          <a:stretch>
                            <a:fillRect/>
                          </a:stretch>
                        </pic:blipFill>
                        <pic:spPr>
                          <a:xfrm>
                            <a:off x="1225037" y="2834682"/>
                            <a:ext cx="162918" cy="87863"/>
                          </a:xfrm>
                          <a:prstGeom prst="rect">
                            <a:avLst/>
                          </a:prstGeom>
                        </pic:spPr>
                      </pic:pic>
                      <pic:pic xmlns:pic="http://schemas.openxmlformats.org/drawingml/2006/picture">
                        <pic:nvPicPr>
                          <pic:cNvPr id="180" name="Image 180"/>
                          <pic:cNvPicPr/>
                        </pic:nvPicPr>
                        <pic:blipFill>
                          <a:blip r:embed="rId152" cstate="print"/>
                          <a:stretch>
                            <a:fillRect/>
                          </a:stretch>
                        </pic:blipFill>
                        <pic:spPr>
                          <a:xfrm>
                            <a:off x="1436583" y="2834682"/>
                            <a:ext cx="1088075" cy="118860"/>
                          </a:xfrm>
                          <a:prstGeom prst="rect">
                            <a:avLst/>
                          </a:prstGeom>
                        </pic:spPr>
                      </pic:pic>
                      <pic:pic xmlns:pic="http://schemas.openxmlformats.org/drawingml/2006/picture">
                        <pic:nvPicPr>
                          <pic:cNvPr id="181" name="Image 181"/>
                          <pic:cNvPicPr/>
                        </pic:nvPicPr>
                        <pic:blipFill>
                          <a:blip r:embed="rId153" cstate="print"/>
                          <a:stretch>
                            <a:fillRect/>
                          </a:stretch>
                        </pic:blipFill>
                        <pic:spPr>
                          <a:xfrm>
                            <a:off x="2577415" y="2834682"/>
                            <a:ext cx="1081427" cy="118860"/>
                          </a:xfrm>
                          <a:prstGeom prst="rect">
                            <a:avLst/>
                          </a:prstGeom>
                        </pic:spPr>
                      </pic:pic>
                      <pic:pic xmlns:pic="http://schemas.openxmlformats.org/drawingml/2006/picture">
                        <pic:nvPicPr>
                          <pic:cNvPr id="182" name="Image 182"/>
                          <pic:cNvPicPr/>
                        </pic:nvPicPr>
                        <pic:blipFill>
                          <a:blip r:embed="rId95" cstate="print"/>
                          <a:stretch>
                            <a:fillRect/>
                          </a:stretch>
                        </pic:blipFill>
                        <pic:spPr>
                          <a:xfrm>
                            <a:off x="3717283" y="2836169"/>
                            <a:ext cx="69058" cy="84889"/>
                          </a:xfrm>
                          <a:prstGeom prst="rect">
                            <a:avLst/>
                          </a:prstGeom>
                        </pic:spPr>
                      </pic:pic>
                      <pic:pic xmlns:pic="http://schemas.openxmlformats.org/drawingml/2006/picture">
                        <pic:nvPicPr>
                          <pic:cNvPr id="183" name="Image 183"/>
                          <pic:cNvPicPr/>
                        </pic:nvPicPr>
                        <pic:blipFill>
                          <a:blip r:embed="rId154" cstate="print"/>
                          <a:stretch>
                            <a:fillRect/>
                          </a:stretch>
                        </pic:blipFill>
                        <pic:spPr>
                          <a:xfrm>
                            <a:off x="156325" y="3157925"/>
                            <a:ext cx="236774" cy="114772"/>
                          </a:xfrm>
                          <a:prstGeom prst="rect">
                            <a:avLst/>
                          </a:prstGeom>
                        </pic:spPr>
                      </pic:pic>
                      <pic:pic xmlns:pic="http://schemas.openxmlformats.org/drawingml/2006/picture">
                        <pic:nvPicPr>
                          <pic:cNvPr id="184" name="Image 184"/>
                          <pic:cNvPicPr/>
                        </pic:nvPicPr>
                        <pic:blipFill>
                          <a:blip r:embed="rId89" cstate="print"/>
                          <a:stretch>
                            <a:fillRect/>
                          </a:stretch>
                        </pic:blipFill>
                        <pic:spPr>
                          <a:xfrm>
                            <a:off x="1505407" y="3184834"/>
                            <a:ext cx="162918" cy="87863"/>
                          </a:xfrm>
                          <a:prstGeom prst="rect">
                            <a:avLst/>
                          </a:prstGeom>
                        </pic:spPr>
                      </pic:pic>
                      <pic:pic xmlns:pic="http://schemas.openxmlformats.org/drawingml/2006/picture">
                        <pic:nvPicPr>
                          <pic:cNvPr id="185" name="Image 185"/>
                          <pic:cNvPicPr/>
                        </pic:nvPicPr>
                        <pic:blipFill>
                          <a:blip r:embed="rId155" cstate="print"/>
                          <a:stretch>
                            <a:fillRect/>
                          </a:stretch>
                        </pic:blipFill>
                        <pic:spPr>
                          <a:xfrm>
                            <a:off x="1716953" y="3184834"/>
                            <a:ext cx="1087441" cy="118860"/>
                          </a:xfrm>
                          <a:prstGeom prst="rect">
                            <a:avLst/>
                          </a:prstGeom>
                        </pic:spPr>
                      </pic:pic>
                      <pic:pic xmlns:pic="http://schemas.openxmlformats.org/drawingml/2006/picture">
                        <pic:nvPicPr>
                          <pic:cNvPr id="186" name="Image 186"/>
                          <pic:cNvPicPr/>
                        </pic:nvPicPr>
                        <pic:blipFill>
                          <a:blip r:embed="rId156" cstate="print"/>
                          <a:stretch>
                            <a:fillRect/>
                          </a:stretch>
                        </pic:blipFill>
                        <pic:spPr>
                          <a:xfrm>
                            <a:off x="2857784" y="3184834"/>
                            <a:ext cx="1080793" cy="118860"/>
                          </a:xfrm>
                          <a:prstGeom prst="rect">
                            <a:avLst/>
                          </a:prstGeom>
                        </pic:spPr>
                      </pic:pic>
                      <pic:pic xmlns:pic="http://schemas.openxmlformats.org/drawingml/2006/picture">
                        <pic:nvPicPr>
                          <pic:cNvPr id="187" name="Image 187"/>
                          <pic:cNvPicPr/>
                        </pic:nvPicPr>
                        <pic:blipFill>
                          <a:blip r:embed="rId15" cstate="print"/>
                          <a:stretch>
                            <a:fillRect/>
                          </a:stretch>
                        </pic:blipFill>
                        <pic:spPr>
                          <a:xfrm>
                            <a:off x="3997652" y="3186321"/>
                            <a:ext cx="69058" cy="84889"/>
                          </a:xfrm>
                          <a:prstGeom prst="rect">
                            <a:avLst/>
                          </a:prstGeom>
                        </pic:spPr>
                      </pic:pic>
                      <pic:pic xmlns:pic="http://schemas.openxmlformats.org/drawingml/2006/picture">
                        <pic:nvPicPr>
                          <pic:cNvPr id="188" name="Image 188"/>
                          <pic:cNvPicPr/>
                        </pic:nvPicPr>
                        <pic:blipFill>
                          <a:blip r:embed="rId157" cstate="print"/>
                          <a:stretch>
                            <a:fillRect/>
                          </a:stretch>
                        </pic:blipFill>
                        <pic:spPr>
                          <a:xfrm>
                            <a:off x="0" y="1263"/>
                            <a:ext cx="6461417" cy="9079826"/>
                          </a:xfrm>
                          <a:prstGeom prst="rect">
                            <a:avLst/>
                          </a:prstGeom>
                        </pic:spPr>
                      </pic:pic>
                      <pic:pic xmlns:pic="http://schemas.openxmlformats.org/drawingml/2006/picture">
                        <pic:nvPicPr>
                          <pic:cNvPr id="189" name="Image 189"/>
                          <pic:cNvPicPr/>
                        </pic:nvPicPr>
                        <pic:blipFill>
                          <a:blip r:embed="rId158" cstate="print"/>
                          <a:stretch>
                            <a:fillRect/>
                          </a:stretch>
                        </pic:blipFill>
                        <pic:spPr>
                          <a:xfrm>
                            <a:off x="1033472" y="4585415"/>
                            <a:ext cx="985899" cy="118860"/>
                          </a:xfrm>
                          <a:prstGeom prst="rect">
                            <a:avLst/>
                          </a:prstGeom>
                        </pic:spPr>
                      </pic:pic>
                      <pic:pic xmlns:pic="http://schemas.openxmlformats.org/drawingml/2006/picture">
                        <pic:nvPicPr>
                          <pic:cNvPr id="190" name="Image 190"/>
                          <pic:cNvPicPr/>
                        </pic:nvPicPr>
                        <pic:blipFill>
                          <a:blip r:embed="rId159" cstate="print"/>
                          <a:stretch>
                            <a:fillRect/>
                          </a:stretch>
                        </pic:blipFill>
                        <pic:spPr>
                          <a:xfrm>
                            <a:off x="2073124" y="4586902"/>
                            <a:ext cx="249205" cy="84889"/>
                          </a:xfrm>
                          <a:prstGeom prst="rect">
                            <a:avLst/>
                          </a:prstGeom>
                        </pic:spPr>
                      </pic:pic>
                      <pic:pic xmlns:pic="http://schemas.openxmlformats.org/drawingml/2006/picture">
                        <pic:nvPicPr>
                          <pic:cNvPr id="191" name="Image 191"/>
                          <pic:cNvPicPr/>
                        </pic:nvPicPr>
                        <pic:blipFill>
                          <a:blip r:embed="rId160" cstate="print"/>
                          <a:stretch>
                            <a:fillRect/>
                          </a:stretch>
                        </pic:blipFill>
                        <pic:spPr>
                          <a:xfrm>
                            <a:off x="2380769" y="4585415"/>
                            <a:ext cx="1392498" cy="118860"/>
                          </a:xfrm>
                          <a:prstGeom prst="rect">
                            <a:avLst/>
                          </a:prstGeom>
                        </pic:spPr>
                      </pic:pic>
                      <pic:pic xmlns:pic="http://schemas.openxmlformats.org/drawingml/2006/picture">
                        <pic:nvPicPr>
                          <pic:cNvPr id="192" name="Image 192"/>
                          <pic:cNvPicPr/>
                        </pic:nvPicPr>
                        <pic:blipFill>
                          <a:blip r:embed="rId161" cstate="print"/>
                          <a:stretch>
                            <a:fillRect/>
                          </a:stretch>
                        </pic:blipFill>
                        <pic:spPr>
                          <a:xfrm>
                            <a:off x="784184" y="5285706"/>
                            <a:ext cx="245399" cy="117299"/>
                          </a:xfrm>
                          <a:prstGeom prst="rect">
                            <a:avLst/>
                          </a:prstGeom>
                        </pic:spPr>
                      </pic:pic>
                      <pic:pic xmlns:pic="http://schemas.openxmlformats.org/drawingml/2006/picture">
                        <pic:nvPicPr>
                          <pic:cNvPr id="193" name="Image 193"/>
                          <pic:cNvPicPr/>
                        </pic:nvPicPr>
                        <pic:blipFill>
                          <a:blip r:embed="rId162" cstate="print"/>
                          <a:stretch>
                            <a:fillRect/>
                          </a:stretch>
                        </pic:blipFill>
                        <pic:spPr>
                          <a:xfrm>
                            <a:off x="1083901" y="5285706"/>
                            <a:ext cx="842612" cy="117299"/>
                          </a:xfrm>
                          <a:prstGeom prst="rect">
                            <a:avLst/>
                          </a:prstGeom>
                        </pic:spPr>
                      </pic:pic>
                      <pic:pic xmlns:pic="http://schemas.openxmlformats.org/drawingml/2006/picture">
                        <pic:nvPicPr>
                          <pic:cNvPr id="194" name="Image 194"/>
                          <pic:cNvPicPr/>
                        </pic:nvPicPr>
                        <pic:blipFill>
                          <a:blip r:embed="rId163" cstate="print"/>
                          <a:stretch>
                            <a:fillRect/>
                          </a:stretch>
                        </pic:blipFill>
                        <pic:spPr>
                          <a:xfrm>
                            <a:off x="1984953" y="5285706"/>
                            <a:ext cx="870205" cy="110089"/>
                          </a:xfrm>
                          <a:prstGeom prst="rect">
                            <a:avLst/>
                          </a:prstGeom>
                        </pic:spPr>
                      </pic:pic>
                      <pic:pic xmlns:pic="http://schemas.openxmlformats.org/drawingml/2006/picture">
                        <pic:nvPicPr>
                          <pic:cNvPr id="195" name="Image 195"/>
                          <pic:cNvPicPr/>
                        </pic:nvPicPr>
                        <pic:blipFill>
                          <a:blip r:embed="rId89" cstate="print"/>
                          <a:stretch>
                            <a:fillRect/>
                          </a:stretch>
                        </pic:blipFill>
                        <pic:spPr>
                          <a:xfrm>
                            <a:off x="1505407" y="5460775"/>
                            <a:ext cx="162918" cy="87863"/>
                          </a:xfrm>
                          <a:prstGeom prst="rect">
                            <a:avLst/>
                          </a:prstGeom>
                        </pic:spPr>
                      </pic:pic>
                      <pic:pic xmlns:pic="http://schemas.openxmlformats.org/drawingml/2006/picture">
                        <pic:nvPicPr>
                          <pic:cNvPr id="196" name="Image 196"/>
                          <pic:cNvPicPr/>
                        </pic:nvPicPr>
                        <pic:blipFill>
                          <a:blip r:embed="rId15" cstate="print"/>
                          <a:stretch>
                            <a:fillRect/>
                          </a:stretch>
                        </pic:blipFill>
                        <pic:spPr>
                          <a:xfrm>
                            <a:off x="3997652" y="5462262"/>
                            <a:ext cx="69058" cy="84889"/>
                          </a:xfrm>
                          <a:prstGeom prst="rect">
                            <a:avLst/>
                          </a:prstGeom>
                        </pic:spPr>
                      </pic:pic>
                      <pic:pic xmlns:pic="http://schemas.openxmlformats.org/drawingml/2006/picture">
                        <pic:nvPicPr>
                          <pic:cNvPr id="197" name="Image 197"/>
                          <pic:cNvPicPr/>
                        </pic:nvPicPr>
                        <pic:blipFill>
                          <a:blip r:embed="rId164" cstate="print"/>
                          <a:stretch>
                            <a:fillRect/>
                          </a:stretch>
                        </pic:blipFill>
                        <pic:spPr>
                          <a:xfrm>
                            <a:off x="158183" y="5812414"/>
                            <a:ext cx="71881" cy="84889"/>
                          </a:xfrm>
                          <a:prstGeom prst="rect">
                            <a:avLst/>
                          </a:prstGeom>
                        </pic:spPr>
                      </pic:pic>
                      <pic:pic xmlns:pic="http://schemas.openxmlformats.org/drawingml/2006/picture">
                        <pic:nvPicPr>
                          <pic:cNvPr id="198" name="Image 198"/>
                          <pic:cNvPicPr/>
                        </pic:nvPicPr>
                        <pic:blipFill>
                          <a:blip r:embed="rId165" cstate="print"/>
                          <a:stretch>
                            <a:fillRect/>
                          </a:stretch>
                        </pic:blipFill>
                        <pic:spPr>
                          <a:xfrm>
                            <a:off x="275641" y="5810927"/>
                            <a:ext cx="265825" cy="87863"/>
                          </a:xfrm>
                          <a:prstGeom prst="rect">
                            <a:avLst/>
                          </a:prstGeom>
                        </pic:spPr>
                      </pic:pic>
                      <pic:pic xmlns:pic="http://schemas.openxmlformats.org/drawingml/2006/picture">
                        <pic:nvPicPr>
                          <pic:cNvPr id="199" name="Image 199"/>
                          <pic:cNvPicPr/>
                        </pic:nvPicPr>
                        <pic:blipFill>
                          <a:blip r:embed="rId166" cstate="print"/>
                          <a:stretch>
                            <a:fillRect/>
                          </a:stretch>
                        </pic:blipFill>
                        <pic:spPr>
                          <a:xfrm>
                            <a:off x="595657" y="5810927"/>
                            <a:ext cx="416318" cy="87863"/>
                          </a:xfrm>
                          <a:prstGeom prst="rect">
                            <a:avLst/>
                          </a:prstGeom>
                        </pic:spPr>
                      </pic:pic>
                      <pic:pic xmlns:pic="http://schemas.openxmlformats.org/drawingml/2006/picture">
                        <pic:nvPicPr>
                          <pic:cNvPr id="200" name="Image 200"/>
                          <pic:cNvPicPr/>
                        </pic:nvPicPr>
                        <pic:blipFill>
                          <a:blip r:embed="rId167" cstate="print"/>
                          <a:stretch>
                            <a:fillRect/>
                          </a:stretch>
                        </pic:blipFill>
                        <pic:spPr>
                          <a:xfrm>
                            <a:off x="1058788" y="5810927"/>
                            <a:ext cx="151691" cy="87863"/>
                          </a:xfrm>
                          <a:prstGeom prst="rect">
                            <a:avLst/>
                          </a:prstGeom>
                        </pic:spPr>
                      </pic:pic>
                      <pic:pic xmlns:pic="http://schemas.openxmlformats.org/drawingml/2006/picture">
                        <pic:nvPicPr>
                          <pic:cNvPr id="201" name="Image 201"/>
                          <pic:cNvPicPr/>
                        </pic:nvPicPr>
                        <pic:blipFill>
                          <a:blip r:embed="rId168" cstate="print"/>
                          <a:stretch>
                            <a:fillRect/>
                          </a:stretch>
                        </pic:blipFill>
                        <pic:spPr>
                          <a:xfrm>
                            <a:off x="1260242" y="5810927"/>
                            <a:ext cx="314540" cy="87863"/>
                          </a:xfrm>
                          <a:prstGeom prst="rect">
                            <a:avLst/>
                          </a:prstGeom>
                        </pic:spPr>
                      </pic:pic>
                      <pic:pic xmlns:pic="http://schemas.openxmlformats.org/drawingml/2006/picture">
                        <pic:nvPicPr>
                          <pic:cNvPr id="202" name="Image 202"/>
                          <pic:cNvPicPr/>
                        </pic:nvPicPr>
                        <pic:blipFill>
                          <a:blip r:embed="rId169" cstate="print"/>
                          <a:stretch>
                            <a:fillRect/>
                          </a:stretch>
                        </pic:blipFill>
                        <pic:spPr>
                          <a:xfrm>
                            <a:off x="1624025" y="5810927"/>
                            <a:ext cx="678120" cy="117299"/>
                          </a:xfrm>
                          <a:prstGeom prst="rect">
                            <a:avLst/>
                          </a:prstGeom>
                        </pic:spPr>
                      </pic:pic>
                      <pic:pic xmlns:pic="http://schemas.openxmlformats.org/drawingml/2006/picture">
                        <pic:nvPicPr>
                          <pic:cNvPr id="203" name="Image 203"/>
                          <pic:cNvPicPr/>
                        </pic:nvPicPr>
                        <pic:blipFill>
                          <a:blip r:embed="rId170" cstate="print"/>
                          <a:stretch>
                            <a:fillRect/>
                          </a:stretch>
                        </pic:blipFill>
                        <pic:spPr>
                          <a:xfrm>
                            <a:off x="2356665" y="5810927"/>
                            <a:ext cx="779243" cy="87863"/>
                          </a:xfrm>
                          <a:prstGeom prst="rect">
                            <a:avLst/>
                          </a:prstGeom>
                        </pic:spPr>
                      </pic:pic>
                      <pic:pic xmlns:pic="http://schemas.openxmlformats.org/drawingml/2006/picture">
                        <pic:nvPicPr>
                          <pic:cNvPr id="204" name="Image 204"/>
                          <pic:cNvPicPr/>
                        </pic:nvPicPr>
                        <pic:blipFill>
                          <a:blip r:embed="rId141" cstate="print"/>
                          <a:stretch>
                            <a:fillRect/>
                          </a:stretch>
                        </pic:blipFill>
                        <pic:spPr>
                          <a:xfrm>
                            <a:off x="3184529" y="5812414"/>
                            <a:ext cx="71881" cy="84889"/>
                          </a:xfrm>
                          <a:prstGeom prst="rect">
                            <a:avLst/>
                          </a:prstGeom>
                        </pic:spPr>
                      </pic:pic>
                      <pic:pic xmlns:pic="http://schemas.openxmlformats.org/drawingml/2006/picture">
                        <pic:nvPicPr>
                          <pic:cNvPr id="205" name="Image 205"/>
                          <pic:cNvPicPr/>
                        </pic:nvPicPr>
                        <pic:blipFill>
                          <a:blip r:embed="rId171" cstate="print"/>
                          <a:stretch>
                            <a:fillRect/>
                          </a:stretch>
                        </pic:blipFill>
                        <pic:spPr>
                          <a:xfrm>
                            <a:off x="156325" y="6134603"/>
                            <a:ext cx="236774" cy="114326"/>
                          </a:xfrm>
                          <a:prstGeom prst="rect">
                            <a:avLst/>
                          </a:prstGeom>
                        </pic:spPr>
                      </pic:pic>
                      <pic:pic xmlns:pic="http://schemas.openxmlformats.org/drawingml/2006/picture">
                        <pic:nvPicPr>
                          <pic:cNvPr id="206" name="Image 206"/>
                          <pic:cNvPicPr/>
                        </pic:nvPicPr>
                        <pic:blipFill>
                          <a:blip r:embed="rId89" cstate="print"/>
                          <a:stretch>
                            <a:fillRect/>
                          </a:stretch>
                        </pic:blipFill>
                        <pic:spPr>
                          <a:xfrm>
                            <a:off x="1505407" y="6161066"/>
                            <a:ext cx="162918" cy="87863"/>
                          </a:xfrm>
                          <a:prstGeom prst="rect">
                            <a:avLst/>
                          </a:prstGeom>
                        </pic:spPr>
                      </pic:pic>
                      <pic:pic xmlns:pic="http://schemas.openxmlformats.org/drawingml/2006/picture">
                        <pic:nvPicPr>
                          <pic:cNvPr id="207" name="Image 207"/>
                          <pic:cNvPicPr/>
                        </pic:nvPicPr>
                        <pic:blipFill>
                          <a:blip r:embed="rId15" cstate="print"/>
                          <a:stretch>
                            <a:fillRect/>
                          </a:stretch>
                        </pic:blipFill>
                        <pic:spPr>
                          <a:xfrm>
                            <a:off x="3997652" y="6162553"/>
                            <a:ext cx="69058" cy="84889"/>
                          </a:xfrm>
                          <a:prstGeom prst="rect">
                            <a:avLst/>
                          </a:prstGeom>
                        </pic:spPr>
                      </pic:pic>
                      <pic:pic xmlns:pic="http://schemas.openxmlformats.org/drawingml/2006/picture">
                        <pic:nvPicPr>
                          <pic:cNvPr id="208" name="Image 208"/>
                          <pic:cNvPicPr/>
                        </pic:nvPicPr>
                        <pic:blipFill>
                          <a:blip r:embed="rId172" cstate="print"/>
                          <a:stretch>
                            <a:fillRect/>
                          </a:stretch>
                        </pic:blipFill>
                        <pic:spPr>
                          <a:xfrm>
                            <a:off x="1500973" y="7211508"/>
                            <a:ext cx="823240" cy="117299"/>
                          </a:xfrm>
                          <a:prstGeom prst="rect">
                            <a:avLst/>
                          </a:prstGeom>
                        </pic:spPr>
                      </pic:pic>
                      <pic:pic xmlns:pic="http://schemas.openxmlformats.org/drawingml/2006/picture">
                        <pic:nvPicPr>
                          <pic:cNvPr id="209" name="Image 209"/>
                          <pic:cNvPicPr/>
                        </pic:nvPicPr>
                        <pic:blipFill>
                          <a:blip r:embed="rId51" cstate="print"/>
                          <a:stretch>
                            <a:fillRect/>
                          </a:stretch>
                        </pic:blipFill>
                        <pic:spPr>
                          <a:xfrm>
                            <a:off x="2377598" y="7212995"/>
                            <a:ext cx="69058" cy="84889"/>
                          </a:xfrm>
                          <a:prstGeom prst="rect">
                            <a:avLst/>
                          </a:prstGeom>
                        </pic:spPr>
                      </pic:pic>
                      <pic:pic xmlns:pic="http://schemas.openxmlformats.org/drawingml/2006/picture">
                        <pic:nvPicPr>
                          <pic:cNvPr id="210" name="Image 210"/>
                          <pic:cNvPicPr/>
                        </pic:nvPicPr>
                        <pic:blipFill>
                          <a:blip r:embed="rId129" cstate="print"/>
                          <a:stretch>
                            <a:fillRect/>
                          </a:stretch>
                        </pic:blipFill>
                        <pic:spPr>
                          <a:xfrm>
                            <a:off x="1258256" y="7561647"/>
                            <a:ext cx="70840" cy="87863"/>
                          </a:xfrm>
                          <a:prstGeom prst="rect">
                            <a:avLst/>
                          </a:prstGeom>
                        </pic:spPr>
                      </pic:pic>
                      <pic:pic xmlns:pic="http://schemas.openxmlformats.org/drawingml/2006/picture">
                        <pic:nvPicPr>
                          <pic:cNvPr id="211" name="Image 211"/>
                          <pic:cNvPicPr/>
                        </pic:nvPicPr>
                        <pic:blipFill>
                          <a:blip r:embed="rId173" cstate="print"/>
                          <a:stretch>
                            <a:fillRect/>
                          </a:stretch>
                        </pic:blipFill>
                        <pic:spPr>
                          <a:xfrm>
                            <a:off x="1374921" y="7561647"/>
                            <a:ext cx="437566" cy="87863"/>
                          </a:xfrm>
                          <a:prstGeom prst="rect">
                            <a:avLst/>
                          </a:prstGeom>
                        </pic:spPr>
                      </pic:pic>
                      <pic:pic xmlns:pic="http://schemas.openxmlformats.org/drawingml/2006/picture">
                        <pic:nvPicPr>
                          <pic:cNvPr id="212" name="Image 212"/>
                          <pic:cNvPicPr/>
                        </pic:nvPicPr>
                        <pic:blipFill>
                          <a:blip r:embed="rId174" cstate="print"/>
                          <a:stretch>
                            <a:fillRect/>
                          </a:stretch>
                        </pic:blipFill>
                        <pic:spPr>
                          <a:xfrm>
                            <a:off x="1864432" y="7561647"/>
                            <a:ext cx="1059385" cy="118860"/>
                          </a:xfrm>
                          <a:prstGeom prst="rect">
                            <a:avLst/>
                          </a:prstGeom>
                        </pic:spPr>
                      </pic:pic>
                      <pic:pic xmlns:pic="http://schemas.openxmlformats.org/drawingml/2006/picture">
                        <pic:nvPicPr>
                          <pic:cNvPr id="213" name="Image 213"/>
                          <pic:cNvPicPr/>
                        </pic:nvPicPr>
                        <pic:blipFill>
                          <a:blip r:embed="rId175" cstate="print"/>
                          <a:stretch>
                            <a:fillRect/>
                          </a:stretch>
                        </pic:blipFill>
                        <pic:spPr>
                          <a:xfrm>
                            <a:off x="153351" y="7911799"/>
                            <a:ext cx="984067" cy="87863"/>
                          </a:xfrm>
                          <a:prstGeom prst="rect">
                            <a:avLst/>
                          </a:prstGeom>
                        </pic:spPr>
                      </pic:pic>
                      <pic:pic xmlns:pic="http://schemas.openxmlformats.org/drawingml/2006/picture">
                        <pic:nvPicPr>
                          <pic:cNvPr id="214" name="Image 214"/>
                          <pic:cNvPicPr/>
                        </pic:nvPicPr>
                        <pic:blipFill>
                          <a:blip r:embed="rId176" cstate="print"/>
                          <a:stretch>
                            <a:fillRect/>
                          </a:stretch>
                        </pic:blipFill>
                        <pic:spPr>
                          <a:xfrm>
                            <a:off x="1191735" y="7911799"/>
                            <a:ext cx="72363" cy="87863"/>
                          </a:xfrm>
                          <a:prstGeom prst="rect">
                            <a:avLst/>
                          </a:prstGeom>
                        </pic:spPr>
                      </pic:pic>
                      <pic:pic xmlns:pic="http://schemas.openxmlformats.org/drawingml/2006/picture">
                        <pic:nvPicPr>
                          <pic:cNvPr id="215" name="Image 215"/>
                          <pic:cNvPicPr/>
                        </pic:nvPicPr>
                        <pic:blipFill>
                          <a:blip r:embed="rId177" cstate="print"/>
                          <a:stretch>
                            <a:fillRect/>
                          </a:stretch>
                        </pic:blipFill>
                        <pic:spPr>
                          <a:xfrm>
                            <a:off x="158109" y="8086869"/>
                            <a:ext cx="731442" cy="87863"/>
                          </a:xfrm>
                          <a:prstGeom prst="rect">
                            <a:avLst/>
                          </a:prstGeom>
                        </pic:spPr>
                      </pic:pic>
                      <pic:pic xmlns:pic="http://schemas.openxmlformats.org/drawingml/2006/picture">
                        <pic:nvPicPr>
                          <pic:cNvPr id="216" name="Image 216"/>
                          <pic:cNvPicPr/>
                        </pic:nvPicPr>
                        <pic:blipFill>
                          <a:blip r:embed="rId45" cstate="print"/>
                          <a:stretch>
                            <a:fillRect/>
                          </a:stretch>
                        </pic:blipFill>
                        <pic:spPr>
                          <a:xfrm>
                            <a:off x="942130" y="8088355"/>
                            <a:ext cx="69058" cy="84889"/>
                          </a:xfrm>
                          <a:prstGeom prst="rect">
                            <a:avLst/>
                          </a:prstGeom>
                        </pic:spPr>
                      </pic:pic>
                      <pic:pic xmlns:pic="http://schemas.openxmlformats.org/drawingml/2006/picture">
                        <pic:nvPicPr>
                          <pic:cNvPr id="217" name="Image 217"/>
                          <pic:cNvPicPr/>
                        </pic:nvPicPr>
                        <pic:blipFill>
                          <a:blip r:embed="rId178" cstate="print"/>
                          <a:stretch>
                            <a:fillRect/>
                          </a:stretch>
                        </pic:blipFill>
                        <pic:spPr>
                          <a:xfrm>
                            <a:off x="153351" y="8787159"/>
                            <a:ext cx="999290" cy="118860"/>
                          </a:xfrm>
                          <a:prstGeom prst="rect">
                            <a:avLst/>
                          </a:prstGeom>
                        </pic:spPr>
                      </pic:pic>
                      <pic:pic xmlns:pic="http://schemas.openxmlformats.org/drawingml/2006/picture">
                        <pic:nvPicPr>
                          <pic:cNvPr id="218" name="Image 218"/>
                          <pic:cNvPicPr/>
                        </pic:nvPicPr>
                        <pic:blipFill>
                          <a:blip r:embed="rId179" cstate="print"/>
                          <a:stretch>
                            <a:fillRect/>
                          </a:stretch>
                        </pic:blipFill>
                        <pic:spPr>
                          <a:xfrm>
                            <a:off x="1211158" y="8787159"/>
                            <a:ext cx="869171" cy="87863"/>
                          </a:xfrm>
                          <a:prstGeom prst="rect">
                            <a:avLst/>
                          </a:prstGeom>
                        </pic:spPr>
                      </pic:pic>
                      <pic:pic xmlns:pic="http://schemas.openxmlformats.org/drawingml/2006/picture">
                        <pic:nvPicPr>
                          <pic:cNvPr id="219" name="Image 219"/>
                          <pic:cNvPicPr/>
                        </pic:nvPicPr>
                        <pic:blipFill>
                          <a:blip r:embed="rId180" cstate="print"/>
                          <a:stretch>
                            <a:fillRect/>
                          </a:stretch>
                        </pic:blipFill>
                        <pic:spPr>
                          <a:xfrm>
                            <a:off x="158109" y="8962229"/>
                            <a:ext cx="798509" cy="108565"/>
                          </a:xfrm>
                          <a:prstGeom prst="rect">
                            <a:avLst/>
                          </a:prstGeom>
                        </pic:spPr>
                      </pic:pic>
                      <pic:pic xmlns:pic="http://schemas.openxmlformats.org/drawingml/2006/picture">
                        <pic:nvPicPr>
                          <pic:cNvPr id="220" name="Image 220"/>
                          <pic:cNvPicPr/>
                        </pic:nvPicPr>
                        <pic:blipFill>
                          <a:blip r:embed="rId181" cstate="print"/>
                          <a:stretch>
                            <a:fillRect/>
                          </a:stretch>
                        </pic:blipFill>
                        <pic:spPr>
                          <a:xfrm>
                            <a:off x="1010484" y="8962229"/>
                            <a:ext cx="768542" cy="117299"/>
                          </a:xfrm>
                          <a:prstGeom prst="rect">
                            <a:avLst/>
                          </a:prstGeom>
                        </pic:spPr>
                      </pic:pic>
                    </wpg:wgp>
                  </a:graphicData>
                </a:graphic>
              </wp:inline>
            </w:drawing>
          </mc:Choice>
          <mc:Fallback>
            <w:pict>
              <v:group id="Group 167" o:spid="_x0000_s1026" o:spt="203" style="height:715.05pt;width:508.8pt;" coordsize="6461760,9081135" o:gfxdata="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">
                <o:lock v:ext="edit" aspectratio="f"/>
                <v:shape id="Image 168" o:spid="_x0000_s1026" o:spt="75" type="#_x0000_t75" style="position:absolute;left:1590482;top:35011;height:84889;width:71881;" filled="f" o:preferrelative="t" stroked="f" coordsize="21600,21600" o:gfxdata="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EZ71vQAA&#10;ANwAAAAPAAAAAAAAAAEAIAAAACIAAABkcnMvZG93bnJldi54bWxQSwECFAAUAAAACACHTuJAMy8F&#10;njsAAAA5AAAAEAAAAAAAAAABACAAAAAMAQAAZHJzL3NoYXBleG1sLnhtbFBLBQYAAAAABgAGAFsB&#10;AAC2AwAAAAA=&#10;">
                  <v:fill on="f" focussize="0,0"/>
                  <v:stroke on="f"/>
                  <v:imagedata r:id="rId141" o:title=""/>
                  <o:lock v:ext="edit" aspectratio="f"/>
                </v:shape>
                <v:shape id="Image 169" o:spid="_x0000_s1026" o:spt="75" type="#_x0000_t75" style="position:absolute;left:1716008;top:33524;height:117299;width:560802;" filled="f" o:preferrelative="t" stroked="f" coordsize="21600,21600" o:gfxdata="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vGCIe8AAAA&#10;3AAAAA8AAAAAAAAAAQAgAAAAIgAAAGRycy9kb3ducmV2LnhtbFBLAQIUABQAAAAIAIdO4kAzLwWe&#10;OwAAADkAAAAQAAAAAAAAAAEAIAAAAAsBAABkcnMvc2hhcGV4bWwueG1sUEsFBgAAAAAGAAYAWwEA&#10;ALUDAAAAAA==&#10;">
                  <v:fill on="f" focussize="0,0"/>
                  <v:stroke on="f"/>
                  <v:imagedata r:id="rId143" o:title=""/>
                  <o:lock v:ext="edit" aspectratio="f"/>
                </v:shape>
                <v:shape id="Image 170" o:spid="_x0000_s1026" o:spt="75" type="#_x0000_t75" style="position:absolute;left:2328755;top:0;height:150824;width:1325013;" filled="f" o:preferrelative="t" stroked="f" coordsize="21600,21600" o:gfxdata="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rr+8AAAA&#10;3AAAAA8AAAAAAAAAAQAgAAAAIgAAAGRycy9kb3ducmV2LnhtbFBLAQIUABQAAAAIAIdO4kAzLwWe&#10;OwAAADkAAAAQAAAAAAAAAAEAIAAAAAsBAABkcnMvc2hhcGV4bWwueG1sUEsFBgAAAAAGAAYAWwEA&#10;ALUDAAAAAA==&#10;">
                  <v:fill on="f" focussize="0,0"/>
                  <v:stroke on="f"/>
                  <v:imagedata r:id="rId144" o:title=""/>
                  <o:lock v:ext="edit" aspectratio="f"/>
                </v:shape>
                <v:shape id="Image 171" o:spid="_x0000_s1026" o:spt="75" type="#_x0000_t75" style="position:absolute;left:3712918;top:0;height:150824;width:780055;" filled="f" o:preferrelative="t" stroked="f" coordsize="21600,21600" o:gfxdata="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WL45q5AAAA3AAA&#10;AA8AAAAAAAAAAQAgAAAAIgAAAGRycy9kb3ducmV2LnhtbFBLAQIUABQAAAAIAIdO4kAzLwWeOwAA&#10;ADkAAAAQAAAAAAAAAAEAIAAAAAgBAABkcnMvc2hhcGV4bWwueG1sUEsFBgAAAAAGAAYAWwEAALID&#10;AAAAAA==&#10;">
                  <v:fill on="f" focussize="0,0"/>
                  <v:stroke on="f"/>
                  <v:imagedata r:id="rId145" o:title=""/>
                  <o:lock v:ext="edit" aspectratio="f"/>
                </v:shape>
                <v:shape id="Image 172" o:spid="_x0000_s1026" o:spt="75" type="#_x0000_t75" style="position:absolute;left:4547177;top:5872;height:144952;width:1083133;" filled="f" o:preferrelative="t" stroked="f" coordsize="21600,21600" o:gfxdata="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cvbfvQAA&#10;ANwAAAAPAAAAAAAAAAEAIAAAACIAAABkcnMvZG93bnJldi54bWxQSwECFAAUAAAACACHTuJAMy8F&#10;njsAAAA5AAAAEAAAAAAAAAABACAAAAAMAQAAZHJzL3NoYXBleG1sLnhtbFBLBQYAAAAABgAGAFsB&#10;AAC2AwAAAAA=&#10;">
                  <v:fill on="f" focussize="0,0"/>
                  <v:stroke on="f"/>
                  <v:imagedata r:id="rId146" o:title=""/>
                  <o:lock v:ext="edit" aspectratio="f"/>
                </v:shape>
                <v:shape id="Image 173" o:spid="_x0000_s1026" o:spt="75" type="#_x0000_t75" style="position:absolute;left:5688751;top:35011;height:84889;width:69058;" filled="f" o:preferrelative="t" stroked="f" coordsize="21600,21600" o:gfxdata="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HbJvugAAANwA&#10;AAAPAAAAAAAAAAEAIAAAACIAAABkcnMvZG93bnJldi54bWxQSwECFAAUAAAACACHTuJAMy8FnjsA&#10;AAA5AAAAEAAAAAAAAAABACAAAAAJAQAAZHJzL3NoYXBleG1sLnhtbFBLBQYAAAAABgAGAFsBAACz&#10;AwAAAAA=&#10;">
                  <v:fill on="f" focussize="0,0"/>
                  <v:stroke on="f"/>
                  <v:imagedata r:id="rId45" o:title=""/>
                  <o:lock v:ext="edit" aspectratio="f"/>
                </v:shape>
                <v:shape id="Image 174" o:spid="_x0000_s1026" o:spt="75" type="#_x0000_t75" style="position:absolute;left:158109;top:1959322;height:87863;width:747896;" filled="f" o:preferrelative="t" stroked="f" coordsize="21600,21600" o:gfxdata="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38HrsAAADc&#10;AAAADwAAAAAAAAABACAAAAAiAAAAZHJzL2Rvd25yZXYueG1sUEsBAhQAFAAAAAgAh07iQDMvBZ47&#10;AAAAOQAAABAAAAAAAAAAAQAgAAAACgEAAGRycy9zaGFwZXhtbC54bWxQSwUGAAAAAAYABgBbAQAA&#10;tAMAAAAA&#10;">
                  <v:fill on="f" focussize="0,0"/>
                  <v:stroke on="f"/>
                  <v:imagedata r:id="rId147" o:title=""/>
                  <o:lock v:ext="edit" aspectratio="f"/>
                </v:shape>
                <v:shape id="Image 175" o:spid="_x0000_s1026" o:spt="75" type="#_x0000_t75" style="position:absolute;left:158109;top:2134391;height:87863;width:453202;" filled="f" o:preferrelative="t" stroked="f" coordsize="21600,21600" o:gfxdata="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rwDcrsAAADc&#10;AAAADwAAAAAAAAABACAAAAAiAAAAZHJzL2Rvd25yZXYueG1sUEsBAhQAFAAAAAgAh07iQDMvBZ47&#10;AAAAOQAAABAAAAAAAAAAAQAgAAAACgEAAGRycy9zaGFwZXhtbC54bWxQSwUGAAAAAAYABgBbAQAA&#10;tAMAAAAA&#10;">
                  <v:fill on="f" focussize="0,0"/>
                  <v:stroke on="f"/>
                  <v:imagedata r:id="rId148" o:title=""/>
                  <o:lock v:ext="edit" aspectratio="f"/>
                </v:shape>
                <v:shape id="Image 176" o:spid="_x0000_s1026" o:spt="75" type="#_x0000_t75" style="position:absolute;left:158183;top:2659613;height:87863;width:628201;" filled="f" o:preferrelative="t" stroked="f" coordsize="21600,21600" o:gfxdata="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ldkG8AAAA&#10;3AAAAA8AAAAAAAAAAQAgAAAAIgAAAGRycy9kb3ducmV2LnhtbFBLAQIUABQAAAAIAIdO4kAzLwWe&#10;OwAAADkAAAAQAAAAAAAAAAEAIAAAAAsBAABkcnMvc2hhcGV4bWwueG1sUEsFBgAAAAAGAAYAWwEA&#10;ALUDAAAAAA==&#10;">
                  <v:fill on="f" focussize="0,0"/>
                  <v:stroke on="f"/>
                  <v:imagedata r:id="rId149" o:title=""/>
                  <o:lock v:ext="edit" aspectratio="f"/>
                </v:shape>
                <v:shape id="Image 177" o:spid="_x0000_s1026" o:spt="75" type="#_x0000_t75" style="position:absolute;left:835640;top:2659613;height:110089;width:430906;" filled="f" o:preferrelative="t" stroked="f" coordsize="21600,21600" o:gfxdata="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auQLugAAANwA&#10;AAAPAAAAAAAAAAEAIAAAACIAAABkcnMvZG93bnJldi54bWxQSwECFAAUAAAACACHTuJAMy8FnjsA&#10;AAA5AAAAEAAAAAAAAAABACAAAAAJAQAAZHJzL3NoYXBleG1sLnhtbFBLBQYAAAAABgAGAFsBAACz&#10;AwAAAAA=&#10;">
                  <v:fill on="f" focussize="0,0"/>
                  <v:stroke on="f"/>
                  <v:imagedata r:id="rId150" o:title=""/>
                  <o:lock v:ext="edit" aspectratio="f"/>
                </v:shape>
                <v:shape id="Image 178" o:spid="_x0000_s1026" o:spt="75" type="#_x0000_t75" style="position:absolute;left:4088;top:2808219;height:114326;width:109276;" filled="f" o:preferrelative="t" stroked="f" coordsize="21600,21600" o:gfxdata="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JBpb4A&#10;AADcAAAADwAAAAAAAAABACAAAAAiAAAAZHJzL2Rvd25yZXYueG1sUEsBAhQAFAAAAAgAh07iQDMv&#10;BZ47AAAAOQAAABAAAAAAAAAAAQAgAAAADQEAAGRycy9zaGFwZXhtbC54bWxQSwUGAAAAAAYABgBb&#10;AQAAtwMAAAAA&#10;">
                  <v:fill on="f" focussize="0,0"/>
                  <v:stroke on="f"/>
                  <v:imagedata r:id="rId151" o:title=""/>
                  <o:lock v:ext="edit" aspectratio="f"/>
                </v:shape>
                <v:shape id="Image 179" o:spid="_x0000_s1026" o:spt="75" type="#_x0000_t75" style="position:absolute;left:1225037;top:2834682;height:87863;width:162918;" filled="f" o:preferrelative="t" stroked="f" coordsize="21600,21600" o:gfxdata="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0mz4q8AAAA&#10;3AAAAA8AAAAAAAAAAQAgAAAAIgAAAGRycy9kb3ducmV2LnhtbFBLAQIUABQAAAAIAIdO4kAzLwWe&#10;OwAAADkAAAAQAAAAAAAAAAEAIAAAAAsBAABkcnMvc2hhcGV4bWwueG1sUEsFBgAAAAAGAAYAWwEA&#10;ALUDAAAAAA==&#10;">
                  <v:fill on="f" focussize="0,0"/>
                  <v:stroke on="f"/>
                  <v:imagedata r:id="rId50" o:title=""/>
                  <o:lock v:ext="edit" aspectratio="f"/>
                </v:shape>
                <v:shape id="Image 180" o:spid="_x0000_s1026" o:spt="75" type="#_x0000_t75" style="position:absolute;left:1436583;top:2834682;height:118860;width:1088075;" filled="f" o:preferrelative="t" stroked="f" coordsize="21600,21600" o:gfxdata="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K5y&#10;XcEAAADcAAAADwAAAAAAAAABACAAAAAiAAAAZHJzL2Rvd25yZXYueG1sUEsBAhQAFAAAAAgAh07i&#10;QDMvBZ47AAAAOQAAABAAAAAAAAAAAQAgAAAAEAEAAGRycy9zaGFwZXhtbC54bWxQSwUGAAAAAAYA&#10;BgBbAQAAugMAAAAA&#10;">
                  <v:fill on="f" focussize="0,0"/>
                  <v:stroke on="f"/>
                  <v:imagedata r:id="rId152" o:title=""/>
                  <o:lock v:ext="edit" aspectratio="f"/>
                </v:shape>
                <v:shape id="Image 181" o:spid="_x0000_s1026" o:spt="75" type="#_x0000_t75" style="position:absolute;left:2577415;top:2834682;height:118860;width:1081427;" filled="f" o:preferrelative="t" stroked="f" coordsize="21600,21600" o:gfxdata="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Uqnm8AAAA&#10;3AAAAA8AAAAAAAAAAQAgAAAAIgAAAGRycy9kb3ducmV2LnhtbFBLAQIUABQAAAAIAIdO4kAzLwWe&#10;OwAAADkAAAAQAAAAAAAAAAEAIAAAAAsBAABkcnMvc2hhcGV4bWwueG1sUEsFBgAAAAAGAAYAWwEA&#10;ALUDAAAAAA==&#10;">
                  <v:fill on="f" focussize="0,0"/>
                  <v:stroke on="f"/>
                  <v:imagedata r:id="rId153" o:title=""/>
                  <o:lock v:ext="edit" aspectratio="f"/>
                </v:shape>
                <v:shape id="Image 182" o:spid="_x0000_s1026" o:spt="75" type="#_x0000_t75" style="position:absolute;left:3717283;top:2836169;height:84889;width:69058;" filled="f" o:preferrelative="t" stroked="f" coordsize="21600,21600" o:gfxdata="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r2wIS2AAAA3AAAAA8A&#10;AAAAAAAAAQAgAAAAIgAAAGRycy9kb3ducmV2LnhtbFBLAQIUABQAAAAIAIdO4kAzLwWeOwAAADkA&#10;AAAQAAAAAAAAAAEAIAAAAAUBAABkcnMvc2hhcGV4bWwueG1sUEsFBgAAAAAGAAYAWwEAAK8DAAAA&#10;AA==&#10;">
                  <v:fill on="f" focussize="0,0"/>
                  <v:stroke on="f"/>
                  <v:imagedata r:id="rId95" o:title=""/>
                  <o:lock v:ext="edit" aspectratio="f"/>
                </v:shape>
                <v:shape id="Image 183" o:spid="_x0000_s1026" o:spt="75" type="#_x0000_t75" style="position:absolute;left:156325;top:3157925;height:114772;width:236774;" filled="f" o:preferrelative="t" stroked="f" coordsize="21600,21600" o:gfxdata="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fEqvb4A&#10;AADcAAAADwAAAAAAAAABACAAAAAiAAAAZHJzL2Rvd25yZXYueG1sUEsBAhQAFAAAAAgAh07iQDMv&#10;BZ47AAAAOQAAABAAAAAAAAAAAQAgAAAADQEAAGRycy9zaGFwZXhtbC54bWxQSwUGAAAAAAYABgBb&#10;AQAAtwMAAAAA&#10;">
                  <v:fill on="f" focussize="0,0"/>
                  <v:stroke on="f"/>
                  <v:imagedata r:id="rId154" o:title=""/>
                  <o:lock v:ext="edit" aspectratio="f"/>
                </v:shape>
                <v:shape id="Image 184" o:spid="_x0000_s1026" o:spt="75" type="#_x0000_t75" style="position:absolute;left:1505407;top:3184834;height:87863;width:162918;" filled="f" o:preferrelative="t" stroked="f" coordsize="21600,21600" o:gfxdata="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zlze8AAAA&#10;3AAAAA8AAAAAAAAAAQAgAAAAIgAAAGRycy9kb3ducmV2LnhtbFBLAQIUABQAAAAIAIdO4kAzLwWe&#10;OwAAADkAAAAQAAAAAAAAAAEAIAAAAAsBAABkcnMvc2hhcGV4bWwueG1sUEsFBgAAAAAGAAYAWwEA&#10;ALUDAAAAAA==&#10;">
                  <v:fill on="f" focussize="0,0"/>
                  <v:stroke on="f"/>
                  <v:imagedata r:id="rId89" o:title=""/>
                  <o:lock v:ext="edit" aspectratio="f"/>
                </v:shape>
                <v:shape id="Image 185" o:spid="_x0000_s1026" o:spt="75" type="#_x0000_t75" style="position:absolute;left:1716953;top:3184834;height:118860;width:1087441;" filled="f" o:preferrelative="t" stroked="f" coordsize="21600,21600" o:gfxdata="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mT2C/&#10;AAAA3AAAAA8AAAAAAAAAAQAgAAAAIgAAAGRycy9kb3ducmV2LnhtbFBLAQIUABQAAAAIAIdO4kAz&#10;LwWeOwAAADkAAAAQAAAAAAAAAAEAIAAAAA4BAABkcnMvc2hhcGV4bWwueG1sUEsFBgAAAAAGAAYA&#10;WwEAALgDAAAAAA==&#10;">
                  <v:fill on="f" focussize="0,0"/>
                  <v:stroke on="f"/>
                  <v:imagedata r:id="rId155" o:title=""/>
                  <o:lock v:ext="edit" aspectratio="f"/>
                </v:shape>
                <v:shape id="Image 186" o:spid="_x0000_s1026" o:spt="75" type="#_x0000_t75" style="position:absolute;left:2857784;top:3184834;height:118860;width:1080793;" filled="f" o:preferrelative="t" stroked="f" coordsize="21600,21600" o:gfxdata="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7wt9ytwAAANwAAAAP&#10;AAAAAAAAAAEAIAAAACIAAABkcnMvZG93bnJldi54bWxQSwECFAAUAAAACACHTuJAMy8FnjsAAAA5&#10;AAAAEAAAAAAAAAABACAAAAAGAQAAZHJzL3NoYXBleG1sLnhtbFBLBQYAAAAABgAGAFsBAACwAwAA&#10;AAA=&#10;">
                  <v:fill on="f" focussize="0,0"/>
                  <v:stroke on="f"/>
                  <v:imagedata r:id="rId156" o:title=""/>
                  <o:lock v:ext="edit" aspectratio="f"/>
                </v:shape>
                <v:shape id="Image 187" o:spid="_x0000_s1026" o:spt="75" type="#_x0000_t75" style="position:absolute;left:3997652;top:3186321;height:84889;width:69058;" filled="f" o:preferrelative="t" stroked="f" coordsize="21600,21600" o:gfxdata="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qdUZvQAA&#10;ANwAAAAPAAAAAAAAAAEAIAAAACIAAABkcnMvZG93bnJldi54bWxQSwECFAAUAAAACACHTuJAMy8F&#10;njsAAAA5AAAAEAAAAAAAAAABACAAAAAMAQAAZHJzL3NoYXBleG1sLnhtbFBLBQYAAAAABgAGAFsB&#10;AAC2AwAAAAA=&#10;">
                  <v:fill on="f" focussize="0,0"/>
                  <v:stroke on="f"/>
                  <v:imagedata r:id="rId15" o:title=""/>
                  <o:lock v:ext="edit" aspectratio="f"/>
                </v:shape>
                <v:shape id="Image 188" o:spid="_x0000_s1026" o:spt="75" type="#_x0000_t75" style="position:absolute;left:0;top:1263;height:9079826;width:6461417;" filled="f" o:preferrelative="t" stroked="f" coordsize="21600,21600" o:gfxdata="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CUvzL4A&#10;AADcAAAADwAAAAAAAAABACAAAAAiAAAAZHJzL2Rvd25yZXYueG1sUEsBAhQAFAAAAAgAh07iQDMv&#10;BZ47AAAAOQAAABAAAAAAAAAAAQAgAAAADQEAAGRycy9zaGFwZXhtbC54bWxQSwUGAAAAAAYABgBb&#10;AQAAtwMAAAAA&#10;">
                  <v:fill on="f" focussize="0,0"/>
                  <v:stroke on="f"/>
                  <v:imagedata r:id="rId157" o:title=""/>
                  <o:lock v:ext="edit" aspectratio="f"/>
                </v:shape>
                <v:shape id="Image 189" o:spid="_x0000_s1026" o:spt="75" type="#_x0000_t75" style="position:absolute;left:1033472;top:4585415;height:118860;width:985899;" filled="f" o:preferrelative="t" stroked="f" coordsize="21600,21600" o:gfxdata="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7f3PvQAA&#10;ANwAAAAPAAAAAAAAAAEAIAAAACIAAABkcnMvZG93bnJldi54bWxQSwECFAAUAAAACACHTuJAMy8F&#10;njsAAAA5AAAAEAAAAAAAAAABACAAAAAMAQAAZHJzL3NoYXBleG1sLnhtbFBLBQYAAAAABgAGAFsB&#10;AAC2AwAAAAA=&#10;">
                  <v:fill on="f" focussize="0,0"/>
                  <v:stroke on="f"/>
                  <v:imagedata r:id="rId158" o:title=""/>
                  <o:lock v:ext="edit" aspectratio="f"/>
                </v:shape>
                <v:shape id="Image 190" o:spid="_x0000_s1026" o:spt="75" type="#_x0000_t75" style="position:absolute;left:2073124;top:4586902;height:84889;width:249205;" filled="f" o:preferrelative="t" stroked="f" coordsize="21600,21600" o:gfxdata="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dRmM6/&#10;AAAA3AAAAA8AAAAAAAAAAQAgAAAAIgAAAGRycy9kb3ducmV2LnhtbFBLAQIUABQAAAAIAIdO4kAz&#10;LwWeOwAAADkAAAAQAAAAAAAAAAEAIAAAAA4BAABkcnMvc2hhcGV4bWwueG1sUEsFBgAAAAAGAAYA&#10;WwEAALgDAAAAAA==&#10;">
                  <v:fill on="f" focussize="0,0"/>
                  <v:stroke on="f"/>
                  <v:imagedata r:id="rId159" o:title=""/>
                  <o:lock v:ext="edit" aspectratio="f"/>
                </v:shape>
                <v:shape id="Image 191" o:spid="_x0000_s1026" o:spt="75" type="#_x0000_t75" style="position:absolute;left:2380769;top:4585415;height:118860;width:1392498;" filled="f" o:preferrelative="t" stroked="f" coordsize="21600,21600" o:gfxdata="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m0/EZugAAANwA&#10;AAAPAAAAAAAAAAEAIAAAACIAAABkcnMvZG93bnJldi54bWxQSwECFAAUAAAACACHTuJAMy8FnjsA&#10;AAA5AAAAEAAAAAAAAAABACAAAAAJAQAAZHJzL3NoYXBleG1sLnhtbFBLBQYAAAAABgAGAFsBAACz&#10;AwAAAAA=&#10;">
                  <v:fill on="f" focussize="0,0"/>
                  <v:stroke on="f"/>
                  <v:imagedata r:id="rId160" o:title=""/>
                  <o:lock v:ext="edit" aspectratio="f"/>
                </v:shape>
                <v:shape id="Image 192" o:spid="_x0000_s1026" o:spt="75" type="#_x0000_t75" style="position:absolute;left:784184;top:5285706;height:117299;width:245399;" filled="f" o:preferrelative="t" stroked="f" coordsize="21600,21600" o:gfxdata="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lmmCvQAA&#10;ANwAAAAPAAAAAAAAAAEAIAAAACIAAABkcnMvZG93bnJldi54bWxQSwECFAAUAAAACACHTuJAMy8F&#10;njsAAAA5AAAAEAAAAAAAAAABACAAAAAMAQAAZHJzL3NoYXBleG1sLnhtbFBLBQYAAAAABgAGAFsB&#10;AAC2AwAAAAA=&#10;">
                  <v:fill on="f" focussize="0,0"/>
                  <v:stroke on="f"/>
                  <v:imagedata r:id="rId161" o:title=""/>
                  <o:lock v:ext="edit" aspectratio="f"/>
                </v:shape>
                <v:shape id="Image 193" o:spid="_x0000_s1026" o:spt="75" type="#_x0000_t75" style="position:absolute;left:1083901;top:5285706;height:117299;width:842612;" filled="f" o:preferrelative="t" stroked="f" coordsize="21600,21600" o:gfxdata="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RdsVW8AAAA&#10;3AAAAA8AAAAAAAAAAQAgAAAAIgAAAGRycy9kb3ducmV2LnhtbFBLAQIUABQAAAAIAIdO4kAzLwWe&#10;OwAAADkAAAAQAAAAAAAAAAEAIAAAAAsBAABkcnMvc2hhcGV4bWwueG1sUEsFBgAAAAAGAAYAWwEA&#10;ALUDAAAAAA==&#10;">
                  <v:fill on="f" focussize="0,0"/>
                  <v:stroke on="f"/>
                  <v:imagedata r:id="rId162" o:title=""/>
                  <o:lock v:ext="edit" aspectratio="f"/>
                </v:shape>
                <v:shape id="Image 194" o:spid="_x0000_s1026" o:spt="75" type="#_x0000_t75" style="position:absolute;left:1984953;top:5285706;height:110089;width:870205;" filled="f" o:preferrelative="t" stroked="f" coordsize="21600,21600" o:gfxdata="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zW2CugAAANwA&#10;AAAPAAAAAAAAAAEAIAAAACIAAABkcnMvZG93bnJldi54bWxQSwECFAAUAAAACACHTuJAMy8FnjsA&#10;AAA5AAAAEAAAAAAAAAABACAAAAAJAQAAZHJzL3NoYXBleG1sLnhtbFBLBQYAAAAABgAGAFsBAACz&#10;AwAAAAA=&#10;">
                  <v:fill on="f" focussize="0,0"/>
                  <v:stroke on="f"/>
                  <v:imagedata r:id="rId163" o:title=""/>
                  <o:lock v:ext="edit" aspectratio="f"/>
                </v:shape>
                <v:shape id="Image 195" o:spid="_x0000_s1026" o:spt="75" type="#_x0000_t75" style="position:absolute;left:1505407;top:5460775;height:87863;width:162918;" filled="f" o:preferrelative="t" stroked="f" coordsize="21600,21600" o:gfxdata="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pqRxugAAANwA&#10;AAAPAAAAAAAAAAEAIAAAACIAAABkcnMvZG93bnJldi54bWxQSwECFAAUAAAACACHTuJAMy8FnjsA&#10;AAA5AAAAEAAAAAAAAAABACAAAAAJAQAAZHJzL3NoYXBleG1sLnhtbFBLBQYAAAAABgAGAFsBAACz&#10;AwAAAAA=&#10;">
                  <v:fill on="f" focussize="0,0"/>
                  <v:stroke on="f"/>
                  <v:imagedata r:id="rId89" o:title=""/>
                  <o:lock v:ext="edit" aspectratio="f"/>
                </v:shape>
                <v:shape id="Image 196" o:spid="_x0000_s1026" o:spt="75" type="#_x0000_t75" style="position:absolute;left:3997652;top:5462262;height:84889;width:69058;" filled="f" o:preferrelative="t" stroked="f" coordsize="21600,21600" o:gfxdata="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TzmX74A&#10;AADcAAAADwAAAAAAAAABACAAAAAiAAAAZHJzL2Rvd25yZXYueG1sUEsBAhQAFAAAAAgAh07iQDMv&#10;BZ47AAAAOQAAABAAAAAAAAAAAQAgAAAADQEAAGRycy9zaGFwZXhtbC54bWxQSwUGAAAAAAYABgBb&#10;AQAAtwMAAAAA&#10;">
                  <v:fill on="f" focussize="0,0"/>
                  <v:stroke on="f"/>
                  <v:imagedata r:id="rId15" o:title=""/>
                  <o:lock v:ext="edit" aspectratio="f"/>
                </v:shape>
                <v:shape id="Image 197" o:spid="_x0000_s1026" o:spt="75" type="#_x0000_t75" style="position:absolute;left:158183;top:5812414;height:84889;width:71881;" filled="f" o:preferrelative="t" stroked="f" coordsize="21600,21600" o:gfxdata="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esqi8AAAA&#10;3AAAAA8AAAAAAAAAAQAgAAAAIgAAAGRycy9kb3ducmV2LnhtbFBLAQIUABQAAAAIAIdO4kAzLwWe&#10;OwAAADkAAAAQAAAAAAAAAAEAIAAAAAsBAABkcnMvc2hhcGV4bWwueG1sUEsFBgAAAAAGAAYAWwEA&#10;ALUDAAAAAA==&#10;">
                  <v:fill on="f" focussize="0,0"/>
                  <v:stroke on="f"/>
                  <v:imagedata r:id="rId164" o:title=""/>
                  <o:lock v:ext="edit" aspectratio="f"/>
                </v:shape>
                <v:shape id="Image 198" o:spid="_x0000_s1026" o:spt="75" type="#_x0000_t75" style="position:absolute;left:275641;top:5810927;height:87863;width:265825;" filled="f" o:preferrelative="t" stroked="f" coordsize="21600,21600" o:gfxdata="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q8pNe/&#10;AAAA3AAAAA8AAAAAAAAAAQAgAAAAIgAAAGRycy9kb3ducmV2LnhtbFBLAQIUABQAAAAIAIdO4kAz&#10;LwWeOwAAADkAAAAQAAAAAAAAAAEAIAAAAA4BAABkcnMvc2hhcGV4bWwueG1sUEsFBgAAAAAGAAYA&#10;WwEAALgDAAAAAA==&#10;">
                  <v:fill on="f" focussize="0,0"/>
                  <v:stroke on="f"/>
                  <v:imagedata r:id="rId165" o:title=""/>
                  <o:lock v:ext="edit" aspectratio="f"/>
                </v:shape>
                <v:shape id="Image 199" o:spid="_x0000_s1026" o:spt="75" type="#_x0000_t75" style="position:absolute;left:595657;top:5810927;height:87863;width:416318;" filled="f" o:preferrelative="t" stroked="f" coordsize="21600,21600" o:gfxdata="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H3zMu8AAAA&#10;3AAAAA8AAAAAAAAAAQAgAAAAIgAAAGRycy9kb3ducmV2LnhtbFBLAQIUABQAAAAIAIdO4kAzLwWe&#10;OwAAADkAAAAQAAAAAAAAAAEAIAAAAAsBAABkcnMvc2hhcGV4bWwueG1sUEsFBgAAAAAGAAYAWwEA&#10;ALUDAAAAAA==&#10;">
                  <v:fill on="f" focussize="0,0"/>
                  <v:stroke on="f"/>
                  <v:imagedata r:id="rId166" o:title=""/>
                  <o:lock v:ext="edit" aspectratio="f"/>
                </v:shape>
                <v:shape id="Image 200" o:spid="_x0000_s1026" o:spt="75" type="#_x0000_t75" style="position:absolute;left:1058788;top:5810927;height:87863;width:151691;" filled="f" o:preferrelative="t" stroked="f" coordsize="21600,21600" o:gfxdata="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8arVLsAAADc&#10;AAAADwAAAAAAAAABACAAAAAiAAAAZHJzL2Rvd25yZXYueG1sUEsBAhQAFAAAAAgAh07iQDMvBZ47&#10;AAAAOQAAABAAAAAAAAAAAQAgAAAACgEAAGRycy9zaGFwZXhtbC54bWxQSwUGAAAAAAYABgBbAQAA&#10;tAMAAAAA&#10;">
                  <v:fill on="f" focussize="0,0"/>
                  <v:stroke on="f"/>
                  <v:imagedata r:id="rId167" o:title=""/>
                  <o:lock v:ext="edit" aspectratio="f"/>
                </v:shape>
                <v:shape id="Image 201" o:spid="_x0000_s1026" o:spt="75" type="#_x0000_t75" style="position:absolute;left:1260242;top:5810927;height:87863;width:314540;" filled="f" o:preferrelative="t" stroked="f" coordsize="21600,21600" o:gfxdata="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Q7Sr4A&#10;AADcAAAADwAAAAAAAAABACAAAAAiAAAAZHJzL2Rvd25yZXYueG1sUEsBAhQAFAAAAAgAh07iQDMv&#10;BZ47AAAAOQAAABAAAAAAAAAAAQAgAAAADQEAAGRycy9zaGFwZXhtbC54bWxQSwUGAAAAAAYABgBb&#10;AQAAtwMAAAAA&#10;">
                  <v:fill on="f" focussize="0,0"/>
                  <v:stroke on="f"/>
                  <v:imagedata r:id="rId168" o:title=""/>
                  <o:lock v:ext="edit" aspectratio="f"/>
                </v:shape>
                <v:shape id="Image 202" o:spid="_x0000_s1026" o:spt="75" type="#_x0000_t75" style="position:absolute;left:1624025;top:5810927;height:117299;width:678120;" filled="f" o:preferrelative="t" stroked="f" coordsize="21600,21600" o:gfxdata="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Mk4jL4A&#10;AADcAAAADwAAAAAAAAABACAAAAAiAAAAZHJzL2Rvd25yZXYueG1sUEsBAhQAFAAAAAgAh07iQDMv&#10;BZ47AAAAOQAAABAAAAAAAAAAAQAgAAAADQEAAGRycy9zaGFwZXhtbC54bWxQSwUGAAAAAAYABgBb&#10;AQAAtwMAAAAA&#10;">
                  <v:fill on="f" focussize="0,0"/>
                  <v:stroke on="f"/>
                  <v:imagedata r:id="rId169" o:title=""/>
                  <o:lock v:ext="edit" aspectratio="f"/>
                </v:shape>
                <v:shape id="Image 203" o:spid="_x0000_s1026" o:spt="75" type="#_x0000_t75" style="position:absolute;left:2356665;top:5810927;height:87863;width:779243;" filled="f" o:preferrelative="t" stroked="f" coordsize="21600,21600" o:gfxdata="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jYWm74A&#10;AADcAAAADwAAAAAAAAABACAAAAAiAAAAZHJzL2Rvd25yZXYueG1sUEsBAhQAFAAAAAgAh07iQDMv&#10;BZ47AAAAOQAAABAAAAAAAAAAAQAgAAAADQEAAGRycy9zaGFwZXhtbC54bWxQSwUGAAAAAAYABgBb&#10;AQAAtwMAAAAA&#10;">
                  <v:fill on="f" focussize="0,0"/>
                  <v:stroke on="f"/>
                  <v:imagedata r:id="rId170" o:title=""/>
                  <o:lock v:ext="edit" aspectratio="f"/>
                </v:shape>
                <v:shape id="Image 204" o:spid="_x0000_s1026" o:spt="75" type="#_x0000_t75" style="position:absolute;left:3184529;top:5812414;height:84889;width:71881;" filled="f" o:preferrelative="t" stroked="f" coordsize="21600,21600" o:gfxdata="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phAsvQAA&#10;ANwAAAAPAAAAAAAAAAEAIAAAACIAAABkcnMvZG93bnJldi54bWxQSwECFAAUAAAACACHTuJAMy8F&#10;njsAAAA5AAAAEAAAAAAAAAABACAAAAAMAQAAZHJzL3NoYXBleG1sLnhtbFBLBQYAAAAABgAGAFsB&#10;AAC2AwAAAAA=&#10;">
                  <v:fill on="f" focussize="0,0"/>
                  <v:stroke on="f"/>
                  <v:imagedata r:id="rId141" o:title=""/>
                  <o:lock v:ext="edit" aspectratio="f"/>
                </v:shape>
                <v:shape id="Image 205" o:spid="_x0000_s1026" o:spt="75" type="#_x0000_t75" style="position:absolute;left:156325;top:6134603;height:114326;width:236774;" filled="f" o:preferrelative="t" stroked="f" coordsize="21600,21600" o:gfxdata="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t/hby8AAAA&#10;3AAAAA8AAAAAAAAAAQAgAAAAIgAAAGRycy9kb3ducmV2LnhtbFBLAQIUABQAAAAIAIdO4kAzLwWe&#10;OwAAADkAAAAQAAAAAAAAAAEAIAAAAAsBAABkcnMvc2hhcGV4bWwueG1sUEsFBgAAAAAGAAYAWwEA&#10;ALUDAAAAAA==&#10;">
                  <v:fill on="f" focussize="0,0"/>
                  <v:stroke on="f"/>
                  <v:imagedata r:id="rId171" o:title=""/>
                  <o:lock v:ext="edit" aspectratio="f"/>
                </v:shape>
                <v:shape id="Image 206" o:spid="_x0000_s1026" o:spt="75" type="#_x0000_t75" style="position:absolute;left:1505407;top:6161066;height:87863;width:162918;" filled="f" o:preferrelative="t" stroked="f" coordsize="21600,21600" o:gfxdata="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W879vQAA&#10;ANwAAAAPAAAAAAAAAAEAIAAAACIAAABkcnMvZG93bnJldi54bWxQSwECFAAUAAAACACHTuJAMy8F&#10;njsAAAA5AAAAEAAAAAAAAAABACAAAAAMAQAAZHJzL3NoYXBleG1sLnhtbFBLBQYAAAAABgAGAFsB&#10;AAC2AwAAAAA=&#10;">
                  <v:fill on="f" focussize="0,0"/>
                  <v:stroke on="f"/>
                  <v:imagedata r:id="rId89" o:title=""/>
                  <o:lock v:ext="edit" aspectratio="f"/>
                </v:shape>
                <v:shape id="Image 207" o:spid="_x0000_s1026" o:spt="75" type="#_x0000_t75" style="position:absolute;left:3997652;top:6162553;height:84889;width:69058;" filled="f" o:preferrelative="t" stroked="f" coordsize="21600,21600" o:gfxdata="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X7c/&#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208" o:spid="_x0000_s1026" o:spt="75" type="#_x0000_t75" style="position:absolute;left:1500973;top:7211508;height:117299;width:823240;" filled="f" o:preferrelative="t" stroked="f" coordsize="21600,21600" o:gfxdata="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TT3aLgAAADcAAAA&#10;DwAAAAAAAAABACAAAAAiAAAAZHJzL2Rvd25yZXYueG1sUEsBAhQAFAAAAAgAh07iQDMvBZ47AAAA&#10;OQAAABAAAAAAAAAAAQAgAAAABwEAAGRycy9zaGFwZXhtbC54bWxQSwUGAAAAAAYABgBbAQAAsQMA&#10;AAAA&#10;">
                  <v:fill on="f" focussize="0,0"/>
                  <v:stroke on="f"/>
                  <v:imagedata r:id="rId172" o:title=""/>
                  <o:lock v:ext="edit" aspectratio="f"/>
                </v:shape>
                <v:shape id="Image 209" o:spid="_x0000_s1026" o:spt="75" type="#_x0000_t75" style="position:absolute;left:2377598;top:7212995;height:84889;width:69058;" filled="f" o:preferrelative="t" stroked="f" coordsize="21600,21600" o:gfxdata="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GZ6vQAA&#10;ANwAAAAPAAAAAAAAAAEAIAAAACIAAABkcnMvZG93bnJldi54bWxQSwECFAAUAAAACACHTuJAMy8F&#10;njsAAAA5AAAAEAAAAAAAAAABACAAAAAMAQAAZHJzL3NoYXBleG1sLnhtbFBLBQYAAAAABgAGAFsB&#10;AAC2AwAAAAA=&#10;">
                  <v:fill on="f" focussize="0,0"/>
                  <v:stroke on="f"/>
                  <v:imagedata r:id="rId51" o:title=""/>
                  <o:lock v:ext="edit" aspectratio="f"/>
                </v:shape>
                <v:shape id="Image 210" o:spid="_x0000_s1026" o:spt="75" type="#_x0000_t75" style="position:absolute;left:1258256;top:7561647;height:87863;width:70840;" filled="f" o:preferrelative="t" stroked="f" coordsize="21600,21600" o:gfxdata="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aecq8AAAA&#10;3AAAAA8AAAAAAAAAAQAgAAAAIgAAAGRycy9kb3ducmV2LnhtbFBLAQIUABQAAAAIAIdO4kAzLwWe&#10;OwAAADkAAAAQAAAAAAAAAAEAIAAAAAsBAABkcnMvc2hhcGV4bWwueG1sUEsFBgAAAAAGAAYAWwEA&#10;ALUDAAAAAA==&#10;">
                  <v:fill on="f" focussize="0,0"/>
                  <v:stroke on="f"/>
                  <v:imagedata r:id="rId129" o:title=""/>
                  <o:lock v:ext="edit" aspectratio="f"/>
                </v:shape>
                <v:shape id="Image 211" o:spid="_x0000_s1026" o:spt="75" type="#_x0000_t75" style="position:absolute;left:1374921;top:7561647;height:87863;width:437566;" filled="f" o:preferrelative="t" stroked="f" coordsize="21600,21600" o:gfxdata="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3Iytm8AAAA&#10;3AAAAA8AAAAAAAAAAQAgAAAAIgAAAGRycy9kb3ducmV2LnhtbFBLAQIUABQAAAAIAIdO4kAzLwWe&#10;OwAAADkAAAAQAAAAAAAAAAEAIAAAAAsBAABkcnMvc2hhcGV4bWwueG1sUEsFBgAAAAAGAAYAWwEA&#10;ALUDAAAAAA==&#10;">
                  <v:fill on="f" focussize="0,0"/>
                  <v:stroke on="f"/>
                  <v:imagedata r:id="rId173" o:title=""/>
                  <o:lock v:ext="edit" aspectratio="f"/>
                </v:shape>
                <v:shape id="Image 212" o:spid="_x0000_s1026" o:spt="75" type="#_x0000_t75" style="position:absolute;left:1864432;top:7561647;height:118860;width:1059385;" filled="f" o:preferrelative="t" stroked="f" coordsize="21600,21600" o:gfxdata="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emFy8AAAA&#10;3AAAAA8AAAAAAAAAAQAgAAAAIgAAAGRycy9kb3ducmV2LnhtbFBLAQIUABQAAAAIAIdO4kAzLwWe&#10;OwAAADkAAAAQAAAAAAAAAAEAIAAAAAsBAABkcnMvc2hhcGV4bWwueG1sUEsFBgAAAAAGAAYAWwEA&#10;ALUDAAAAAA==&#10;">
                  <v:fill on="f" focussize="0,0"/>
                  <v:stroke on="f"/>
                  <v:imagedata r:id="rId174" o:title=""/>
                  <o:lock v:ext="edit" aspectratio="f"/>
                </v:shape>
                <v:shape id="Image 213" o:spid="_x0000_s1026" o:spt="75" type="#_x0000_t75" style="position:absolute;left:153351;top:7911799;height:87863;width:984067;" filled="f" o:preferrelative="t" stroked="f" coordsize="21600,21600" o:gfxdata="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vc+mugAAANwA&#10;AAAPAAAAAAAAAAEAIAAAACIAAABkcnMvZG93bnJldi54bWxQSwECFAAUAAAACACHTuJAMy8FnjsA&#10;AAA5AAAAEAAAAAAAAAABACAAAAAJAQAAZHJzL3NoYXBleG1sLnhtbFBLBQYAAAAABgAGAFsBAACz&#10;AwAAAAA=&#10;">
                  <v:fill on="f" focussize="0,0"/>
                  <v:stroke on="f"/>
                  <v:imagedata r:id="rId175" o:title=""/>
                  <o:lock v:ext="edit" aspectratio="f"/>
                </v:shape>
                <v:shape id="Image 214" o:spid="_x0000_s1026" o:spt="75" type="#_x0000_t75" style="position:absolute;left:1191735;top:7911799;height:87863;width:72363;" filled="f" o:preferrelative="t" stroked="f" coordsize="21600,21600" o:gfxdata="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xISG/&#10;AAAA3AAAAA8AAAAAAAAAAQAgAAAAIgAAAGRycy9kb3ducmV2LnhtbFBLAQIUABQAAAAIAIdO4kAz&#10;LwWeOwAAADkAAAAQAAAAAAAAAAEAIAAAAA4BAABkcnMvc2hhcGV4bWwueG1sUEsFBgAAAAAGAAYA&#10;WwEAALgDAAAAAA==&#10;">
                  <v:fill on="f" focussize="0,0"/>
                  <v:stroke on="f"/>
                  <v:imagedata r:id="rId176" o:title=""/>
                  <o:lock v:ext="edit" aspectratio="f"/>
                </v:shape>
                <v:shape id="Image 215" o:spid="_x0000_s1026" o:spt="75" type="#_x0000_t75" style="position:absolute;left:158109;top:8086869;height:87863;width:731442;" filled="f" o:preferrelative="t" stroked="f" coordsize="21600,21600" o:gfxdata="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wz1Hr4A&#10;AADcAAAADwAAAAAAAAABACAAAAAiAAAAZHJzL2Rvd25yZXYueG1sUEsBAhQAFAAAAAgAh07iQDMv&#10;BZ47AAAAOQAAABAAAAAAAAAAAQAgAAAADQEAAGRycy9zaGFwZXhtbC54bWxQSwUGAAAAAAYABgBb&#10;AQAAtwMAAAAA&#10;">
                  <v:fill on="f" focussize="0,0"/>
                  <v:stroke on="f"/>
                  <v:imagedata r:id="rId177" o:title=""/>
                  <o:lock v:ext="edit" aspectratio="f"/>
                </v:shape>
                <v:shape id="Image 216" o:spid="_x0000_s1026" o:spt="75" type="#_x0000_t75" style="position:absolute;left:942130;top:8088355;height:84889;width:69058;" filled="f" o:preferrelative="t" stroked="f" coordsize="21600,21600" o:gfxdata="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QlSu/&#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217" o:spid="_x0000_s1026" o:spt="75" type="#_x0000_t75" style="position:absolute;left:153351;top:8787159;height:118860;width:999290;" filled="f" o:preferrelative="t" stroked="f" coordsize="21600,21600" o:gfxdata="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mAGK8AAAA&#10;3AAAAA8AAAAAAAAAAQAgAAAAIgAAAGRycy9kb3ducmV2LnhtbFBLAQIUABQAAAAIAIdO4kAzLwWe&#10;OwAAADkAAAAQAAAAAAAAAAEAIAAAAAsBAABkcnMvc2hhcGV4bWwueG1sUEsFBgAAAAAGAAYAWwEA&#10;ALUDAAAAAA==&#10;">
                  <v:fill on="f" focussize="0,0"/>
                  <v:stroke on="f"/>
                  <v:imagedata r:id="rId178" o:title=""/>
                  <o:lock v:ext="edit" aspectratio="f"/>
                </v:shape>
                <v:shape id="Image 218" o:spid="_x0000_s1026" o:spt="75" type="#_x0000_t75" style="position:absolute;left:1211158;top:8787159;height:87863;width:869171;" filled="f" o:preferrelative="t" stroked="f" coordsize="21600,21600" o:gfxdata="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mjpmq5AAAA3AAA&#10;AA8AAAAAAAAAAQAgAAAAIgAAAGRycy9kb3ducmV2LnhtbFBLAQIUABQAAAAIAIdO4kAzLwWeOwAA&#10;ADkAAAAQAAAAAAAAAAEAIAAAAAgBAABkcnMvc2hhcGV4bWwueG1sUEsFBgAAAAAGAAYAWwEAALID&#10;AAAAAA==&#10;">
                  <v:fill on="f" focussize="0,0"/>
                  <v:stroke on="f"/>
                  <v:imagedata r:id="rId179" o:title=""/>
                  <o:lock v:ext="edit" aspectratio="f"/>
                </v:shape>
                <v:shape id="Image 219" o:spid="_x0000_s1026" o:spt="75" type="#_x0000_t75" style="position:absolute;left:158109;top:8962229;height:108565;width:798509;" filled="f" o:preferrelative="t" stroked="f" coordsize="21600,21600" o:gfxdata="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4MElvQAA&#10;ANwAAAAPAAAAAAAAAAEAIAAAACIAAABkcnMvZG93bnJldi54bWxQSwECFAAUAAAACACHTuJAMy8F&#10;njsAAAA5AAAAEAAAAAAAAAABACAAAAAMAQAAZHJzL3NoYXBleG1sLnhtbFBLBQYAAAAABgAGAFsB&#10;AAC2AwAAAAA=&#10;">
                  <v:fill on="f" focussize="0,0"/>
                  <v:stroke on="f"/>
                  <v:imagedata r:id="rId180" o:title=""/>
                  <o:lock v:ext="edit" aspectratio="f"/>
                </v:shape>
                <v:shape id="Image 220" o:spid="_x0000_s1026" o:spt="75" type="#_x0000_t75" style="position:absolute;left:1010484;top:8962229;height:117299;width:768542;" filled="f" o:preferrelative="t" stroked="f" coordsize="21600,21600" o:gfxdata="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vGR97sAAADc&#10;AAAADwAAAAAAAAABACAAAAAiAAAAZHJzL2Rvd25yZXYueG1sUEsBAhQAFAAAAAgAh07iQDMvBZ47&#10;AAAAOQAAABAAAAAAAAAAAQAgAAAACgEAAGRycy9zaGFwZXhtbC54bWxQSwUGAAAAAAYABgBbAQAA&#10;tAMAAAAA&#10;">
                  <v:fill on="f" focussize="0,0"/>
                  <v:stroke on="f"/>
                  <v:imagedata r:id="rId181" o:title=""/>
                  <o:lock v:ext="edit" aspectratio="f"/>
                </v:shape>
                <w10:wrap type="none"/>
                <w10:anchorlock/>
              </v:group>
            </w:pict>
          </mc:Fallback>
        </mc:AlternateContent>
      </w:r>
    </w:p>
    <w:p w14:paraId="7C7EF69B">
      <w:pPr>
        <w:pStyle w:val="5"/>
        <w:spacing w:after="0"/>
        <w:rPr>
          <w:sz w:val="20"/>
        </w:rPr>
        <w:sectPr>
          <w:pgSz w:w="11900" w:h="16820"/>
          <w:pgMar w:top="11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5FF0B129">
      <w:pPr>
        <w:pStyle w:val="5"/>
        <w:ind w:left="153"/>
        <w:rPr>
          <w:sz w:val="20"/>
        </w:rPr>
      </w:pPr>
      <w:r>
        <w:rPr>
          <w:sz w:val="20"/>
        </w:rPr>
        <w:drawing>
          <wp:anchor distT="0" distB="0" distL="0" distR="0" simplePos="0" relativeHeight="251664384" behindDoc="0" locked="0" layoutInCell="1" allowOverlap="1">
            <wp:simplePos x="0" y="0"/>
            <wp:positionH relativeFrom="page">
              <wp:posOffset>2393950</wp:posOffset>
            </wp:positionH>
            <wp:positionV relativeFrom="page">
              <wp:posOffset>4976495</wp:posOffset>
            </wp:positionV>
            <wp:extent cx="420370" cy="88900"/>
            <wp:effectExtent l="0" t="0" r="0" b="0"/>
            <wp:wrapNone/>
            <wp:docPr id="221" name="Image 221"/>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182" cstate="print"/>
                    <a:stretch>
                      <a:fillRect/>
                    </a:stretch>
                  </pic:blipFill>
                  <pic:spPr>
                    <a:xfrm>
                      <a:off x="0" y="0"/>
                      <a:ext cx="420175" cy="88677"/>
                    </a:xfrm>
                    <a:prstGeom prst="rect">
                      <a:avLst/>
                    </a:prstGeom>
                  </pic:spPr>
                </pic:pic>
              </a:graphicData>
            </a:graphic>
          </wp:anchor>
        </w:drawing>
      </w:r>
      <w:r>
        <w:rPr>
          <w:sz w:val="20"/>
        </w:rPr>
        <w:drawing>
          <wp:anchor distT="0" distB="0" distL="0" distR="0" simplePos="0" relativeHeight="251664384" behindDoc="0" locked="0" layoutInCell="1" allowOverlap="1">
            <wp:simplePos x="0" y="0"/>
            <wp:positionH relativeFrom="page">
              <wp:posOffset>2861945</wp:posOffset>
            </wp:positionH>
            <wp:positionV relativeFrom="page">
              <wp:posOffset>4976495</wp:posOffset>
            </wp:positionV>
            <wp:extent cx="695960" cy="116840"/>
            <wp:effectExtent l="0" t="0" r="0" b="0"/>
            <wp:wrapNone/>
            <wp:docPr id="222" name="Image 222"/>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183" cstate="print"/>
                    <a:stretch>
                      <a:fillRect/>
                    </a:stretch>
                  </pic:blipFill>
                  <pic:spPr>
                    <a:xfrm>
                      <a:off x="0" y="0"/>
                      <a:ext cx="695865" cy="116681"/>
                    </a:xfrm>
                    <a:prstGeom prst="rect">
                      <a:avLst/>
                    </a:prstGeom>
                  </pic:spPr>
                </pic:pic>
              </a:graphicData>
            </a:graphic>
          </wp:anchor>
        </w:drawing>
      </w:r>
      <w:r>
        <w:rPr>
          <w:sz w:val="20"/>
        </w:rPr>
        <w:drawing>
          <wp:anchor distT="0" distB="0" distL="0" distR="0" simplePos="0" relativeHeight="251665408" behindDoc="0" locked="0" layoutInCell="1" allowOverlap="1">
            <wp:simplePos x="0" y="0"/>
            <wp:positionH relativeFrom="page">
              <wp:posOffset>3615690</wp:posOffset>
            </wp:positionH>
            <wp:positionV relativeFrom="page">
              <wp:posOffset>4977765</wp:posOffset>
            </wp:positionV>
            <wp:extent cx="71120" cy="84455"/>
            <wp:effectExtent l="0" t="0" r="0" b="0"/>
            <wp:wrapNone/>
            <wp:docPr id="223" name="Image 223"/>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99" cstate="print"/>
                    <a:stretch>
                      <a:fillRect/>
                    </a:stretch>
                  </pic:blipFill>
                  <pic:spPr>
                    <a:xfrm>
                      <a:off x="0" y="0"/>
                      <a:ext cx="71297" cy="84200"/>
                    </a:xfrm>
                    <a:prstGeom prst="rect">
                      <a:avLst/>
                    </a:prstGeom>
                  </pic:spPr>
                </pic:pic>
              </a:graphicData>
            </a:graphic>
          </wp:anchor>
        </w:drawing>
      </w:r>
      <w:r>
        <w:rPr>
          <w:sz w:val="20"/>
        </w:rPr>
        <w:drawing>
          <wp:anchor distT="0" distB="0" distL="0" distR="0" simplePos="0" relativeHeight="251665408" behindDoc="0" locked="0" layoutInCell="1" allowOverlap="1">
            <wp:simplePos x="0" y="0"/>
            <wp:positionH relativeFrom="page">
              <wp:posOffset>2487930</wp:posOffset>
            </wp:positionH>
            <wp:positionV relativeFrom="page">
              <wp:posOffset>8094345</wp:posOffset>
            </wp:positionV>
            <wp:extent cx="1217930" cy="121285"/>
            <wp:effectExtent l="0" t="0" r="0" b="0"/>
            <wp:wrapNone/>
            <wp:docPr id="224" name="Image 224"/>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184" cstate="print"/>
                    <a:stretch>
                      <a:fillRect/>
                    </a:stretch>
                  </pic:blipFill>
                  <pic:spPr>
                    <a:xfrm>
                      <a:off x="0" y="0"/>
                      <a:ext cx="1218126" cy="121443"/>
                    </a:xfrm>
                    <a:prstGeom prst="rect">
                      <a:avLst/>
                    </a:prstGeom>
                  </pic:spPr>
                </pic:pic>
              </a:graphicData>
            </a:graphic>
          </wp:anchor>
        </w:drawing>
      </w:r>
      <w:r>
        <w:rPr>
          <w:sz w:val="20"/>
        </w:rPr>
        <w:drawing>
          <wp:anchor distT="0" distB="0" distL="0" distR="0" simplePos="0" relativeHeight="251666432" behindDoc="0" locked="0" layoutInCell="1" allowOverlap="1">
            <wp:simplePos x="0" y="0"/>
            <wp:positionH relativeFrom="page">
              <wp:posOffset>3759835</wp:posOffset>
            </wp:positionH>
            <wp:positionV relativeFrom="page">
              <wp:posOffset>8128000</wp:posOffset>
            </wp:positionV>
            <wp:extent cx="158115" cy="87630"/>
            <wp:effectExtent l="0" t="0" r="0" b="0"/>
            <wp:wrapNone/>
            <wp:docPr id="225" name="Image 225"/>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185" cstate="print"/>
                    <a:stretch>
                      <a:fillRect/>
                    </a:stretch>
                  </pic:blipFill>
                  <pic:spPr>
                    <a:xfrm>
                      <a:off x="0" y="0"/>
                      <a:ext cx="158029" cy="87439"/>
                    </a:xfrm>
                    <a:prstGeom prst="rect">
                      <a:avLst/>
                    </a:prstGeom>
                  </pic:spPr>
                </pic:pic>
              </a:graphicData>
            </a:graphic>
          </wp:anchor>
        </w:drawing>
      </w:r>
      <w:r>
        <w:rPr>
          <w:sz w:val="20"/>
        </w:rPr>
        <w:drawing>
          <wp:anchor distT="0" distB="0" distL="0" distR="0" simplePos="0" relativeHeight="251666432" behindDoc="0" locked="0" layoutInCell="1" allowOverlap="1">
            <wp:simplePos x="0" y="0"/>
            <wp:positionH relativeFrom="page">
              <wp:posOffset>3967480</wp:posOffset>
            </wp:positionH>
            <wp:positionV relativeFrom="page">
              <wp:posOffset>8100060</wp:posOffset>
            </wp:positionV>
            <wp:extent cx="521335" cy="116840"/>
            <wp:effectExtent l="0" t="0" r="0" b="0"/>
            <wp:wrapNone/>
            <wp:docPr id="226" name="Image 226"/>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186" cstate="print"/>
                    <a:stretch>
                      <a:fillRect/>
                    </a:stretch>
                  </pic:blipFill>
                  <pic:spPr>
                    <a:xfrm>
                      <a:off x="0" y="0"/>
                      <a:ext cx="521356" cy="116586"/>
                    </a:xfrm>
                    <a:prstGeom prst="rect">
                      <a:avLst/>
                    </a:prstGeom>
                  </pic:spPr>
                </pic:pic>
              </a:graphicData>
            </a:graphic>
          </wp:anchor>
        </w:drawing>
      </w:r>
      <w:r>
        <w:rPr>
          <w:sz w:val="20"/>
        </w:rPr>
        <mc:AlternateContent>
          <mc:Choice Requires="wpg">
            <w:drawing>
              <wp:inline distT="0" distB="0" distL="0" distR="0">
                <wp:extent cx="6471285" cy="4150995"/>
                <wp:effectExtent l="0" t="0" r="0" b="1904"/>
                <wp:docPr id="227" name="Group 227"/>
                <wp:cNvGraphicFramePr/>
                <a:graphic xmlns:a="http://schemas.openxmlformats.org/drawingml/2006/main">
                  <a:graphicData uri="http://schemas.microsoft.com/office/word/2010/wordprocessingGroup">
                    <wpg:wgp>
                      <wpg:cNvGrpSpPr/>
                      <wpg:grpSpPr>
                        <a:xfrm>
                          <a:off x="0" y="0"/>
                          <a:ext cx="6471285" cy="4150995"/>
                          <a:chOff x="0" y="0"/>
                          <a:chExt cx="6471285" cy="4150995"/>
                        </a:xfrm>
                      </wpg:grpSpPr>
                      <pic:pic xmlns:pic="http://schemas.openxmlformats.org/drawingml/2006/picture">
                        <pic:nvPicPr>
                          <pic:cNvPr id="228" name="Image 228"/>
                          <pic:cNvPicPr/>
                        </pic:nvPicPr>
                        <pic:blipFill>
                          <a:blip r:embed="rId187" cstate="print"/>
                          <a:stretch>
                            <a:fillRect/>
                          </a:stretch>
                        </pic:blipFill>
                        <pic:spPr>
                          <a:xfrm>
                            <a:off x="153128" y="5723"/>
                            <a:ext cx="238335" cy="115664"/>
                          </a:xfrm>
                          <a:prstGeom prst="rect">
                            <a:avLst/>
                          </a:prstGeom>
                        </pic:spPr>
                      </pic:pic>
                      <pic:pic xmlns:pic="http://schemas.openxmlformats.org/drawingml/2006/picture">
                        <pic:nvPicPr>
                          <pic:cNvPr id="229" name="Image 229"/>
                          <pic:cNvPicPr/>
                        </pic:nvPicPr>
                        <pic:blipFill>
                          <a:blip r:embed="rId188" cstate="print"/>
                          <a:stretch>
                            <a:fillRect/>
                          </a:stretch>
                        </pic:blipFill>
                        <pic:spPr>
                          <a:xfrm>
                            <a:off x="451725" y="7023"/>
                            <a:ext cx="1027377" cy="143800"/>
                          </a:xfrm>
                          <a:prstGeom prst="rect">
                            <a:avLst/>
                          </a:prstGeom>
                        </pic:spPr>
                      </pic:pic>
                      <pic:pic xmlns:pic="http://schemas.openxmlformats.org/drawingml/2006/picture">
                        <pic:nvPicPr>
                          <pic:cNvPr id="230" name="Image 230"/>
                          <pic:cNvPicPr/>
                        </pic:nvPicPr>
                        <pic:blipFill>
                          <a:blip r:embed="rId189" cstate="print"/>
                          <a:stretch>
                            <a:fillRect/>
                          </a:stretch>
                        </pic:blipFill>
                        <pic:spPr>
                          <a:xfrm>
                            <a:off x="1531047" y="33524"/>
                            <a:ext cx="942035" cy="117299"/>
                          </a:xfrm>
                          <a:prstGeom prst="rect">
                            <a:avLst/>
                          </a:prstGeom>
                        </pic:spPr>
                      </pic:pic>
                      <pic:pic xmlns:pic="http://schemas.openxmlformats.org/drawingml/2006/picture">
                        <pic:nvPicPr>
                          <pic:cNvPr id="231" name="Image 231"/>
                          <pic:cNvPicPr/>
                        </pic:nvPicPr>
                        <pic:blipFill>
                          <a:blip r:embed="rId190" cstate="print"/>
                          <a:stretch>
                            <a:fillRect/>
                          </a:stretch>
                        </pic:blipFill>
                        <pic:spPr>
                          <a:xfrm>
                            <a:off x="2523765" y="33524"/>
                            <a:ext cx="658386" cy="117299"/>
                          </a:xfrm>
                          <a:prstGeom prst="rect">
                            <a:avLst/>
                          </a:prstGeom>
                        </pic:spPr>
                      </pic:pic>
                      <pic:pic xmlns:pic="http://schemas.openxmlformats.org/drawingml/2006/picture">
                        <pic:nvPicPr>
                          <pic:cNvPr id="232" name="Image 232"/>
                          <pic:cNvPicPr/>
                        </pic:nvPicPr>
                        <pic:blipFill>
                          <a:blip r:embed="rId191" cstate="print"/>
                          <a:stretch>
                            <a:fillRect/>
                          </a:stretch>
                        </pic:blipFill>
                        <pic:spPr>
                          <a:xfrm>
                            <a:off x="3231845" y="33524"/>
                            <a:ext cx="845898" cy="87863"/>
                          </a:xfrm>
                          <a:prstGeom prst="rect">
                            <a:avLst/>
                          </a:prstGeom>
                        </pic:spPr>
                      </pic:pic>
                      <pic:pic xmlns:pic="http://schemas.openxmlformats.org/drawingml/2006/picture">
                        <pic:nvPicPr>
                          <pic:cNvPr id="233" name="Image 233"/>
                          <pic:cNvPicPr/>
                        </pic:nvPicPr>
                        <pic:blipFill>
                          <a:blip r:embed="rId192" cstate="print"/>
                          <a:stretch>
                            <a:fillRect/>
                          </a:stretch>
                        </pic:blipFill>
                        <pic:spPr>
                          <a:xfrm>
                            <a:off x="4126738" y="0"/>
                            <a:ext cx="584824" cy="121462"/>
                          </a:xfrm>
                          <a:prstGeom prst="rect">
                            <a:avLst/>
                          </a:prstGeom>
                        </pic:spPr>
                      </pic:pic>
                      <pic:pic xmlns:pic="http://schemas.openxmlformats.org/drawingml/2006/picture">
                        <pic:nvPicPr>
                          <pic:cNvPr id="234" name="Image 234"/>
                          <pic:cNvPicPr/>
                        </pic:nvPicPr>
                        <pic:blipFill>
                          <a:blip r:embed="rId193" cstate="print"/>
                          <a:stretch>
                            <a:fillRect/>
                          </a:stretch>
                        </pic:blipFill>
                        <pic:spPr>
                          <a:xfrm>
                            <a:off x="0" y="180795"/>
                            <a:ext cx="111729" cy="115069"/>
                          </a:xfrm>
                          <a:prstGeom prst="rect">
                            <a:avLst/>
                          </a:prstGeom>
                        </pic:spPr>
                      </pic:pic>
                      <pic:pic xmlns:pic="http://schemas.openxmlformats.org/drawingml/2006/picture">
                        <pic:nvPicPr>
                          <pic:cNvPr id="235" name="Image 235"/>
                          <pic:cNvPicPr/>
                        </pic:nvPicPr>
                        <pic:blipFill>
                          <a:blip r:embed="rId194" cstate="print"/>
                          <a:stretch>
                            <a:fillRect/>
                          </a:stretch>
                        </pic:blipFill>
                        <pic:spPr>
                          <a:xfrm>
                            <a:off x="171989" y="182282"/>
                            <a:ext cx="863571" cy="136973"/>
                          </a:xfrm>
                          <a:prstGeom prst="rect">
                            <a:avLst/>
                          </a:prstGeom>
                        </pic:spPr>
                      </pic:pic>
                      <pic:pic xmlns:pic="http://schemas.openxmlformats.org/drawingml/2006/picture">
                        <pic:nvPicPr>
                          <pic:cNvPr id="236" name="Image 236"/>
                          <pic:cNvPicPr/>
                        </pic:nvPicPr>
                        <pic:blipFill>
                          <a:blip r:embed="rId141" cstate="print"/>
                          <a:stretch>
                            <a:fillRect/>
                          </a:stretch>
                        </pic:blipFill>
                        <pic:spPr>
                          <a:xfrm>
                            <a:off x="1094076" y="210083"/>
                            <a:ext cx="71881" cy="84889"/>
                          </a:xfrm>
                          <a:prstGeom prst="rect">
                            <a:avLst/>
                          </a:prstGeom>
                        </pic:spPr>
                      </pic:pic>
                      <pic:pic xmlns:pic="http://schemas.openxmlformats.org/drawingml/2006/picture">
                        <pic:nvPicPr>
                          <pic:cNvPr id="237" name="Image 237"/>
                          <pic:cNvPicPr/>
                        </pic:nvPicPr>
                        <pic:blipFill>
                          <a:blip r:embed="rId195" cstate="print"/>
                          <a:stretch>
                            <a:fillRect/>
                          </a:stretch>
                        </pic:blipFill>
                        <pic:spPr>
                          <a:xfrm>
                            <a:off x="1216107" y="208596"/>
                            <a:ext cx="1102664" cy="117299"/>
                          </a:xfrm>
                          <a:prstGeom prst="rect">
                            <a:avLst/>
                          </a:prstGeom>
                        </pic:spPr>
                      </pic:pic>
                      <pic:pic xmlns:pic="http://schemas.openxmlformats.org/drawingml/2006/picture">
                        <pic:nvPicPr>
                          <pic:cNvPr id="238" name="Image 238"/>
                          <pic:cNvPicPr/>
                        </pic:nvPicPr>
                        <pic:blipFill>
                          <a:blip r:embed="rId196" cstate="print"/>
                          <a:stretch>
                            <a:fillRect/>
                          </a:stretch>
                        </pic:blipFill>
                        <pic:spPr>
                          <a:xfrm>
                            <a:off x="2371528" y="208596"/>
                            <a:ext cx="1154355" cy="118860"/>
                          </a:xfrm>
                          <a:prstGeom prst="rect">
                            <a:avLst/>
                          </a:prstGeom>
                        </pic:spPr>
                      </pic:pic>
                      <pic:pic xmlns:pic="http://schemas.openxmlformats.org/drawingml/2006/picture">
                        <pic:nvPicPr>
                          <pic:cNvPr id="239" name="Image 239"/>
                          <pic:cNvPicPr/>
                        </pic:nvPicPr>
                        <pic:blipFill>
                          <a:blip r:embed="rId197" cstate="print"/>
                          <a:stretch>
                            <a:fillRect/>
                          </a:stretch>
                        </pic:blipFill>
                        <pic:spPr>
                          <a:xfrm>
                            <a:off x="3571840" y="208596"/>
                            <a:ext cx="908867" cy="87863"/>
                          </a:xfrm>
                          <a:prstGeom prst="rect">
                            <a:avLst/>
                          </a:prstGeom>
                        </pic:spPr>
                      </pic:pic>
                      <pic:pic xmlns:pic="http://schemas.openxmlformats.org/drawingml/2006/picture">
                        <pic:nvPicPr>
                          <pic:cNvPr id="240" name="Image 240"/>
                          <pic:cNvPicPr/>
                        </pic:nvPicPr>
                        <pic:blipFill>
                          <a:blip r:embed="rId198" cstate="print"/>
                          <a:stretch>
                            <a:fillRect/>
                          </a:stretch>
                        </pic:blipFill>
                        <pic:spPr>
                          <a:xfrm>
                            <a:off x="4533286" y="208596"/>
                            <a:ext cx="1214159" cy="118860"/>
                          </a:xfrm>
                          <a:prstGeom prst="rect">
                            <a:avLst/>
                          </a:prstGeom>
                        </pic:spPr>
                      </pic:pic>
                      <pic:pic xmlns:pic="http://schemas.openxmlformats.org/drawingml/2006/picture">
                        <pic:nvPicPr>
                          <pic:cNvPr id="241" name="Image 241"/>
                          <pic:cNvPicPr/>
                        </pic:nvPicPr>
                        <pic:blipFill>
                          <a:blip r:embed="rId15" cstate="print"/>
                          <a:stretch>
                            <a:fillRect/>
                          </a:stretch>
                        </pic:blipFill>
                        <pic:spPr>
                          <a:xfrm>
                            <a:off x="5800025" y="210083"/>
                            <a:ext cx="69058" cy="84889"/>
                          </a:xfrm>
                          <a:prstGeom prst="rect">
                            <a:avLst/>
                          </a:prstGeom>
                        </pic:spPr>
                      </pic:pic>
                      <pic:pic xmlns:pic="http://schemas.openxmlformats.org/drawingml/2006/picture">
                        <pic:nvPicPr>
                          <pic:cNvPr id="242" name="Image 242"/>
                          <pic:cNvPicPr/>
                        </pic:nvPicPr>
                        <pic:blipFill>
                          <a:blip r:embed="rId199" cstate="print"/>
                          <a:stretch>
                            <a:fillRect/>
                          </a:stretch>
                        </pic:blipFill>
                        <pic:spPr>
                          <a:xfrm>
                            <a:off x="1354890" y="733810"/>
                            <a:ext cx="909501" cy="87863"/>
                          </a:xfrm>
                          <a:prstGeom prst="rect">
                            <a:avLst/>
                          </a:prstGeom>
                        </pic:spPr>
                      </pic:pic>
                      <pic:pic xmlns:pic="http://schemas.openxmlformats.org/drawingml/2006/picture">
                        <pic:nvPicPr>
                          <pic:cNvPr id="243" name="Image 243"/>
                          <pic:cNvPicPr/>
                        </pic:nvPicPr>
                        <pic:blipFill>
                          <a:blip r:embed="rId200" cstate="print"/>
                          <a:stretch>
                            <a:fillRect/>
                          </a:stretch>
                        </pic:blipFill>
                        <pic:spPr>
                          <a:xfrm>
                            <a:off x="2316336" y="733810"/>
                            <a:ext cx="1214159" cy="118860"/>
                          </a:xfrm>
                          <a:prstGeom prst="rect">
                            <a:avLst/>
                          </a:prstGeom>
                        </pic:spPr>
                      </pic:pic>
                      <pic:pic xmlns:pic="http://schemas.openxmlformats.org/drawingml/2006/picture">
                        <pic:nvPicPr>
                          <pic:cNvPr id="244" name="Image 244"/>
                          <pic:cNvPicPr/>
                        </pic:nvPicPr>
                        <pic:blipFill>
                          <a:blip r:embed="rId45" cstate="print"/>
                          <a:stretch>
                            <a:fillRect/>
                          </a:stretch>
                        </pic:blipFill>
                        <pic:spPr>
                          <a:xfrm>
                            <a:off x="3583074" y="735297"/>
                            <a:ext cx="69058" cy="84889"/>
                          </a:xfrm>
                          <a:prstGeom prst="rect">
                            <a:avLst/>
                          </a:prstGeom>
                        </pic:spPr>
                      </pic:pic>
                      <pic:pic xmlns:pic="http://schemas.openxmlformats.org/drawingml/2006/picture">
                        <pic:nvPicPr>
                          <pic:cNvPr id="245" name="Image 245"/>
                          <pic:cNvPicPr/>
                        </pic:nvPicPr>
                        <pic:blipFill>
                          <a:blip r:embed="rId201" cstate="print"/>
                          <a:stretch>
                            <a:fillRect/>
                          </a:stretch>
                        </pic:blipFill>
                        <pic:spPr>
                          <a:xfrm>
                            <a:off x="155210" y="1259031"/>
                            <a:ext cx="1153723" cy="118860"/>
                          </a:xfrm>
                          <a:prstGeom prst="rect">
                            <a:avLst/>
                          </a:prstGeom>
                        </pic:spPr>
                      </pic:pic>
                      <pic:pic xmlns:pic="http://schemas.openxmlformats.org/drawingml/2006/picture">
                        <pic:nvPicPr>
                          <pic:cNvPr id="246" name="Image 246"/>
                          <pic:cNvPicPr/>
                        </pic:nvPicPr>
                        <pic:blipFill>
                          <a:blip r:embed="rId202" cstate="print"/>
                          <a:stretch>
                            <a:fillRect/>
                          </a:stretch>
                        </pic:blipFill>
                        <pic:spPr>
                          <a:xfrm>
                            <a:off x="1354890" y="1259031"/>
                            <a:ext cx="909501" cy="87863"/>
                          </a:xfrm>
                          <a:prstGeom prst="rect">
                            <a:avLst/>
                          </a:prstGeom>
                        </pic:spPr>
                      </pic:pic>
                      <pic:pic xmlns:pic="http://schemas.openxmlformats.org/drawingml/2006/picture">
                        <pic:nvPicPr>
                          <pic:cNvPr id="247" name="Image 247"/>
                          <pic:cNvPicPr/>
                        </pic:nvPicPr>
                        <pic:blipFill>
                          <a:blip r:embed="rId203" cstate="print"/>
                          <a:stretch>
                            <a:fillRect/>
                          </a:stretch>
                        </pic:blipFill>
                        <pic:spPr>
                          <a:xfrm>
                            <a:off x="2316336" y="1259031"/>
                            <a:ext cx="1214159" cy="118860"/>
                          </a:xfrm>
                          <a:prstGeom prst="rect">
                            <a:avLst/>
                          </a:prstGeom>
                        </pic:spPr>
                      </pic:pic>
                      <pic:pic xmlns:pic="http://schemas.openxmlformats.org/drawingml/2006/picture">
                        <pic:nvPicPr>
                          <pic:cNvPr id="248" name="Image 248"/>
                          <pic:cNvPicPr/>
                        </pic:nvPicPr>
                        <pic:blipFill>
                          <a:blip r:embed="rId45" cstate="print"/>
                          <a:stretch>
                            <a:fillRect/>
                          </a:stretch>
                        </pic:blipFill>
                        <pic:spPr>
                          <a:xfrm>
                            <a:off x="3583074" y="1260518"/>
                            <a:ext cx="69058" cy="84889"/>
                          </a:xfrm>
                          <a:prstGeom prst="rect">
                            <a:avLst/>
                          </a:prstGeom>
                        </pic:spPr>
                      </pic:pic>
                      <pic:pic xmlns:pic="http://schemas.openxmlformats.org/drawingml/2006/picture">
                        <pic:nvPicPr>
                          <pic:cNvPr id="249" name="Image 249"/>
                          <pic:cNvPicPr/>
                        </pic:nvPicPr>
                        <pic:blipFill>
                          <a:blip r:embed="rId204" cstate="print"/>
                          <a:stretch>
                            <a:fillRect/>
                          </a:stretch>
                        </pic:blipFill>
                        <pic:spPr>
                          <a:xfrm>
                            <a:off x="147776" y="1784252"/>
                            <a:ext cx="909503" cy="87863"/>
                          </a:xfrm>
                          <a:prstGeom prst="rect">
                            <a:avLst/>
                          </a:prstGeom>
                        </pic:spPr>
                      </pic:pic>
                      <pic:pic xmlns:pic="http://schemas.openxmlformats.org/drawingml/2006/picture">
                        <pic:nvPicPr>
                          <pic:cNvPr id="250" name="Image 250"/>
                          <pic:cNvPicPr/>
                        </pic:nvPicPr>
                        <pic:blipFill>
                          <a:blip r:embed="rId15" cstate="print"/>
                          <a:stretch>
                            <a:fillRect/>
                          </a:stretch>
                        </pic:blipFill>
                        <pic:spPr>
                          <a:xfrm>
                            <a:off x="2376596" y="1785739"/>
                            <a:ext cx="69058" cy="84889"/>
                          </a:xfrm>
                          <a:prstGeom prst="rect">
                            <a:avLst/>
                          </a:prstGeom>
                        </pic:spPr>
                      </pic:pic>
                      <pic:pic xmlns:pic="http://schemas.openxmlformats.org/drawingml/2006/picture">
                        <pic:nvPicPr>
                          <pic:cNvPr id="251" name="Image 251"/>
                          <pic:cNvPicPr/>
                        </pic:nvPicPr>
                        <pic:blipFill>
                          <a:blip r:embed="rId205" cstate="print"/>
                          <a:stretch>
                            <a:fillRect/>
                          </a:stretch>
                        </pic:blipFill>
                        <pic:spPr>
                          <a:xfrm>
                            <a:off x="1412" y="5723"/>
                            <a:ext cx="6469406" cy="4144653"/>
                          </a:xfrm>
                          <a:prstGeom prst="rect">
                            <a:avLst/>
                          </a:prstGeom>
                        </pic:spPr>
                      </pic:pic>
                      <pic:pic xmlns:pic="http://schemas.openxmlformats.org/drawingml/2006/picture">
                        <pic:nvPicPr>
                          <pic:cNvPr id="252" name="Image 252"/>
                          <pic:cNvPicPr/>
                        </pic:nvPicPr>
                        <pic:blipFill>
                          <a:blip r:embed="rId206" cstate="print"/>
                          <a:stretch>
                            <a:fillRect/>
                          </a:stretch>
                        </pic:blipFill>
                        <pic:spPr>
                          <a:xfrm>
                            <a:off x="151716" y="2484543"/>
                            <a:ext cx="624179" cy="87863"/>
                          </a:xfrm>
                          <a:prstGeom prst="rect">
                            <a:avLst/>
                          </a:prstGeom>
                        </pic:spPr>
                      </pic:pic>
                      <pic:pic xmlns:pic="http://schemas.openxmlformats.org/drawingml/2006/picture">
                        <pic:nvPicPr>
                          <pic:cNvPr id="253" name="Image 253"/>
                          <pic:cNvPicPr/>
                        </pic:nvPicPr>
                        <pic:blipFill>
                          <a:blip r:embed="rId207" cstate="print"/>
                          <a:stretch>
                            <a:fillRect/>
                          </a:stretch>
                        </pic:blipFill>
                        <pic:spPr>
                          <a:xfrm>
                            <a:off x="1355524" y="3009764"/>
                            <a:ext cx="908867" cy="87863"/>
                          </a:xfrm>
                          <a:prstGeom prst="rect">
                            <a:avLst/>
                          </a:prstGeom>
                        </pic:spPr>
                      </pic:pic>
                      <pic:pic xmlns:pic="http://schemas.openxmlformats.org/drawingml/2006/picture">
                        <pic:nvPicPr>
                          <pic:cNvPr id="254" name="Image 254"/>
                          <pic:cNvPicPr/>
                        </pic:nvPicPr>
                        <pic:blipFill>
                          <a:blip r:embed="rId45" cstate="print"/>
                          <a:stretch>
                            <a:fillRect/>
                          </a:stretch>
                        </pic:blipFill>
                        <pic:spPr>
                          <a:xfrm>
                            <a:off x="3583709" y="3011251"/>
                            <a:ext cx="69058" cy="84889"/>
                          </a:xfrm>
                          <a:prstGeom prst="rect">
                            <a:avLst/>
                          </a:prstGeom>
                        </pic:spPr>
                      </pic:pic>
                    </wpg:wgp>
                  </a:graphicData>
                </a:graphic>
              </wp:inline>
            </w:drawing>
          </mc:Choice>
          <mc:Fallback>
            <w:pict>
              <v:group id="Group 227" o:spid="_x0000_s1026" o:spt="203" style="height:326.85pt;width:509.55pt;" coordsize="6471285,4150995" o:gfxdata="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">
                <o:lock v:ext="edit" aspectratio="f"/>
                <v:shape id="Image 228" o:spid="_x0000_s1026" o:spt="75" type="#_x0000_t75" style="position:absolute;left:153128;top:5723;height:115664;width:238335;" filled="f" o:preferrelative="t" stroked="f" coordsize="21600,21600" o:gfxdata="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FEw+5AAAA3AAA&#10;AA8AAAAAAAAAAQAgAAAAIgAAAGRycy9kb3ducmV2LnhtbFBLAQIUABQAAAAIAIdO4kAzLwWeOwAA&#10;ADkAAAAQAAAAAAAAAAEAIAAAAAgBAABkcnMvc2hhcGV4bWwueG1sUEsFBgAAAAAGAAYAWwEAALID&#10;AAAAAA==&#10;">
                  <v:fill on="f" focussize="0,0"/>
                  <v:stroke on="f"/>
                  <v:imagedata r:id="rId187" o:title=""/>
                  <o:lock v:ext="edit" aspectratio="f"/>
                </v:shape>
                <v:shape id="Image 229" o:spid="_x0000_s1026" o:spt="75" type="#_x0000_t75" style="position:absolute;left:451725;top:7023;height:143800;width:1027377;" filled="f" o:preferrelative="t" stroked="f" coordsize="21600,21600" o:gfxdata="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LLKeW/&#10;AAAA3AAAAA8AAAAAAAAAAQAgAAAAIgAAAGRycy9kb3ducmV2LnhtbFBLAQIUABQAAAAIAIdO4kAz&#10;LwWeOwAAADkAAAAQAAAAAAAAAAEAIAAAAA4BAABkcnMvc2hhcGV4bWwueG1sUEsFBgAAAAAGAAYA&#10;WwEAALgDAAAAAA==&#10;">
                  <v:fill on="f" focussize="0,0"/>
                  <v:stroke on="f"/>
                  <v:imagedata r:id="rId188" o:title=""/>
                  <o:lock v:ext="edit" aspectratio="f"/>
                </v:shape>
                <v:shape id="Image 230" o:spid="_x0000_s1026" o:spt="75" type="#_x0000_t75" style="position:absolute;left:1531047;top:33524;height:117299;width:942035;" filled="f" o:preferrelative="t" stroked="f" coordsize="21600,21600" o:gfxdata="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DdWEbsAAADc&#10;AAAADwAAAAAAAAABACAAAAAiAAAAZHJzL2Rvd25yZXYueG1sUEsBAhQAFAAAAAgAh07iQDMvBZ47&#10;AAAAOQAAABAAAAAAAAAAAQAgAAAACgEAAGRycy9zaGFwZXhtbC54bWxQSwUGAAAAAAYABgBbAQAA&#10;tAMAAAAA&#10;">
                  <v:fill on="f" focussize="0,0"/>
                  <v:stroke on="f"/>
                  <v:imagedata r:id="rId189" o:title=""/>
                  <o:lock v:ext="edit" aspectratio="f"/>
                </v:shape>
                <v:shape id="Image 231" o:spid="_x0000_s1026" o:spt="75" type="#_x0000_t75" style="position:absolute;left:2523765;top:33524;height:117299;width:658386;" filled="f" o:preferrelative="t" stroked="f" coordsize="21600,21600" o:gfxdata="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aBXXm/&#10;AAAA3AAAAA8AAAAAAAAAAQAgAAAAIgAAAGRycy9kb3ducmV2LnhtbFBLAQIUABQAAAAIAIdO4kAz&#10;LwWeOwAAADkAAAAQAAAAAAAAAAEAIAAAAA4BAABkcnMvc2hhcGV4bWwueG1sUEsFBgAAAAAGAAYA&#10;WwEAALgDAAAAAA==&#10;">
                  <v:fill on="f" focussize="0,0"/>
                  <v:stroke on="f"/>
                  <v:imagedata r:id="rId190" o:title=""/>
                  <o:lock v:ext="edit" aspectratio="f"/>
                </v:shape>
                <v:shape id="Image 232" o:spid="_x0000_s1026" o:spt="75" type="#_x0000_t75" style="position:absolute;left:3231845;top:33524;height:87863;width:845898;" filled="f" o:preferrelative="t" stroked="f" coordsize="21600,21600" o:gfxdata="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LzEQvQAA&#10;ANwAAAAPAAAAAAAAAAEAIAAAACIAAABkcnMvZG93bnJldi54bWxQSwECFAAUAAAACACHTuJAMy8F&#10;njsAAAA5AAAAEAAAAAAAAAABACAAAAAMAQAAZHJzL3NoYXBleG1sLnhtbFBLBQYAAAAABgAGAFsB&#10;AAC2AwAAAAA=&#10;">
                  <v:fill on="f" focussize="0,0"/>
                  <v:stroke on="f"/>
                  <v:imagedata r:id="rId191" o:title=""/>
                  <o:lock v:ext="edit" aspectratio="f"/>
                </v:shape>
                <v:shape id="Image 233" o:spid="_x0000_s1026" o:spt="75" type="#_x0000_t75" style="position:absolute;left:4126738;top:0;height:121462;width:584824;" filled="f" o:preferrelative="t" stroked="f" coordsize="21600,21600" o:gfxdata="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lMVW8AAAA&#10;3AAAAA8AAAAAAAAAAQAgAAAAIgAAAGRycy9kb3ducmV2LnhtbFBLAQIUABQAAAAIAIdO4kAzLwWe&#10;OwAAADkAAAAQAAAAAAAAAAEAIAAAAAsBAABkcnMvc2hhcGV4bWwueG1sUEsFBgAAAAAGAAYAWwEA&#10;ALUDAAAAAA==&#10;">
                  <v:fill on="f" focussize="0,0"/>
                  <v:stroke on="f"/>
                  <v:imagedata r:id="rId192" o:title=""/>
                  <o:lock v:ext="edit" aspectratio="f"/>
                </v:shape>
                <v:shape id="Image 234" o:spid="_x0000_s1026" o:spt="75" type="#_x0000_t75" style="position:absolute;left:0;top:180795;height:115069;width:111729;" filled="f" o:preferrelative="t" stroked="f" coordsize="21600,21600" o:gfxdata="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qRkBvQAA&#10;ANwAAAAPAAAAAAAAAAEAIAAAACIAAABkcnMvZG93bnJldi54bWxQSwECFAAUAAAACACHTuJAMy8F&#10;njsAAAA5AAAAEAAAAAAAAAABACAAAAAMAQAAZHJzL3NoYXBleG1sLnhtbFBLBQYAAAAABgAGAFsB&#10;AAC2AwAAAAA=&#10;">
                  <v:fill on="f" focussize="0,0"/>
                  <v:stroke on="f"/>
                  <v:imagedata r:id="rId193" o:title=""/>
                  <o:lock v:ext="edit" aspectratio="f"/>
                </v:shape>
                <v:shape id="Image 235" o:spid="_x0000_s1026" o:spt="75" type="#_x0000_t75" style="position:absolute;left:171989;top:182282;height:136973;width:863571;" filled="f" o:preferrelative="t" stroked="f" coordsize="21600,21600" o:gfxdata="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XoYfvQAA&#10;ANwAAAAPAAAAAAAAAAEAIAAAACIAAABkcnMvZG93bnJldi54bWxQSwECFAAUAAAACACHTuJAMy8F&#10;njsAAAA5AAAAEAAAAAAAAAABACAAAAAMAQAAZHJzL3NoYXBleG1sLnhtbFBLBQYAAAAABgAGAFsB&#10;AAC2AwAAAAA=&#10;">
                  <v:fill on="f" focussize="0,0"/>
                  <v:stroke on="f"/>
                  <v:imagedata r:id="rId194" o:title=""/>
                  <o:lock v:ext="edit" aspectratio="f"/>
                </v:shape>
                <v:shape id="Image 236" o:spid="_x0000_s1026" o:spt="75" type="#_x0000_t75" style="position:absolute;left:1094076;top:210083;height:84889;width:71881;" filled="f" o:preferrelative="t" stroked="f" coordsize="21600,21600" o:gfxdata="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U4X28AAAA&#10;3AAAAA8AAAAAAAAAAQAgAAAAIgAAAGRycy9kb3ducmV2LnhtbFBLAQIUABQAAAAIAIdO4kAzLwWe&#10;OwAAADkAAAAQAAAAAAAAAAEAIAAAAAsBAABkcnMvc2hhcGV4bWwueG1sUEsFBgAAAAAGAAYAWwEA&#10;ALUDAAAAAA==&#10;">
                  <v:fill on="f" focussize="0,0"/>
                  <v:stroke on="f"/>
                  <v:imagedata r:id="rId141" o:title=""/>
                  <o:lock v:ext="edit" aspectratio="f"/>
                </v:shape>
                <v:shape id="Image 237" o:spid="_x0000_s1026" o:spt="75" type="#_x0000_t75" style="position:absolute;left:1216107;top:208596;height:117299;width:1102664;" filled="f" o:preferrelative="t" stroked="f" coordsize="21600,21600" o:gfxdata="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f4xL4A&#10;AADcAAAADwAAAAAAAAABACAAAAAiAAAAZHJzL2Rvd25yZXYueG1sUEsBAhQAFAAAAAgAh07iQDMv&#10;BZ47AAAAOQAAABAAAAAAAAAAAQAgAAAADQEAAGRycy9zaGFwZXhtbC54bWxQSwUGAAAAAAYABgBb&#10;AQAAtwMAAAAA&#10;">
                  <v:fill on="f" focussize="0,0"/>
                  <v:stroke on="f"/>
                  <v:imagedata r:id="rId195" o:title=""/>
                  <o:lock v:ext="edit" aspectratio="f"/>
                </v:shape>
                <v:shape id="Image 238" o:spid="_x0000_s1026" o:spt="75" type="#_x0000_t75" style="position:absolute;left:2371528;top:208596;height:118860;width:1154355;" filled="f" o:preferrelative="t" stroked="f" coordsize="21600,21600" o:gfxdata="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1919O8AAAA&#10;3AAAAA8AAAAAAAAAAQAgAAAAIgAAAGRycy9kb3ducmV2LnhtbFBLAQIUABQAAAAIAIdO4kAzLwWe&#10;OwAAADkAAAAQAAAAAAAAAAEAIAAAAAsBAABkcnMvc2hhcGV4bWwueG1sUEsFBgAAAAAGAAYAWwEA&#10;ALUDAAAAAA==&#10;">
                  <v:fill on="f" focussize="0,0"/>
                  <v:stroke on="f"/>
                  <v:imagedata r:id="rId196" o:title=""/>
                  <o:lock v:ext="edit" aspectratio="f"/>
                </v:shape>
                <v:shape id="Image 239" o:spid="_x0000_s1026" o:spt="75" type="#_x0000_t75" style="position:absolute;left:3571840;top:208596;height:87863;width:908867;" filled="f" o:preferrelative="t" stroked="f" coordsize="21600,21600" o:gfxdata="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DSu/&#10;AAAA3AAAAA8AAAAAAAAAAQAgAAAAIgAAAGRycy9kb3ducmV2LnhtbFBLAQIUABQAAAAIAIdO4kAz&#10;LwWeOwAAADkAAAAQAAAAAAAAAAEAIAAAAA4BAABkcnMvc2hhcGV4bWwueG1sUEsFBgAAAAAGAAYA&#10;WwEAALgDAAAAAA==&#10;">
                  <v:fill on="f" focussize="0,0"/>
                  <v:stroke on="f"/>
                  <v:imagedata r:id="rId197" o:title=""/>
                  <o:lock v:ext="edit" aspectratio="f"/>
                </v:shape>
                <v:shape id="Image 240" o:spid="_x0000_s1026" o:spt="75" type="#_x0000_t75" style="position:absolute;left:4533286;top:208596;height:118860;width:1214159;" filled="f" o:preferrelative="t" stroked="f" coordsize="21600,21600" o:gfxdata="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YFzZugAAANwA&#10;AAAPAAAAAAAAAAEAIAAAACIAAABkcnMvZG93bnJldi54bWxQSwECFAAUAAAACACHTuJAMy8FnjsA&#10;AAA5AAAAEAAAAAAAAAABACAAAAAJAQAAZHJzL3NoYXBleG1sLnhtbFBLBQYAAAAABgAGAFsBAACz&#10;AwAAAAA=&#10;">
                  <v:fill on="f" focussize="0,0"/>
                  <v:stroke on="f"/>
                  <v:imagedata r:id="rId198" o:title=""/>
                  <o:lock v:ext="edit" aspectratio="f"/>
                </v:shape>
                <v:shape id="Image 241" o:spid="_x0000_s1026" o:spt="75" type="#_x0000_t75" style="position:absolute;left:5800025;top:210083;height:84889;width:69058;" filled="f" o:preferrelative="t" stroked="f" coordsize="21600,21600" o:gfxdata="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kDMQ&#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242" o:spid="_x0000_s1026" o:spt="75" type="#_x0000_t75" style="position:absolute;left:1354890;top:733810;height:87863;width:909501;" filled="f" o:preferrelative="t" stroked="f" coordsize="21600,21600" o:gfxdata="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23MW/&#10;AAAA3AAAAA8AAAAAAAAAAQAgAAAAIgAAAGRycy9kb3ducmV2LnhtbFBLAQIUABQAAAAIAIdO4kAz&#10;LwWeOwAAADkAAAAQAAAAAAAAAAEAIAAAAA4BAABkcnMvc2hhcGV4bWwueG1sUEsFBgAAAAAGAAYA&#10;WwEAALgDAAAAAA==&#10;">
                  <v:fill on="f" focussize="0,0"/>
                  <v:stroke on="f"/>
                  <v:imagedata r:id="rId199" o:title=""/>
                  <o:lock v:ext="edit" aspectratio="f"/>
                </v:shape>
                <v:shape id="Image 243" o:spid="_x0000_s1026" o:spt="75" type="#_x0000_t75" style="position:absolute;left:2316336;top:733810;height:118860;width:1214159;" filled="f" o:preferrelative="t" stroked="f" coordsize="21600,21600" o:gfxdata="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rK1Sr4A&#10;AADcAAAADwAAAAAAAAABACAAAAAiAAAAZHJzL2Rvd25yZXYueG1sUEsBAhQAFAAAAAgAh07iQDMv&#10;BZ47AAAAOQAAABAAAAAAAAAAAQAgAAAADQEAAGRycy9zaGFwZXhtbC54bWxQSwUGAAAAAAYABgBb&#10;AQAAtwMAAAAA&#10;">
                  <v:fill on="f" focussize="0,0"/>
                  <v:stroke on="f"/>
                  <v:imagedata r:id="rId200" o:title=""/>
                  <o:lock v:ext="edit" aspectratio="f"/>
                </v:shape>
                <v:shape id="Image 244" o:spid="_x0000_s1026" o:spt="75" type="#_x0000_t75" style="position:absolute;left:3583074;top:735297;height:84889;width:69058;" filled="f" o:preferrelative="t" stroked="f" coordsize="21600,21600" o:gfxdata="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r2B2r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245" o:spid="_x0000_s1026" o:spt="75" type="#_x0000_t75" style="position:absolute;left:155210;top:1259031;height:118860;width:1153723;" filled="f" o:preferrelative="t" stroked="f" coordsize="21600,21600" o:gfxdata="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3vUO2/&#10;AAAA3AAAAA8AAAAAAAAAAQAgAAAAIgAAAGRycy9kb3ducmV2LnhtbFBLAQIUABQAAAAIAIdO4kAz&#10;LwWeOwAAADkAAAAQAAAAAAAAAAEAIAAAAA4BAABkcnMvc2hhcGV4bWwueG1sUEsFBgAAAAAGAAYA&#10;WwEAALgDAAAAAA==&#10;">
                  <v:fill on="f" focussize="0,0"/>
                  <v:stroke on="f"/>
                  <v:imagedata r:id="rId201" o:title=""/>
                  <o:lock v:ext="edit" aspectratio="f"/>
                </v:shape>
                <v:shape id="Image 246" o:spid="_x0000_s1026" o:spt="75" type="#_x0000_t75" style="position:absolute;left:1354890;top:1259031;height:87863;width:909501;" filled="f" o:preferrelative="t" stroked="f" coordsize="21600,21600" o:gfxdata="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ADWlL4A&#10;AADcAAAADwAAAAAAAAABACAAAAAiAAAAZHJzL2Rvd25yZXYueG1sUEsBAhQAFAAAAAgAh07iQDMv&#10;BZ47AAAAOQAAABAAAAAAAAAAAQAgAAAADQEAAGRycy9zaGFwZXhtbC54bWxQSwUGAAAAAAYABgBb&#10;AQAAtwMAAAAA&#10;">
                  <v:fill on="f" focussize="0,0"/>
                  <v:stroke on="f"/>
                  <v:imagedata r:id="rId202" o:title=""/>
                  <o:lock v:ext="edit" aspectratio="f"/>
                </v:shape>
                <v:shape id="Image 247" o:spid="_x0000_s1026" o:spt="75" type="#_x0000_t75" style="position:absolute;left:2316336;top:1259031;height:118860;width:1214159;" filled="f" o:preferrelative="t" stroked="f" coordsize="21600,21600" o:gfxdata="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9yhpe/&#10;AAAA3AAAAA8AAAAAAAAAAQAgAAAAIgAAAGRycy9kb3ducmV2LnhtbFBLAQIUABQAAAAIAIdO4kAz&#10;LwWeOwAAADkAAAAQAAAAAAAAAAEAIAAAAA4BAABkcnMvc2hhcGV4bWwueG1sUEsFBgAAAAAGAAYA&#10;WwEAALgDAAAAAA==&#10;">
                  <v:fill on="f" focussize="0,0"/>
                  <v:stroke on="f"/>
                  <v:imagedata r:id="rId203" o:title=""/>
                  <o:lock v:ext="edit" aspectratio="f"/>
                </v:shape>
                <v:shape id="Image 248" o:spid="_x0000_s1026" o:spt="75" type="#_x0000_t75" style="position:absolute;left:3583074;top:1260518;height:84889;width:69058;" filled="f" o:preferrelative="t" stroked="f" coordsize="21600,21600" o:gfxdata="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fwi9+5AAAA3AAA&#10;AA8AAAAAAAAAAQAgAAAAIgAAAGRycy9kb3ducmV2LnhtbFBLAQIUABQAAAAIAIdO4kAzLwWeOwAA&#10;ADkAAAAQAAAAAAAAAAEAIAAAAAgBAABkcnMvc2hhcGV4bWwueG1sUEsFBgAAAAAGAAYAWwEAALID&#10;AAAAAA==&#10;">
                  <v:fill on="f" focussize="0,0"/>
                  <v:stroke on="f"/>
                  <v:imagedata r:id="rId45" o:title=""/>
                  <o:lock v:ext="edit" aspectratio="f"/>
                </v:shape>
                <v:shape id="Image 249" o:spid="_x0000_s1026" o:spt="75" type="#_x0000_t75" style="position:absolute;left:147776;top:1784252;height:87863;width:909503;" filled="f" o:preferrelative="t" stroked="f" coordsize="21600,21600" o:gfxdata="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81lC/&#10;AAAA3AAAAA8AAAAAAAAAAQAgAAAAIgAAAGRycy9kb3ducmV2LnhtbFBLAQIUABQAAAAIAIdO4kAz&#10;LwWeOwAAADkAAAAQAAAAAAAAAAEAIAAAAA4BAABkcnMvc2hhcGV4bWwueG1sUEsFBgAAAAAGAAYA&#10;WwEAALgDAAAAAA==&#10;">
                  <v:fill on="f" focussize="0,0"/>
                  <v:stroke on="f"/>
                  <v:imagedata r:id="rId204" o:title=""/>
                  <o:lock v:ext="edit" aspectratio="f"/>
                </v:shape>
                <v:shape id="Image 250" o:spid="_x0000_s1026" o:spt="75" type="#_x0000_t75" style="position:absolute;left:2376596;top:1785739;height:84889;width:69058;" filled="f" o:preferrelative="t" stroked="f" coordsize="21600,21600" o:gfxdata="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BQBWvQAA&#10;ANwAAAAPAAAAAAAAAAEAIAAAACIAAABkcnMvZG93bnJldi54bWxQSwECFAAUAAAACACHTuJAMy8F&#10;njsAAAA5AAAAEAAAAAAAAAABACAAAAAMAQAAZHJzL3NoYXBleG1sLnhtbFBLBQYAAAAABgAGAFsB&#10;AAC2AwAAAAA=&#10;">
                  <v:fill on="f" focussize="0,0"/>
                  <v:stroke on="f"/>
                  <v:imagedata r:id="rId15" o:title=""/>
                  <o:lock v:ext="edit" aspectratio="f"/>
                </v:shape>
                <v:shape id="Image 251" o:spid="_x0000_s1026" o:spt="75" type="#_x0000_t75" style="position:absolute;left:1412;top:5723;height:4144653;width:6469406;" filled="f" o:preferrelative="t" stroked="f" coordsize="21600,21600" o:gfxdata="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uQQvb4A&#10;AADcAAAADwAAAAAAAAABACAAAAAiAAAAZHJzL2Rvd25yZXYueG1sUEsBAhQAFAAAAAgAh07iQDMv&#10;BZ47AAAAOQAAABAAAAAAAAAAAQAgAAAADQEAAGRycy9zaGFwZXhtbC54bWxQSwUGAAAAAAYABgBb&#10;AQAAtwMAAAAA&#10;">
                  <v:fill on="f" focussize="0,0"/>
                  <v:stroke on="f"/>
                  <v:imagedata r:id="rId205" o:title=""/>
                  <o:lock v:ext="edit" aspectratio="f"/>
                </v:shape>
                <v:shape id="Image 252" o:spid="_x0000_s1026" o:spt="75" type="#_x0000_t75" style="position:absolute;left:151716;top:2484543;height:87863;width:624179;" filled="f" o:preferrelative="t" stroked="f" coordsize="21600,21600" o:gfxdata="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579GbsAAADc&#10;AAAADwAAAAAAAAABACAAAAAiAAAAZHJzL2Rvd25yZXYueG1sUEsBAhQAFAAAAAgAh07iQDMvBZ47&#10;AAAAOQAAABAAAAAAAAAAAQAgAAAACgEAAGRycy9zaGFwZXhtbC54bWxQSwUGAAAAAAYABgBbAQAA&#10;tAMAAAAA&#10;">
                  <v:fill on="f" focussize="0,0"/>
                  <v:stroke on="f"/>
                  <v:imagedata r:id="rId206" o:title=""/>
                  <o:lock v:ext="edit" aspectratio="f"/>
                </v:shape>
                <v:shape id="Image 253" o:spid="_x0000_s1026" o:spt="75" type="#_x0000_t75" style="position:absolute;left:1355524;top:3009764;height:87863;width:908867;" filled="f" o:preferrelative="t" stroked="f" coordsize="21600,21600" o:gfxdata="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TvXivQAA&#10;ANwAAAAPAAAAAAAAAAEAIAAAACIAAABkcnMvZG93bnJldi54bWxQSwECFAAUAAAACACHTuJAMy8F&#10;njsAAAA5AAAAEAAAAAAAAAABACAAAAAMAQAAZHJzL3NoYXBleG1sLnhtbFBLBQYAAAAABgAGAFsB&#10;AAC2AwAAAAA=&#10;">
                  <v:fill on="f" focussize="0,0"/>
                  <v:stroke on="f"/>
                  <v:imagedata r:id="rId207" o:title=""/>
                  <o:lock v:ext="edit" aspectratio="f"/>
                </v:shape>
                <v:shape id="Image 254" o:spid="_x0000_s1026" o:spt="75" type="#_x0000_t75" style="position:absolute;left:3583709;top:3011251;height:84889;width:69058;" filled="f" o:preferrelative="t" stroked="f" coordsize="21600,21600" o:gfxdata="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QXB74A&#10;AADcAAAADwAAAAAAAAABACAAAAAiAAAAZHJzL2Rvd25yZXYueG1sUEsBAhQAFAAAAAgAh07iQDMv&#10;BZ47AAAAOQAAABAAAAAAAAAAAQAgAAAADQEAAGRycy9zaGFwZXhtbC54bWxQSwUGAAAAAAYABgBb&#10;AQAAtwMAAAAA&#10;">
                  <v:fill on="f" focussize="0,0"/>
                  <v:stroke on="f"/>
                  <v:imagedata r:id="rId45" o:title=""/>
                  <o:lock v:ext="edit" aspectratio="f"/>
                </v:shape>
                <w10:wrap type="none"/>
                <w10:anchorlock/>
              </v:group>
            </w:pict>
          </mc:Fallback>
        </mc:AlternateContent>
      </w:r>
    </w:p>
    <w:p w14:paraId="57136B9C">
      <w:pPr>
        <w:pStyle w:val="5"/>
        <w:spacing w:before="4"/>
        <w:rPr>
          <w:sz w:val="5"/>
        </w:rPr>
      </w:pPr>
      <w:r>
        <w:rPr>
          <w:sz w:val="5"/>
        </w:rPr>
        <mc:AlternateContent>
          <mc:Choice Requires="wpg">
            <w:drawing>
              <wp:anchor distT="0" distB="0" distL="0" distR="0" simplePos="0" relativeHeight="251704320" behindDoc="1" locked="0" layoutInCell="1" allowOverlap="1">
                <wp:simplePos x="0" y="0"/>
                <wp:positionH relativeFrom="page">
                  <wp:posOffset>540385</wp:posOffset>
                </wp:positionH>
                <wp:positionV relativeFrom="paragraph">
                  <wp:posOffset>54610</wp:posOffset>
                </wp:positionV>
                <wp:extent cx="6461125" cy="3094355"/>
                <wp:effectExtent l="0" t="0" r="0" b="0"/>
                <wp:wrapTopAndBottom/>
                <wp:docPr id="255" name="Group 255"/>
                <wp:cNvGraphicFramePr/>
                <a:graphic xmlns:a="http://schemas.openxmlformats.org/drawingml/2006/main">
                  <a:graphicData uri="http://schemas.microsoft.com/office/word/2010/wordprocessingGroup">
                    <wpg:wgp>
                      <wpg:cNvGrpSpPr/>
                      <wpg:grpSpPr>
                        <a:xfrm>
                          <a:off x="0" y="0"/>
                          <a:ext cx="6461125" cy="3094355"/>
                          <a:chOff x="0" y="0"/>
                          <a:chExt cx="6461125" cy="3094355"/>
                        </a:xfrm>
                      </wpg:grpSpPr>
                      <pic:pic xmlns:pic="http://schemas.openxmlformats.org/drawingml/2006/picture">
                        <pic:nvPicPr>
                          <pic:cNvPr id="256" name="Image 256"/>
                          <pic:cNvPicPr/>
                        </pic:nvPicPr>
                        <pic:blipFill>
                          <a:blip r:embed="rId208" cstate="print"/>
                          <a:stretch>
                            <a:fillRect/>
                          </a:stretch>
                        </pic:blipFill>
                        <pic:spPr>
                          <a:xfrm>
                            <a:off x="164241" y="0"/>
                            <a:ext cx="320852" cy="115664"/>
                          </a:xfrm>
                          <a:prstGeom prst="rect">
                            <a:avLst/>
                          </a:prstGeom>
                        </pic:spPr>
                      </pic:pic>
                      <pic:pic xmlns:pic="http://schemas.openxmlformats.org/drawingml/2006/picture">
                        <pic:nvPicPr>
                          <pic:cNvPr id="257" name="Image 257"/>
                          <pic:cNvPicPr/>
                        </pic:nvPicPr>
                        <pic:blipFill>
                          <a:blip r:embed="rId99" cstate="print"/>
                          <a:stretch>
                            <a:fillRect/>
                          </a:stretch>
                        </pic:blipFill>
                        <pic:spPr>
                          <a:xfrm>
                            <a:off x="1416061" y="29287"/>
                            <a:ext cx="71881" cy="84889"/>
                          </a:xfrm>
                          <a:prstGeom prst="rect">
                            <a:avLst/>
                          </a:prstGeom>
                        </pic:spPr>
                      </pic:pic>
                      <pic:pic xmlns:pic="http://schemas.openxmlformats.org/drawingml/2006/picture">
                        <pic:nvPicPr>
                          <pic:cNvPr id="258" name="Image 258"/>
                          <pic:cNvPicPr/>
                        </pic:nvPicPr>
                        <pic:blipFill>
                          <a:blip r:embed="rId209" cstate="print"/>
                          <a:stretch>
                            <a:fillRect/>
                          </a:stretch>
                        </pic:blipFill>
                        <pic:spPr>
                          <a:xfrm>
                            <a:off x="1533518" y="27801"/>
                            <a:ext cx="265824" cy="87863"/>
                          </a:xfrm>
                          <a:prstGeom prst="rect">
                            <a:avLst/>
                          </a:prstGeom>
                        </pic:spPr>
                      </pic:pic>
                      <pic:pic xmlns:pic="http://schemas.openxmlformats.org/drawingml/2006/picture">
                        <pic:nvPicPr>
                          <pic:cNvPr id="259" name="Image 259"/>
                          <pic:cNvPicPr/>
                        </pic:nvPicPr>
                        <pic:blipFill>
                          <a:blip r:embed="rId210" cstate="print"/>
                          <a:stretch>
                            <a:fillRect/>
                          </a:stretch>
                        </pic:blipFill>
                        <pic:spPr>
                          <a:xfrm>
                            <a:off x="3196840" y="27801"/>
                            <a:ext cx="984700" cy="87863"/>
                          </a:xfrm>
                          <a:prstGeom prst="rect">
                            <a:avLst/>
                          </a:prstGeom>
                        </pic:spPr>
                      </pic:pic>
                      <pic:pic xmlns:pic="http://schemas.openxmlformats.org/drawingml/2006/picture">
                        <pic:nvPicPr>
                          <pic:cNvPr id="260" name="Image 260"/>
                          <pic:cNvPicPr/>
                        </pic:nvPicPr>
                        <pic:blipFill>
                          <a:blip r:embed="rId211" cstate="print"/>
                          <a:stretch>
                            <a:fillRect/>
                          </a:stretch>
                        </pic:blipFill>
                        <pic:spPr>
                          <a:xfrm>
                            <a:off x="154503" y="0"/>
                            <a:ext cx="1381285" cy="313542"/>
                          </a:xfrm>
                          <a:prstGeom prst="rect">
                            <a:avLst/>
                          </a:prstGeom>
                        </pic:spPr>
                      </pic:pic>
                      <pic:pic xmlns:pic="http://schemas.openxmlformats.org/drawingml/2006/picture">
                        <pic:nvPicPr>
                          <pic:cNvPr id="261" name="Image 261"/>
                          <pic:cNvPicPr/>
                        </pic:nvPicPr>
                        <pic:blipFill>
                          <a:blip r:embed="rId176" cstate="print"/>
                          <a:stretch>
                            <a:fillRect/>
                          </a:stretch>
                        </pic:blipFill>
                        <pic:spPr>
                          <a:xfrm>
                            <a:off x="4235223" y="27801"/>
                            <a:ext cx="72363" cy="87863"/>
                          </a:xfrm>
                          <a:prstGeom prst="rect">
                            <a:avLst/>
                          </a:prstGeom>
                        </pic:spPr>
                      </pic:pic>
                      <pic:pic xmlns:pic="http://schemas.openxmlformats.org/drawingml/2006/picture">
                        <pic:nvPicPr>
                          <pic:cNvPr id="262" name="Image 262"/>
                          <pic:cNvPicPr/>
                        </pic:nvPicPr>
                        <pic:blipFill>
                          <a:blip r:embed="rId212" cstate="print"/>
                          <a:stretch>
                            <a:fillRect/>
                          </a:stretch>
                        </pic:blipFill>
                        <pic:spPr>
                          <a:xfrm>
                            <a:off x="1589395" y="202883"/>
                            <a:ext cx="921978" cy="117299"/>
                          </a:xfrm>
                          <a:prstGeom prst="rect">
                            <a:avLst/>
                          </a:prstGeom>
                        </pic:spPr>
                      </pic:pic>
                      <pic:pic xmlns:pic="http://schemas.openxmlformats.org/drawingml/2006/picture">
                        <pic:nvPicPr>
                          <pic:cNvPr id="263" name="Image 263"/>
                          <pic:cNvPicPr/>
                        </pic:nvPicPr>
                        <pic:blipFill>
                          <a:blip r:embed="rId213" cstate="print"/>
                          <a:stretch>
                            <a:fillRect/>
                          </a:stretch>
                        </pic:blipFill>
                        <pic:spPr>
                          <a:xfrm>
                            <a:off x="2570448" y="202883"/>
                            <a:ext cx="674758" cy="117299"/>
                          </a:xfrm>
                          <a:prstGeom prst="rect">
                            <a:avLst/>
                          </a:prstGeom>
                        </pic:spPr>
                      </pic:pic>
                      <pic:pic xmlns:pic="http://schemas.openxmlformats.org/drawingml/2006/picture">
                        <pic:nvPicPr>
                          <pic:cNvPr id="264" name="Image 264"/>
                          <pic:cNvPicPr/>
                        </pic:nvPicPr>
                        <pic:blipFill>
                          <a:blip r:embed="rId214" cstate="print"/>
                          <a:stretch>
                            <a:fillRect/>
                          </a:stretch>
                        </pic:blipFill>
                        <pic:spPr>
                          <a:xfrm>
                            <a:off x="3804519" y="27801"/>
                            <a:ext cx="1948233" cy="285741"/>
                          </a:xfrm>
                          <a:prstGeom prst="rect">
                            <a:avLst/>
                          </a:prstGeom>
                        </pic:spPr>
                      </pic:pic>
                      <pic:pic xmlns:pic="http://schemas.openxmlformats.org/drawingml/2006/picture">
                        <pic:nvPicPr>
                          <pic:cNvPr id="265" name="Image 265"/>
                          <pic:cNvPicPr/>
                        </pic:nvPicPr>
                        <pic:blipFill>
                          <a:blip r:embed="rId215" cstate="print"/>
                          <a:stretch>
                            <a:fillRect/>
                          </a:stretch>
                        </pic:blipFill>
                        <pic:spPr>
                          <a:xfrm>
                            <a:off x="3299600" y="202883"/>
                            <a:ext cx="458664" cy="118860"/>
                          </a:xfrm>
                          <a:prstGeom prst="rect">
                            <a:avLst/>
                          </a:prstGeom>
                        </pic:spPr>
                      </pic:pic>
                      <pic:pic xmlns:pic="http://schemas.openxmlformats.org/drawingml/2006/picture">
                        <pic:nvPicPr>
                          <pic:cNvPr id="266" name="Image 266"/>
                          <pic:cNvPicPr/>
                        </pic:nvPicPr>
                        <pic:blipFill>
                          <a:blip r:embed="rId216" cstate="print"/>
                          <a:stretch>
                            <a:fillRect/>
                          </a:stretch>
                        </pic:blipFill>
                        <pic:spPr>
                          <a:xfrm>
                            <a:off x="869835" y="1253312"/>
                            <a:ext cx="793433" cy="108565"/>
                          </a:xfrm>
                          <a:prstGeom prst="rect">
                            <a:avLst/>
                          </a:prstGeom>
                        </pic:spPr>
                      </pic:pic>
                      <pic:pic xmlns:pic="http://schemas.openxmlformats.org/drawingml/2006/picture">
                        <pic:nvPicPr>
                          <pic:cNvPr id="267" name="Image 267"/>
                          <pic:cNvPicPr/>
                        </pic:nvPicPr>
                        <pic:blipFill>
                          <a:blip r:embed="rId217" cstate="print"/>
                          <a:stretch>
                            <a:fillRect/>
                          </a:stretch>
                        </pic:blipFill>
                        <pic:spPr>
                          <a:xfrm>
                            <a:off x="1717769" y="1253312"/>
                            <a:ext cx="812615" cy="117299"/>
                          </a:xfrm>
                          <a:prstGeom prst="rect">
                            <a:avLst/>
                          </a:prstGeom>
                        </pic:spPr>
                      </pic:pic>
                      <pic:pic xmlns:pic="http://schemas.openxmlformats.org/drawingml/2006/picture">
                        <pic:nvPicPr>
                          <pic:cNvPr id="268" name="Image 268"/>
                          <pic:cNvPicPr/>
                        </pic:nvPicPr>
                        <pic:blipFill>
                          <a:blip r:embed="rId218" cstate="print"/>
                          <a:stretch>
                            <a:fillRect/>
                          </a:stretch>
                        </pic:blipFill>
                        <pic:spPr>
                          <a:xfrm>
                            <a:off x="3134841" y="1253312"/>
                            <a:ext cx="489244" cy="117299"/>
                          </a:xfrm>
                          <a:prstGeom prst="rect">
                            <a:avLst/>
                          </a:prstGeom>
                        </pic:spPr>
                      </pic:pic>
                      <pic:pic xmlns:pic="http://schemas.openxmlformats.org/drawingml/2006/picture">
                        <pic:nvPicPr>
                          <pic:cNvPr id="269" name="Image 269"/>
                          <pic:cNvPicPr/>
                        </pic:nvPicPr>
                        <pic:blipFill>
                          <a:blip r:embed="rId219" cstate="print"/>
                          <a:stretch>
                            <a:fillRect/>
                          </a:stretch>
                        </pic:blipFill>
                        <pic:spPr>
                          <a:xfrm>
                            <a:off x="6727" y="350151"/>
                            <a:ext cx="6453909" cy="2043786"/>
                          </a:xfrm>
                          <a:prstGeom prst="rect">
                            <a:avLst/>
                          </a:prstGeom>
                        </pic:spPr>
                      </pic:pic>
                      <pic:pic xmlns:pic="http://schemas.openxmlformats.org/drawingml/2006/picture">
                        <pic:nvPicPr>
                          <pic:cNvPr id="270" name="Image 270"/>
                          <pic:cNvPicPr/>
                        </pic:nvPicPr>
                        <pic:blipFill>
                          <a:blip r:embed="rId220" cstate="print"/>
                          <a:stretch>
                            <a:fillRect/>
                          </a:stretch>
                        </pic:blipFill>
                        <pic:spPr>
                          <a:xfrm>
                            <a:off x="0" y="1953603"/>
                            <a:ext cx="897663" cy="118860"/>
                          </a:xfrm>
                          <a:prstGeom prst="rect">
                            <a:avLst/>
                          </a:prstGeom>
                        </pic:spPr>
                      </pic:pic>
                      <pic:pic xmlns:pic="http://schemas.openxmlformats.org/drawingml/2006/picture">
                        <pic:nvPicPr>
                          <pic:cNvPr id="271" name="Image 271"/>
                          <pic:cNvPicPr/>
                        </pic:nvPicPr>
                        <pic:blipFill>
                          <a:blip r:embed="rId141" cstate="print"/>
                          <a:stretch>
                            <a:fillRect/>
                          </a:stretch>
                        </pic:blipFill>
                        <pic:spPr>
                          <a:xfrm>
                            <a:off x="956179" y="1955090"/>
                            <a:ext cx="71881" cy="84889"/>
                          </a:xfrm>
                          <a:prstGeom prst="rect">
                            <a:avLst/>
                          </a:prstGeom>
                        </pic:spPr>
                      </pic:pic>
                      <pic:pic xmlns:pic="http://schemas.openxmlformats.org/drawingml/2006/picture">
                        <pic:nvPicPr>
                          <pic:cNvPr id="272" name="Image 272"/>
                          <pic:cNvPicPr/>
                        </pic:nvPicPr>
                        <pic:blipFill>
                          <a:blip r:embed="rId221" cstate="print"/>
                          <a:stretch>
                            <a:fillRect/>
                          </a:stretch>
                        </pic:blipFill>
                        <pic:spPr>
                          <a:xfrm>
                            <a:off x="10964" y="2128673"/>
                            <a:ext cx="840754" cy="87863"/>
                          </a:xfrm>
                          <a:prstGeom prst="rect">
                            <a:avLst/>
                          </a:prstGeom>
                        </pic:spPr>
                      </pic:pic>
                      <pic:pic xmlns:pic="http://schemas.openxmlformats.org/drawingml/2006/picture">
                        <pic:nvPicPr>
                          <pic:cNvPr id="273" name="Image 273"/>
                          <pic:cNvPicPr/>
                        </pic:nvPicPr>
                        <pic:blipFill>
                          <a:blip r:embed="rId222" cstate="print"/>
                          <a:stretch>
                            <a:fillRect/>
                          </a:stretch>
                        </pic:blipFill>
                        <pic:spPr>
                          <a:xfrm>
                            <a:off x="10964" y="2303755"/>
                            <a:ext cx="883577" cy="262932"/>
                          </a:xfrm>
                          <a:prstGeom prst="rect">
                            <a:avLst/>
                          </a:prstGeom>
                        </pic:spPr>
                      </pic:pic>
                      <pic:pic xmlns:pic="http://schemas.openxmlformats.org/drawingml/2006/picture">
                        <pic:nvPicPr>
                          <pic:cNvPr id="274" name="Image 274"/>
                          <pic:cNvPicPr/>
                        </pic:nvPicPr>
                        <pic:blipFill>
                          <a:blip r:embed="rId103" cstate="print"/>
                          <a:stretch>
                            <a:fillRect/>
                          </a:stretch>
                        </pic:blipFill>
                        <pic:spPr>
                          <a:xfrm>
                            <a:off x="953565" y="2478824"/>
                            <a:ext cx="162284" cy="87863"/>
                          </a:xfrm>
                          <a:prstGeom prst="rect">
                            <a:avLst/>
                          </a:prstGeom>
                        </pic:spPr>
                      </pic:pic>
                      <pic:pic xmlns:pic="http://schemas.openxmlformats.org/drawingml/2006/picture">
                        <pic:nvPicPr>
                          <pic:cNvPr id="275" name="Image 275"/>
                          <pic:cNvPicPr/>
                        </pic:nvPicPr>
                        <pic:blipFill>
                          <a:blip r:embed="rId223" cstate="print"/>
                          <a:stretch>
                            <a:fillRect/>
                          </a:stretch>
                        </pic:blipFill>
                        <pic:spPr>
                          <a:xfrm>
                            <a:off x="1164845" y="2445300"/>
                            <a:ext cx="977031" cy="121462"/>
                          </a:xfrm>
                          <a:prstGeom prst="rect">
                            <a:avLst/>
                          </a:prstGeom>
                        </pic:spPr>
                      </pic:pic>
                      <pic:pic xmlns:pic="http://schemas.openxmlformats.org/drawingml/2006/picture">
                        <pic:nvPicPr>
                          <pic:cNvPr id="276" name="Image 276"/>
                          <pic:cNvPicPr/>
                        </pic:nvPicPr>
                        <pic:blipFill>
                          <a:blip r:embed="rId224" cstate="print"/>
                          <a:stretch>
                            <a:fillRect/>
                          </a:stretch>
                        </pic:blipFill>
                        <pic:spPr>
                          <a:xfrm>
                            <a:off x="2191309" y="2478824"/>
                            <a:ext cx="736490" cy="87863"/>
                          </a:xfrm>
                          <a:prstGeom prst="rect">
                            <a:avLst/>
                          </a:prstGeom>
                        </pic:spPr>
                      </pic:pic>
                      <pic:pic xmlns:pic="http://schemas.openxmlformats.org/drawingml/2006/picture">
                        <pic:nvPicPr>
                          <pic:cNvPr id="277" name="Image 277"/>
                          <pic:cNvPicPr/>
                        </pic:nvPicPr>
                        <pic:blipFill>
                          <a:blip r:embed="rId225" cstate="print"/>
                          <a:stretch>
                            <a:fillRect/>
                          </a:stretch>
                        </pic:blipFill>
                        <pic:spPr>
                          <a:xfrm>
                            <a:off x="2981171" y="2446563"/>
                            <a:ext cx="474693" cy="120124"/>
                          </a:xfrm>
                          <a:prstGeom prst="rect">
                            <a:avLst/>
                          </a:prstGeom>
                        </pic:spPr>
                      </pic:pic>
                      <pic:pic xmlns:pic="http://schemas.openxmlformats.org/drawingml/2006/picture">
                        <pic:nvPicPr>
                          <pic:cNvPr id="278" name="Image 278"/>
                          <pic:cNvPicPr/>
                        </pic:nvPicPr>
                        <pic:blipFill>
                          <a:blip r:embed="rId226" cstate="print"/>
                          <a:stretch>
                            <a:fillRect/>
                          </a:stretch>
                        </pic:blipFill>
                        <pic:spPr>
                          <a:xfrm>
                            <a:off x="4262816" y="2478824"/>
                            <a:ext cx="665655" cy="117299"/>
                          </a:xfrm>
                          <a:prstGeom prst="rect">
                            <a:avLst/>
                          </a:prstGeom>
                        </pic:spPr>
                      </pic:pic>
                      <pic:pic xmlns:pic="http://schemas.openxmlformats.org/drawingml/2006/picture">
                        <pic:nvPicPr>
                          <pic:cNvPr id="279" name="Image 279"/>
                          <pic:cNvPicPr/>
                        </pic:nvPicPr>
                        <pic:blipFill>
                          <a:blip r:embed="rId227" cstate="print"/>
                          <a:stretch>
                            <a:fillRect/>
                          </a:stretch>
                        </pic:blipFill>
                        <pic:spPr>
                          <a:xfrm>
                            <a:off x="4981577" y="2478824"/>
                            <a:ext cx="920621" cy="87863"/>
                          </a:xfrm>
                          <a:prstGeom prst="rect">
                            <a:avLst/>
                          </a:prstGeom>
                        </pic:spPr>
                      </pic:pic>
                      <pic:pic xmlns:pic="http://schemas.openxmlformats.org/drawingml/2006/picture">
                        <pic:nvPicPr>
                          <pic:cNvPr id="280" name="Image 280"/>
                          <pic:cNvPicPr/>
                        </pic:nvPicPr>
                        <pic:blipFill>
                          <a:blip r:embed="rId228" cstate="print"/>
                          <a:stretch>
                            <a:fillRect/>
                          </a:stretch>
                        </pic:blipFill>
                        <pic:spPr>
                          <a:xfrm>
                            <a:off x="6578" y="2620369"/>
                            <a:ext cx="2136255" cy="121462"/>
                          </a:xfrm>
                          <a:prstGeom prst="rect">
                            <a:avLst/>
                          </a:prstGeom>
                        </pic:spPr>
                      </pic:pic>
                      <pic:pic xmlns:pic="http://schemas.openxmlformats.org/drawingml/2006/picture">
                        <pic:nvPicPr>
                          <pic:cNvPr id="281" name="Image 281"/>
                          <pic:cNvPicPr/>
                        </pic:nvPicPr>
                        <pic:blipFill>
                          <a:blip r:embed="rId229" cstate="print"/>
                          <a:stretch>
                            <a:fillRect/>
                          </a:stretch>
                        </pic:blipFill>
                        <pic:spPr>
                          <a:xfrm>
                            <a:off x="2199561" y="2612638"/>
                            <a:ext cx="126952" cy="163572"/>
                          </a:xfrm>
                          <a:prstGeom prst="rect">
                            <a:avLst/>
                          </a:prstGeom>
                        </pic:spPr>
                      </pic:pic>
                      <pic:pic xmlns:pic="http://schemas.openxmlformats.org/drawingml/2006/picture">
                        <pic:nvPicPr>
                          <pic:cNvPr id="282" name="Image 282"/>
                          <pic:cNvPicPr/>
                        </pic:nvPicPr>
                        <pic:blipFill>
                          <a:blip r:embed="rId230" cstate="print"/>
                          <a:stretch>
                            <a:fillRect/>
                          </a:stretch>
                        </pic:blipFill>
                        <pic:spPr>
                          <a:xfrm>
                            <a:off x="2376663" y="2653894"/>
                            <a:ext cx="483739" cy="118860"/>
                          </a:xfrm>
                          <a:prstGeom prst="rect">
                            <a:avLst/>
                          </a:prstGeom>
                        </pic:spPr>
                      </pic:pic>
                      <pic:pic xmlns:pic="http://schemas.openxmlformats.org/drawingml/2006/picture">
                        <pic:nvPicPr>
                          <pic:cNvPr id="283" name="Image 283"/>
                          <pic:cNvPicPr/>
                        </pic:nvPicPr>
                        <pic:blipFill>
                          <a:blip r:embed="rId231" cstate="print"/>
                          <a:stretch>
                            <a:fillRect/>
                          </a:stretch>
                        </pic:blipFill>
                        <pic:spPr>
                          <a:xfrm>
                            <a:off x="2912347" y="2655381"/>
                            <a:ext cx="156975" cy="84889"/>
                          </a:xfrm>
                          <a:prstGeom prst="rect">
                            <a:avLst/>
                          </a:prstGeom>
                        </pic:spPr>
                      </pic:pic>
                      <pic:pic xmlns:pic="http://schemas.openxmlformats.org/drawingml/2006/picture">
                        <pic:nvPicPr>
                          <pic:cNvPr id="284" name="Image 284"/>
                          <pic:cNvPicPr/>
                        </pic:nvPicPr>
                        <pic:blipFill>
                          <a:blip r:embed="rId232" cstate="print"/>
                          <a:stretch>
                            <a:fillRect/>
                          </a:stretch>
                        </pic:blipFill>
                        <pic:spPr>
                          <a:xfrm>
                            <a:off x="3117943" y="2478824"/>
                            <a:ext cx="2712177" cy="467438"/>
                          </a:xfrm>
                          <a:prstGeom prst="rect">
                            <a:avLst/>
                          </a:prstGeom>
                        </pic:spPr>
                      </pic:pic>
                      <pic:pic xmlns:pic="http://schemas.openxmlformats.org/drawingml/2006/picture">
                        <pic:nvPicPr>
                          <pic:cNvPr id="285" name="Image 285"/>
                          <pic:cNvPicPr/>
                        </pic:nvPicPr>
                        <pic:blipFill>
                          <a:blip r:embed="rId233" cstate="print"/>
                          <a:stretch>
                            <a:fillRect/>
                          </a:stretch>
                        </pic:blipFill>
                        <pic:spPr>
                          <a:xfrm>
                            <a:off x="1313859" y="2828963"/>
                            <a:ext cx="157343" cy="87863"/>
                          </a:xfrm>
                          <a:prstGeom prst="rect">
                            <a:avLst/>
                          </a:prstGeom>
                        </pic:spPr>
                      </pic:pic>
                      <pic:pic xmlns:pic="http://schemas.openxmlformats.org/drawingml/2006/picture">
                        <pic:nvPicPr>
                          <pic:cNvPr id="286" name="Image 286"/>
                          <pic:cNvPicPr/>
                        </pic:nvPicPr>
                        <pic:blipFill>
                          <a:blip r:embed="rId141" cstate="print"/>
                          <a:stretch>
                            <a:fillRect/>
                          </a:stretch>
                        </pic:blipFill>
                        <pic:spPr>
                          <a:xfrm>
                            <a:off x="2819812" y="2830450"/>
                            <a:ext cx="71881" cy="84889"/>
                          </a:xfrm>
                          <a:prstGeom prst="rect">
                            <a:avLst/>
                          </a:prstGeom>
                        </pic:spPr>
                      </pic:pic>
                      <pic:pic xmlns:pic="http://schemas.openxmlformats.org/drawingml/2006/picture">
                        <pic:nvPicPr>
                          <pic:cNvPr id="287" name="Image 287"/>
                          <pic:cNvPicPr/>
                        </pic:nvPicPr>
                        <pic:blipFill>
                          <a:blip r:embed="rId234" cstate="print"/>
                          <a:stretch>
                            <a:fillRect/>
                          </a:stretch>
                        </pic:blipFill>
                        <pic:spPr>
                          <a:xfrm>
                            <a:off x="0" y="2828963"/>
                            <a:ext cx="6437964" cy="265264"/>
                          </a:xfrm>
                          <a:prstGeom prst="rect">
                            <a:avLst/>
                          </a:prstGeom>
                        </pic:spPr>
                      </pic:pic>
                      <pic:pic xmlns:pic="http://schemas.openxmlformats.org/drawingml/2006/picture">
                        <pic:nvPicPr>
                          <pic:cNvPr id="288" name="Image 288"/>
                          <pic:cNvPicPr/>
                        </pic:nvPicPr>
                        <pic:blipFill>
                          <a:blip r:embed="rId235" cstate="print"/>
                          <a:stretch>
                            <a:fillRect/>
                          </a:stretch>
                        </pic:blipFill>
                        <pic:spPr>
                          <a:xfrm>
                            <a:off x="2945966" y="2828963"/>
                            <a:ext cx="1791549" cy="118860"/>
                          </a:xfrm>
                          <a:prstGeom prst="rect">
                            <a:avLst/>
                          </a:prstGeom>
                        </pic:spPr>
                      </pic:pic>
                      <pic:pic xmlns:pic="http://schemas.openxmlformats.org/drawingml/2006/picture">
                        <pic:nvPicPr>
                          <pic:cNvPr id="289" name="Image 289"/>
                          <pic:cNvPicPr/>
                        </pic:nvPicPr>
                        <pic:blipFill>
                          <a:blip r:embed="rId236" cstate="print"/>
                          <a:stretch>
                            <a:fillRect/>
                          </a:stretch>
                        </pic:blipFill>
                        <pic:spPr>
                          <a:xfrm>
                            <a:off x="5835" y="3004046"/>
                            <a:ext cx="611767" cy="87863"/>
                          </a:xfrm>
                          <a:prstGeom prst="rect">
                            <a:avLst/>
                          </a:prstGeom>
                        </pic:spPr>
                      </pic:pic>
                    </wpg:wgp>
                  </a:graphicData>
                </a:graphic>
              </wp:anchor>
            </w:drawing>
          </mc:Choice>
          <mc:Fallback>
            <w:pict>
              <v:group id="Group 255" o:spid="_x0000_s1026" o:spt="203" style="position:absolute;left:0pt;margin-left:42.55pt;margin-top:4.3pt;height:243.65pt;width:508.75pt;mso-position-horizontal-relative:page;mso-wrap-distance-bottom:0pt;mso-wrap-distance-top:0pt;z-index:-251612160;mso-width-relative:page;mso-height-relative:page;" coordsize="6461125,3094355" o:gfxdata="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">
                <o:lock v:ext="edit" aspectratio="f"/>
                <v:shape id="Image 256" o:spid="_x0000_s1026" o:spt="75" type="#_x0000_t75" style="position:absolute;left:164241;top:0;height:115664;width:320852;" filled="f" o:preferrelative="t" stroked="f" coordsize="21600,21600" o:gfxdata="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Eu21&#10;wAAAANwAAAAPAAAAAAAAAAEAIAAAACIAAABkcnMvZG93bnJldi54bWxQSwECFAAUAAAACACHTuJA&#10;My8FnjsAAAA5AAAAEAAAAAAAAAABACAAAAAPAQAAZHJzL3NoYXBleG1sLnhtbFBLBQYAAAAABgAG&#10;AFsBAAC5AwAAAAA=&#10;">
                  <v:fill on="f" focussize="0,0"/>
                  <v:stroke on="f"/>
                  <v:imagedata r:id="rId208" o:title=""/>
                  <o:lock v:ext="edit" aspectratio="f"/>
                </v:shape>
                <v:shape id="Image 257" o:spid="_x0000_s1026" o:spt="75" type="#_x0000_t75" style="position:absolute;left:1416061;top:29287;height:84889;width:71881;" filled="f" o:preferrelative="t" stroked="f" coordsize="21600,21600" o:gfxdata="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sOYr4A&#10;AADcAAAADwAAAAAAAAABACAAAAAiAAAAZHJzL2Rvd25yZXYueG1sUEsBAhQAFAAAAAgAh07iQDMv&#10;BZ47AAAAOQAAABAAAAAAAAAAAQAgAAAADQEAAGRycy9zaGFwZXhtbC54bWxQSwUGAAAAAAYABgBb&#10;AQAAtwMAAAAA&#10;">
                  <v:fill on="f" focussize="0,0"/>
                  <v:stroke on="f"/>
                  <v:imagedata r:id="rId99" o:title=""/>
                  <o:lock v:ext="edit" aspectratio="f"/>
                </v:shape>
                <v:shape id="Image 258" o:spid="_x0000_s1026" o:spt="75" type="#_x0000_t75" style="position:absolute;left:1533518;top:27801;height:87863;width:265824;" filled="f" o:preferrelative="t" stroked="f" coordsize="21600,21600" o:gfxdata="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fDUsb4A&#10;AADcAAAADwAAAAAAAAABACAAAAAiAAAAZHJzL2Rvd25yZXYueG1sUEsBAhQAFAAAAAgAh07iQDMv&#10;BZ47AAAAOQAAABAAAAAAAAAAAQAgAAAADQEAAGRycy9zaGFwZXhtbC54bWxQSwUGAAAAAAYABgBb&#10;AQAAtwMAAAAA&#10;">
                  <v:fill on="f" focussize="0,0"/>
                  <v:stroke on="f"/>
                  <v:imagedata r:id="rId209" o:title=""/>
                  <o:lock v:ext="edit" aspectratio="f"/>
                </v:shape>
                <v:shape id="Image 259" o:spid="_x0000_s1026" o:spt="75" type="#_x0000_t75" style="position:absolute;left:3196840;top:27801;height:87863;width:984700;" filled="f" o:preferrelative="t" stroked="f" coordsize="21600,21600" o:gfxdata="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C1/8&#10;wAAAANwAAAAPAAAAAAAAAAEAIAAAACIAAABkcnMvZG93bnJldi54bWxQSwECFAAUAAAACACHTuJA&#10;My8FnjsAAAA5AAAAEAAAAAAAAAABACAAAAAPAQAAZHJzL3NoYXBleG1sLnhtbFBLBQYAAAAABgAG&#10;AFsBAAC5AwAAAAA=&#10;">
                  <v:fill on="f" focussize="0,0"/>
                  <v:stroke on="f"/>
                  <v:imagedata r:id="rId210" o:title=""/>
                  <o:lock v:ext="edit" aspectratio="f"/>
                </v:shape>
                <v:shape id="Image 260" o:spid="_x0000_s1026" o:spt="75" type="#_x0000_t75" style="position:absolute;left:154503;top:0;height:313542;width:1381285;" filled="f" o:preferrelative="t" stroked="f" coordsize="21600,21600" o:gfxdata="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keCabsAAADc&#10;AAAADwAAAAAAAAABACAAAAAiAAAAZHJzL2Rvd25yZXYueG1sUEsBAhQAFAAAAAgAh07iQDMvBZ47&#10;AAAAOQAAABAAAAAAAAAAAQAgAAAACgEAAGRycy9zaGFwZXhtbC54bWxQSwUGAAAAAAYABgBbAQAA&#10;tAMAAAAA&#10;">
                  <v:fill on="f" focussize="0,0"/>
                  <v:stroke on="f"/>
                  <v:imagedata r:id="rId211" o:title=""/>
                  <o:lock v:ext="edit" aspectratio="f"/>
                </v:shape>
                <v:shape id="Image 261" o:spid="_x0000_s1026" o:spt="75" type="#_x0000_t75" style="position:absolute;left:4235223;top:27801;height:87863;width:72363;" filled="f" o:preferrelative="t" stroked="f" coordsize="21600,21600" o:gfxdata="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DxxL4A&#10;AADcAAAADwAAAAAAAAABACAAAAAiAAAAZHJzL2Rvd25yZXYueG1sUEsBAhQAFAAAAAgAh07iQDMv&#10;BZ47AAAAOQAAABAAAAAAAAAAAQAgAAAADQEAAGRycy9zaGFwZXhtbC54bWxQSwUGAAAAAAYABgBb&#10;AQAAtwMAAAAA&#10;">
                  <v:fill on="f" focussize="0,0"/>
                  <v:stroke on="f"/>
                  <v:imagedata r:id="rId176" o:title=""/>
                  <o:lock v:ext="edit" aspectratio="f"/>
                </v:shape>
                <v:shape id="Image 262" o:spid="_x0000_s1026" o:spt="75" type="#_x0000_t75" style="position:absolute;left:1589395;top:202883;height:117299;width:921978;" filled="f" o:preferrelative="t" stroked="f" coordsize="21600,21600" o:gfxdata="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OxNK/&#10;AAAA3AAAAA8AAAAAAAAAAQAgAAAAIgAAAGRycy9kb3ducmV2LnhtbFBLAQIUABQAAAAIAIdO4kAz&#10;LwWeOwAAADkAAAAQAAAAAAAAAAEAIAAAAA4BAABkcnMvc2hhcGV4bWwueG1sUEsFBgAAAAAGAAYA&#10;WwEAALgDAAAAAA==&#10;">
                  <v:fill on="f" focussize="0,0"/>
                  <v:stroke on="f"/>
                  <v:imagedata r:id="rId212" o:title=""/>
                  <o:lock v:ext="edit" aspectratio="f"/>
                </v:shape>
                <v:shape id="Image 263" o:spid="_x0000_s1026" o:spt="75" type="#_x0000_t75" style="position:absolute;left:2570448;top:202883;height:117299;width:674758;" filled="f" o:preferrelative="t" stroked="f" coordsize="21600,21600" o:gfxdata="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UMp/LsAAADc&#10;AAAADwAAAAAAAAABACAAAAAiAAAAZHJzL2Rvd25yZXYueG1sUEsBAhQAFAAAAAgAh07iQDMvBZ47&#10;AAAAOQAAABAAAAAAAAAAAQAgAAAACgEAAGRycy9zaGFwZXhtbC54bWxQSwUGAAAAAAYABgBbAQAA&#10;tAMAAAAA&#10;">
                  <v:fill on="f" focussize="0,0"/>
                  <v:stroke on="f"/>
                  <v:imagedata r:id="rId213" o:title=""/>
                  <o:lock v:ext="edit" aspectratio="f"/>
                </v:shape>
                <v:shape id="Image 264" o:spid="_x0000_s1026" o:spt="75" type="#_x0000_t75" style="position:absolute;left:3804519;top:27801;height:285741;width:1948233;" filled="f" o:preferrelative="t" stroked="f" coordsize="21600,21600" o:gfxdata="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5Rha7sAAADc&#10;AAAADwAAAAAAAAABACAAAAAiAAAAZHJzL2Rvd25yZXYueG1sUEsBAhQAFAAAAAgAh07iQDMvBZ47&#10;AAAAOQAAABAAAAAAAAAAAQAgAAAACgEAAGRycy9zaGFwZXhtbC54bWxQSwUGAAAAAAYABgBbAQAA&#10;tAMAAAAA&#10;">
                  <v:fill on="f" focussize="0,0"/>
                  <v:stroke on="f"/>
                  <v:imagedata r:id="rId214" o:title=""/>
                  <o:lock v:ext="edit" aspectratio="f"/>
                </v:shape>
                <v:shape id="Image 265" o:spid="_x0000_s1026" o:spt="75" type="#_x0000_t75" style="position:absolute;left:3299600;top:202883;height:118860;width:458664;" filled="f" o:preferrelative="t" stroked="f" coordsize="21600,21600" o:gfxdata="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566L4A&#10;AADcAAAADwAAAAAAAAABACAAAAAiAAAAZHJzL2Rvd25yZXYueG1sUEsBAhQAFAAAAAgAh07iQDMv&#10;BZ47AAAAOQAAABAAAAAAAAAAAQAgAAAADQEAAGRycy9zaGFwZXhtbC54bWxQSwUGAAAAAAYABgBb&#10;AQAAtwMAAAAA&#10;">
                  <v:fill on="f" focussize="0,0"/>
                  <v:stroke on="f"/>
                  <v:imagedata r:id="rId215" o:title=""/>
                  <o:lock v:ext="edit" aspectratio="f"/>
                </v:shape>
                <v:shape id="Image 266" o:spid="_x0000_s1026" o:spt="75" type="#_x0000_t75" style="position:absolute;left:869835;top:1253312;height:108565;width:793433;" filled="f" o:preferrelative="t" stroked="f" coordsize="21600,21600" o:gfxdata="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RWmgb4A&#10;AADcAAAADwAAAAAAAAABACAAAAAiAAAAZHJzL2Rvd25yZXYueG1sUEsBAhQAFAAAAAgAh07iQDMv&#10;BZ47AAAAOQAAABAAAAAAAAAAAQAgAAAADQEAAGRycy9zaGFwZXhtbC54bWxQSwUGAAAAAAYABgBb&#10;AQAAtwMAAAAA&#10;">
                  <v:fill on="f" focussize="0,0"/>
                  <v:stroke on="f"/>
                  <v:imagedata r:id="rId216" o:title=""/>
                  <o:lock v:ext="edit" aspectratio="f"/>
                </v:shape>
                <v:shape id="Image 267" o:spid="_x0000_s1026" o:spt="75" type="#_x0000_t75" style="position:absolute;left:1717769;top:1253312;height:117299;width:812615;" filled="f" o:preferrelative="t" stroked="f" coordsize="21600,21600" o:gfxdata="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9MbRbsAAADc&#10;AAAADwAAAAAAAAABACAAAAAiAAAAZHJzL2Rvd25yZXYueG1sUEsBAhQAFAAAAAgAh07iQDMvBZ47&#10;AAAAOQAAABAAAAAAAAAAAQAgAAAACgEAAGRycy9zaGFwZXhtbC54bWxQSwUGAAAAAAYABgBbAQAA&#10;tAMAAAAA&#10;">
                  <v:fill on="f" focussize="0,0"/>
                  <v:stroke on="f"/>
                  <v:imagedata r:id="rId217" o:title=""/>
                  <o:lock v:ext="edit" aspectratio="f"/>
                </v:shape>
                <v:shape id="Image 268" o:spid="_x0000_s1026" o:spt="75" type="#_x0000_t75" style="position:absolute;left:3134841;top:1253312;height:117299;width:489244;" filled="f" o:preferrelative="t" stroked="f" coordsize="21600,21600" o:gfxdata="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xT5iLsAAADc&#10;AAAADwAAAAAAAAABACAAAAAiAAAAZHJzL2Rvd25yZXYueG1sUEsBAhQAFAAAAAgAh07iQDMvBZ47&#10;AAAAOQAAABAAAAAAAAAAAQAgAAAACgEAAGRycy9zaGFwZXhtbC54bWxQSwUGAAAAAAYABgBbAQAA&#10;tAMAAAAA&#10;">
                  <v:fill on="f" focussize="0,0"/>
                  <v:stroke on="f"/>
                  <v:imagedata r:id="rId218" o:title=""/>
                  <o:lock v:ext="edit" aspectratio="f"/>
                </v:shape>
                <v:shape id="Image 269" o:spid="_x0000_s1026" o:spt="75" type="#_x0000_t75" style="position:absolute;left:6727;top:350151;height:2043786;width:6453909;" filled="f" o:preferrelative="t" stroked="f" coordsize="21600,21600" o:gfxdata="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iV0cvQAA&#10;ANwAAAAPAAAAAAAAAAEAIAAAACIAAABkcnMvZG93bnJldi54bWxQSwECFAAUAAAACACHTuJAMy8F&#10;njsAAAA5AAAAEAAAAAAAAAABACAAAAAMAQAAZHJzL3NoYXBleG1sLnhtbFBLBQYAAAAABgAGAFsB&#10;AAC2AwAAAAA=&#10;">
                  <v:fill on="f" focussize="0,0"/>
                  <v:stroke on="f"/>
                  <v:imagedata r:id="rId219" o:title=""/>
                  <o:lock v:ext="edit" aspectratio="f"/>
                </v:shape>
                <v:shape id="Image 270" o:spid="_x0000_s1026" o:spt="75" type="#_x0000_t75" style="position:absolute;left:0;top:1953603;height:118860;width:897663;" filled="f" o:preferrelative="t" stroked="f" coordsize="21600,21600" o:gfxdata="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FXwpLsAAADc&#10;AAAADwAAAAAAAAABACAAAAAiAAAAZHJzL2Rvd25yZXYueG1sUEsBAhQAFAAAAAgAh07iQDMvBZ47&#10;AAAAOQAAABAAAAAAAAAAAQAgAAAACgEAAGRycy9zaGFwZXhtbC54bWxQSwUGAAAAAAYABgBbAQAA&#10;tAMAAAAA&#10;">
                  <v:fill on="f" focussize="0,0"/>
                  <v:stroke on="f"/>
                  <v:imagedata r:id="rId220" o:title=""/>
                  <o:lock v:ext="edit" aspectratio="f"/>
                </v:shape>
                <v:shape id="Image 271" o:spid="_x0000_s1026" o:spt="75" type="#_x0000_t75" style="position:absolute;left:956179;top:1955090;height:84889;width:71881;" filled="f" o:preferrelative="t" stroked="f" coordsize="21600,21600" o:gfxdata="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LXwMm8AAAA&#10;3AAAAA8AAAAAAAAAAQAgAAAAIgAAAGRycy9kb3ducmV2LnhtbFBLAQIUABQAAAAIAIdO4kAzLwWe&#10;OwAAADkAAAAQAAAAAAAAAAEAIAAAAAsBAABkcnMvc2hhcGV4bWwueG1sUEsFBgAAAAAGAAYAWwEA&#10;ALUDAAAAAA==&#10;">
                  <v:fill on="f" focussize="0,0"/>
                  <v:stroke on="f"/>
                  <v:imagedata r:id="rId141" o:title=""/>
                  <o:lock v:ext="edit" aspectratio="f"/>
                </v:shape>
                <v:shape id="Image 272" o:spid="_x0000_s1026" o:spt="75" type="#_x0000_t75" style="position:absolute;left:10964;top:2128673;height:87863;width:840754;" filled="f" o:preferrelative="t" stroked="f" coordsize="21600,21600" o:gfxdata="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qxhGugAAANwA&#10;AAAPAAAAAAAAAAEAIAAAACIAAABkcnMvZG93bnJldi54bWxQSwECFAAUAAAACACHTuJAMy8FnjsA&#10;AAA5AAAAEAAAAAAAAAABACAAAAAJAQAAZHJzL3NoYXBleG1sLnhtbFBLBQYAAAAABgAGAFsBAACz&#10;AwAAAAA=&#10;">
                  <v:fill on="f" focussize="0,0"/>
                  <v:stroke on="f"/>
                  <v:imagedata r:id="rId221" o:title=""/>
                  <o:lock v:ext="edit" aspectratio="f"/>
                </v:shape>
                <v:shape id="Image 273" o:spid="_x0000_s1026" o:spt="75" type="#_x0000_t75" style="position:absolute;left:10964;top:2303755;height:262932;width:883577;" filled="f" o:preferrelative="t" stroked="f" coordsize="21600,21600" o:gfxdata="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bOXN&#10;wAAAANwAAAAPAAAAAAAAAAEAIAAAACIAAABkcnMvZG93bnJldi54bWxQSwECFAAUAAAACACHTuJA&#10;My8FnjsAAAA5AAAAEAAAAAAAAAABACAAAAAPAQAAZHJzL3NoYXBleG1sLnhtbFBLBQYAAAAABgAG&#10;AFsBAAC5AwAAAAA=&#10;">
                  <v:fill on="f" focussize="0,0"/>
                  <v:stroke on="f"/>
                  <v:imagedata r:id="rId222" o:title=""/>
                  <o:lock v:ext="edit" aspectratio="f"/>
                </v:shape>
                <v:shape id="Image 274" o:spid="_x0000_s1026" o:spt="75" type="#_x0000_t75" style="position:absolute;left:953565;top:2478824;height:87863;width:162284;" filled="f" o:preferrelative="t" stroked="f" coordsize="21600,21600" o:gfxdata="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l/4hb4A&#10;AADcAAAADwAAAAAAAAABACAAAAAiAAAAZHJzL2Rvd25yZXYueG1sUEsBAhQAFAAAAAgAh07iQDMv&#10;BZ47AAAAOQAAABAAAAAAAAAAAQAgAAAADQEAAGRycy9zaGFwZXhtbC54bWxQSwUGAAAAAAYABgBb&#10;AQAAtwMAAAAA&#10;">
                  <v:fill on="f" focussize="0,0"/>
                  <v:stroke on="f"/>
                  <v:imagedata r:id="rId103" o:title=""/>
                  <o:lock v:ext="edit" aspectratio="f"/>
                </v:shape>
                <v:shape id="Image 275" o:spid="_x0000_s1026" o:spt="75" type="#_x0000_t75" style="position:absolute;left:1164845;top:2445300;height:121462;width:977031;" filled="f" o:preferrelative="t" stroked="f" coordsize="21600,21600" o:gfxdata="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AoMu/&#10;AAAA3AAAAA8AAAAAAAAAAQAgAAAAIgAAAGRycy9kb3ducmV2LnhtbFBLAQIUABQAAAAIAIdO4kAz&#10;LwWeOwAAADkAAAAQAAAAAAAAAAEAIAAAAA4BAABkcnMvc2hhcGV4bWwueG1sUEsFBgAAAAAGAAYA&#10;WwEAALgDAAAAAA==&#10;">
                  <v:fill on="f" focussize="0,0"/>
                  <v:stroke on="f"/>
                  <v:imagedata r:id="rId223" o:title=""/>
                  <o:lock v:ext="edit" aspectratio="f"/>
                </v:shape>
                <v:shape id="Image 276" o:spid="_x0000_s1026" o:spt="75" type="#_x0000_t75" style="position:absolute;left:2191309;top:2478824;height:87863;width:736490;" filled="f" o:preferrelative="t" stroked="f" coordsize="21600,21600" o:gfxdata="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M2cJvQAA&#10;ANwAAAAPAAAAAAAAAAEAIAAAACIAAABkcnMvZG93bnJldi54bWxQSwECFAAUAAAACACHTuJAMy8F&#10;njsAAAA5AAAAEAAAAAAAAAABACAAAAAMAQAAZHJzL3NoYXBleG1sLnhtbFBLBQYAAAAABgAGAFsB&#10;AAC2AwAAAAA=&#10;">
                  <v:fill on="f" focussize="0,0"/>
                  <v:stroke on="f"/>
                  <v:imagedata r:id="rId224" o:title=""/>
                  <o:lock v:ext="edit" aspectratio="f"/>
                </v:shape>
                <v:shape id="Image 277" o:spid="_x0000_s1026" o:spt="75" type="#_x0000_t75" style="position:absolute;left:2981171;top:2446563;height:120124;width:474693;" filled="f" o:preferrelative="t" stroked="f" coordsize="21600,21600" o:gfxdata="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vQnivQAA&#10;ANwAAAAPAAAAAAAAAAEAIAAAACIAAABkcnMvZG93bnJldi54bWxQSwECFAAUAAAACACHTuJAMy8F&#10;njsAAAA5AAAAEAAAAAAAAAABACAAAAAMAQAAZHJzL3NoYXBleG1sLnhtbFBLBQYAAAAABgAGAFsB&#10;AAC2AwAAAAA=&#10;">
                  <v:fill on="f" focussize="0,0"/>
                  <v:stroke on="f"/>
                  <v:imagedata r:id="rId225" o:title=""/>
                  <o:lock v:ext="edit" aspectratio="f"/>
                </v:shape>
                <v:shape id="Image 278" o:spid="_x0000_s1026" o:spt="75" type="#_x0000_t75" style="position:absolute;left:4262816;top:2478824;height:117299;width:665655;" filled="f" o:preferrelative="t" stroked="f" coordsize="21600,21600" o:gfxdata="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A4w6/&#10;AAAA3AAAAA8AAAAAAAAAAQAgAAAAIgAAAGRycy9kb3ducmV2LnhtbFBLAQIUABQAAAAIAIdO4kAz&#10;LwWeOwAAADkAAAAQAAAAAAAAAAEAIAAAAA4BAABkcnMvc2hhcGV4bWwueG1sUEsFBgAAAAAGAAYA&#10;WwEAALgDAAAAAA==&#10;">
                  <v:fill on="f" focussize="0,0"/>
                  <v:stroke on="f"/>
                  <v:imagedata r:id="rId226" o:title=""/>
                  <o:lock v:ext="edit" aspectratio="f"/>
                </v:shape>
                <v:shape id="Image 279" o:spid="_x0000_s1026" o:spt="75" type="#_x0000_t75" style="position:absolute;left:4981577;top:2478824;height:87863;width:920621;" filled="f" o:preferrelative="t" stroked="f" coordsize="21600,21600" o:gfxdata="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MCLqL4A&#10;AADcAAAADwAAAAAAAAABACAAAAAiAAAAZHJzL2Rvd25yZXYueG1sUEsBAhQAFAAAAAgAh07iQDMv&#10;BZ47AAAAOQAAABAAAAAAAAAAAQAgAAAADQEAAGRycy9zaGFwZXhtbC54bWxQSwUGAAAAAAYABgBb&#10;AQAAtwMAAAAA&#10;">
                  <v:fill on="f" focussize="0,0"/>
                  <v:stroke on="f"/>
                  <v:imagedata r:id="rId227" o:title=""/>
                  <o:lock v:ext="edit" aspectratio="f"/>
                </v:shape>
                <v:shape id="Image 280" o:spid="_x0000_s1026" o:spt="75" type="#_x0000_t75" style="position:absolute;left:6578;top:2620369;height:121462;width:2136255;" filled="f" o:preferrelative="t" stroked="f" coordsize="21600,21600" o:gfxdata="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NMz9bsAAADc&#10;AAAADwAAAAAAAAABACAAAAAiAAAAZHJzL2Rvd25yZXYueG1sUEsBAhQAFAAAAAgAh07iQDMvBZ47&#10;AAAAOQAAABAAAAAAAAAAAQAgAAAACgEAAGRycy9zaGFwZXhtbC54bWxQSwUGAAAAAAYABgBbAQAA&#10;tAMAAAAA&#10;">
                  <v:fill on="f" focussize="0,0"/>
                  <v:stroke on="f"/>
                  <v:imagedata r:id="rId228" o:title=""/>
                  <o:lock v:ext="edit" aspectratio="f"/>
                </v:shape>
                <v:shape id="Image 281" o:spid="_x0000_s1026" o:spt="75" type="#_x0000_t75" style="position:absolute;left:2199561;top:2612638;height:163572;width:126952;" filled="f" o:preferrelative="t" stroked="f" coordsize="21600,21600" o:gfxdata="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cMfOvQAA&#10;ANwAAAAPAAAAAAAAAAEAIAAAACIAAABkcnMvZG93bnJldi54bWxQSwECFAAUAAAACACHTuJAMy8F&#10;njsAAAA5AAAAEAAAAAAAAAABACAAAAAMAQAAZHJzL3NoYXBleG1sLnhtbFBLBQYAAAAABgAGAFsB&#10;AAC2AwAAAAA=&#10;">
                  <v:fill on="f" focussize="0,0"/>
                  <v:stroke on="f"/>
                  <v:imagedata r:id="rId229" o:title=""/>
                  <o:lock v:ext="edit" aspectratio="f"/>
                </v:shape>
                <v:shape id="Image 282" o:spid="_x0000_s1026" o:spt="75" type="#_x0000_t75" style="position:absolute;left:2376663;top:2653894;height:118860;width:483739;" filled="f" o:preferrelative="t" stroked="f" coordsize="21600,21600" o:gfxdata="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Q/q7r4A&#10;AADcAAAADwAAAAAAAAABACAAAAAiAAAAZHJzL2Rvd25yZXYueG1sUEsBAhQAFAAAAAgAh07iQDMv&#10;BZ47AAAAOQAAABAAAAAAAAAAAQAgAAAADQEAAGRycy9zaGFwZXhtbC54bWxQSwUGAAAAAAYABgBb&#10;AQAAtwMAAAAA&#10;">
                  <v:fill on="f" focussize="0,0"/>
                  <v:stroke on="f"/>
                  <v:imagedata r:id="rId230" o:title=""/>
                  <o:lock v:ext="edit" aspectratio="f"/>
                </v:shape>
                <v:shape id="Image 283" o:spid="_x0000_s1026" o:spt="75" type="#_x0000_t75" style="position:absolute;left:2912347;top:2655381;height:84889;width:156975;" filled="f" o:preferrelative="t" stroked="f" coordsize="21600,21600" o:gfxdata="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DNM9L4A&#10;AADcAAAADwAAAAAAAAABACAAAAAiAAAAZHJzL2Rvd25yZXYueG1sUEsBAhQAFAAAAAgAh07iQDMv&#10;BZ47AAAAOQAAABAAAAAAAAAAAQAgAAAADQEAAGRycy9zaGFwZXhtbC54bWxQSwUGAAAAAAYABgBb&#10;AQAAtwMAAAAA&#10;">
                  <v:fill on="f" focussize="0,0"/>
                  <v:stroke on="f"/>
                  <v:imagedata r:id="rId231" o:title=""/>
                  <o:lock v:ext="edit" aspectratio="f"/>
                </v:shape>
                <v:shape id="Image 284" o:spid="_x0000_s1026" o:spt="75" type="#_x0000_t75" style="position:absolute;left:3117943;top:2478824;height:467438;width:2712177;" filled="f" o:preferrelative="t" stroked="f" coordsize="21600,21600" o:gfxdata="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two+/&#10;AAAA3AAAAA8AAAAAAAAAAQAgAAAAIgAAAGRycy9kb3ducmV2LnhtbFBLAQIUABQAAAAIAIdO4kAz&#10;LwWeOwAAADkAAAAQAAAAAAAAAAEAIAAAAA4BAABkcnMvc2hhcGV4bWwueG1sUEsFBgAAAAAGAAYA&#10;WwEAALgDAAAAAA==&#10;">
                  <v:fill on="f" focussize="0,0"/>
                  <v:stroke on="f"/>
                  <v:imagedata r:id="rId232" o:title=""/>
                  <o:lock v:ext="edit" aspectratio="f"/>
                </v:shape>
                <v:shape id="Image 285" o:spid="_x0000_s1026" o:spt="75" type="#_x0000_t75" style="position:absolute;left:1313859;top:2828963;height:87863;width:157343;" filled="f" o:preferrelative="t" stroked="f" coordsize="21600,21600" o:gfxdata="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FVCnTtwAAANwAAAAP&#10;AAAAAAAAAAEAIAAAACIAAABkcnMvZG93bnJldi54bWxQSwECFAAUAAAACACHTuJAMy8FnjsAAAA5&#10;AAAAEAAAAAAAAAABACAAAAAGAQAAZHJzL3NoYXBleG1sLnhtbFBLBQYAAAAABgAGAFsBAACwAwAA&#10;AAA=&#10;">
                  <v:fill on="f" focussize="0,0"/>
                  <v:stroke on="f"/>
                  <v:imagedata r:id="rId233" o:title=""/>
                  <o:lock v:ext="edit" aspectratio="f"/>
                </v:shape>
                <v:shape id="Image 286" o:spid="_x0000_s1026" o:spt="75" type="#_x0000_t75" style="position:absolute;left:2819812;top:2830450;height:84889;width:71881;" filled="f" o:preferrelative="t" stroked="f" coordsize="21600,21600" o:gfxdata="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OsomrsAAADc&#10;AAAADwAAAAAAAAABACAAAAAiAAAAZHJzL2Rvd25yZXYueG1sUEsBAhQAFAAAAAgAh07iQDMvBZ47&#10;AAAAOQAAABAAAAAAAAAAAQAgAAAACgEAAGRycy9zaGFwZXhtbC54bWxQSwUGAAAAAAYABgBbAQAA&#10;tAMAAAAA&#10;">
                  <v:fill on="f" focussize="0,0"/>
                  <v:stroke on="f"/>
                  <v:imagedata r:id="rId141" o:title=""/>
                  <o:lock v:ext="edit" aspectratio="f"/>
                </v:shape>
                <v:shape id="Image 287" o:spid="_x0000_s1026" o:spt="75" type="#_x0000_t75" style="position:absolute;left:0;top:2828963;height:265264;width:6437964;" filled="f" o:preferrelative="t" stroked="f" coordsize="21600,21600" o:gfxdata="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NCZ0b4A&#10;AADcAAAADwAAAAAAAAABACAAAAAiAAAAZHJzL2Rvd25yZXYueG1sUEsBAhQAFAAAAAgAh07iQDMv&#10;BZ47AAAAOQAAABAAAAAAAAAAAQAgAAAADQEAAGRycy9zaGFwZXhtbC54bWxQSwUGAAAAAAYABgBb&#10;AQAAtwMAAAAA&#10;">
                  <v:fill on="f" focussize="0,0"/>
                  <v:stroke on="f"/>
                  <v:imagedata r:id="rId234" o:title=""/>
                  <o:lock v:ext="edit" aspectratio="f"/>
                </v:shape>
                <v:shape id="Image 288" o:spid="_x0000_s1026" o:spt="75" type="#_x0000_t75" style="position:absolute;left:2945966;top:2828963;height:118860;width:1791549;" filled="f" o:preferrelative="t" stroked="f" coordsize="21600,21600" o:gfxdata="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ma28AAAA&#10;3AAAAA8AAAAAAAAAAQAgAAAAIgAAAGRycy9kb3ducmV2LnhtbFBLAQIUABQAAAAIAIdO4kAzLwWe&#10;OwAAADkAAAAQAAAAAAAAAAEAIAAAAAsBAABkcnMvc2hhcGV4bWwueG1sUEsFBgAAAAAGAAYAWwEA&#10;ALUDAAAAAA==&#10;">
                  <v:fill on="f" focussize="0,0"/>
                  <v:stroke on="f"/>
                  <v:imagedata r:id="rId235" o:title=""/>
                  <o:lock v:ext="edit" aspectratio="f"/>
                </v:shape>
                <v:shape id="Image 289" o:spid="_x0000_s1026" o:spt="75" type="#_x0000_t75" style="position:absolute;left:5835;top:3004046;height:87863;width:611767;" filled="f" o:preferrelative="t" stroked="f" coordsize="21600,21600" o:gfxdata="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oyzWvQAA&#10;ANwAAAAPAAAAAAAAAAEAIAAAACIAAABkcnMvZG93bnJldi54bWxQSwECFAAUAAAACACHTuJAMy8F&#10;njsAAAA5AAAAEAAAAAAAAAABACAAAAAMAQAAZHJzL3NoYXBleG1sLnhtbFBLBQYAAAAABgAGAFsB&#10;AAC2AwAAAAA=&#10;">
                  <v:fill on="f" focussize="0,0"/>
                  <v:stroke on="f"/>
                  <v:imagedata r:id="rId236" o:title=""/>
                  <o:lock v:ext="edit" aspectratio="f"/>
                </v:shape>
                <w10:wrap type="topAndBottom"/>
              </v:group>
            </w:pict>
          </mc:Fallback>
        </mc:AlternateContent>
      </w:r>
      <w:r>
        <w:rPr>
          <w:sz w:val="5"/>
        </w:rPr>
        <mc:AlternateContent>
          <mc:Choice Requires="wpg">
            <w:drawing>
              <wp:anchor distT="0" distB="0" distL="0" distR="0" simplePos="0" relativeHeight="251705344" behindDoc="1" locked="0" layoutInCell="1" allowOverlap="1">
                <wp:simplePos x="0" y="0"/>
                <wp:positionH relativeFrom="page">
                  <wp:posOffset>546100</wp:posOffset>
                </wp:positionH>
                <wp:positionV relativeFrom="paragraph">
                  <wp:posOffset>3199765</wp:posOffset>
                </wp:positionV>
                <wp:extent cx="6458585" cy="1696085"/>
                <wp:effectExtent l="0" t="0" r="0" b="0"/>
                <wp:wrapTopAndBottom/>
                <wp:docPr id="290" name="Group 290"/>
                <wp:cNvGraphicFramePr/>
                <a:graphic xmlns:a="http://schemas.openxmlformats.org/drawingml/2006/main">
                  <a:graphicData uri="http://schemas.microsoft.com/office/word/2010/wordprocessingGroup">
                    <wpg:wgp>
                      <wpg:cNvGrpSpPr/>
                      <wpg:grpSpPr>
                        <a:xfrm>
                          <a:off x="0" y="0"/>
                          <a:ext cx="6458585" cy="1696085"/>
                          <a:chOff x="0" y="0"/>
                          <a:chExt cx="6458585" cy="1696085"/>
                        </a:xfrm>
                      </wpg:grpSpPr>
                      <pic:pic xmlns:pic="http://schemas.openxmlformats.org/drawingml/2006/picture">
                        <pic:nvPicPr>
                          <pic:cNvPr id="291" name="Image 291"/>
                          <pic:cNvPicPr/>
                        </pic:nvPicPr>
                        <pic:blipFill>
                          <a:blip r:embed="rId237" cstate="print"/>
                          <a:stretch>
                            <a:fillRect/>
                          </a:stretch>
                        </pic:blipFill>
                        <pic:spPr>
                          <a:xfrm>
                            <a:off x="5798" y="5723"/>
                            <a:ext cx="193353" cy="115664"/>
                          </a:xfrm>
                          <a:prstGeom prst="rect">
                            <a:avLst/>
                          </a:prstGeom>
                        </pic:spPr>
                      </pic:pic>
                      <pic:pic xmlns:pic="http://schemas.openxmlformats.org/drawingml/2006/picture">
                        <pic:nvPicPr>
                          <pic:cNvPr id="292" name="Image 292"/>
                          <pic:cNvPicPr/>
                        </pic:nvPicPr>
                        <pic:blipFill>
                          <a:blip r:embed="rId238" cstate="print"/>
                          <a:stretch>
                            <a:fillRect/>
                          </a:stretch>
                        </pic:blipFill>
                        <pic:spPr>
                          <a:xfrm>
                            <a:off x="1432296" y="33524"/>
                            <a:ext cx="457351" cy="87863"/>
                          </a:xfrm>
                          <a:prstGeom prst="rect">
                            <a:avLst/>
                          </a:prstGeom>
                        </pic:spPr>
                      </pic:pic>
                      <pic:pic xmlns:pic="http://schemas.openxmlformats.org/drawingml/2006/picture">
                        <pic:nvPicPr>
                          <pic:cNvPr id="293" name="Image 293"/>
                          <pic:cNvPicPr/>
                        </pic:nvPicPr>
                        <pic:blipFill>
                          <a:blip r:embed="rId239" cstate="print"/>
                          <a:stretch>
                            <a:fillRect/>
                          </a:stretch>
                        </pic:blipFill>
                        <pic:spPr>
                          <a:xfrm>
                            <a:off x="0" y="5723"/>
                            <a:ext cx="1550515" cy="321731"/>
                          </a:xfrm>
                          <a:prstGeom prst="rect">
                            <a:avLst/>
                          </a:prstGeom>
                        </pic:spPr>
                      </pic:pic>
                      <pic:pic xmlns:pic="http://schemas.openxmlformats.org/drawingml/2006/picture">
                        <pic:nvPicPr>
                          <pic:cNvPr id="294" name="Image 294"/>
                          <pic:cNvPicPr/>
                        </pic:nvPicPr>
                        <pic:blipFill>
                          <a:blip r:embed="rId240" cstate="print"/>
                          <a:stretch>
                            <a:fillRect/>
                          </a:stretch>
                        </pic:blipFill>
                        <pic:spPr>
                          <a:xfrm>
                            <a:off x="3996385" y="0"/>
                            <a:ext cx="1101300" cy="121462"/>
                          </a:xfrm>
                          <a:prstGeom prst="rect">
                            <a:avLst/>
                          </a:prstGeom>
                        </pic:spPr>
                      </pic:pic>
                      <pic:pic xmlns:pic="http://schemas.openxmlformats.org/drawingml/2006/picture">
                        <pic:nvPicPr>
                          <pic:cNvPr id="295" name="Image 295"/>
                          <pic:cNvPicPr/>
                        </pic:nvPicPr>
                        <pic:blipFill>
                          <a:blip r:embed="rId15" cstate="print"/>
                          <a:stretch>
                            <a:fillRect/>
                          </a:stretch>
                        </pic:blipFill>
                        <pic:spPr>
                          <a:xfrm>
                            <a:off x="5156710" y="35011"/>
                            <a:ext cx="69058" cy="84889"/>
                          </a:xfrm>
                          <a:prstGeom prst="rect">
                            <a:avLst/>
                          </a:prstGeom>
                        </pic:spPr>
                      </pic:pic>
                      <pic:pic xmlns:pic="http://schemas.openxmlformats.org/drawingml/2006/picture">
                        <pic:nvPicPr>
                          <pic:cNvPr id="296" name="Image 296"/>
                          <pic:cNvPicPr/>
                        </pic:nvPicPr>
                        <pic:blipFill>
                          <a:blip r:embed="rId241" cstate="print"/>
                          <a:stretch>
                            <a:fillRect/>
                          </a:stretch>
                        </pic:blipFill>
                        <pic:spPr>
                          <a:xfrm>
                            <a:off x="1604159" y="177819"/>
                            <a:ext cx="802054" cy="148074"/>
                          </a:xfrm>
                          <a:prstGeom prst="rect">
                            <a:avLst/>
                          </a:prstGeom>
                        </pic:spPr>
                      </pic:pic>
                      <pic:pic xmlns:pic="http://schemas.openxmlformats.org/drawingml/2006/picture">
                        <pic:nvPicPr>
                          <pic:cNvPr id="297" name="Image 297"/>
                          <pic:cNvPicPr/>
                        </pic:nvPicPr>
                        <pic:blipFill>
                          <a:blip r:embed="rId45" cstate="print"/>
                          <a:stretch>
                            <a:fillRect/>
                          </a:stretch>
                        </pic:blipFill>
                        <pic:spPr>
                          <a:xfrm>
                            <a:off x="2465287" y="210081"/>
                            <a:ext cx="69058" cy="84889"/>
                          </a:xfrm>
                          <a:prstGeom prst="rect">
                            <a:avLst/>
                          </a:prstGeom>
                        </pic:spPr>
                      </pic:pic>
                      <pic:pic xmlns:pic="http://schemas.openxmlformats.org/drawingml/2006/picture">
                        <pic:nvPicPr>
                          <pic:cNvPr id="298" name="Image 298"/>
                          <pic:cNvPicPr/>
                        </pic:nvPicPr>
                        <pic:blipFill>
                          <a:blip r:embed="rId242" cstate="print"/>
                          <a:stretch>
                            <a:fillRect/>
                          </a:stretch>
                        </pic:blipFill>
                        <pic:spPr>
                          <a:xfrm>
                            <a:off x="4555374" y="1263"/>
                            <a:ext cx="1667546" cy="324630"/>
                          </a:xfrm>
                          <a:prstGeom prst="rect">
                            <a:avLst/>
                          </a:prstGeom>
                        </pic:spPr>
                      </pic:pic>
                      <pic:pic xmlns:pic="http://schemas.openxmlformats.org/drawingml/2006/picture">
                        <pic:nvPicPr>
                          <pic:cNvPr id="299" name="Image 299"/>
                          <pic:cNvPicPr/>
                        </pic:nvPicPr>
                        <pic:blipFill>
                          <a:blip r:embed="rId243" cstate="print"/>
                          <a:stretch>
                            <a:fillRect/>
                          </a:stretch>
                        </pic:blipFill>
                        <pic:spPr>
                          <a:xfrm>
                            <a:off x="3851595" y="180941"/>
                            <a:ext cx="517205" cy="115515"/>
                          </a:xfrm>
                          <a:prstGeom prst="rect">
                            <a:avLst/>
                          </a:prstGeom>
                        </pic:spPr>
                      </pic:pic>
                      <pic:pic xmlns:pic="http://schemas.openxmlformats.org/drawingml/2006/picture">
                        <pic:nvPicPr>
                          <pic:cNvPr id="300" name="Image 300"/>
                          <pic:cNvPicPr/>
                        </pic:nvPicPr>
                        <pic:blipFill>
                          <a:blip r:embed="rId45" cstate="print"/>
                          <a:stretch>
                            <a:fillRect/>
                          </a:stretch>
                        </pic:blipFill>
                        <pic:spPr>
                          <a:xfrm>
                            <a:off x="4427241" y="210081"/>
                            <a:ext cx="69058" cy="84889"/>
                          </a:xfrm>
                          <a:prstGeom prst="rect">
                            <a:avLst/>
                          </a:prstGeom>
                        </pic:spPr>
                      </pic:pic>
                      <pic:pic xmlns:pic="http://schemas.openxmlformats.org/drawingml/2006/picture">
                        <pic:nvPicPr>
                          <pic:cNvPr id="301" name="Image 301"/>
                          <pic:cNvPicPr/>
                        </pic:nvPicPr>
                        <pic:blipFill>
                          <a:blip r:embed="rId244" cstate="print"/>
                          <a:stretch>
                            <a:fillRect/>
                          </a:stretch>
                        </pic:blipFill>
                        <pic:spPr>
                          <a:xfrm>
                            <a:off x="2297510" y="167338"/>
                            <a:ext cx="1718025" cy="326414"/>
                          </a:xfrm>
                          <a:prstGeom prst="rect">
                            <a:avLst/>
                          </a:prstGeom>
                        </pic:spPr>
                      </pic:pic>
                      <pic:pic xmlns:pic="http://schemas.openxmlformats.org/drawingml/2006/picture">
                        <pic:nvPicPr>
                          <pic:cNvPr id="302" name="Image 302"/>
                          <pic:cNvPicPr/>
                        </pic:nvPicPr>
                        <pic:blipFill>
                          <a:blip r:embed="rId245" cstate="print"/>
                          <a:stretch>
                            <a:fillRect/>
                          </a:stretch>
                        </pic:blipFill>
                        <pic:spPr>
                          <a:xfrm>
                            <a:off x="520" y="383663"/>
                            <a:ext cx="1437701" cy="117299"/>
                          </a:xfrm>
                          <a:prstGeom prst="rect">
                            <a:avLst/>
                          </a:prstGeom>
                        </pic:spPr>
                      </pic:pic>
                      <pic:pic xmlns:pic="http://schemas.openxmlformats.org/drawingml/2006/picture">
                        <pic:nvPicPr>
                          <pic:cNvPr id="303" name="Image 303"/>
                          <pic:cNvPicPr/>
                        </pic:nvPicPr>
                        <pic:blipFill>
                          <a:blip r:embed="rId129" cstate="print"/>
                          <a:stretch>
                            <a:fillRect/>
                          </a:stretch>
                        </pic:blipFill>
                        <pic:spPr>
                          <a:xfrm>
                            <a:off x="1488668" y="383663"/>
                            <a:ext cx="70840" cy="87863"/>
                          </a:xfrm>
                          <a:prstGeom prst="rect">
                            <a:avLst/>
                          </a:prstGeom>
                        </pic:spPr>
                      </pic:pic>
                      <pic:pic xmlns:pic="http://schemas.openxmlformats.org/drawingml/2006/picture">
                        <pic:nvPicPr>
                          <pic:cNvPr id="304" name="Image 304"/>
                          <pic:cNvPicPr/>
                        </pic:nvPicPr>
                        <pic:blipFill>
                          <a:blip r:embed="rId173" cstate="print"/>
                          <a:stretch>
                            <a:fillRect/>
                          </a:stretch>
                        </pic:blipFill>
                        <pic:spPr>
                          <a:xfrm>
                            <a:off x="1605333" y="383663"/>
                            <a:ext cx="437566" cy="87863"/>
                          </a:xfrm>
                          <a:prstGeom prst="rect">
                            <a:avLst/>
                          </a:prstGeom>
                        </pic:spPr>
                      </pic:pic>
                      <pic:pic xmlns:pic="http://schemas.openxmlformats.org/drawingml/2006/picture">
                        <pic:nvPicPr>
                          <pic:cNvPr id="305" name="Image 305"/>
                          <pic:cNvPicPr/>
                        </pic:nvPicPr>
                        <pic:blipFill>
                          <a:blip r:embed="rId246" cstate="print"/>
                          <a:stretch>
                            <a:fillRect/>
                          </a:stretch>
                        </pic:blipFill>
                        <pic:spPr>
                          <a:xfrm>
                            <a:off x="2090087" y="383663"/>
                            <a:ext cx="158795" cy="87863"/>
                          </a:xfrm>
                          <a:prstGeom prst="rect">
                            <a:avLst/>
                          </a:prstGeom>
                        </pic:spPr>
                      </pic:pic>
                      <pic:pic xmlns:pic="http://schemas.openxmlformats.org/drawingml/2006/picture">
                        <pic:nvPicPr>
                          <pic:cNvPr id="306" name="Image 306"/>
                          <pic:cNvPicPr/>
                        </pic:nvPicPr>
                        <pic:blipFill>
                          <a:blip r:embed="rId45" cstate="print"/>
                          <a:stretch>
                            <a:fillRect/>
                          </a:stretch>
                        </pic:blipFill>
                        <pic:spPr>
                          <a:xfrm>
                            <a:off x="4073924" y="385150"/>
                            <a:ext cx="69058" cy="84889"/>
                          </a:xfrm>
                          <a:prstGeom prst="rect">
                            <a:avLst/>
                          </a:prstGeom>
                        </pic:spPr>
                      </pic:pic>
                      <pic:pic xmlns:pic="http://schemas.openxmlformats.org/drawingml/2006/picture">
                        <pic:nvPicPr>
                          <pic:cNvPr id="307" name="Image 307"/>
                          <pic:cNvPicPr/>
                        </pic:nvPicPr>
                        <pic:blipFill>
                          <a:blip r:embed="rId247" cstate="print"/>
                          <a:stretch>
                            <a:fillRect/>
                          </a:stretch>
                        </pic:blipFill>
                        <pic:spPr>
                          <a:xfrm>
                            <a:off x="4202133" y="383663"/>
                            <a:ext cx="1110587" cy="110089"/>
                          </a:xfrm>
                          <a:prstGeom prst="rect">
                            <a:avLst/>
                          </a:prstGeom>
                        </pic:spPr>
                      </pic:pic>
                      <pic:pic xmlns:pic="http://schemas.openxmlformats.org/drawingml/2006/picture">
                        <pic:nvPicPr>
                          <pic:cNvPr id="308" name="Image 308"/>
                          <pic:cNvPicPr/>
                        </pic:nvPicPr>
                        <pic:blipFill>
                          <a:blip r:embed="rId248" cstate="print"/>
                          <a:stretch>
                            <a:fillRect/>
                          </a:stretch>
                        </pic:blipFill>
                        <pic:spPr>
                          <a:xfrm>
                            <a:off x="5371110" y="383663"/>
                            <a:ext cx="794067" cy="108565"/>
                          </a:xfrm>
                          <a:prstGeom prst="rect">
                            <a:avLst/>
                          </a:prstGeom>
                        </pic:spPr>
                      </pic:pic>
                      <pic:pic xmlns:pic="http://schemas.openxmlformats.org/drawingml/2006/picture">
                        <pic:nvPicPr>
                          <pic:cNvPr id="309" name="Image 309"/>
                          <pic:cNvPicPr/>
                        </pic:nvPicPr>
                        <pic:blipFill>
                          <a:blip r:embed="rId249" cstate="print"/>
                          <a:stretch>
                            <a:fillRect/>
                          </a:stretch>
                        </pic:blipFill>
                        <pic:spPr>
                          <a:xfrm>
                            <a:off x="4608" y="558745"/>
                            <a:ext cx="1231435" cy="262932"/>
                          </a:xfrm>
                          <a:prstGeom prst="rect">
                            <a:avLst/>
                          </a:prstGeom>
                        </pic:spPr>
                      </pic:pic>
                      <pic:pic xmlns:pic="http://schemas.openxmlformats.org/drawingml/2006/picture">
                        <pic:nvPicPr>
                          <pic:cNvPr id="310" name="Image 310"/>
                          <pic:cNvPicPr/>
                        </pic:nvPicPr>
                        <pic:blipFill>
                          <a:blip r:embed="rId250" cstate="print"/>
                          <a:stretch>
                            <a:fillRect/>
                          </a:stretch>
                        </pic:blipFill>
                        <pic:spPr>
                          <a:xfrm>
                            <a:off x="156994" y="908885"/>
                            <a:ext cx="826844" cy="117299"/>
                          </a:xfrm>
                          <a:prstGeom prst="rect">
                            <a:avLst/>
                          </a:prstGeom>
                        </pic:spPr>
                      </pic:pic>
                      <pic:pic xmlns:pic="http://schemas.openxmlformats.org/drawingml/2006/picture">
                        <pic:nvPicPr>
                          <pic:cNvPr id="311" name="Image 311"/>
                          <pic:cNvPicPr/>
                        </pic:nvPicPr>
                        <pic:blipFill>
                          <a:blip r:embed="rId251" cstate="print"/>
                          <a:stretch>
                            <a:fillRect/>
                          </a:stretch>
                        </pic:blipFill>
                        <pic:spPr>
                          <a:xfrm>
                            <a:off x="149263" y="530944"/>
                            <a:ext cx="6308818" cy="1164607"/>
                          </a:xfrm>
                          <a:prstGeom prst="rect">
                            <a:avLst/>
                          </a:prstGeom>
                        </pic:spPr>
                      </pic:pic>
                    </wpg:wgp>
                  </a:graphicData>
                </a:graphic>
              </wp:anchor>
            </w:drawing>
          </mc:Choice>
          <mc:Fallback>
            <w:pict>
              <v:group id="Group 290" o:spid="_x0000_s1026" o:spt="203" style="position:absolute;left:0pt;margin-left:43pt;margin-top:251.95pt;height:133.55pt;width:508.55pt;mso-position-horizontal-relative:page;mso-wrap-distance-bottom:0pt;mso-wrap-distance-top:0pt;z-index:-251611136;mso-width-relative:page;mso-height-relative:page;" coordsize="6458585,1696085" o:gfxdata="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">
                <o:lock v:ext="edit" aspectratio="f"/>
                <v:shape id="Image 291" o:spid="_x0000_s1026" o:spt="75" type="#_x0000_t75" style="position:absolute;left:5798;top:5723;height:115664;width:193353;" filled="f" o:preferrelative="t" stroked="f" coordsize="21600,21600" o:gfxdata="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jbuu8AAAA&#10;3AAAAA8AAAAAAAAAAQAgAAAAIgAAAGRycy9kb3ducmV2LnhtbFBLAQIUABQAAAAIAIdO4kAzLwWe&#10;OwAAADkAAAAQAAAAAAAAAAEAIAAAAAsBAABkcnMvc2hhcGV4bWwueG1sUEsFBgAAAAAGAAYAWwEA&#10;ALUDAAAAAA==&#10;">
                  <v:fill on="f" focussize="0,0"/>
                  <v:stroke on="f"/>
                  <v:imagedata r:id="rId237" o:title=""/>
                  <o:lock v:ext="edit" aspectratio="f"/>
                </v:shape>
                <v:shape id="Image 292" o:spid="_x0000_s1026" o:spt="75" type="#_x0000_t75" style="position:absolute;left:1432296;top:33524;height:87863;width:457351;" filled="f" o:preferrelative="t" stroked="f" coordsize="21600,21600" o:gfxdata="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eN3Mm/&#10;AAAA3AAAAA8AAAAAAAAAAQAgAAAAIgAAAGRycy9kb3ducmV2LnhtbFBLAQIUABQAAAAIAIdO4kAz&#10;LwWeOwAAADkAAAAQAAAAAAAAAAEAIAAAAA4BAABkcnMvc2hhcGV4bWwueG1sUEsFBgAAAAAGAAYA&#10;WwEAALgDAAAAAA==&#10;">
                  <v:fill on="f" focussize="0,0"/>
                  <v:stroke on="f"/>
                  <v:imagedata r:id="rId238" o:title=""/>
                  <o:lock v:ext="edit" aspectratio="f"/>
                </v:shape>
                <v:shape id="Image 293" o:spid="_x0000_s1026" o:spt="75" type="#_x0000_t75" style="position:absolute;left:0;top:5723;height:321731;width:1550515;" filled="f" o:preferrelative="t" stroked="f" coordsize="21600,21600" o:gfxdata="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VgJwvQAA&#10;ANwAAAAPAAAAAAAAAAEAIAAAACIAAABkcnMvZG93bnJldi54bWxQSwECFAAUAAAACACHTuJAMy8F&#10;njsAAAA5AAAAEAAAAAAAAAABACAAAAAMAQAAZHJzL3NoYXBleG1sLnhtbFBLBQYAAAAABgAGAFsB&#10;AAC2AwAAAAA=&#10;">
                  <v:fill on="f" focussize="0,0"/>
                  <v:stroke on="f"/>
                  <v:imagedata r:id="rId239" o:title=""/>
                  <o:lock v:ext="edit" aspectratio="f"/>
                </v:shape>
                <v:shape id="Image 294" o:spid="_x0000_s1026" o:spt="75" type="#_x0000_t75" style="position:absolute;left:3996385;top:0;height:121462;width:1101300;" filled="f" o:preferrelative="t" stroked="f" coordsize="21600,21600" o:gfxdata="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XljIvQAA&#10;ANwAAAAPAAAAAAAAAAEAIAAAACIAAABkcnMvZG93bnJldi54bWxQSwECFAAUAAAACACHTuJAMy8F&#10;njsAAAA5AAAAEAAAAAAAAAABACAAAAAMAQAAZHJzL3NoYXBleG1sLnhtbFBLBQYAAAAABgAGAFsB&#10;AAC2AwAAAAA=&#10;">
                  <v:fill on="f" focussize="0,0"/>
                  <v:stroke on="f"/>
                  <v:imagedata r:id="rId240" o:title=""/>
                  <o:lock v:ext="edit" aspectratio="f"/>
                </v:shape>
                <v:shape id="Image 295" o:spid="_x0000_s1026" o:spt="75" type="#_x0000_t75" style="position:absolute;left:5156710;top:35011;height:84889;width:69058;" filled="f" o:preferrelative="t" stroked="f" coordsize="21600,21600" o:gfxdata="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ssZ&#10;VMEAAADcAAAADwAAAAAAAAABACAAAAAiAAAAZHJzL2Rvd25yZXYueG1sUEsBAhQAFAAAAAgAh07i&#10;QDMvBZ47AAAAOQAAABAAAAAAAAAAAQAgAAAAEAEAAGRycy9zaGFwZXhtbC54bWxQSwUGAAAAAAYA&#10;BgBbAQAAugMAAAAA&#10;">
                  <v:fill on="f" focussize="0,0"/>
                  <v:stroke on="f"/>
                  <v:imagedata r:id="rId15" o:title=""/>
                  <o:lock v:ext="edit" aspectratio="f"/>
                </v:shape>
                <v:shape id="Image 296" o:spid="_x0000_s1026" o:spt="75" type="#_x0000_t75" style="position:absolute;left:1604159;top:177819;height:148074;width:802054;" filled="f" o:preferrelative="t" stroked="f" coordsize="21600,21600" o:gfxdata="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Oz/8vQAA&#10;ANwAAAAPAAAAAAAAAAEAIAAAACIAAABkcnMvZG93bnJldi54bWxQSwECFAAUAAAACACHTuJAMy8F&#10;njsAAAA5AAAAEAAAAAAAAAABACAAAAAMAQAAZHJzL3NoYXBleG1sLnhtbFBLBQYAAAAABgAGAFsB&#10;AAC2AwAAAAA=&#10;">
                  <v:fill on="f" focussize="0,0"/>
                  <v:stroke on="f"/>
                  <v:imagedata r:id="rId241" o:title=""/>
                  <o:lock v:ext="edit" aspectratio="f"/>
                </v:shape>
                <v:shape id="Image 297" o:spid="_x0000_s1026" o:spt="75" type="#_x0000_t75" style="position:absolute;left:2465287;top:210081;height:84889;width:69058;" filled="f" o:preferrelative="t" stroked="f" coordsize="21600,21600" o:gfxdata="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8z6r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298" o:spid="_x0000_s1026" o:spt="75" type="#_x0000_t75" style="position:absolute;left:4555374;top:1263;height:324630;width:1667546;" filled="f" o:preferrelative="t" stroked="f" coordsize="21600,21600" o:gfxdata="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ds11vQAA&#10;ANwAAAAPAAAAAAAAAAEAIAAAACIAAABkcnMvZG93bnJldi54bWxQSwECFAAUAAAACACHTuJAMy8F&#10;njsAAAA5AAAAEAAAAAAAAAABACAAAAAMAQAAZHJzL3NoYXBleG1sLnhtbFBLBQYAAAAABgAGAFsB&#10;AAC2AwAAAAA=&#10;">
                  <v:fill on="f" focussize="0,0"/>
                  <v:stroke on="f"/>
                  <v:imagedata r:id="rId242" o:title=""/>
                  <o:lock v:ext="edit" aspectratio="f"/>
                </v:shape>
                <v:shape id="Image 299" o:spid="_x0000_s1026" o:spt="75" type="#_x0000_t75" style="position:absolute;left:3851595;top:180941;height:115515;width:517205;" filled="f" o:preferrelative="t" stroked="f" coordsize="21600,21600" o:gfxdata="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3FbWK8AAAA&#10;3AAAAA8AAAAAAAAAAQAgAAAAIgAAAGRycy9kb3ducmV2LnhtbFBLAQIUABQAAAAIAIdO4kAzLwWe&#10;OwAAADkAAAAQAAAAAAAAAAEAIAAAAAsBAABkcnMvc2hhcGV4bWwueG1sUEsFBgAAAAAGAAYAWwEA&#10;ALUDAAAAAA==&#10;">
                  <v:fill on="f" focussize="0,0"/>
                  <v:stroke on="f"/>
                  <v:imagedata r:id="rId243" o:title=""/>
                  <o:lock v:ext="edit" aspectratio="f"/>
                </v:shape>
                <v:shape id="Image 300" o:spid="_x0000_s1026" o:spt="75" type="#_x0000_t75" style="position:absolute;left:4427241;top:210081;height:84889;width:69058;" filled="f" o:preferrelative="t" stroked="f" coordsize="21600,21600" o:gfxdata="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DTGEugAAANwA&#10;AAAPAAAAAAAAAAEAIAAAACIAAABkcnMvZG93bnJldi54bWxQSwECFAAUAAAACACHTuJAMy8FnjsA&#10;AAA5AAAAEAAAAAAAAAABACAAAAAJAQAAZHJzL3NoYXBleG1sLnhtbFBLBQYAAAAABgAGAFsBAACz&#10;AwAAAAA=&#10;">
                  <v:fill on="f" focussize="0,0"/>
                  <v:stroke on="f"/>
                  <v:imagedata r:id="rId45" o:title=""/>
                  <o:lock v:ext="edit" aspectratio="f"/>
                </v:shape>
                <v:shape id="Image 301" o:spid="_x0000_s1026" o:spt="75" type="#_x0000_t75" style="position:absolute;left:2297510;top:167338;height:326414;width:1718025;" filled="f" o:preferrelative="t" stroked="f" coordsize="21600,21600" o:gfxdata="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xlv4ugAAANwA&#10;AAAPAAAAAAAAAAEAIAAAACIAAABkcnMvZG93bnJldi54bWxQSwECFAAUAAAACACHTuJAMy8FnjsA&#10;AAA5AAAAEAAAAAAAAAABACAAAAAJAQAAZHJzL3NoYXBleG1sLnhtbFBLBQYAAAAABgAGAFsBAACz&#10;AwAAAAA=&#10;">
                  <v:fill on="f" focussize="0,0"/>
                  <v:stroke on="f"/>
                  <v:imagedata r:id="rId244" o:title=""/>
                  <o:lock v:ext="edit" aspectratio="f"/>
                </v:shape>
                <v:shape id="Image 302" o:spid="_x0000_s1026" o:spt="75" type="#_x0000_t75" style="position:absolute;left:520;top:383663;height:117299;width:1437701;" filled="f" o:preferrelative="t" stroked="f" coordsize="21600,21600" o:gfxdata="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PIWC/&#10;AAAA3AAAAA8AAAAAAAAAAQAgAAAAIgAAAGRycy9kb3ducmV2LnhtbFBLAQIUABQAAAAIAIdO4kAz&#10;LwWeOwAAADkAAAAQAAAAAAAAAAEAIAAAAA4BAABkcnMvc2hhcGV4bWwueG1sUEsFBgAAAAAGAAYA&#10;WwEAALgDAAAAAA==&#10;">
                  <v:fill on="f" focussize="0,0"/>
                  <v:stroke on="f"/>
                  <v:imagedata r:id="rId245" o:title=""/>
                  <o:lock v:ext="edit" aspectratio="f"/>
                </v:shape>
                <v:shape id="Image 303" o:spid="_x0000_s1026" o:spt="75" type="#_x0000_t75" style="position:absolute;left:1488668;top:383663;height:87863;width:70840;" filled="f" o:preferrelative="t" stroked="f" coordsize="21600,21600" o:gfxdata="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zB+/b4A&#10;AADcAAAADwAAAAAAAAABACAAAAAiAAAAZHJzL2Rvd25yZXYueG1sUEsBAhQAFAAAAAgAh07iQDMv&#10;BZ47AAAAOQAAABAAAAAAAAAAAQAgAAAADQEAAGRycy9zaGFwZXhtbC54bWxQSwUGAAAAAAYABgBb&#10;AQAAtwMAAAAA&#10;">
                  <v:fill on="f" focussize="0,0"/>
                  <v:stroke on="f"/>
                  <v:imagedata r:id="rId129" o:title=""/>
                  <o:lock v:ext="edit" aspectratio="f"/>
                </v:shape>
                <v:shape id="Image 304" o:spid="_x0000_s1026" o:spt="75" type="#_x0000_t75" style="position:absolute;left:1605333;top:383663;height:87863;width:437566;" filled="f" o:preferrelative="t" stroked="f" coordsize="21600,21600" o:gfxdata="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h/ABvQAA&#10;ANwAAAAPAAAAAAAAAAEAIAAAACIAAABkcnMvZG93bnJldi54bWxQSwECFAAUAAAACACHTuJAMy8F&#10;njsAAAA5AAAAEAAAAAAAAAABACAAAAAMAQAAZHJzL3NoYXBleG1sLnhtbFBLBQYAAAAABgAGAFsB&#10;AAC2AwAAAAA=&#10;">
                  <v:fill on="f" focussize="0,0"/>
                  <v:stroke on="f"/>
                  <v:imagedata r:id="rId173" o:title=""/>
                  <o:lock v:ext="edit" aspectratio="f"/>
                </v:shape>
                <v:shape id="Image 305" o:spid="_x0000_s1026" o:spt="75" type="#_x0000_t75" style="position:absolute;left:2090087;top:383663;height:87863;width:158795;" filled="f" o:preferrelative="t" stroked="f" coordsize="21600,21600" o:gfxdata="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9s9ZG8AAAA&#10;3AAAAA8AAAAAAAAAAQAgAAAAIgAAAGRycy9kb3ducmV2LnhtbFBLAQIUABQAAAAIAIdO4kAzLwWe&#10;OwAAADkAAAAQAAAAAAAAAAEAIAAAAAsBAABkcnMvc2hhcGV4bWwueG1sUEsFBgAAAAAGAAYAWwEA&#10;ALUDAAAAAA==&#10;">
                  <v:fill on="f" focussize="0,0"/>
                  <v:stroke on="f"/>
                  <v:imagedata r:id="rId246" o:title=""/>
                  <o:lock v:ext="edit" aspectratio="f"/>
                </v:shape>
                <v:shape id="Image 306" o:spid="_x0000_s1026" o:spt="75" type="#_x0000_t75" style="position:absolute;left:4073924;top:385150;height:84889;width:69058;" filled="f" o:preferrelative="t" stroked="f" coordsize="21600,21600" o:gfxdata="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oDGu/&#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307" o:spid="_x0000_s1026" o:spt="75" type="#_x0000_t75" style="position:absolute;left:4202133;top:383663;height:110089;width:1110587;" filled="f" o:preferrelative="t" stroked="f" coordsize="21600,21600" o:gfxdata="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ErnK/&#10;AAAA3AAAAA8AAAAAAAAAAQAgAAAAIgAAAGRycy9kb3ducmV2LnhtbFBLAQIUABQAAAAIAIdO4kAz&#10;LwWeOwAAADkAAAAQAAAAAAAAAAEAIAAAAA4BAABkcnMvc2hhcGV4bWwueG1sUEsFBgAAAAAGAAYA&#10;WwEAALgDAAAAAA==&#10;">
                  <v:fill on="f" focussize="0,0"/>
                  <v:stroke on="f"/>
                  <v:imagedata r:id="rId247" o:title=""/>
                  <o:lock v:ext="edit" aspectratio="f"/>
                </v:shape>
                <v:shape id="Image 308" o:spid="_x0000_s1026" o:spt="75" type="#_x0000_t75" style="position:absolute;left:5371110;top:383663;height:108565;width:794067;" filled="f" o:preferrelative="t" stroked="f" coordsize="21600,21600" o:gfxdata="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0QE68AAAA&#10;3AAAAA8AAAAAAAAAAQAgAAAAIgAAAGRycy9kb3ducmV2LnhtbFBLAQIUABQAAAAIAIdO4kAzLwWe&#10;OwAAADkAAAAQAAAAAAAAAAEAIAAAAAsBAABkcnMvc2hhcGV4bWwueG1sUEsFBgAAAAAGAAYAWwEA&#10;ALUDAAAAAA==&#10;">
                  <v:fill on="f" focussize="0,0"/>
                  <v:stroke on="f"/>
                  <v:imagedata r:id="rId248" o:title=""/>
                  <o:lock v:ext="edit" aspectratio="f"/>
                </v:shape>
                <v:shape id="Image 309" o:spid="_x0000_s1026" o:spt="75" type="#_x0000_t75" style="position:absolute;left:4608;top:558745;height:262932;width:1231435;" filled="f" o:preferrelative="t" stroked="f" coordsize="21600,21600" o:gfxdata="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4APSh&#10;wAAAANwAAAAPAAAAAAAAAAEAIAAAACIAAABkcnMvZG93bnJldi54bWxQSwECFAAUAAAACACHTuJA&#10;My8FnjsAAAA5AAAAEAAAAAAAAAABACAAAAAPAQAAZHJzL3NoYXBleG1sLnhtbFBLBQYAAAAABgAG&#10;AFsBAAC5AwAAAAA=&#10;">
                  <v:fill on="f" focussize="0,0"/>
                  <v:stroke on="f"/>
                  <v:imagedata r:id="rId249" o:title=""/>
                  <o:lock v:ext="edit" aspectratio="f"/>
                </v:shape>
                <v:shape id="Image 310" o:spid="_x0000_s1026" o:spt="75" type="#_x0000_t75" style="position:absolute;left:156994;top:908885;height:117299;width:826844;" filled="f" o:preferrelative="t" stroked="f" coordsize="21600,21600" o:gfxdata="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wsOWr4A&#10;AADcAAAADwAAAAAAAAABACAAAAAiAAAAZHJzL2Rvd25yZXYueG1sUEsBAhQAFAAAAAgAh07iQDMv&#10;BZ47AAAAOQAAABAAAAAAAAAAAQAgAAAADQEAAGRycy9zaGFwZXhtbC54bWxQSwUGAAAAAAYABgBb&#10;AQAAtwMAAAAA&#10;">
                  <v:fill on="f" focussize="0,0"/>
                  <v:stroke on="f"/>
                  <v:imagedata r:id="rId250" o:title=""/>
                  <o:lock v:ext="edit" aspectratio="f"/>
                </v:shape>
                <v:shape id="Image 311" o:spid="_x0000_s1026" o:spt="75" type="#_x0000_t75" style="position:absolute;left:149263;top:530944;height:1164607;width:6308818;" filled="f" o:preferrelative="t" stroked="f" coordsize="21600,21600" o:gfxdata="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ClGPvQAA&#10;ANwAAAAPAAAAAAAAAAEAIAAAACIAAABkcnMvZG93bnJldi54bWxQSwECFAAUAAAACACHTuJAMy8F&#10;njsAAAA5AAAAEAAAAAAAAAABACAAAAAMAQAAZHJzL3NoYXBleG1sLnhtbFBLBQYAAAAABgAGAFsB&#10;AAC2AwAAAAA=&#10;">
                  <v:fill on="f" focussize="0,0"/>
                  <v:stroke on="f"/>
                  <v:imagedata r:id="rId251" o:title=""/>
                  <o:lock v:ext="edit" aspectratio="f"/>
                </v:shape>
                <w10:wrap type="topAndBottom"/>
              </v:group>
            </w:pict>
          </mc:Fallback>
        </mc:AlternateContent>
      </w:r>
    </w:p>
    <w:p w14:paraId="09ADDD2B">
      <w:pPr>
        <w:pStyle w:val="5"/>
        <w:spacing w:before="10"/>
        <w:rPr>
          <w:sz w:val="4"/>
        </w:rPr>
      </w:pPr>
    </w:p>
    <w:p w14:paraId="58DE5AF2">
      <w:pPr>
        <w:pStyle w:val="5"/>
        <w:spacing w:after="0"/>
        <w:rPr>
          <w:sz w:val="4"/>
        </w:rPr>
        <w:sectPr>
          <w:pgSz w:w="11900" w:h="16820"/>
          <w:pgMar w:top="11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03996E9C">
      <w:pPr>
        <w:pStyle w:val="5"/>
        <w:ind w:left="146"/>
        <w:rPr>
          <w:sz w:val="20"/>
        </w:rPr>
      </w:pPr>
      <w:r>
        <w:rPr>
          <w:sz w:val="20"/>
        </w:rPr>
        <mc:AlternateContent>
          <mc:Choice Requires="wpg">
            <w:drawing>
              <wp:inline distT="0" distB="0" distL="0" distR="0">
                <wp:extent cx="6464300" cy="8917305"/>
                <wp:effectExtent l="0" t="0" r="0" b="7620"/>
                <wp:docPr id="312" name="Group 312"/>
                <wp:cNvGraphicFramePr/>
                <a:graphic xmlns:a="http://schemas.openxmlformats.org/drawingml/2006/main">
                  <a:graphicData uri="http://schemas.microsoft.com/office/word/2010/wordprocessingGroup">
                    <wpg:wgp>
                      <wpg:cNvGrpSpPr/>
                      <wpg:grpSpPr>
                        <a:xfrm>
                          <a:off x="0" y="0"/>
                          <a:ext cx="6464300" cy="8917305"/>
                          <a:chOff x="0" y="0"/>
                          <a:chExt cx="6464300" cy="8917305"/>
                        </a:xfrm>
                      </wpg:grpSpPr>
                      <pic:pic xmlns:pic="http://schemas.openxmlformats.org/drawingml/2006/picture">
                        <pic:nvPicPr>
                          <pic:cNvPr id="313" name="Image 313"/>
                          <pic:cNvPicPr/>
                        </pic:nvPicPr>
                        <pic:blipFill>
                          <a:blip r:embed="rId252" cstate="print"/>
                          <a:stretch>
                            <a:fillRect/>
                          </a:stretch>
                        </pic:blipFill>
                        <pic:spPr>
                          <a:xfrm>
                            <a:off x="6294060" y="713740"/>
                            <a:ext cx="167327" cy="114177"/>
                          </a:xfrm>
                          <a:prstGeom prst="rect">
                            <a:avLst/>
                          </a:prstGeom>
                        </pic:spPr>
                      </pic:pic>
                      <wps:wsp>
                        <wps:cNvPr id="314" name="Graphic 314"/>
                        <wps:cNvSpPr/>
                        <wps:spPr>
                          <a:xfrm>
                            <a:off x="6235565" y="824119"/>
                            <a:ext cx="53340" cy="7620"/>
                          </a:xfrm>
                          <a:custGeom>
                            <a:avLst/>
                            <a:gdLst/>
                            <a:ahLst/>
                            <a:cxnLst/>
                            <a:rect l="l" t="t" r="r" b="b"/>
                            <a:pathLst>
                              <a:path w="53340" h="7620">
                                <a:moveTo>
                                  <a:pt x="7607" y="0"/>
                                </a:moveTo>
                                <a:lnTo>
                                  <a:pt x="0" y="0"/>
                                </a:lnTo>
                                <a:lnTo>
                                  <a:pt x="0" y="7607"/>
                                </a:lnTo>
                                <a:lnTo>
                                  <a:pt x="7607" y="7607"/>
                                </a:lnTo>
                                <a:lnTo>
                                  <a:pt x="7607" y="0"/>
                                </a:lnTo>
                                <a:close/>
                              </a:path>
                              <a:path w="53340" h="7620">
                                <a:moveTo>
                                  <a:pt x="22834" y="0"/>
                                </a:moveTo>
                                <a:lnTo>
                                  <a:pt x="15227" y="0"/>
                                </a:lnTo>
                                <a:lnTo>
                                  <a:pt x="15227" y="7607"/>
                                </a:lnTo>
                                <a:lnTo>
                                  <a:pt x="22834" y="7607"/>
                                </a:lnTo>
                                <a:lnTo>
                                  <a:pt x="22834" y="0"/>
                                </a:lnTo>
                                <a:close/>
                              </a:path>
                              <a:path w="53340" h="7620">
                                <a:moveTo>
                                  <a:pt x="38061" y="0"/>
                                </a:moveTo>
                                <a:lnTo>
                                  <a:pt x="30441" y="0"/>
                                </a:lnTo>
                                <a:lnTo>
                                  <a:pt x="30441" y="7607"/>
                                </a:lnTo>
                                <a:lnTo>
                                  <a:pt x="38061" y="7607"/>
                                </a:lnTo>
                                <a:lnTo>
                                  <a:pt x="38061" y="0"/>
                                </a:lnTo>
                                <a:close/>
                              </a:path>
                              <a:path w="53340" h="7620">
                                <a:moveTo>
                                  <a:pt x="53276" y="0"/>
                                </a:moveTo>
                                <a:lnTo>
                                  <a:pt x="45669" y="0"/>
                                </a:lnTo>
                                <a:lnTo>
                                  <a:pt x="45669" y="7607"/>
                                </a:lnTo>
                                <a:lnTo>
                                  <a:pt x="53276" y="7607"/>
                                </a:lnTo>
                                <a:lnTo>
                                  <a:pt x="53276" y="0"/>
                                </a:lnTo>
                                <a:close/>
                              </a:path>
                            </a:pathLst>
                          </a:custGeom>
                          <a:solidFill>
                            <a:srgbClr val="000000"/>
                          </a:solidFill>
                        </wps:spPr>
                        <wps:bodyPr wrap="square" lIns="0" tIns="0" rIns="0" bIns="0" rtlCol="0">
                          <a:noAutofit/>
                        </wps:bodyPr>
                      </wps:wsp>
                      <pic:pic xmlns:pic="http://schemas.openxmlformats.org/drawingml/2006/picture">
                        <pic:nvPicPr>
                          <pic:cNvPr id="315" name="Image 315"/>
                          <pic:cNvPicPr/>
                        </pic:nvPicPr>
                        <pic:blipFill>
                          <a:blip r:embed="rId253" cstate="print"/>
                          <a:stretch>
                            <a:fillRect/>
                          </a:stretch>
                        </pic:blipFill>
                        <pic:spPr>
                          <a:xfrm>
                            <a:off x="0" y="0"/>
                            <a:ext cx="6464241" cy="8917207"/>
                          </a:xfrm>
                          <a:prstGeom prst="rect">
                            <a:avLst/>
                          </a:prstGeom>
                        </pic:spPr>
                      </pic:pic>
                    </wpg:wgp>
                  </a:graphicData>
                </a:graphic>
              </wp:inline>
            </w:drawing>
          </mc:Choice>
          <mc:Fallback>
            <w:pict>
              <v:group id="Group 312" o:spid="_x0000_s1026" o:spt="203" style="height:702.15pt;width:509pt;" coordsize="6464300,8917305" o:gfxdata="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AubPAA&#10;vwAAAKUBAAAZAAAAZHJzL19yZWxzL2Uyb0RvYy54bWwucmVsc72QwYrCMBCG7wv7DmHu27Q9LLKY&#10;9iKCV3EfYEimabCZhCSKvr2BZUFB8OZxZvi//2PW48Uv4kwpu8AKuqYFQayDcWwV/B62XysQuSAb&#10;XAKTgitlGIfPj/WeFiw1lGcXs6gUzgrmUuKPlFnP5DE3IRLXyxSSx1LHZGVEfURLsm/bb5nuGTA8&#10;MMXOKEg704M4XGNtfs0O0+Q0bYI+eeLypEI6X7srEJOlosCTcfi37JvIFuRzh+49Dt2/g3x47nAD&#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">
                <o:lock v:ext="edit" aspectratio="f"/>
                <v:shape id="Image 313" o:spid="_x0000_s1026" o:spt="75" type="#_x0000_t75" style="position:absolute;left:6294060;top:713740;height:114177;width:167327;" filled="f" o:preferrelative="t" stroked="f" coordsize="21600,21600" o:gfxdata="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YQ8q/&#10;AAAA3AAAAA8AAAAAAAAAAQAgAAAAIgAAAGRycy9kb3ducmV2LnhtbFBLAQIUABQAAAAIAIdO4kAz&#10;LwWeOwAAADkAAAAQAAAAAAAAAAEAIAAAAA4BAABkcnMvc2hhcGV4bWwueG1sUEsFBgAAAAAGAAYA&#10;WwEAALgDAAAAAA==&#10;">
                  <v:fill on="f" focussize="0,0"/>
                  <v:stroke on="f"/>
                  <v:imagedata r:id="rId252" o:title=""/>
                  <o:lock v:ext="edit" aspectratio="f"/>
                </v:shape>
                <v:shape id="Graphic 314" o:spid="_x0000_s1026" o:spt="100" style="position:absolute;left:6235565;top:824119;height:7620;width:53340;" fillcolor="#000000" filled="t" stroked="f" coordsize="53340,7620" o:gfxdata="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kEq&#10;wMEAAADcAAAADwAAAAAAAAABACAAAAAiAAAAZHJzL2Rvd25yZXYueG1sUEsBAhQAFAAAAAgAh07i&#10;QDMvBZ47AAAAOQAAABAAAAAAAAAAAQAgAAAAEAEAAGRycy9zaGFwZXhtbC54bWxQSwUGAAAAAAYA&#10;BgBbAQAAugMAAAAA&#10;" path="m7607,0l0,0,0,7607,7607,7607,7607,0xem22834,0l15227,0,15227,7607,22834,7607,22834,0xem38061,0l30441,0,30441,7607,38061,7607,38061,0xem53276,0l45669,0,45669,7607,53276,7607,53276,0xe">
                  <v:fill on="t" focussize="0,0"/>
                  <v:stroke on="f"/>
                  <v:imagedata o:title=""/>
                  <o:lock v:ext="edit" aspectratio="f"/>
                  <v:textbox inset="0mm,0mm,0mm,0mm"/>
                </v:shape>
                <v:shape id="Image 315" o:spid="_x0000_s1026" o:spt="75" type="#_x0000_t75" style="position:absolute;left:0;top:0;height:8917207;width:6464241;" filled="f" o:preferrelative="t" stroked="f" coordsize="21600,21600" o:gfxdata="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4kPG/&#10;AAAA3AAAAA8AAAAAAAAAAQAgAAAAIgAAAGRycy9kb3ducmV2LnhtbFBLAQIUABQAAAAIAIdO4kAz&#10;LwWeOwAAADkAAAAQAAAAAAAAAAEAIAAAAA4BAABkcnMvc2hhcGV4bWwueG1sUEsFBgAAAAAGAAYA&#10;WwEAALgDAAAAAA==&#10;">
                  <v:fill on="f" focussize="0,0"/>
                  <v:stroke on="f"/>
                  <v:imagedata r:id="rId253" o:title=""/>
                  <o:lock v:ext="edit" aspectratio="f"/>
                </v:shape>
                <w10:wrap type="none"/>
                <w10:anchorlock/>
              </v:group>
            </w:pict>
          </mc:Fallback>
        </mc:AlternateContent>
      </w:r>
    </w:p>
    <w:p w14:paraId="32547115">
      <w:pPr>
        <w:pStyle w:val="5"/>
        <w:spacing w:after="0"/>
        <w:rPr>
          <w:sz w:val="20"/>
        </w:rPr>
        <w:sectPr>
          <w:pgSz w:w="11900" w:h="16820"/>
          <w:pgMar w:top="11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27D04ED2">
      <w:pPr>
        <w:pStyle w:val="5"/>
      </w:pPr>
    </w:p>
    <w:p w14:paraId="35E8F66A">
      <w:pPr>
        <w:pStyle w:val="5"/>
      </w:pPr>
    </w:p>
    <w:p w14:paraId="354E009D">
      <w:pPr>
        <w:pStyle w:val="5"/>
      </w:pPr>
    </w:p>
    <w:p w14:paraId="6A8ECCB6">
      <w:pPr>
        <w:pStyle w:val="5"/>
      </w:pPr>
    </w:p>
    <w:p w14:paraId="42001B2C">
      <w:pPr>
        <w:pStyle w:val="5"/>
      </w:pPr>
    </w:p>
    <w:p w14:paraId="41EEC9FD">
      <w:pPr>
        <w:pStyle w:val="5"/>
      </w:pPr>
    </w:p>
    <w:p w14:paraId="04BAB81D">
      <w:pPr>
        <w:pStyle w:val="5"/>
      </w:pPr>
    </w:p>
    <w:p w14:paraId="469EC210">
      <w:pPr>
        <w:pStyle w:val="5"/>
      </w:pPr>
    </w:p>
    <w:p w14:paraId="222F8EA1">
      <w:pPr>
        <w:pStyle w:val="5"/>
      </w:pPr>
    </w:p>
    <w:p w14:paraId="4A79C713">
      <w:pPr>
        <w:pStyle w:val="5"/>
      </w:pPr>
    </w:p>
    <w:p w14:paraId="18BBAF7C">
      <w:pPr>
        <w:pStyle w:val="5"/>
      </w:pPr>
    </w:p>
    <w:p w14:paraId="1940C650">
      <w:pPr>
        <w:pStyle w:val="5"/>
      </w:pPr>
    </w:p>
    <w:p w14:paraId="3103381B">
      <w:pPr>
        <w:pStyle w:val="5"/>
      </w:pPr>
    </w:p>
    <w:p w14:paraId="55B3E243">
      <w:pPr>
        <w:pStyle w:val="5"/>
      </w:pPr>
    </w:p>
    <w:p w14:paraId="35265E04">
      <w:pPr>
        <w:pStyle w:val="5"/>
      </w:pPr>
    </w:p>
    <w:p w14:paraId="2CACD49F">
      <w:pPr>
        <w:pStyle w:val="5"/>
      </w:pPr>
    </w:p>
    <w:p w14:paraId="65EFFF47">
      <w:pPr>
        <w:pStyle w:val="5"/>
      </w:pPr>
    </w:p>
    <w:p w14:paraId="5E2B2322">
      <w:pPr>
        <w:pStyle w:val="5"/>
      </w:pPr>
    </w:p>
    <w:p w14:paraId="1233A165">
      <w:pPr>
        <w:pStyle w:val="5"/>
        <w:spacing w:before="70"/>
      </w:pPr>
    </w:p>
    <w:p w14:paraId="0FEB570A">
      <w:pPr>
        <w:spacing w:before="1"/>
        <w:ind w:left="2460" w:right="2446" w:firstLine="0"/>
        <w:jc w:val="center"/>
        <w:rPr>
          <w:sz w:val="24"/>
        </w:rPr>
      </w:pPr>
      <w:r>
        <w:rPr>
          <w:position w:val="-3"/>
        </w:rPr>
        <w:drawing>
          <wp:inline distT="0" distB="0" distL="0" distR="0">
            <wp:extent cx="776605" cy="139065"/>
            <wp:effectExtent l="0" t="0" r="0" b="0"/>
            <wp:docPr id="316" name="Image 316"/>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254" cstate="print"/>
                    <a:stretch>
                      <a:fillRect/>
                    </a:stretch>
                  </pic:blipFill>
                  <pic:spPr>
                    <a:xfrm>
                      <a:off x="0" y="0"/>
                      <a:ext cx="776681" cy="139228"/>
                    </a:xfrm>
                    <a:prstGeom prst="rect">
                      <a:avLst/>
                    </a:prstGeom>
                  </pic:spPr>
                </pic:pic>
              </a:graphicData>
            </a:graphic>
          </wp:inline>
        </w:drawing>
      </w:r>
      <w:r>
        <w:rPr>
          <w:color w:val="25282E"/>
          <w:spacing w:val="-10"/>
          <w:w w:val="80"/>
          <w:sz w:val="24"/>
        </w:rPr>
        <w:t>.</w:t>
      </w:r>
    </w:p>
    <w:p w14:paraId="6DC4F6E1">
      <w:pPr>
        <w:pStyle w:val="5"/>
        <w:spacing w:before="107" w:line="237" w:lineRule="auto"/>
        <w:ind w:left="425" w:right="146"/>
        <w:jc w:val="both"/>
      </w:pPr>
      <w:r>
        <w:rPr>
          <w:w w:val="105"/>
        </w:rPr>
        <w:t xml:space="preserve">Разработка схемы теплоснабжения выполнена в соответствии с требованиями Федерального закона от 27.07.2010 года № 190-ФЗ «О теплоснабжении», Постановления Правительства Российской Федерации от 22.02.2012 года №154 «О </w:t>
      </w:r>
      <w:r>
        <w:t>требованиях к схемам теплоснабжения, порядку их разработки и утверждения».</w:t>
      </w:r>
    </w:p>
    <w:p w14:paraId="37B9982E">
      <w:pPr>
        <w:pStyle w:val="5"/>
        <w:spacing w:line="237" w:lineRule="auto"/>
        <w:ind w:left="425" w:right="145"/>
        <w:jc w:val="both"/>
      </w:pPr>
      <w:r>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14:paraId="0126C4B8">
      <w:pPr>
        <w:pStyle w:val="5"/>
        <w:spacing w:line="274" w:lineRule="exact"/>
        <w:ind w:left="425"/>
        <w:jc w:val="both"/>
      </w:pPr>
      <w:r>
        <w:t>Схема</w:t>
      </w:r>
      <w:r>
        <w:rPr>
          <w:spacing w:val="15"/>
        </w:rPr>
        <w:t xml:space="preserve"> </w:t>
      </w:r>
      <w:r>
        <w:t>теплоснабжения</w:t>
      </w:r>
      <w:r>
        <w:rPr>
          <w:spacing w:val="17"/>
        </w:rPr>
        <w:t xml:space="preserve"> </w:t>
      </w:r>
      <w:r>
        <w:t>разработана</w:t>
      </w:r>
      <w:r>
        <w:rPr>
          <w:spacing w:val="17"/>
        </w:rPr>
        <w:t xml:space="preserve"> </w:t>
      </w:r>
      <w:r>
        <w:t>на</w:t>
      </w:r>
      <w:r>
        <w:rPr>
          <w:spacing w:val="17"/>
        </w:rPr>
        <w:t xml:space="preserve"> </w:t>
      </w:r>
      <w:r>
        <w:t>основе</w:t>
      </w:r>
      <w:r>
        <w:rPr>
          <w:spacing w:val="17"/>
        </w:rPr>
        <w:t xml:space="preserve"> </w:t>
      </w:r>
      <w:r>
        <w:t>следующих</w:t>
      </w:r>
      <w:r>
        <w:rPr>
          <w:spacing w:val="18"/>
        </w:rPr>
        <w:t xml:space="preserve"> </w:t>
      </w:r>
      <w:r>
        <w:rPr>
          <w:spacing w:val="-2"/>
        </w:rPr>
        <w:t>принципов:</w:t>
      </w:r>
    </w:p>
    <w:p w14:paraId="09E0CAE8">
      <w:pPr>
        <w:pStyle w:val="7"/>
        <w:numPr>
          <w:ilvl w:val="0"/>
          <w:numId w:val="1"/>
        </w:numPr>
        <w:tabs>
          <w:tab w:val="left" w:pos="847"/>
        </w:tabs>
        <w:spacing w:before="0" w:after="0" w:line="237" w:lineRule="auto"/>
        <w:ind w:left="425" w:right="144" w:firstLine="0"/>
        <w:jc w:val="both"/>
        <w:rPr>
          <w:sz w:val="28"/>
        </w:rPr>
      </w:pPr>
      <w:r>
        <w:rPr>
          <w:w w:val="105"/>
          <w:sz w:val="24"/>
        </w:rPr>
        <w:t>обеспечение безопасности и надежности теплоснабжения потребителей в соответствии</w:t>
      </w:r>
      <w:r>
        <w:rPr>
          <w:spacing w:val="-18"/>
          <w:w w:val="105"/>
          <w:sz w:val="24"/>
        </w:rPr>
        <w:t xml:space="preserve"> </w:t>
      </w:r>
      <w:r>
        <w:rPr>
          <w:w w:val="105"/>
          <w:sz w:val="24"/>
        </w:rPr>
        <w:t>с</w:t>
      </w:r>
      <w:r>
        <w:rPr>
          <w:spacing w:val="-19"/>
          <w:w w:val="105"/>
          <w:sz w:val="24"/>
        </w:rPr>
        <w:t xml:space="preserve"> </w:t>
      </w:r>
      <w:r>
        <w:rPr>
          <w:w w:val="105"/>
          <w:sz w:val="24"/>
        </w:rPr>
        <w:t>требованиями</w:t>
      </w:r>
      <w:r>
        <w:rPr>
          <w:spacing w:val="-18"/>
          <w:w w:val="105"/>
          <w:sz w:val="24"/>
        </w:rPr>
        <w:t xml:space="preserve"> </w:t>
      </w:r>
      <w:r>
        <w:rPr>
          <w:w w:val="105"/>
          <w:sz w:val="24"/>
        </w:rPr>
        <w:t>технических</w:t>
      </w:r>
      <w:r>
        <w:rPr>
          <w:spacing w:val="-18"/>
          <w:w w:val="105"/>
          <w:sz w:val="24"/>
        </w:rPr>
        <w:t xml:space="preserve"> </w:t>
      </w:r>
      <w:r>
        <w:rPr>
          <w:w w:val="105"/>
          <w:sz w:val="24"/>
        </w:rPr>
        <w:t>регламентов;</w:t>
      </w:r>
    </w:p>
    <w:p w14:paraId="144786C5">
      <w:pPr>
        <w:pStyle w:val="7"/>
        <w:numPr>
          <w:ilvl w:val="0"/>
          <w:numId w:val="1"/>
        </w:numPr>
        <w:tabs>
          <w:tab w:val="left" w:pos="847"/>
        </w:tabs>
        <w:spacing w:before="0" w:after="0" w:line="237" w:lineRule="auto"/>
        <w:ind w:left="425" w:right="146" w:firstLine="0"/>
        <w:jc w:val="both"/>
        <w:rPr>
          <w:sz w:val="28"/>
        </w:rPr>
      </w:pPr>
      <w:r>
        <w:rPr>
          <w:sz w:val="24"/>
        </w:rPr>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14:paraId="5B48FA29">
      <w:pPr>
        <w:pStyle w:val="7"/>
        <w:numPr>
          <w:ilvl w:val="0"/>
          <w:numId w:val="1"/>
        </w:numPr>
        <w:tabs>
          <w:tab w:val="left" w:pos="847"/>
        </w:tabs>
        <w:spacing w:before="0" w:after="0" w:line="237" w:lineRule="auto"/>
        <w:ind w:left="425" w:right="145" w:firstLine="0"/>
        <w:jc w:val="both"/>
        <w:rPr>
          <w:sz w:val="28"/>
        </w:rPr>
      </w:pPr>
      <w:r>
        <w:rPr>
          <w:w w:val="105"/>
          <w:sz w:val="24"/>
        </w:rPr>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14:paraId="31CA14B9">
      <w:pPr>
        <w:pStyle w:val="7"/>
        <w:numPr>
          <w:ilvl w:val="0"/>
          <w:numId w:val="1"/>
        </w:numPr>
        <w:tabs>
          <w:tab w:val="left" w:pos="847"/>
        </w:tabs>
        <w:spacing w:before="0" w:after="0" w:line="237" w:lineRule="auto"/>
        <w:ind w:left="425" w:right="146" w:firstLine="0"/>
        <w:jc w:val="both"/>
        <w:rPr>
          <w:sz w:val="28"/>
        </w:rPr>
      </w:pPr>
      <w:r>
        <w:rPr>
          <w:sz w:val="24"/>
        </w:rPr>
        <w:t xml:space="preserve">соблюдение баланса экономических интересов теплоснабжающих организаций и </w:t>
      </w:r>
      <w:r>
        <w:rPr>
          <w:spacing w:val="-2"/>
          <w:sz w:val="24"/>
        </w:rPr>
        <w:t>потребителей;</w:t>
      </w:r>
    </w:p>
    <w:p w14:paraId="17BCE4F6">
      <w:pPr>
        <w:pStyle w:val="7"/>
        <w:numPr>
          <w:ilvl w:val="0"/>
          <w:numId w:val="1"/>
        </w:numPr>
        <w:tabs>
          <w:tab w:val="left" w:pos="847"/>
        </w:tabs>
        <w:spacing w:before="0" w:after="0" w:line="237" w:lineRule="auto"/>
        <w:ind w:left="425" w:right="144" w:firstLine="0"/>
        <w:jc w:val="both"/>
        <w:rPr>
          <w:sz w:val="28"/>
        </w:rPr>
      </w:pPr>
      <w:r>
        <w:rPr>
          <w:w w:val="105"/>
          <w:sz w:val="24"/>
        </w:rPr>
        <w:t>минимизации затрат на теплоснабжение в расчете на каждого потребителя в долгосрочной перспективе;</w:t>
      </w:r>
    </w:p>
    <w:p w14:paraId="4C34A1FC">
      <w:pPr>
        <w:pStyle w:val="7"/>
        <w:numPr>
          <w:ilvl w:val="0"/>
          <w:numId w:val="1"/>
        </w:numPr>
        <w:tabs>
          <w:tab w:val="left" w:pos="847"/>
        </w:tabs>
        <w:spacing w:before="0" w:after="0" w:line="320" w:lineRule="exact"/>
        <w:ind w:left="847" w:right="0" w:hanging="422"/>
        <w:jc w:val="both"/>
        <w:rPr>
          <w:sz w:val="28"/>
        </w:rPr>
      </w:pPr>
      <w:r>
        <w:rPr>
          <w:sz w:val="24"/>
        </w:rPr>
        <w:t>минимизации</w:t>
      </w:r>
      <w:r>
        <w:rPr>
          <w:spacing w:val="30"/>
          <w:sz w:val="24"/>
        </w:rPr>
        <w:t xml:space="preserve"> </w:t>
      </w:r>
      <w:r>
        <w:rPr>
          <w:sz w:val="24"/>
        </w:rPr>
        <w:t>вредного</w:t>
      </w:r>
      <w:r>
        <w:rPr>
          <w:spacing w:val="29"/>
          <w:sz w:val="24"/>
        </w:rPr>
        <w:t xml:space="preserve"> </w:t>
      </w:r>
      <w:r>
        <w:rPr>
          <w:sz w:val="24"/>
        </w:rPr>
        <w:t>воздействия</w:t>
      </w:r>
      <w:r>
        <w:rPr>
          <w:spacing w:val="29"/>
          <w:sz w:val="24"/>
        </w:rPr>
        <w:t xml:space="preserve"> </w:t>
      </w:r>
      <w:r>
        <w:rPr>
          <w:sz w:val="24"/>
        </w:rPr>
        <w:t>на</w:t>
      </w:r>
      <w:r>
        <w:rPr>
          <w:spacing w:val="28"/>
          <w:sz w:val="24"/>
        </w:rPr>
        <w:t xml:space="preserve"> </w:t>
      </w:r>
      <w:r>
        <w:rPr>
          <w:sz w:val="24"/>
        </w:rPr>
        <w:t>окружающую</w:t>
      </w:r>
      <w:r>
        <w:rPr>
          <w:spacing w:val="30"/>
          <w:sz w:val="24"/>
        </w:rPr>
        <w:t xml:space="preserve"> </w:t>
      </w:r>
      <w:r>
        <w:rPr>
          <w:spacing w:val="-2"/>
          <w:sz w:val="24"/>
        </w:rPr>
        <w:t>среду;</w:t>
      </w:r>
    </w:p>
    <w:p w14:paraId="3C6A7D93">
      <w:pPr>
        <w:pStyle w:val="7"/>
        <w:numPr>
          <w:ilvl w:val="0"/>
          <w:numId w:val="1"/>
        </w:numPr>
        <w:tabs>
          <w:tab w:val="left" w:pos="849"/>
          <w:tab w:val="left" w:pos="2498"/>
          <w:tab w:val="left" w:pos="5562"/>
          <w:tab w:val="left" w:pos="5900"/>
          <w:tab w:val="left" w:pos="7456"/>
          <w:tab w:val="left" w:pos="8583"/>
        </w:tabs>
        <w:spacing w:before="0" w:after="0" w:line="237" w:lineRule="auto"/>
        <w:ind w:left="425" w:right="146" w:firstLine="0"/>
        <w:jc w:val="left"/>
        <w:rPr>
          <w:sz w:val="28"/>
        </w:rPr>
      </w:pPr>
      <w:r>
        <w:rPr>
          <w:spacing w:val="-2"/>
          <w:sz w:val="24"/>
        </w:rPr>
        <w:t>обеспечение</w:t>
      </w:r>
      <w:r>
        <w:rPr>
          <w:sz w:val="24"/>
        </w:rPr>
        <w:tab/>
      </w:r>
      <w:r>
        <w:rPr>
          <w:sz w:val="24"/>
        </w:rPr>
        <w:t>не</w:t>
      </w:r>
      <w:r>
        <w:rPr>
          <w:spacing w:val="80"/>
          <w:sz w:val="24"/>
        </w:rPr>
        <w:t xml:space="preserve"> </w:t>
      </w:r>
      <w:r>
        <w:rPr>
          <w:sz w:val="24"/>
        </w:rPr>
        <w:t>дискриминационных</w:t>
      </w:r>
      <w:r>
        <w:rPr>
          <w:sz w:val="24"/>
        </w:rPr>
        <w:tab/>
      </w:r>
      <w:r>
        <w:rPr>
          <w:spacing w:val="-10"/>
          <w:sz w:val="24"/>
        </w:rPr>
        <w:t>и</w:t>
      </w:r>
      <w:r>
        <w:rPr>
          <w:sz w:val="24"/>
        </w:rPr>
        <w:tab/>
      </w:r>
      <w:r>
        <w:rPr>
          <w:spacing w:val="-2"/>
          <w:sz w:val="24"/>
        </w:rPr>
        <w:t>стабильных</w:t>
      </w:r>
      <w:r>
        <w:rPr>
          <w:sz w:val="24"/>
        </w:rPr>
        <w:tab/>
      </w:r>
      <w:r>
        <w:rPr>
          <w:spacing w:val="-2"/>
          <w:sz w:val="24"/>
        </w:rPr>
        <w:t>условий</w:t>
      </w:r>
      <w:r>
        <w:rPr>
          <w:sz w:val="24"/>
        </w:rPr>
        <w:tab/>
      </w:r>
      <w:r>
        <w:rPr>
          <w:spacing w:val="-2"/>
          <w:sz w:val="24"/>
        </w:rPr>
        <w:t xml:space="preserve">осуществления </w:t>
      </w:r>
      <w:r>
        <w:rPr>
          <w:sz w:val="24"/>
        </w:rPr>
        <w:t>предпринимательской деятельности в сфере теплоснабжения;</w:t>
      </w:r>
    </w:p>
    <w:p w14:paraId="3275D3E0">
      <w:pPr>
        <w:pStyle w:val="5"/>
        <w:spacing w:line="237" w:lineRule="auto"/>
        <w:ind w:left="425" w:right="146"/>
      </w:pPr>
      <w:r>
        <w:t>согласованности</w:t>
      </w:r>
      <w:r>
        <w:rPr>
          <w:spacing w:val="80"/>
          <w:w w:val="150"/>
        </w:rPr>
        <w:t xml:space="preserve"> </w:t>
      </w:r>
      <w:r>
        <w:t>схемы</w:t>
      </w:r>
      <w:r>
        <w:rPr>
          <w:spacing w:val="80"/>
          <w:w w:val="150"/>
        </w:rPr>
        <w:t xml:space="preserve"> </w:t>
      </w:r>
      <w:r>
        <w:t>теплоснабжения</w:t>
      </w:r>
      <w:r>
        <w:rPr>
          <w:spacing w:val="80"/>
          <w:w w:val="150"/>
        </w:rPr>
        <w:t xml:space="preserve"> </w:t>
      </w:r>
      <w:r>
        <w:t>с</w:t>
      </w:r>
      <w:r>
        <w:rPr>
          <w:spacing w:val="80"/>
          <w:w w:val="150"/>
        </w:rPr>
        <w:t xml:space="preserve"> </w:t>
      </w:r>
      <w:r>
        <w:t>иными</w:t>
      </w:r>
      <w:r>
        <w:rPr>
          <w:spacing w:val="80"/>
          <w:w w:val="150"/>
        </w:rPr>
        <w:t xml:space="preserve"> </w:t>
      </w:r>
      <w:r>
        <w:t>программами</w:t>
      </w:r>
      <w:r>
        <w:rPr>
          <w:spacing w:val="80"/>
          <w:w w:val="150"/>
        </w:rPr>
        <w:t xml:space="preserve"> </w:t>
      </w:r>
      <w:r>
        <w:t>развития</w:t>
      </w:r>
      <w:r>
        <w:rPr>
          <w:spacing w:val="80"/>
          <w:w w:val="150"/>
        </w:rPr>
        <w:t xml:space="preserve"> </w:t>
      </w:r>
      <w:r>
        <w:t>сетей инженерно-технического обеспечения, а также с программой газификации;</w:t>
      </w:r>
    </w:p>
    <w:p w14:paraId="1924CDBB">
      <w:pPr>
        <w:pStyle w:val="7"/>
        <w:numPr>
          <w:ilvl w:val="0"/>
          <w:numId w:val="1"/>
        </w:numPr>
        <w:tabs>
          <w:tab w:val="left" w:pos="849"/>
        </w:tabs>
        <w:spacing w:before="0" w:after="0" w:line="322" w:lineRule="exact"/>
        <w:ind w:left="849" w:right="0" w:hanging="424"/>
        <w:jc w:val="left"/>
        <w:rPr>
          <w:sz w:val="28"/>
        </w:rPr>
      </w:pPr>
      <w:r>
        <w:rPr>
          <w:sz w:val="24"/>
        </w:rPr>
        <w:t>обеспечение</w:t>
      </w:r>
      <w:r>
        <w:rPr>
          <w:spacing w:val="26"/>
          <w:sz w:val="24"/>
        </w:rPr>
        <w:t xml:space="preserve"> </w:t>
      </w:r>
      <w:r>
        <w:rPr>
          <w:sz w:val="24"/>
        </w:rPr>
        <w:t>экономически</w:t>
      </w:r>
      <w:r>
        <w:rPr>
          <w:spacing w:val="27"/>
          <w:sz w:val="24"/>
        </w:rPr>
        <w:t xml:space="preserve"> </w:t>
      </w:r>
      <w:r>
        <w:rPr>
          <w:sz w:val="24"/>
        </w:rPr>
        <w:t>обоснованной</w:t>
      </w:r>
      <w:r>
        <w:rPr>
          <w:spacing w:val="27"/>
          <w:sz w:val="24"/>
        </w:rPr>
        <w:t xml:space="preserve"> </w:t>
      </w:r>
      <w:r>
        <w:rPr>
          <w:sz w:val="24"/>
        </w:rPr>
        <w:t>доходности</w:t>
      </w:r>
      <w:r>
        <w:rPr>
          <w:spacing w:val="27"/>
          <w:sz w:val="24"/>
        </w:rPr>
        <w:t xml:space="preserve"> </w:t>
      </w:r>
      <w:r>
        <w:rPr>
          <w:spacing w:val="-2"/>
          <w:sz w:val="24"/>
        </w:rPr>
        <w:t>текущей</w:t>
      </w:r>
    </w:p>
    <w:p w14:paraId="0DBB6E42">
      <w:pPr>
        <w:pStyle w:val="7"/>
        <w:spacing w:after="0" w:line="322" w:lineRule="exact"/>
        <w:jc w:val="left"/>
        <w:rPr>
          <w:sz w:val="28"/>
        </w:rPr>
        <w:sectPr>
          <w:pgSz w:w="11900" w:h="16820"/>
          <w:pgMar w:top="194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34721DFB">
      <w:pPr>
        <w:pStyle w:val="5"/>
        <w:spacing w:before="73" w:line="237" w:lineRule="auto"/>
        <w:ind w:left="425" w:right="535"/>
      </w:pPr>
      <w:r>
        <w:rPr>
          <w:w w:val="105"/>
        </w:rPr>
        <w:t>деятельности</w:t>
      </w:r>
      <w:r>
        <w:rPr>
          <w:spacing w:val="-9"/>
          <w:w w:val="105"/>
        </w:rPr>
        <w:t xml:space="preserve"> </w:t>
      </w:r>
      <w:r>
        <w:rPr>
          <w:w w:val="105"/>
        </w:rPr>
        <w:t>теплоснабжающих</w:t>
      </w:r>
      <w:r>
        <w:rPr>
          <w:spacing w:val="80"/>
          <w:w w:val="105"/>
        </w:rPr>
        <w:t xml:space="preserve"> </w:t>
      </w:r>
      <w:r>
        <w:rPr>
          <w:w w:val="105"/>
        </w:rPr>
        <w:t>организаций</w:t>
      </w:r>
      <w:r>
        <w:rPr>
          <w:spacing w:val="-11"/>
          <w:w w:val="105"/>
        </w:rPr>
        <w:t xml:space="preserve"> </w:t>
      </w:r>
      <w:r>
        <w:rPr>
          <w:w w:val="105"/>
        </w:rPr>
        <w:t>и</w:t>
      </w:r>
      <w:r>
        <w:rPr>
          <w:spacing w:val="-9"/>
          <w:w w:val="105"/>
        </w:rPr>
        <w:t xml:space="preserve"> </w:t>
      </w:r>
      <w:r>
        <w:rPr>
          <w:w w:val="105"/>
        </w:rPr>
        <w:t>используемого</w:t>
      </w:r>
      <w:r>
        <w:rPr>
          <w:spacing w:val="-12"/>
          <w:w w:val="105"/>
        </w:rPr>
        <w:t xml:space="preserve"> </w:t>
      </w:r>
      <w:r>
        <w:rPr>
          <w:w w:val="105"/>
        </w:rPr>
        <w:t xml:space="preserve">при </w:t>
      </w:r>
      <w:r>
        <w:t xml:space="preserve">осуществлении регулируемых видов деятельности в сфере теплоснабжения </w:t>
      </w:r>
      <w:r>
        <w:rPr>
          <w:w w:val="105"/>
        </w:rPr>
        <w:t>инвестированного капитала.</w:t>
      </w:r>
    </w:p>
    <w:p w14:paraId="3F53FA9B">
      <w:pPr>
        <w:pStyle w:val="5"/>
        <w:spacing w:line="274" w:lineRule="exact"/>
        <w:ind w:left="425"/>
      </w:pPr>
      <w:r>
        <w:t>Техническая</w:t>
      </w:r>
      <w:r>
        <w:rPr>
          <w:spacing w:val="3"/>
        </w:rPr>
        <w:t xml:space="preserve"> </w:t>
      </w:r>
      <w:r>
        <w:t>база</w:t>
      </w:r>
      <w:r>
        <w:rPr>
          <w:spacing w:val="4"/>
        </w:rPr>
        <w:t xml:space="preserve"> </w:t>
      </w:r>
      <w:r>
        <w:t>для</w:t>
      </w:r>
      <w:r>
        <w:rPr>
          <w:spacing w:val="3"/>
        </w:rPr>
        <w:t xml:space="preserve"> </w:t>
      </w:r>
      <w:r>
        <w:t>разработки</w:t>
      </w:r>
      <w:r>
        <w:rPr>
          <w:spacing w:val="5"/>
        </w:rPr>
        <w:t xml:space="preserve"> </w:t>
      </w:r>
      <w:r>
        <w:t>схем</w:t>
      </w:r>
      <w:r>
        <w:rPr>
          <w:spacing w:val="3"/>
        </w:rPr>
        <w:t xml:space="preserve"> </w:t>
      </w:r>
      <w:r>
        <w:rPr>
          <w:spacing w:val="-2"/>
        </w:rPr>
        <w:t>теплоснабжения</w:t>
      </w:r>
    </w:p>
    <w:p w14:paraId="5E02DFB3">
      <w:pPr>
        <w:pStyle w:val="7"/>
        <w:numPr>
          <w:ilvl w:val="0"/>
          <w:numId w:val="1"/>
        </w:numPr>
        <w:tabs>
          <w:tab w:val="left" w:pos="849"/>
        </w:tabs>
        <w:spacing w:before="0" w:after="0" w:line="322" w:lineRule="exact"/>
        <w:ind w:left="849" w:right="0" w:hanging="424"/>
        <w:jc w:val="left"/>
        <w:rPr>
          <w:sz w:val="28"/>
        </w:rPr>
      </w:pPr>
      <w:r>
        <w:rPr>
          <w:sz w:val="24"/>
        </w:rPr>
        <w:t>генеральный</w:t>
      </w:r>
      <w:r>
        <w:rPr>
          <w:spacing w:val="12"/>
          <w:sz w:val="24"/>
        </w:rPr>
        <w:t xml:space="preserve"> </w:t>
      </w:r>
      <w:r>
        <w:rPr>
          <w:sz w:val="24"/>
        </w:rPr>
        <w:t>план</w:t>
      </w:r>
      <w:r>
        <w:rPr>
          <w:spacing w:val="12"/>
          <w:sz w:val="24"/>
        </w:rPr>
        <w:t xml:space="preserve"> </w:t>
      </w:r>
      <w:r>
        <w:rPr>
          <w:sz w:val="24"/>
        </w:rPr>
        <w:t>поселения</w:t>
      </w:r>
      <w:r>
        <w:rPr>
          <w:spacing w:val="11"/>
          <w:sz w:val="24"/>
        </w:rPr>
        <w:t xml:space="preserve"> </w:t>
      </w:r>
      <w:r>
        <w:rPr>
          <w:sz w:val="24"/>
        </w:rPr>
        <w:t>и</w:t>
      </w:r>
      <w:r>
        <w:rPr>
          <w:spacing w:val="12"/>
          <w:sz w:val="24"/>
        </w:rPr>
        <w:t xml:space="preserve"> </w:t>
      </w:r>
      <w:r>
        <w:rPr>
          <w:sz w:val="24"/>
        </w:rPr>
        <w:t>муниципального</w:t>
      </w:r>
      <w:r>
        <w:rPr>
          <w:spacing w:val="11"/>
          <w:sz w:val="24"/>
        </w:rPr>
        <w:t xml:space="preserve"> </w:t>
      </w:r>
      <w:r>
        <w:rPr>
          <w:spacing w:val="-2"/>
          <w:sz w:val="24"/>
        </w:rPr>
        <w:t>района;</w:t>
      </w:r>
    </w:p>
    <w:p w14:paraId="5FE07D53">
      <w:pPr>
        <w:pStyle w:val="7"/>
        <w:numPr>
          <w:ilvl w:val="0"/>
          <w:numId w:val="1"/>
        </w:numPr>
        <w:tabs>
          <w:tab w:val="left" w:pos="849"/>
        </w:tabs>
        <w:spacing w:before="1" w:after="0" w:line="237" w:lineRule="auto"/>
        <w:ind w:left="425" w:right="818" w:firstLine="0"/>
        <w:jc w:val="left"/>
        <w:rPr>
          <w:sz w:val="28"/>
        </w:rPr>
      </w:pPr>
      <w:r>
        <w:rPr>
          <w:w w:val="105"/>
          <w:sz w:val="24"/>
        </w:rPr>
        <w:t>эксплуатационная</w:t>
      </w:r>
      <w:r>
        <w:rPr>
          <w:spacing w:val="-19"/>
          <w:w w:val="105"/>
          <w:sz w:val="24"/>
        </w:rPr>
        <w:t xml:space="preserve"> </w:t>
      </w:r>
      <w:r>
        <w:rPr>
          <w:w w:val="105"/>
          <w:sz w:val="24"/>
        </w:rPr>
        <w:t>документация</w:t>
      </w:r>
      <w:r>
        <w:rPr>
          <w:spacing w:val="-19"/>
          <w:w w:val="105"/>
          <w:sz w:val="24"/>
        </w:rPr>
        <w:t xml:space="preserve"> </w:t>
      </w:r>
      <w:r>
        <w:rPr>
          <w:w w:val="105"/>
          <w:sz w:val="24"/>
        </w:rPr>
        <w:t>(расчетные</w:t>
      </w:r>
      <w:r>
        <w:rPr>
          <w:spacing w:val="-19"/>
          <w:w w:val="105"/>
          <w:sz w:val="24"/>
        </w:rPr>
        <w:t xml:space="preserve"> </w:t>
      </w:r>
      <w:r>
        <w:rPr>
          <w:w w:val="105"/>
          <w:sz w:val="24"/>
        </w:rPr>
        <w:t>температурные</w:t>
      </w:r>
      <w:r>
        <w:rPr>
          <w:spacing w:val="-19"/>
          <w:w w:val="105"/>
          <w:sz w:val="24"/>
        </w:rPr>
        <w:t xml:space="preserve"> </w:t>
      </w:r>
      <w:r>
        <w:rPr>
          <w:w w:val="105"/>
          <w:sz w:val="24"/>
        </w:rPr>
        <w:t xml:space="preserve">графики </w:t>
      </w:r>
      <w:r>
        <w:rPr>
          <w:sz w:val="24"/>
        </w:rPr>
        <w:t>источников тепловой энергии, данные по присоединенным тепловым нагрузкам потребителей тепловой энергии, их видам и т.п.);</w:t>
      </w:r>
    </w:p>
    <w:p w14:paraId="51F5EA54">
      <w:pPr>
        <w:pStyle w:val="7"/>
        <w:numPr>
          <w:ilvl w:val="0"/>
          <w:numId w:val="1"/>
        </w:numPr>
        <w:tabs>
          <w:tab w:val="left" w:pos="849"/>
        </w:tabs>
        <w:spacing w:before="0" w:after="0" w:line="237" w:lineRule="auto"/>
        <w:ind w:left="425" w:right="1822" w:firstLine="0"/>
        <w:jc w:val="left"/>
        <w:rPr>
          <w:sz w:val="28"/>
        </w:rPr>
      </w:pPr>
      <w:r>
        <w:rPr>
          <w:sz w:val="24"/>
        </w:rPr>
        <w:t xml:space="preserve">конструктивные данные по видам прокладки и типам применяемых теплоизоляционных конструкций, сроки эксплуатации тепловых сетей, </w:t>
      </w:r>
      <w:r>
        <w:rPr>
          <w:spacing w:val="-2"/>
          <w:w w:val="105"/>
          <w:sz w:val="24"/>
        </w:rPr>
        <w:t>конфигурация;</w:t>
      </w:r>
    </w:p>
    <w:p w14:paraId="2E098D25">
      <w:pPr>
        <w:pStyle w:val="7"/>
        <w:numPr>
          <w:ilvl w:val="0"/>
          <w:numId w:val="1"/>
        </w:numPr>
        <w:tabs>
          <w:tab w:val="left" w:pos="849"/>
        </w:tabs>
        <w:spacing w:before="0" w:after="0" w:line="237" w:lineRule="auto"/>
        <w:ind w:left="425" w:right="1408" w:firstLine="0"/>
        <w:jc w:val="left"/>
        <w:rPr>
          <w:sz w:val="28"/>
        </w:rPr>
      </w:pPr>
      <w:r>
        <w:rPr>
          <w:sz w:val="24"/>
        </w:rPr>
        <w:t>данные технологического и коммерческого учета потребления топлива, отпуска и потребления тепловой энергии, теплоносителя;</w:t>
      </w:r>
    </w:p>
    <w:p w14:paraId="0803FB9C">
      <w:pPr>
        <w:pStyle w:val="7"/>
        <w:numPr>
          <w:ilvl w:val="0"/>
          <w:numId w:val="1"/>
        </w:numPr>
        <w:tabs>
          <w:tab w:val="left" w:pos="849"/>
        </w:tabs>
        <w:spacing w:before="0" w:after="0" w:line="237" w:lineRule="auto"/>
        <w:ind w:left="425" w:right="1277" w:firstLine="0"/>
        <w:jc w:val="left"/>
        <w:rPr>
          <w:sz w:val="28"/>
        </w:rPr>
      </w:pPr>
      <w:r>
        <w:rPr>
          <w:sz w:val="24"/>
        </w:rPr>
        <w:t>документы по хозяйственной и финансовой деятельности (действующие нормативы, тарифы и их составляющие, договора на поставку топливно-энергетических ресурсов (ТЭР) и на пользование тепловой энергией, водой, данные потребления ТЭР на собственные нужды, по потерям ТЭР и т.д.);</w:t>
      </w:r>
    </w:p>
    <w:p w14:paraId="43053FD0">
      <w:pPr>
        <w:pStyle w:val="7"/>
        <w:numPr>
          <w:ilvl w:val="0"/>
          <w:numId w:val="1"/>
        </w:numPr>
        <w:tabs>
          <w:tab w:val="left" w:pos="849"/>
        </w:tabs>
        <w:spacing w:before="0" w:after="0" w:line="237" w:lineRule="auto"/>
        <w:ind w:left="425" w:right="146" w:firstLine="0"/>
        <w:jc w:val="left"/>
        <w:rPr>
          <w:sz w:val="28"/>
        </w:rPr>
      </w:pPr>
      <w:r>
        <w:rPr>
          <w:w w:val="105"/>
          <w:sz w:val="24"/>
        </w:rPr>
        <w:t>статистическая</w:t>
      </w:r>
      <w:r>
        <w:rPr>
          <w:spacing w:val="-18"/>
          <w:w w:val="105"/>
          <w:sz w:val="24"/>
        </w:rPr>
        <w:t xml:space="preserve"> </w:t>
      </w:r>
      <w:r>
        <w:rPr>
          <w:w w:val="105"/>
          <w:sz w:val="24"/>
        </w:rPr>
        <w:t>отчетность</w:t>
      </w:r>
      <w:r>
        <w:rPr>
          <w:spacing w:val="-18"/>
          <w:w w:val="105"/>
          <w:sz w:val="24"/>
        </w:rPr>
        <w:t xml:space="preserve"> </w:t>
      </w:r>
      <w:r>
        <w:rPr>
          <w:w w:val="105"/>
          <w:sz w:val="24"/>
        </w:rPr>
        <w:t>организации</w:t>
      </w:r>
      <w:r>
        <w:rPr>
          <w:spacing w:val="-16"/>
          <w:w w:val="105"/>
          <w:sz w:val="24"/>
        </w:rPr>
        <w:t xml:space="preserve"> </w:t>
      </w:r>
      <w:r>
        <w:rPr>
          <w:w w:val="105"/>
          <w:sz w:val="24"/>
        </w:rPr>
        <w:t>о</w:t>
      </w:r>
      <w:r>
        <w:rPr>
          <w:spacing w:val="-18"/>
          <w:w w:val="105"/>
          <w:sz w:val="24"/>
        </w:rPr>
        <w:t xml:space="preserve"> </w:t>
      </w:r>
      <w:r>
        <w:rPr>
          <w:w w:val="105"/>
          <w:sz w:val="24"/>
        </w:rPr>
        <w:t>выработке</w:t>
      </w:r>
      <w:r>
        <w:rPr>
          <w:spacing w:val="-18"/>
          <w:w w:val="105"/>
          <w:sz w:val="24"/>
        </w:rPr>
        <w:t xml:space="preserve"> </w:t>
      </w:r>
      <w:r>
        <w:rPr>
          <w:w w:val="105"/>
          <w:sz w:val="24"/>
        </w:rPr>
        <w:t>и</w:t>
      </w:r>
      <w:r>
        <w:rPr>
          <w:spacing w:val="-17"/>
          <w:w w:val="105"/>
          <w:sz w:val="24"/>
        </w:rPr>
        <w:t xml:space="preserve"> </w:t>
      </w:r>
      <w:r>
        <w:rPr>
          <w:w w:val="105"/>
          <w:sz w:val="24"/>
        </w:rPr>
        <w:t>отпуске</w:t>
      </w:r>
      <w:r>
        <w:rPr>
          <w:spacing w:val="-18"/>
          <w:w w:val="105"/>
          <w:sz w:val="24"/>
        </w:rPr>
        <w:t xml:space="preserve"> </w:t>
      </w:r>
      <w:r>
        <w:rPr>
          <w:w w:val="105"/>
          <w:sz w:val="24"/>
        </w:rPr>
        <w:t>тепловой</w:t>
      </w:r>
      <w:r>
        <w:rPr>
          <w:spacing w:val="-17"/>
          <w:w w:val="105"/>
          <w:sz w:val="24"/>
        </w:rPr>
        <w:t xml:space="preserve"> </w:t>
      </w:r>
      <w:r>
        <w:rPr>
          <w:w w:val="105"/>
          <w:sz w:val="24"/>
        </w:rPr>
        <w:t>энергии и</w:t>
      </w:r>
      <w:r>
        <w:rPr>
          <w:spacing w:val="-1"/>
          <w:w w:val="105"/>
          <w:sz w:val="24"/>
        </w:rPr>
        <w:t xml:space="preserve"> </w:t>
      </w:r>
      <w:r>
        <w:rPr>
          <w:w w:val="105"/>
          <w:sz w:val="24"/>
        </w:rPr>
        <w:t>использовании</w:t>
      </w:r>
      <w:r>
        <w:rPr>
          <w:spacing w:val="-1"/>
          <w:w w:val="105"/>
          <w:sz w:val="24"/>
        </w:rPr>
        <w:t xml:space="preserve"> </w:t>
      </w:r>
      <w:r>
        <w:rPr>
          <w:w w:val="105"/>
          <w:sz w:val="24"/>
        </w:rPr>
        <w:t>ТЭР</w:t>
      </w:r>
      <w:r>
        <w:rPr>
          <w:spacing w:val="-2"/>
          <w:w w:val="105"/>
          <w:sz w:val="24"/>
        </w:rPr>
        <w:t xml:space="preserve"> </w:t>
      </w:r>
      <w:r>
        <w:rPr>
          <w:w w:val="105"/>
          <w:sz w:val="24"/>
        </w:rPr>
        <w:t>в</w:t>
      </w:r>
      <w:r>
        <w:rPr>
          <w:spacing w:val="-2"/>
          <w:w w:val="105"/>
          <w:sz w:val="24"/>
        </w:rPr>
        <w:t xml:space="preserve"> </w:t>
      </w:r>
      <w:r>
        <w:rPr>
          <w:w w:val="105"/>
          <w:sz w:val="24"/>
        </w:rPr>
        <w:t>натуральном</w:t>
      </w:r>
      <w:r>
        <w:rPr>
          <w:spacing w:val="-3"/>
          <w:w w:val="105"/>
          <w:sz w:val="24"/>
        </w:rPr>
        <w:t xml:space="preserve"> </w:t>
      </w:r>
      <w:r>
        <w:rPr>
          <w:w w:val="105"/>
          <w:sz w:val="24"/>
        </w:rPr>
        <w:t>и</w:t>
      </w:r>
      <w:r>
        <w:rPr>
          <w:spacing w:val="-1"/>
          <w:w w:val="105"/>
          <w:sz w:val="24"/>
        </w:rPr>
        <w:t xml:space="preserve"> </w:t>
      </w:r>
      <w:r>
        <w:rPr>
          <w:w w:val="105"/>
          <w:sz w:val="24"/>
        </w:rPr>
        <w:t>стоимостном</w:t>
      </w:r>
      <w:r>
        <w:rPr>
          <w:spacing w:val="-3"/>
          <w:w w:val="105"/>
          <w:sz w:val="24"/>
        </w:rPr>
        <w:t xml:space="preserve"> </w:t>
      </w:r>
      <w:r>
        <w:rPr>
          <w:w w:val="105"/>
          <w:sz w:val="24"/>
        </w:rPr>
        <w:t>выражении.</w:t>
      </w:r>
    </w:p>
    <w:p w14:paraId="370A4953">
      <w:pPr>
        <w:pStyle w:val="5"/>
        <w:rPr>
          <w:sz w:val="20"/>
        </w:rPr>
      </w:pPr>
    </w:p>
    <w:p w14:paraId="0C937E8F">
      <w:pPr>
        <w:pStyle w:val="5"/>
        <w:rPr>
          <w:sz w:val="20"/>
        </w:rPr>
      </w:pPr>
    </w:p>
    <w:p w14:paraId="4A9B8220">
      <w:pPr>
        <w:pStyle w:val="5"/>
        <w:rPr>
          <w:sz w:val="20"/>
        </w:rPr>
      </w:pPr>
    </w:p>
    <w:p w14:paraId="6C8B1D9D">
      <w:pPr>
        <w:pStyle w:val="5"/>
        <w:spacing w:before="25"/>
        <w:rPr>
          <w:sz w:val="20"/>
        </w:rPr>
      </w:pPr>
      <w:r>
        <w:rPr>
          <w:sz w:val="20"/>
        </w:rPr>
        <w:drawing>
          <wp:anchor distT="0" distB="0" distL="0" distR="0" simplePos="0" relativeHeight="251706368" behindDoc="1" locked="0" layoutInCell="1" allowOverlap="1">
            <wp:simplePos x="0" y="0"/>
            <wp:positionH relativeFrom="page">
              <wp:posOffset>2858770</wp:posOffset>
            </wp:positionH>
            <wp:positionV relativeFrom="paragraph">
              <wp:posOffset>178435</wp:posOffset>
            </wp:positionV>
            <wp:extent cx="1840865" cy="144780"/>
            <wp:effectExtent l="0" t="0" r="0" b="0"/>
            <wp:wrapTopAndBottom/>
            <wp:docPr id="317" name="Image 317"/>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255" cstate="print"/>
                    <a:stretch>
                      <a:fillRect/>
                    </a:stretch>
                  </pic:blipFill>
                  <pic:spPr>
                    <a:xfrm>
                      <a:off x="0" y="0"/>
                      <a:ext cx="1840624" cy="144684"/>
                    </a:xfrm>
                    <a:prstGeom prst="rect">
                      <a:avLst/>
                    </a:prstGeom>
                  </pic:spPr>
                </pic:pic>
              </a:graphicData>
            </a:graphic>
          </wp:anchor>
        </w:drawing>
      </w:r>
    </w:p>
    <w:p w14:paraId="70FAC4E0">
      <w:pPr>
        <w:pStyle w:val="7"/>
        <w:numPr>
          <w:ilvl w:val="0"/>
          <w:numId w:val="1"/>
        </w:numPr>
        <w:tabs>
          <w:tab w:val="left" w:pos="847"/>
        </w:tabs>
        <w:spacing w:before="110" w:after="0" w:line="237" w:lineRule="auto"/>
        <w:ind w:left="425" w:right="146" w:firstLine="0"/>
        <w:jc w:val="both"/>
        <w:rPr>
          <w:sz w:val="28"/>
        </w:rPr>
      </w:pPr>
      <w:r>
        <w:rPr>
          <w:sz w:val="24"/>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14:paraId="05E892E7">
      <w:pPr>
        <w:pStyle w:val="7"/>
        <w:numPr>
          <w:ilvl w:val="0"/>
          <w:numId w:val="1"/>
        </w:numPr>
        <w:tabs>
          <w:tab w:val="left" w:pos="847"/>
        </w:tabs>
        <w:spacing w:before="0" w:after="0" w:line="237" w:lineRule="auto"/>
        <w:ind w:left="425" w:right="144" w:firstLine="0"/>
        <w:jc w:val="both"/>
        <w:rPr>
          <w:sz w:val="28"/>
        </w:rPr>
      </w:pPr>
      <w:r>
        <w:rPr>
          <w:sz w:val="24"/>
        </w:rPr>
        <w:t>зона действия системы теплоснабжения - территория поселения, городского</w:t>
      </w:r>
      <w:r>
        <w:rPr>
          <w:spacing w:val="80"/>
          <w:sz w:val="24"/>
        </w:rPr>
        <w:t xml:space="preserve"> </w:t>
      </w:r>
      <w:r>
        <w:rPr>
          <w:sz w:val="24"/>
        </w:rPr>
        <w:t>округа или ее</w:t>
      </w:r>
      <w:r>
        <w:rPr>
          <w:spacing w:val="40"/>
          <w:sz w:val="24"/>
        </w:rPr>
        <w:t xml:space="preserve"> </w:t>
      </w:r>
      <w:r>
        <w:rPr>
          <w:sz w:val="24"/>
        </w:rPr>
        <w:t>часть,</w:t>
      </w:r>
      <w:r>
        <w:rPr>
          <w:spacing w:val="40"/>
          <w:sz w:val="24"/>
        </w:rPr>
        <w:t xml:space="preserve"> </w:t>
      </w:r>
      <w:r>
        <w:rPr>
          <w:sz w:val="24"/>
        </w:rPr>
        <w:t>границы которой</w:t>
      </w:r>
      <w:r>
        <w:rPr>
          <w:spacing w:val="40"/>
          <w:sz w:val="24"/>
        </w:rPr>
        <w:t xml:space="preserve"> </w:t>
      </w:r>
      <w:r>
        <w:rPr>
          <w:sz w:val="24"/>
        </w:rPr>
        <w:t>устанавливаются</w:t>
      </w:r>
      <w:r>
        <w:rPr>
          <w:spacing w:val="40"/>
          <w:sz w:val="24"/>
        </w:rPr>
        <w:t xml:space="preserve"> </w:t>
      </w:r>
      <w:r>
        <w:rPr>
          <w:sz w:val="24"/>
        </w:rPr>
        <w:t xml:space="preserve">по наиболее удаленным точкам подключения потребителей к тепловым сетям, входящим в систему </w:t>
      </w:r>
      <w:r>
        <w:rPr>
          <w:spacing w:val="-2"/>
          <w:sz w:val="24"/>
        </w:rPr>
        <w:t>теплоснабжения;</w:t>
      </w:r>
    </w:p>
    <w:p w14:paraId="4364A6AF">
      <w:pPr>
        <w:pStyle w:val="7"/>
        <w:numPr>
          <w:ilvl w:val="0"/>
          <w:numId w:val="1"/>
        </w:numPr>
        <w:tabs>
          <w:tab w:val="left" w:pos="847"/>
        </w:tabs>
        <w:spacing w:before="0" w:after="0" w:line="237" w:lineRule="auto"/>
        <w:ind w:left="425" w:right="145" w:firstLine="0"/>
        <w:jc w:val="both"/>
        <w:rPr>
          <w:sz w:val="28"/>
        </w:rPr>
      </w:pPr>
      <w:r>
        <w:rPr>
          <w:sz w:val="24"/>
        </w:rPr>
        <w:t>источник тепловой энергии - устройство, предназначенное для производства тепловой энергии;</w:t>
      </w:r>
    </w:p>
    <w:p w14:paraId="64A0175E">
      <w:pPr>
        <w:pStyle w:val="7"/>
        <w:numPr>
          <w:ilvl w:val="0"/>
          <w:numId w:val="1"/>
        </w:numPr>
        <w:tabs>
          <w:tab w:val="left" w:pos="847"/>
        </w:tabs>
        <w:spacing w:before="0" w:after="0" w:line="237" w:lineRule="auto"/>
        <w:ind w:left="425" w:right="145" w:firstLine="0"/>
        <w:jc w:val="both"/>
        <w:rPr>
          <w:sz w:val="28"/>
        </w:rPr>
      </w:pPr>
      <w:r>
        <w:rPr>
          <w:w w:val="105"/>
          <w:sz w:val="24"/>
        </w:rPr>
        <w:t>зона</w:t>
      </w:r>
      <w:r>
        <w:rPr>
          <w:spacing w:val="-4"/>
          <w:w w:val="105"/>
          <w:sz w:val="24"/>
        </w:rPr>
        <w:t xml:space="preserve"> </w:t>
      </w:r>
      <w:r>
        <w:rPr>
          <w:w w:val="105"/>
          <w:sz w:val="24"/>
        </w:rPr>
        <w:t>действия</w:t>
      </w:r>
      <w:r>
        <w:rPr>
          <w:spacing w:val="-4"/>
          <w:w w:val="105"/>
          <w:sz w:val="24"/>
        </w:rPr>
        <w:t xml:space="preserve"> </w:t>
      </w:r>
      <w:r>
        <w:rPr>
          <w:w w:val="105"/>
          <w:sz w:val="24"/>
        </w:rPr>
        <w:t>источника</w:t>
      </w:r>
      <w:r>
        <w:rPr>
          <w:spacing w:val="-5"/>
          <w:w w:val="105"/>
          <w:sz w:val="24"/>
        </w:rPr>
        <w:t xml:space="preserve"> </w:t>
      </w:r>
      <w:r>
        <w:rPr>
          <w:w w:val="105"/>
          <w:sz w:val="24"/>
        </w:rPr>
        <w:t>тепловой</w:t>
      </w:r>
      <w:r>
        <w:rPr>
          <w:spacing w:val="-3"/>
          <w:w w:val="105"/>
          <w:sz w:val="24"/>
        </w:rPr>
        <w:t xml:space="preserve"> </w:t>
      </w:r>
      <w:r>
        <w:rPr>
          <w:w w:val="105"/>
          <w:sz w:val="24"/>
        </w:rPr>
        <w:t>энергии</w:t>
      </w:r>
      <w:r>
        <w:rPr>
          <w:spacing w:val="-3"/>
          <w:w w:val="105"/>
          <w:sz w:val="24"/>
        </w:rPr>
        <w:t xml:space="preserve"> </w:t>
      </w:r>
      <w:r>
        <w:rPr>
          <w:w w:val="105"/>
          <w:sz w:val="24"/>
        </w:rPr>
        <w:t>-</w:t>
      </w:r>
      <w:r>
        <w:rPr>
          <w:spacing w:val="-3"/>
          <w:w w:val="105"/>
          <w:sz w:val="24"/>
        </w:rPr>
        <w:t xml:space="preserve"> </w:t>
      </w:r>
      <w:r>
        <w:rPr>
          <w:w w:val="105"/>
          <w:sz w:val="24"/>
        </w:rPr>
        <w:t>территория</w:t>
      </w:r>
      <w:r>
        <w:rPr>
          <w:spacing w:val="-5"/>
          <w:w w:val="105"/>
          <w:sz w:val="24"/>
        </w:rPr>
        <w:t xml:space="preserve"> </w:t>
      </w:r>
      <w:r>
        <w:rPr>
          <w:w w:val="105"/>
          <w:sz w:val="24"/>
        </w:rPr>
        <w:t>поселения,</w:t>
      </w:r>
      <w:r>
        <w:rPr>
          <w:spacing w:val="-3"/>
          <w:w w:val="105"/>
          <w:sz w:val="24"/>
        </w:rPr>
        <w:t xml:space="preserve"> </w:t>
      </w:r>
      <w:r>
        <w:rPr>
          <w:w w:val="105"/>
          <w:sz w:val="24"/>
        </w:rPr>
        <w:t>городского округа или ее часть, границы которой устанавливаются закрытыми секционирующими</w:t>
      </w:r>
      <w:r>
        <w:rPr>
          <w:spacing w:val="-11"/>
          <w:w w:val="105"/>
          <w:sz w:val="24"/>
        </w:rPr>
        <w:t xml:space="preserve"> </w:t>
      </w:r>
      <w:r>
        <w:rPr>
          <w:w w:val="105"/>
          <w:sz w:val="24"/>
        </w:rPr>
        <w:t>задвижками</w:t>
      </w:r>
      <w:r>
        <w:rPr>
          <w:spacing w:val="-12"/>
          <w:w w:val="105"/>
          <w:sz w:val="24"/>
        </w:rPr>
        <w:t xml:space="preserve"> </w:t>
      </w:r>
      <w:r>
        <w:rPr>
          <w:w w:val="105"/>
          <w:sz w:val="24"/>
        </w:rPr>
        <w:t>тепловой</w:t>
      </w:r>
      <w:r>
        <w:rPr>
          <w:spacing w:val="-12"/>
          <w:w w:val="105"/>
          <w:sz w:val="24"/>
        </w:rPr>
        <w:t xml:space="preserve"> </w:t>
      </w:r>
      <w:r>
        <w:rPr>
          <w:w w:val="105"/>
          <w:sz w:val="24"/>
        </w:rPr>
        <w:t>сети</w:t>
      </w:r>
      <w:r>
        <w:rPr>
          <w:spacing w:val="-12"/>
          <w:w w:val="105"/>
          <w:sz w:val="24"/>
        </w:rPr>
        <w:t xml:space="preserve"> </w:t>
      </w:r>
      <w:r>
        <w:rPr>
          <w:w w:val="105"/>
          <w:sz w:val="24"/>
        </w:rPr>
        <w:t>системы</w:t>
      </w:r>
      <w:r>
        <w:rPr>
          <w:spacing w:val="-12"/>
          <w:w w:val="105"/>
          <w:sz w:val="24"/>
        </w:rPr>
        <w:t xml:space="preserve"> </w:t>
      </w:r>
      <w:r>
        <w:rPr>
          <w:w w:val="105"/>
          <w:sz w:val="24"/>
        </w:rPr>
        <w:t>теплоснабжения;</w:t>
      </w:r>
    </w:p>
    <w:p w14:paraId="45859C4D">
      <w:pPr>
        <w:pStyle w:val="7"/>
        <w:numPr>
          <w:ilvl w:val="0"/>
          <w:numId w:val="1"/>
        </w:numPr>
        <w:tabs>
          <w:tab w:val="left" w:pos="847"/>
        </w:tabs>
        <w:spacing w:before="0" w:after="0" w:line="237" w:lineRule="auto"/>
        <w:ind w:left="425" w:right="146" w:firstLine="0"/>
        <w:jc w:val="both"/>
        <w:rPr>
          <w:sz w:val="28"/>
        </w:rPr>
      </w:pPr>
      <w:r>
        <w:rPr>
          <w:w w:val="105"/>
          <w:sz w:val="24"/>
        </w:rPr>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14:paraId="48DF0B30">
      <w:pPr>
        <w:pStyle w:val="7"/>
        <w:numPr>
          <w:ilvl w:val="0"/>
          <w:numId w:val="1"/>
        </w:numPr>
        <w:tabs>
          <w:tab w:val="left" w:pos="847"/>
        </w:tabs>
        <w:spacing w:before="0" w:after="0" w:line="237" w:lineRule="auto"/>
        <w:ind w:left="425" w:right="144" w:firstLine="0"/>
        <w:jc w:val="both"/>
        <w:rPr>
          <w:sz w:val="28"/>
        </w:rPr>
      </w:pPr>
      <w:r>
        <w:rPr>
          <w:sz w:val="24"/>
        </w:rPr>
        <w:t>располагаемая мощность источника тепловой энергии - величина, равная установленной</w:t>
      </w:r>
      <w:r>
        <w:rPr>
          <w:spacing w:val="40"/>
          <w:sz w:val="24"/>
        </w:rPr>
        <w:t xml:space="preserve"> </w:t>
      </w:r>
      <w:r>
        <w:rPr>
          <w:sz w:val="24"/>
        </w:rPr>
        <w:t>мощности</w:t>
      </w:r>
      <w:r>
        <w:rPr>
          <w:spacing w:val="40"/>
          <w:sz w:val="24"/>
        </w:rPr>
        <w:t xml:space="preserve"> </w:t>
      </w:r>
      <w:r>
        <w:rPr>
          <w:sz w:val="24"/>
        </w:rPr>
        <w:t>источника</w:t>
      </w:r>
      <w:r>
        <w:rPr>
          <w:spacing w:val="40"/>
          <w:sz w:val="24"/>
        </w:rPr>
        <w:t xml:space="preserve"> </w:t>
      </w:r>
      <w:r>
        <w:rPr>
          <w:sz w:val="24"/>
        </w:rPr>
        <w:t>тепловой</w:t>
      </w:r>
      <w:r>
        <w:rPr>
          <w:spacing w:val="40"/>
          <w:sz w:val="24"/>
        </w:rPr>
        <w:t xml:space="preserve"> </w:t>
      </w:r>
      <w:r>
        <w:rPr>
          <w:sz w:val="24"/>
        </w:rPr>
        <w:t>энергии</w:t>
      </w:r>
      <w:r>
        <w:rPr>
          <w:spacing w:val="40"/>
          <w:sz w:val="24"/>
        </w:rPr>
        <w:t xml:space="preserve"> </w:t>
      </w:r>
      <w:r>
        <w:rPr>
          <w:sz w:val="24"/>
        </w:rPr>
        <w:t>за</w:t>
      </w:r>
      <w:r>
        <w:rPr>
          <w:spacing w:val="40"/>
          <w:sz w:val="24"/>
        </w:rPr>
        <w:t xml:space="preserve"> </w:t>
      </w:r>
      <w:r>
        <w:rPr>
          <w:sz w:val="24"/>
        </w:rPr>
        <w:t>вычетом</w:t>
      </w:r>
      <w:r>
        <w:rPr>
          <w:spacing w:val="40"/>
          <w:sz w:val="24"/>
        </w:rPr>
        <w:t xml:space="preserve"> </w:t>
      </w:r>
      <w:r>
        <w:rPr>
          <w:sz w:val="24"/>
        </w:rPr>
        <w:t>объемов мощности, не реализуемой по техническим причинам, в том числе по причине снижения</w:t>
      </w:r>
      <w:r>
        <w:rPr>
          <w:spacing w:val="40"/>
          <w:sz w:val="24"/>
        </w:rPr>
        <w:t xml:space="preserve"> </w:t>
      </w:r>
      <w:r>
        <w:rPr>
          <w:sz w:val="24"/>
        </w:rPr>
        <w:t>тепловой</w:t>
      </w:r>
      <w:r>
        <w:rPr>
          <w:spacing w:val="40"/>
          <w:sz w:val="24"/>
        </w:rPr>
        <w:t xml:space="preserve"> </w:t>
      </w:r>
      <w:r>
        <w:rPr>
          <w:sz w:val="24"/>
        </w:rPr>
        <w:t>мощности</w:t>
      </w:r>
      <w:r>
        <w:rPr>
          <w:spacing w:val="40"/>
          <w:sz w:val="24"/>
        </w:rPr>
        <w:t xml:space="preserve"> </w:t>
      </w:r>
      <w:r>
        <w:rPr>
          <w:sz w:val="24"/>
        </w:rPr>
        <w:t>оборудования</w:t>
      </w:r>
      <w:r>
        <w:rPr>
          <w:spacing w:val="40"/>
          <w:sz w:val="24"/>
        </w:rPr>
        <w:t xml:space="preserve"> </w:t>
      </w:r>
      <w:r>
        <w:rPr>
          <w:sz w:val="24"/>
        </w:rPr>
        <w:t>в</w:t>
      </w:r>
      <w:r>
        <w:rPr>
          <w:spacing w:val="40"/>
          <w:sz w:val="24"/>
        </w:rPr>
        <w:t xml:space="preserve"> </w:t>
      </w:r>
      <w:r>
        <w:rPr>
          <w:sz w:val="24"/>
        </w:rPr>
        <w:t>результате</w:t>
      </w:r>
      <w:r>
        <w:rPr>
          <w:spacing w:val="40"/>
          <w:sz w:val="24"/>
        </w:rPr>
        <w:t xml:space="preserve"> </w:t>
      </w:r>
      <w:r>
        <w:rPr>
          <w:sz w:val="24"/>
        </w:rPr>
        <w:t>эксплуатации</w:t>
      </w:r>
      <w:r>
        <w:rPr>
          <w:spacing w:val="40"/>
          <w:sz w:val="24"/>
        </w:rPr>
        <w:t xml:space="preserve"> </w:t>
      </w:r>
      <w:r>
        <w:rPr>
          <w:sz w:val="24"/>
        </w:rPr>
        <w:t>на продленном техническом ресурсе (снижение параметров пара перед турбиной, отсутствие рециркуляции в пиковых водогрейных котлоагрегатах и др.);</w:t>
      </w:r>
    </w:p>
    <w:p w14:paraId="19C58EEE">
      <w:pPr>
        <w:pStyle w:val="7"/>
        <w:numPr>
          <w:ilvl w:val="0"/>
          <w:numId w:val="1"/>
        </w:numPr>
        <w:tabs>
          <w:tab w:val="left" w:pos="847"/>
        </w:tabs>
        <w:spacing w:before="0" w:after="0" w:line="237" w:lineRule="auto"/>
        <w:ind w:left="425" w:right="144" w:firstLine="0"/>
        <w:jc w:val="both"/>
        <w:rPr>
          <w:sz w:val="28"/>
        </w:rPr>
      </w:pPr>
      <w:r>
        <w:rPr>
          <w:w w:val="105"/>
          <w:sz w:val="24"/>
        </w:rPr>
        <w:t>мощность</w:t>
      </w:r>
      <w:r>
        <w:rPr>
          <w:spacing w:val="-3"/>
          <w:w w:val="105"/>
          <w:sz w:val="24"/>
        </w:rPr>
        <w:t xml:space="preserve"> </w:t>
      </w:r>
      <w:r>
        <w:rPr>
          <w:w w:val="105"/>
          <w:sz w:val="24"/>
        </w:rPr>
        <w:t>источника</w:t>
      </w:r>
      <w:r>
        <w:rPr>
          <w:spacing w:val="-3"/>
          <w:w w:val="105"/>
          <w:sz w:val="24"/>
        </w:rPr>
        <w:t xml:space="preserve"> </w:t>
      </w:r>
      <w:r>
        <w:rPr>
          <w:w w:val="105"/>
          <w:sz w:val="24"/>
        </w:rPr>
        <w:t>тепловой</w:t>
      </w:r>
      <w:r>
        <w:rPr>
          <w:spacing w:val="-1"/>
          <w:w w:val="105"/>
          <w:sz w:val="24"/>
        </w:rPr>
        <w:t xml:space="preserve"> </w:t>
      </w:r>
      <w:r>
        <w:rPr>
          <w:w w:val="105"/>
          <w:sz w:val="24"/>
        </w:rPr>
        <w:t>энергии</w:t>
      </w:r>
      <w:r>
        <w:rPr>
          <w:spacing w:val="-1"/>
          <w:w w:val="105"/>
          <w:sz w:val="24"/>
        </w:rPr>
        <w:t xml:space="preserve"> </w:t>
      </w:r>
      <w:r>
        <w:rPr>
          <w:w w:val="105"/>
          <w:sz w:val="24"/>
        </w:rPr>
        <w:t>нетто</w:t>
      </w:r>
      <w:r>
        <w:rPr>
          <w:spacing w:val="-3"/>
          <w:w w:val="105"/>
          <w:sz w:val="24"/>
        </w:rPr>
        <w:t xml:space="preserve"> </w:t>
      </w:r>
      <w:r>
        <w:rPr>
          <w:w w:val="105"/>
          <w:sz w:val="24"/>
        </w:rPr>
        <w:t>-</w:t>
      </w:r>
      <w:r>
        <w:rPr>
          <w:spacing w:val="-1"/>
          <w:w w:val="105"/>
          <w:sz w:val="24"/>
        </w:rPr>
        <w:t xml:space="preserve"> </w:t>
      </w:r>
      <w:r>
        <w:rPr>
          <w:w w:val="105"/>
          <w:sz w:val="24"/>
        </w:rPr>
        <w:t>величина,</w:t>
      </w:r>
      <w:r>
        <w:rPr>
          <w:spacing w:val="-1"/>
          <w:w w:val="105"/>
          <w:sz w:val="24"/>
        </w:rPr>
        <w:t xml:space="preserve"> </w:t>
      </w:r>
      <w:r>
        <w:rPr>
          <w:w w:val="105"/>
          <w:sz w:val="24"/>
        </w:rPr>
        <w:t>равная</w:t>
      </w:r>
      <w:r>
        <w:rPr>
          <w:spacing w:val="-2"/>
          <w:w w:val="105"/>
          <w:sz w:val="24"/>
        </w:rPr>
        <w:t xml:space="preserve"> </w:t>
      </w:r>
      <w:r>
        <w:rPr>
          <w:w w:val="105"/>
          <w:sz w:val="24"/>
        </w:rPr>
        <w:t>располагаемой мощности источника тепловой энергии за вычетом тепловой нагрузки на собственные и хозяйственные нужды;</w:t>
      </w:r>
    </w:p>
    <w:p w14:paraId="1E286776">
      <w:pPr>
        <w:pStyle w:val="7"/>
        <w:spacing w:after="0" w:line="237" w:lineRule="auto"/>
        <w:jc w:val="both"/>
        <w:rPr>
          <w:sz w:val="28"/>
        </w:rPr>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5AA93DF7">
      <w:pPr>
        <w:pStyle w:val="7"/>
        <w:numPr>
          <w:ilvl w:val="0"/>
          <w:numId w:val="1"/>
        </w:numPr>
        <w:tabs>
          <w:tab w:val="left" w:pos="847"/>
        </w:tabs>
        <w:spacing w:before="73" w:after="0" w:line="237" w:lineRule="auto"/>
        <w:ind w:left="425" w:right="145" w:firstLine="0"/>
        <w:jc w:val="both"/>
        <w:rPr>
          <w:sz w:val="28"/>
        </w:rPr>
      </w:pPr>
      <w:r>
        <w:rPr>
          <w:w w:val="105"/>
          <w:sz w:val="24"/>
        </w:rPr>
        <w:t>теплосетевые объекты - объекты, входящие в состав тепловой сети и обеспечивающие передачу тепловой энергии от источника тепловой энергии до теплопотребляющих</w:t>
      </w:r>
      <w:r>
        <w:rPr>
          <w:spacing w:val="-19"/>
          <w:w w:val="105"/>
          <w:sz w:val="24"/>
        </w:rPr>
        <w:t xml:space="preserve"> </w:t>
      </w:r>
      <w:r>
        <w:rPr>
          <w:w w:val="105"/>
          <w:sz w:val="24"/>
        </w:rPr>
        <w:t>установок</w:t>
      </w:r>
      <w:r>
        <w:rPr>
          <w:spacing w:val="-19"/>
          <w:w w:val="105"/>
          <w:sz w:val="24"/>
        </w:rPr>
        <w:t xml:space="preserve"> </w:t>
      </w:r>
      <w:r>
        <w:rPr>
          <w:w w:val="105"/>
          <w:sz w:val="24"/>
        </w:rPr>
        <w:t>потребителей</w:t>
      </w:r>
      <w:r>
        <w:rPr>
          <w:spacing w:val="-19"/>
          <w:w w:val="105"/>
          <w:sz w:val="24"/>
        </w:rPr>
        <w:t xml:space="preserve"> </w:t>
      </w:r>
      <w:r>
        <w:rPr>
          <w:w w:val="105"/>
          <w:sz w:val="24"/>
        </w:rPr>
        <w:t>тепловой</w:t>
      </w:r>
      <w:r>
        <w:rPr>
          <w:spacing w:val="-19"/>
          <w:w w:val="105"/>
          <w:sz w:val="24"/>
        </w:rPr>
        <w:t xml:space="preserve"> </w:t>
      </w:r>
      <w:r>
        <w:rPr>
          <w:w w:val="105"/>
          <w:sz w:val="24"/>
        </w:rPr>
        <w:t>энергии;</w:t>
      </w:r>
    </w:p>
    <w:p w14:paraId="7B3E7116">
      <w:pPr>
        <w:pStyle w:val="7"/>
        <w:numPr>
          <w:ilvl w:val="0"/>
          <w:numId w:val="1"/>
        </w:numPr>
        <w:tabs>
          <w:tab w:val="left" w:pos="847"/>
        </w:tabs>
        <w:spacing w:before="0" w:after="0" w:line="237" w:lineRule="auto"/>
        <w:ind w:left="425" w:right="146" w:firstLine="0"/>
        <w:jc w:val="both"/>
        <w:rPr>
          <w:sz w:val="28"/>
        </w:rPr>
      </w:pPr>
      <w:r>
        <w:rPr>
          <w:sz w:val="24"/>
        </w:rPr>
        <w:t>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14:paraId="2F8A1DC6">
      <w:pPr>
        <w:pStyle w:val="7"/>
        <w:numPr>
          <w:ilvl w:val="0"/>
          <w:numId w:val="1"/>
        </w:numPr>
        <w:tabs>
          <w:tab w:val="left" w:pos="847"/>
        </w:tabs>
        <w:spacing w:before="0" w:after="0" w:line="237" w:lineRule="auto"/>
        <w:ind w:left="425" w:right="146" w:firstLine="0"/>
        <w:jc w:val="both"/>
        <w:rPr>
          <w:sz w:val="28"/>
        </w:rPr>
      </w:pPr>
      <w:r>
        <w:rPr>
          <w:w w:val="105"/>
          <w:sz w:val="24"/>
        </w:rPr>
        <w:t>тепловая</w:t>
      </w:r>
      <w:r>
        <w:rPr>
          <w:spacing w:val="-18"/>
          <w:w w:val="105"/>
          <w:sz w:val="24"/>
        </w:rPr>
        <w:t xml:space="preserve"> </w:t>
      </w:r>
      <w:r>
        <w:rPr>
          <w:w w:val="105"/>
          <w:sz w:val="24"/>
        </w:rPr>
        <w:t>сеть</w:t>
      </w:r>
      <w:r>
        <w:rPr>
          <w:spacing w:val="-18"/>
          <w:w w:val="105"/>
          <w:sz w:val="24"/>
        </w:rPr>
        <w:t xml:space="preserve"> </w:t>
      </w:r>
      <w:r>
        <w:rPr>
          <w:w w:val="105"/>
          <w:sz w:val="24"/>
        </w:rPr>
        <w:t>-</w:t>
      </w:r>
      <w:r>
        <w:rPr>
          <w:spacing w:val="-18"/>
          <w:w w:val="105"/>
          <w:sz w:val="24"/>
        </w:rPr>
        <w:t xml:space="preserve"> </w:t>
      </w:r>
      <w:r>
        <w:rPr>
          <w:w w:val="105"/>
          <w:sz w:val="24"/>
        </w:rPr>
        <w:t>совокупность</w:t>
      </w:r>
      <w:r>
        <w:rPr>
          <w:spacing w:val="-19"/>
          <w:w w:val="105"/>
          <w:sz w:val="24"/>
        </w:rPr>
        <w:t xml:space="preserve"> </w:t>
      </w:r>
      <w:r>
        <w:rPr>
          <w:w w:val="105"/>
          <w:sz w:val="24"/>
        </w:rPr>
        <w:t>устройств</w:t>
      </w:r>
      <w:r>
        <w:rPr>
          <w:spacing w:val="-19"/>
          <w:w w:val="105"/>
          <w:sz w:val="24"/>
        </w:rPr>
        <w:t xml:space="preserve"> </w:t>
      </w:r>
      <w:r>
        <w:rPr>
          <w:w w:val="105"/>
          <w:sz w:val="24"/>
        </w:rPr>
        <w:t>(включая</w:t>
      </w:r>
      <w:r>
        <w:rPr>
          <w:spacing w:val="-18"/>
          <w:w w:val="105"/>
          <w:sz w:val="24"/>
        </w:rPr>
        <w:t xml:space="preserve"> </w:t>
      </w:r>
      <w:r>
        <w:rPr>
          <w:w w:val="105"/>
          <w:sz w:val="24"/>
        </w:rPr>
        <w:t>центральные</w:t>
      </w:r>
      <w:r>
        <w:rPr>
          <w:spacing w:val="-18"/>
          <w:w w:val="105"/>
          <w:sz w:val="24"/>
        </w:rPr>
        <w:t xml:space="preserve"> </w:t>
      </w:r>
      <w:r>
        <w:rPr>
          <w:w w:val="105"/>
          <w:sz w:val="24"/>
        </w:rPr>
        <w:t>тепловые</w:t>
      </w:r>
      <w:r>
        <w:rPr>
          <w:spacing w:val="-18"/>
          <w:w w:val="105"/>
          <w:sz w:val="24"/>
        </w:rPr>
        <w:t xml:space="preserve"> </w:t>
      </w:r>
      <w:r>
        <w:rPr>
          <w:w w:val="105"/>
          <w:sz w:val="24"/>
        </w:rPr>
        <w:t xml:space="preserve">пункты, </w:t>
      </w:r>
      <w:r>
        <w:rPr>
          <w:sz w:val="24"/>
        </w:rPr>
        <w:t xml:space="preserve">насосные станции), предназначенных для передачи тепловой энергии, теплоносителя </w:t>
      </w:r>
      <w:r>
        <w:rPr>
          <w:w w:val="105"/>
          <w:sz w:val="24"/>
        </w:rPr>
        <w:t>от</w:t>
      </w:r>
      <w:r>
        <w:rPr>
          <w:spacing w:val="-14"/>
          <w:w w:val="105"/>
          <w:sz w:val="24"/>
        </w:rPr>
        <w:t xml:space="preserve"> </w:t>
      </w:r>
      <w:r>
        <w:rPr>
          <w:w w:val="105"/>
          <w:sz w:val="24"/>
        </w:rPr>
        <w:t>источников</w:t>
      </w:r>
      <w:r>
        <w:rPr>
          <w:spacing w:val="-14"/>
          <w:w w:val="105"/>
          <w:sz w:val="24"/>
        </w:rPr>
        <w:t xml:space="preserve"> </w:t>
      </w:r>
      <w:r>
        <w:rPr>
          <w:w w:val="105"/>
          <w:sz w:val="24"/>
        </w:rPr>
        <w:t>тепловой</w:t>
      </w:r>
      <w:r>
        <w:rPr>
          <w:spacing w:val="-13"/>
          <w:w w:val="105"/>
          <w:sz w:val="24"/>
        </w:rPr>
        <w:t xml:space="preserve"> </w:t>
      </w:r>
      <w:r>
        <w:rPr>
          <w:w w:val="105"/>
          <w:sz w:val="24"/>
        </w:rPr>
        <w:t>энергии</w:t>
      </w:r>
      <w:r>
        <w:rPr>
          <w:spacing w:val="-13"/>
          <w:w w:val="105"/>
          <w:sz w:val="24"/>
        </w:rPr>
        <w:t xml:space="preserve"> </w:t>
      </w:r>
      <w:r>
        <w:rPr>
          <w:w w:val="105"/>
          <w:sz w:val="24"/>
        </w:rPr>
        <w:t>до</w:t>
      </w:r>
      <w:r>
        <w:rPr>
          <w:spacing w:val="-14"/>
          <w:w w:val="105"/>
          <w:sz w:val="24"/>
        </w:rPr>
        <w:t xml:space="preserve"> </w:t>
      </w:r>
      <w:r>
        <w:rPr>
          <w:w w:val="105"/>
          <w:sz w:val="24"/>
        </w:rPr>
        <w:t>теплопотребляющих</w:t>
      </w:r>
      <w:r>
        <w:rPr>
          <w:spacing w:val="-13"/>
          <w:w w:val="105"/>
          <w:sz w:val="24"/>
        </w:rPr>
        <w:t xml:space="preserve"> </w:t>
      </w:r>
      <w:r>
        <w:rPr>
          <w:w w:val="105"/>
          <w:sz w:val="24"/>
        </w:rPr>
        <w:t>установок;</w:t>
      </w:r>
    </w:p>
    <w:p w14:paraId="44D63D44">
      <w:pPr>
        <w:pStyle w:val="7"/>
        <w:numPr>
          <w:ilvl w:val="0"/>
          <w:numId w:val="1"/>
        </w:numPr>
        <w:tabs>
          <w:tab w:val="left" w:pos="847"/>
        </w:tabs>
        <w:spacing w:before="0" w:after="0" w:line="237" w:lineRule="auto"/>
        <w:ind w:left="425" w:right="146" w:firstLine="0"/>
        <w:jc w:val="both"/>
        <w:rPr>
          <w:sz w:val="28"/>
        </w:rPr>
      </w:pPr>
      <w:r>
        <w:rPr>
          <w:sz w:val="24"/>
        </w:rPr>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14:paraId="578C1C96">
      <w:pPr>
        <w:pStyle w:val="7"/>
        <w:numPr>
          <w:ilvl w:val="0"/>
          <w:numId w:val="1"/>
        </w:numPr>
        <w:tabs>
          <w:tab w:val="left" w:pos="847"/>
        </w:tabs>
        <w:spacing w:before="0" w:after="0" w:line="237" w:lineRule="auto"/>
        <w:ind w:left="425" w:right="145" w:firstLine="0"/>
        <w:jc w:val="both"/>
        <w:rPr>
          <w:sz w:val="28"/>
        </w:rPr>
      </w:pPr>
      <w:r>
        <w:rPr>
          <w:sz w:val="24"/>
        </w:rPr>
        <w:t>тепловая нагрузка - количество тепловой энергии, которое может быть принято потребителем тепловой энергии за единицу времени;</w:t>
      </w:r>
    </w:p>
    <w:p w14:paraId="6D6FA165">
      <w:pPr>
        <w:pStyle w:val="7"/>
        <w:numPr>
          <w:ilvl w:val="0"/>
          <w:numId w:val="1"/>
        </w:numPr>
        <w:tabs>
          <w:tab w:val="left" w:pos="847"/>
        </w:tabs>
        <w:spacing w:before="0" w:after="0" w:line="237" w:lineRule="auto"/>
        <w:ind w:left="425" w:right="98" w:firstLine="0"/>
        <w:jc w:val="both"/>
        <w:rPr>
          <w:sz w:val="28"/>
        </w:rPr>
      </w:pPr>
      <w:r>
        <w:rPr>
          <w:sz w:val="24"/>
        </w:rPr>
        <w:t>теплоснабжение</w:t>
      </w:r>
      <w:r>
        <w:rPr>
          <w:spacing w:val="-1"/>
          <w:sz w:val="24"/>
        </w:rPr>
        <w:t xml:space="preserve"> </w:t>
      </w:r>
      <w:r>
        <w:rPr>
          <w:sz w:val="24"/>
        </w:rPr>
        <w:t>- обеспечение потребителей тепловой энергии тепловой энергией, теплоносителем, в том числе поддержание мощности;</w:t>
      </w:r>
    </w:p>
    <w:p w14:paraId="1CC8BBB2">
      <w:pPr>
        <w:pStyle w:val="7"/>
        <w:numPr>
          <w:ilvl w:val="0"/>
          <w:numId w:val="1"/>
        </w:numPr>
        <w:tabs>
          <w:tab w:val="left" w:pos="847"/>
        </w:tabs>
        <w:spacing w:before="0" w:after="0" w:line="237" w:lineRule="auto"/>
        <w:ind w:left="425" w:right="145" w:firstLine="0"/>
        <w:jc w:val="both"/>
        <w:rPr>
          <w:sz w:val="28"/>
        </w:rPr>
      </w:pPr>
      <w:r>
        <w:rPr>
          <w:sz w:val="24"/>
        </w:rPr>
        <w:t>потребитель</w:t>
      </w:r>
      <w:r>
        <w:rPr>
          <w:spacing w:val="-3"/>
          <w:sz w:val="24"/>
        </w:rPr>
        <w:t xml:space="preserve"> </w:t>
      </w:r>
      <w:r>
        <w:rPr>
          <w:sz w:val="24"/>
        </w:rPr>
        <w:t>тепловой энергии (далее</w:t>
      </w:r>
      <w:r>
        <w:rPr>
          <w:spacing w:val="-1"/>
          <w:sz w:val="24"/>
        </w:rPr>
        <w:t xml:space="preserve"> </w:t>
      </w:r>
      <w:r>
        <w:rPr>
          <w:sz w:val="24"/>
        </w:rPr>
        <w:t>также - потребитель) - лицо, приобретающее тепловую энергию (мощность), теплоноситель для использования на принадлежащих ему на праве</w:t>
      </w:r>
    </w:p>
    <w:p w14:paraId="73C6F231">
      <w:pPr>
        <w:pStyle w:val="5"/>
        <w:spacing w:line="237" w:lineRule="auto"/>
        <w:ind w:left="425" w:right="145"/>
        <w:jc w:val="both"/>
      </w:pPr>
      <w:r>
        <w:rPr>
          <w:w w:val="105"/>
        </w:rPr>
        <w:t>собственности или ином законном основании теплопотребляющих установках либо для</w:t>
      </w:r>
      <w:r>
        <w:rPr>
          <w:spacing w:val="-19"/>
          <w:w w:val="105"/>
        </w:rPr>
        <w:t xml:space="preserve"> </w:t>
      </w:r>
      <w:r>
        <w:rPr>
          <w:w w:val="105"/>
        </w:rPr>
        <w:t>оказания</w:t>
      </w:r>
      <w:r>
        <w:rPr>
          <w:spacing w:val="-19"/>
          <w:w w:val="105"/>
        </w:rPr>
        <w:t xml:space="preserve"> </w:t>
      </w:r>
      <w:r>
        <w:rPr>
          <w:w w:val="105"/>
        </w:rPr>
        <w:t>коммунальных</w:t>
      </w:r>
      <w:r>
        <w:rPr>
          <w:spacing w:val="-19"/>
          <w:w w:val="105"/>
        </w:rPr>
        <w:t xml:space="preserve"> </w:t>
      </w:r>
      <w:r>
        <w:rPr>
          <w:w w:val="105"/>
        </w:rPr>
        <w:t>услуг</w:t>
      </w:r>
      <w:r>
        <w:rPr>
          <w:spacing w:val="-19"/>
          <w:w w:val="105"/>
        </w:rPr>
        <w:t xml:space="preserve"> </w:t>
      </w:r>
      <w:r>
        <w:rPr>
          <w:w w:val="105"/>
        </w:rPr>
        <w:t>в</w:t>
      </w:r>
      <w:r>
        <w:rPr>
          <w:spacing w:val="-19"/>
          <w:w w:val="105"/>
        </w:rPr>
        <w:t xml:space="preserve"> </w:t>
      </w:r>
      <w:r>
        <w:rPr>
          <w:w w:val="105"/>
        </w:rPr>
        <w:t>части</w:t>
      </w:r>
      <w:r>
        <w:rPr>
          <w:spacing w:val="-19"/>
          <w:w w:val="105"/>
        </w:rPr>
        <w:t xml:space="preserve"> </w:t>
      </w:r>
      <w:r>
        <w:rPr>
          <w:w w:val="105"/>
        </w:rPr>
        <w:t>горячего</w:t>
      </w:r>
      <w:r>
        <w:rPr>
          <w:spacing w:val="-19"/>
          <w:w w:val="105"/>
        </w:rPr>
        <w:t xml:space="preserve"> </w:t>
      </w:r>
      <w:r>
        <w:rPr>
          <w:w w:val="105"/>
        </w:rPr>
        <w:t>водоснабжения</w:t>
      </w:r>
      <w:r>
        <w:rPr>
          <w:spacing w:val="-19"/>
          <w:w w:val="105"/>
        </w:rPr>
        <w:t xml:space="preserve"> </w:t>
      </w:r>
      <w:r>
        <w:rPr>
          <w:w w:val="105"/>
        </w:rPr>
        <w:t>и</w:t>
      </w:r>
      <w:r>
        <w:rPr>
          <w:spacing w:val="-19"/>
          <w:w w:val="105"/>
        </w:rPr>
        <w:t xml:space="preserve"> </w:t>
      </w:r>
      <w:r>
        <w:rPr>
          <w:w w:val="105"/>
        </w:rPr>
        <w:t>отопления;</w:t>
      </w:r>
    </w:p>
    <w:p w14:paraId="69F4B772">
      <w:pPr>
        <w:pStyle w:val="7"/>
        <w:numPr>
          <w:ilvl w:val="0"/>
          <w:numId w:val="1"/>
        </w:numPr>
        <w:tabs>
          <w:tab w:val="left" w:pos="847"/>
        </w:tabs>
        <w:spacing w:before="0" w:after="0" w:line="237" w:lineRule="auto"/>
        <w:ind w:left="425" w:right="138" w:firstLine="0"/>
        <w:jc w:val="both"/>
        <w:rPr>
          <w:sz w:val="28"/>
        </w:rPr>
      </w:pPr>
      <w:r>
        <w:rPr>
          <w:w w:val="105"/>
          <w:sz w:val="24"/>
        </w:rPr>
        <w:t>инвестиционная программа организации, осуществляющей регулируемые виды деятельности</w:t>
      </w:r>
      <w:r>
        <w:rPr>
          <w:spacing w:val="-3"/>
          <w:w w:val="105"/>
          <w:sz w:val="24"/>
        </w:rPr>
        <w:t xml:space="preserve"> </w:t>
      </w:r>
      <w:r>
        <w:rPr>
          <w:w w:val="105"/>
          <w:sz w:val="24"/>
        </w:rPr>
        <w:t>в</w:t>
      </w:r>
      <w:r>
        <w:rPr>
          <w:spacing w:val="-3"/>
          <w:w w:val="105"/>
          <w:sz w:val="24"/>
        </w:rPr>
        <w:t xml:space="preserve"> </w:t>
      </w:r>
      <w:r>
        <w:rPr>
          <w:w w:val="105"/>
          <w:sz w:val="24"/>
        </w:rPr>
        <w:t>сфере</w:t>
      </w:r>
      <w:r>
        <w:rPr>
          <w:spacing w:val="-3"/>
          <w:w w:val="105"/>
          <w:sz w:val="24"/>
        </w:rPr>
        <w:t xml:space="preserve"> </w:t>
      </w:r>
      <w:r>
        <w:rPr>
          <w:w w:val="105"/>
          <w:sz w:val="24"/>
        </w:rPr>
        <w:t>теплоснабжения,</w:t>
      </w:r>
      <w:r>
        <w:rPr>
          <w:spacing w:val="-3"/>
          <w:w w:val="105"/>
          <w:sz w:val="24"/>
        </w:rPr>
        <w:t xml:space="preserve"> </w:t>
      </w:r>
      <w:r>
        <w:rPr>
          <w:w w:val="105"/>
          <w:sz w:val="24"/>
        </w:rPr>
        <w:t>-</w:t>
      </w:r>
      <w:r>
        <w:rPr>
          <w:spacing w:val="-3"/>
          <w:w w:val="105"/>
          <w:sz w:val="24"/>
        </w:rPr>
        <w:t xml:space="preserve"> </w:t>
      </w:r>
      <w:r>
        <w:rPr>
          <w:w w:val="105"/>
          <w:sz w:val="24"/>
        </w:rPr>
        <w:t>программа</w:t>
      </w:r>
      <w:r>
        <w:rPr>
          <w:spacing w:val="-4"/>
          <w:w w:val="105"/>
          <w:sz w:val="24"/>
        </w:rPr>
        <w:t xml:space="preserve"> </w:t>
      </w:r>
      <w:r>
        <w:rPr>
          <w:w w:val="105"/>
          <w:sz w:val="24"/>
        </w:rPr>
        <w:t>финансирования</w:t>
      </w:r>
      <w:r>
        <w:rPr>
          <w:spacing w:val="-3"/>
          <w:w w:val="105"/>
          <w:sz w:val="24"/>
        </w:rPr>
        <w:t xml:space="preserve"> </w:t>
      </w:r>
      <w:r>
        <w:rPr>
          <w:w w:val="105"/>
          <w:sz w:val="24"/>
        </w:rPr>
        <w:t xml:space="preserve">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w:t>
      </w:r>
      <w:r>
        <w:rPr>
          <w:sz w:val="24"/>
        </w:rPr>
        <w:t xml:space="preserve">модернизации источников тепловой энергии и (или) тепловых сетей в целях развития, </w:t>
      </w:r>
      <w:r>
        <w:rPr>
          <w:spacing w:val="-2"/>
          <w:w w:val="105"/>
          <w:sz w:val="24"/>
        </w:rPr>
        <w:t>повышения</w:t>
      </w:r>
      <w:r>
        <w:rPr>
          <w:spacing w:val="-3"/>
          <w:w w:val="105"/>
          <w:sz w:val="24"/>
        </w:rPr>
        <w:t xml:space="preserve"> </w:t>
      </w:r>
      <w:r>
        <w:rPr>
          <w:spacing w:val="-2"/>
          <w:w w:val="105"/>
          <w:sz w:val="24"/>
        </w:rPr>
        <w:t>надежности</w:t>
      </w:r>
      <w:r>
        <w:rPr>
          <w:spacing w:val="-3"/>
          <w:w w:val="105"/>
          <w:sz w:val="24"/>
        </w:rPr>
        <w:t xml:space="preserve"> </w:t>
      </w:r>
      <w:r>
        <w:rPr>
          <w:spacing w:val="-2"/>
          <w:w w:val="105"/>
          <w:sz w:val="24"/>
        </w:rPr>
        <w:t>и энергетической</w:t>
      </w:r>
      <w:r>
        <w:rPr>
          <w:spacing w:val="-3"/>
          <w:w w:val="105"/>
          <w:sz w:val="24"/>
        </w:rPr>
        <w:t xml:space="preserve"> </w:t>
      </w:r>
      <w:r>
        <w:rPr>
          <w:spacing w:val="-2"/>
          <w:w w:val="105"/>
          <w:sz w:val="24"/>
        </w:rPr>
        <w:t>эффективности системы</w:t>
      </w:r>
      <w:r>
        <w:rPr>
          <w:spacing w:val="-3"/>
          <w:w w:val="105"/>
          <w:sz w:val="24"/>
        </w:rPr>
        <w:t xml:space="preserve"> </w:t>
      </w:r>
      <w:r>
        <w:rPr>
          <w:spacing w:val="-2"/>
          <w:w w:val="105"/>
          <w:sz w:val="24"/>
        </w:rPr>
        <w:t xml:space="preserve">теплоснабжения, </w:t>
      </w:r>
      <w:r>
        <w:rPr>
          <w:w w:val="105"/>
          <w:sz w:val="24"/>
        </w:rPr>
        <w:t>подключения теплопотребляющих установок потребителей тепловой энергии к системе теплоснабжения;</w:t>
      </w:r>
    </w:p>
    <w:p w14:paraId="5CC7B311">
      <w:pPr>
        <w:pStyle w:val="7"/>
        <w:numPr>
          <w:ilvl w:val="0"/>
          <w:numId w:val="1"/>
        </w:numPr>
        <w:tabs>
          <w:tab w:val="left" w:pos="847"/>
        </w:tabs>
        <w:spacing w:before="0" w:after="0" w:line="237" w:lineRule="auto"/>
        <w:ind w:left="425" w:right="145" w:firstLine="0"/>
        <w:jc w:val="both"/>
        <w:rPr>
          <w:sz w:val="28"/>
        </w:rPr>
      </w:pPr>
      <w:r>
        <w:rPr>
          <w:sz w:val="24"/>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14:paraId="29C298E6">
      <w:pPr>
        <w:pStyle w:val="7"/>
        <w:numPr>
          <w:ilvl w:val="0"/>
          <w:numId w:val="1"/>
        </w:numPr>
        <w:tabs>
          <w:tab w:val="left" w:pos="847"/>
        </w:tabs>
        <w:spacing w:before="0" w:after="0" w:line="237" w:lineRule="auto"/>
        <w:ind w:left="425" w:right="146" w:firstLine="0"/>
        <w:jc w:val="both"/>
        <w:rPr>
          <w:sz w:val="28"/>
        </w:rPr>
      </w:pPr>
      <w:r>
        <w:rPr>
          <w:sz w:val="24"/>
        </w:rPr>
        <w:t>передача тепловой энергии, теплоносителя - совокупность организационно и технологически</w:t>
      </w:r>
      <w:r>
        <w:rPr>
          <w:spacing w:val="40"/>
          <w:sz w:val="24"/>
        </w:rPr>
        <w:t xml:space="preserve"> </w:t>
      </w:r>
      <w:r>
        <w:rPr>
          <w:sz w:val="24"/>
        </w:rPr>
        <w:t>связанных</w:t>
      </w:r>
      <w:r>
        <w:rPr>
          <w:spacing w:val="40"/>
          <w:sz w:val="24"/>
        </w:rPr>
        <w:t xml:space="preserve"> </w:t>
      </w:r>
      <w:r>
        <w:rPr>
          <w:sz w:val="24"/>
        </w:rPr>
        <w:t>действий,</w:t>
      </w:r>
      <w:r>
        <w:rPr>
          <w:spacing w:val="40"/>
          <w:sz w:val="24"/>
        </w:rPr>
        <w:t xml:space="preserve"> </w:t>
      </w:r>
      <w:r>
        <w:rPr>
          <w:sz w:val="24"/>
        </w:rPr>
        <w:t>обеспечивающих</w:t>
      </w:r>
      <w:r>
        <w:rPr>
          <w:spacing w:val="40"/>
          <w:sz w:val="24"/>
        </w:rPr>
        <w:t xml:space="preserve"> </w:t>
      </w:r>
      <w:r>
        <w:rPr>
          <w:sz w:val="24"/>
        </w:rPr>
        <w:t>поддержание</w:t>
      </w:r>
      <w:r>
        <w:rPr>
          <w:spacing w:val="40"/>
          <w:sz w:val="24"/>
        </w:rPr>
        <w:t xml:space="preserve"> </w:t>
      </w:r>
      <w:r>
        <w:rPr>
          <w:sz w:val="24"/>
        </w:rPr>
        <w:t>тепловых</w:t>
      </w:r>
      <w:r>
        <w:rPr>
          <w:spacing w:val="40"/>
          <w:sz w:val="24"/>
        </w:rPr>
        <w:t xml:space="preserve"> </w:t>
      </w:r>
      <w:r>
        <w:rPr>
          <w:sz w:val="24"/>
        </w:rPr>
        <w:t>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14:paraId="6E31CA24">
      <w:pPr>
        <w:pStyle w:val="7"/>
        <w:numPr>
          <w:ilvl w:val="0"/>
          <w:numId w:val="1"/>
        </w:numPr>
        <w:tabs>
          <w:tab w:val="left" w:pos="847"/>
        </w:tabs>
        <w:spacing w:before="0" w:after="0" w:line="237" w:lineRule="auto"/>
        <w:ind w:left="425" w:right="146" w:firstLine="0"/>
        <w:jc w:val="both"/>
        <w:rPr>
          <w:sz w:val="28"/>
        </w:rPr>
      </w:pPr>
      <w:r>
        <w:rPr>
          <w:sz w:val="24"/>
        </w:rPr>
        <w:t>коммерческий учет тепловой энергии, теплоносителя (далее также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-приборы</w:t>
      </w:r>
      <w:r>
        <w:rPr>
          <w:spacing w:val="23"/>
          <w:sz w:val="24"/>
        </w:rPr>
        <w:t xml:space="preserve"> </w:t>
      </w:r>
      <w:r>
        <w:rPr>
          <w:sz w:val="24"/>
        </w:rPr>
        <w:t>учета)</w:t>
      </w:r>
      <w:r>
        <w:rPr>
          <w:spacing w:val="22"/>
          <w:sz w:val="24"/>
        </w:rPr>
        <w:t xml:space="preserve"> </w:t>
      </w:r>
      <w:r>
        <w:rPr>
          <w:sz w:val="24"/>
        </w:rPr>
        <w:t>или</w:t>
      </w:r>
      <w:r>
        <w:rPr>
          <w:spacing w:val="23"/>
          <w:sz w:val="24"/>
        </w:rPr>
        <w:t xml:space="preserve"> </w:t>
      </w:r>
      <w:r>
        <w:rPr>
          <w:sz w:val="24"/>
        </w:rPr>
        <w:t>расчетным</w:t>
      </w:r>
      <w:r>
        <w:rPr>
          <w:spacing w:val="22"/>
          <w:sz w:val="24"/>
        </w:rPr>
        <w:t xml:space="preserve"> </w:t>
      </w:r>
      <w:r>
        <w:rPr>
          <w:sz w:val="24"/>
        </w:rPr>
        <w:t>путем</w:t>
      </w:r>
      <w:r>
        <w:rPr>
          <w:spacing w:val="20"/>
          <w:sz w:val="24"/>
        </w:rPr>
        <w:t xml:space="preserve"> </w:t>
      </w:r>
      <w:r>
        <w:rPr>
          <w:sz w:val="24"/>
        </w:rPr>
        <w:t>в</w:t>
      </w:r>
      <w:r>
        <w:rPr>
          <w:spacing w:val="22"/>
          <w:sz w:val="24"/>
        </w:rPr>
        <w:t xml:space="preserve"> </w:t>
      </w:r>
      <w:r>
        <w:rPr>
          <w:sz w:val="24"/>
        </w:rPr>
        <w:t>целях</w:t>
      </w:r>
      <w:r>
        <w:rPr>
          <w:spacing w:val="23"/>
          <w:sz w:val="24"/>
        </w:rPr>
        <w:t xml:space="preserve"> </w:t>
      </w:r>
      <w:r>
        <w:rPr>
          <w:sz w:val="24"/>
        </w:rPr>
        <w:t>использования</w:t>
      </w:r>
      <w:r>
        <w:rPr>
          <w:spacing w:val="22"/>
          <w:sz w:val="24"/>
        </w:rPr>
        <w:t xml:space="preserve"> </w:t>
      </w:r>
      <w:r>
        <w:rPr>
          <w:sz w:val="24"/>
        </w:rPr>
        <w:t>сторонами</w:t>
      </w:r>
      <w:r>
        <w:rPr>
          <w:spacing w:val="22"/>
          <w:sz w:val="24"/>
        </w:rPr>
        <w:t xml:space="preserve"> </w:t>
      </w:r>
      <w:r>
        <w:rPr>
          <w:sz w:val="24"/>
        </w:rPr>
        <w:t>при</w:t>
      </w:r>
      <w:r>
        <w:rPr>
          <w:spacing w:val="23"/>
          <w:sz w:val="24"/>
        </w:rPr>
        <w:t xml:space="preserve"> </w:t>
      </w:r>
      <w:r>
        <w:rPr>
          <w:sz w:val="24"/>
        </w:rPr>
        <w:t>расчетах в соответствии с договорами;</w:t>
      </w:r>
    </w:p>
    <w:p w14:paraId="6317C9F6">
      <w:pPr>
        <w:pStyle w:val="7"/>
        <w:numPr>
          <w:ilvl w:val="0"/>
          <w:numId w:val="1"/>
        </w:numPr>
        <w:tabs>
          <w:tab w:val="left" w:pos="847"/>
        </w:tabs>
        <w:spacing w:before="0" w:after="0" w:line="237" w:lineRule="auto"/>
        <w:ind w:left="425" w:right="146" w:firstLine="0"/>
        <w:jc w:val="both"/>
        <w:rPr>
          <w:sz w:val="28"/>
        </w:rPr>
      </w:pPr>
      <w:r>
        <w:rPr>
          <w:w w:val="105"/>
          <w:sz w:val="24"/>
        </w:rPr>
        <w:t xml:space="preserve">система теплоснабжения - совокупность источников тепловой энергии и </w:t>
      </w:r>
      <w:r>
        <w:rPr>
          <w:spacing w:val="-2"/>
          <w:w w:val="105"/>
          <w:sz w:val="24"/>
        </w:rPr>
        <w:t>теплопотребляющих</w:t>
      </w:r>
      <w:r>
        <w:rPr>
          <w:spacing w:val="-3"/>
          <w:w w:val="105"/>
          <w:sz w:val="24"/>
        </w:rPr>
        <w:t xml:space="preserve"> </w:t>
      </w:r>
      <w:r>
        <w:rPr>
          <w:spacing w:val="-2"/>
          <w:w w:val="105"/>
          <w:sz w:val="24"/>
        </w:rPr>
        <w:t>установок,</w:t>
      </w:r>
      <w:r>
        <w:rPr>
          <w:spacing w:val="-3"/>
          <w:w w:val="105"/>
          <w:sz w:val="24"/>
        </w:rPr>
        <w:t xml:space="preserve"> </w:t>
      </w:r>
      <w:r>
        <w:rPr>
          <w:spacing w:val="-2"/>
          <w:w w:val="105"/>
          <w:sz w:val="24"/>
        </w:rPr>
        <w:t>технологически</w:t>
      </w:r>
      <w:r>
        <w:rPr>
          <w:spacing w:val="-3"/>
          <w:w w:val="105"/>
          <w:sz w:val="24"/>
        </w:rPr>
        <w:t xml:space="preserve"> </w:t>
      </w:r>
      <w:r>
        <w:rPr>
          <w:spacing w:val="-2"/>
          <w:w w:val="105"/>
          <w:sz w:val="24"/>
        </w:rPr>
        <w:t>соединенных</w:t>
      </w:r>
      <w:r>
        <w:rPr>
          <w:spacing w:val="-3"/>
          <w:w w:val="105"/>
          <w:sz w:val="24"/>
        </w:rPr>
        <w:t xml:space="preserve"> </w:t>
      </w:r>
      <w:r>
        <w:rPr>
          <w:spacing w:val="-2"/>
          <w:w w:val="105"/>
          <w:sz w:val="24"/>
        </w:rPr>
        <w:t>тепловыми сетями;</w:t>
      </w:r>
    </w:p>
    <w:p w14:paraId="12115979">
      <w:pPr>
        <w:pStyle w:val="7"/>
        <w:numPr>
          <w:ilvl w:val="0"/>
          <w:numId w:val="1"/>
        </w:numPr>
        <w:tabs>
          <w:tab w:val="left" w:pos="847"/>
        </w:tabs>
        <w:spacing w:before="0" w:after="0" w:line="237" w:lineRule="auto"/>
        <w:ind w:left="425" w:right="145" w:firstLine="0"/>
        <w:jc w:val="both"/>
        <w:rPr>
          <w:sz w:val="28"/>
        </w:rPr>
      </w:pPr>
      <w:r>
        <w:rPr>
          <w:w w:val="105"/>
          <w:sz w:val="24"/>
        </w:rPr>
        <w:t>режим</w:t>
      </w:r>
      <w:r>
        <w:rPr>
          <w:spacing w:val="-14"/>
          <w:w w:val="105"/>
          <w:sz w:val="24"/>
        </w:rPr>
        <w:t xml:space="preserve"> </w:t>
      </w:r>
      <w:r>
        <w:rPr>
          <w:w w:val="105"/>
          <w:sz w:val="24"/>
        </w:rPr>
        <w:t>потребления</w:t>
      </w:r>
      <w:r>
        <w:rPr>
          <w:spacing w:val="-13"/>
          <w:w w:val="105"/>
          <w:sz w:val="24"/>
        </w:rPr>
        <w:t xml:space="preserve"> </w:t>
      </w:r>
      <w:r>
        <w:rPr>
          <w:w w:val="105"/>
          <w:sz w:val="24"/>
        </w:rPr>
        <w:t>тепловой</w:t>
      </w:r>
      <w:r>
        <w:rPr>
          <w:spacing w:val="-12"/>
          <w:w w:val="105"/>
          <w:sz w:val="24"/>
        </w:rPr>
        <w:t xml:space="preserve"> </w:t>
      </w:r>
      <w:r>
        <w:rPr>
          <w:w w:val="105"/>
          <w:sz w:val="24"/>
        </w:rPr>
        <w:t>энергии</w:t>
      </w:r>
      <w:r>
        <w:rPr>
          <w:spacing w:val="-12"/>
          <w:w w:val="105"/>
          <w:sz w:val="24"/>
        </w:rPr>
        <w:t xml:space="preserve"> </w:t>
      </w:r>
      <w:r>
        <w:rPr>
          <w:w w:val="105"/>
          <w:sz w:val="24"/>
        </w:rPr>
        <w:t>-</w:t>
      </w:r>
      <w:r>
        <w:rPr>
          <w:spacing w:val="-13"/>
          <w:w w:val="105"/>
          <w:sz w:val="24"/>
        </w:rPr>
        <w:t xml:space="preserve"> </w:t>
      </w:r>
      <w:r>
        <w:rPr>
          <w:w w:val="105"/>
          <w:sz w:val="24"/>
        </w:rPr>
        <w:t>процесс</w:t>
      </w:r>
      <w:r>
        <w:rPr>
          <w:spacing w:val="-14"/>
          <w:w w:val="105"/>
          <w:sz w:val="24"/>
        </w:rPr>
        <w:t xml:space="preserve"> </w:t>
      </w:r>
      <w:r>
        <w:rPr>
          <w:w w:val="105"/>
          <w:sz w:val="24"/>
        </w:rPr>
        <w:t>потребления</w:t>
      </w:r>
      <w:r>
        <w:rPr>
          <w:spacing w:val="-13"/>
          <w:w w:val="105"/>
          <w:sz w:val="24"/>
        </w:rPr>
        <w:t xml:space="preserve"> </w:t>
      </w:r>
      <w:r>
        <w:rPr>
          <w:w w:val="105"/>
          <w:sz w:val="24"/>
        </w:rPr>
        <w:t>тепловой</w:t>
      </w:r>
      <w:r>
        <w:rPr>
          <w:spacing w:val="-12"/>
          <w:w w:val="105"/>
          <w:sz w:val="24"/>
        </w:rPr>
        <w:t xml:space="preserve"> </w:t>
      </w:r>
      <w:r>
        <w:rPr>
          <w:w w:val="105"/>
          <w:sz w:val="24"/>
        </w:rPr>
        <w:t>энергии, теплоносителя с соблюдением потребителем тепловой энергии обязательных характеристик</w:t>
      </w:r>
      <w:r>
        <w:rPr>
          <w:spacing w:val="-10"/>
          <w:w w:val="105"/>
          <w:sz w:val="24"/>
        </w:rPr>
        <w:t xml:space="preserve"> </w:t>
      </w:r>
      <w:r>
        <w:rPr>
          <w:w w:val="105"/>
          <w:sz w:val="24"/>
        </w:rPr>
        <w:t>этого</w:t>
      </w:r>
      <w:r>
        <w:rPr>
          <w:spacing w:val="-11"/>
          <w:w w:val="105"/>
          <w:sz w:val="24"/>
        </w:rPr>
        <w:t xml:space="preserve"> </w:t>
      </w:r>
      <w:r>
        <w:rPr>
          <w:w w:val="105"/>
          <w:sz w:val="24"/>
        </w:rPr>
        <w:t>процесса</w:t>
      </w:r>
      <w:r>
        <w:rPr>
          <w:spacing w:val="-9"/>
          <w:w w:val="105"/>
          <w:sz w:val="24"/>
        </w:rPr>
        <w:t xml:space="preserve"> </w:t>
      </w:r>
      <w:r>
        <w:rPr>
          <w:w w:val="105"/>
          <w:sz w:val="24"/>
        </w:rPr>
        <w:t>в</w:t>
      </w:r>
      <w:r>
        <w:rPr>
          <w:spacing w:val="-9"/>
          <w:w w:val="105"/>
          <w:sz w:val="24"/>
        </w:rPr>
        <w:t xml:space="preserve"> </w:t>
      </w:r>
      <w:r>
        <w:rPr>
          <w:w w:val="105"/>
          <w:sz w:val="24"/>
        </w:rPr>
        <w:t>соответствии</w:t>
      </w:r>
      <w:r>
        <w:rPr>
          <w:spacing w:val="-8"/>
          <w:w w:val="105"/>
          <w:sz w:val="24"/>
        </w:rPr>
        <w:t xml:space="preserve"> </w:t>
      </w:r>
      <w:r>
        <w:rPr>
          <w:w w:val="105"/>
          <w:sz w:val="24"/>
        </w:rPr>
        <w:t>с</w:t>
      </w:r>
      <w:r>
        <w:rPr>
          <w:spacing w:val="-11"/>
          <w:w w:val="105"/>
          <w:sz w:val="24"/>
        </w:rPr>
        <w:t xml:space="preserve"> </w:t>
      </w:r>
      <w:r>
        <w:rPr>
          <w:w w:val="105"/>
          <w:sz w:val="24"/>
        </w:rPr>
        <w:t>нормативными</w:t>
      </w:r>
      <w:r>
        <w:rPr>
          <w:spacing w:val="-8"/>
          <w:w w:val="105"/>
          <w:sz w:val="24"/>
        </w:rPr>
        <w:t xml:space="preserve"> </w:t>
      </w:r>
      <w:r>
        <w:rPr>
          <w:w w:val="105"/>
          <w:sz w:val="24"/>
        </w:rPr>
        <w:t>правовыми</w:t>
      </w:r>
      <w:r>
        <w:rPr>
          <w:spacing w:val="-9"/>
          <w:w w:val="105"/>
          <w:sz w:val="24"/>
        </w:rPr>
        <w:t xml:space="preserve"> </w:t>
      </w:r>
      <w:r>
        <w:rPr>
          <w:w w:val="105"/>
          <w:sz w:val="24"/>
        </w:rPr>
        <w:t>актами,</w:t>
      </w:r>
      <w:r>
        <w:rPr>
          <w:spacing w:val="-8"/>
          <w:w w:val="105"/>
          <w:sz w:val="24"/>
        </w:rPr>
        <w:t xml:space="preserve"> </w:t>
      </w:r>
      <w:r>
        <w:rPr>
          <w:w w:val="105"/>
          <w:sz w:val="24"/>
        </w:rPr>
        <w:t xml:space="preserve">в </w:t>
      </w:r>
      <w:r>
        <w:rPr>
          <w:sz w:val="24"/>
        </w:rPr>
        <w:t>том числе техническими регламентами, и условиями договора теплоснабжения;</w:t>
      </w:r>
    </w:p>
    <w:p w14:paraId="20881512">
      <w:pPr>
        <w:pStyle w:val="7"/>
        <w:spacing w:after="0" w:line="237" w:lineRule="auto"/>
        <w:jc w:val="both"/>
        <w:rPr>
          <w:sz w:val="28"/>
        </w:rPr>
        <w:sectPr>
          <w:pgSz w:w="11900" w:h="16820"/>
          <w:pgMar w:top="1060" w:right="708" w:bottom="1200" w:left="708" w:header="0" w:footer="978" w:gutter="0"/>
          <w:pgBorders>
            <w:top w:val="single" w:color="auto" w:sz="4" w:space="1"/>
            <w:left w:val="single" w:color="auto" w:sz="4" w:space="4"/>
            <w:bottom w:val="single" w:color="auto" w:sz="4" w:space="1"/>
            <w:right w:val="single" w:color="auto" w:sz="4" w:space="4"/>
          </w:pgBorders>
          <w:cols w:space="720" w:num="1"/>
        </w:sectPr>
      </w:pPr>
    </w:p>
    <w:p w14:paraId="405F72D8">
      <w:pPr>
        <w:pStyle w:val="7"/>
        <w:numPr>
          <w:ilvl w:val="0"/>
          <w:numId w:val="1"/>
        </w:numPr>
        <w:tabs>
          <w:tab w:val="left" w:pos="847"/>
        </w:tabs>
        <w:spacing w:before="73" w:after="0" w:line="237" w:lineRule="auto"/>
        <w:ind w:left="425" w:right="145" w:firstLine="0"/>
        <w:jc w:val="both"/>
        <w:rPr>
          <w:sz w:val="28"/>
        </w:rPr>
      </w:pPr>
      <w:r>
        <w:rPr>
          <w:sz w:val="24"/>
        </w:rPr>
        <w:t>надежность теплоснабжения - характеристика состояния системы</w:t>
      </w:r>
      <w:r>
        <w:rPr>
          <w:spacing w:val="80"/>
          <w:w w:val="150"/>
          <w:sz w:val="24"/>
        </w:rPr>
        <w:t xml:space="preserve"> </w:t>
      </w:r>
      <w:r>
        <w:rPr>
          <w:sz w:val="24"/>
        </w:rPr>
        <w:t xml:space="preserve">теплоснабжения, при котором обеспечиваются качество и безопасность </w:t>
      </w:r>
      <w:r>
        <w:rPr>
          <w:spacing w:val="-2"/>
          <w:sz w:val="24"/>
        </w:rPr>
        <w:t>теплоснабжения;</w:t>
      </w:r>
    </w:p>
    <w:p w14:paraId="677660C4">
      <w:pPr>
        <w:pStyle w:val="7"/>
        <w:numPr>
          <w:ilvl w:val="0"/>
          <w:numId w:val="1"/>
        </w:numPr>
        <w:tabs>
          <w:tab w:val="left" w:pos="847"/>
        </w:tabs>
        <w:spacing w:before="0" w:after="0" w:line="237" w:lineRule="auto"/>
        <w:ind w:left="425" w:right="144" w:firstLine="0"/>
        <w:jc w:val="both"/>
        <w:rPr>
          <w:sz w:val="28"/>
        </w:rPr>
      </w:pPr>
      <w:r>
        <w:rPr>
          <w:w w:val="105"/>
          <w:sz w:val="24"/>
        </w:rPr>
        <w:t xml:space="preserve">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подлежащим в </w:t>
      </w:r>
      <w:r>
        <w:rPr>
          <w:spacing w:val="-2"/>
          <w:w w:val="105"/>
          <w:sz w:val="24"/>
        </w:rPr>
        <w:t>соответствии с</w:t>
      </w:r>
      <w:r>
        <w:rPr>
          <w:spacing w:val="-4"/>
          <w:w w:val="105"/>
          <w:sz w:val="24"/>
        </w:rPr>
        <w:t xml:space="preserve"> </w:t>
      </w:r>
      <w:r>
        <w:rPr>
          <w:spacing w:val="-2"/>
          <w:w w:val="105"/>
          <w:sz w:val="24"/>
        </w:rPr>
        <w:t>настоящим</w:t>
      </w:r>
      <w:r>
        <w:rPr>
          <w:spacing w:val="-5"/>
          <w:w w:val="105"/>
          <w:sz w:val="24"/>
        </w:rPr>
        <w:t xml:space="preserve"> </w:t>
      </w:r>
      <w:r>
        <w:rPr>
          <w:spacing w:val="-2"/>
          <w:w w:val="105"/>
          <w:sz w:val="24"/>
        </w:rPr>
        <w:t>Федеральным</w:t>
      </w:r>
      <w:r>
        <w:rPr>
          <w:spacing w:val="-4"/>
          <w:w w:val="105"/>
          <w:sz w:val="24"/>
        </w:rPr>
        <w:t xml:space="preserve"> </w:t>
      </w:r>
      <w:r>
        <w:rPr>
          <w:spacing w:val="-2"/>
          <w:w w:val="105"/>
          <w:sz w:val="24"/>
        </w:rPr>
        <w:t>законом</w:t>
      </w:r>
      <w:r>
        <w:rPr>
          <w:spacing w:val="-4"/>
          <w:w w:val="105"/>
          <w:sz w:val="24"/>
        </w:rPr>
        <w:t xml:space="preserve"> </w:t>
      </w:r>
      <w:r>
        <w:rPr>
          <w:spacing w:val="-2"/>
          <w:w w:val="105"/>
          <w:sz w:val="24"/>
        </w:rPr>
        <w:t>государственному</w:t>
      </w:r>
      <w:r>
        <w:rPr>
          <w:spacing w:val="-3"/>
          <w:w w:val="105"/>
          <w:sz w:val="24"/>
        </w:rPr>
        <w:t xml:space="preserve"> </w:t>
      </w:r>
      <w:r>
        <w:rPr>
          <w:spacing w:val="-2"/>
          <w:w w:val="105"/>
          <w:sz w:val="24"/>
        </w:rPr>
        <w:t xml:space="preserve">регулированию, </w:t>
      </w:r>
      <w:r>
        <w:rPr>
          <w:w w:val="105"/>
          <w:sz w:val="24"/>
        </w:rPr>
        <w:t>а именно:</w:t>
      </w:r>
    </w:p>
    <w:p w14:paraId="75B5A009">
      <w:pPr>
        <w:pStyle w:val="7"/>
        <w:numPr>
          <w:ilvl w:val="0"/>
          <w:numId w:val="1"/>
        </w:numPr>
        <w:tabs>
          <w:tab w:val="left" w:pos="847"/>
        </w:tabs>
        <w:spacing w:before="0" w:after="0" w:line="237" w:lineRule="auto"/>
        <w:ind w:left="425" w:right="144" w:firstLine="0"/>
        <w:jc w:val="both"/>
        <w:rPr>
          <w:sz w:val="28"/>
        </w:rPr>
      </w:pPr>
      <w:r>
        <w:rPr>
          <w:w w:val="105"/>
          <w:sz w:val="24"/>
        </w:rPr>
        <w:t>а)</w:t>
      </w:r>
      <w:r>
        <w:rPr>
          <w:spacing w:val="40"/>
          <w:w w:val="105"/>
          <w:sz w:val="24"/>
        </w:rPr>
        <w:t xml:space="preserve">  </w:t>
      </w:r>
      <w:r>
        <w:rPr>
          <w:w w:val="105"/>
          <w:sz w:val="24"/>
        </w:rPr>
        <w:t>реализация</w:t>
      </w:r>
      <w:r>
        <w:rPr>
          <w:spacing w:val="-13"/>
          <w:w w:val="105"/>
          <w:sz w:val="24"/>
        </w:rPr>
        <w:t xml:space="preserve"> </w:t>
      </w:r>
      <w:r>
        <w:rPr>
          <w:w w:val="105"/>
          <w:sz w:val="24"/>
        </w:rPr>
        <w:t>тепловой</w:t>
      </w:r>
      <w:r>
        <w:rPr>
          <w:spacing w:val="-11"/>
          <w:w w:val="105"/>
          <w:sz w:val="24"/>
        </w:rPr>
        <w:t xml:space="preserve"> </w:t>
      </w:r>
      <w:r>
        <w:rPr>
          <w:w w:val="105"/>
          <w:sz w:val="24"/>
        </w:rPr>
        <w:t>энергии</w:t>
      </w:r>
      <w:r>
        <w:rPr>
          <w:spacing w:val="-12"/>
          <w:w w:val="105"/>
          <w:sz w:val="24"/>
        </w:rPr>
        <w:t xml:space="preserve"> </w:t>
      </w:r>
      <w:r>
        <w:rPr>
          <w:w w:val="105"/>
          <w:sz w:val="24"/>
        </w:rPr>
        <w:t>(мощности),</w:t>
      </w:r>
      <w:r>
        <w:rPr>
          <w:spacing w:val="-12"/>
          <w:w w:val="105"/>
          <w:sz w:val="24"/>
        </w:rPr>
        <w:t xml:space="preserve"> </w:t>
      </w:r>
      <w:r>
        <w:rPr>
          <w:w w:val="105"/>
          <w:sz w:val="24"/>
        </w:rPr>
        <w:t>теплоносителя,</w:t>
      </w:r>
      <w:r>
        <w:rPr>
          <w:spacing w:val="-11"/>
          <w:w w:val="105"/>
          <w:sz w:val="24"/>
        </w:rPr>
        <w:t xml:space="preserve"> </w:t>
      </w:r>
      <w:r>
        <w:rPr>
          <w:w w:val="105"/>
          <w:sz w:val="24"/>
        </w:rPr>
        <w:t>за</w:t>
      </w:r>
      <w:r>
        <w:rPr>
          <w:spacing w:val="-13"/>
          <w:w w:val="105"/>
          <w:sz w:val="24"/>
        </w:rPr>
        <w:t xml:space="preserve"> </w:t>
      </w:r>
      <w:r>
        <w:rPr>
          <w:w w:val="105"/>
          <w:sz w:val="24"/>
        </w:rPr>
        <w:t>исключением установленных</w:t>
      </w:r>
      <w:r>
        <w:rPr>
          <w:spacing w:val="-18"/>
          <w:w w:val="105"/>
          <w:sz w:val="24"/>
        </w:rPr>
        <w:t xml:space="preserve"> </w:t>
      </w:r>
      <w:r>
        <w:rPr>
          <w:w w:val="105"/>
          <w:sz w:val="24"/>
        </w:rPr>
        <w:t>настоящим</w:t>
      </w:r>
      <w:r>
        <w:rPr>
          <w:spacing w:val="-19"/>
          <w:w w:val="105"/>
          <w:sz w:val="24"/>
        </w:rPr>
        <w:t xml:space="preserve"> </w:t>
      </w:r>
      <w:r>
        <w:rPr>
          <w:w w:val="105"/>
          <w:sz w:val="24"/>
        </w:rPr>
        <w:t>Федеральным</w:t>
      </w:r>
      <w:r>
        <w:rPr>
          <w:spacing w:val="-19"/>
          <w:w w:val="105"/>
          <w:sz w:val="24"/>
        </w:rPr>
        <w:t xml:space="preserve"> </w:t>
      </w:r>
      <w:r>
        <w:rPr>
          <w:w w:val="105"/>
          <w:sz w:val="24"/>
        </w:rPr>
        <w:t>законом</w:t>
      </w:r>
      <w:r>
        <w:rPr>
          <w:spacing w:val="-19"/>
          <w:w w:val="105"/>
          <w:sz w:val="24"/>
        </w:rPr>
        <w:t xml:space="preserve"> </w:t>
      </w:r>
      <w:r>
        <w:rPr>
          <w:w w:val="105"/>
          <w:sz w:val="24"/>
        </w:rPr>
        <w:t>случаев,</w:t>
      </w:r>
      <w:r>
        <w:rPr>
          <w:spacing w:val="-18"/>
          <w:w w:val="105"/>
          <w:sz w:val="24"/>
        </w:rPr>
        <w:t xml:space="preserve"> </w:t>
      </w:r>
      <w:r>
        <w:rPr>
          <w:w w:val="105"/>
          <w:sz w:val="24"/>
        </w:rPr>
        <w:t>при</w:t>
      </w:r>
      <w:r>
        <w:rPr>
          <w:spacing w:val="-19"/>
          <w:w w:val="105"/>
          <w:sz w:val="24"/>
        </w:rPr>
        <w:t xml:space="preserve"> </w:t>
      </w:r>
      <w:r>
        <w:rPr>
          <w:w w:val="105"/>
          <w:sz w:val="24"/>
        </w:rPr>
        <w:t>которых</w:t>
      </w:r>
      <w:r>
        <w:rPr>
          <w:spacing w:val="-18"/>
          <w:w w:val="105"/>
          <w:sz w:val="24"/>
        </w:rPr>
        <w:t xml:space="preserve"> </w:t>
      </w:r>
      <w:r>
        <w:rPr>
          <w:w w:val="105"/>
          <w:sz w:val="24"/>
        </w:rPr>
        <w:t>допускается установление</w:t>
      </w:r>
      <w:r>
        <w:rPr>
          <w:spacing w:val="-14"/>
          <w:w w:val="105"/>
          <w:sz w:val="24"/>
        </w:rPr>
        <w:t xml:space="preserve"> </w:t>
      </w:r>
      <w:r>
        <w:rPr>
          <w:w w:val="105"/>
          <w:sz w:val="24"/>
        </w:rPr>
        <w:t>цены</w:t>
      </w:r>
      <w:r>
        <w:rPr>
          <w:spacing w:val="-13"/>
          <w:w w:val="105"/>
          <w:sz w:val="24"/>
        </w:rPr>
        <w:t xml:space="preserve"> </w:t>
      </w:r>
      <w:r>
        <w:rPr>
          <w:w w:val="105"/>
          <w:sz w:val="24"/>
        </w:rPr>
        <w:t>реализации</w:t>
      </w:r>
      <w:r>
        <w:rPr>
          <w:spacing w:val="-13"/>
          <w:w w:val="105"/>
          <w:sz w:val="24"/>
        </w:rPr>
        <w:t xml:space="preserve"> </w:t>
      </w:r>
      <w:r>
        <w:rPr>
          <w:w w:val="105"/>
          <w:sz w:val="24"/>
        </w:rPr>
        <w:t>по</w:t>
      </w:r>
      <w:r>
        <w:rPr>
          <w:spacing w:val="-14"/>
          <w:w w:val="105"/>
          <w:sz w:val="24"/>
        </w:rPr>
        <w:t xml:space="preserve"> </w:t>
      </w:r>
      <w:r>
        <w:rPr>
          <w:w w:val="105"/>
          <w:sz w:val="24"/>
        </w:rPr>
        <w:t>соглашению</w:t>
      </w:r>
      <w:r>
        <w:rPr>
          <w:spacing w:val="-13"/>
          <w:w w:val="105"/>
          <w:sz w:val="24"/>
        </w:rPr>
        <w:t xml:space="preserve"> </w:t>
      </w:r>
      <w:r>
        <w:rPr>
          <w:w w:val="105"/>
          <w:sz w:val="24"/>
        </w:rPr>
        <w:t>сторон</w:t>
      </w:r>
      <w:r>
        <w:rPr>
          <w:spacing w:val="-13"/>
          <w:w w:val="105"/>
          <w:sz w:val="24"/>
        </w:rPr>
        <w:t xml:space="preserve"> </w:t>
      </w:r>
      <w:r>
        <w:rPr>
          <w:w w:val="105"/>
          <w:sz w:val="24"/>
        </w:rPr>
        <w:t>договора;</w:t>
      </w:r>
    </w:p>
    <w:p w14:paraId="61A0E654">
      <w:pPr>
        <w:pStyle w:val="7"/>
        <w:numPr>
          <w:ilvl w:val="0"/>
          <w:numId w:val="1"/>
        </w:numPr>
        <w:tabs>
          <w:tab w:val="left" w:pos="847"/>
        </w:tabs>
        <w:spacing w:before="0" w:after="0" w:line="320" w:lineRule="exact"/>
        <w:ind w:left="847" w:right="0" w:hanging="422"/>
        <w:jc w:val="both"/>
        <w:rPr>
          <w:sz w:val="28"/>
        </w:rPr>
      </w:pPr>
      <w:r>
        <w:rPr>
          <w:sz w:val="24"/>
        </w:rPr>
        <w:t>б)</w:t>
      </w:r>
      <w:r>
        <w:rPr>
          <w:spacing w:val="59"/>
          <w:w w:val="150"/>
          <w:sz w:val="24"/>
        </w:rPr>
        <w:t xml:space="preserve">   </w:t>
      </w:r>
      <w:r>
        <w:rPr>
          <w:sz w:val="24"/>
        </w:rPr>
        <w:t>оказание</w:t>
      </w:r>
      <w:r>
        <w:rPr>
          <w:spacing w:val="-8"/>
          <w:sz w:val="24"/>
        </w:rPr>
        <w:t xml:space="preserve"> </w:t>
      </w:r>
      <w:r>
        <w:rPr>
          <w:sz w:val="24"/>
        </w:rPr>
        <w:t>услуг</w:t>
      </w:r>
      <w:r>
        <w:rPr>
          <w:spacing w:val="-11"/>
          <w:sz w:val="24"/>
        </w:rPr>
        <w:t xml:space="preserve"> </w:t>
      </w:r>
      <w:r>
        <w:rPr>
          <w:sz w:val="24"/>
        </w:rPr>
        <w:t>по</w:t>
      </w:r>
      <w:r>
        <w:rPr>
          <w:spacing w:val="-11"/>
          <w:sz w:val="24"/>
        </w:rPr>
        <w:t xml:space="preserve"> </w:t>
      </w:r>
      <w:r>
        <w:rPr>
          <w:sz w:val="24"/>
        </w:rPr>
        <w:t>передаче</w:t>
      </w:r>
      <w:r>
        <w:rPr>
          <w:spacing w:val="-12"/>
          <w:sz w:val="24"/>
        </w:rPr>
        <w:t xml:space="preserve"> </w:t>
      </w:r>
      <w:r>
        <w:rPr>
          <w:sz w:val="24"/>
        </w:rPr>
        <w:t>тепловой</w:t>
      </w:r>
      <w:r>
        <w:rPr>
          <w:spacing w:val="-10"/>
          <w:sz w:val="24"/>
        </w:rPr>
        <w:t xml:space="preserve"> </w:t>
      </w:r>
      <w:r>
        <w:rPr>
          <w:sz w:val="24"/>
        </w:rPr>
        <w:t>энергии,</w:t>
      </w:r>
      <w:r>
        <w:rPr>
          <w:spacing w:val="-10"/>
          <w:sz w:val="24"/>
        </w:rPr>
        <w:t xml:space="preserve"> </w:t>
      </w:r>
      <w:r>
        <w:rPr>
          <w:spacing w:val="-2"/>
          <w:sz w:val="24"/>
        </w:rPr>
        <w:t>теплоносителя;</w:t>
      </w:r>
    </w:p>
    <w:p w14:paraId="6E51D6AA">
      <w:pPr>
        <w:pStyle w:val="7"/>
        <w:numPr>
          <w:ilvl w:val="0"/>
          <w:numId w:val="1"/>
        </w:numPr>
        <w:tabs>
          <w:tab w:val="left" w:pos="847"/>
        </w:tabs>
        <w:spacing w:before="0" w:after="0" w:line="237" w:lineRule="auto"/>
        <w:ind w:left="425" w:right="145" w:firstLine="0"/>
        <w:jc w:val="both"/>
        <w:rPr>
          <w:sz w:val="28"/>
        </w:rPr>
      </w:pPr>
      <w:r>
        <w:rPr>
          <w:w w:val="105"/>
          <w:sz w:val="24"/>
        </w:rPr>
        <w:t>в)</w:t>
      </w:r>
      <w:r>
        <w:rPr>
          <w:spacing w:val="40"/>
          <w:w w:val="105"/>
          <w:sz w:val="24"/>
        </w:rPr>
        <w:t xml:space="preserve"> </w:t>
      </w:r>
      <w:r>
        <w:rPr>
          <w:w w:val="105"/>
          <w:sz w:val="24"/>
        </w:rPr>
        <w:t>оказание услуг по поддержанию резервной тепловой мощности, за исключением установленных настоящим Федеральным законом случаев, при которых</w:t>
      </w:r>
      <w:r>
        <w:rPr>
          <w:spacing w:val="-18"/>
          <w:w w:val="105"/>
          <w:sz w:val="24"/>
        </w:rPr>
        <w:t xml:space="preserve"> </w:t>
      </w:r>
      <w:r>
        <w:rPr>
          <w:w w:val="105"/>
          <w:sz w:val="24"/>
        </w:rPr>
        <w:t>допускается</w:t>
      </w:r>
      <w:r>
        <w:rPr>
          <w:spacing w:val="-19"/>
          <w:w w:val="105"/>
          <w:sz w:val="24"/>
        </w:rPr>
        <w:t xml:space="preserve"> </w:t>
      </w:r>
      <w:r>
        <w:rPr>
          <w:w w:val="105"/>
          <w:sz w:val="24"/>
        </w:rPr>
        <w:t>установление</w:t>
      </w:r>
      <w:r>
        <w:rPr>
          <w:spacing w:val="-19"/>
          <w:w w:val="105"/>
          <w:sz w:val="24"/>
        </w:rPr>
        <w:t xml:space="preserve"> </w:t>
      </w:r>
      <w:r>
        <w:rPr>
          <w:w w:val="105"/>
          <w:sz w:val="24"/>
        </w:rPr>
        <w:t>цены</w:t>
      </w:r>
      <w:r>
        <w:rPr>
          <w:spacing w:val="-18"/>
          <w:w w:val="105"/>
          <w:sz w:val="24"/>
        </w:rPr>
        <w:t xml:space="preserve"> </w:t>
      </w:r>
      <w:r>
        <w:rPr>
          <w:w w:val="105"/>
          <w:sz w:val="24"/>
        </w:rPr>
        <w:t>услуг</w:t>
      </w:r>
      <w:r>
        <w:rPr>
          <w:spacing w:val="-19"/>
          <w:w w:val="105"/>
          <w:sz w:val="24"/>
        </w:rPr>
        <w:t xml:space="preserve"> </w:t>
      </w:r>
      <w:r>
        <w:rPr>
          <w:w w:val="105"/>
          <w:sz w:val="24"/>
        </w:rPr>
        <w:t>по</w:t>
      </w:r>
      <w:r>
        <w:rPr>
          <w:spacing w:val="-19"/>
          <w:w w:val="105"/>
          <w:sz w:val="24"/>
        </w:rPr>
        <w:t xml:space="preserve"> </w:t>
      </w:r>
      <w:r>
        <w:rPr>
          <w:w w:val="105"/>
          <w:sz w:val="24"/>
        </w:rPr>
        <w:t>соглашению</w:t>
      </w:r>
      <w:r>
        <w:rPr>
          <w:spacing w:val="-18"/>
          <w:w w:val="105"/>
          <w:sz w:val="24"/>
        </w:rPr>
        <w:t xml:space="preserve"> </w:t>
      </w:r>
      <w:r>
        <w:rPr>
          <w:w w:val="105"/>
          <w:sz w:val="24"/>
        </w:rPr>
        <w:t>сторон</w:t>
      </w:r>
      <w:r>
        <w:rPr>
          <w:spacing w:val="-18"/>
          <w:w w:val="105"/>
          <w:sz w:val="24"/>
        </w:rPr>
        <w:t xml:space="preserve"> </w:t>
      </w:r>
      <w:r>
        <w:rPr>
          <w:w w:val="105"/>
          <w:sz w:val="24"/>
        </w:rPr>
        <w:t>договора;</w:t>
      </w:r>
    </w:p>
    <w:p w14:paraId="2D6CDF39">
      <w:pPr>
        <w:pStyle w:val="7"/>
        <w:numPr>
          <w:ilvl w:val="0"/>
          <w:numId w:val="1"/>
        </w:numPr>
        <w:tabs>
          <w:tab w:val="left" w:pos="847"/>
        </w:tabs>
        <w:spacing w:before="0" w:after="0" w:line="237" w:lineRule="auto"/>
        <w:ind w:left="425" w:right="144" w:firstLine="0"/>
        <w:jc w:val="both"/>
        <w:rPr>
          <w:sz w:val="28"/>
        </w:rPr>
      </w:pPr>
      <w:r>
        <w:rPr>
          <w:sz w:val="24"/>
        </w:rPr>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w:t>
      </w:r>
      <w:r>
        <w:rPr>
          <w:spacing w:val="80"/>
          <w:sz w:val="24"/>
        </w:rPr>
        <w:t xml:space="preserve"> </w:t>
      </w:r>
      <w:r>
        <w:rPr>
          <w:sz w:val="24"/>
        </w:rPr>
        <w:t>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w:t>
      </w:r>
      <w:r>
        <w:rPr>
          <w:spacing w:val="40"/>
          <w:sz w:val="24"/>
        </w:rPr>
        <w:t xml:space="preserve"> </w:t>
      </w:r>
      <w:r>
        <w:rPr>
          <w:sz w:val="24"/>
        </w:rPr>
        <w:t>уполномоченный</w:t>
      </w:r>
      <w:r>
        <w:rPr>
          <w:spacing w:val="40"/>
          <w:sz w:val="24"/>
        </w:rPr>
        <w:t xml:space="preserve"> </w:t>
      </w:r>
      <w:r>
        <w:rPr>
          <w:sz w:val="24"/>
        </w:rPr>
        <w:t>орган</w:t>
      </w:r>
      <w:r>
        <w:rPr>
          <w:spacing w:val="40"/>
          <w:sz w:val="24"/>
        </w:rPr>
        <w:t xml:space="preserve"> </w:t>
      </w:r>
      <w:r>
        <w:rPr>
          <w:sz w:val="24"/>
        </w:rPr>
        <w:t>исполнительной</w:t>
      </w:r>
      <w:r>
        <w:rPr>
          <w:spacing w:val="40"/>
          <w:sz w:val="24"/>
        </w:rPr>
        <w:t xml:space="preserve"> </w:t>
      </w:r>
      <w:r>
        <w:rPr>
          <w:sz w:val="24"/>
        </w:rPr>
        <w:t>власти</w:t>
      </w:r>
      <w:r>
        <w:rPr>
          <w:spacing w:val="40"/>
          <w:sz w:val="24"/>
        </w:rPr>
        <w:t xml:space="preserve"> </w:t>
      </w:r>
      <w:r>
        <w:rPr>
          <w:sz w:val="24"/>
        </w:rPr>
        <w:t>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14:paraId="34DC6E4C">
      <w:pPr>
        <w:pStyle w:val="7"/>
        <w:numPr>
          <w:ilvl w:val="0"/>
          <w:numId w:val="1"/>
        </w:numPr>
        <w:tabs>
          <w:tab w:val="left" w:pos="847"/>
        </w:tabs>
        <w:spacing w:before="0" w:after="0" w:line="237" w:lineRule="auto"/>
        <w:ind w:left="425" w:right="145" w:firstLine="0"/>
        <w:jc w:val="both"/>
        <w:rPr>
          <w:sz w:val="28"/>
        </w:rPr>
      </w:pPr>
      <w:r>
        <w:rPr>
          <w:sz w:val="24"/>
        </w:rPr>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14:paraId="41EC4D19">
      <w:pPr>
        <w:pStyle w:val="7"/>
        <w:numPr>
          <w:ilvl w:val="0"/>
          <w:numId w:val="1"/>
        </w:numPr>
        <w:tabs>
          <w:tab w:val="left" w:pos="847"/>
        </w:tabs>
        <w:spacing w:before="0" w:after="0" w:line="237" w:lineRule="auto"/>
        <w:ind w:left="425" w:right="146" w:firstLine="0"/>
        <w:jc w:val="both"/>
        <w:rPr>
          <w:sz w:val="28"/>
        </w:rPr>
      </w:pPr>
      <w:r>
        <w:rPr>
          <w:spacing w:val="-2"/>
          <w:w w:val="105"/>
          <w:sz w:val="24"/>
        </w:rPr>
        <w:t>резервная</w:t>
      </w:r>
      <w:r>
        <w:rPr>
          <w:spacing w:val="-10"/>
          <w:w w:val="105"/>
          <w:sz w:val="24"/>
        </w:rPr>
        <w:t xml:space="preserve"> </w:t>
      </w:r>
      <w:r>
        <w:rPr>
          <w:spacing w:val="-2"/>
          <w:w w:val="105"/>
          <w:sz w:val="24"/>
        </w:rPr>
        <w:t>тепловая</w:t>
      </w:r>
      <w:r>
        <w:rPr>
          <w:spacing w:val="-11"/>
          <w:w w:val="105"/>
          <w:sz w:val="24"/>
        </w:rPr>
        <w:t xml:space="preserve"> </w:t>
      </w:r>
      <w:r>
        <w:rPr>
          <w:spacing w:val="-2"/>
          <w:w w:val="105"/>
          <w:sz w:val="24"/>
        </w:rPr>
        <w:t>мощность</w:t>
      </w:r>
      <w:r>
        <w:rPr>
          <w:spacing w:val="-11"/>
          <w:w w:val="105"/>
          <w:sz w:val="24"/>
        </w:rPr>
        <w:t xml:space="preserve"> </w:t>
      </w:r>
      <w:r>
        <w:rPr>
          <w:spacing w:val="-2"/>
          <w:w w:val="105"/>
          <w:sz w:val="24"/>
        </w:rPr>
        <w:t>-</w:t>
      </w:r>
      <w:r>
        <w:rPr>
          <w:spacing w:val="-8"/>
          <w:w w:val="105"/>
          <w:sz w:val="24"/>
        </w:rPr>
        <w:t xml:space="preserve"> </w:t>
      </w:r>
      <w:r>
        <w:rPr>
          <w:spacing w:val="-2"/>
          <w:w w:val="105"/>
          <w:sz w:val="24"/>
        </w:rPr>
        <w:t>тепловая</w:t>
      </w:r>
      <w:r>
        <w:rPr>
          <w:spacing w:val="-11"/>
          <w:w w:val="105"/>
          <w:sz w:val="24"/>
        </w:rPr>
        <w:t xml:space="preserve"> </w:t>
      </w:r>
      <w:r>
        <w:rPr>
          <w:spacing w:val="-2"/>
          <w:w w:val="105"/>
          <w:sz w:val="24"/>
        </w:rPr>
        <w:t>мощность</w:t>
      </w:r>
      <w:r>
        <w:rPr>
          <w:spacing w:val="-10"/>
          <w:w w:val="105"/>
          <w:sz w:val="24"/>
        </w:rPr>
        <w:t xml:space="preserve"> </w:t>
      </w:r>
      <w:r>
        <w:rPr>
          <w:spacing w:val="-2"/>
          <w:w w:val="105"/>
          <w:sz w:val="24"/>
        </w:rPr>
        <w:t>источников</w:t>
      </w:r>
      <w:r>
        <w:rPr>
          <w:spacing w:val="-11"/>
          <w:w w:val="105"/>
          <w:sz w:val="24"/>
        </w:rPr>
        <w:t xml:space="preserve"> </w:t>
      </w:r>
      <w:r>
        <w:rPr>
          <w:spacing w:val="-2"/>
          <w:w w:val="105"/>
          <w:sz w:val="24"/>
        </w:rPr>
        <w:t>тепловой</w:t>
      </w:r>
      <w:r>
        <w:rPr>
          <w:spacing w:val="-9"/>
          <w:w w:val="105"/>
          <w:sz w:val="24"/>
        </w:rPr>
        <w:t xml:space="preserve"> </w:t>
      </w:r>
      <w:r>
        <w:rPr>
          <w:spacing w:val="-2"/>
          <w:w w:val="105"/>
          <w:sz w:val="24"/>
        </w:rPr>
        <w:t xml:space="preserve">энергии </w:t>
      </w:r>
      <w:r>
        <w:rPr>
          <w:w w:val="105"/>
          <w:sz w:val="24"/>
        </w:rPr>
        <w:t>и тепловых сетей, необходимая для обеспечения тепловой нагрузки теплопотребляющих установок, входящих в систему теплоснабжения, но не потребляющих</w:t>
      </w:r>
      <w:r>
        <w:rPr>
          <w:spacing w:val="-19"/>
          <w:w w:val="105"/>
          <w:sz w:val="24"/>
        </w:rPr>
        <w:t xml:space="preserve"> </w:t>
      </w:r>
      <w:r>
        <w:rPr>
          <w:w w:val="105"/>
          <w:sz w:val="24"/>
        </w:rPr>
        <w:t>тепловой</w:t>
      </w:r>
      <w:r>
        <w:rPr>
          <w:spacing w:val="-19"/>
          <w:w w:val="105"/>
          <w:sz w:val="24"/>
        </w:rPr>
        <w:t xml:space="preserve"> </w:t>
      </w:r>
      <w:r>
        <w:rPr>
          <w:w w:val="105"/>
          <w:sz w:val="24"/>
        </w:rPr>
        <w:t>энергии,</w:t>
      </w:r>
      <w:r>
        <w:rPr>
          <w:spacing w:val="-19"/>
          <w:w w:val="105"/>
          <w:sz w:val="24"/>
        </w:rPr>
        <w:t xml:space="preserve"> </w:t>
      </w:r>
      <w:r>
        <w:rPr>
          <w:w w:val="105"/>
          <w:sz w:val="24"/>
        </w:rPr>
        <w:t>теплоносителя;</w:t>
      </w:r>
    </w:p>
    <w:p w14:paraId="365E531F">
      <w:pPr>
        <w:pStyle w:val="7"/>
        <w:numPr>
          <w:ilvl w:val="0"/>
          <w:numId w:val="1"/>
        </w:numPr>
        <w:tabs>
          <w:tab w:val="left" w:pos="847"/>
        </w:tabs>
        <w:spacing w:before="0" w:after="0" w:line="237" w:lineRule="auto"/>
        <w:ind w:left="425" w:right="145" w:firstLine="0"/>
        <w:jc w:val="both"/>
        <w:rPr>
          <w:sz w:val="28"/>
        </w:rPr>
      </w:pPr>
      <w:r>
        <w:rPr>
          <w:w w:val="105"/>
          <w:sz w:val="24"/>
        </w:rPr>
        <w:t>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w:t>
      </w:r>
      <w:r>
        <w:rPr>
          <w:spacing w:val="-9"/>
          <w:w w:val="105"/>
          <w:sz w:val="24"/>
        </w:rPr>
        <w:t xml:space="preserve"> </w:t>
      </w:r>
      <w:r>
        <w:rPr>
          <w:w w:val="105"/>
          <w:sz w:val="24"/>
        </w:rPr>
        <w:t>субъекта</w:t>
      </w:r>
      <w:r>
        <w:rPr>
          <w:spacing w:val="-10"/>
          <w:w w:val="105"/>
          <w:sz w:val="24"/>
        </w:rPr>
        <w:t xml:space="preserve"> </w:t>
      </w:r>
      <w:r>
        <w:rPr>
          <w:w w:val="105"/>
          <w:sz w:val="24"/>
        </w:rPr>
        <w:t>Российской</w:t>
      </w:r>
      <w:r>
        <w:rPr>
          <w:spacing w:val="-9"/>
          <w:w w:val="105"/>
          <w:sz w:val="24"/>
        </w:rPr>
        <w:t xml:space="preserve"> </w:t>
      </w:r>
      <w:r>
        <w:rPr>
          <w:w w:val="105"/>
          <w:sz w:val="24"/>
        </w:rPr>
        <w:t>Федерации</w:t>
      </w:r>
      <w:r>
        <w:rPr>
          <w:spacing w:val="-9"/>
          <w:w w:val="105"/>
          <w:sz w:val="24"/>
        </w:rPr>
        <w:t xml:space="preserve"> </w:t>
      </w:r>
      <w:r>
        <w:rPr>
          <w:w w:val="105"/>
          <w:sz w:val="24"/>
        </w:rPr>
        <w:t>или</w:t>
      </w:r>
      <w:r>
        <w:rPr>
          <w:spacing w:val="-9"/>
          <w:w w:val="105"/>
          <w:sz w:val="24"/>
        </w:rPr>
        <w:t xml:space="preserve"> </w:t>
      </w:r>
      <w:r>
        <w:rPr>
          <w:w w:val="105"/>
          <w:sz w:val="24"/>
        </w:rPr>
        <w:t>муниципального</w:t>
      </w:r>
      <w:r>
        <w:rPr>
          <w:spacing w:val="-10"/>
          <w:w w:val="105"/>
          <w:sz w:val="24"/>
        </w:rPr>
        <w:t xml:space="preserve"> </w:t>
      </w:r>
      <w:r>
        <w:rPr>
          <w:w w:val="105"/>
          <w:sz w:val="24"/>
        </w:rPr>
        <w:t>образования</w:t>
      </w:r>
      <w:r>
        <w:rPr>
          <w:spacing w:val="-10"/>
          <w:w w:val="105"/>
          <w:sz w:val="24"/>
        </w:rPr>
        <w:t xml:space="preserve"> </w:t>
      </w:r>
      <w:r>
        <w:rPr>
          <w:w w:val="105"/>
          <w:sz w:val="24"/>
        </w:rPr>
        <w:t>и</w:t>
      </w:r>
      <w:r>
        <w:rPr>
          <w:spacing w:val="-9"/>
          <w:w w:val="105"/>
          <w:sz w:val="24"/>
        </w:rPr>
        <w:t xml:space="preserve"> </w:t>
      </w:r>
      <w:r>
        <w:rPr>
          <w:w w:val="105"/>
          <w:sz w:val="24"/>
        </w:rPr>
        <w:t xml:space="preserve">их потребления, устанавливающий распределение энергетических ресурсов между </w:t>
      </w:r>
      <w:r>
        <w:rPr>
          <w:sz w:val="24"/>
        </w:rPr>
        <w:t xml:space="preserve">системами теплоснабжения, потребителями, группами потребителей и позволяющий </w:t>
      </w:r>
      <w:r>
        <w:rPr>
          <w:spacing w:val="-2"/>
          <w:w w:val="105"/>
          <w:sz w:val="24"/>
        </w:rPr>
        <w:t>определить</w:t>
      </w:r>
      <w:r>
        <w:rPr>
          <w:spacing w:val="-7"/>
          <w:w w:val="105"/>
          <w:sz w:val="24"/>
        </w:rPr>
        <w:t xml:space="preserve"> </w:t>
      </w:r>
      <w:r>
        <w:rPr>
          <w:spacing w:val="-2"/>
          <w:w w:val="105"/>
          <w:sz w:val="24"/>
        </w:rPr>
        <w:t>эффективность</w:t>
      </w:r>
      <w:r>
        <w:rPr>
          <w:spacing w:val="-7"/>
          <w:w w:val="105"/>
          <w:sz w:val="24"/>
        </w:rPr>
        <w:t xml:space="preserve"> </w:t>
      </w:r>
      <w:r>
        <w:rPr>
          <w:spacing w:val="-2"/>
          <w:w w:val="105"/>
          <w:sz w:val="24"/>
        </w:rPr>
        <w:t>использования</w:t>
      </w:r>
      <w:r>
        <w:rPr>
          <w:spacing w:val="-7"/>
          <w:w w:val="105"/>
          <w:sz w:val="24"/>
        </w:rPr>
        <w:t xml:space="preserve"> </w:t>
      </w:r>
      <w:r>
        <w:rPr>
          <w:spacing w:val="-2"/>
          <w:w w:val="105"/>
          <w:sz w:val="24"/>
        </w:rPr>
        <w:t>энергетических</w:t>
      </w:r>
      <w:r>
        <w:rPr>
          <w:spacing w:val="-5"/>
          <w:w w:val="105"/>
          <w:sz w:val="24"/>
        </w:rPr>
        <w:t xml:space="preserve"> </w:t>
      </w:r>
      <w:r>
        <w:rPr>
          <w:spacing w:val="-2"/>
          <w:w w:val="105"/>
          <w:sz w:val="24"/>
        </w:rPr>
        <w:t>ресурсов;</w:t>
      </w:r>
    </w:p>
    <w:p w14:paraId="47C7A19C">
      <w:pPr>
        <w:pStyle w:val="7"/>
        <w:numPr>
          <w:ilvl w:val="0"/>
          <w:numId w:val="1"/>
        </w:numPr>
        <w:tabs>
          <w:tab w:val="left" w:pos="847"/>
        </w:tabs>
        <w:spacing w:before="0" w:after="0" w:line="237" w:lineRule="auto"/>
        <w:ind w:left="425" w:right="144" w:firstLine="0"/>
        <w:jc w:val="both"/>
        <w:rPr>
          <w:sz w:val="28"/>
        </w:rPr>
      </w:pPr>
      <w:r>
        <w:rPr>
          <w:sz w:val="24"/>
        </w:rPr>
        <w:t>тарифы в сфере теплоснабжения - система ценовых ставок, по которым осуществляются</w:t>
      </w:r>
      <w:r>
        <w:rPr>
          <w:spacing w:val="40"/>
          <w:sz w:val="24"/>
        </w:rPr>
        <w:t xml:space="preserve"> </w:t>
      </w:r>
      <w:r>
        <w:rPr>
          <w:sz w:val="24"/>
        </w:rPr>
        <w:t>расчеты</w:t>
      </w:r>
      <w:r>
        <w:rPr>
          <w:spacing w:val="40"/>
          <w:sz w:val="24"/>
        </w:rPr>
        <w:t xml:space="preserve"> </w:t>
      </w:r>
      <w:r>
        <w:rPr>
          <w:sz w:val="24"/>
        </w:rPr>
        <w:t>за</w:t>
      </w:r>
      <w:r>
        <w:rPr>
          <w:spacing w:val="40"/>
          <w:sz w:val="24"/>
        </w:rPr>
        <w:t xml:space="preserve"> </w:t>
      </w:r>
      <w:r>
        <w:rPr>
          <w:sz w:val="24"/>
        </w:rPr>
        <w:t>тепловую</w:t>
      </w:r>
      <w:r>
        <w:rPr>
          <w:spacing w:val="40"/>
          <w:sz w:val="24"/>
        </w:rPr>
        <w:t xml:space="preserve"> </w:t>
      </w:r>
      <w:r>
        <w:rPr>
          <w:sz w:val="24"/>
        </w:rPr>
        <w:t>энергию</w:t>
      </w:r>
      <w:r>
        <w:rPr>
          <w:spacing w:val="40"/>
          <w:sz w:val="24"/>
        </w:rPr>
        <w:t xml:space="preserve"> </w:t>
      </w:r>
      <w:r>
        <w:rPr>
          <w:sz w:val="24"/>
        </w:rPr>
        <w:t>(мощность),</w:t>
      </w:r>
      <w:r>
        <w:rPr>
          <w:spacing w:val="40"/>
          <w:sz w:val="24"/>
        </w:rPr>
        <w:t xml:space="preserve"> </w:t>
      </w:r>
      <w:r>
        <w:rPr>
          <w:sz w:val="24"/>
        </w:rPr>
        <w:t>теплоноситель</w:t>
      </w:r>
      <w:r>
        <w:rPr>
          <w:spacing w:val="40"/>
          <w:sz w:val="24"/>
        </w:rPr>
        <w:t xml:space="preserve"> </w:t>
      </w:r>
      <w:r>
        <w:rPr>
          <w:sz w:val="24"/>
        </w:rPr>
        <w:t>и</w:t>
      </w:r>
      <w:r>
        <w:rPr>
          <w:spacing w:val="40"/>
          <w:sz w:val="24"/>
        </w:rPr>
        <w:t xml:space="preserve"> </w:t>
      </w:r>
      <w:r>
        <w:rPr>
          <w:sz w:val="24"/>
        </w:rPr>
        <w:t>за услуги по передаче тепловой энергии, теплоносителя;</w:t>
      </w:r>
    </w:p>
    <w:p w14:paraId="5F122DC6">
      <w:pPr>
        <w:pStyle w:val="7"/>
        <w:numPr>
          <w:ilvl w:val="0"/>
          <w:numId w:val="1"/>
        </w:numPr>
        <w:tabs>
          <w:tab w:val="left" w:pos="847"/>
        </w:tabs>
        <w:spacing w:before="0" w:after="0" w:line="237" w:lineRule="auto"/>
        <w:ind w:left="425" w:right="144" w:firstLine="0"/>
        <w:jc w:val="both"/>
        <w:rPr>
          <w:sz w:val="28"/>
        </w:rPr>
      </w:pPr>
      <w:r>
        <w:rPr>
          <w:sz w:val="24"/>
        </w:rPr>
        <w:t>точка учета</w:t>
      </w:r>
      <w:r>
        <w:rPr>
          <w:spacing w:val="-1"/>
          <w:sz w:val="24"/>
        </w:rPr>
        <w:t xml:space="preserve"> </w:t>
      </w:r>
      <w:r>
        <w:rPr>
          <w:sz w:val="24"/>
        </w:rPr>
        <w:t>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коммерческого учета;</w:t>
      </w:r>
    </w:p>
    <w:p w14:paraId="7BCD5B9E">
      <w:pPr>
        <w:pStyle w:val="7"/>
        <w:spacing w:after="0" w:line="237" w:lineRule="auto"/>
        <w:jc w:val="both"/>
        <w:rPr>
          <w:sz w:val="28"/>
        </w:rPr>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5BC2BBFD">
      <w:pPr>
        <w:pStyle w:val="7"/>
        <w:numPr>
          <w:ilvl w:val="0"/>
          <w:numId w:val="1"/>
        </w:numPr>
        <w:tabs>
          <w:tab w:val="left" w:pos="847"/>
        </w:tabs>
        <w:spacing w:before="73" w:after="0" w:line="237" w:lineRule="auto"/>
        <w:ind w:left="425" w:right="146" w:firstLine="0"/>
        <w:jc w:val="both"/>
        <w:rPr>
          <w:sz w:val="28"/>
        </w:rPr>
      </w:pPr>
      <w:r>
        <w:rPr>
          <w:sz w:val="24"/>
        </w:rPr>
        <w:t>комбинированная выработка электрической и тепловой энергии -режим работы теплоэлектростанций, при котором производство электрической энергии непосредственно</w:t>
      </w:r>
      <w:r>
        <w:rPr>
          <w:spacing w:val="39"/>
          <w:sz w:val="24"/>
        </w:rPr>
        <w:t xml:space="preserve"> </w:t>
      </w:r>
      <w:r>
        <w:rPr>
          <w:sz w:val="24"/>
        </w:rPr>
        <w:t>связано</w:t>
      </w:r>
      <w:r>
        <w:rPr>
          <w:spacing w:val="39"/>
          <w:sz w:val="24"/>
        </w:rPr>
        <w:t xml:space="preserve"> </w:t>
      </w:r>
      <w:r>
        <w:rPr>
          <w:sz w:val="24"/>
        </w:rPr>
        <w:t>с</w:t>
      </w:r>
      <w:r>
        <w:rPr>
          <w:spacing w:val="39"/>
          <w:sz w:val="24"/>
        </w:rPr>
        <w:t xml:space="preserve"> </w:t>
      </w:r>
      <w:r>
        <w:rPr>
          <w:sz w:val="24"/>
        </w:rPr>
        <w:t>одновременным</w:t>
      </w:r>
      <w:r>
        <w:rPr>
          <w:spacing w:val="37"/>
          <w:sz w:val="24"/>
        </w:rPr>
        <w:t xml:space="preserve"> </w:t>
      </w:r>
      <w:r>
        <w:rPr>
          <w:sz w:val="24"/>
        </w:rPr>
        <w:t>производством</w:t>
      </w:r>
      <w:r>
        <w:rPr>
          <w:spacing w:val="39"/>
          <w:sz w:val="24"/>
        </w:rPr>
        <w:t xml:space="preserve"> </w:t>
      </w:r>
      <w:r>
        <w:rPr>
          <w:sz w:val="24"/>
        </w:rPr>
        <w:t>тепловой</w:t>
      </w:r>
      <w:r>
        <w:rPr>
          <w:spacing w:val="40"/>
          <w:sz w:val="24"/>
        </w:rPr>
        <w:t xml:space="preserve"> </w:t>
      </w:r>
      <w:r>
        <w:rPr>
          <w:sz w:val="24"/>
        </w:rPr>
        <w:t>энергии;</w:t>
      </w:r>
    </w:p>
    <w:p w14:paraId="4865F872">
      <w:pPr>
        <w:pStyle w:val="7"/>
        <w:numPr>
          <w:ilvl w:val="0"/>
          <w:numId w:val="1"/>
        </w:numPr>
        <w:tabs>
          <w:tab w:val="left" w:pos="847"/>
        </w:tabs>
        <w:spacing w:before="0" w:after="0" w:line="237" w:lineRule="auto"/>
        <w:ind w:left="425" w:right="146" w:firstLine="0"/>
        <w:jc w:val="both"/>
        <w:rPr>
          <w:sz w:val="28"/>
        </w:rPr>
      </w:pPr>
      <w:r>
        <w:rPr>
          <w:sz w:val="24"/>
        </w:rP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w:t>
      </w:r>
      <w:r>
        <w:rPr>
          <w:spacing w:val="40"/>
          <w:sz w:val="24"/>
        </w:rPr>
        <w:t xml:space="preserve"> </w:t>
      </w:r>
      <w:r>
        <w:rPr>
          <w:sz w:val="24"/>
        </w:rPr>
        <w:t>в</w:t>
      </w:r>
      <w:r>
        <w:rPr>
          <w:spacing w:val="40"/>
          <w:sz w:val="24"/>
        </w:rPr>
        <w:t xml:space="preserve"> </w:t>
      </w:r>
      <w:r>
        <w:rPr>
          <w:sz w:val="24"/>
        </w:rPr>
        <w:t>схеме</w:t>
      </w:r>
      <w:r>
        <w:rPr>
          <w:spacing w:val="40"/>
          <w:sz w:val="24"/>
        </w:rPr>
        <w:t xml:space="preserve"> </w:t>
      </w:r>
      <w:r>
        <w:rPr>
          <w:sz w:val="24"/>
        </w:rPr>
        <w:t>теплоснабжения</w:t>
      </w:r>
      <w:r>
        <w:rPr>
          <w:spacing w:val="40"/>
          <w:sz w:val="24"/>
        </w:rPr>
        <w:t xml:space="preserve"> </w:t>
      </w:r>
      <w:r>
        <w:rPr>
          <w:sz w:val="24"/>
        </w:rPr>
        <w:t>федеральным</w:t>
      </w:r>
      <w:r>
        <w:rPr>
          <w:spacing w:val="40"/>
          <w:sz w:val="24"/>
        </w:rPr>
        <w:t xml:space="preserve"> </w:t>
      </w:r>
      <w:r>
        <w:rPr>
          <w:sz w:val="24"/>
        </w:rPr>
        <w:t>органом</w:t>
      </w:r>
      <w:r>
        <w:rPr>
          <w:spacing w:val="40"/>
          <w:sz w:val="24"/>
        </w:rPr>
        <w:t xml:space="preserve"> </w:t>
      </w:r>
      <w:r>
        <w:rPr>
          <w:sz w:val="24"/>
        </w:rPr>
        <w:t>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w:t>
      </w:r>
      <w:r>
        <w:rPr>
          <w:spacing w:val="40"/>
          <w:sz w:val="24"/>
        </w:rPr>
        <w:t xml:space="preserve"> </w:t>
      </w:r>
      <w:r>
        <w:rPr>
          <w:sz w:val="24"/>
        </w:rPr>
        <w:t>власти,</w:t>
      </w:r>
      <w:r>
        <w:rPr>
          <w:spacing w:val="40"/>
          <w:sz w:val="24"/>
        </w:rPr>
        <w:t xml:space="preserve"> </w:t>
      </w:r>
      <w:r>
        <w:rPr>
          <w:sz w:val="24"/>
        </w:rPr>
        <w:t>уполномоченный</w:t>
      </w:r>
      <w:r>
        <w:rPr>
          <w:spacing w:val="40"/>
          <w:sz w:val="24"/>
        </w:rPr>
        <w:t xml:space="preserve"> </w:t>
      </w:r>
      <w:r>
        <w:rPr>
          <w:sz w:val="24"/>
        </w:rPr>
        <w:t>на</w:t>
      </w:r>
      <w:r>
        <w:rPr>
          <w:spacing w:val="40"/>
          <w:sz w:val="24"/>
        </w:rPr>
        <w:t xml:space="preserve"> </w:t>
      </w:r>
      <w:r>
        <w:rPr>
          <w:sz w:val="24"/>
        </w:rPr>
        <w:t>реализацию</w:t>
      </w:r>
      <w:r>
        <w:rPr>
          <w:spacing w:val="40"/>
          <w:sz w:val="24"/>
        </w:rPr>
        <w:t xml:space="preserve"> </w:t>
      </w:r>
      <w:r>
        <w:rPr>
          <w:sz w:val="24"/>
        </w:rPr>
        <w:t>государственной</w:t>
      </w:r>
      <w:r>
        <w:rPr>
          <w:spacing w:val="40"/>
          <w:sz w:val="24"/>
        </w:rPr>
        <w:t xml:space="preserve"> </w:t>
      </w:r>
      <w:r>
        <w:rPr>
          <w:sz w:val="24"/>
        </w:rPr>
        <w:t>политики</w:t>
      </w:r>
      <w:r>
        <w:rPr>
          <w:spacing w:val="40"/>
          <w:sz w:val="24"/>
        </w:rPr>
        <w:t xml:space="preserve"> </w:t>
      </w:r>
      <w:r>
        <w:rPr>
          <w:sz w:val="24"/>
        </w:rPr>
        <w:t>в сфере теплоснабжения), или органом местного самоуправления на основании критериев и в порядке, которые установлены правилами организации</w:t>
      </w:r>
      <w:r>
        <w:rPr>
          <w:spacing w:val="80"/>
          <w:sz w:val="24"/>
        </w:rPr>
        <w:t xml:space="preserve"> </w:t>
      </w:r>
      <w:r>
        <w:rPr>
          <w:sz w:val="24"/>
        </w:rPr>
        <w:t>теплоснабжения, утвержденными Правительством Российской Федерации;</w:t>
      </w:r>
    </w:p>
    <w:p w14:paraId="7CC866D3">
      <w:pPr>
        <w:pStyle w:val="7"/>
        <w:numPr>
          <w:ilvl w:val="0"/>
          <w:numId w:val="1"/>
        </w:numPr>
        <w:tabs>
          <w:tab w:val="left" w:pos="847"/>
        </w:tabs>
        <w:spacing w:before="0" w:after="0" w:line="237" w:lineRule="auto"/>
        <w:ind w:left="425" w:right="144" w:firstLine="0"/>
        <w:jc w:val="both"/>
        <w:rPr>
          <w:sz w:val="28"/>
        </w:rPr>
      </w:pPr>
      <w:r>
        <w:rPr>
          <w:w w:val="105"/>
          <w:sz w:val="24"/>
        </w:rPr>
        <w:t>бездоговорное</w:t>
      </w:r>
      <w:r>
        <w:rPr>
          <w:spacing w:val="-7"/>
          <w:w w:val="105"/>
          <w:sz w:val="24"/>
        </w:rPr>
        <w:t xml:space="preserve"> </w:t>
      </w:r>
      <w:r>
        <w:rPr>
          <w:w w:val="105"/>
          <w:sz w:val="24"/>
        </w:rPr>
        <w:t>потребление</w:t>
      </w:r>
      <w:r>
        <w:rPr>
          <w:spacing w:val="-7"/>
          <w:w w:val="105"/>
          <w:sz w:val="24"/>
        </w:rPr>
        <w:t xml:space="preserve"> </w:t>
      </w:r>
      <w:r>
        <w:rPr>
          <w:w w:val="105"/>
          <w:sz w:val="24"/>
        </w:rPr>
        <w:t>тепловой</w:t>
      </w:r>
      <w:r>
        <w:rPr>
          <w:spacing w:val="-7"/>
          <w:w w:val="105"/>
          <w:sz w:val="24"/>
        </w:rPr>
        <w:t xml:space="preserve"> </w:t>
      </w:r>
      <w:r>
        <w:rPr>
          <w:w w:val="105"/>
          <w:sz w:val="24"/>
        </w:rPr>
        <w:t>энергии</w:t>
      </w:r>
      <w:r>
        <w:rPr>
          <w:spacing w:val="-8"/>
          <w:w w:val="105"/>
          <w:sz w:val="24"/>
        </w:rPr>
        <w:t xml:space="preserve"> </w:t>
      </w:r>
      <w:r>
        <w:rPr>
          <w:w w:val="105"/>
          <w:sz w:val="24"/>
        </w:rPr>
        <w:t>-</w:t>
      </w:r>
      <w:r>
        <w:rPr>
          <w:spacing w:val="-7"/>
          <w:w w:val="105"/>
          <w:sz w:val="24"/>
        </w:rPr>
        <w:t xml:space="preserve"> </w:t>
      </w:r>
      <w:r>
        <w:rPr>
          <w:w w:val="105"/>
          <w:sz w:val="24"/>
        </w:rPr>
        <w:t>потребление</w:t>
      </w:r>
      <w:r>
        <w:rPr>
          <w:spacing w:val="-7"/>
          <w:w w:val="105"/>
          <w:sz w:val="24"/>
        </w:rPr>
        <w:t xml:space="preserve"> </w:t>
      </w:r>
      <w:r>
        <w:rPr>
          <w:w w:val="105"/>
          <w:sz w:val="24"/>
        </w:rPr>
        <w:t>тепловой</w:t>
      </w:r>
      <w:r>
        <w:rPr>
          <w:spacing w:val="-7"/>
          <w:w w:val="105"/>
          <w:sz w:val="24"/>
        </w:rPr>
        <w:t xml:space="preserve"> </w:t>
      </w:r>
      <w:r>
        <w:rPr>
          <w:w w:val="105"/>
          <w:sz w:val="24"/>
        </w:rPr>
        <w:t>энергии, теплоносителя</w:t>
      </w:r>
      <w:r>
        <w:rPr>
          <w:spacing w:val="-18"/>
          <w:w w:val="105"/>
          <w:sz w:val="24"/>
        </w:rPr>
        <w:t xml:space="preserve"> </w:t>
      </w:r>
      <w:r>
        <w:rPr>
          <w:w w:val="105"/>
          <w:sz w:val="24"/>
        </w:rPr>
        <w:t>без</w:t>
      </w:r>
      <w:r>
        <w:rPr>
          <w:spacing w:val="-18"/>
          <w:w w:val="105"/>
          <w:sz w:val="24"/>
        </w:rPr>
        <w:t xml:space="preserve"> </w:t>
      </w:r>
      <w:r>
        <w:rPr>
          <w:w w:val="105"/>
          <w:sz w:val="24"/>
        </w:rPr>
        <w:t>заключения</w:t>
      </w:r>
      <w:r>
        <w:rPr>
          <w:spacing w:val="-18"/>
          <w:w w:val="105"/>
          <w:sz w:val="24"/>
        </w:rPr>
        <w:t xml:space="preserve"> </w:t>
      </w:r>
      <w:r>
        <w:rPr>
          <w:w w:val="105"/>
          <w:sz w:val="24"/>
        </w:rPr>
        <w:t>в</w:t>
      </w:r>
      <w:r>
        <w:rPr>
          <w:spacing w:val="-19"/>
          <w:w w:val="105"/>
          <w:sz w:val="24"/>
        </w:rPr>
        <w:t xml:space="preserve"> </w:t>
      </w:r>
      <w:r>
        <w:rPr>
          <w:w w:val="105"/>
          <w:sz w:val="24"/>
        </w:rPr>
        <w:t>установленном</w:t>
      </w:r>
      <w:r>
        <w:rPr>
          <w:spacing w:val="-18"/>
          <w:w w:val="105"/>
          <w:sz w:val="24"/>
        </w:rPr>
        <w:t xml:space="preserve"> </w:t>
      </w:r>
      <w:r>
        <w:rPr>
          <w:w w:val="105"/>
          <w:sz w:val="24"/>
        </w:rPr>
        <w:t>порядке</w:t>
      </w:r>
      <w:r>
        <w:rPr>
          <w:spacing w:val="-19"/>
          <w:w w:val="105"/>
          <w:sz w:val="24"/>
        </w:rPr>
        <w:t xml:space="preserve"> </w:t>
      </w:r>
      <w:r>
        <w:rPr>
          <w:w w:val="105"/>
          <w:sz w:val="24"/>
        </w:rPr>
        <w:t>договора</w:t>
      </w:r>
      <w:r>
        <w:rPr>
          <w:spacing w:val="-18"/>
          <w:w w:val="105"/>
          <w:sz w:val="24"/>
        </w:rPr>
        <w:t xml:space="preserve"> </w:t>
      </w:r>
      <w:r>
        <w:rPr>
          <w:w w:val="105"/>
          <w:sz w:val="24"/>
        </w:rPr>
        <w:t xml:space="preserve">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w:t>
      </w:r>
      <w:r>
        <w:rPr>
          <w:sz w:val="24"/>
        </w:rPr>
        <w:t xml:space="preserve">объеме, превышающем допустимый объем потребления, либо потребление тепловой </w:t>
      </w:r>
      <w:r>
        <w:rPr>
          <w:w w:val="105"/>
          <w:sz w:val="24"/>
        </w:rPr>
        <w:t>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w:t>
      </w:r>
      <w:r>
        <w:rPr>
          <w:spacing w:val="-3"/>
          <w:w w:val="105"/>
          <w:sz w:val="24"/>
        </w:rPr>
        <w:t xml:space="preserve"> </w:t>
      </w:r>
      <w:r>
        <w:rPr>
          <w:w w:val="105"/>
          <w:sz w:val="24"/>
        </w:rPr>
        <w:t>энергии</w:t>
      </w:r>
      <w:r>
        <w:rPr>
          <w:spacing w:val="-3"/>
          <w:w w:val="105"/>
          <w:sz w:val="24"/>
        </w:rPr>
        <w:t xml:space="preserve"> </w:t>
      </w:r>
      <w:r>
        <w:rPr>
          <w:w w:val="105"/>
          <w:sz w:val="24"/>
        </w:rPr>
        <w:t>или</w:t>
      </w:r>
      <w:r>
        <w:rPr>
          <w:spacing w:val="-3"/>
          <w:w w:val="105"/>
          <w:sz w:val="24"/>
        </w:rPr>
        <w:t xml:space="preserve"> </w:t>
      </w:r>
      <w:r>
        <w:rPr>
          <w:w w:val="105"/>
          <w:sz w:val="24"/>
        </w:rPr>
        <w:t>прекращении</w:t>
      </w:r>
      <w:r>
        <w:rPr>
          <w:spacing w:val="-3"/>
          <w:w w:val="105"/>
          <w:sz w:val="24"/>
        </w:rPr>
        <w:t xml:space="preserve"> </w:t>
      </w:r>
      <w:r>
        <w:rPr>
          <w:w w:val="105"/>
          <w:sz w:val="24"/>
        </w:rPr>
        <w:t>потребления</w:t>
      </w:r>
      <w:r>
        <w:rPr>
          <w:spacing w:val="-4"/>
          <w:w w:val="105"/>
          <w:sz w:val="24"/>
        </w:rPr>
        <w:t xml:space="preserve"> </w:t>
      </w:r>
      <w:r>
        <w:rPr>
          <w:w w:val="105"/>
          <w:sz w:val="24"/>
        </w:rPr>
        <w:t>тепловой</w:t>
      </w:r>
      <w:r>
        <w:rPr>
          <w:spacing w:val="-3"/>
          <w:w w:val="105"/>
          <w:sz w:val="24"/>
        </w:rPr>
        <w:t xml:space="preserve"> </w:t>
      </w:r>
      <w:r>
        <w:rPr>
          <w:w w:val="105"/>
          <w:sz w:val="24"/>
        </w:rPr>
        <w:t>энергии,</w:t>
      </w:r>
      <w:r>
        <w:rPr>
          <w:spacing w:val="-3"/>
          <w:w w:val="105"/>
          <w:sz w:val="24"/>
        </w:rPr>
        <w:t xml:space="preserve"> </w:t>
      </w:r>
      <w:r>
        <w:rPr>
          <w:w w:val="105"/>
          <w:sz w:val="24"/>
        </w:rPr>
        <w:t>если</w:t>
      </w:r>
      <w:r>
        <w:rPr>
          <w:spacing w:val="-3"/>
          <w:w w:val="105"/>
          <w:sz w:val="24"/>
        </w:rPr>
        <w:t xml:space="preserve"> </w:t>
      </w:r>
      <w:r>
        <w:rPr>
          <w:w w:val="105"/>
          <w:sz w:val="24"/>
        </w:rPr>
        <w:t xml:space="preserve">введение такого ограничения или такое прекращение должно быть осуществлено </w:t>
      </w:r>
      <w:r>
        <w:rPr>
          <w:spacing w:val="-2"/>
          <w:w w:val="105"/>
          <w:sz w:val="24"/>
        </w:rPr>
        <w:t>потребителем;</w:t>
      </w:r>
    </w:p>
    <w:p w14:paraId="3CF7C801">
      <w:pPr>
        <w:pStyle w:val="7"/>
        <w:numPr>
          <w:ilvl w:val="0"/>
          <w:numId w:val="1"/>
        </w:numPr>
        <w:tabs>
          <w:tab w:val="left" w:pos="847"/>
        </w:tabs>
        <w:spacing w:before="0" w:after="0" w:line="237" w:lineRule="auto"/>
        <w:ind w:left="425" w:right="144" w:firstLine="0"/>
        <w:jc w:val="both"/>
        <w:rPr>
          <w:sz w:val="28"/>
        </w:rPr>
      </w:pPr>
      <w:r>
        <w:rPr>
          <w:w w:val="105"/>
          <w:sz w:val="24"/>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w:t>
      </w:r>
      <w:r>
        <w:rPr>
          <w:spacing w:val="-9"/>
          <w:w w:val="105"/>
          <w:sz w:val="24"/>
        </w:rPr>
        <w:t xml:space="preserve"> </w:t>
      </w:r>
      <w:r>
        <w:rPr>
          <w:w w:val="105"/>
          <w:sz w:val="24"/>
        </w:rPr>
        <w:t>установки</w:t>
      </w:r>
      <w:r>
        <w:rPr>
          <w:spacing w:val="-9"/>
          <w:w w:val="105"/>
          <w:sz w:val="24"/>
        </w:rPr>
        <w:t xml:space="preserve"> </w:t>
      </w:r>
      <w:r>
        <w:rPr>
          <w:w w:val="105"/>
          <w:sz w:val="24"/>
        </w:rPr>
        <w:t>к</w:t>
      </w:r>
      <w:r>
        <w:rPr>
          <w:spacing w:val="-10"/>
          <w:w w:val="105"/>
          <w:sz w:val="24"/>
        </w:rPr>
        <w:t xml:space="preserve"> </w:t>
      </w:r>
      <w:r>
        <w:rPr>
          <w:w w:val="105"/>
          <w:sz w:val="24"/>
        </w:rPr>
        <w:t>данной</w:t>
      </w:r>
      <w:r>
        <w:rPr>
          <w:spacing w:val="-8"/>
          <w:w w:val="105"/>
          <w:sz w:val="24"/>
        </w:rPr>
        <w:t xml:space="preserve"> </w:t>
      </w:r>
      <w:r>
        <w:rPr>
          <w:w w:val="105"/>
          <w:sz w:val="24"/>
        </w:rPr>
        <w:t>системе</w:t>
      </w:r>
      <w:r>
        <w:rPr>
          <w:spacing w:val="-9"/>
          <w:w w:val="105"/>
          <w:sz w:val="24"/>
        </w:rPr>
        <w:t xml:space="preserve"> </w:t>
      </w:r>
      <w:r>
        <w:rPr>
          <w:w w:val="105"/>
          <w:sz w:val="24"/>
        </w:rPr>
        <w:t>теплоснабжения</w:t>
      </w:r>
      <w:r>
        <w:rPr>
          <w:spacing w:val="-10"/>
          <w:w w:val="105"/>
          <w:sz w:val="24"/>
        </w:rPr>
        <w:t xml:space="preserve"> </w:t>
      </w:r>
      <w:r>
        <w:rPr>
          <w:w w:val="105"/>
          <w:sz w:val="24"/>
        </w:rPr>
        <w:t>нецелесообразно по</w:t>
      </w:r>
      <w:r>
        <w:rPr>
          <w:spacing w:val="-19"/>
          <w:w w:val="105"/>
          <w:sz w:val="24"/>
        </w:rPr>
        <w:t xml:space="preserve"> </w:t>
      </w:r>
      <w:r>
        <w:rPr>
          <w:w w:val="105"/>
          <w:sz w:val="24"/>
        </w:rPr>
        <w:t>причине</w:t>
      </w:r>
      <w:r>
        <w:rPr>
          <w:spacing w:val="-19"/>
          <w:w w:val="105"/>
          <w:sz w:val="24"/>
        </w:rPr>
        <w:t xml:space="preserve"> </w:t>
      </w:r>
      <w:r>
        <w:rPr>
          <w:w w:val="105"/>
          <w:sz w:val="24"/>
        </w:rPr>
        <w:t>увеличения</w:t>
      </w:r>
      <w:r>
        <w:rPr>
          <w:spacing w:val="-19"/>
          <w:w w:val="105"/>
          <w:sz w:val="24"/>
        </w:rPr>
        <w:t xml:space="preserve"> </w:t>
      </w:r>
      <w:r>
        <w:rPr>
          <w:w w:val="105"/>
          <w:sz w:val="24"/>
        </w:rPr>
        <w:t>совокупных</w:t>
      </w:r>
      <w:r>
        <w:rPr>
          <w:spacing w:val="-19"/>
          <w:w w:val="105"/>
          <w:sz w:val="24"/>
        </w:rPr>
        <w:t xml:space="preserve"> </w:t>
      </w:r>
      <w:r>
        <w:rPr>
          <w:w w:val="105"/>
          <w:sz w:val="24"/>
        </w:rPr>
        <w:t>расходов</w:t>
      </w:r>
      <w:r>
        <w:rPr>
          <w:spacing w:val="-19"/>
          <w:w w:val="105"/>
          <w:sz w:val="24"/>
        </w:rPr>
        <w:t xml:space="preserve"> </w:t>
      </w:r>
      <w:r>
        <w:rPr>
          <w:w w:val="105"/>
          <w:sz w:val="24"/>
        </w:rPr>
        <w:t>в</w:t>
      </w:r>
      <w:r>
        <w:rPr>
          <w:spacing w:val="-19"/>
          <w:w w:val="105"/>
          <w:sz w:val="24"/>
        </w:rPr>
        <w:t xml:space="preserve"> </w:t>
      </w:r>
      <w:r>
        <w:rPr>
          <w:w w:val="105"/>
          <w:sz w:val="24"/>
        </w:rPr>
        <w:t>системе</w:t>
      </w:r>
      <w:r>
        <w:rPr>
          <w:spacing w:val="-19"/>
          <w:w w:val="105"/>
          <w:sz w:val="24"/>
        </w:rPr>
        <w:t xml:space="preserve"> </w:t>
      </w:r>
      <w:r>
        <w:rPr>
          <w:w w:val="105"/>
          <w:sz w:val="24"/>
        </w:rPr>
        <w:t>теплоснабжения;</w:t>
      </w:r>
    </w:p>
    <w:p w14:paraId="2738FAF0">
      <w:pPr>
        <w:pStyle w:val="7"/>
        <w:numPr>
          <w:ilvl w:val="0"/>
          <w:numId w:val="1"/>
        </w:numPr>
        <w:tabs>
          <w:tab w:val="left" w:pos="847"/>
        </w:tabs>
        <w:spacing w:before="0" w:after="0" w:line="237" w:lineRule="auto"/>
        <w:ind w:left="425" w:right="145" w:firstLine="0"/>
        <w:jc w:val="both"/>
        <w:rPr>
          <w:sz w:val="28"/>
        </w:rPr>
      </w:pPr>
      <w:r>
        <w:rPr>
          <w:sz w:val="24"/>
        </w:rPr>
        <w:t>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реконструируемых здания, строения, сооружения (далее также - плата за подключение);</w:t>
      </w:r>
    </w:p>
    <w:p w14:paraId="46AAB20B">
      <w:pPr>
        <w:pStyle w:val="7"/>
        <w:numPr>
          <w:ilvl w:val="0"/>
          <w:numId w:val="1"/>
        </w:numPr>
        <w:tabs>
          <w:tab w:val="left" w:pos="847"/>
        </w:tabs>
        <w:spacing w:before="0" w:after="0" w:line="237" w:lineRule="auto"/>
        <w:ind w:left="425" w:right="146" w:firstLine="0"/>
        <w:jc w:val="both"/>
        <w:rPr>
          <w:sz w:val="28"/>
        </w:rPr>
      </w:pPr>
      <w:r>
        <w:rPr>
          <w:sz w:val="24"/>
        </w:rPr>
        <w:t xml:space="preserve">живучесть - способность источников тепловой энергии, тепловых сетей и системы </w:t>
      </w:r>
      <w:r>
        <w:rPr>
          <w:w w:val="105"/>
          <w:sz w:val="24"/>
        </w:rPr>
        <w:t>теплоснабжения</w:t>
      </w:r>
      <w:r>
        <w:rPr>
          <w:spacing w:val="-19"/>
          <w:w w:val="105"/>
          <w:sz w:val="24"/>
        </w:rPr>
        <w:t xml:space="preserve"> </w:t>
      </w:r>
      <w:r>
        <w:rPr>
          <w:w w:val="105"/>
          <w:sz w:val="24"/>
        </w:rPr>
        <w:t>в</w:t>
      </w:r>
      <w:r>
        <w:rPr>
          <w:spacing w:val="-19"/>
          <w:w w:val="105"/>
          <w:sz w:val="24"/>
        </w:rPr>
        <w:t xml:space="preserve"> </w:t>
      </w:r>
      <w:r>
        <w:rPr>
          <w:w w:val="105"/>
          <w:sz w:val="24"/>
        </w:rPr>
        <w:t>целом</w:t>
      </w:r>
      <w:r>
        <w:rPr>
          <w:spacing w:val="-19"/>
          <w:w w:val="105"/>
          <w:sz w:val="24"/>
        </w:rPr>
        <w:t xml:space="preserve"> </w:t>
      </w:r>
      <w:r>
        <w:rPr>
          <w:w w:val="105"/>
          <w:sz w:val="24"/>
        </w:rPr>
        <w:t>сохранять</w:t>
      </w:r>
      <w:r>
        <w:rPr>
          <w:spacing w:val="-19"/>
          <w:w w:val="105"/>
          <w:sz w:val="24"/>
        </w:rPr>
        <w:t xml:space="preserve"> </w:t>
      </w:r>
      <w:r>
        <w:rPr>
          <w:w w:val="105"/>
          <w:sz w:val="24"/>
        </w:rPr>
        <w:t>свою</w:t>
      </w:r>
      <w:r>
        <w:rPr>
          <w:spacing w:val="-19"/>
          <w:w w:val="105"/>
          <w:sz w:val="24"/>
        </w:rPr>
        <w:t xml:space="preserve"> </w:t>
      </w:r>
      <w:r>
        <w:rPr>
          <w:w w:val="105"/>
          <w:sz w:val="24"/>
        </w:rPr>
        <w:t>работоспособность</w:t>
      </w:r>
      <w:r>
        <w:rPr>
          <w:spacing w:val="-19"/>
          <w:w w:val="105"/>
          <w:sz w:val="24"/>
        </w:rPr>
        <w:t xml:space="preserve"> </w:t>
      </w:r>
      <w:r>
        <w:rPr>
          <w:w w:val="105"/>
          <w:sz w:val="24"/>
        </w:rPr>
        <w:t>в</w:t>
      </w:r>
      <w:r>
        <w:rPr>
          <w:spacing w:val="-19"/>
          <w:w w:val="105"/>
          <w:sz w:val="24"/>
        </w:rPr>
        <w:t xml:space="preserve"> </w:t>
      </w:r>
      <w:r>
        <w:rPr>
          <w:w w:val="105"/>
          <w:sz w:val="24"/>
        </w:rPr>
        <w:t>аварийных</w:t>
      </w:r>
      <w:r>
        <w:rPr>
          <w:spacing w:val="-19"/>
          <w:w w:val="105"/>
          <w:sz w:val="24"/>
        </w:rPr>
        <w:t xml:space="preserve"> </w:t>
      </w:r>
      <w:r>
        <w:rPr>
          <w:w w:val="105"/>
          <w:sz w:val="24"/>
        </w:rPr>
        <w:t>ситуациях, а</w:t>
      </w:r>
      <w:r>
        <w:rPr>
          <w:spacing w:val="-19"/>
          <w:w w:val="105"/>
          <w:sz w:val="24"/>
        </w:rPr>
        <w:t xml:space="preserve"> </w:t>
      </w:r>
      <w:r>
        <w:rPr>
          <w:w w:val="105"/>
          <w:sz w:val="24"/>
        </w:rPr>
        <w:t>также</w:t>
      </w:r>
      <w:r>
        <w:rPr>
          <w:spacing w:val="-19"/>
          <w:w w:val="105"/>
          <w:sz w:val="24"/>
        </w:rPr>
        <w:t xml:space="preserve"> </w:t>
      </w:r>
      <w:r>
        <w:rPr>
          <w:w w:val="105"/>
          <w:sz w:val="24"/>
        </w:rPr>
        <w:t>после</w:t>
      </w:r>
      <w:r>
        <w:rPr>
          <w:spacing w:val="-19"/>
          <w:w w:val="105"/>
          <w:sz w:val="24"/>
        </w:rPr>
        <w:t xml:space="preserve"> </w:t>
      </w:r>
      <w:r>
        <w:rPr>
          <w:w w:val="105"/>
          <w:sz w:val="24"/>
        </w:rPr>
        <w:t>длительных</w:t>
      </w:r>
      <w:r>
        <w:rPr>
          <w:spacing w:val="-18"/>
          <w:w w:val="105"/>
          <w:sz w:val="24"/>
        </w:rPr>
        <w:t xml:space="preserve"> </w:t>
      </w:r>
      <w:r>
        <w:rPr>
          <w:w w:val="105"/>
          <w:sz w:val="24"/>
        </w:rPr>
        <w:t>(более</w:t>
      </w:r>
      <w:r>
        <w:rPr>
          <w:spacing w:val="-19"/>
          <w:w w:val="105"/>
          <w:sz w:val="24"/>
        </w:rPr>
        <w:t xml:space="preserve"> </w:t>
      </w:r>
      <w:r>
        <w:rPr>
          <w:w w:val="105"/>
          <w:sz w:val="24"/>
        </w:rPr>
        <w:t>пятидесяти</w:t>
      </w:r>
      <w:r>
        <w:rPr>
          <w:spacing w:val="-18"/>
          <w:w w:val="105"/>
          <w:sz w:val="24"/>
        </w:rPr>
        <w:t xml:space="preserve"> </w:t>
      </w:r>
      <w:r>
        <w:rPr>
          <w:w w:val="105"/>
          <w:sz w:val="24"/>
        </w:rPr>
        <w:t>четырех</w:t>
      </w:r>
      <w:r>
        <w:rPr>
          <w:spacing w:val="-18"/>
          <w:w w:val="105"/>
          <w:sz w:val="24"/>
        </w:rPr>
        <w:t xml:space="preserve"> </w:t>
      </w:r>
      <w:r>
        <w:rPr>
          <w:w w:val="105"/>
          <w:sz w:val="24"/>
        </w:rPr>
        <w:t>часов)</w:t>
      </w:r>
      <w:r>
        <w:rPr>
          <w:spacing w:val="-18"/>
          <w:w w:val="105"/>
          <w:sz w:val="24"/>
        </w:rPr>
        <w:t xml:space="preserve"> </w:t>
      </w:r>
      <w:r>
        <w:rPr>
          <w:w w:val="105"/>
          <w:sz w:val="24"/>
        </w:rPr>
        <w:t>остановок.</w:t>
      </w:r>
    </w:p>
    <w:p w14:paraId="03E160A2">
      <w:pPr>
        <w:pStyle w:val="7"/>
        <w:numPr>
          <w:ilvl w:val="0"/>
          <w:numId w:val="1"/>
        </w:numPr>
        <w:tabs>
          <w:tab w:val="left" w:pos="847"/>
        </w:tabs>
        <w:spacing w:before="0" w:after="0" w:line="237" w:lineRule="auto"/>
        <w:ind w:left="425" w:right="99" w:firstLine="0"/>
        <w:jc w:val="both"/>
        <w:rPr>
          <w:sz w:val="28"/>
        </w:rPr>
      </w:pPr>
      <w:r>
        <w:rPr>
          <w:sz w:val="24"/>
        </w:rPr>
        <w:t>элемент</w:t>
      </w:r>
      <w:r>
        <w:rPr>
          <w:spacing w:val="40"/>
          <w:sz w:val="24"/>
        </w:rPr>
        <w:t xml:space="preserve"> </w:t>
      </w:r>
      <w:r>
        <w:rPr>
          <w:sz w:val="24"/>
        </w:rPr>
        <w:t>территориального</w:t>
      </w:r>
      <w:r>
        <w:rPr>
          <w:spacing w:val="40"/>
          <w:sz w:val="24"/>
        </w:rPr>
        <w:t xml:space="preserve"> </w:t>
      </w:r>
      <w:r>
        <w:rPr>
          <w:sz w:val="24"/>
        </w:rPr>
        <w:t>деления</w:t>
      </w:r>
      <w:r>
        <w:rPr>
          <w:spacing w:val="40"/>
          <w:sz w:val="24"/>
        </w:rPr>
        <w:t xml:space="preserve"> </w:t>
      </w:r>
      <w:r>
        <w:rPr>
          <w:sz w:val="24"/>
        </w:rPr>
        <w:t>-</w:t>
      </w:r>
      <w:r>
        <w:rPr>
          <w:spacing w:val="40"/>
          <w:sz w:val="24"/>
        </w:rPr>
        <w:t xml:space="preserve"> </w:t>
      </w:r>
      <w:r>
        <w:rPr>
          <w:sz w:val="24"/>
        </w:rPr>
        <w:t>территория</w:t>
      </w:r>
      <w:r>
        <w:rPr>
          <w:spacing w:val="40"/>
          <w:sz w:val="24"/>
        </w:rPr>
        <w:t xml:space="preserve"> </w:t>
      </w:r>
      <w:r>
        <w:rPr>
          <w:sz w:val="24"/>
        </w:rPr>
        <w:t>поселения,</w:t>
      </w:r>
      <w:r>
        <w:rPr>
          <w:spacing w:val="40"/>
          <w:sz w:val="24"/>
        </w:rPr>
        <w:t xml:space="preserve"> </w:t>
      </w:r>
      <w:r>
        <w:rPr>
          <w:sz w:val="24"/>
        </w:rPr>
        <w:t>городского</w:t>
      </w:r>
      <w:r>
        <w:rPr>
          <w:spacing w:val="40"/>
          <w:sz w:val="24"/>
        </w:rPr>
        <w:t xml:space="preserve"> </w:t>
      </w:r>
      <w:r>
        <w:rPr>
          <w:sz w:val="24"/>
        </w:rPr>
        <w:t>округа или ее часть, установленная по границам административно - территориальных единиц;</w:t>
      </w:r>
    </w:p>
    <w:p w14:paraId="70AE1DAD">
      <w:pPr>
        <w:pStyle w:val="7"/>
        <w:numPr>
          <w:ilvl w:val="0"/>
          <w:numId w:val="1"/>
        </w:numPr>
        <w:tabs>
          <w:tab w:val="left" w:pos="963"/>
        </w:tabs>
        <w:spacing w:before="0" w:after="0" w:line="237" w:lineRule="auto"/>
        <w:ind w:left="425" w:right="146" w:firstLine="0"/>
        <w:jc w:val="both"/>
        <w:rPr>
          <w:sz w:val="28"/>
        </w:rPr>
      </w:pPr>
      <w:r>
        <w:rPr>
          <w:sz w:val="24"/>
        </w:rPr>
        <w:t>расчетный элемент территориального деления - территория поселения, городского округа или ее часть, принятая для целей разработки схемы</w:t>
      </w:r>
      <w:r>
        <w:rPr>
          <w:spacing w:val="40"/>
          <w:sz w:val="24"/>
        </w:rPr>
        <w:t xml:space="preserve"> </w:t>
      </w:r>
      <w:r>
        <w:rPr>
          <w:sz w:val="24"/>
        </w:rPr>
        <w:t xml:space="preserve">теплоснабжения в неизменяемых границах на весь срок действия схемы </w:t>
      </w:r>
      <w:r>
        <w:rPr>
          <w:spacing w:val="-2"/>
          <w:sz w:val="24"/>
        </w:rPr>
        <w:t>теплоснабжения.</w:t>
      </w:r>
    </w:p>
    <w:p w14:paraId="0EDAC5FA">
      <w:pPr>
        <w:pStyle w:val="7"/>
        <w:numPr>
          <w:ilvl w:val="0"/>
          <w:numId w:val="1"/>
        </w:numPr>
        <w:tabs>
          <w:tab w:val="left" w:pos="963"/>
        </w:tabs>
        <w:spacing w:before="0" w:after="0" w:line="273" w:lineRule="auto"/>
        <w:ind w:left="425" w:right="145" w:firstLine="0"/>
        <w:jc w:val="both"/>
        <w:rPr>
          <w:sz w:val="28"/>
        </w:rPr>
      </w:pPr>
      <w:r>
        <w:rPr>
          <w:sz w:val="24"/>
        </w:rPr>
        <w:t>качество теплоснабжения - совокупность установленных нормативными</w:t>
      </w:r>
      <w:r>
        <w:rPr>
          <w:spacing w:val="40"/>
          <w:sz w:val="24"/>
        </w:rPr>
        <w:t xml:space="preserve"> </w:t>
      </w:r>
      <w:r>
        <w:rPr>
          <w:sz w:val="24"/>
        </w:rPr>
        <w:t xml:space="preserve">правовыми актами Российской Федерации и (или) договором теплоснабжения характеристик теплоснабжения, в том числе термодинамических параметров </w:t>
      </w:r>
      <w:r>
        <w:rPr>
          <w:spacing w:val="-2"/>
          <w:sz w:val="24"/>
        </w:rPr>
        <w:t>теплоносителя.</w:t>
      </w:r>
    </w:p>
    <w:p w14:paraId="7A0A22EE">
      <w:pPr>
        <w:pStyle w:val="7"/>
        <w:numPr>
          <w:ilvl w:val="0"/>
          <w:numId w:val="1"/>
        </w:numPr>
        <w:tabs>
          <w:tab w:val="left" w:pos="624"/>
        </w:tabs>
        <w:spacing w:before="0" w:after="0" w:line="237" w:lineRule="auto"/>
        <w:ind w:left="425" w:right="146" w:firstLine="0"/>
        <w:jc w:val="both"/>
        <w:rPr>
          <w:sz w:val="24"/>
        </w:rPr>
      </w:pPr>
      <w:r>
        <w:rPr>
          <w:w w:val="105"/>
          <w:sz w:val="24"/>
        </w:rPr>
        <w:t>капитальный ремонт - ремонт направленный на восстановление исправности и полного,</w:t>
      </w:r>
      <w:r>
        <w:rPr>
          <w:spacing w:val="34"/>
          <w:w w:val="105"/>
          <w:sz w:val="24"/>
        </w:rPr>
        <w:t xml:space="preserve">  </w:t>
      </w:r>
      <w:r>
        <w:rPr>
          <w:w w:val="105"/>
          <w:sz w:val="24"/>
        </w:rPr>
        <w:t>либо</w:t>
      </w:r>
      <w:r>
        <w:rPr>
          <w:spacing w:val="33"/>
          <w:w w:val="105"/>
          <w:sz w:val="24"/>
        </w:rPr>
        <w:t xml:space="preserve">  </w:t>
      </w:r>
      <w:r>
        <w:rPr>
          <w:w w:val="105"/>
          <w:sz w:val="24"/>
        </w:rPr>
        <w:t>близкому</w:t>
      </w:r>
      <w:r>
        <w:rPr>
          <w:spacing w:val="34"/>
          <w:w w:val="105"/>
          <w:sz w:val="24"/>
        </w:rPr>
        <w:t xml:space="preserve">  </w:t>
      </w:r>
      <w:r>
        <w:rPr>
          <w:w w:val="105"/>
          <w:sz w:val="24"/>
        </w:rPr>
        <w:t>к</w:t>
      </w:r>
      <w:r>
        <w:rPr>
          <w:spacing w:val="34"/>
          <w:w w:val="105"/>
          <w:sz w:val="24"/>
        </w:rPr>
        <w:t xml:space="preserve">  </w:t>
      </w:r>
      <w:r>
        <w:rPr>
          <w:w w:val="105"/>
          <w:sz w:val="24"/>
        </w:rPr>
        <w:t>полному</w:t>
      </w:r>
      <w:r>
        <w:rPr>
          <w:spacing w:val="34"/>
          <w:w w:val="105"/>
          <w:sz w:val="24"/>
        </w:rPr>
        <w:t xml:space="preserve">  </w:t>
      </w:r>
      <w:r>
        <w:rPr>
          <w:w w:val="105"/>
          <w:sz w:val="24"/>
        </w:rPr>
        <w:t>ресурса</w:t>
      </w:r>
      <w:r>
        <w:rPr>
          <w:spacing w:val="33"/>
          <w:w w:val="105"/>
          <w:sz w:val="24"/>
        </w:rPr>
        <w:t xml:space="preserve">  </w:t>
      </w:r>
      <w:r>
        <w:rPr>
          <w:w w:val="105"/>
          <w:sz w:val="24"/>
        </w:rPr>
        <w:t>оборудования</w:t>
      </w:r>
      <w:r>
        <w:rPr>
          <w:spacing w:val="34"/>
          <w:w w:val="105"/>
          <w:sz w:val="24"/>
        </w:rPr>
        <w:t xml:space="preserve">  </w:t>
      </w:r>
      <w:r>
        <w:rPr>
          <w:w w:val="105"/>
          <w:sz w:val="24"/>
        </w:rPr>
        <w:t>с</w:t>
      </w:r>
      <w:r>
        <w:rPr>
          <w:spacing w:val="34"/>
          <w:w w:val="105"/>
          <w:sz w:val="24"/>
        </w:rPr>
        <w:t xml:space="preserve">  </w:t>
      </w:r>
      <w:r>
        <w:rPr>
          <w:w w:val="105"/>
          <w:sz w:val="24"/>
        </w:rPr>
        <w:t>заменой</w:t>
      </w:r>
      <w:r>
        <w:rPr>
          <w:spacing w:val="34"/>
          <w:w w:val="105"/>
          <w:sz w:val="24"/>
        </w:rPr>
        <w:t xml:space="preserve">  </w:t>
      </w:r>
      <w:r>
        <w:rPr>
          <w:spacing w:val="-5"/>
          <w:w w:val="105"/>
          <w:sz w:val="24"/>
        </w:rPr>
        <w:t>или</w:t>
      </w:r>
    </w:p>
    <w:p w14:paraId="674FAE38">
      <w:pPr>
        <w:pStyle w:val="7"/>
        <w:spacing w:after="0" w:line="237" w:lineRule="auto"/>
        <w:jc w:val="both"/>
        <w:rPr>
          <w:sz w:val="24"/>
        </w:rPr>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674D168F">
      <w:pPr>
        <w:pStyle w:val="5"/>
        <w:spacing w:before="73" w:line="237" w:lineRule="auto"/>
        <w:ind w:left="425" w:right="146"/>
      </w:pPr>
      <w:r>
        <w:rPr>
          <w:w w:val="105"/>
        </w:rPr>
        <w:t>восстановлением</w:t>
      </w:r>
      <w:r>
        <w:rPr>
          <w:spacing w:val="-15"/>
          <w:w w:val="105"/>
        </w:rPr>
        <w:t xml:space="preserve"> </w:t>
      </w:r>
      <w:r>
        <w:rPr>
          <w:w w:val="105"/>
        </w:rPr>
        <w:t>любых</w:t>
      </w:r>
      <w:r>
        <w:rPr>
          <w:spacing w:val="-14"/>
          <w:w w:val="105"/>
        </w:rPr>
        <w:t xml:space="preserve"> </w:t>
      </w:r>
      <w:r>
        <w:rPr>
          <w:w w:val="105"/>
        </w:rPr>
        <w:t>его</w:t>
      </w:r>
      <w:r>
        <w:rPr>
          <w:spacing w:val="-15"/>
          <w:w w:val="105"/>
        </w:rPr>
        <w:t xml:space="preserve"> </w:t>
      </w:r>
      <w:r>
        <w:rPr>
          <w:w w:val="105"/>
        </w:rPr>
        <w:t>частей,</w:t>
      </w:r>
      <w:r>
        <w:rPr>
          <w:spacing w:val="-14"/>
          <w:w w:val="105"/>
        </w:rPr>
        <w:t xml:space="preserve"> </w:t>
      </w:r>
      <w:r>
        <w:rPr>
          <w:w w:val="105"/>
        </w:rPr>
        <w:t>включая</w:t>
      </w:r>
      <w:r>
        <w:rPr>
          <w:spacing w:val="-14"/>
          <w:w w:val="105"/>
        </w:rPr>
        <w:t xml:space="preserve"> </w:t>
      </w:r>
      <w:r>
        <w:rPr>
          <w:w w:val="105"/>
        </w:rPr>
        <w:t>базовые</w:t>
      </w:r>
      <w:r>
        <w:rPr>
          <w:spacing w:val="-14"/>
          <w:w w:val="105"/>
        </w:rPr>
        <w:t xml:space="preserve"> </w:t>
      </w:r>
      <w:r>
        <w:rPr>
          <w:w w:val="105"/>
        </w:rPr>
        <w:t>в</w:t>
      </w:r>
      <w:r>
        <w:rPr>
          <w:spacing w:val="-15"/>
          <w:w w:val="105"/>
        </w:rPr>
        <w:t xml:space="preserve"> </w:t>
      </w:r>
      <w:r>
        <w:rPr>
          <w:w w:val="105"/>
        </w:rPr>
        <w:t>том</w:t>
      </w:r>
      <w:r>
        <w:rPr>
          <w:spacing w:val="-15"/>
          <w:w w:val="105"/>
        </w:rPr>
        <w:t xml:space="preserve"> </w:t>
      </w:r>
      <w:r>
        <w:rPr>
          <w:w w:val="105"/>
        </w:rPr>
        <w:t>числе</w:t>
      </w:r>
      <w:r>
        <w:rPr>
          <w:spacing w:val="-14"/>
          <w:w w:val="105"/>
        </w:rPr>
        <w:t xml:space="preserve"> </w:t>
      </w:r>
      <w:r>
        <w:rPr>
          <w:w w:val="105"/>
        </w:rPr>
        <w:t>на</w:t>
      </w:r>
      <w:r>
        <w:rPr>
          <w:spacing w:val="-15"/>
          <w:w w:val="105"/>
        </w:rPr>
        <w:t xml:space="preserve"> </w:t>
      </w:r>
      <w:r>
        <w:rPr>
          <w:w w:val="105"/>
        </w:rPr>
        <w:t>более</w:t>
      </w:r>
      <w:r>
        <w:rPr>
          <w:spacing w:val="-14"/>
          <w:w w:val="105"/>
        </w:rPr>
        <w:t xml:space="preserve"> </w:t>
      </w:r>
      <w:r>
        <w:rPr>
          <w:w w:val="105"/>
        </w:rPr>
        <w:t>прочные и экономичные.</w:t>
      </w:r>
    </w:p>
    <w:p w14:paraId="366274A6">
      <w:pPr>
        <w:pStyle w:val="5"/>
        <w:spacing w:before="53"/>
        <w:rPr>
          <w:sz w:val="20"/>
        </w:rPr>
      </w:pPr>
      <w:r>
        <w:rPr>
          <w:sz w:val="20"/>
        </w:rPr>
        <mc:AlternateContent>
          <mc:Choice Requires="wpg">
            <w:drawing>
              <wp:anchor distT="0" distB="0" distL="0" distR="0" simplePos="0" relativeHeight="251706368" behindDoc="1" locked="0" layoutInCell="1" allowOverlap="1">
                <wp:simplePos x="0" y="0"/>
                <wp:positionH relativeFrom="page">
                  <wp:posOffset>728345</wp:posOffset>
                </wp:positionH>
                <wp:positionV relativeFrom="paragraph">
                  <wp:posOffset>196850</wp:posOffset>
                </wp:positionV>
                <wp:extent cx="3240405" cy="144780"/>
                <wp:effectExtent l="0" t="0" r="0" b="0"/>
                <wp:wrapTopAndBottom/>
                <wp:docPr id="318" name="Group 318"/>
                <wp:cNvGraphicFramePr/>
                <a:graphic xmlns:a="http://schemas.openxmlformats.org/drawingml/2006/main">
                  <a:graphicData uri="http://schemas.microsoft.com/office/word/2010/wordprocessingGroup">
                    <wpg:wgp>
                      <wpg:cNvGrpSpPr/>
                      <wpg:grpSpPr>
                        <a:xfrm>
                          <a:off x="0" y="0"/>
                          <a:ext cx="3240405" cy="144780"/>
                          <a:chOff x="0" y="0"/>
                          <a:chExt cx="3240405" cy="144780"/>
                        </a:xfrm>
                      </wpg:grpSpPr>
                      <wps:wsp>
                        <wps:cNvPr id="319" name="Graphic 319"/>
                        <wps:cNvSpPr/>
                        <wps:spPr>
                          <a:xfrm>
                            <a:off x="-10" y="11"/>
                            <a:ext cx="181610" cy="121920"/>
                          </a:xfrm>
                          <a:custGeom>
                            <a:avLst/>
                            <a:gdLst/>
                            <a:ahLst/>
                            <a:cxnLst/>
                            <a:rect l="l" t="t" r="r" b="b"/>
                            <a:pathLst>
                              <a:path w="181610" h="121920">
                                <a:moveTo>
                                  <a:pt x="91503" y="59232"/>
                                </a:moveTo>
                                <a:lnTo>
                                  <a:pt x="90627" y="47523"/>
                                </a:lnTo>
                                <a:lnTo>
                                  <a:pt x="88214" y="37109"/>
                                </a:lnTo>
                                <a:lnTo>
                                  <a:pt x="84277" y="27978"/>
                                </a:lnTo>
                                <a:lnTo>
                                  <a:pt x="80352" y="22364"/>
                                </a:lnTo>
                                <a:lnTo>
                                  <a:pt x="78803" y="20142"/>
                                </a:lnTo>
                                <a:lnTo>
                                  <a:pt x="72847" y="14579"/>
                                </a:lnTo>
                                <a:lnTo>
                                  <a:pt x="72847" y="66967"/>
                                </a:lnTo>
                                <a:lnTo>
                                  <a:pt x="72415" y="75742"/>
                                </a:lnTo>
                                <a:lnTo>
                                  <a:pt x="54444" y="104800"/>
                                </a:lnTo>
                                <a:lnTo>
                                  <a:pt x="37719" y="104800"/>
                                </a:lnTo>
                                <a:lnTo>
                                  <a:pt x="18656" y="66967"/>
                                </a:lnTo>
                                <a:lnTo>
                                  <a:pt x="18707" y="59232"/>
                                </a:lnTo>
                                <a:lnTo>
                                  <a:pt x="37566" y="22364"/>
                                </a:lnTo>
                                <a:lnTo>
                                  <a:pt x="54241" y="22364"/>
                                </a:lnTo>
                                <a:lnTo>
                                  <a:pt x="72809" y="59232"/>
                                </a:lnTo>
                                <a:lnTo>
                                  <a:pt x="72847" y="66967"/>
                                </a:lnTo>
                                <a:lnTo>
                                  <a:pt x="72847" y="14579"/>
                                </a:lnTo>
                                <a:lnTo>
                                  <a:pt x="72059" y="13830"/>
                                </a:lnTo>
                                <a:lnTo>
                                  <a:pt x="64300" y="9321"/>
                                </a:lnTo>
                                <a:lnTo>
                                  <a:pt x="55524" y="6616"/>
                                </a:lnTo>
                                <a:lnTo>
                                  <a:pt x="45720" y="5715"/>
                                </a:lnTo>
                                <a:lnTo>
                                  <a:pt x="36207" y="6616"/>
                                </a:lnTo>
                                <a:lnTo>
                                  <a:pt x="3187" y="37630"/>
                                </a:lnTo>
                                <a:lnTo>
                                  <a:pt x="0" y="66967"/>
                                </a:lnTo>
                                <a:lnTo>
                                  <a:pt x="800" y="78905"/>
                                </a:lnTo>
                                <a:lnTo>
                                  <a:pt x="19646" y="113169"/>
                                </a:lnTo>
                                <a:lnTo>
                                  <a:pt x="45872" y="121386"/>
                                </a:lnTo>
                                <a:lnTo>
                                  <a:pt x="55753" y="120472"/>
                                </a:lnTo>
                                <a:lnTo>
                                  <a:pt x="64579" y="117729"/>
                                </a:lnTo>
                                <a:lnTo>
                                  <a:pt x="72364" y="113169"/>
                                </a:lnTo>
                                <a:lnTo>
                                  <a:pt x="79095" y="106781"/>
                                </a:lnTo>
                                <a:lnTo>
                                  <a:pt x="80441" y="104800"/>
                                </a:lnTo>
                                <a:lnTo>
                                  <a:pt x="84531" y="98806"/>
                                </a:lnTo>
                                <a:lnTo>
                                  <a:pt x="88404" y="89522"/>
                                </a:lnTo>
                                <a:lnTo>
                                  <a:pt x="90728" y="78905"/>
                                </a:lnTo>
                                <a:lnTo>
                                  <a:pt x="91503" y="66967"/>
                                </a:lnTo>
                                <a:lnTo>
                                  <a:pt x="91503" y="59232"/>
                                </a:lnTo>
                                <a:close/>
                              </a:path>
                              <a:path w="181610" h="121920">
                                <a:moveTo>
                                  <a:pt x="181356" y="78270"/>
                                </a:moveTo>
                                <a:lnTo>
                                  <a:pt x="163068" y="43751"/>
                                </a:lnTo>
                                <a:lnTo>
                                  <a:pt x="163068" y="72047"/>
                                </a:lnTo>
                                <a:lnTo>
                                  <a:pt x="163017" y="87236"/>
                                </a:lnTo>
                                <a:lnTo>
                                  <a:pt x="161366" y="93243"/>
                                </a:lnTo>
                                <a:lnTo>
                                  <a:pt x="154940" y="103149"/>
                                </a:lnTo>
                                <a:lnTo>
                                  <a:pt x="149936" y="105702"/>
                                </a:lnTo>
                                <a:lnTo>
                                  <a:pt x="136398" y="105702"/>
                                </a:lnTo>
                                <a:lnTo>
                                  <a:pt x="131343" y="103149"/>
                                </a:lnTo>
                                <a:lnTo>
                                  <a:pt x="124841" y="93065"/>
                                </a:lnTo>
                                <a:lnTo>
                                  <a:pt x="123291" y="87236"/>
                                </a:lnTo>
                                <a:lnTo>
                                  <a:pt x="123228" y="72047"/>
                                </a:lnTo>
                                <a:lnTo>
                                  <a:pt x="124815" y="66675"/>
                                </a:lnTo>
                                <a:lnTo>
                                  <a:pt x="131241" y="57581"/>
                                </a:lnTo>
                                <a:lnTo>
                                  <a:pt x="136258" y="55295"/>
                                </a:lnTo>
                                <a:lnTo>
                                  <a:pt x="149936" y="55295"/>
                                </a:lnTo>
                                <a:lnTo>
                                  <a:pt x="154978" y="57581"/>
                                </a:lnTo>
                                <a:lnTo>
                                  <a:pt x="158191" y="62141"/>
                                </a:lnTo>
                                <a:lnTo>
                                  <a:pt x="161442" y="66675"/>
                                </a:lnTo>
                                <a:lnTo>
                                  <a:pt x="163068" y="72047"/>
                                </a:lnTo>
                                <a:lnTo>
                                  <a:pt x="163068" y="43751"/>
                                </a:lnTo>
                                <a:lnTo>
                                  <a:pt x="160693" y="42392"/>
                                </a:lnTo>
                                <a:lnTo>
                                  <a:pt x="153682" y="40309"/>
                                </a:lnTo>
                                <a:lnTo>
                                  <a:pt x="145745" y="39611"/>
                                </a:lnTo>
                                <a:lnTo>
                                  <a:pt x="139776" y="39611"/>
                                </a:lnTo>
                                <a:lnTo>
                                  <a:pt x="134391" y="40855"/>
                                </a:lnTo>
                                <a:lnTo>
                                  <a:pt x="124853" y="45808"/>
                                </a:lnTo>
                                <a:lnTo>
                                  <a:pt x="122428" y="47193"/>
                                </a:lnTo>
                                <a:lnTo>
                                  <a:pt x="122326" y="47498"/>
                                </a:lnTo>
                                <a:lnTo>
                                  <a:pt x="122389" y="47193"/>
                                </a:lnTo>
                                <a:lnTo>
                                  <a:pt x="151625" y="27343"/>
                                </a:lnTo>
                                <a:lnTo>
                                  <a:pt x="156095" y="26187"/>
                                </a:lnTo>
                                <a:lnTo>
                                  <a:pt x="175552" y="8521"/>
                                </a:lnTo>
                                <a:lnTo>
                                  <a:pt x="175552" y="0"/>
                                </a:lnTo>
                                <a:lnTo>
                                  <a:pt x="159791" y="0"/>
                                </a:lnTo>
                                <a:lnTo>
                                  <a:pt x="159791" y="4406"/>
                                </a:lnTo>
                                <a:lnTo>
                                  <a:pt x="158407" y="7251"/>
                                </a:lnTo>
                                <a:lnTo>
                                  <a:pt x="152882" y="9829"/>
                                </a:lnTo>
                                <a:lnTo>
                                  <a:pt x="148704" y="11010"/>
                                </a:lnTo>
                                <a:lnTo>
                                  <a:pt x="143103" y="12077"/>
                                </a:lnTo>
                                <a:lnTo>
                                  <a:pt x="135001" y="14376"/>
                                </a:lnTo>
                                <a:lnTo>
                                  <a:pt x="107632" y="47802"/>
                                </a:lnTo>
                                <a:lnTo>
                                  <a:pt x="105003" y="79908"/>
                                </a:lnTo>
                                <a:lnTo>
                                  <a:pt x="105638" y="88353"/>
                                </a:lnTo>
                                <a:lnTo>
                                  <a:pt x="134708" y="120713"/>
                                </a:lnTo>
                                <a:lnTo>
                                  <a:pt x="143217" y="121462"/>
                                </a:lnTo>
                                <a:lnTo>
                                  <a:pt x="151688" y="120713"/>
                                </a:lnTo>
                                <a:lnTo>
                                  <a:pt x="180721" y="88353"/>
                                </a:lnTo>
                                <a:lnTo>
                                  <a:pt x="180822" y="86995"/>
                                </a:lnTo>
                                <a:lnTo>
                                  <a:pt x="181356" y="79908"/>
                                </a:lnTo>
                                <a:lnTo>
                                  <a:pt x="181356" y="78270"/>
                                </a:lnTo>
                                <a:close/>
                              </a:path>
                            </a:pathLst>
                          </a:custGeom>
                          <a:solidFill>
                            <a:srgbClr val="000000"/>
                          </a:solidFill>
                        </wps:spPr>
                        <wps:bodyPr wrap="square" lIns="0" tIns="0" rIns="0" bIns="0" rtlCol="0">
                          <a:noAutofit/>
                        </wps:bodyPr>
                      </wps:wsp>
                      <pic:pic xmlns:pic="http://schemas.openxmlformats.org/drawingml/2006/picture">
                        <pic:nvPicPr>
                          <pic:cNvPr id="320" name="Image 320"/>
                          <pic:cNvPicPr/>
                        </pic:nvPicPr>
                        <pic:blipFill>
                          <a:blip r:embed="rId256" cstate="print"/>
                          <a:stretch>
                            <a:fillRect/>
                          </a:stretch>
                        </pic:blipFill>
                        <pic:spPr>
                          <a:xfrm>
                            <a:off x="193571" y="0"/>
                            <a:ext cx="3046794" cy="144183"/>
                          </a:xfrm>
                          <a:prstGeom prst="rect">
                            <a:avLst/>
                          </a:prstGeom>
                        </pic:spPr>
                      </pic:pic>
                    </wpg:wgp>
                  </a:graphicData>
                </a:graphic>
              </wp:anchor>
            </w:drawing>
          </mc:Choice>
          <mc:Fallback>
            <w:pict>
              <v:group id="Group 318" o:spid="_x0000_s1026" o:spt="203" style="position:absolute;left:0pt;margin-left:57.35pt;margin-top:15.5pt;height:11.4pt;width:255.15pt;mso-position-horizontal-relative:page;mso-wrap-distance-bottom:0pt;mso-wrap-distance-top:0pt;z-index:-251610112;mso-width-relative:page;mso-height-relative:page;" coordsize="3240405,144780" o:gfxdata="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">
                <o:lock v:ext="edit" aspectratio="f"/>
                <v:shape id="Graphic 319" o:spid="_x0000_s1026" o:spt="100" style="position:absolute;left:-10;top:11;height:121920;width:181610;" fillcolor="#000000" filled="t" stroked="f" coordsize="181610,121920" o:gfxdata="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eBy+/&#10;AAAA3AAAAA8AAAAAAAAAAQAgAAAAIgAAAGRycy9kb3ducmV2LnhtbFBLAQIUABQAAAAIAIdO4kAz&#10;LwWeOwAAADkAAAAQAAAAAAAAAAEAIAAAAA4BAABkcnMvc2hhcGV4bWwueG1sUEsFBgAAAAAGAAYA&#10;WwEAALgDAAAAAA==&#10;" path="m91503,59232l90627,47523,88214,37109,84277,27978,80352,22364,78803,20142,72847,14579,72847,66967,72415,75742,54444,104800,37719,104800,18656,66967,18707,59232,37566,22364,54241,22364,72809,59232,72847,66967,72847,14579,72059,13830,64300,9321,55524,6616,45720,5715,36207,6616,3187,37630,0,66967,800,78905,19646,113169,45872,121386,55753,120472,64579,117729,72364,113169,79095,106781,80441,104800,84531,98806,88404,89522,90728,78905,91503,66967,91503,59232xem181356,78270l163068,43751,163068,72047,163017,87236,161366,93243,154940,103149,149936,105702,136398,105702,131343,103149,124841,93065,123291,87236,123228,72047,124815,66675,131241,57581,136258,55295,149936,55295,154978,57581,158191,62141,161442,66675,163068,72047,163068,43751,160693,42392,153682,40309,145745,39611,139776,39611,134391,40855,124853,45808,122428,47193,122326,47498,122389,47193,151625,27343,156095,26187,175552,8521,175552,0,159791,0,159791,4406,158407,7251,152882,9829,148704,11010,143103,12077,135001,14376,107632,47802,105003,79908,105638,88353,134708,120713,143217,121462,151688,120713,180721,88353,180822,86995,181356,79908,181356,78270xe">
                  <v:fill on="t" focussize="0,0"/>
                  <v:stroke on="f"/>
                  <v:imagedata o:title=""/>
                  <o:lock v:ext="edit" aspectratio="f"/>
                  <v:textbox inset="0mm,0mm,0mm,0mm"/>
                </v:shape>
                <v:shape id="Image 320" o:spid="_x0000_s1026" o:spt="75" type="#_x0000_t75" style="position:absolute;left:193571;top:0;height:144183;width:3046794;" filled="f" o:preferrelative="t" stroked="f" coordsize="21600,21600" o:gfxdata="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PKm4ugAAANwA&#10;AAAPAAAAAAAAAAEAIAAAACIAAABkcnMvZG93bnJldi54bWxQSwECFAAUAAAACACHTuJAMy8FnjsA&#10;AAA5AAAAEAAAAAAAAAABACAAAAAJAQAAZHJzL3NoYXBleG1sLnhtbFBLBQYAAAAABgAGAFsBAACz&#10;AwAAAAA=&#10;">
                  <v:fill on="f" focussize="0,0"/>
                  <v:stroke on="f"/>
                  <v:imagedata r:id="rId256" o:title=""/>
                  <o:lock v:ext="edit" aspectratio="f"/>
                </v:shape>
                <w10:wrap type="topAndBottom"/>
              </v:group>
            </w:pict>
          </mc:Fallback>
        </mc:AlternateContent>
      </w:r>
    </w:p>
    <w:p w14:paraId="1FA53EE9">
      <w:pPr>
        <w:pStyle w:val="5"/>
        <w:spacing w:before="14" w:line="237" w:lineRule="auto"/>
        <w:ind w:left="425" w:right="145" w:firstLine="424"/>
        <w:jc w:val="both"/>
      </w:pPr>
      <w:r>
        <w:rPr>
          <w:w w:val="105"/>
        </w:rPr>
        <w:t>Муниципальное образование "Крутогоровское сельское поселение"</w:t>
      </w:r>
      <w:r>
        <w:rPr>
          <w:spacing w:val="-19"/>
          <w:w w:val="105"/>
        </w:rPr>
        <w:t xml:space="preserve"> </w:t>
      </w:r>
      <w:r>
        <w:rPr>
          <w:w w:val="105"/>
        </w:rPr>
        <w:t>наделено статусом</w:t>
      </w:r>
      <w:r>
        <w:rPr>
          <w:spacing w:val="-19"/>
          <w:w w:val="105"/>
        </w:rPr>
        <w:t xml:space="preserve"> </w:t>
      </w:r>
      <w:r>
        <w:rPr>
          <w:w w:val="105"/>
        </w:rPr>
        <w:t>сельское</w:t>
      </w:r>
      <w:r>
        <w:rPr>
          <w:spacing w:val="-19"/>
          <w:w w:val="105"/>
        </w:rPr>
        <w:t xml:space="preserve"> </w:t>
      </w:r>
      <w:r>
        <w:rPr>
          <w:w w:val="105"/>
        </w:rPr>
        <w:t>поселение</w:t>
      </w:r>
      <w:r>
        <w:rPr>
          <w:spacing w:val="-19"/>
          <w:w w:val="105"/>
        </w:rPr>
        <w:t xml:space="preserve"> </w:t>
      </w:r>
      <w:r>
        <w:rPr>
          <w:w w:val="105"/>
        </w:rPr>
        <w:t>Законом</w:t>
      </w:r>
      <w:r>
        <w:rPr>
          <w:spacing w:val="-11"/>
          <w:w w:val="105"/>
        </w:rPr>
        <w:t xml:space="preserve"> </w:t>
      </w:r>
      <w:r>
        <w:rPr>
          <w:w w:val="105"/>
        </w:rPr>
        <w:t>Камчатской</w:t>
      </w:r>
      <w:r>
        <w:rPr>
          <w:spacing w:val="-4"/>
          <w:w w:val="105"/>
        </w:rPr>
        <w:t xml:space="preserve"> </w:t>
      </w:r>
      <w:r>
        <w:rPr>
          <w:w w:val="105"/>
        </w:rPr>
        <w:t>области</w:t>
      </w:r>
      <w:r>
        <w:rPr>
          <w:spacing w:val="-19"/>
          <w:w w:val="105"/>
        </w:rPr>
        <w:t xml:space="preserve"> </w:t>
      </w:r>
      <w:r>
        <w:rPr>
          <w:w w:val="105"/>
        </w:rPr>
        <w:t>от</w:t>
      </w:r>
      <w:r>
        <w:rPr>
          <w:spacing w:val="40"/>
          <w:w w:val="105"/>
        </w:rPr>
        <w:t xml:space="preserve"> </w:t>
      </w:r>
      <w:r>
        <w:rPr>
          <w:w w:val="105"/>
        </w:rPr>
        <w:t>22.10.2004</w:t>
      </w:r>
      <w:r>
        <w:rPr>
          <w:spacing w:val="-5"/>
          <w:w w:val="105"/>
        </w:rPr>
        <w:t xml:space="preserve"> </w:t>
      </w:r>
      <w:r>
        <w:rPr>
          <w:w w:val="105"/>
        </w:rPr>
        <w:t>№</w:t>
      </w:r>
      <w:r>
        <w:rPr>
          <w:spacing w:val="-4"/>
          <w:w w:val="105"/>
        </w:rPr>
        <w:t xml:space="preserve"> </w:t>
      </w:r>
      <w:r>
        <w:rPr>
          <w:w w:val="105"/>
        </w:rPr>
        <w:t>224</w:t>
      </w:r>
      <w:r>
        <w:rPr>
          <w:spacing w:val="-4"/>
          <w:w w:val="105"/>
        </w:rPr>
        <w:t xml:space="preserve"> </w:t>
      </w:r>
      <w:r>
        <w:rPr>
          <w:w w:val="105"/>
        </w:rPr>
        <w:t>«Об установлении границ муниципальных образований на территории Соболевского района Камчатской области и о наделении статусом муниципального района и сельского поселения». Внесено в государственный реестр муниципальных образований</w:t>
      </w:r>
      <w:r>
        <w:rPr>
          <w:spacing w:val="40"/>
          <w:w w:val="105"/>
        </w:rPr>
        <w:t xml:space="preserve"> </w:t>
      </w:r>
      <w:r>
        <w:rPr>
          <w:w w:val="105"/>
        </w:rPr>
        <w:t>11.12.2006</w:t>
      </w:r>
      <w:r>
        <w:rPr>
          <w:spacing w:val="-7"/>
          <w:w w:val="105"/>
        </w:rPr>
        <w:t xml:space="preserve"> </w:t>
      </w:r>
      <w:r>
        <w:rPr>
          <w:w w:val="105"/>
        </w:rPr>
        <w:t>года</w:t>
      </w:r>
      <w:r>
        <w:rPr>
          <w:spacing w:val="-6"/>
          <w:w w:val="105"/>
        </w:rPr>
        <w:t xml:space="preserve"> </w:t>
      </w:r>
      <w:r>
        <w:rPr>
          <w:w w:val="105"/>
        </w:rPr>
        <w:t>№</w:t>
      </w:r>
      <w:r>
        <w:rPr>
          <w:spacing w:val="-6"/>
          <w:w w:val="105"/>
        </w:rPr>
        <w:t xml:space="preserve"> </w:t>
      </w:r>
      <w:r>
        <w:rPr>
          <w:w w:val="105"/>
        </w:rPr>
        <w:t>ru</w:t>
      </w:r>
      <w:r>
        <w:rPr>
          <w:spacing w:val="40"/>
          <w:w w:val="105"/>
        </w:rPr>
        <w:t xml:space="preserve"> </w:t>
      </w:r>
      <w:r>
        <w:rPr>
          <w:w w:val="105"/>
        </w:rPr>
        <w:t>41505303.</w:t>
      </w:r>
    </w:p>
    <w:p w14:paraId="779096FC">
      <w:pPr>
        <w:pStyle w:val="5"/>
        <w:spacing w:line="274" w:lineRule="exact"/>
        <w:ind w:left="425"/>
      </w:pPr>
      <w:r>
        <w:rPr>
          <w:spacing w:val="-2"/>
        </w:rPr>
        <w:t>Общие</w:t>
      </w:r>
    </w:p>
    <w:p w14:paraId="7EB11020">
      <w:pPr>
        <w:pStyle w:val="5"/>
        <w:spacing w:before="1" w:line="237" w:lineRule="auto"/>
        <w:ind w:left="425" w:right="5286"/>
      </w:pPr>
      <w:r>
        <w:t>Площадь территории: 2,6 км</w:t>
      </w:r>
      <w:r>
        <w:rPr>
          <w:vertAlign w:val="superscript"/>
        </w:rPr>
        <w:t>2</w:t>
      </w:r>
      <w:r>
        <w:rPr>
          <w:vertAlign w:val="baseline"/>
        </w:rPr>
        <w:t>. Численность</w:t>
      </w:r>
      <w:r>
        <w:rPr>
          <w:spacing w:val="-6"/>
          <w:vertAlign w:val="baseline"/>
        </w:rPr>
        <w:t xml:space="preserve"> </w:t>
      </w:r>
      <w:r>
        <w:rPr>
          <w:vertAlign w:val="baseline"/>
        </w:rPr>
        <w:t>населения:</w:t>
      </w:r>
      <w:r>
        <w:rPr>
          <w:spacing w:val="-4"/>
          <w:vertAlign w:val="baseline"/>
        </w:rPr>
        <w:t xml:space="preserve"> </w:t>
      </w:r>
      <w:r>
        <w:rPr>
          <w:vertAlign w:val="baseline"/>
        </w:rPr>
        <w:t>204</w:t>
      </w:r>
      <w:r>
        <w:rPr>
          <w:spacing w:val="-4"/>
          <w:vertAlign w:val="baseline"/>
        </w:rPr>
        <w:t xml:space="preserve"> </w:t>
      </w:r>
      <w:r>
        <w:rPr>
          <w:vertAlign w:val="baseline"/>
        </w:rPr>
        <w:t>чел.</w:t>
      </w:r>
    </w:p>
    <w:p w14:paraId="59B7FD62">
      <w:pPr>
        <w:pStyle w:val="5"/>
        <w:spacing w:line="237" w:lineRule="auto"/>
        <w:ind w:left="425" w:right="3776"/>
      </w:pPr>
      <w:r>
        <w:t xml:space="preserve">Расстояние до краевого центра по дорогам: 428 км. </w:t>
      </w:r>
      <w:r>
        <w:rPr>
          <w:spacing w:val="-2"/>
          <w:w w:val="105"/>
        </w:rPr>
        <w:t>Расстояние</w:t>
      </w:r>
      <w:r>
        <w:rPr>
          <w:spacing w:val="-14"/>
          <w:w w:val="105"/>
        </w:rPr>
        <w:t xml:space="preserve"> </w:t>
      </w:r>
      <w:r>
        <w:rPr>
          <w:spacing w:val="-2"/>
          <w:w w:val="105"/>
        </w:rPr>
        <w:t>до</w:t>
      </w:r>
      <w:r>
        <w:rPr>
          <w:spacing w:val="-14"/>
          <w:w w:val="105"/>
        </w:rPr>
        <w:t xml:space="preserve"> </w:t>
      </w:r>
      <w:r>
        <w:rPr>
          <w:spacing w:val="-2"/>
          <w:w w:val="105"/>
        </w:rPr>
        <w:t>краевого</w:t>
      </w:r>
      <w:r>
        <w:rPr>
          <w:spacing w:val="-14"/>
          <w:w w:val="105"/>
        </w:rPr>
        <w:t xml:space="preserve"> </w:t>
      </w:r>
      <w:r>
        <w:rPr>
          <w:spacing w:val="-2"/>
          <w:w w:val="105"/>
        </w:rPr>
        <w:t>центра</w:t>
      </w:r>
      <w:r>
        <w:rPr>
          <w:spacing w:val="-14"/>
          <w:w w:val="105"/>
        </w:rPr>
        <w:t xml:space="preserve"> </w:t>
      </w:r>
      <w:r>
        <w:rPr>
          <w:spacing w:val="-2"/>
          <w:w w:val="105"/>
        </w:rPr>
        <w:t>по</w:t>
      </w:r>
      <w:r>
        <w:rPr>
          <w:spacing w:val="-14"/>
          <w:w w:val="105"/>
        </w:rPr>
        <w:t xml:space="preserve"> </w:t>
      </w:r>
      <w:r>
        <w:rPr>
          <w:spacing w:val="-2"/>
          <w:w w:val="105"/>
        </w:rPr>
        <w:t>воздуху:</w:t>
      </w:r>
      <w:r>
        <w:rPr>
          <w:spacing w:val="-15"/>
          <w:w w:val="105"/>
        </w:rPr>
        <w:t xml:space="preserve"> </w:t>
      </w:r>
      <w:r>
        <w:rPr>
          <w:spacing w:val="-2"/>
          <w:w w:val="105"/>
        </w:rPr>
        <w:t>450</w:t>
      </w:r>
      <w:r>
        <w:rPr>
          <w:spacing w:val="-15"/>
          <w:w w:val="105"/>
        </w:rPr>
        <w:t xml:space="preserve"> </w:t>
      </w:r>
      <w:r>
        <w:rPr>
          <w:spacing w:val="-2"/>
          <w:w w:val="105"/>
        </w:rPr>
        <w:t>км.</w:t>
      </w:r>
    </w:p>
    <w:p w14:paraId="5CF5AFA2">
      <w:pPr>
        <w:pStyle w:val="5"/>
        <w:spacing w:line="237" w:lineRule="auto"/>
        <w:ind w:left="425" w:right="145" w:firstLine="424"/>
        <w:jc w:val="both"/>
      </w:pPr>
      <w:r>
        <w:rPr>
          <w:w w:val="105"/>
        </w:rPr>
        <w:t>В</w:t>
      </w:r>
      <w:r>
        <w:rPr>
          <w:spacing w:val="-19"/>
          <w:w w:val="105"/>
        </w:rPr>
        <w:t xml:space="preserve"> </w:t>
      </w:r>
      <w:r>
        <w:rPr>
          <w:w w:val="105"/>
        </w:rPr>
        <w:t>муниципальном</w:t>
      </w:r>
      <w:r>
        <w:rPr>
          <w:spacing w:val="-19"/>
          <w:w w:val="105"/>
        </w:rPr>
        <w:t xml:space="preserve"> </w:t>
      </w:r>
      <w:r>
        <w:rPr>
          <w:w w:val="105"/>
        </w:rPr>
        <w:t>образовании</w:t>
      </w:r>
      <w:r>
        <w:rPr>
          <w:spacing w:val="-19"/>
          <w:w w:val="105"/>
        </w:rPr>
        <w:t xml:space="preserve"> </w:t>
      </w:r>
      <w:r>
        <w:rPr>
          <w:w w:val="105"/>
        </w:rPr>
        <w:t>Крутогоровское</w:t>
      </w:r>
      <w:r>
        <w:rPr>
          <w:spacing w:val="-19"/>
          <w:w w:val="105"/>
        </w:rPr>
        <w:t xml:space="preserve"> </w:t>
      </w:r>
      <w:r>
        <w:rPr>
          <w:w w:val="105"/>
        </w:rPr>
        <w:t>сельское</w:t>
      </w:r>
      <w:r>
        <w:rPr>
          <w:spacing w:val="-19"/>
          <w:w w:val="105"/>
        </w:rPr>
        <w:t xml:space="preserve"> </w:t>
      </w:r>
      <w:r>
        <w:rPr>
          <w:w w:val="105"/>
        </w:rPr>
        <w:t>поселение</w:t>
      </w:r>
      <w:r>
        <w:rPr>
          <w:spacing w:val="-18"/>
          <w:w w:val="105"/>
        </w:rPr>
        <w:t xml:space="preserve"> </w:t>
      </w:r>
      <w:r>
        <w:rPr>
          <w:w w:val="105"/>
        </w:rPr>
        <w:t>центральное теплоснабжение</w:t>
      </w:r>
      <w:r>
        <w:rPr>
          <w:spacing w:val="-19"/>
          <w:w w:val="105"/>
        </w:rPr>
        <w:t xml:space="preserve"> </w:t>
      </w:r>
      <w:r>
        <w:rPr>
          <w:w w:val="105"/>
        </w:rPr>
        <w:t>осуществляется</w:t>
      </w:r>
      <w:r>
        <w:rPr>
          <w:spacing w:val="-19"/>
          <w:w w:val="105"/>
        </w:rPr>
        <w:t xml:space="preserve"> </w:t>
      </w:r>
      <w:r>
        <w:rPr>
          <w:w w:val="105"/>
        </w:rPr>
        <w:t>от</w:t>
      </w:r>
      <w:r>
        <w:rPr>
          <w:spacing w:val="-19"/>
          <w:w w:val="105"/>
        </w:rPr>
        <w:t xml:space="preserve"> </w:t>
      </w:r>
      <w:r>
        <w:rPr>
          <w:w w:val="105"/>
        </w:rPr>
        <w:t>двух</w:t>
      </w:r>
      <w:r>
        <w:rPr>
          <w:spacing w:val="-19"/>
          <w:w w:val="105"/>
        </w:rPr>
        <w:t xml:space="preserve"> </w:t>
      </w:r>
      <w:r>
        <w:rPr>
          <w:w w:val="105"/>
        </w:rPr>
        <w:t>источников</w:t>
      </w:r>
      <w:r>
        <w:rPr>
          <w:spacing w:val="-19"/>
          <w:w w:val="105"/>
        </w:rPr>
        <w:t xml:space="preserve"> </w:t>
      </w:r>
      <w:r>
        <w:rPr>
          <w:w w:val="105"/>
        </w:rPr>
        <w:t>тепловой</w:t>
      </w:r>
      <w:r>
        <w:rPr>
          <w:spacing w:val="-19"/>
          <w:w w:val="105"/>
        </w:rPr>
        <w:t xml:space="preserve"> </w:t>
      </w:r>
      <w:r>
        <w:rPr>
          <w:w w:val="105"/>
        </w:rPr>
        <w:t>энергии:</w:t>
      </w:r>
    </w:p>
    <w:p w14:paraId="5A6C720E">
      <w:pPr>
        <w:pStyle w:val="5"/>
        <w:spacing w:line="237" w:lineRule="auto"/>
        <w:ind w:left="425" w:right="144" w:firstLine="424"/>
        <w:jc w:val="both"/>
      </w:pPr>
      <w:r>
        <w:t>котельная № 1 расположенная в посёлке Крутогоровский, работающая на природном газе с установленной мощностью</w:t>
      </w:r>
      <w:r>
        <w:rPr>
          <w:spacing w:val="40"/>
        </w:rPr>
        <w:t xml:space="preserve"> </w:t>
      </w:r>
      <w:r>
        <w:t>- 1,29 Гкал/ч,</w:t>
      </w:r>
      <w:r>
        <w:rPr>
          <w:spacing w:val="40"/>
        </w:rPr>
        <w:t xml:space="preserve"> </w:t>
      </w:r>
      <w:r>
        <w:t xml:space="preserve">подключённая нагрузка </w:t>
      </w:r>
      <w:r>
        <w:rPr>
          <w:spacing w:val="-2"/>
        </w:rPr>
        <w:t>1,13Гкал/ч.;</w:t>
      </w:r>
    </w:p>
    <w:p w14:paraId="71FDFAC3">
      <w:pPr>
        <w:pStyle w:val="5"/>
        <w:spacing w:line="237" w:lineRule="auto"/>
        <w:ind w:left="425" w:right="144" w:firstLine="424"/>
        <w:jc w:val="both"/>
      </w:pPr>
      <w:r>
        <w:t>котельная № 2 расположенная в посёлке Крутогоровский, работающая на природном газе с установленной мощностью</w:t>
      </w:r>
      <w:r>
        <w:rPr>
          <w:spacing w:val="40"/>
        </w:rPr>
        <w:t xml:space="preserve"> </w:t>
      </w:r>
      <w:r>
        <w:t xml:space="preserve">- 0,44 Гкал/ч, подключённая нагрузка </w:t>
      </w:r>
      <w:r>
        <w:rPr>
          <w:spacing w:val="-2"/>
        </w:rPr>
        <w:t>0,3Гкал/ч.;</w:t>
      </w:r>
    </w:p>
    <w:p w14:paraId="44E9C177">
      <w:pPr>
        <w:pStyle w:val="5"/>
        <w:spacing w:line="237" w:lineRule="auto"/>
        <w:ind w:left="425" w:right="144" w:firstLine="424"/>
        <w:jc w:val="both"/>
      </w:pPr>
      <w:r>
        <w:t xml:space="preserve">Фактический полезный отпуск за 2025год 4122,05Гкал, в том числе по группам </w:t>
      </w:r>
      <w:r>
        <w:rPr>
          <w:spacing w:val="-2"/>
        </w:rPr>
        <w:t>потребителей:</w:t>
      </w:r>
    </w:p>
    <w:p w14:paraId="77BFBF9E">
      <w:pPr>
        <w:pStyle w:val="7"/>
        <w:numPr>
          <w:ilvl w:val="0"/>
          <w:numId w:val="2"/>
        </w:numPr>
        <w:tabs>
          <w:tab w:val="left" w:pos="925"/>
          <w:tab w:val="left" w:pos="927"/>
        </w:tabs>
        <w:spacing w:before="0" w:after="0" w:line="237" w:lineRule="auto"/>
        <w:ind w:left="927" w:right="145" w:hanging="360"/>
        <w:jc w:val="both"/>
        <w:rPr>
          <w:sz w:val="24"/>
        </w:rPr>
      </w:pPr>
      <w:r>
        <w:rPr>
          <w:w w:val="105"/>
          <w:sz w:val="24"/>
        </w:rPr>
        <w:t xml:space="preserve">Суммарное годовое договорное потребление тепловой энергии на отопление потребителей, расположенных на территории муниципального образования </w:t>
      </w:r>
      <w:r>
        <w:rPr>
          <w:spacing w:val="-2"/>
          <w:w w:val="105"/>
          <w:sz w:val="24"/>
        </w:rPr>
        <w:t>Крутогоровское</w:t>
      </w:r>
      <w:r>
        <w:rPr>
          <w:spacing w:val="-9"/>
          <w:w w:val="105"/>
          <w:sz w:val="24"/>
        </w:rPr>
        <w:t xml:space="preserve"> </w:t>
      </w:r>
      <w:r>
        <w:rPr>
          <w:spacing w:val="-2"/>
          <w:w w:val="105"/>
          <w:sz w:val="24"/>
        </w:rPr>
        <w:t>сельское</w:t>
      </w:r>
      <w:r>
        <w:rPr>
          <w:spacing w:val="-8"/>
          <w:w w:val="105"/>
          <w:sz w:val="24"/>
        </w:rPr>
        <w:t xml:space="preserve"> </w:t>
      </w:r>
      <w:r>
        <w:rPr>
          <w:spacing w:val="-2"/>
          <w:w w:val="105"/>
          <w:sz w:val="24"/>
        </w:rPr>
        <w:t>поселение</w:t>
      </w:r>
      <w:r>
        <w:rPr>
          <w:spacing w:val="-8"/>
          <w:w w:val="105"/>
          <w:sz w:val="24"/>
        </w:rPr>
        <w:t xml:space="preserve"> </w:t>
      </w:r>
      <w:r>
        <w:rPr>
          <w:spacing w:val="-2"/>
          <w:w w:val="105"/>
          <w:sz w:val="24"/>
        </w:rPr>
        <w:t>от</w:t>
      </w:r>
      <w:r>
        <w:rPr>
          <w:spacing w:val="-8"/>
          <w:w w:val="105"/>
          <w:sz w:val="24"/>
        </w:rPr>
        <w:t xml:space="preserve"> </w:t>
      </w:r>
      <w:r>
        <w:rPr>
          <w:spacing w:val="-2"/>
          <w:w w:val="105"/>
          <w:sz w:val="24"/>
        </w:rPr>
        <w:t>котельной</w:t>
      </w:r>
      <w:r>
        <w:rPr>
          <w:spacing w:val="-9"/>
          <w:w w:val="105"/>
          <w:sz w:val="24"/>
        </w:rPr>
        <w:t xml:space="preserve"> </w:t>
      </w:r>
      <w:r>
        <w:rPr>
          <w:spacing w:val="-2"/>
          <w:w w:val="105"/>
          <w:sz w:val="24"/>
        </w:rPr>
        <w:t>№</w:t>
      </w:r>
      <w:r>
        <w:rPr>
          <w:spacing w:val="-8"/>
          <w:w w:val="105"/>
          <w:sz w:val="24"/>
        </w:rPr>
        <w:t xml:space="preserve"> </w:t>
      </w:r>
      <w:r>
        <w:rPr>
          <w:spacing w:val="-2"/>
          <w:w w:val="105"/>
          <w:sz w:val="24"/>
        </w:rPr>
        <w:t>1</w:t>
      </w:r>
      <w:r>
        <w:rPr>
          <w:spacing w:val="-10"/>
          <w:w w:val="105"/>
          <w:sz w:val="24"/>
        </w:rPr>
        <w:t xml:space="preserve"> </w:t>
      </w:r>
      <w:r>
        <w:rPr>
          <w:spacing w:val="-2"/>
          <w:w w:val="105"/>
          <w:sz w:val="24"/>
        </w:rPr>
        <w:t>составляет</w:t>
      </w:r>
      <w:r>
        <w:rPr>
          <w:spacing w:val="-8"/>
          <w:w w:val="105"/>
          <w:sz w:val="24"/>
        </w:rPr>
        <w:t xml:space="preserve"> </w:t>
      </w:r>
      <w:r>
        <w:rPr>
          <w:spacing w:val="-2"/>
          <w:w w:val="105"/>
          <w:sz w:val="24"/>
        </w:rPr>
        <w:t>3257,29Гкал,</w:t>
      </w:r>
      <w:r>
        <w:rPr>
          <w:spacing w:val="-8"/>
          <w:w w:val="105"/>
          <w:sz w:val="24"/>
        </w:rPr>
        <w:t xml:space="preserve"> </w:t>
      </w:r>
      <w:r>
        <w:rPr>
          <w:spacing w:val="-2"/>
          <w:w w:val="105"/>
          <w:sz w:val="24"/>
        </w:rPr>
        <w:t xml:space="preserve">в </w:t>
      </w:r>
      <w:r>
        <w:rPr>
          <w:w w:val="105"/>
          <w:sz w:val="24"/>
        </w:rPr>
        <w:t>том числе:</w:t>
      </w:r>
    </w:p>
    <w:p w14:paraId="760D6E18">
      <w:pPr>
        <w:pStyle w:val="7"/>
        <w:numPr>
          <w:ilvl w:val="1"/>
          <w:numId w:val="2"/>
        </w:numPr>
        <w:tabs>
          <w:tab w:val="left" w:pos="991"/>
        </w:tabs>
        <w:spacing w:before="0" w:after="0" w:line="320" w:lineRule="exact"/>
        <w:ind w:left="991" w:right="0" w:hanging="250"/>
        <w:jc w:val="left"/>
        <w:rPr>
          <w:sz w:val="24"/>
        </w:rPr>
      </w:pPr>
      <w:r>
        <w:rPr>
          <w:sz w:val="24"/>
        </w:rPr>
        <w:t>жилфонд</w:t>
      </w:r>
      <w:r>
        <w:rPr>
          <w:spacing w:val="25"/>
          <w:sz w:val="24"/>
        </w:rPr>
        <w:t xml:space="preserve"> </w:t>
      </w:r>
      <w:r>
        <w:rPr>
          <w:sz w:val="24"/>
        </w:rPr>
        <w:t>–</w:t>
      </w:r>
      <w:r>
        <w:rPr>
          <w:spacing w:val="32"/>
          <w:sz w:val="24"/>
        </w:rPr>
        <w:t xml:space="preserve"> </w:t>
      </w:r>
      <w:r>
        <w:rPr>
          <w:spacing w:val="-2"/>
          <w:sz w:val="24"/>
        </w:rPr>
        <w:t>2874,415Гкал/год;</w:t>
      </w:r>
    </w:p>
    <w:p w14:paraId="720336BB">
      <w:pPr>
        <w:pStyle w:val="7"/>
        <w:numPr>
          <w:ilvl w:val="1"/>
          <w:numId w:val="2"/>
        </w:numPr>
        <w:tabs>
          <w:tab w:val="left" w:pos="991"/>
        </w:tabs>
        <w:spacing w:before="0" w:after="0" w:line="322" w:lineRule="exact"/>
        <w:ind w:left="991" w:right="0" w:hanging="250"/>
        <w:jc w:val="left"/>
        <w:rPr>
          <w:sz w:val="24"/>
        </w:rPr>
      </w:pPr>
      <w:r>
        <w:rPr>
          <w:w w:val="105"/>
          <w:sz w:val="24"/>
        </w:rPr>
        <w:t>образование</w:t>
      </w:r>
      <w:r>
        <w:rPr>
          <w:spacing w:val="-17"/>
          <w:w w:val="105"/>
          <w:sz w:val="24"/>
        </w:rPr>
        <w:t xml:space="preserve"> </w:t>
      </w:r>
      <w:r>
        <w:rPr>
          <w:w w:val="150"/>
          <w:sz w:val="24"/>
        </w:rPr>
        <w:t>–</w:t>
      </w:r>
      <w:r>
        <w:rPr>
          <w:spacing w:val="-48"/>
          <w:w w:val="150"/>
          <w:sz w:val="24"/>
        </w:rPr>
        <w:t xml:space="preserve"> </w:t>
      </w:r>
      <w:r>
        <w:rPr>
          <w:spacing w:val="-2"/>
          <w:w w:val="105"/>
          <w:sz w:val="24"/>
        </w:rPr>
        <w:t>255,76/год;</w:t>
      </w:r>
    </w:p>
    <w:p w14:paraId="0660205B">
      <w:pPr>
        <w:pStyle w:val="7"/>
        <w:numPr>
          <w:ilvl w:val="1"/>
          <w:numId w:val="2"/>
        </w:numPr>
        <w:tabs>
          <w:tab w:val="left" w:pos="991"/>
        </w:tabs>
        <w:spacing w:before="0" w:after="0" w:line="322" w:lineRule="exact"/>
        <w:ind w:left="991" w:right="0" w:hanging="250"/>
        <w:jc w:val="left"/>
        <w:rPr>
          <w:sz w:val="24"/>
        </w:rPr>
      </w:pPr>
      <w:r>
        <w:rPr>
          <w:sz w:val="24"/>
        </w:rPr>
        <w:t>культура</w:t>
      </w:r>
      <w:r>
        <w:rPr>
          <w:spacing w:val="12"/>
          <w:sz w:val="24"/>
        </w:rPr>
        <w:t xml:space="preserve"> </w:t>
      </w:r>
      <w:r>
        <w:rPr>
          <w:sz w:val="24"/>
        </w:rPr>
        <w:t>–</w:t>
      </w:r>
      <w:r>
        <w:rPr>
          <w:spacing w:val="16"/>
          <w:sz w:val="24"/>
        </w:rPr>
        <w:t xml:space="preserve"> </w:t>
      </w:r>
      <w:r>
        <w:rPr>
          <w:sz w:val="24"/>
        </w:rPr>
        <w:t>56,225</w:t>
      </w:r>
      <w:r>
        <w:rPr>
          <w:spacing w:val="14"/>
          <w:sz w:val="24"/>
        </w:rPr>
        <w:t xml:space="preserve"> </w:t>
      </w:r>
      <w:r>
        <w:rPr>
          <w:spacing w:val="-2"/>
          <w:sz w:val="24"/>
        </w:rPr>
        <w:t>Гкал/год;</w:t>
      </w:r>
    </w:p>
    <w:p w14:paraId="0E934D27">
      <w:pPr>
        <w:pStyle w:val="7"/>
        <w:numPr>
          <w:ilvl w:val="1"/>
          <w:numId w:val="2"/>
        </w:numPr>
        <w:tabs>
          <w:tab w:val="left" w:pos="991"/>
        </w:tabs>
        <w:spacing w:before="0" w:after="0" w:line="322" w:lineRule="exact"/>
        <w:ind w:left="991" w:right="0" w:hanging="250"/>
        <w:jc w:val="left"/>
        <w:rPr>
          <w:sz w:val="24"/>
        </w:rPr>
      </w:pPr>
      <w:r>
        <w:rPr>
          <w:sz w:val="24"/>
        </w:rPr>
        <w:t>прочие</w:t>
      </w:r>
      <w:r>
        <w:rPr>
          <w:spacing w:val="10"/>
          <w:sz w:val="24"/>
        </w:rPr>
        <w:t xml:space="preserve"> </w:t>
      </w:r>
      <w:r>
        <w:rPr>
          <w:sz w:val="24"/>
        </w:rPr>
        <w:t>–</w:t>
      </w:r>
      <w:r>
        <w:rPr>
          <w:spacing w:val="13"/>
          <w:sz w:val="24"/>
        </w:rPr>
        <w:t xml:space="preserve"> </w:t>
      </w:r>
      <w:r>
        <w:rPr>
          <w:sz w:val="24"/>
        </w:rPr>
        <w:t>71,52</w:t>
      </w:r>
      <w:r>
        <w:rPr>
          <w:spacing w:val="9"/>
          <w:sz w:val="24"/>
        </w:rPr>
        <w:t xml:space="preserve"> </w:t>
      </w:r>
      <w:r>
        <w:rPr>
          <w:spacing w:val="-2"/>
          <w:sz w:val="24"/>
        </w:rPr>
        <w:t>Гкал/год.</w:t>
      </w:r>
    </w:p>
    <w:p w14:paraId="16D14706">
      <w:pPr>
        <w:pStyle w:val="7"/>
        <w:numPr>
          <w:ilvl w:val="0"/>
          <w:numId w:val="2"/>
        </w:numPr>
        <w:tabs>
          <w:tab w:val="left" w:pos="925"/>
          <w:tab w:val="left" w:pos="927"/>
        </w:tabs>
        <w:spacing w:before="0" w:after="0" w:line="237" w:lineRule="auto"/>
        <w:ind w:left="927" w:right="145" w:hanging="360"/>
        <w:jc w:val="both"/>
        <w:rPr>
          <w:sz w:val="24"/>
        </w:rPr>
      </w:pPr>
      <w:r>
        <w:rPr>
          <w:w w:val="105"/>
          <w:sz w:val="24"/>
        </w:rPr>
        <w:t>Суммарное годовое договорное потребление тепловой энергии на отопление потребителей, расположенных на территории муниципального образования Крутогоровское</w:t>
      </w:r>
      <w:r>
        <w:rPr>
          <w:spacing w:val="-16"/>
          <w:w w:val="105"/>
          <w:sz w:val="24"/>
        </w:rPr>
        <w:t xml:space="preserve"> </w:t>
      </w:r>
      <w:r>
        <w:rPr>
          <w:w w:val="105"/>
          <w:sz w:val="24"/>
        </w:rPr>
        <w:t>сельское</w:t>
      </w:r>
      <w:r>
        <w:rPr>
          <w:spacing w:val="-15"/>
          <w:w w:val="105"/>
          <w:sz w:val="24"/>
        </w:rPr>
        <w:t xml:space="preserve"> </w:t>
      </w:r>
      <w:r>
        <w:rPr>
          <w:w w:val="105"/>
          <w:sz w:val="24"/>
        </w:rPr>
        <w:t>поселение</w:t>
      </w:r>
      <w:r>
        <w:rPr>
          <w:spacing w:val="-16"/>
          <w:w w:val="105"/>
          <w:sz w:val="24"/>
        </w:rPr>
        <w:t xml:space="preserve"> </w:t>
      </w:r>
      <w:r>
        <w:rPr>
          <w:w w:val="105"/>
          <w:sz w:val="24"/>
        </w:rPr>
        <w:t>от</w:t>
      </w:r>
      <w:r>
        <w:rPr>
          <w:spacing w:val="-15"/>
          <w:w w:val="105"/>
          <w:sz w:val="24"/>
        </w:rPr>
        <w:t xml:space="preserve"> </w:t>
      </w:r>
      <w:r>
        <w:rPr>
          <w:w w:val="105"/>
          <w:sz w:val="24"/>
        </w:rPr>
        <w:t>котельной</w:t>
      </w:r>
      <w:r>
        <w:rPr>
          <w:spacing w:val="-15"/>
          <w:w w:val="105"/>
          <w:sz w:val="24"/>
        </w:rPr>
        <w:t xml:space="preserve"> </w:t>
      </w:r>
      <w:r>
        <w:rPr>
          <w:w w:val="105"/>
          <w:sz w:val="24"/>
        </w:rPr>
        <w:t>№</w:t>
      </w:r>
      <w:r>
        <w:rPr>
          <w:spacing w:val="-15"/>
          <w:w w:val="105"/>
          <w:sz w:val="24"/>
        </w:rPr>
        <w:t xml:space="preserve"> </w:t>
      </w:r>
      <w:r>
        <w:rPr>
          <w:w w:val="105"/>
          <w:sz w:val="24"/>
        </w:rPr>
        <w:t>2</w:t>
      </w:r>
      <w:r>
        <w:rPr>
          <w:spacing w:val="-16"/>
          <w:w w:val="105"/>
          <w:sz w:val="24"/>
        </w:rPr>
        <w:t xml:space="preserve"> </w:t>
      </w:r>
      <w:r>
        <w:rPr>
          <w:w w:val="105"/>
          <w:sz w:val="24"/>
        </w:rPr>
        <w:t>составляет</w:t>
      </w:r>
      <w:r>
        <w:rPr>
          <w:spacing w:val="-16"/>
          <w:w w:val="105"/>
          <w:sz w:val="24"/>
        </w:rPr>
        <w:t xml:space="preserve"> </w:t>
      </w:r>
      <w:r>
        <w:rPr>
          <w:w w:val="105"/>
          <w:sz w:val="24"/>
        </w:rPr>
        <w:t>864,77</w:t>
      </w:r>
      <w:r>
        <w:rPr>
          <w:spacing w:val="-16"/>
          <w:w w:val="105"/>
          <w:sz w:val="24"/>
        </w:rPr>
        <w:t xml:space="preserve"> </w:t>
      </w:r>
      <w:r>
        <w:rPr>
          <w:w w:val="105"/>
          <w:sz w:val="24"/>
        </w:rPr>
        <w:t>Гкал,</w:t>
      </w:r>
      <w:r>
        <w:rPr>
          <w:spacing w:val="-15"/>
          <w:w w:val="105"/>
          <w:sz w:val="24"/>
        </w:rPr>
        <w:t xml:space="preserve"> </w:t>
      </w:r>
      <w:r>
        <w:rPr>
          <w:w w:val="105"/>
          <w:sz w:val="24"/>
        </w:rPr>
        <w:t>в том числе:</w:t>
      </w:r>
    </w:p>
    <w:p w14:paraId="7C5FCCBD">
      <w:pPr>
        <w:pStyle w:val="7"/>
        <w:numPr>
          <w:ilvl w:val="1"/>
          <w:numId w:val="2"/>
        </w:numPr>
        <w:tabs>
          <w:tab w:val="left" w:pos="991"/>
        </w:tabs>
        <w:spacing w:before="0" w:after="0" w:line="320" w:lineRule="exact"/>
        <w:ind w:left="991" w:right="0" w:hanging="249"/>
        <w:jc w:val="both"/>
        <w:rPr>
          <w:sz w:val="24"/>
        </w:rPr>
      </w:pPr>
      <w:r>
        <w:rPr>
          <w:sz w:val="24"/>
        </w:rPr>
        <w:t>жилой</w:t>
      </w:r>
      <w:r>
        <w:rPr>
          <w:spacing w:val="10"/>
          <w:sz w:val="24"/>
        </w:rPr>
        <w:t xml:space="preserve"> </w:t>
      </w:r>
      <w:r>
        <w:rPr>
          <w:sz w:val="24"/>
        </w:rPr>
        <w:t>фонд</w:t>
      </w:r>
      <w:r>
        <w:rPr>
          <w:spacing w:val="8"/>
          <w:sz w:val="24"/>
        </w:rPr>
        <w:t xml:space="preserve"> </w:t>
      </w:r>
      <w:r>
        <w:rPr>
          <w:sz w:val="24"/>
        </w:rPr>
        <w:t>–</w:t>
      </w:r>
      <w:r>
        <w:rPr>
          <w:spacing w:val="12"/>
          <w:sz w:val="24"/>
        </w:rPr>
        <w:t xml:space="preserve"> </w:t>
      </w:r>
      <w:r>
        <w:rPr>
          <w:sz w:val="24"/>
        </w:rPr>
        <w:t>840,81</w:t>
      </w:r>
      <w:r>
        <w:rPr>
          <w:spacing w:val="9"/>
          <w:sz w:val="24"/>
        </w:rPr>
        <w:t xml:space="preserve"> </w:t>
      </w:r>
      <w:r>
        <w:rPr>
          <w:spacing w:val="-2"/>
          <w:sz w:val="24"/>
        </w:rPr>
        <w:t>Гкал/год;</w:t>
      </w:r>
    </w:p>
    <w:p w14:paraId="06524978">
      <w:pPr>
        <w:pStyle w:val="7"/>
        <w:numPr>
          <w:ilvl w:val="1"/>
          <w:numId w:val="2"/>
        </w:numPr>
        <w:tabs>
          <w:tab w:val="left" w:pos="1052"/>
        </w:tabs>
        <w:spacing w:before="0" w:after="0" w:line="323" w:lineRule="exact"/>
        <w:ind w:left="1052" w:right="0" w:hanging="270"/>
        <w:jc w:val="both"/>
        <w:rPr>
          <w:sz w:val="24"/>
        </w:rPr>
      </w:pPr>
      <w:r>
        <w:rPr>
          <w:sz w:val="24"/>
        </w:rPr>
        <w:t>прочие</w:t>
      </w:r>
      <w:r>
        <w:rPr>
          <w:spacing w:val="10"/>
          <w:sz w:val="24"/>
        </w:rPr>
        <w:t xml:space="preserve"> </w:t>
      </w:r>
      <w:r>
        <w:rPr>
          <w:sz w:val="24"/>
        </w:rPr>
        <w:t>–</w:t>
      </w:r>
      <w:r>
        <w:rPr>
          <w:spacing w:val="13"/>
          <w:sz w:val="24"/>
        </w:rPr>
        <w:t xml:space="preserve"> </w:t>
      </w:r>
      <w:r>
        <w:rPr>
          <w:sz w:val="24"/>
        </w:rPr>
        <w:t>23,96</w:t>
      </w:r>
      <w:r>
        <w:rPr>
          <w:spacing w:val="9"/>
          <w:sz w:val="24"/>
        </w:rPr>
        <w:t xml:space="preserve"> </w:t>
      </w:r>
      <w:r>
        <w:rPr>
          <w:spacing w:val="-2"/>
          <w:sz w:val="24"/>
        </w:rPr>
        <w:t>Гкал/год.</w:t>
      </w:r>
    </w:p>
    <w:p w14:paraId="39EDEF77">
      <w:pPr>
        <w:pStyle w:val="5"/>
        <w:spacing w:before="198"/>
        <w:rPr>
          <w:sz w:val="20"/>
        </w:rPr>
      </w:pPr>
      <w:r>
        <w:rPr>
          <w:sz w:val="20"/>
        </w:rPr>
        <mc:AlternateContent>
          <mc:Choice Requires="wpg">
            <w:drawing>
              <wp:anchor distT="0" distB="0" distL="0" distR="0" simplePos="0" relativeHeight="251707392" behindDoc="1" locked="0" layoutInCell="1" allowOverlap="1">
                <wp:simplePos x="0" y="0"/>
                <wp:positionH relativeFrom="page">
                  <wp:posOffset>552450</wp:posOffset>
                </wp:positionH>
                <wp:positionV relativeFrom="paragraph">
                  <wp:posOffset>288290</wp:posOffset>
                </wp:positionV>
                <wp:extent cx="6461125" cy="1551305"/>
                <wp:effectExtent l="0" t="0" r="0" b="0"/>
                <wp:wrapTopAndBottom/>
                <wp:docPr id="321" name="Group 321"/>
                <wp:cNvGraphicFramePr/>
                <a:graphic xmlns:a="http://schemas.openxmlformats.org/drawingml/2006/main">
                  <a:graphicData uri="http://schemas.microsoft.com/office/word/2010/wordprocessingGroup">
                    <wpg:wgp>
                      <wpg:cNvGrpSpPr/>
                      <wpg:grpSpPr>
                        <a:xfrm>
                          <a:off x="0" y="0"/>
                          <a:ext cx="6461125" cy="1551305"/>
                          <a:chOff x="0" y="0"/>
                          <a:chExt cx="6461125" cy="1551305"/>
                        </a:xfrm>
                      </wpg:grpSpPr>
                      <wps:wsp>
                        <wps:cNvPr id="322" name="Graphic 322"/>
                        <wps:cNvSpPr/>
                        <wps:spPr>
                          <a:xfrm>
                            <a:off x="226448" y="4"/>
                            <a:ext cx="2785110" cy="140335"/>
                          </a:xfrm>
                          <a:custGeom>
                            <a:avLst/>
                            <a:gdLst/>
                            <a:ahLst/>
                            <a:cxnLst/>
                            <a:rect l="l" t="t" r="r" b="b"/>
                            <a:pathLst>
                              <a:path w="2785110" h="140335">
                                <a:moveTo>
                                  <a:pt x="45935" y="889"/>
                                </a:moveTo>
                                <a:lnTo>
                                  <a:pt x="41135" y="889"/>
                                </a:lnTo>
                                <a:lnTo>
                                  <a:pt x="0" y="16471"/>
                                </a:lnTo>
                                <a:lnTo>
                                  <a:pt x="0" y="33604"/>
                                </a:lnTo>
                                <a:lnTo>
                                  <a:pt x="27724" y="23495"/>
                                </a:lnTo>
                                <a:lnTo>
                                  <a:pt x="27724" y="114185"/>
                                </a:lnTo>
                                <a:lnTo>
                                  <a:pt x="45935" y="114185"/>
                                </a:lnTo>
                                <a:lnTo>
                                  <a:pt x="45935" y="889"/>
                                </a:lnTo>
                                <a:close/>
                              </a:path>
                              <a:path w="2785110" h="140335">
                                <a:moveTo>
                                  <a:pt x="106451" y="101765"/>
                                </a:moveTo>
                                <a:lnTo>
                                  <a:pt x="105511" y="99288"/>
                                </a:lnTo>
                                <a:lnTo>
                                  <a:pt x="103619" y="97231"/>
                                </a:lnTo>
                                <a:lnTo>
                                  <a:pt x="101765" y="95148"/>
                                </a:lnTo>
                                <a:lnTo>
                                  <a:pt x="99110" y="94107"/>
                                </a:lnTo>
                                <a:lnTo>
                                  <a:pt x="92227" y="94107"/>
                                </a:lnTo>
                                <a:lnTo>
                                  <a:pt x="89560" y="95148"/>
                                </a:lnTo>
                                <a:lnTo>
                                  <a:pt x="85826" y="99288"/>
                                </a:lnTo>
                                <a:lnTo>
                                  <a:pt x="84886" y="101765"/>
                                </a:lnTo>
                                <a:lnTo>
                                  <a:pt x="84886" y="104660"/>
                                </a:lnTo>
                                <a:lnTo>
                                  <a:pt x="84886" y="107518"/>
                                </a:lnTo>
                                <a:lnTo>
                                  <a:pt x="85839" y="109969"/>
                                </a:lnTo>
                                <a:lnTo>
                                  <a:pt x="87718" y="112026"/>
                                </a:lnTo>
                                <a:lnTo>
                                  <a:pt x="89598" y="114058"/>
                                </a:lnTo>
                                <a:lnTo>
                                  <a:pt x="92252" y="115074"/>
                                </a:lnTo>
                                <a:lnTo>
                                  <a:pt x="99085" y="115074"/>
                                </a:lnTo>
                                <a:lnTo>
                                  <a:pt x="101739" y="114058"/>
                                </a:lnTo>
                                <a:lnTo>
                                  <a:pt x="103619" y="112026"/>
                                </a:lnTo>
                                <a:lnTo>
                                  <a:pt x="105511" y="109969"/>
                                </a:lnTo>
                                <a:lnTo>
                                  <a:pt x="106451" y="107518"/>
                                </a:lnTo>
                                <a:lnTo>
                                  <a:pt x="106451" y="101765"/>
                                </a:lnTo>
                                <a:close/>
                              </a:path>
                              <a:path w="2785110" h="140335">
                                <a:moveTo>
                                  <a:pt x="2505697" y="97815"/>
                                </a:moveTo>
                                <a:lnTo>
                                  <a:pt x="2494965" y="97815"/>
                                </a:lnTo>
                                <a:lnTo>
                                  <a:pt x="2494965" y="1295"/>
                                </a:lnTo>
                                <a:lnTo>
                                  <a:pt x="2476169" y="1295"/>
                                </a:lnTo>
                                <a:lnTo>
                                  <a:pt x="2476169" y="97815"/>
                                </a:lnTo>
                                <a:lnTo>
                                  <a:pt x="2443683" y="97815"/>
                                </a:lnTo>
                                <a:lnTo>
                                  <a:pt x="2443683" y="1295"/>
                                </a:lnTo>
                                <a:lnTo>
                                  <a:pt x="2424950" y="1295"/>
                                </a:lnTo>
                                <a:lnTo>
                                  <a:pt x="2424950" y="97815"/>
                                </a:lnTo>
                                <a:lnTo>
                                  <a:pt x="2392248" y="97815"/>
                                </a:lnTo>
                                <a:lnTo>
                                  <a:pt x="2392248" y="1295"/>
                                </a:lnTo>
                                <a:lnTo>
                                  <a:pt x="2373363" y="1295"/>
                                </a:lnTo>
                                <a:lnTo>
                                  <a:pt x="2373363" y="97815"/>
                                </a:lnTo>
                                <a:lnTo>
                                  <a:pt x="2373363" y="114325"/>
                                </a:lnTo>
                                <a:lnTo>
                                  <a:pt x="2487765" y="114325"/>
                                </a:lnTo>
                                <a:lnTo>
                                  <a:pt x="2487765" y="139725"/>
                                </a:lnTo>
                                <a:lnTo>
                                  <a:pt x="2504960" y="139725"/>
                                </a:lnTo>
                                <a:lnTo>
                                  <a:pt x="2504960" y="114325"/>
                                </a:lnTo>
                                <a:lnTo>
                                  <a:pt x="2505697" y="114325"/>
                                </a:lnTo>
                                <a:lnTo>
                                  <a:pt x="2505697" y="97815"/>
                                </a:lnTo>
                                <a:close/>
                              </a:path>
                              <a:path w="2785110" h="140335">
                                <a:moveTo>
                                  <a:pt x="2595118" y="97815"/>
                                </a:moveTo>
                                <a:lnTo>
                                  <a:pt x="2540711" y="97815"/>
                                </a:lnTo>
                                <a:lnTo>
                                  <a:pt x="2540711" y="63525"/>
                                </a:lnTo>
                                <a:lnTo>
                                  <a:pt x="2587548" y="63525"/>
                                </a:lnTo>
                                <a:lnTo>
                                  <a:pt x="2587548" y="48285"/>
                                </a:lnTo>
                                <a:lnTo>
                                  <a:pt x="2540711" y="48285"/>
                                </a:lnTo>
                                <a:lnTo>
                                  <a:pt x="2540711" y="17805"/>
                                </a:lnTo>
                                <a:lnTo>
                                  <a:pt x="2594381" y="17805"/>
                                </a:lnTo>
                                <a:lnTo>
                                  <a:pt x="2594381" y="1295"/>
                                </a:lnTo>
                                <a:lnTo>
                                  <a:pt x="2521902" y="1295"/>
                                </a:lnTo>
                                <a:lnTo>
                                  <a:pt x="2521902" y="17805"/>
                                </a:lnTo>
                                <a:lnTo>
                                  <a:pt x="2521902" y="48285"/>
                                </a:lnTo>
                                <a:lnTo>
                                  <a:pt x="2521902" y="63525"/>
                                </a:lnTo>
                                <a:lnTo>
                                  <a:pt x="2521902" y="97815"/>
                                </a:lnTo>
                                <a:lnTo>
                                  <a:pt x="2521902" y="114325"/>
                                </a:lnTo>
                                <a:lnTo>
                                  <a:pt x="2595118" y="114325"/>
                                </a:lnTo>
                                <a:lnTo>
                                  <a:pt x="2595118" y="97815"/>
                                </a:lnTo>
                                <a:close/>
                              </a:path>
                              <a:path w="2785110" h="140335">
                                <a:moveTo>
                                  <a:pt x="2681668" y="1295"/>
                                </a:moveTo>
                                <a:lnTo>
                                  <a:pt x="2610751" y="1295"/>
                                </a:lnTo>
                                <a:lnTo>
                                  <a:pt x="2610751" y="17805"/>
                                </a:lnTo>
                                <a:lnTo>
                                  <a:pt x="2610751" y="114325"/>
                                </a:lnTo>
                                <a:lnTo>
                                  <a:pt x="2629484" y="114325"/>
                                </a:lnTo>
                                <a:lnTo>
                                  <a:pt x="2629484" y="17805"/>
                                </a:lnTo>
                                <a:lnTo>
                                  <a:pt x="2681668" y="17805"/>
                                </a:lnTo>
                                <a:lnTo>
                                  <a:pt x="2681668" y="1295"/>
                                </a:lnTo>
                                <a:close/>
                              </a:path>
                              <a:path w="2785110" h="140335">
                                <a:moveTo>
                                  <a:pt x="2784767" y="53517"/>
                                </a:moveTo>
                                <a:lnTo>
                                  <a:pt x="2773616" y="16649"/>
                                </a:lnTo>
                                <a:lnTo>
                                  <a:pt x="2766110" y="8864"/>
                                </a:lnTo>
                                <a:lnTo>
                                  <a:pt x="2766110" y="61252"/>
                                </a:lnTo>
                                <a:lnTo>
                                  <a:pt x="2765666" y="70027"/>
                                </a:lnTo>
                                <a:lnTo>
                                  <a:pt x="2747708" y="99085"/>
                                </a:lnTo>
                                <a:lnTo>
                                  <a:pt x="2730970" y="99085"/>
                                </a:lnTo>
                                <a:lnTo>
                                  <a:pt x="2711920" y="61252"/>
                                </a:lnTo>
                                <a:lnTo>
                                  <a:pt x="2711958" y="53517"/>
                                </a:lnTo>
                                <a:lnTo>
                                  <a:pt x="2730817" y="16649"/>
                                </a:lnTo>
                                <a:lnTo>
                                  <a:pt x="2747505" y="16649"/>
                                </a:lnTo>
                                <a:lnTo>
                                  <a:pt x="2766072" y="53517"/>
                                </a:lnTo>
                                <a:lnTo>
                                  <a:pt x="2766110" y="61252"/>
                                </a:lnTo>
                                <a:lnTo>
                                  <a:pt x="2766110" y="8864"/>
                                </a:lnTo>
                                <a:lnTo>
                                  <a:pt x="2765323" y="8115"/>
                                </a:lnTo>
                                <a:lnTo>
                                  <a:pt x="2757563" y="3606"/>
                                </a:lnTo>
                                <a:lnTo>
                                  <a:pt x="2748788" y="901"/>
                                </a:lnTo>
                                <a:lnTo>
                                  <a:pt x="2738983" y="0"/>
                                </a:lnTo>
                                <a:lnTo>
                                  <a:pt x="2729471" y="901"/>
                                </a:lnTo>
                                <a:lnTo>
                                  <a:pt x="2696438" y="31915"/>
                                </a:lnTo>
                                <a:lnTo>
                                  <a:pt x="2693263" y="61252"/>
                                </a:lnTo>
                                <a:lnTo>
                                  <a:pt x="2694063" y="73190"/>
                                </a:lnTo>
                                <a:lnTo>
                                  <a:pt x="2712897" y="107454"/>
                                </a:lnTo>
                                <a:lnTo>
                                  <a:pt x="2739123" y="115671"/>
                                </a:lnTo>
                                <a:lnTo>
                                  <a:pt x="2749016" y="114757"/>
                                </a:lnTo>
                                <a:lnTo>
                                  <a:pt x="2781668" y="83807"/>
                                </a:lnTo>
                                <a:lnTo>
                                  <a:pt x="2784767" y="61252"/>
                                </a:lnTo>
                                <a:lnTo>
                                  <a:pt x="2784767" y="53517"/>
                                </a:lnTo>
                                <a:close/>
                              </a:path>
                            </a:pathLst>
                          </a:custGeom>
                          <a:solidFill>
                            <a:srgbClr val="000000"/>
                          </a:solidFill>
                        </wps:spPr>
                        <wps:bodyPr wrap="square" lIns="0" tIns="0" rIns="0" bIns="0" rtlCol="0">
                          <a:noAutofit/>
                        </wps:bodyPr>
                      </wps:wsp>
                      <pic:pic xmlns:pic="http://schemas.openxmlformats.org/drawingml/2006/picture">
                        <pic:nvPicPr>
                          <pic:cNvPr id="323" name="Image 323"/>
                          <pic:cNvPicPr/>
                        </pic:nvPicPr>
                        <pic:blipFill>
                          <a:blip r:embed="rId20" cstate="print"/>
                          <a:stretch>
                            <a:fillRect/>
                          </a:stretch>
                        </pic:blipFill>
                        <pic:spPr>
                          <a:xfrm>
                            <a:off x="3084587" y="1486"/>
                            <a:ext cx="86375" cy="112690"/>
                          </a:xfrm>
                          <a:prstGeom prst="rect">
                            <a:avLst/>
                          </a:prstGeom>
                        </pic:spPr>
                      </pic:pic>
                      <wps:wsp>
                        <wps:cNvPr id="324" name="Graphic 324"/>
                        <wps:cNvSpPr/>
                        <wps:spPr>
                          <a:xfrm>
                            <a:off x="3248236" y="1299"/>
                            <a:ext cx="86995" cy="113030"/>
                          </a:xfrm>
                          <a:custGeom>
                            <a:avLst/>
                            <a:gdLst/>
                            <a:ahLst/>
                            <a:cxnLst/>
                            <a:rect l="l" t="t" r="r" b="b"/>
                            <a:pathLst>
                              <a:path w="86995" h="113030">
                                <a:moveTo>
                                  <a:pt x="86448" y="0"/>
                                </a:moveTo>
                                <a:lnTo>
                                  <a:pt x="0" y="0"/>
                                </a:lnTo>
                                <a:lnTo>
                                  <a:pt x="0" y="16510"/>
                                </a:lnTo>
                                <a:lnTo>
                                  <a:pt x="0" y="113030"/>
                                </a:lnTo>
                                <a:lnTo>
                                  <a:pt x="18808" y="113030"/>
                                </a:lnTo>
                                <a:lnTo>
                                  <a:pt x="18808" y="16510"/>
                                </a:lnTo>
                                <a:lnTo>
                                  <a:pt x="67716" y="16510"/>
                                </a:lnTo>
                                <a:lnTo>
                                  <a:pt x="67716" y="113030"/>
                                </a:lnTo>
                                <a:lnTo>
                                  <a:pt x="86448" y="113030"/>
                                </a:lnTo>
                                <a:lnTo>
                                  <a:pt x="86448" y="16510"/>
                                </a:lnTo>
                                <a:lnTo>
                                  <a:pt x="86448" y="0"/>
                                </a:lnTo>
                                <a:close/>
                              </a:path>
                            </a:pathLst>
                          </a:custGeom>
                          <a:solidFill>
                            <a:srgbClr val="000000"/>
                          </a:solidFill>
                        </wps:spPr>
                        <wps:bodyPr wrap="square" lIns="0" tIns="0" rIns="0" bIns="0" rtlCol="0">
                          <a:noAutofit/>
                        </wps:bodyPr>
                      </wps:wsp>
                      <pic:pic xmlns:pic="http://schemas.openxmlformats.org/drawingml/2006/picture">
                        <pic:nvPicPr>
                          <pic:cNvPr id="325" name="Image 325"/>
                          <pic:cNvPicPr/>
                        </pic:nvPicPr>
                        <pic:blipFill>
                          <a:blip r:embed="rId257" cstate="print"/>
                          <a:stretch>
                            <a:fillRect/>
                          </a:stretch>
                        </pic:blipFill>
                        <pic:spPr>
                          <a:xfrm>
                            <a:off x="3357307" y="0"/>
                            <a:ext cx="373202" cy="115664"/>
                          </a:xfrm>
                          <a:prstGeom prst="rect">
                            <a:avLst/>
                          </a:prstGeom>
                        </pic:spPr>
                      </pic:pic>
                      <pic:pic xmlns:pic="http://schemas.openxmlformats.org/drawingml/2006/picture">
                        <pic:nvPicPr>
                          <pic:cNvPr id="326" name="Image 326"/>
                          <pic:cNvPicPr/>
                        </pic:nvPicPr>
                        <pic:blipFill>
                          <a:blip r:embed="rId258" cstate="print"/>
                          <a:stretch>
                            <a:fillRect/>
                          </a:stretch>
                        </pic:blipFill>
                        <pic:spPr>
                          <a:xfrm>
                            <a:off x="3753123" y="1299"/>
                            <a:ext cx="366783" cy="113029"/>
                          </a:xfrm>
                          <a:prstGeom prst="rect">
                            <a:avLst/>
                          </a:prstGeom>
                        </pic:spPr>
                      </pic:pic>
                      <pic:pic xmlns:pic="http://schemas.openxmlformats.org/drawingml/2006/picture">
                        <pic:nvPicPr>
                          <pic:cNvPr id="327" name="Image 327"/>
                          <pic:cNvPicPr/>
                        </pic:nvPicPr>
                        <pic:blipFill>
                          <a:blip r:embed="rId259" cstate="print"/>
                          <a:stretch>
                            <a:fillRect/>
                          </a:stretch>
                        </pic:blipFill>
                        <pic:spPr>
                          <a:xfrm>
                            <a:off x="4142595" y="0"/>
                            <a:ext cx="293309" cy="115664"/>
                          </a:xfrm>
                          <a:prstGeom prst="rect">
                            <a:avLst/>
                          </a:prstGeom>
                        </pic:spPr>
                      </pic:pic>
                      <pic:pic xmlns:pic="http://schemas.openxmlformats.org/drawingml/2006/picture">
                        <pic:nvPicPr>
                          <pic:cNvPr id="328" name="Image 328"/>
                          <pic:cNvPicPr/>
                        </pic:nvPicPr>
                        <pic:blipFill>
                          <a:blip r:embed="rId260" cstate="print"/>
                          <a:stretch>
                            <a:fillRect/>
                          </a:stretch>
                        </pic:blipFill>
                        <pic:spPr>
                          <a:xfrm>
                            <a:off x="4455354" y="0"/>
                            <a:ext cx="174019" cy="115664"/>
                          </a:xfrm>
                          <a:prstGeom prst="rect">
                            <a:avLst/>
                          </a:prstGeom>
                        </pic:spPr>
                      </pic:pic>
                      <pic:pic xmlns:pic="http://schemas.openxmlformats.org/drawingml/2006/picture">
                        <pic:nvPicPr>
                          <pic:cNvPr id="329" name="Image 329"/>
                          <pic:cNvPicPr/>
                        </pic:nvPicPr>
                        <pic:blipFill>
                          <a:blip r:embed="rId261" cstate="print"/>
                          <a:stretch>
                            <a:fillRect/>
                          </a:stretch>
                        </pic:blipFill>
                        <pic:spPr>
                          <a:xfrm>
                            <a:off x="4699060" y="0"/>
                            <a:ext cx="190987" cy="115664"/>
                          </a:xfrm>
                          <a:prstGeom prst="rect">
                            <a:avLst/>
                          </a:prstGeom>
                        </pic:spPr>
                      </pic:pic>
                      <pic:pic xmlns:pic="http://schemas.openxmlformats.org/drawingml/2006/picture">
                        <pic:nvPicPr>
                          <pic:cNvPr id="330" name="Image 330"/>
                          <pic:cNvPicPr/>
                        </pic:nvPicPr>
                        <pic:blipFill>
                          <a:blip r:embed="rId262" cstate="print"/>
                          <a:stretch>
                            <a:fillRect/>
                          </a:stretch>
                        </pic:blipFill>
                        <pic:spPr>
                          <a:xfrm>
                            <a:off x="4912660" y="0"/>
                            <a:ext cx="394756" cy="115664"/>
                          </a:xfrm>
                          <a:prstGeom prst="rect">
                            <a:avLst/>
                          </a:prstGeom>
                        </pic:spPr>
                      </pic:pic>
                      <pic:pic xmlns:pic="http://schemas.openxmlformats.org/drawingml/2006/picture">
                        <pic:nvPicPr>
                          <pic:cNvPr id="331" name="Image 331"/>
                          <pic:cNvPicPr/>
                        </pic:nvPicPr>
                        <pic:blipFill>
                          <a:blip r:embed="rId263" cstate="print"/>
                          <a:stretch>
                            <a:fillRect/>
                          </a:stretch>
                        </pic:blipFill>
                        <pic:spPr>
                          <a:xfrm>
                            <a:off x="5371274" y="1299"/>
                            <a:ext cx="200020" cy="113029"/>
                          </a:xfrm>
                          <a:prstGeom prst="rect">
                            <a:avLst/>
                          </a:prstGeom>
                        </pic:spPr>
                      </pic:pic>
                      <pic:pic xmlns:pic="http://schemas.openxmlformats.org/drawingml/2006/picture">
                        <pic:nvPicPr>
                          <pic:cNvPr id="332" name="Image 332"/>
                          <pic:cNvPicPr/>
                        </pic:nvPicPr>
                        <pic:blipFill>
                          <a:blip r:embed="rId264" cstate="print"/>
                          <a:stretch>
                            <a:fillRect/>
                          </a:stretch>
                        </pic:blipFill>
                        <pic:spPr>
                          <a:xfrm>
                            <a:off x="5626944" y="1299"/>
                            <a:ext cx="385743" cy="113029"/>
                          </a:xfrm>
                          <a:prstGeom prst="rect">
                            <a:avLst/>
                          </a:prstGeom>
                        </pic:spPr>
                      </pic:pic>
                      <pic:pic xmlns:pic="http://schemas.openxmlformats.org/drawingml/2006/picture">
                        <pic:nvPicPr>
                          <pic:cNvPr id="333" name="Image 333"/>
                          <pic:cNvPicPr/>
                        </pic:nvPicPr>
                        <pic:blipFill>
                          <a:blip r:embed="rId265" cstate="print"/>
                          <a:stretch>
                            <a:fillRect/>
                          </a:stretch>
                        </pic:blipFill>
                        <pic:spPr>
                          <a:xfrm>
                            <a:off x="6032331" y="0"/>
                            <a:ext cx="426104" cy="115738"/>
                          </a:xfrm>
                          <a:prstGeom prst="rect">
                            <a:avLst/>
                          </a:prstGeom>
                        </pic:spPr>
                      </pic:pic>
                      <wps:wsp>
                        <wps:cNvPr id="334" name="Graphic 334"/>
                        <wps:cNvSpPr/>
                        <wps:spPr>
                          <a:xfrm>
                            <a:off x="2688089" y="175086"/>
                            <a:ext cx="1108710" cy="116205"/>
                          </a:xfrm>
                          <a:custGeom>
                            <a:avLst/>
                            <a:gdLst/>
                            <a:ahLst/>
                            <a:cxnLst/>
                            <a:rect l="l" t="t" r="r" b="b"/>
                            <a:pathLst>
                              <a:path w="1108710" h="116205">
                                <a:moveTo>
                                  <a:pt x="73228" y="97815"/>
                                </a:moveTo>
                                <a:lnTo>
                                  <a:pt x="18808" y="97815"/>
                                </a:lnTo>
                                <a:lnTo>
                                  <a:pt x="18808" y="63525"/>
                                </a:lnTo>
                                <a:lnTo>
                                  <a:pt x="65646" y="63525"/>
                                </a:lnTo>
                                <a:lnTo>
                                  <a:pt x="65646" y="48285"/>
                                </a:lnTo>
                                <a:lnTo>
                                  <a:pt x="18808" y="48285"/>
                                </a:lnTo>
                                <a:lnTo>
                                  <a:pt x="18808" y="17805"/>
                                </a:lnTo>
                                <a:lnTo>
                                  <a:pt x="72478" y="17805"/>
                                </a:lnTo>
                                <a:lnTo>
                                  <a:pt x="72478" y="1295"/>
                                </a:lnTo>
                                <a:lnTo>
                                  <a:pt x="0" y="1295"/>
                                </a:lnTo>
                                <a:lnTo>
                                  <a:pt x="0" y="17805"/>
                                </a:lnTo>
                                <a:lnTo>
                                  <a:pt x="0" y="48285"/>
                                </a:lnTo>
                                <a:lnTo>
                                  <a:pt x="0" y="63525"/>
                                </a:lnTo>
                                <a:lnTo>
                                  <a:pt x="0" y="97815"/>
                                </a:lnTo>
                                <a:lnTo>
                                  <a:pt x="0" y="114325"/>
                                </a:lnTo>
                                <a:lnTo>
                                  <a:pt x="73228" y="114325"/>
                                </a:lnTo>
                                <a:lnTo>
                                  <a:pt x="73228" y="97815"/>
                                </a:lnTo>
                                <a:close/>
                              </a:path>
                              <a:path w="1108710" h="116205">
                                <a:moveTo>
                                  <a:pt x="175298" y="1295"/>
                                </a:moveTo>
                                <a:lnTo>
                                  <a:pt x="88849" y="1295"/>
                                </a:lnTo>
                                <a:lnTo>
                                  <a:pt x="88849" y="17805"/>
                                </a:lnTo>
                                <a:lnTo>
                                  <a:pt x="88849" y="114325"/>
                                </a:lnTo>
                                <a:lnTo>
                                  <a:pt x="107657" y="114325"/>
                                </a:lnTo>
                                <a:lnTo>
                                  <a:pt x="107657" y="17805"/>
                                </a:lnTo>
                                <a:lnTo>
                                  <a:pt x="156565" y="17805"/>
                                </a:lnTo>
                                <a:lnTo>
                                  <a:pt x="156565" y="114325"/>
                                </a:lnTo>
                                <a:lnTo>
                                  <a:pt x="175298" y="114325"/>
                                </a:lnTo>
                                <a:lnTo>
                                  <a:pt x="175298" y="17805"/>
                                </a:lnTo>
                                <a:lnTo>
                                  <a:pt x="175298" y="1295"/>
                                </a:lnTo>
                                <a:close/>
                              </a:path>
                              <a:path w="1108710" h="116205">
                                <a:moveTo>
                                  <a:pt x="284289" y="1485"/>
                                </a:moveTo>
                                <a:lnTo>
                                  <a:pt x="213156" y="1485"/>
                                </a:lnTo>
                                <a:lnTo>
                                  <a:pt x="210997" y="54267"/>
                                </a:lnTo>
                                <a:lnTo>
                                  <a:pt x="210324" y="65481"/>
                                </a:lnTo>
                                <a:lnTo>
                                  <a:pt x="188925" y="98196"/>
                                </a:lnTo>
                                <a:lnTo>
                                  <a:pt x="188925" y="114185"/>
                                </a:lnTo>
                                <a:lnTo>
                                  <a:pt x="195465" y="114185"/>
                                </a:lnTo>
                                <a:lnTo>
                                  <a:pt x="204089" y="113258"/>
                                </a:lnTo>
                                <a:lnTo>
                                  <a:pt x="228193" y="71716"/>
                                </a:lnTo>
                                <a:lnTo>
                                  <a:pt x="231178" y="17691"/>
                                </a:lnTo>
                                <a:lnTo>
                                  <a:pt x="265480" y="17691"/>
                                </a:lnTo>
                                <a:lnTo>
                                  <a:pt x="265480" y="114185"/>
                                </a:lnTo>
                                <a:lnTo>
                                  <a:pt x="284289" y="114185"/>
                                </a:lnTo>
                                <a:lnTo>
                                  <a:pt x="284289" y="1485"/>
                                </a:lnTo>
                                <a:close/>
                              </a:path>
                              <a:path w="1108710" h="116205">
                                <a:moveTo>
                                  <a:pt x="395439" y="53517"/>
                                </a:moveTo>
                                <a:lnTo>
                                  <a:pt x="384289" y="16649"/>
                                </a:lnTo>
                                <a:lnTo>
                                  <a:pt x="376783" y="8864"/>
                                </a:lnTo>
                                <a:lnTo>
                                  <a:pt x="376783" y="61252"/>
                                </a:lnTo>
                                <a:lnTo>
                                  <a:pt x="376339" y="70027"/>
                                </a:lnTo>
                                <a:lnTo>
                                  <a:pt x="358368" y="99085"/>
                                </a:lnTo>
                                <a:lnTo>
                                  <a:pt x="341642" y="99085"/>
                                </a:lnTo>
                                <a:lnTo>
                                  <a:pt x="322592" y="61252"/>
                                </a:lnTo>
                                <a:lnTo>
                                  <a:pt x="322630" y="53517"/>
                                </a:lnTo>
                                <a:lnTo>
                                  <a:pt x="341490" y="16649"/>
                                </a:lnTo>
                                <a:lnTo>
                                  <a:pt x="358165" y="16649"/>
                                </a:lnTo>
                                <a:lnTo>
                                  <a:pt x="376745" y="53517"/>
                                </a:lnTo>
                                <a:lnTo>
                                  <a:pt x="376783" y="61252"/>
                                </a:lnTo>
                                <a:lnTo>
                                  <a:pt x="376783" y="8864"/>
                                </a:lnTo>
                                <a:lnTo>
                                  <a:pt x="375996" y="8115"/>
                                </a:lnTo>
                                <a:lnTo>
                                  <a:pt x="368236" y="3606"/>
                                </a:lnTo>
                                <a:lnTo>
                                  <a:pt x="359460" y="901"/>
                                </a:lnTo>
                                <a:lnTo>
                                  <a:pt x="349656" y="0"/>
                                </a:lnTo>
                                <a:lnTo>
                                  <a:pt x="340144" y="901"/>
                                </a:lnTo>
                                <a:lnTo>
                                  <a:pt x="307111" y="31915"/>
                                </a:lnTo>
                                <a:lnTo>
                                  <a:pt x="303936" y="61252"/>
                                </a:lnTo>
                                <a:lnTo>
                                  <a:pt x="304736" y="73190"/>
                                </a:lnTo>
                                <a:lnTo>
                                  <a:pt x="323570" y="107454"/>
                                </a:lnTo>
                                <a:lnTo>
                                  <a:pt x="349796" y="115671"/>
                                </a:lnTo>
                                <a:lnTo>
                                  <a:pt x="359676" y="114757"/>
                                </a:lnTo>
                                <a:lnTo>
                                  <a:pt x="392341" y="83807"/>
                                </a:lnTo>
                                <a:lnTo>
                                  <a:pt x="395439" y="61252"/>
                                </a:lnTo>
                                <a:lnTo>
                                  <a:pt x="395439" y="53517"/>
                                </a:lnTo>
                                <a:close/>
                              </a:path>
                              <a:path w="1108710" h="116205">
                                <a:moveTo>
                                  <a:pt x="501853" y="1295"/>
                                </a:moveTo>
                                <a:lnTo>
                                  <a:pt x="483120" y="1295"/>
                                </a:lnTo>
                                <a:lnTo>
                                  <a:pt x="483120" y="48285"/>
                                </a:lnTo>
                                <a:lnTo>
                                  <a:pt x="433019" y="48285"/>
                                </a:lnTo>
                                <a:lnTo>
                                  <a:pt x="433019" y="1295"/>
                                </a:lnTo>
                                <a:lnTo>
                                  <a:pt x="414210" y="1295"/>
                                </a:lnTo>
                                <a:lnTo>
                                  <a:pt x="414210" y="48285"/>
                                </a:lnTo>
                                <a:lnTo>
                                  <a:pt x="414210" y="63525"/>
                                </a:lnTo>
                                <a:lnTo>
                                  <a:pt x="414210" y="114325"/>
                                </a:lnTo>
                                <a:lnTo>
                                  <a:pt x="433019" y="114325"/>
                                </a:lnTo>
                                <a:lnTo>
                                  <a:pt x="433019" y="63525"/>
                                </a:lnTo>
                                <a:lnTo>
                                  <a:pt x="483120" y="63525"/>
                                </a:lnTo>
                                <a:lnTo>
                                  <a:pt x="483120" y="114325"/>
                                </a:lnTo>
                                <a:lnTo>
                                  <a:pt x="501853" y="114325"/>
                                </a:lnTo>
                                <a:lnTo>
                                  <a:pt x="501853" y="63525"/>
                                </a:lnTo>
                                <a:lnTo>
                                  <a:pt x="501853" y="48285"/>
                                </a:lnTo>
                                <a:lnTo>
                                  <a:pt x="501853" y="1295"/>
                                </a:lnTo>
                                <a:close/>
                              </a:path>
                              <a:path w="1108710" h="116205">
                                <a:moveTo>
                                  <a:pt x="611746" y="53517"/>
                                </a:moveTo>
                                <a:lnTo>
                                  <a:pt x="610870" y="41808"/>
                                </a:lnTo>
                                <a:lnTo>
                                  <a:pt x="608457" y="31394"/>
                                </a:lnTo>
                                <a:lnTo>
                                  <a:pt x="604507" y="22263"/>
                                </a:lnTo>
                                <a:lnTo>
                                  <a:pt x="600583" y="16649"/>
                                </a:lnTo>
                                <a:lnTo>
                                  <a:pt x="599033" y="14427"/>
                                </a:lnTo>
                                <a:lnTo>
                                  <a:pt x="593090" y="8864"/>
                                </a:lnTo>
                                <a:lnTo>
                                  <a:pt x="593090" y="61252"/>
                                </a:lnTo>
                                <a:lnTo>
                                  <a:pt x="592645" y="70027"/>
                                </a:lnTo>
                                <a:lnTo>
                                  <a:pt x="574675" y="99085"/>
                                </a:lnTo>
                                <a:lnTo>
                                  <a:pt x="557949" y="99085"/>
                                </a:lnTo>
                                <a:lnTo>
                                  <a:pt x="538899" y="61252"/>
                                </a:lnTo>
                                <a:lnTo>
                                  <a:pt x="538937" y="53517"/>
                                </a:lnTo>
                                <a:lnTo>
                                  <a:pt x="557796" y="16649"/>
                                </a:lnTo>
                                <a:lnTo>
                                  <a:pt x="574471" y="16649"/>
                                </a:lnTo>
                                <a:lnTo>
                                  <a:pt x="593051" y="53517"/>
                                </a:lnTo>
                                <a:lnTo>
                                  <a:pt x="593090" y="61252"/>
                                </a:lnTo>
                                <a:lnTo>
                                  <a:pt x="593090" y="8864"/>
                                </a:lnTo>
                                <a:lnTo>
                                  <a:pt x="592289" y="8115"/>
                                </a:lnTo>
                                <a:lnTo>
                                  <a:pt x="584542" y="3606"/>
                                </a:lnTo>
                                <a:lnTo>
                                  <a:pt x="575754" y="901"/>
                                </a:lnTo>
                                <a:lnTo>
                                  <a:pt x="565950" y="0"/>
                                </a:lnTo>
                                <a:lnTo>
                                  <a:pt x="556437" y="901"/>
                                </a:lnTo>
                                <a:lnTo>
                                  <a:pt x="523417" y="31915"/>
                                </a:lnTo>
                                <a:lnTo>
                                  <a:pt x="520242" y="61252"/>
                                </a:lnTo>
                                <a:lnTo>
                                  <a:pt x="521042" y="73190"/>
                                </a:lnTo>
                                <a:lnTo>
                                  <a:pt x="539877" y="107454"/>
                                </a:lnTo>
                                <a:lnTo>
                                  <a:pt x="566102" y="115671"/>
                                </a:lnTo>
                                <a:lnTo>
                                  <a:pt x="575983" y="114757"/>
                                </a:lnTo>
                                <a:lnTo>
                                  <a:pt x="608634" y="83807"/>
                                </a:lnTo>
                                <a:lnTo>
                                  <a:pt x="611746" y="61252"/>
                                </a:lnTo>
                                <a:lnTo>
                                  <a:pt x="611746" y="53517"/>
                                </a:lnTo>
                                <a:close/>
                              </a:path>
                              <a:path w="1108710" h="116205">
                                <a:moveTo>
                                  <a:pt x="714844" y="75298"/>
                                </a:moveTo>
                                <a:lnTo>
                                  <a:pt x="696188" y="75298"/>
                                </a:lnTo>
                                <a:lnTo>
                                  <a:pt x="694829" y="83756"/>
                                </a:lnTo>
                                <a:lnTo>
                                  <a:pt x="692454" y="89903"/>
                                </a:lnTo>
                                <a:lnTo>
                                  <a:pt x="685685" y="97612"/>
                                </a:lnTo>
                                <a:lnTo>
                                  <a:pt x="679780" y="99529"/>
                                </a:lnTo>
                                <a:lnTo>
                                  <a:pt x="662559" y="99529"/>
                                </a:lnTo>
                                <a:lnTo>
                                  <a:pt x="645604" y="63258"/>
                                </a:lnTo>
                                <a:lnTo>
                                  <a:pt x="645604" y="52336"/>
                                </a:lnTo>
                                <a:lnTo>
                                  <a:pt x="663803" y="16205"/>
                                </a:lnTo>
                                <a:lnTo>
                                  <a:pt x="680275" y="16205"/>
                                </a:lnTo>
                                <a:lnTo>
                                  <a:pt x="685812" y="18186"/>
                                </a:lnTo>
                                <a:lnTo>
                                  <a:pt x="689203" y="22148"/>
                                </a:lnTo>
                                <a:lnTo>
                                  <a:pt x="692619" y="26123"/>
                                </a:lnTo>
                                <a:lnTo>
                                  <a:pt x="694944" y="32283"/>
                                </a:lnTo>
                                <a:lnTo>
                                  <a:pt x="696150" y="40665"/>
                                </a:lnTo>
                                <a:lnTo>
                                  <a:pt x="714819" y="40665"/>
                                </a:lnTo>
                                <a:lnTo>
                                  <a:pt x="696569" y="6045"/>
                                </a:lnTo>
                                <a:lnTo>
                                  <a:pt x="672592" y="0"/>
                                </a:lnTo>
                                <a:lnTo>
                                  <a:pt x="662584" y="901"/>
                                </a:lnTo>
                                <a:lnTo>
                                  <a:pt x="629958" y="31191"/>
                                </a:lnTo>
                                <a:lnTo>
                                  <a:pt x="626872" y="52476"/>
                                </a:lnTo>
                                <a:lnTo>
                                  <a:pt x="626872" y="64084"/>
                                </a:lnTo>
                                <a:lnTo>
                                  <a:pt x="639254" y="101473"/>
                                </a:lnTo>
                                <a:lnTo>
                                  <a:pt x="671334" y="115671"/>
                                </a:lnTo>
                                <a:lnTo>
                                  <a:pt x="680923" y="114985"/>
                                </a:lnTo>
                                <a:lnTo>
                                  <a:pt x="713308" y="84124"/>
                                </a:lnTo>
                                <a:lnTo>
                                  <a:pt x="714844" y="75298"/>
                                </a:lnTo>
                                <a:close/>
                              </a:path>
                              <a:path w="1108710" h="116205">
                                <a:moveTo>
                                  <a:pt x="817791" y="1485"/>
                                </a:moveTo>
                                <a:lnTo>
                                  <a:pt x="799985" y="1485"/>
                                </a:lnTo>
                                <a:lnTo>
                                  <a:pt x="750138" y="79502"/>
                                </a:lnTo>
                                <a:lnTo>
                                  <a:pt x="750138" y="1485"/>
                                </a:lnTo>
                                <a:lnTo>
                                  <a:pt x="731418" y="1485"/>
                                </a:lnTo>
                                <a:lnTo>
                                  <a:pt x="731418" y="114185"/>
                                </a:lnTo>
                                <a:lnTo>
                                  <a:pt x="749147" y="114185"/>
                                </a:lnTo>
                                <a:lnTo>
                                  <a:pt x="798982" y="36093"/>
                                </a:lnTo>
                                <a:lnTo>
                                  <a:pt x="798982" y="114185"/>
                                </a:lnTo>
                                <a:lnTo>
                                  <a:pt x="817791" y="114185"/>
                                </a:lnTo>
                                <a:lnTo>
                                  <a:pt x="817791" y="1485"/>
                                </a:lnTo>
                                <a:close/>
                              </a:path>
                              <a:path w="1108710" h="116205">
                                <a:moveTo>
                                  <a:pt x="919721" y="1295"/>
                                </a:moveTo>
                                <a:lnTo>
                                  <a:pt x="831634" y="1295"/>
                                </a:lnTo>
                                <a:lnTo>
                                  <a:pt x="831634" y="17805"/>
                                </a:lnTo>
                                <a:lnTo>
                                  <a:pt x="866355" y="17805"/>
                                </a:lnTo>
                                <a:lnTo>
                                  <a:pt x="866355" y="114325"/>
                                </a:lnTo>
                                <a:lnTo>
                                  <a:pt x="884936" y="114325"/>
                                </a:lnTo>
                                <a:lnTo>
                                  <a:pt x="884936" y="17805"/>
                                </a:lnTo>
                                <a:lnTo>
                                  <a:pt x="919721" y="17805"/>
                                </a:lnTo>
                                <a:lnTo>
                                  <a:pt x="919721" y="1295"/>
                                </a:lnTo>
                                <a:close/>
                              </a:path>
                              <a:path w="1108710" h="116205">
                                <a:moveTo>
                                  <a:pt x="1006309" y="97815"/>
                                </a:moveTo>
                                <a:lnTo>
                                  <a:pt x="951890" y="97815"/>
                                </a:lnTo>
                                <a:lnTo>
                                  <a:pt x="951890" y="63525"/>
                                </a:lnTo>
                                <a:lnTo>
                                  <a:pt x="998728" y="63525"/>
                                </a:lnTo>
                                <a:lnTo>
                                  <a:pt x="998728" y="48285"/>
                                </a:lnTo>
                                <a:lnTo>
                                  <a:pt x="951890" y="48285"/>
                                </a:lnTo>
                                <a:lnTo>
                                  <a:pt x="951890" y="17805"/>
                                </a:lnTo>
                                <a:lnTo>
                                  <a:pt x="1005560" y="17805"/>
                                </a:lnTo>
                                <a:lnTo>
                                  <a:pt x="1005560" y="1295"/>
                                </a:lnTo>
                                <a:lnTo>
                                  <a:pt x="933094" y="1295"/>
                                </a:lnTo>
                                <a:lnTo>
                                  <a:pt x="933094" y="17805"/>
                                </a:lnTo>
                                <a:lnTo>
                                  <a:pt x="933094" y="48285"/>
                                </a:lnTo>
                                <a:lnTo>
                                  <a:pt x="933094" y="63525"/>
                                </a:lnTo>
                                <a:lnTo>
                                  <a:pt x="933094" y="97815"/>
                                </a:lnTo>
                                <a:lnTo>
                                  <a:pt x="933094" y="114325"/>
                                </a:lnTo>
                                <a:lnTo>
                                  <a:pt x="1006309" y="114325"/>
                                </a:lnTo>
                                <a:lnTo>
                                  <a:pt x="1006309" y="97815"/>
                                </a:lnTo>
                                <a:close/>
                              </a:path>
                              <a:path w="1108710" h="116205">
                                <a:moveTo>
                                  <a:pt x="1108278" y="1485"/>
                                </a:moveTo>
                                <a:lnTo>
                                  <a:pt x="1037132" y="1485"/>
                                </a:lnTo>
                                <a:lnTo>
                                  <a:pt x="1034973" y="54267"/>
                                </a:lnTo>
                                <a:lnTo>
                                  <a:pt x="1034313" y="65481"/>
                                </a:lnTo>
                                <a:lnTo>
                                  <a:pt x="1012901" y="98196"/>
                                </a:lnTo>
                                <a:lnTo>
                                  <a:pt x="1012901" y="114185"/>
                                </a:lnTo>
                                <a:lnTo>
                                  <a:pt x="1019441" y="114185"/>
                                </a:lnTo>
                                <a:lnTo>
                                  <a:pt x="1028077" y="113258"/>
                                </a:lnTo>
                                <a:lnTo>
                                  <a:pt x="1052182" y="71716"/>
                                </a:lnTo>
                                <a:lnTo>
                                  <a:pt x="1055166" y="17691"/>
                                </a:lnTo>
                                <a:lnTo>
                                  <a:pt x="1089469" y="17691"/>
                                </a:lnTo>
                                <a:lnTo>
                                  <a:pt x="1089469" y="114185"/>
                                </a:lnTo>
                                <a:lnTo>
                                  <a:pt x="1108278" y="114185"/>
                                </a:lnTo>
                                <a:lnTo>
                                  <a:pt x="1108278" y="1485"/>
                                </a:lnTo>
                                <a:close/>
                              </a:path>
                            </a:pathLst>
                          </a:custGeom>
                          <a:solidFill>
                            <a:srgbClr val="000000"/>
                          </a:solidFill>
                        </wps:spPr>
                        <wps:bodyPr wrap="square" lIns="0" tIns="0" rIns="0" bIns="0" rtlCol="0">
                          <a:noAutofit/>
                        </wps:bodyPr>
                      </wps:wsp>
                      <pic:pic xmlns:pic="http://schemas.openxmlformats.org/drawingml/2006/picture">
                        <pic:nvPicPr>
                          <pic:cNvPr id="335" name="Image 335"/>
                          <pic:cNvPicPr/>
                        </pic:nvPicPr>
                        <pic:blipFill>
                          <a:blip r:embed="rId266" cstate="print"/>
                          <a:stretch>
                            <a:fillRect/>
                          </a:stretch>
                        </pic:blipFill>
                        <pic:spPr>
                          <a:xfrm>
                            <a:off x="3818648" y="176568"/>
                            <a:ext cx="81618" cy="112690"/>
                          </a:xfrm>
                          <a:prstGeom prst="rect">
                            <a:avLst/>
                          </a:prstGeom>
                        </pic:spPr>
                      </pic:pic>
                      <pic:pic xmlns:pic="http://schemas.openxmlformats.org/drawingml/2006/picture">
                        <pic:nvPicPr>
                          <pic:cNvPr id="336" name="Image 336"/>
                          <pic:cNvPicPr/>
                        </pic:nvPicPr>
                        <pic:blipFill>
                          <a:blip r:embed="rId267" cstate="print"/>
                          <a:stretch>
                            <a:fillRect/>
                          </a:stretch>
                        </pic:blipFill>
                        <pic:spPr>
                          <a:xfrm>
                            <a:off x="4015097" y="176568"/>
                            <a:ext cx="78129" cy="112690"/>
                          </a:xfrm>
                          <a:prstGeom prst="rect">
                            <a:avLst/>
                          </a:prstGeom>
                        </pic:spPr>
                      </pic:pic>
                      <wps:wsp>
                        <wps:cNvPr id="337" name="Graphic 337"/>
                        <wps:cNvSpPr/>
                        <wps:spPr>
                          <a:xfrm>
                            <a:off x="4201726" y="175086"/>
                            <a:ext cx="1107440" cy="116205"/>
                          </a:xfrm>
                          <a:custGeom>
                            <a:avLst/>
                            <a:gdLst/>
                            <a:ahLst/>
                            <a:cxnLst/>
                            <a:rect l="l" t="t" r="r" b="b"/>
                            <a:pathLst>
                              <a:path w="1107440" h="116205">
                                <a:moveTo>
                                  <a:pt x="92367" y="1485"/>
                                </a:moveTo>
                                <a:lnTo>
                                  <a:pt x="70954" y="1485"/>
                                </a:lnTo>
                                <a:lnTo>
                                  <a:pt x="47472" y="60769"/>
                                </a:lnTo>
                                <a:lnTo>
                                  <a:pt x="21005" y="1485"/>
                                </a:lnTo>
                                <a:lnTo>
                                  <a:pt x="0" y="1485"/>
                                </a:lnTo>
                                <a:lnTo>
                                  <a:pt x="37985" y="83820"/>
                                </a:lnTo>
                                <a:lnTo>
                                  <a:pt x="35496" y="89458"/>
                                </a:lnTo>
                                <a:lnTo>
                                  <a:pt x="34277" y="92113"/>
                                </a:lnTo>
                                <a:lnTo>
                                  <a:pt x="32931" y="94462"/>
                                </a:lnTo>
                                <a:lnTo>
                                  <a:pt x="31445" y="96520"/>
                                </a:lnTo>
                                <a:lnTo>
                                  <a:pt x="29984" y="98577"/>
                                </a:lnTo>
                                <a:lnTo>
                                  <a:pt x="27559" y="99606"/>
                                </a:lnTo>
                                <a:lnTo>
                                  <a:pt x="24155" y="99606"/>
                                </a:lnTo>
                                <a:lnTo>
                                  <a:pt x="15240" y="99123"/>
                                </a:lnTo>
                                <a:lnTo>
                                  <a:pt x="14643" y="114554"/>
                                </a:lnTo>
                                <a:lnTo>
                                  <a:pt x="17297" y="115341"/>
                                </a:lnTo>
                                <a:lnTo>
                                  <a:pt x="20535" y="115735"/>
                                </a:lnTo>
                                <a:lnTo>
                                  <a:pt x="24384" y="115735"/>
                                </a:lnTo>
                                <a:lnTo>
                                  <a:pt x="33502" y="115735"/>
                                </a:lnTo>
                                <a:lnTo>
                                  <a:pt x="39916" y="113563"/>
                                </a:lnTo>
                                <a:lnTo>
                                  <a:pt x="43637" y="109194"/>
                                </a:lnTo>
                                <a:lnTo>
                                  <a:pt x="47383" y="104838"/>
                                </a:lnTo>
                                <a:lnTo>
                                  <a:pt x="50406" y="100025"/>
                                </a:lnTo>
                                <a:lnTo>
                                  <a:pt x="52743" y="94780"/>
                                </a:lnTo>
                                <a:lnTo>
                                  <a:pt x="92367" y="1485"/>
                                </a:lnTo>
                                <a:close/>
                              </a:path>
                              <a:path w="1107440" h="116205">
                                <a:moveTo>
                                  <a:pt x="190119" y="75298"/>
                                </a:moveTo>
                                <a:lnTo>
                                  <a:pt x="171462" y="75298"/>
                                </a:lnTo>
                                <a:lnTo>
                                  <a:pt x="170103" y="83756"/>
                                </a:lnTo>
                                <a:lnTo>
                                  <a:pt x="167716" y="89903"/>
                                </a:lnTo>
                                <a:lnTo>
                                  <a:pt x="160959" y="97612"/>
                                </a:lnTo>
                                <a:lnTo>
                                  <a:pt x="155041" y="99529"/>
                                </a:lnTo>
                                <a:lnTo>
                                  <a:pt x="137820" y="99529"/>
                                </a:lnTo>
                                <a:lnTo>
                                  <a:pt x="120878" y="63258"/>
                                </a:lnTo>
                                <a:lnTo>
                                  <a:pt x="120878" y="52336"/>
                                </a:lnTo>
                                <a:lnTo>
                                  <a:pt x="139065" y="16205"/>
                                </a:lnTo>
                                <a:lnTo>
                                  <a:pt x="155536" y="16205"/>
                                </a:lnTo>
                                <a:lnTo>
                                  <a:pt x="161074" y="18186"/>
                                </a:lnTo>
                                <a:lnTo>
                                  <a:pt x="164477" y="22148"/>
                                </a:lnTo>
                                <a:lnTo>
                                  <a:pt x="167894" y="26123"/>
                                </a:lnTo>
                                <a:lnTo>
                                  <a:pt x="170218" y="32283"/>
                                </a:lnTo>
                                <a:lnTo>
                                  <a:pt x="171424" y="40665"/>
                                </a:lnTo>
                                <a:lnTo>
                                  <a:pt x="190093" y="40665"/>
                                </a:lnTo>
                                <a:lnTo>
                                  <a:pt x="171843" y="6045"/>
                                </a:lnTo>
                                <a:lnTo>
                                  <a:pt x="147866" y="0"/>
                                </a:lnTo>
                                <a:lnTo>
                                  <a:pt x="137858" y="901"/>
                                </a:lnTo>
                                <a:lnTo>
                                  <a:pt x="105219" y="31191"/>
                                </a:lnTo>
                                <a:lnTo>
                                  <a:pt x="102146" y="52476"/>
                                </a:lnTo>
                                <a:lnTo>
                                  <a:pt x="102146" y="64084"/>
                                </a:lnTo>
                                <a:lnTo>
                                  <a:pt x="114515" y="101473"/>
                                </a:lnTo>
                                <a:lnTo>
                                  <a:pt x="146596" y="115671"/>
                                </a:lnTo>
                                <a:lnTo>
                                  <a:pt x="156184" y="114985"/>
                                </a:lnTo>
                                <a:lnTo>
                                  <a:pt x="188582" y="84124"/>
                                </a:lnTo>
                                <a:lnTo>
                                  <a:pt x="190119" y="75298"/>
                                </a:lnTo>
                                <a:close/>
                              </a:path>
                              <a:path w="1107440" h="116205">
                                <a:moveTo>
                                  <a:pt x="285254" y="1295"/>
                                </a:moveTo>
                                <a:lnTo>
                                  <a:pt x="197167" y="1295"/>
                                </a:lnTo>
                                <a:lnTo>
                                  <a:pt x="197167" y="17805"/>
                                </a:lnTo>
                                <a:lnTo>
                                  <a:pt x="231876" y="17805"/>
                                </a:lnTo>
                                <a:lnTo>
                                  <a:pt x="231876" y="114325"/>
                                </a:lnTo>
                                <a:lnTo>
                                  <a:pt x="250456" y="114325"/>
                                </a:lnTo>
                                <a:lnTo>
                                  <a:pt x="250456" y="17805"/>
                                </a:lnTo>
                                <a:lnTo>
                                  <a:pt x="285254" y="17805"/>
                                </a:lnTo>
                                <a:lnTo>
                                  <a:pt x="285254" y="1295"/>
                                </a:lnTo>
                                <a:close/>
                              </a:path>
                              <a:path w="1107440" h="116205">
                                <a:moveTo>
                                  <a:pt x="389534" y="114185"/>
                                </a:moveTo>
                                <a:lnTo>
                                  <a:pt x="378701" y="85864"/>
                                </a:lnTo>
                                <a:lnTo>
                                  <a:pt x="372503" y="69659"/>
                                </a:lnTo>
                                <a:lnTo>
                                  <a:pt x="356552" y="27952"/>
                                </a:lnTo>
                                <a:lnTo>
                                  <a:pt x="353822" y="20828"/>
                                </a:lnTo>
                                <a:lnTo>
                                  <a:pt x="353822" y="69659"/>
                                </a:lnTo>
                                <a:lnTo>
                                  <a:pt x="323494" y="69659"/>
                                </a:lnTo>
                                <a:lnTo>
                                  <a:pt x="338645" y="27952"/>
                                </a:lnTo>
                                <a:lnTo>
                                  <a:pt x="353822" y="69659"/>
                                </a:lnTo>
                                <a:lnTo>
                                  <a:pt x="353822" y="20828"/>
                                </a:lnTo>
                                <a:lnTo>
                                  <a:pt x="346417" y="1485"/>
                                </a:lnTo>
                                <a:lnTo>
                                  <a:pt x="330809" y="1485"/>
                                </a:lnTo>
                                <a:lnTo>
                                  <a:pt x="287845" y="114185"/>
                                </a:lnTo>
                                <a:lnTo>
                                  <a:pt x="307289" y="114185"/>
                                </a:lnTo>
                                <a:lnTo>
                                  <a:pt x="317538" y="85864"/>
                                </a:lnTo>
                                <a:lnTo>
                                  <a:pt x="359689" y="85864"/>
                                </a:lnTo>
                                <a:lnTo>
                                  <a:pt x="370027" y="114185"/>
                                </a:lnTo>
                                <a:lnTo>
                                  <a:pt x="389534" y="114185"/>
                                </a:lnTo>
                                <a:close/>
                              </a:path>
                              <a:path w="1107440" h="116205">
                                <a:moveTo>
                                  <a:pt x="487121" y="1295"/>
                                </a:moveTo>
                                <a:lnTo>
                                  <a:pt x="468388" y="1295"/>
                                </a:lnTo>
                                <a:lnTo>
                                  <a:pt x="468388" y="48285"/>
                                </a:lnTo>
                                <a:lnTo>
                                  <a:pt x="418287" y="48285"/>
                                </a:lnTo>
                                <a:lnTo>
                                  <a:pt x="418287" y="1295"/>
                                </a:lnTo>
                                <a:lnTo>
                                  <a:pt x="399478" y="1295"/>
                                </a:lnTo>
                                <a:lnTo>
                                  <a:pt x="399478" y="48285"/>
                                </a:lnTo>
                                <a:lnTo>
                                  <a:pt x="399478" y="63525"/>
                                </a:lnTo>
                                <a:lnTo>
                                  <a:pt x="399478" y="114325"/>
                                </a:lnTo>
                                <a:lnTo>
                                  <a:pt x="418287" y="114325"/>
                                </a:lnTo>
                                <a:lnTo>
                                  <a:pt x="418287" y="63525"/>
                                </a:lnTo>
                                <a:lnTo>
                                  <a:pt x="468388" y="63525"/>
                                </a:lnTo>
                                <a:lnTo>
                                  <a:pt x="468388" y="114325"/>
                                </a:lnTo>
                                <a:lnTo>
                                  <a:pt x="487121" y="114325"/>
                                </a:lnTo>
                                <a:lnTo>
                                  <a:pt x="487121" y="63525"/>
                                </a:lnTo>
                                <a:lnTo>
                                  <a:pt x="487121" y="48285"/>
                                </a:lnTo>
                                <a:lnTo>
                                  <a:pt x="487121" y="1295"/>
                                </a:lnTo>
                                <a:close/>
                              </a:path>
                              <a:path w="1107440" h="116205">
                                <a:moveTo>
                                  <a:pt x="597001" y="53517"/>
                                </a:moveTo>
                                <a:lnTo>
                                  <a:pt x="585851" y="16649"/>
                                </a:lnTo>
                                <a:lnTo>
                                  <a:pt x="578345" y="8864"/>
                                </a:lnTo>
                                <a:lnTo>
                                  <a:pt x="578345" y="61252"/>
                                </a:lnTo>
                                <a:lnTo>
                                  <a:pt x="577913" y="70027"/>
                                </a:lnTo>
                                <a:lnTo>
                                  <a:pt x="559943" y="99085"/>
                                </a:lnTo>
                                <a:lnTo>
                                  <a:pt x="543217" y="99085"/>
                                </a:lnTo>
                                <a:lnTo>
                                  <a:pt x="524154" y="61252"/>
                                </a:lnTo>
                                <a:lnTo>
                                  <a:pt x="524192" y="53517"/>
                                </a:lnTo>
                                <a:lnTo>
                                  <a:pt x="543064" y="16649"/>
                                </a:lnTo>
                                <a:lnTo>
                                  <a:pt x="559739" y="16649"/>
                                </a:lnTo>
                                <a:lnTo>
                                  <a:pt x="578307" y="53517"/>
                                </a:lnTo>
                                <a:lnTo>
                                  <a:pt x="578345" y="61252"/>
                                </a:lnTo>
                                <a:lnTo>
                                  <a:pt x="578345" y="8864"/>
                                </a:lnTo>
                                <a:lnTo>
                                  <a:pt x="577557" y="8115"/>
                                </a:lnTo>
                                <a:lnTo>
                                  <a:pt x="569798" y="3606"/>
                                </a:lnTo>
                                <a:lnTo>
                                  <a:pt x="561022" y="901"/>
                                </a:lnTo>
                                <a:lnTo>
                                  <a:pt x="551218" y="0"/>
                                </a:lnTo>
                                <a:lnTo>
                                  <a:pt x="541705" y="901"/>
                                </a:lnTo>
                                <a:lnTo>
                                  <a:pt x="508685" y="31915"/>
                                </a:lnTo>
                                <a:lnTo>
                                  <a:pt x="505498" y="61252"/>
                                </a:lnTo>
                                <a:lnTo>
                                  <a:pt x="506298" y="73190"/>
                                </a:lnTo>
                                <a:lnTo>
                                  <a:pt x="525145" y="107454"/>
                                </a:lnTo>
                                <a:lnTo>
                                  <a:pt x="551370" y="115671"/>
                                </a:lnTo>
                                <a:lnTo>
                                  <a:pt x="561251" y="114757"/>
                                </a:lnTo>
                                <a:lnTo>
                                  <a:pt x="570077" y="112014"/>
                                </a:lnTo>
                                <a:lnTo>
                                  <a:pt x="577862" y="107454"/>
                                </a:lnTo>
                                <a:lnTo>
                                  <a:pt x="584593" y="101053"/>
                                </a:lnTo>
                                <a:lnTo>
                                  <a:pt x="585927" y="99085"/>
                                </a:lnTo>
                                <a:lnTo>
                                  <a:pt x="590016" y="93091"/>
                                </a:lnTo>
                                <a:lnTo>
                                  <a:pt x="593902" y="83807"/>
                                </a:lnTo>
                                <a:lnTo>
                                  <a:pt x="596226" y="73190"/>
                                </a:lnTo>
                                <a:lnTo>
                                  <a:pt x="597001" y="61252"/>
                                </a:lnTo>
                                <a:lnTo>
                                  <a:pt x="597001" y="53517"/>
                                </a:lnTo>
                                <a:close/>
                              </a:path>
                              <a:path w="1107440" h="116205">
                                <a:moveTo>
                                  <a:pt x="693902" y="74168"/>
                                </a:moveTo>
                                <a:lnTo>
                                  <a:pt x="692137" y="68326"/>
                                </a:lnTo>
                                <a:lnTo>
                                  <a:pt x="688822" y="63563"/>
                                </a:lnTo>
                                <a:lnTo>
                                  <a:pt x="685076" y="58089"/>
                                </a:lnTo>
                                <a:lnTo>
                                  <a:pt x="682053" y="55181"/>
                                </a:lnTo>
                                <a:lnTo>
                                  <a:pt x="679526" y="54483"/>
                                </a:lnTo>
                                <a:lnTo>
                                  <a:pt x="680961" y="53873"/>
                                </a:lnTo>
                                <a:lnTo>
                                  <a:pt x="683221" y="51447"/>
                                </a:lnTo>
                                <a:lnTo>
                                  <a:pt x="686054" y="47574"/>
                                </a:lnTo>
                                <a:lnTo>
                                  <a:pt x="689444" y="42938"/>
                                </a:lnTo>
                                <a:lnTo>
                                  <a:pt x="691007" y="38061"/>
                                </a:lnTo>
                                <a:lnTo>
                                  <a:pt x="691007" y="32562"/>
                                </a:lnTo>
                                <a:lnTo>
                                  <a:pt x="690384" y="25006"/>
                                </a:lnTo>
                                <a:lnTo>
                                  <a:pt x="688492" y="18542"/>
                                </a:lnTo>
                                <a:lnTo>
                                  <a:pt x="687984" y="17691"/>
                                </a:lnTo>
                                <a:lnTo>
                                  <a:pt x="685342" y="13182"/>
                                </a:lnTo>
                                <a:lnTo>
                                  <a:pt x="680935" y="8928"/>
                                </a:lnTo>
                                <a:lnTo>
                                  <a:pt x="675436" y="5664"/>
                                </a:lnTo>
                                <a:lnTo>
                                  <a:pt x="675182" y="5575"/>
                                </a:lnTo>
                                <a:lnTo>
                                  <a:pt x="675182" y="75425"/>
                                </a:lnTo>
                                <a:lnTo>
                                  <a:pt x="675182" y="86182"/>
                                </a:lnTo>
                                <a:lnTo>
                                  <a:pt x="673519" y="90373"/>
                                </a:lnTo>
                                <a:lnTo>
                                  <a:pt x="666877" y="96507"/>
                                </a:lnTo>
                                <a:lnTo>
                                  <a:pt x="662114" y="98044"/>
                                </a:lnTo>
                                <a:lnTo>
                                  <a:pt x="634580" y="98044"/>
                                </a:lnTo>
                                <a:lnTo>
                                  <a:pt x="634580" y="63563"/>
                                </a:lnTo>
                                <a:lnTo>
                                  <a:pt x="663232" y="63563"/>
                                </a:lnTo>
                                <a:lnTo>
                                  <a:pt x="667994" y="65087"/>
                                </a:lnTo>
                                <a:lnTo>
                                  <a:pt x="673735" y="71170"/>
                                </a:lnTo>
                                <a:lnTo>
                                  <a:pt x="675182" y="75425"/>
                                </a:lnTo>
                                <a:lnTo>
                                  <a:pt x="675182" y="5575"/>
                                </a:lnTo>
                                <a:lnTo>
                                  <a:pt x="672198" y="4495"/>
                                </a:lnTo>
                                <a:lnTo>
                                  <a:pt x="672198" y="22821"/>
                                </a:lnTo>
                                <a:lnTo>
                                  <a:pt x="672198" y="37172"/>
                                </a:lnTo>
                                <a:lnTo>
                                  <a:pt x="670547" y="40881"/>
                                </a:lnTo>
                                <a:lnTo>
                                  <a:pt x="663994" y="46240"/>
                                </a:lnTo>
                                <a:lnTo>
                                  <a:pt x="659536" y="47574"/>
                                </a:lnTo>
                                <a:lnTo>
                                  <a:pt x="634580" y="47574"/>
                                </a:lnTo>
                                <a:lnTo>
                                  <a:pt x="634580" y="17691"/>
                                </a:lnTo>
                                <a:lnTo>
                                  <a:pt x="654329" y="17691"/>
                                </a:lnTo>
                                <a:lnTo>
                                  <a:pt x="666242" y="17919"/>
                                </a:lnTo>
                                <a:lnTo>
                                  <a:pt x="672198" y="22821"/>
                                </a:lnTo>
                                <a:lnTo>
                                  <a:pt x="672198" y="4495"/>
                                </a:lnTo>
                                <a:lnTo>
                                  <a:pt x="669036" y="3352"/>
                                </a:lnTo>
                                <a:lnTo>
                                  <a:pt x="661708" y="1955"/>
                                </a:lnTo>
                                <a:lnTo>
                                  <a:pt x="653465" y="1485"/>
                                </a:lnTo>
                                <a:lnTo>
                                  <a:pt x="615784" y="1485"/>
                                </a:lnTo>
                                <a:lnTo>
                                  <a:pt x="615784" y="114185"/>
                                </a:lnTo>
                                <a:lnTo>
                                  <a:pt x="655929" y="114185"/>
                                </a:lnTo>
                                <a:lnTo>
                                  <a:pt x="691273" y="95034"/>
                                </a:lnTo>
                                <a:lnTo>
                                  <a:pt x="693889" y="80873"/>
                                </a:lnTo>
                                <a:lnTo>
                                  <a:pt x="693902" y="74168"/>
                                </a:lnTo>
                                <a:close/>
                              </a:path>
                              <a:path w="1107440" h="116205">
                                <a:moveTo>
                                  <a:pt x="797941" y="1485"/>
                                </a:moveTo>
                                <a:lnTo>
                                  <a:pt x="726808" y="1485"/>
                                </a:lnTo>
                                <a:lnTo>
                                  <a:pt x="724649" y="54267"/>
                                </a:lnTo>
                                <a:lnTo>
                                  <a:pt x="723976" y="65481"/>
                                </a:lnTo>
                                <a:lnTo>
                                  <a:pt x="702576" y="98196"/>
                                </a:lnTo>
                                <a:lnTo>
                                  <a:pt x="702576" y="114185"/>
                                </a:lnTo>
                                <a:lnTo>
                                  <a:pt x="709117" y="114185"/>
                                </a:lnTo>
                                <a:lnTo>
                                  <a:pt x="717740" y="113258"/>
                                </a:lnTo>
                                <a:lnTo>
                                  <a:pt x="741845" y="71716"/>
                                </a:lnTo>
                                <a:lnTo>
                                  <a:pt x="744829" y="17691"/>
                                </a:lnTo>
                                <a:lnTo>
                                  <a:pt x="779132" y="17691"/>
                                </a:lnTo>
                                <a:lnTo>
                                  <a:pt x="779132" y="114185"/>
                                </a:lnTo>
                                <a:lnTo>
                                  <a:pt x="797941" y="114185"/>
                                </a:lnTo>
                                <a:lnTo>
                                  <a:pt x="797941" y="1485"/>
                                </a:lnTo>
                                <a:close/>
                              </a:path>
                              <a:path w="1107440" h="116205">
                                <a:moveTo>
                                  <a:pt x="894524" y="97815"/>
                                </a:moveTo>
                                <a:lnTo>
                                  <a:pt x="840105" y="97815"/>
                                </a:lnTo>
                                <a:lnTo>
                                  <a:pt x="840105" y="63525"/>
                                </a:lnTo>
                                <a:lnTo>
                                  <a:pt x="886942" y="63525"/>
                                </a:lnTo>
                                <a:lnTo>
                                  <a:pt x="886942" y="48285"/>
                                </a:lnTo>
                                <a:lnTo>
                                  <a:pt x="840105" y="48285"/>
                                </a:lnTo>
                                <a:lnTo>
                                  <a:pt x="840105" y="17805"/>
                                </a:lnTo>
                                <a:lnTo>
                                  <a:pt x="893775" y="17805"/>
                                </a:lnTo>
                                <a:lnTo>
                                  <a:pt x="893775" y="1295"/>
                                </a:lnTo>
                                <a:lnTo>
                                  <a:pt x="821296" y="1295"/>
                                </a:lnTo>
                                <a:lnTo>
                                  <a:pt x="821296" y="17805"/>
                                </a:lnTo>
                                <a:lnTo>
                                  <a:pt x="821296" y="48285"/>
                                </a:lnTo>
                                <a:lnTo>
                                  <a:pt x="821296" y="63525"/>
                                </a:lnTo>
                                <a:lnTo>
                                  <a:pt x="821296" y="97815"/>
                                </a:lnTo>
                                <a:lnTo>
                                  <a:pt x="821296" y="114325"/>
                                </a:lnTo>
                                <a:lnTo>
                                  <a:pt x="894524" y="114325"/>
                                </a:lnTo>
                                <a:lnTo>
                                  <a:pt x="894524" y="97815"/>
                                </a:lnTo>
                                <a:close/>
                              </a:path>
                              <a:path w="1107440" h="116205">
                                <a:moveTo>
                                  <a:pt x="997115" y="1295"/>
                                </a:moveTo>
                                <a:lnTo>
                                  <a:pt x="978382" y="1295"/>
                                </a:lnTo>
                                <a:lnTo>
                                  <a:pt x="978382" y="48285"/>
                                </a:lnTo>
                                <a:lnTo>
                                  <a:pt x="928281" y="48285"/>
                                </a:lnTo>
                                <a:lnTo>
                                  <a:pt x="928281" y="1295"/>
                                </a:lnTo>
                                <a:lnTo>
                                  <a:pt x="909472" y="1295"/>
                                </a:lnTo>
                                <a:lnTo>
                                  <a:pt x="909472" y="48285"/>
                                </a:lnTo>
                                <a:lnTo>
                                  <a:pt x="909472" y="63525"/>
                                </a:lnTo>
                                <a:lnTo>
                                  <a:pt x="909472" y="114325"/>
                                </a:lnTo>
                                <a:lnTo>
                                  <a:pt x="928281" y="114325"/>
                                </a:lnTo>
                                <a:lnTo>
                                  <a:pt x="928281" y="63525"/>
                                </a:lnTo>
                                <a:lnTo>
                                  <a:pt x="978382" y="63525"/>
                                </a:lnTo>
                                <a:lnTo>
                                  <a:pt x="978382" y="114325"/>
                                </a:lnTo>
                                <a:lnTo>
                                  <a:pt x="997115" y="114325"/>
                                </a:lnTo>
                                <a:lnTo>
                                  <a:pt x="997115" y="63525"/>
                                </a:lnTo>
                                <a:lnTo>
                                  <a:pt x="997115" y="48285"/>
                                </a:lnTo>
                                <a:lnTo>
                                  <a:pt x="997115" y="1295"/>
                                </a:lnTo>
                                <a:close/>
                              </a:path>
                              <a:path w="1107440" h="116205">
                                <a:moveTo>
                                  <a:pt x="1106855" y="1295"/>
                                </a:moveTo>
                                <a:lnTo>
                                  <a:pt x="1088123" y="1295"/>
                                </a:lnTo>
                                <a:lnTo>
                                  <a:pt x="1088123" y="48285"/>
                                </a:lnTo>
                                <a:lnTo>
                                  <a:pt x="1038009" y="48285"/>
                                </a:lnTo>
                                <a:lnTo>
                                  <a:pt x="1038009" y="1295"/>
                                </a:lnTo>
                                <a:lnTo>
                                  <a:pt x="1019213" y="1295"/>
                                </a:lnTo>
                                <a:lnTo>
                                  <a:pt x="1019213" y="48285"/>
                                </a:lnTo>
                                <a:lnTo>
                                  <a:pt x="1019213" y="63525"/>
                                </a:lnTo>
                                <a:lnTo>
                                  <a:pt x="1019213" y="114325"/>
                                </a:lnTo>
                                <a:lnTo>
                                  <a:pt x="1038009" y="114325"/>
                                </a:lnTo>
                                <a:lnTo>
                                  <a:pt x="1038009" y="63525"/>
                                </a:lnTo>
                                <a:lnTo>
                                  <a:pt x="1088123" y="63525"/>
                                </a:lnTo>
                                <a:lnTo>
                                  <a:pt x="1088123" y="114325"/>
                                </a:lnTo>
                                <a:lnTo>
                                  <a:pt x="1106855" y="114325"/>
                                </a:lnTo>
                                <a:lnTo>
                                  <a:pt x="1106855" y="63525"/>
                                </a:lnTo>
                                <a:lnTo>
                                  <a:pt x="1106855" y="48285"/>
                                </a:lnTo>
                                <a:lnTo>
                                  <a:pt x="1106855" y="1295"/>
                                </a:lnTo>
                                <a:close/>
                              </a:path>
                            </a:pathLst>
                          </a:custGeom>
                          <a:solidFill>
                            <a:srgbClr val="000000"/>
                          </a:solidFill>
                        </wps:spPr>
                        <wps:bodyPr wrap="square" lIns="0" tIns="0" rIns="0" bIns="0" rtlCol="0">
                          <a:noAutofit/>
                        </wps:bodyPr>
                      </wps:wsp>
                      <pic:pic xmlns:pic="http://schemas.openxmlformats.org/drawingml/2006/picture">
                        <pic:nvPicPr>
                          <pic:cNvPr id="338" name="Image 338"/>
                          <pic:cNvPicPr/>
                        </pic:nvPicPr>
                        <pic:blipFill>
                          <a:blip r:embed="rId268" cstate="print"/>
                          <a:stretch>
                            <a:fillRect/>
                          </a:stretch>
                        </pic:blipFill>
                        <pic:spPr>
                          <a:xfrm>
                            <a:off x="5331350" y="176568"/>
                            <a:ext cx="216455" cy="112690"/>
                          </a:xfrm>
                          <a:prstGeom prst="rect">
                            <a:avLst/>
                          </a:prstGeom>
                        </pic:spPr>
                      </pic:pic>
                      <pic:pic xmlns:pic="http://schemas.openxmlformats.org/drawingml/2006/picture">
                        <pic:nvPicPr>
                          <pic:cNvPr id="339" name="Image 339"/>
                          <pic:cNvPicPr/>
                        </pic:nvPicPr>
                        <pic:blipFill>
                          <a:blip r:embed="rId269" cstate="print"/>
                          <a:stretch>
                            <a:fillRect/>
                          </a:stretch>
                        </pic:blipFill>
                        <pic:spPr>
                          <a:xfrm>
                            <a:off x="5659294" y="176382"/>
                            <a:ext cx="371781" cy="113029"/>
                          </a:xfrm>
                          <a:prstGeom prst="rect">
                            <a:avLst/>
                          </a:prstGeom>
                        </pic:spPr>
                      </pic:pic>
                      <pic:pic xmlns:pic="http://schemas.openxmlformats.org/drawingml/2006/picture">
                        <pic:nvPicPr>
                          <pic:cNvPr id="340" name="Image 340"/>
                          <pic:cNvPicPr/>
                        </pic:nvPicPr>
                        <pic:blipFill>
                          <a:blip r:embed="rId20" cstate="print"/>
                          <a:stretch>
                            <a:fillRect/>
                          </a:stretch>
                        </pic:blipFill>
                        <pic:spPr>
                          <a:xfrm>
                            <a:off x="6053842" y="176568"/>
                            <a:ext cx="86375" cy="112690"/>
                          </a:xfrm>
                          <a:prstGeom prst="rect">
                            <a:avLst/>
                          </a:prstGeom>
                        </pic:spPr>
                      </pic:pic>
                      <pic:pic xmlns:pic="http://schemas.openxmlformats.org/drawingml/2006/picture">
                        <pic:nvPicPr>
                          <pic:cNvPr id="341" name="Image 341"/>
                          <pic:cNvPicPr/>
                        </pic:nvPicPr>
                        <pic:blipFill>
                          <a:blip r:embed="rId270" cstate="print"/>
                          <a:stretch>
                            <a:fillRect/>
                          </a:stretch>
                        </pic:blipFill>
                        <pic:spPr>
                          <a:xfrm>
                            <a:off x="6162723" y="176382"/>
                            <a:ext cx="297870" cy="138429"/>
                          </a:xfrm>
                          <a:prstGeom prst="rect">
                            <a:avLst/>
                          </a:prstGeom>
                        </pic:spPr>
                      </pic:pic>
                      <wps:wsp>
                        <wps:cNvPr id="342" name="Graphic 342"/>
                        <wps:cNvSpPr/>
                        <wps:spPr>
                          <a:xfrm>
                            <a:off x="-4" y="526114"/>
                            <a:ext cx="234315" cy="114300"/>
                          </a:xfrm>
                          <a:custGeom>
                            <a:avLst/>
                            <a:gdLst/>
                            <a:ahLst/>
                            <a:cxnLst/>
                            <a:rect l="l" t="t" r="r" b="b"/>
                            <a:pathLst>
                              <a:path w="234315" h="114300">
                                <a:moveTo>
                                  <a:pt x="45935" y="0"/>
                                </a:moveTo>
                                <a:lnTo>
                                  <a:pt x="41148" y="0"/>
                                </a:lnTo>
                                <a:lnTo>
                                  <a:pt x="0" y="15582"/>
                                </a:lnTo>
                                <a:lnTo>
                                  <a:pt x="0" y="32715"/>
                                </a:lnTo>
                                <a:lnTo>
                                  <a:pt x="27724" y="22606"/>
                                </a:lnTo>
                                <a:lnTo>
                                  <a:pt x="27724" y="113296"/>
                                </a:lnTo>
                                <a:lnTo>
                                  <a:pt x="45935" y="113296"/>
                                </a:lnTo>
                                <a:lnTo>
                                  <a:pt x="45935" y="0"/>
                                </a:lnTo>
                                <a:close/>
                              </a:path>
                              <a:path w="234315" h="114300">
                                <a:moveTo>
                                  <a:pt x="106451" y="100876"/>
                                </a:moveTo>
                                <a:lnTo>
                                  <a:pt x="105511" y="98399"/>
                                </a:lnTo>
                                <a:lnTo>
                                  <a:pt x="103619" y="96342"/>
                                </a:lnTo>
                                <a:lnTo>
                                  <a:pt x="101765" y="94259"/>
                                </a:lnTo>
                                <a:lnTo>
                                  <a:pt x="99110" y="93218"/>
                                </a:lnTo>
                                <a:lnTo>
                                  <a:pt x="92227" y="93218"/>
                                </a:lnTo>
                                <a:lnTo>
                                  <a:pt x="89560" y="94259"/>
                                </a:lnTo>
                                <a:lnTo>
                                  <a:pt x="85826" y="98399"/>
                                </a:lnTo>
                                <a:lnTo>
                                  <a:pt x="84899" y="100876"/>
                                </a:lnTo>
                                <a:lnTo>
                                  <a:pt x="84899" y="103771"/>
                                </a:lnTo>
                                <a:lnTo>
                                  <a:pt x="84899" y="106629"/>
                                </a:lnTo>
                                <a:lnTo>
                                  <a:pt x="85839" y="109080"/>
                                </a:lnTo>
                                <a:lnTo>
                                  <a:pt x="87718" y="111137"/>
                                </a:lnTo>
                                <a:lnTo>
                                  <a:pt x="89598" y="113169"/>
                                </a:lnTo>
                                <a:lnTo>
                                  <a:pt x="92252" y="114185"/>
                                </a:lnTo>
                                <a:lnTo>
                                  <a:pt x="99085" y="114185"/>
                                </a:lnTo>
                                <a:lnTo>
                                  <a:pt x="101739" y="113169"/>
                                </a:lnTo>
                                <a:lnTo>
                                  <a:pt x="103619" y="111137"/>
                                </a:lnTo>
                                <a:lnTo>
                                  <a:pt x="105511" y="109080"/>
                                </a:lnTo>
                                <a:lnTo>
                                  <a:pt x="106451" y="106629"/>
                                </a:lnTo>
                                <a:lnTo>
                                  <a:pt x="106451" y="100876"/>
                                </a:lnTo>
                                <a:close/>
                              </a:path>
                              <a:path w="234315" h="114300">
                                <a:moveTo>
                                  <a:pt x="174066" y="0"/>
                                </a:moveTo>
                                <a:lnTo>
                                  <a:pt x="169278" y="0"/>
                                </a:lnTo>
                                <a:lnTo>
                                  <a:pt x="128130" y="15582"/>
                                </a:lnTo>
                                <a:lnTo>
                                  <a:pt x="128130" y="32715"/>
                                </a:lnTo>
                                <a:lnTo>
                                  <a:pt x="155854" y="22606"/>
                                </a:lnTo>
                                <a:lnTo>
                                  <a:pt x="155854" y="113296"/>
                                </a:lnTo>
                                <a:lnTo>
                                  <a:pt x="174066" y="113296"/>
                                </a:lnTo>
                                <a:lnTo>
                                  <a:pt x="174066" y="0"/>
                                </a:lnTo>
                                <a:close/>
                              </a:path>
                              <a:path w="234315" h="114300">
                                <a:moveTo>
                                  <a:pt x="233946" y="100876"/>
                                </a:moveTo>
                                <a:lnTo>
                                  <a:pt x="233006" y="98399"/>
                                </a:lnTo>
                                <a:lnTo>
                                  <a:pt x="231127" y="96342"/>
                                </a:lnTo>
                                <a:lnTo>
                                  <a:pt x="229260" y="94259"/>
                                </a:lnTo>
                                <a:lnTo>
                                  <a:pt x="226618" y="93218"/>
                                </a:lnTo>
                                <a:lnTo>
                                  <a:pt x="219722" y="93218"/>
                                </a:lnTo>
                                <a:lnTo>
                                  <a:pt x="217068" y="94259"/>
                                </a:lnTo>
                                <a:lnTo>
                                  <a:pt x="213321" y="98399"/>
                                </a:lnTo>
                                <a:lnTo>
                                  <a:pt x="212394" y="100876"/>
                                </a:lnTo>
                                <a:lnTo>
                                  <a:pt x="212394" y="103771"/>
                                </a:lnTo>
                                <a:lnTo>
                                  <a:pt x="212394" y="106629"/>
                                </a:lnTo>
                                <a:lnTo>
                                  <a:pt x="213334" y="109080"/>
                                </a:lnTo>
                                <a:lnTo>
                                  <a:pt x="215214" y="111137"/>
                                </a:lnTo>
                                <a:lnTo>
                                  <a:pt x="217093" y="113169"/>
                                </a:lnTo>
                                <a:lnTo>
                                  <a:pt x="219748" y="114185"/>
                                </a:lnTo>
                                <a:lnTo>
                                  <a:pt x="226593" y="114185"/>
                                </a:lnTo>
                                <a:lnTo>
                                  <a:pt x="229235" y="113169"/>
                                </a:lnTo>
                                <a:lnTo>
                                  <a:pt x="231127" y="111137"/>
                                </a:lnTo>
                                <a:lnTo>
                                  <a:pt x="233006" y="109080"/>
                                </a:lnTo>
                                <a:lnTo>
                                  <a:pt x="233946" y="106629"/>
                                </a:lnTo>
                                <a:lnTo>
                                  <a:pt x="233946" y="100876"/>
                                </a:lnTo>
                                <a:close/>
                              </a:path>
                            </a:pathLst>
                          </a:custGeom>
                          <a:solidFill>
                            <a:srgbClr val="000000"/>
                          </a:solidFill>
                        </wps:spPr>
                        <wps:bodyPr wrap="square" lIns="0" tIns="0" rIns="0" bIns="0" rtlCol="0">
                          <a:noAutofit/>
                        </wps:bodyPr>
                      </wps:wsp>
                      <pic:pic xmlns:pic="http://schemas.openxmlformats.org/drawingml/2006/picture">
                        <pic:nvPicPr>
                          <pic:cNvPr id="343" name="Image 343"/>
                          <pic:cNvPicPr/>
                        </pic:nvPicPr>
                        <pic:blipFill>
                          <a:blip r:embed="rId271" cstate="print"/>
                          <a:stretch>
                            <a:fillRect/>
                          </a:stretch>
                        </pic:blipFill>
                        <pic:spPr>
                          <a:xfrm>
                            <a:off x="6382762" y="554508"/>
                            <a:ext cx="69077" cy="84889"/>
                          </a:xfrm>
                          <a:prstGeom prst="rect">
                            <a:avLst/>
                          </a:prstGeom>
                        </pic:spPr>
                      </pic:pic>
                      <pic:pic xmlns:pic="http://schemas.openxmlformats.org/drawingml/2006/picture">
                        <pic:nvPicPr>
                          <pic:cNvPr id="344" name="Image 344"/>
                          <pic:cNvPicPr/>
                        </pic:nvPicPr>
                        <pic:blipFill>
                          <a:blip r:embed="rId272" cstate="print"/>
                          <a:stretch>
                            <a:fillRect/>
                          </a:stretch>
                        </pic:blipFill>
                        <pic:spPr>
                          <a:xfrm>
                            <a:off x="5653496" y="520761"/>
                            <a:ext cx="798660" cy="295268"/>
                          </a:xfrm>
                          <a:prstGeom prst="rect">
                            <a:avLst/>
                          </a:prstGeom>
                        </pic:spPr>
                      </pic:pic>
                      <pic:pic xmlns:pic="http://schemas.openxmlformats.org/drawingml/2006/picture">
                        <pic:nvPicPr>
                          <pic:cNvPr id="345" name="Image 345"/>
                          <pic:cNvPicPr/>
                        </pic:nvPicPr>
                        <pic:blipFill>
                          <a:blip r:embed="rId273" cstate="print"/>
                          <a:stretch>
                            <a:fillRect/>
                          </a:stretch>
                        </pic:blipFill>
                        <pic:spPr>
                          <a:xfrm>
                            <a:off x="218617" y="0"/>
                            <a:ext cx="6240263" cy="1550699"/>
                          </a:xfrm>
                          <a:prstGeom prst="rect">
                            <a:avLst/>
                          </a:prstGeom>
                        </pic:spPr>
                      </pic:pic>
                      <pic:pic xmlns:pic="http://schemas.openxmlformats.org/drawingml/2006/picture">
                        <pic:nvPicPr>
                          <pic:cNvPr id="346" name="Image 346"/>
                          <pic:cNvPicPr/>
                        </pic:nvPicPr>
                        <pic:blipFill>
                          <a:blip r:embed="rId274" cstate="print"/>
                          <a:stretch>
                            <a:fillRect/>
                          </a:stretch>
                        </pic:blipFill>
                        <pic:spPr>
                          <a:xfrm>
                            <a:off x="6299032" y="903161"/>
                            <a:ext cx="156740" cy="87863"/>
                          </a:xfrm>
                          <a:prstGeom prst="rect">
                            <a:avLst/>
                          </a:prstGeom>
                        </pic:spPr>
                      </pic:pic>
                      <pic:pic xmlns:pic="http://schemas.openxmlformats.org/drawingml/2006/picture">
                        <pic:nvPicPr>
                          <pic:cNvPr id="347" name="Image 347"/>
                          <pic:cNvPicPr/>
                        </pic:nvPicPr>
                        <pic:blipFill>
                          <a:blip r:embed="rId275" cstate="print"/>
                          <a:stretch>
                            <a:fillRect/>
                          </a:stretch>
                        </pic:blipFill>
                        <pic:spPr>
                          <a:xfrm>
                            <a:off x="6382762" y="1079730"/>
                            <a:ext cx="69077" cy="84889"/>
                          </a:xfrm>
                          <a:prstGeom prst="rect">
                            <a:avLst/>
                          </a:prstGeom>
                        </pic:spPr>
                      </pic:pic>
                    </wpg:wgp>
                  </a:graphicData>
                </a:graphic>
              </wp:anchor>
            </w:drawing>
          </mc:Choice>
          <mc:Fallback>
            <w:pict>
              <v:group id="Group 321" o:spid="_x0000_s1026" o:spt="203" style="position:absolute;left:0pt;margin-left:43.5pt;margin-top:22.7pt;height:122.15pt;width:508.75pt;mso-position-horizontal-relative:page;mso-wrap-distance-bottom:0pt;mso-wrap-distance-top:0pt;z-index:-251609088;mso-width-relative:page;mso-height-relative:page;" coordsize="6461125,1551305" o:gfxdata="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">
                <o:lock v:ext="edit" aspectratio="f"/>
                <v:shape id="Graphic 322" o:spid="_x0000_s1026" o:spt="100" style="position:absolute;left:226448;top:4;height:140335;width:2785110;" fillcolor="#000000" filled="t" stroked="f" coordsize="2785110,140335" o:gfxdata="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BmK1ugAAANwA&#10;AAAPAAAAAAAAAAEAIAAAACIAAABkcnMvZG93bnJldi54bWxQSwECFAAUAAAACACHTuJAMy8FnjsA&#10;AAA5AAAAEAAAAAAAAAABACAAAAAJAQAAZHJzL3NoYXBleG1sLnhtbFBLBQYAAAAABgAGAFsBAACz&#10;AwAAAAA=&#10;" path="m45935,889l41135,889,0,16471,0,33604,27724,23495,27724,114185,45935,114185,45935,889xem106451,101765l105511,99288,103619,97231,101765,95148,99110,94107,92227,94107,89560,95148,85826,99288,84886,101765,84886,104660,84886,107518,85839,109969,87718,112026,89598,114058,92252,115074,99085,115074,101739,114058,103619,112026,105511,109969,106451,107518,106451,101765xem2505697,97815l2494965,97815,2494965,1295,2476169,1295,2476169,97815,2443683,97815,2443683,1295,2424950,1295,2424950,97815,2392248,97815,2392248,1295,2373363,1295,2373363,97815,2373363,114325,2487765,114325,2487765,139725,2504960,139725,2504960,114325,2505697,114325,2505697,97815xem2595118,97815l2540711,97815,2540711,63525,2587548,63525,2587548,48285,2540711,48285,2540711,17805,2594381,17805,2594381,1295,2521902,1295,2521902,17805,2521902,48285,2521902,63525,2521902,97815,2521902,114325,2595118,114325,2595118,97815xem2681668,1295l2610751,1295,2610751,17805,2610751,114325,2629484,114325,2629484,17805,2681668,17805,2681668,1295xem2784767,53517l2773616,16649,2766110,8864,2766110,61252,2765666,70027,2747708,99085,2730970,99085,2711920,61252,2711958,53517,2730817,16649,2747505,16649,2766072,53517,2766110,61252,2766110,8864,2765323,8115,2757563,3606,2748788,901,2738983,0,2729471,901,2696438,31915,2693263,61252,2694063,73190,2712897,107454,2739123,115671,2749016,114757,2781668,83807,2784767,61252,2784767,53517xe">
                  <v:fill on="t" focussize="0,0"/>
                  <v:stroke on="f"/>
                  <v:imagedata o:title=""/>
                  <o:lock v:ext="edit" aspectratio="f"/>
                  <v:textbox inset="0mm,0mm,0mm,0mm"/>
                </v:shape>
                <v:shape id="Image 323" o:spid="_x0000_s1026" o:spt="75" type="#_x0000_t75" style="position:absolute;left:3084587;top:1486;height:112690;width:86375;" filled="f" o:preferrelative="t" stroked="f" coordsize="21600,21600" o:gfxdata="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Bnm8&#10;wAAAANwAAAAPAAAAAAAAAAEAIAAAACIAAABkcnMvZG93bnJldi54bWxQSwECFAAUAAAACACHTuJA&#10;My8FnjsAAAA5AAAAEAAAAAAAAAABACAAAAAPAQAAZHJzL3NoYXBleG1sLnhtbFBLBQYAAAAABgAG&#10;AFsBAAC5AwAAAAA=&#10;">
                  <v:fill on="f" focussize="0,0"/>
                  <v:stroke on="f"/>
                  <v:imagedata r:id="rId20" o:title=""/>
                  <o:lock v:ext="edit" aspectratio="f"/>
                </v:shape>
                <v:shape id="Graphic 324" o:spid="_x0000_s1026" o:spt="100" style="position:absolute;left:3248236;top:1299;height:113030;width:86995;" fillcolor="#000000" filled="t" stroked="f" coordsize="86995,113030" o:gfxdata="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GIw+8AAAA&#10;3AAAAA8AAAAAAAAAAQAgAAAAIgAAAGRycy9kb3ducmV2LnhtbFBLAQIUABQAAAAIAIdO4kAzLwWe&#10;OwAAADkAAAAQAAAAAAAAAAEAIAAAAAsBAABkcnMvc2hhcGV4bWwueG1sUEsFBgAAAAAGAAYAWwEA&#10;ALUDAAAAAA==&#10;" path="m86448,0l0,0,0,16510,0,113030,18808,113030,18808,16510,67716,16510,67716,113030,86448,113030,86448,16510,86448,0xe">
                  <v:fill on="t" focussize="0,0"/>
                  <v:stroke on="f"/>
                  <v:imagedata o:title=""/>
                  <o:lock v:ext="edit" aspectratio="f"/>
                  <v:textbox inset="0mm,0mm,0mm,0mm"/>
                </v:shape>
                <v:shape id="Image 325" o:spid="_x0000_s1026" o:spt="75" type="#_x0000_t75" style="position:absolute;left:3357307;top:0;height:115664;width:373202;" filled="f" o:preferrelative="t" stroked="f" coordsize="21600,21600" o:gfxdata="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mqM&#10;wAAAANwAAAAPAAAAAAAAAAEAIAAAACIAAABkcnMvZG93bnJldi54bWxQSwECFAAUAAAACACHTuJA&#10;My8FnjsAAAA5AAAAEAAAAAAAAAABACAAAAAPAQAAZHJzL3NoYXBleG1sLnhtbFBLBQYAAAAABgAG&#10;AFsBAAC5AwAAAAA=&#10;">
                  <v:fill on="f" focussize="0,0"/>
                  <v:stroke on="f"/>
                  <v:imagedata r:id="rId257" o:title=""/>
                  <o:lock v:ext="edit" aspectratio="f"/>
                </v:shape>
                <v:shape id="Image 326" o:spid="_x0000_s1026" o:spt="75" type="#_x0000_t75" style="position:absolute;left:3753123;top:1299;height:113029;width:366783;" filled="f" o:preferrelative="t" stroked="f" coordsize="21600,21600" o:gfxdata="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0qq0L4A&#10;AADcAAAADwAAAAAAAAABACAAAAAiAAAAZHJzL2Rvd25yZXYueG1sUEsBAhQAFAAAAAgAh07iQDMv&#10;BZ47AAAAOQAAABAAAAAAAAAAAQAgAAAADQEAAGRycy9zaGFwZXhtbC54bWxQSwUGAAAAAAYABgBb&#10;AQAAtwMAAAAA&#10;">
                  <v:fill on="f" focussize="0,0"/>
                  <v:stroke on="f"/>
                  <v:imagedata r:id="rId258" o:title=""/>
                  <o:lock v:ext="edit" aspectratio="f"/>
                </v:shape>
                <v:shape id="Image 327" o:spid="_x0000_s1026" o:spt="75" type="#_x0000_t75" style="position:absolute;left:4142595;top:0;height:115664;width:293309;" filled="f" o:preferrelative="t" stroked="f" coordsize="21600,21600" o:gfxdata="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1suu/&#10;AAAA3AAAAA8AAAAAAAAAAQAgAAAAIgAAAGRycy9kb3ducmV2LnhtbFBLAQIUABQAAAAIAIdO4kAz&#10;LwWeOwAAADkAAAAQAAAAAAAAAAEAIAAAAA4BAABkcnMvc2hhcGV4bWwueG1sUEsFBgAAAAAGAAYA&#10;WwEAALgDAAAAAA==&#10;">
                  <v:fill on="f" focussize="0,0"/>
                  <v:stroke on="f"/>
                  <v:imagedata r:id="rId259" o:title=""/>
                  <o:lock v:ext="edit" aspectratio="f"/>
                </v:shape>
                <v:shape id="Image 328" o:spid="_x0000_s1026" o:spt="75" type="#_x0000_t75" style="position:absolute;left:4455354;top:0;height:115664;width:174019;" filled="f" o:preferrelative="t" stroked="f" coordsize="21600,21600" o:gfxdata="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SPcL28AAAA&#10;3AAAAA8AAAAAAAAAAQAgAAAAIgAAAGRycy9kb3ducmV2LnhtbFBLAQIUABQAAAAIAIdO4kAzLwWe&#10;OwAAADkAAAAQAAAAAAAAAAEAIAAAAAsBAABkcnMvc2hhcGV4bWwueG1sUEsFBgAAAAAGAAYAWwEA&#10;ALUDAAAAAA==&#10;">
                  <v:fill on="f" focussize="0,0"/>
                  <v:stroke on="f"/>
                  <v:imagedata r:id="rId260" o:title=""/>
                  <o:lock v:ext="edit" aspectratio="f"/>
                </v:shape>
                <v:shape id="Image 329" o:spid="_x0000_s1026" o:spt="75" type="#_x0000_t75" style="position:absolute;left:4699060;top:0;height:115664;width:190987;" filled="f" o:preferrelative="t" stroked="f" coordsize="21600,21600" o:gfxdata="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w7fTvQAA&#10;ANwAAAAPAAAAAAAAAAEAIAAAACIAAABkcnMvZG93bnJldi54bWxQSwECFAAUAAAACACHTuJAMy8F&#10;njsAAAA5AAAAEAAAAAAAAAABACAAAAAMAQAAZHJzL3NoYXBleG1sLnhtbFBLBQYAAAAABgAGAFsB&#10;AAC2AwAAAAA=&#10;">
                  <v:fill on="f" focussize="0,0"/>
                  <v:stroke on="f"/>
                  <v:imagedata r:id="rId261" o:title=""/>
                  <o:lock v:ext="edit" aspectratio="f"/>
                </v:shape>
                <v:shape id="Image 330" o:spid="_x0000_s1026" o:spt="75" type="#_x0000_t75" style="position:absolute;left:4912660;top:0;height:115664;width:394756;" filled="f" o:preferrelative="t" stroked="f" coordsize="21600,21600" o:gfxdata="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YhWsq5AAAA3AAA&#10;AA8AAAAAAAAAAQAgAAAAIgAAAGRycy9kb3ducmV2LnhtbFBLAQIUABQAAAAIAIdO4kAzLwWeOwAA&#10;ADkAAAAQAAAAAAAAAAEAIAAAAAgBAABkcnMvc2hhcGV4bWwueG1sUEsFBgAAAAAGAAYAWwEAALID&#10;AAAAAA==&#10;">
                  <v:fill on="f" focussize="0,0"/>
                  <v:stroke on="f"/>
                  <v:imagedata r:id="rId262" o:title=""/>
                  <o:lock v:ext="edit" aspectratio="f"/>
                </v:shape>
                <v:shape id="Image 331" o:spid="_x0000_s1026" o:spt="75" type="#_x0000_t75" style="position:absolute;left:5371274;top:1299;height:113029;width:200020;" filled="f" o:preferrelative="t" stroked="f" coordsize="21600,21600" o:gfxdata="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068jr4A&#10;AADcAAAADwAAAAAAAAABACAAAAAiAAAAZHJzL2Rvd25yZXYueG1sUEsBAhQAFAAAAAgAh07iQDMv&#10;BZ47AAAAOQAAABAAAAAAAAAAAQAgAAAADQEAAGRycy9zaGFwZXhtbC54bWxQSwUGAAAAAAYABgBb&#10;AQAAtwMAAAAA&#10;">
                  <v:fill on="f" focussize="0,0"/>
                  <v:stroke on="f"/>
                  <v:imagedata r:id="rId263" o:title=""/>
                  <o:lock v:ext="edit" aspectratio="f"/>
                </v:shape>
                <v:shape id="Image 332" o:spid="_x0000_s1026" o:spt="75" type="#_x0000_t75" style="position:absolute;left:5626944;top:1299;height:113029;width:385743;" filled="f" o:preferrelative="t" stroked="f" coordsize="21600,21600" o:gfxdata="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pNxka/&#10;AAAA3AAAAA8AAAAAAAAAAQAgAAAAIgAAAGRycy9kb3ducmV2LnhtbFBLAQIUABQAAAAIAIdO4kAz&#10;LwWeOwAAADkAAAAQAAAAAAAAAAEAIAAAAA4BAABkcnMvc2hhcGV4bWwueG1sUEsFBgAAAAAGAAYA&#10;WwEAALgDAAAAAA==&#10;">
                  <v:fill on="f" focussize="0,0"/>
                  <v:stroke on="f"/>
                  <v:imagedata r:id="rId264" o:title=""/>
                  <o:lock v:ext="edit" aspectratio="f"/>
                </v:shape>
                <v:shape id="Image 333" o:spid="_x0000_s1026" o:spt="75" type="#_x0000_t75" style="position:absolute;left:6032331;top:0;height:115738;width:426104;" filled="f" o:preferrelative="t" stroked="f" coordsize="21600,21600" o:gfxdata="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bwutvQAA&#10;ANwAAAAPAAAAAAAAAAEAIAAAACIAAABkcnMvZG93bnJldi54bWxQSwECFAAUAAAACACHTuJAMy8F&#10;njsAAAA5AAAAEAAAAAAAAAABACAAAAAMAQAAZHJzL3NoYXBleG1sLnhtbFBLBQYAAAAABgAGAFsB&#10;AAC2AwAAAAA=&#10;">
                  <v:fill on="f" focussize="0,0"/>
                  <v:stroke on="f"/>
                  <v:imagedata r:id="rId265" o:title=""/>
                  <o:lock v:ext="edit" aspectratio="f"/>
                </v:shape>
                <v:shape id="Graphic 334" o:spid="_x0000_s1026" o:spt="100" style="position:absolute;left:2688089;top:175086;height:116205;width:1108710;" fillcolor="#000000" filled="t" stroked="f" coordsize="1108710,116205" o:gfxdata="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MgjE+/&#10;AAAA3AAAAA8AAAAAAAAAAQAgAAAAIgAAAGRycy9kb3ducmV2LnhtbFBLAQIUABQAAAAIAIdO4kAz&#10;LwWeOwAAADkAAAAQAAAAAAAAAAEAIAAAAA4BAABkcnMvc2hhcGV4bWwueG1sUEsFBgAAAAAGAAYA&#10;WwEAALgDAAAAAA==&#10;" path="m73228,97815l18808,97815,18808,63525,65646,63525,65646,48285,18808,48285,18808,17805,72478,17805,72478,1295,0,1295,0,17805,0,48285,0,63525,0,97815,0,114325,73228,114325,73228,97815xem175298,1295l88849,1295,88849,17805,88849,114325,107657,114325,107657,17805,156565,17805,156565,114325,175298,114325,175298,17805,175298,1295xem284289,1485l213156,1485,210997,54267,210324,65481,188925,98196,188925,114185,195465,114185,204089,113258,228193,71716,231178,17691,265480,17691,265480,114185,284289,114185,284289,1485xem395439,53517l384289,16649,376783,8864,376783,61252,376339,70027,358368,99085,341642,99085,322592,61252,322630,53517,341490,16649,358165,16649,376745,53517,376783,61252,376783,8864,375996,8115,368236,3606,359460,901,349656,0,340144,901,307111,31915,303936,61252,304736,73190,323570,107454,349796,115671,359676,114757,392341,83807,395439,61252,395439,53517xem501853,1295l483120,1295,483120,48285,433019,48285,433019,1295,414210,1295,414210,48285,414210,63525,414210,114325,433019,114325,433019,63525,483120,63525,483120,114325,501853,114325,501853,63525,501853,48285,501853,1295xem611746,53517l610870,41808,608457,31394,604507,22263,600583,16649,599033,14427,593090,8864,593090,61252,592645,70027,574675,99085,557949,99085,538899,61252,538937,53517,557796,16649,574471,16649,593051,53517,593090,61252,593090,8864,592289,8115,584542,3606,575754,901,565950,0,556437,901,523417,31915,520242,61252,521042,73190,539877,107454,566102,115671,575983,114757,608634,83807,611746,61252,611746,53517xem714844,75298l696188,75298,694829,83756,692454,89903,685685,97612,679780,99529,662559,99529,645604,63258,645604,52336,663803,16205,680275,16205,685812,18186,689203,22148,692619,26123,694944,32283,696150,40665,714819,40665,696569,6045,672592,0,662584,901,629958,31191,626872,52476,626872,64084,639254,101473,671334,115671,680923,114985,713308,84124,714844,75298xem817791,1485l799985,1485,750138,79502,750138,1485,731418,1485,731418,114185,749147,114185,798982,36093,798982,114185,817791,114185,817791,1485xem919721,1295l831634,1295,831634,17805,866355,17805,866355,114325,884936,114325,884936,17805,919721,17805,919721,1295xem1006309,97815l951890,97815,951890,63525,998728,63525,998728,48285,951890,48285,951890,17805,1005560,17805,1005560,1295,933094,1295,933094,17805,933094,48285,933094,63525,933094,97815,933094,114325,1006309,114325,1006309,97815xem1108278,1485l1037132,1485,1034973,54267,1034313,65481,1012901,98196,1012901,114185,1019441,114185,1028077,113258,1052182,71716,1055166,17691,1089469,17691,1089469,114185,1108278,114185,1108278,1485xe">
                  <v:fill on="t" focussize="0,0"/>
                  <v:stroke on="f"/>
                  <v:imagedata o:title=""/>
                  <o:lock v:ext="edit" aspectratio="f"/>
                  <v:textbox inset="0mm,0mm,0mm,0mm"/>
                </v:shape>
                <v:shape id="Image 335" o:spid="_x0000_s1026" o:spt="75" type="#_x0000_t75" style="position:absolute;left:3818648;top:176568;height:112690;width:81618;" filled="f" o:preferrelative="t" stroked="f" coordsize="21600,21600" o:gfxdata="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jogK8AAAA&#10;3AAAAA8AAAAAAAAAAQAgAAAAIgAAAGRycy9kb3ducmV2LnhtbFBLAQIUABQAAAAIAIdO4kAzLwWe&#10;OwAAADkAAAAQAAAAAAAAAAEAIAAAAAsBAABkcnMvc2hhcGV4bWwueG1sUEsFBgAAAAAGAAYAWwEA&#10;ALUDAAAAAA==&#10;">
                  <v:fill on="f" focussize="0,0"/>
                  <v:stroke on="f"/>
                  <v:imagedata r:id="rId266" o:title=""/>
                  <o:lock v:ext="edit" aspectratio="f"/>
                </v:shape>
                <v:shape id="Image 336" o:spid="_x0000_s1026" o:spt="75" type="#_x0000_t75" style="position:absolute;left:4015097;top:176568;height:112690;width:78129;" filled="f" o:preferrelative="t" stroked="f" coordsize="21600,21600" o:gfxdata="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MKlu/&#10;AAAA3AAAAA8AAAAAAAAAAQAgAAAAIgAAAGRycy9kb3ducmV2LnhtbFBLAQIUABQAAAAIAIdO4kAz&#10;LwWeOwAAADkAAAAQAAAAAAAAAAEAIAAAAA4BAABkcnMvc2hhcGV4bWwueG1sUEsFBgAAAAAGAAYA&#10;WwEAALgDAAAAAA==&#10;">
                  <v:fill on="f" focussize="0,0"/>
                  <v:stroke on="f"/>
                  <v:imagedata r:id="rId267" o:title=""/>
                  <o:lock v:ext="edit" aspectratio="f"/>
                </v:shape>
                <v:shape id="Graphic 337" o:spid="_x0000_s1026" o:spt="100" style="position:absolute;left:4201726;top:175086;height:116205;width:1107440;" fillcolor="#000000" filled="t" stroked="f" coordsize="1107440,116205" o:gfxdata="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mJ/wbsAAADc&#10;AAAADwAAAAAAAAABACAAAAAiAAAAZHJzL2Rvd25yZXYueG1sUEsBAhQAFAAAAAgAh07iQDMvBZ47&#10;AAAAOQAAABAAAAAAAAAAAQAgAAAACgEAAGRycy9zaGFwZXhtbC54bWxQSwUGAAAAAAYABgBbAQAA&#10;tAMAAAAA&#10;" path="m92367,1485l70954,1485,47472,60769,21005,1485,0,1485,37985,83820,35496,89458,34277,92113,32931,94462,31445,96520,29984,98577,27559,99606,24155,99606,15240,99123,14643,114554,17297,115341,20535,115735,24384,115735,33502,115735,39916,113563,43637,109194,47383,104838,50406,100025,52743,94780,92367,1485xem190119,75298l171462,75298,170103,83756,167716,89903,160959,97612,155041,99529,137820,99529,120878,63258,120878,52336,139065,16205,155536,16205,161074,18186,164477,22148,167894,26123,170218,32283,171424,40665,190093,40665,171843,6045,147866,0,137858,901,105219,31191,102146,52476,102146,64084,114515,101473,146596,115671,156184,114985,188582,84124,190119,75298xem285254,1295l197167,1295,197167,17805,231876,17805,231876,114325,250456,114325,250456,17805,285254,17805,285254,1295xem389534,114185l378701,85864,372503,69659,356552,27952,353822,20828,353822,69659,323494,69659,338645,27952,353822,69659,353822,20828,346417,1485,330809,1485,287845,114185,307289,114185,317538,85864,359689,85864,370027,114185,389534,114185xem487121,1295l468388,1295,468388,48285,418287,48285,418287,1295,399478,1295,399478,48285,399478,63525,399478,114325,418287,114325,418287,63525,468388,63525,468388,114325,487121,114325,487121,63525,487121,48285,487121,1295xem597001,53517l585851,16649,578345,8864,578345,61252,577913,70027,559943,99085,543217,99085,524154,61252,524192,53517,543064,16649,559739,16649,578307,53517,578345,61252,578345,8864,577557,8115,569798,3606,561022,901,551218,0,541705,901,508685,31915,505498,61252,506298,73190,525145,107454,551370,115671,561251,114757,570077,112014,577862,107454,584593,101053,585927,99085,590016,93091,593902,83807,596226,73190,597001,61252,597001,53517xem693902,74168l692137,68326,688822,63563,685076,58089,682053,55181,679526,54483,680961,53873,683221,51447,686054,47574,689444,42938,691007,38061,691007,32562,690384,25006,688492,18542,687984,17691,685342,13182,680935,8928,675436,5664,675182,5575,675182,75425,675182,86182,673519,90373,666877,96507,662114,98044,634580,98044,634580,63563,663232,63563,667994,65087,673735,71170,675182,75425,675182,5575,672198,4495,672198,22821,672198,37172,670547,40881,663994,46240,659536,47574,634580,47574,634580,17691,654329,17691,666242,17919,672198,22821,672198,4495,669036,3352,661708,1955,653465,1485,615784,1485,615784,114185,655929,114185,691273,95034,693889,80873,693902,74168xem797941,1485l726808,1485,724649,54267,723976,65481,702576,98196,702576,114185,709117,114185,717740,113258,741845,71716,744829,17691,779132,17691,779132,114185,797941,114185,797941,1485xem894524,97815l840105,97815,840105,63525,886942,63525,886942,48285,840105,48285,840105,17805,893775,17805,893775,1295,821296,1295,821296,17805,821296,48285,821296,63525,821296,97815,821296,114325,894524,114325,894524,97815xem997115,1295l978382,1295,978382,48285,928281,48285,928281,1295,909472,1295,909472,48285,909472,63525,909472,114325,928281,114325,928281,63525,978382,63525,978382,114325,997115,114325,997115,63525,997115,48285,997115,1295xem1106855,1295l1088123,1295,1088123,48285,1038009,48285,1038009,1295,1019213,1295,1019213,48285,1019213,63525,1019213,114325,1038009,114325,1038009,63525,1088123,63525,1088123,114325,1106855,114325,1106855,63525,1106855,48285,1106855,1295xe">
                  <v:fill on="t" focussize="0,0"/>
                  <v:stroke on="f"/>
                  <v:imagedata o:title=""/>
                  <o:lock v:ext="edit" aspectratio="f"/>
                  <v:textbox inset="0mm,0mm,0mm,0mm"/>
                </v:shape>
                <v:shape id="Image 338" o:spid="_x0000_s1026" o:spt="75" type="#_x0000_t75" style="position:absolute;left:5331350;top:176568;height:112690;width:216455;" filled="f" o:preferrelative="t" stroked="f" coordsize="21600,21600" o:gfxdata="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lP4IugAAANwA&#10;AAAPAAAAAAAAAAEAIAAAACIAAABkcnMvZG93bnJldi54bWxQSwECFAAUAAAACACHTuJAMy8FnjsA&#10;AAA5AAAAEAAAAAAAAAABACAAAAAJAQAAZHJzL3NoYXBleG1sLnhtbFBLBQYAAAAABgAGAFsBAACz&#10;AwAAAAA=&#10;">
                  <v:fill on="f" focussize="0,0"/>
                  <v:stroke on="f"/>
                  <v:imagedata r:id="rId268" o:title=""/>
                  <o:lock v:ext="edit" aspectratio="f"/>
                </v:shape>
                <v:shape id="Image 339" o:spid="_x0000_s1026" o:spt="75" type="#_x0000_t75" style="position:absolute;left:5659294;top:176382;height:113029;width:371781;" filled="f" o:preferrelative="t" stroked="f" coordsize="21600,21600" o:gfxdata="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KSr74A&#10;AADcAAAADwAAAAAAAAABACAAAAAiAAAAZHJzL2Rvd25yZXYueG1sUEsBAhQAFAAAAAgAh07iQDMv&#10;BZ47AAAAOQAAABAAAAAAAAAAAQAgAAAADQEAAGRycy9zaGFwZXhtbC54bWxQSwUGAAAAAAYABgBb&#10;AQAAtwMAAAAA&#10;">
                  <v:fill on="f" focussize="0,0"/>
                  <v:stroke on="f"/>
                  <v:imagedata r:id="rId269" o:title=""/>
                  <o:lock v:ext="edit" aspectratio="f"/>
                </v:shape>
                <v:shape id="Image 340" o:spid="_x0000_s1026" o:spt="75" type="#_x0000_t75" style="position:absolute;left:6053842;top:176568;height:112690;width:86375;" filled="f" o:preferrelative="t" stroked="f" coordsize="21600,21600" o:gfxdata="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CwJrvQAA&#10;ANwAAAAPAAAAAAAAAAEAIAAAACIAAABkcnMvZG93bnJldi54bWxQSwECFAAUAAAACACHTuJAMy8F&#10;njsAAAA5AAAAEAAAAAAAAAABACAAAAAMAQAAZHJzL3NoYXBleG1sLnhtbFBLBQYAAAAABgAGAFsB&#10;AAC2AwAAAAA=&#10;">
                  <v:fill on="f" focussize="0,0"/>
                  <v:stroke on="f"/>
                  <v:imagedata r:id="rId20" o:title=""/>
                  <o:lock v:ext="edit" aspectratio="f"/>
                </v:shape>
                <v:shape id="Image 341" o:spid="_x0000_s1026" o:spt="75" type="#_x0000_t75" style="position:absolute;left:6162723;top:176382;height:138429;width:297870;" filled="f" o:preferrelative="t" stroked="f" coordsize="21600,21600" o:gfxdata="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6VWbvQAA&#10;ANwAAAAPAAAAAAAAAAEAIAAAACIAAABkcnMvZG93bnJldi54bWxQSwECFAAUAAAACACHTuJAMy8F&#10;njsAAAA5AAAAEAAAAAAAAAABACAAAAAMAQAAZHJzL3NoYXBleG1sLnhtbFBLBQYAAAAABgAGAFsB&#10;AAC2AwAAAAA=&#10;">
                  <v:fill on="f" focussize="0,0"/>
                  <v:stroke on="f"/>
                  <v:imagedata r:id="rId270" o:title=""/>
                  <o:lock v:ext="edit" aspectratio="f"/>
                </v:shape>
                <v:shape id="Graphic 342" o:spid="_x0000_s1026" o:spt="100" style="position:absolute;left:-4;top:526114;height:114300;width:234315;" fillcolor="#000000" filled="t" stroked="f" coordsize="234315,114300" o:gfxdata="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fve674A&#10;AADcAAAADwAAAAAAAAABACAAAAAiAAAAZHJzL2Rvd25yZXYueG1sUEsBAhQAFAAAAAgAh07iQDMv&#10;BZ47AAAAOQAAABAAAAAAAAAAAQAgAAAADQEAAGRycy9zaGFwZXhtbC54bWxQSwUGAAAAAAYABgBb&#10;AQAAtwMAAAAA&#10;" path="m45935,0l41148,0,0,15582,0,32715,27724,22606,27724,113296,45935,113296,45935,0xem106451,100876l105511,98399,103619,96342,101765,94259,99110,93218,92227,93218,89560,94259,85826,98399,84899,100876,84899,103771,84899,106629,85839,109080,87718,111137,89598,113169,92252,114185,99085,114185,101739,113169,103619,111137,105511,109080,106451,106629,106451,100876xem174066,0l169278,0,128130,15582,128130,32715,155854,22606,155854,113296,174066,113296,174066,0xem233946,100876l233006,98399,231127,96342,229260,94259,226618,93218,219722,93218,217068,94259,213321,98399,212394,100876,212394,103771,212394,106629,213334,109080,215214,111137,217093,113169,219748,114185,226593,114185,229235,113169,231127,111137,233006,109080,233946,106629,233946,100876xe">
                  <v:fill on="t" focussize="0,0"/>
                  <v:stroke on="f"/>
                  <v:imagedata o:title=""/>
                  <o:lock v:ext="edit" aspectratio="f"/>
                  <v:textbox inset="0mm,0mm,0mm,0mm"/>
                </v:shape>
                <v:shape id="Image 343" o:spid="_x0000_s1026" o:spt="75" type="#_x0000_t75" style="position:absolute;left:6382762;top:554508;height:84889;width:69077;" filled="f" o:preferrelative="t" stroked="f" coordsize="21600,21600" o:gfxdata="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AoAFvQAA&#10;ANwAAAAPAAAAAAAAAAEAIAAAACIAAABkcnMvZG93bnJldi54bWxQSwECFAAUAAAACACHTuJAMy8F&#10;njsAAAA5AAAAEAAAAAAAAAABACAAAAAMAQAAZHJzL3NoYXBleG1sLnhtbFBLBQYAAAAABgAGAFsB&#10;AAC2AwAAAAA=&#10;">
                  <v:fill on="f" focussize="0,0"/>
                  <v:stroke on="f"/>
                  <v:imagedata r:id="rId271" o:title=""/>
                  <o:lock v:ext="edit" aspectratio="f"/>
                </v:shape>
                <v:shape id="Image 344" o:spid="_x0000_s1026" o:spt="75" type="#_x0000_t75" style="position:absolute;left:5653496;top:520761;height:295268;width:798660;" filled="f" o:preferrelative="t" stroked="f" coordsize="21600,21600" o:gfxdata="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iYU+/&#10;AAAA3AAAAA8AAAAAAAAAAQAgAAAAIgAAAGRycy9kb3ducmV2LnhtbFBLAQIUABQAAAAIAIdO4kAz&#10;LwWeOwAAADkAAAAQAAAAAAAAAAEAIAAAAA4BAABkcnMvc2hhcGV4bWwueG1sUEsFBgAAAAAGAAYA&#10;WwEAALgDAAAAAA==&#10;">
                  <v:fill on="f" focussize="0,0"/>
                  <v:stroke on="f"/>
                  <v:imagedata r:id="rId272" o:title=""/>
                  <o:lock v:ext="edit" aspectratio="f"/>
                </v:shape>
                <v:shape id="Image 345" o:spid="_x0000_s1026" o:spt="75" type="#_x0000_t75" style="position:absolute;left:218617;top:0;height:1550699;width:6240263;" filled="f" o:preferrelative="t" stroked="f" coordsize="21600,21600" o:gfxdata="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5M0W/&#10;AAAA3AAAAA8AAAAAAAAAAQAgAAAAIgAAAGRycy9kb3ducmV2LnhtbFBLAQIUABQAAAAIAIdO4kAz&#10;LwWeOwAAADkAAAAQAAAAAAAAAAEAIAAAAA4BAABkcnMvc2hhcGV4bWwueG1sUEsFBgAAAAAGAAYA&#10;WwEAALgDAAAAAA==&#10;">
                  <v:fill on="f" focussize="0,0"/>
                  <v:stroke on="f"/>
                  <v:imagedata r:id="rId273" o:title=""/>
                  <o:lock v:ext="edit" aspectratio="f"/>
                </v:shape>
                <v:shape id="Image 346" o:spid="_x0000_s1026" o:spt="75" type="#_x0000_t75" style="position:absolute;left:6299032;top:903161;height:87863;width:156740;" filled="f" o:preferrelative="t" stroked="f" coordsize="21600,21600" o:gfxdata="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nI+cvQAA&#10;ANwAAAAPAAAAAAAAAAEAIAAAACIAAABkcnMvZG93bnJldi54bWxQSwECFAAUAAAACACHTuJAMy8F&#10;njsAAAA5AAAAEAAAAAAAAAABACAAAAAMAQAAZHJzL3NoYXBleG1sLnhtbFBLBQYAAAAABgAGAFsB&#10;AAC2AwAAAAA=&#10;">
                  <v:fill on="f" focussize="0,0"/>
                  <v:stroke on="f"/>
                  <v:imagedata r:id="rId274" o:title=""/>
                  <o:lock v:ext="edit" aspectratio="f"/>
                </v:shape>
                <v:shape id="Image 347" o:spid="_x0000_s1026" o:spt="75" type="#_x0000_t75" style="position:absolute;left:6382762;top:1079730;height:84889;width:69077;" filled="f" o:preferrelative="t" stroked="f" coordsize="21600,21600" o:gfxdata="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DDERi/&#10;AAAA3AAAAA8AAAAAAAAAAQAgAAAAIgAAAGRycy9kb3ducmV2LnhtbFBLAQIUABQAAAAIAIdO4kAz&#10;LwWeOwAAADkAAAAQAAAAAAAAAAEAIAAAAA4BAABkcnMvc2hhcGV4bWwueG1sUEsFBgAAAAAGAAYA&#10;WwEAALgDAAAAAA==&#10;">
                  <v:fill on="f" focussize="0,0"/>
                  <v:stroke on="f"/>
                  <v:imagedata r:id="rId275" o:title=""/>
                  <o:lock v:ext="edit" aspectratio="f"/>
                </v:shape>
                <w10:wrap type="topAndBottom"/>
              </v:group>
            </w:pict>
          </mc:Fallback>
        </mc:AlternateContent>
      </w:r>
    </w:p>
    <w:p w14:paraId="2799768A">
      <w:pPr>
        <w:pStyle w:val="5"/>
        <w:spacing w:after="0"/>
        <w:rPr>
          <w:sz w:val="20"/>
        </w:rPr>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67CA8065">
      <w:pPr>
        <w:pStyle w:val="5"/>
        <w:spacing w:before="71" w:line="277" w:lineRule="exact"/>
        <w:ind w:left="498"/>
      </w:pPr>
      <w:r>
        <w:t>Отапливаемые</w:t>
      </w:r>
      <w:r>
        <w:rPr>
          <w:spacing w:val="24"/>
        </w:rPr>
        <w:t xml:space="preserve"> </w:t>
      </w:r>
      <w:r>
        <w:t>площади</w:t>
      </w:r>
      <w:r>
        <w:rPr>
          <w:spacing w:val="24"/>
        </w:rPr>
        <w:t xml:space="preserve"> </w:t>
      </w:r>
      <w:r>
        <w:t>по</w:t>
      </w:r>
      <w:r>
        <w:rPr>
          <w:spacing w:val="23"/>
        </w:rPr>
        <w:t xml:space="preserve"> </w:t>
      </w:r>
      <w:r>
        <w:t>типам</w:t>
      </w:r>
      <w:r>
        <w:rPr>
          <w:spacing w:val="23"/>
        </w:rPr>
        <w:t xml:space="preserve"> </w:t>
      </w:r>
      <w:r>
        <w:rPr>
          <w:spacing w:val="-2"/>
        </w:rPr>
        <w:t>потребителей:</w:t>
      </w:r>
    </w:p>
    <w:p w14:paraId="6DFBD331">
      <w:pPr>
        <w:pStyle w:val="5"/>
        <w:spacing w:line="277" w:lineRule="exact"/>
        <w:ind w:left="498"/>
      </w:pPr>
      <w:r>
        <w:t>От</w:t>
      </w:r>
      <w:r>
        <w:rPr>
          <w:spacing w:val="7"/>
        </w:rPr>
        <w:t xml:space="preserve"> </w:t>
      </w:r>
      <w:r>
        <w:t>котельной</w:t>
      </w:r>
      <w:r>
        <w:rPr>
          <w:spacing w:val="10"/>
        </w:rPr>
        <w:t xml:space="preserve"> </w:t>
      </w:r>
      <w:r>
        <w:rPr>
          <w:spacing w:val="-5"/>
        </w:rPr>
        <w:t>№1.</w:t>
      </w:r>
    </w:p>
    <w:tbl>
      <w:tblPr>
        <w:tblStyle w:val="3"/>
        <w:tblW w:w="0" w:type="auto"/>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18"/>
        <w:gridCol w:w="1978"/>
        <w:gridCol w:w="1878"/>
      </w:tblGrid>
      <w:tr w14:paraId="48A1C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2" w:hRule="atLeast"/>
        </w:trPr>
        <w:tc>
          <w:tcPr>
            <w:tcW w:w="2318" w:type="dxa"/>
          </w:tcPr>
          <w:p w14:paraId="42E88441">
            <w:pPr>
              <w:pStyle w:val="8"/>
              <w:jc w:val="left"/>
              <w:rPr>
                <w:sz w:val="24"/>
              </w:rPr>
            </w:pPr>
          </w:p>
          <w:p w14:paraId="403A4D28">
            <w:pPr>
              <w:pStyle w:val="8"/>
              <w:spacing w:before="130"/>
              <w:jc w:val="left"/>
              <w:rPr>
                <w:sz w:val="24"/>
              </w:rPr>
            </w:pPr>
          </w:p>
          <w:p w14:paraId="6246C39F">
            <w:pPr>
              <w:pStyle w:val="8"/>
              <w:spacing w:line="237" w:lineRule="auto"/>
              <w:ind w:left="153" w:right="113"/>
              <w:rPr>
                <w:sz w:val="24"/>
              </w:rPr>
            </w:pPr>
            <w:r>
              <w:rPr>
                <w:spacing w:val="-2"/>
                <w:sz w:val="24"/>
              </w:rPr>
              <w:t xml:space="preserve">Наименование </w:t>
            </w:r>
            <w:r>
              <w:rPr>
                <w:spacing w:val="-4"/>
                <w:w w:val="105"/>
                <w:sz w:val="24"/>
              </w:rPr>
              <w:t xml:space="preserve">типа </w:t>
            </w:r>
            <w:r>
              <w:rPr>
                <w:spacing w:val="-2"/>
                <w:w w:val="105"/>
                <w:sz w:val="24"/>
              </w:rPr>
              <w:t>потребителей</w:t>
            </w:r>
          </w:p>
        </w:tc>
        <w:tc>
          <w:tcPr>
            <w:tcW w:w="1978" w:type="dxa"/>
          </w:tcPr>
          <w:p w14:paraId="4EC22FE2">
            <w:pPr>
              <w:pStyle w:val="8"/>
              <w:jc w:val="left"/>
              <w:rPr>
                <w:sz w:val="24"/>
              </w:rPr>
            </w:pPr>
          </w:p>
          <w:p w14:paraId="45A25B09">
            <w:pPr>
              <w:pStyle w:val="8"/>
              <w:spacing w:before="268"/>
              <w:jc w:val="left"/>
              <w:rPr>
                <w:sz w:val="24"/>
              </w:rPr>
            </w:pPr>
          </w:p>
          <w:p w14:paraId="743D988C">
            <w:pPr>
              <w:pStyle w:val="8"/>
              <w:spacing w:line="237" w:lineRule="auto"/>
              <w:ind w:left="481" w:hanging="7"/>
              <w:jc w:val="left"/>
              <w:rPr>
                <w:sz w:val="24"/>
              </w:rPr>
            </w:pPr>
            <w:r>
              <w:rPr>
                <w:spacing w:val="-2"/>
                <w:sz w:val="24"/>
              </w:rPr>
              <w:t>Нагрузка Гкал/час</w:t>
            </w:r>
          </w:p>
        </w:tc>
        <w:tc>
          <w:tcPr>
            <w:tcW w:w="1878" w:type="dxa"/>
          </w:tcPr>
          <w:p w14:paraId="1D475618">
            <w:pPr>
              <w:pStyle w:val="8"/>
              <w:jc w:val="left"/>
              <w:rPr>
                <w:sz w:val="24"/>
              </w:rPr>
            </w:pPr>
          </w:p>
          <w:p w14:paraId="63D0B2EA">
            <w:pPr>
              <w:pStyle w:val="8"/>
              <w:spacing w:before="268"/>
              <w:jc w:val="left"/>
              <w:rPr>
                <w:sz w:val="24"/>
              </w:rPr>
            </w:pPr>
          </w:p>
          <w:p w14:paraId="40C80340">
            <w:pPr>
              <w:pStyle w:val="8"/>
              <w:spacing w:line="237" w:lineRule="auto"/>
              <w:ind w:left="220" w:right="96" w:hanging="112"/>
              <w:jc w:val="left"/>
              <w:rPr>
                <w:sz w:val="24"/>
              </w:rPr>
            </w:pPr>
            <w:r>
              <w:rPr>
                <w:spacing w:val="-2"/>
                <w:w w:val="105"/>
                <w:sz w:val="24"/>
              </w:rPr>
              <w:t xml:space="preserve">Отапливаемая </w:t>
            </w:r>
            <w:r>
              <w:rPr>
                <w:w w:val="105"/>
                <w:sz w:val="24"/>
              </w:rPr>
              <w:t>площадь, м2</w:t>
            </w:r>
          </w:p>
        </w:tc>
      </w:tr>
      <w:tr w14:paraId="6B52F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00959715">
            <w:pPr>
              <w:pStyle w:val="8"/>
              <w:spacing w:before="17" w:line="277" w:lineRule="exact"/>
              <w:ind w:left="107"/>
              <w:jc w:val="left"/>
              <w:rPr>
                <w:sz w:val="24"/>
              </w:rPr>
            </w:pPr>
            <w:r>
              <w:rPr>
                <w:sz w:val="24"/>
              </w:rPr>
              <w:t>жилой</w:t>
            </w:r>
            <w:r>
              <w:rPr>
                <w:spacing w:val="4"/>
                <w:sz w:val="24"/>
              </w:rPr>
              <w:t xml:space="preserve"> </w:t>
            </w:r>
            <w:r>
              <w:rPr>
                <w:spacing w:val="-4"/>
                <w:sz w:val="24"/>
              </w:rPr>
              <w:t>фонд</w:t>
            </w:r>
          </w:p>
        </w:tc>
        <w:tc>
          <w:tcPr>
            <w:tcW w:w="1978" w:type="dxa"/>
          </w:tcPr>
          <w:p w14:paraId="7A49DD0E">
            <w:pPr>
              <w:pStyle w:val="8"/>
              <w:spacing w:before="25"/>
              <w:ind w:left="9"/>
              <w:rPr>
                <w:sz w:val="22"/>
              </w:rPr>
            </w:pPr>
            <w:r>
              <w:rPr>
                <w:spacing w:val="-2"/>
                <w:sz w:val="22"/>
              </w:rPr>
              <w:t>0,4277</w:t>
            </w:r>
          </w:p>
        </w:tc>
        <w:tc>
          <w:tcPr>
            <w:tcW w:w="1878" w:type="dxa"/>
          </w:tcPr>
          <w:p w14:paraId="3342A721">
            <w:pPr>
              <w:pStyle w:val="8"/>
              <w:spacing w:before="25"/>
              <w:ind w:left="9"/>
              <w:rPr>
                <w:sz w:val="22"/>
              </w:rPr>
            </w:pPr>
            <w:r>
              <w:rPr>
                <w:spacing w:val="-2"/>
                <w:sz w:val="22"/>
              </w:rPr>
              <w:t>4974,620</w:t>
            </w:r>
          </w:p>
        </w:tc>
      </w:tr>
      <w:tr w14:paraId="376BE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7DEEEF70">
            <w:pPr>
              <w:pStyle w:val="8"/>
              <w:spacing w:before="17" w:line="277" w:lineRule="exact"/>
              <w:ind w:left="107"/>
              <w:jc w:val="left"/>
              <w:rPr>
                <w:sz w:val="24"/>
              </w:rPr>
            </w:pPr>
            <w:r>
              <w:rPr>
                <w:spacing w:val="-2"/>
                <w:w w:val="105"/>
                <w:sz w:val="24"/>
              </w:rPr>
              <w:t>образование</w:t>
            </w:r>
          </w:p>
        </w:tc>
        <w:tc>
          <w:tcPr>
            <w:tcW w:w="1978" w:type="dxa"/>
          </w:tcPr>
          <w:p w14:paraId="76AEB349">
            <w:pPr>
              <w:pStyle w:val="8"/>
              <w:spacing w:before="25"/>
              <w:ind w:left="9"/>
              <w:rPr>
                <w:sz w:val="22"/>
              </w:rPr>
            </w:pPr>
            <w:r>
              <w:rPr>
                <w:spacing w:val="-2"/>
                <w:sz w:val="22"/>
              </w:rPr>
              <w:t>0,0381</w:t>
            </w:r>
          </w:p>
        </w:tc>
        <w:tc>
          <w:tcPr>
            <w:tcW w:w="1878" w:type="dxa"/>
          </w:tcPr>
          <w:p w14:paraId="375B6DAC">
            <w:pPr>
              <w:pStyle w:val="8"/>
              <w:spacing w:before="25"/>
              <w:ind w:left="9" w:right="1"/>
              <w:rPr>
                <w:sz w:val="22"/>
              </w:rPr>
            </w:pPr>
            <w:r>
              <w:rPr>
                <w:spacing w:val="-2"/>
                <w:sz w:val="22"/>
              </w:rPr>
              <w:t>442,632</w:t>
            </w:r>
          </w:p>
        </w:tc>
      </w:tr>
      <w:tr w14:paraId="2A3F5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58E8FEB2">
            <w:pPr>
              <w:pStyle w:val="8"/>
              <w:spacing w:before="17" w:line="277" w:lineRule="exact"/>
              <w:ind w:left="107"/>
              <w:jc w:val="left"/>
              <w:rPr>
                <w:sz w:val="24"/>
              </w:rPr>
            </w:pPr>
            <w:r>
              <w:rPr>
                <w:spacing w:val="-2"/>
                <w:sz w:val="24"/>
              </w:rPr>
              <w:t>культура</w:t>
            </w:r>
          </w:p>
        </w:tc>
        <w:tc>
          <w:tcPr>
            <w:tcW w:w="1978" w:type="dxa"/>
          </w:tcPr>
          <w:p w14:paraId="1E9CF5F3">
            <w:pPr>
              <w:pStyle w:val="8"/>
              <w:spacing w:before="25"/>
              <w:ind w:left="9"/>
              <w:rPr>
                <w:sz w:val="22"/>
              </w:rPr>
            </w:pPr>
            <w:r>
              <w:rPr>
                <w:spacing w:val="-2"/>
                <w:sz w:val="22"/>
              </w:rPr>
              <w:t>0,0084</w:t>
            </w:r>
          </w:p>
        </w:tc>
        <w:tc>
          <w:tcPr>
            <w:tcW w:w="1878" w:type="dxa"/>
          </w:tcPr>
          <w:p w14:paraId="352B465A">
            <w:pPr>
              <w:pStyle w:val="8"/>
              <w:spacing w:before="25"/>
              <w:ind w:left="9"/>
              <w:rPr>
                <w:sz w:val="22"/>
              </w:rPr>
            </w:pPr>
            <w:r>
              <w:rPr>
                <w:spacing w:val="-2"/>
                <w:sz w:val="22"/>
              </w:rPr>
              <w:t>97,306</w:t>
            </w:r>
          </w:p>
        </w:tc>
      </w:tr>
      <w:tr w14:paraId="4BB35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5D658258">
            <w:pPr>
              <w:pStyle w:val="8"/>
              <w:spacing w:before="17" w:line="277" w:lineRule="exact"/>
              <w:ind w:left="107"/>
              <w:jc w:val="left"/>
              <w:rPr>
                <w:sz w:val="24"/>
              </w:rPr>
            </w:pPr>
            <w:r>
              <w:rPr>
                <w:spacing w:val="-2"/>
                <w:sz w:val="24"/>
              </w:rPr>
              <w:t>прочие</w:t>
            </w:r>
          </w:p>
        </w:tc>
        <w:tc>
          <w:tcPr>
            <w:tcW w:w="1978" w:type="dxa"/>
          </w:tcPr>
          <w:p w14:paraId="3FF768F4">
            <w:pPr>
              <w:pStyle w:val="8"/>
              <w:spacing w:before="25"/>
              <w:ind w:left="9"/>
              <w:rPr>
                <w:sz w:val="22"/>
              </w:rPr>
            </w:pPr>
            <w:r>
              <w:rPr>
                <w:spacing w:val="-2"/>
                <w:sz w:val="22"/>
              </w:rPr>
              <w:t>0,0106</w:t>
            </w:r>
          </w:p>
        </w:tc>
        <w:tc>
          <w:tcPr>
            <w:tcW w:w="1878" w:type="dxa"/>
          </w:tcPr>
          <w:p w14:paraId="7E91C9C4">
            <w:pPr>
              <w:pStyle w:val="8"/>
              <w:spacing w:before="25"/>
              <w:ind w:left="9" w:right="1"/>
              <w:rPr>
                <w:sz w:val="22"/>
              </w:rPr>
            </w:pPr>
            <w:r>
              <w:rPr>
                <w:spacing w:val="-2"/>
                <w:sz w:val="22"/>
              </w:rPr>
              <w:t>123,776</w:t>
            </w:r>
          </w:p>
        </w:tc>
      </w:tr>
    </w:tbl>
    <w:p w14:paraId="633E421F">
      <w:pPr>
        <w:pStyle w:val="5"/>
        <w:spacing w:before="276"/>
        <w:ind w:left="498"/>
      </w:pPr>
      <w:r>
        <w:t>От</w:t>
      </w:r>
      <w:r>
        <w:rPr>
          <w:spacing w:val="7"/>
        </w:rPr>
        <w:t xml:space="preserve"> </w:t>
      </w:r>
      <w:r>
        <w:t>котельной</w:t>
      </w:r>
      <w:r>
        <w:rPr>
          <w:spacing w:val="10"/>
        </w:rPr>
        <w:t xml:space="preserve"> </w:t>
      </w:r>
      <w:r>
        <w:rPr>
          <w:spacing w:val="-5"/>
        </w:rPr>
        <w:t>№2.</w:t>
      </w:r>
    </w:p>
    <w:tbl>
      <w:tblPr>
        <w:tblStyle w:val="3"/>
        <w:tblW w:w="0" w:type="auto"/>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18"/>
        <w:gridCol w:w="1978"/>
        <w:gridCol w:w="1878"/>
      </w:tblGrid>
      <w:tr w14:paraId="4841C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2" w:hRule="atLeast"/>
        </w:trPr>
        <w:tc>
          <w:tcPr>
            <w:tcW w:w="2318" w:type="dxa"/>
          </w:tcPr>
          <w:p w14:paraId="0B0F8EBB">
            <w:pPr>
              <w:pStyle w:val="8"/>
              <w:jc w:val="left"/>
              <w:rPr>
                <w:sz w:val="24"/>
              </w:rPr>
            </w:pPr>
          </w:p>
          <w:p w14:paraId="03557BDF">
            <w:pPr>
              <w:pStyle w:val="8"/>
              <w:spacing w:before="130"/>
              <w:jc w:val="left"/>
              <w:rPr>
                <w:sz w:val="24"/>
              </w:rPr>
            </w:pPr>
          </w:p>
          <w:p w14:paraId="0499BD97">
            <w:pPr>
              <w:pStyle w:val="8"/>
              <w:spacing w:line="237" w:lineRule="auto"/>
              <w:ind w:left="139" w:right="127"/>
              <w:rPr>
                <w:sz w:val="24"/>
              </w:rPr>
            </w:pPr>
            <w:r>
              <w:rPr>
                <w:spacing w:val="-2"/>
                <w:sz w:val="24"/>
              </w:rPr>
              <w:t xml:space="preserve">Наименование </w:t>
            </w:r>
            <w:r>
              <w:rPr>
                <w:spacing w:val="-4"/>
                <w:w w:val="105"/>
                <w:sz w:val="24"/>
              </w:rPr>
              <w:t xml:space="preserve">типа </w:t>
            </w:r>
            <w:r>
              <w:rPr>
                <w:spacing w:val="-2"/>
                <w:w w:val="105"/>
                <w:sz w:val="24"/>
              </w:rPr>
              <w:t>потребителей</w:t>
            </w:r>
          </w:p>
        </w:tc>
        <w:tc>
          <w:tcPr>
            <w:tcW w:w="1978" w:type="dxa"/>
          </w:tcPr>
          <w:p w14:paraId="7D0BE4A6">
            <w:pPr>
              <w:pStyle w:val="8"/>
              <w:jc w:val="left"/>
              <w:rPr>
                <w:sz w:val="24"/>
              </w:rPr>
            </w:pPr>
          </w:p>
          <w:p w14:paraId="05AD4858">
            <w:pPr>
              <w:pStyle w:val="8"/>
              <w:spacing w:before="268"/>
              <w:jc w:val="left"/>
              <w:rPr>
                <w:sz w:val="24"/>
              </w:rPr>
            </w:pPr>
          </w:p>
          <w:p w14:paraId="636F2725">
            <w:pPr>
              <w:pStyle w:val="8"/>
              <w:spacing w:line="237" w:lineRule="auto"/>
              <w:ind w:left="481" w:hanging="7"/>
              <w:jc w:val="left"/>
              <w:rPr>
                <w:sz w:val="24"/>
              </w:rPr>
            </w:pPr>
            <w:r>
              <w:rPr>
                <w:spacing w:val="-2"/>
                <w:sz w:val="24"/>
              </w:rPr>
              <w:t>Нагрузка Гкал/час</w:t>
            </w:r>
          </w:p>
        </w:tc>
        <w:tc>
          <w:tcPr>
            <w:tcW w:w="1878" w:type="dxa"/>
          </w:tcPr>
          <w:p w14:paraId="384AA3A9">
            <w:pPr>
              <w:pStyle w:val="8"/>
              <w:jc w:val="left"/>
              <w:rPr>
                <w:sz w:val="24"/>
              </w:rPr>
            </w:pPr>
          </w:p>
          <w:p w14:paraId="2093AD6F">
            <w:pPr>
              <w:pStyle w:val="8"/>
              <w:spacing w:before="268"/>
              <w:jc w:val="left"/>
              <w:rPr>
                <w:sz w:val="24"/>
              </w:rPr>
            </w:pPr>
          </w:p>
          <w:p w14:paraId="586FE5DB">
            <w:pPr>
              <w:pStyle w:val="8"/>
              <w:spacing w:line="237" w:lineRule="auto"/>
              <w:ind w:left="220" w:right="96" w:hanging="112"/>
              <w:jc w:val="left"/>
              <w:rPr>
                <w:sz w:val="24"/>
              </w:rPr>
            </w:pPr>
            <w:r>
              <w:rPr>
                <w:spacing w:val="-2"/>
                <w:w w:val="105"/>
                <w:sz w:val="24"/>
              </w:rPr>
              <w:t xml:space="preserve">Отапливаемая </w:t>
            </w:r>
            <w:r>
              <w:rPr>
                <w:w w:val="105"/>
                <w:sz w:val="24"/>
              </w:rPr>
              <w:t>площадь, м2</w:t>
            </w:r>
          </w:p>
        </w:tc>
      </w:tr>
      <w:tr w14:paraId="500A7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3EDB4D8A">
            <w:pPr>
              <w:pStyle w:val="8"/>
              <w:spacing w:before="17" w:line="277" w:lineRule="exact"/>
              <w:ind w:left="107"/>
              <w:jc w:val="left"/>
              <w:rPr>
                <w:sz w:val="24"/>
              </w:rPr>
            </w:pPr>
            <w:r>
              <w:rPr>
                <w:sz w:val="24"/>
              </w:rPr>
              <w:t>жилой</w:t>
            </w:r>
            <w:r>
              <w:rPr>
                <w:spacing w:val="4"/>
                <w:sz w:val="24"/>
              </w:rPr>
              <w:t xml:space="preserve"> </w:t>
            </w:r>
            <w:r>
              <w:rPr>
                <w:spacing w:val="-4"/>
                <w:sz w:val="24"/>
              </w:rPr>
              <w:t>фонд</w:t>
            </w:r>
          </w:p>
        </w:tc>
        <w:tc>
          <w:tcPr>
            <w:tcW w:w="1978" w:type="dxa"/>
          </w:tcPr>
          <w:p w14:paraId="5BE91448">
            <w:pPr>
              <w:pStyle w:val="8"/>
              <w:spacing w:before="25"/>
              <w:ind w:left="9"/>
              <w:rPr>
                <w:sz w:val="22"/>
              </w:rPr>
            </w:pPr>
            <w:r>
              <w:rPr>
                <w:spacing w:val="-2"/>
                <w:sz w:val="22"/>
              </w:rPr>
              <w:t>0,1251</w:t>
            </w:r>
          </w:p>
        </w:tc>
        <w:tc>
          <w:tcPr>
            <w:tcW w:w="1878" w:type="dxa"/>
          </w:tcPr>
          <w:p w14:paraId="76FD69DC">
            <w:pPr>
              <w:pStyle w:val="8"/>
              <w:spacing w:before="25"/>
              <w:ind w:left="9"/>
              <w:rPr>
                <w:sz w:val="22"/>
              </w:rPr>
            </w:pPr>
            <w:r>
              <w:rPr>
                <w:spacing w:val="-2"/>
                <w:sz w:val="22"/>
              </w:rPr>
              <w:t>1455,152</w:t>
            </w:r>
          </w:p>
        </w:tc>
      </w:tr>
      <w:tr w14:paraId="170D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18" w:type="dxa"/>
          </w:tcPr>
          <w:p w14:paraId="135DDDC3">
            <w:pPr>
              <w:pStyle w:val="8"/>
              <w:spacing w:before="17" w:line="277" w:lineRule="exact"/>
              <w:ind w:left="107"/>
              <w:jc w:val="left"/>
              <w:rPr>
                <w:sz w:val="24"/>
              </w:rPr>
            </w:pPr>
            <w:r>
              <w:rPr>
                <w:spacing w:val="-2"/>
                <w:sz w:val="24"/>
              </w:rPr>
              <w:t>прочие</w:t>
            </w:r>
          </w:p>
        </w:tc>
        <w:tc>
          <w:tcPr>
            <w:tcW w:w="1978" w:type="dxa"/>
          </w:tcPr>
          <w:p w14:paraId="1166BE86">
            <w:pPr>
              <w:pStyle w:val="8"/>
              <w:spacing w:before="25"/>
              <w:ind w:left="9"/>
              <w:rPr>
                <w:sz w:val="22"/>
              </w:rPr>
            </w:pPr>
            <w:r>
              <w:rPr>
                <w:spacing w:val="-2"/>
                <w:sz w:val="22"/>
              </w:rPr>
              <w:t>0,0036</w:t>
            </w:r>
          </w:p>
        </w:tc>
        <w:tc>
          <w:tcPr>
            <w:tcW w:w="1878" w:type="dxa"/>
          </w:tcPr>
          <w:p w14:paraId="3363BE14">
            <w:pPr>
              <w:pStyle w:val="8"/>
              <w:spacing w:before="25"/>
              <w:ind w:left="9"/>
              <w:rPr>
                <w:sz w:val="22"/>
              </w:rPr>
            </w:pPr>
            <w:r>
              <w:rPr>
                <w:spacing w:val="-2"/>
                <w:sz w:val="22"/>
              </w:rPr>
              <w:t>41,466</w:t>
            </w:r>
          </w:p>
        </w:tc>
      </w:tr>
    </w:tbl>
    <w:p w14:paraId="3E76AD69">
      <w:pPr>
        <w:pStyle w:val="5"/>
        <w:spacing w:before="277" w:line="237" w:lineRule="auto"/>
        <w:ind w:left="142" w:right="145" w:firstLine="708"/>
        <w:jc w:val="both"/>
      </w:pPr>
      <w:r>
        <w:rPr>
          <w:w w:val="105"/>
        </w:rPr>
        <w:t>Приростов отапливаемой площади по состоянию на 2025г. в Крутогоровском сельском поселении не планируется. Заявки на технологическое присоединения к системе теплоснабжения в 2025г. и на долгосрочный период 2026-2033г.г. в теплоснабжающей организации отсутствуют.</w:t>
      </w:r>
    </w:p>
    <w:p w14:paraId="541A3C4A">
      <w:pPr>
        <w:pStyle w:val="5"/>
        <w:spacing w:line="237" w:lineRule="auto"/>
        <w:ind w:left="142" w:right="145"/>
        <w:jc w:val="both"/>
      </w:pPr>
      <w:r>
        <w:t>При появлении нового строительства, при котором предполагается подключение</w:t>
      </w:r>
      <w:r>
        <w:rPr>
          <w:spacing w:val="40"/>
        </w:rPr>
        <w:t xml:space="preserve"> </w:t>
      </w:r>
      <w:r>
        <w:t>объектов к системе теплоснабжения, необходимо внести информацию в данный раздел схемы теплоснабжения.</w:t>
      </w:r>
    </w:p>
    <w:p w14:paraId="1DA15599">
      <w:pPr>
        <w:pStyle w:val="5"/>
        <w:spacing w:before="8"/>
        <w:rPr>
          <w:sz w:val="19"/>
        </w:rPr>
      </w:pPr>
      <w:r>
        <w:rPr>
          <w:sz w:val="19"/>
        </w:rPr>
        <mc:AlternateContent>
          <mc:Choice Requires="wpg">
            <w:drawing>
              <wp:anchor distT="0" distB="0" distL="0" distR="0" simplePos="0" relativeHeight="251707392" behindDoc="1" locked="0" layoutInCell="1" allowOverlap="1">
                <wp:simplePos x="0" y="0"/>
                <wp:positionH relativeFrom="page">
                  <wp:posOffset>552450</wp:posOffset>
                </wp:positionH>
                <wp:positionV relativeFrom="paragraph">
                  <wp:posOffset>160020</wp:posOffset>
                </wp:positionV>
                <wp:extent cx="6452235" cy="501015"/>
                <wp:effectExtent l="0" t="0" r="0" b="0"/>
                <wp:wrapTopAndBottom/>
                <wp:docPr id="348" name="Group 348"/>
                <wp:cNvGraphicFramePr/>
                <a:graphic xmlns:a="http://schemas.openxmlformats.org/drawingml/2006/main">
                  <a:graphicData uri="http://schemas.microsoft.com/office/word/2010/wordprocessingGroup">
                    <wpg:wgp>
                      <wpg:cNvGrpSpPr/>
                      <wpg:grpSpPr>
                        <a:xfrm>
                          <a:off x="0" y="0"/>
                          <a:ext cx="6452235" cy="501015"/>
                          <a:chOff x="0" y="0"/>
                          <a:chExt cx="6452235" cy="501015"/>
                        </a:xfrm>
                      </wpg:grpSpPr>
                      <wps:wsp>
                        <wps:cNvPr id="349" name="Graphic 349"/>
                        <wps:cNvSpPr/>
                        <wps:spPr>
                          <a:xfrm>
                            <a:off x="1273754" y="33528"/>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6385" h="111125">
                                <a:moveTo>
                                  <a:pt x="198005" y="1485"/>
                                </a:moveTo>
                                <a:lnTo>
                                  <a:pt x="180721" y="1485"/>
                                </a:lnTo>
                                <a:lnTo>
                                  <a:pt x="147091" y="54673"/>
                                </a:lnTo>
                                <a:lnTo>
                                  <a:pt x="147091" y="1485"/>
                                </a:lnTo>
                                <a:lnTo>
                                  <a:pt x="128955" y="1485"/>
                                </a:lnTo>
                                <a:lnTo>
                                  <a:pt x="128955" y="86385"/>
                                </a:lnTo>
                                <a:lnTo>
                                  <a:pt x="146088" y="86385"/>
                                </a:lnTo>
                                <a:lnTo>
                                  <a:pt x="179717" y="33197"/>
                                </a:lnTo>
                                <a:lnTo>
                                  <a:pt x="179717" y="86385"/>
                                </a:lnTo>
                                <a:lnTo>
                                  <a:pt x="198005" y="86385"/>
                                </a:lnTo>
                                <a:lnTo>
                                  <a:pt x="198005" y="1485"/>
                                </a:lnTo>
                                <a:close/>
                              </a:path>
                              <a:path w="286385" h="111125">
                                <a:moveTo>
                                  <a:pt x="286334" y="41630"/>
                                </a:moveTo>
                                <a:lnTo>
                                  <a:pt x="285940" y="35496"/>
                                </a:lnTo>
                                <a:lnTo>
                                  <a:pt x="285889" y="34493"/>
                                </a:lnTo>
                                <a:lnTo>
                                  <a:pt x="285800" y="33185"/>
                                </a:lnTo>
                                <a:lnTo>
                                  <a:pt x="284213" y="25438"/>
                                </a:lnTo>
                                <a:lnTo>
                                  <a:pt x="281559" y="18402"/>
                                </a:lnTo>
                                <a:lnTo>
                                  <a:pt x="280022" y="15760"/>
                                </a:lnTo>
                                <a:lnTo>
                                  <a:pt x="277863" y="12039"/>
                                </a:lnTo>
                                <a:lnTo>
                                  <a:pt x="273011" y="6781"/>
                                </a:lnTo>
                                <a:lnTo>
                                  <a:pt x="268109" y="3746"/>
                                </a:lnTo>
                                <a:lnTo>
                                  <a:pt x="268109" y="35496"/>
                                </a:lnTo>
                                <a:lnTo>
                                  <a:pt x="232664" y="34340"/>
                                </a:lnTo>
                                <a:lnTo>
                                  <a:pt x="233324" y="29070"/>
                                </a:lnTo>
                                <a:lnTo>
                                  <a:pt x="235356" y="24650"/>
                                </a:lnTo>
                                <a:lnTo>
                                  <a:pt x="242112" y="17551"/>
                                </a:lnTo>
                                <a:lnTo>
                                  <a:pt x="246214" y="15760"/>
                                </a:lnTo>
                                <a:lnTo>
                                  <a:pt x="257213" y="15760"/>
                                </a:lnTo>
                                <a:lnTo>
                                  <a:pt x="261531" y="17830"/>
                                </a:lnTo>
                                <a:lnTo>
                                  <a:pt x="263956" y="21971"/>
                                </a:lnTo>
                                <a:lnTo>
                                  <a:pt x="266407" y="26111"/>
                                </a:lnTo>
                                <a:lnTo>
                                  <a:pt x="267792" y="30657"/>
                                </a:lnTo>
                                <a:lnTo>
                                  <a:pt x="268109" y="35496"/>
                                </a:lnTo>
                                <a:lnTo>
                                  <a:pt x="268109" y="3746"/>
                                </a:lnTo>
                                <a:lnTo>
                                  <a:pt x="266928" y="3009"/>
                                </a:lnTo>
                                <a:lnTo>
                                  <a:pt x="259600" y="749"/>
                                </a:lnTo>
                                <a:lnTo>
                                  <a:pt x="251015" y="0"/>
                                </a:lnTo>
                                <a:lnTo>
                                  <a:pt x="244551" y="0"/>
                                </a:lnTo>
                                <a:lnTo>
                                  <a:pt x="215392" y="26670"/>
                                </a:lnTo>
                                <a:lnTo>
                                  <a:pt x="213626" y="46761"/>
                                </a:lnTo>
                                <a:lnTo>
                                  <a:pt x="214299" y="55308"/>
                                </a:lnTo>
                                <a:lnTo>
                                  <a:pt x="244360" y="87147"/>
                                </a:lnTo>
                                <a:lnTo>
                                  <a:pt x="252806" y="87871"/>
                                </a:lnTo>
                                <a:lnTo>
                                  <a:pt x="261175" y="87871"/>
                                </a:lnTo>
                                <a:lnTo>
                                  <a:pt x="286029" y="69621"/>
                                </a:lnTo>
                                <a:lnTo>
                                  <a:pt x="274320" y="60325"/>
                                </a:lnTo>
                                <a:lnTo>
                                  <a:pt x="271056" y="64617"/>
                                </a:lnTo>
                                <a:lnTo>
                                  <a:pt x="267881" y="67652"/>
                                </a:lnTo>
                                <a:lnTo>
                                  <a:pt x="261759" y="71272"/>
                                </a:lnTo>
                                <a:lnTo>
                                  <a:pt x="258013" y="72186"/>
                                </a:lnTo>
                                <a:lnTo>
                                  <a:pt x="246938" y="72186"/>
                                </a:lnTo>
                                <a:lnTo>
                                  <a:pt x="231990" y="50025"/>
                                </a:lnTo>
                                <a:lnTo>
                                  <a:pt x="286334" y="50025"/>
                                </a:lnTo>
                                <a:lnTo>
                                  <a:pt x="286334" y="41630"/>
                                </a:lnTo>
                                <a:close/>
                              </a:path>
                            </a:pathLst>
                          </a:custGeom>
                          <a:solidFill>
                            <a:srgbClr val="000000"/>
                          </a:solidFill>
                        </wps:spPr>
                        <wps:bodyPr wrap="square" lIns="0" tIns="0" rIns="0" bIns="0" rtlCol="0">
                          <a:noAutofit/>
                        </wps:bodyPr>
                      </wps:wsp>
                      <pic:pic xmlns:pic="http://schemas.openxmlformats.org/drawingml/2006/picture">
                        <pic:nvPicPr>
                          <pic:cNvPr id="350" name="Image 350"/>
                          <pic:cNvPicPr/>
                        </pic:nvPicPr>
                        <pic:blipFill>
                          <a:blip r:embed="rId15" cstate="print"/>
                          <a:stretch>
                            <a:fillRect/>
                          </a:stretch>
                        </pic:blipFill>
                        <pic:spPr>
                          <a:xfrm>
                            <a:off x="1717968" y="35011"/>
                            <a:ext cx="69058" cy="84889"/>
                          </a:xfrm>
                          <a:prstGeom prst="rect">
                            <a:avLst/>
                          </a:prstGeom>
                        </pic:spPr>
                      </pic:pic>
                      <pic:pic xmlns:pic="http://schemas.openxmlformats.org/drawingml/2006/picture">
                        <pic:nvPicPr>
                          <pic:cNvPr id="351" name="Image 351"/>
                          <pic:cNvPicPr/>
                        </pic:nvPicPr>
                        <pic:blipFill>
                          <a:blip r:embed="rId276" cstate="print"/>
                          <a:stretch>
                            <a:fillRect/>
                          </a:stretch>
                        </pic:blipFill>
                        <pic:spPr>
                          <a:xfrm>
                            <a:off x="3229161" y="0"/>
                            <a:ext cx="450989" cy="121462"/>
                          </a:xfrm>
                          <a:prstGeom prst="rect">
                            <a:avLst/>
                          </a:prstGeom>
                        </pic:spPr>
                      </pic:pic>
                      <pic:pic xmlns:pic="http://schemas.openxmlformats.org/drawingml/2006/picture">
                        <pic:nvPicPr>
                          <pic:cNvPr id="352" name="Image 352"/>
                          <pic:cNvPicPr/>
                        </pic:nvPicPr>
                        <pic:blipFill>
                          <a:blip r:embed="rId277" cstate="print"/>
                          <a:stretch>
                            <a:fillRect/>
                          </a:stretch>
                        </pic:blipFill>
                        <pic:spPr>
                          <a:xfrm>
                            <a:off x="3700296" y="35011"/>
                            <a:ext cx="97298" cy="84889"/>
                          </a:xfrm>
                          <a:prstGeom prst="rect">
                            <a:avLst/>
                          </a:prstGeom>
                        </pic:spPr>
                      </pic:pic>
                      <pic:pic xmlns:pic="http://schemas.openxmlformats.org/drawingml/2006/picture">
                        <pic:nvPicPr>
                          <pic:cNvPr id="353" name="Image 353"/>
                          <pic:cNvPicPr/>
                        </pic:nvPicPr>
                        <pic:blipFill>
                          <a:blip r:embed="rId278" cstate="print"/>
                          <a:stretch>
                            <a:fillRect/>
                          </a:stretch>
                        </pic:blipFill>
                        <pic:spPr>
                          <a:xfrm>
                            <a:off x="0" y="0"/>
                            <a:ext cx="6452157" cy="500963"/>
                          </a:xfrm>
                          <a:prstGeom prst="rect">
                            <a:avLst/>
                          </a:prstGeom>
                        </pic:spPr>
                      </pic:pic>
                      <pic:pic xmlns:pic="http://schemas.openxmlformats.org/drawingml/2006/picture">
                        <pic:nvPicPr>
                          <pic:cNvPr id="354" name="Image 354"/>
                          <pic:cNvPicPr/>
                        </pic:nvPicPr>
                        <pic:blipFill>
                          <a:blip r:embed="rId89" cstate="print"/>
                          <a:stretch>
                            <a:fillRect/>
                          </a:stretch>
                        </pic:blipFill>
                        <pic:spPr>
                          <a:xfrm>
                            <a:off x="3586677" y="208594"/>
                            <a:ext cx="162918" cy="87863"/>
                          </a:xfrm>
                          <a:prstGeom prst="rect">
                            <a:avLst/>
                          </a:prstGeom>
                        </pic:spPr>
                      </pic:pic>
                    </wpg:wgp>
                  </a:graphicData>
                </a:graphic>
              </wp:anchor>
            </w:drawing>
          </mc:Choice>
          <mc:Fallback>
            <w:pict>
              <v:group id="Group 348" o:spid="_x0000_s1026" o:spt="203" style="position:absolute;left:0pt;margin-left:43.5pt;margin-top:12.6pt;height:39.45pt;width:508.05pt;mso-position-horizontal-relative:page;mso-wrap-distance-bottom:0pt;mso-wrap-distance-top:0pt;z-index:-251609088;mso-width-relative:page;mso-height-relative:page;" coordsize="6452235,501015" o:gfxdata="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">
                <o:lock v:ext="edit" aspectratio="f"/>
                <v:shape id="Graphic 349" o:spid="_x0000_s1026" o:spt="100" style="position:absolute;left:1273754;top:33528;height:111125;width:286385;" fillcolor="#000000" filled="t" stroked="f" coordsize="286385,111125" o:gfxdata="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X6iL4A&#10;AADcAAAADwAAAAAAAAABACAAAAAiAAAAZHJzL2Rvd25yZXYueG1sUEsBAhQAFAAAAAgAh07iQDMv&#10;BZ47AAAAOQAAABAAAAAAAAAAAQAgAAAADQEAAGRycy9zaGFwZXhtbC54bWxQSwUGAAAAAAYABgBb&#10;AQAAtwMAAAAA&#10;" path="m115671,70015l104584,70015,104584,1435,86372,1435,86372,70015,61468,70015,61468,1435,43192,1435,43192,70015,18211,70015,18211,1435,0,1435,0,70015,0,86525,97828,86525,97828,110655,114909,110655,114909,86525,115671,86525,115671,70015xem198005,1485l180721,1485,147091,54673,147091,1485,128955,1485,128955,86385,146088,86385,179717,33197,179717,86385,198005,86385,198005,1485xem286334,41630l285940,35496,285889,34493,285800,33185,284213,25438,281559,18402,280022,15760,277863,12039,273011,6781,268109,3746,268109,35496,232664,34340,233324,29070,235356,24650,242112,17551,246214,15760,257213,15760,261531,17830,263956,21971,266407,26111,267792,30657,268109,35496,268109,3746,266928,3009,259600,749,251015,0,244551,0,215392,26670,213626,46761,214299,55308,244360,87147,252806,87871,261175,87871,286029,69621,274320,60325,271056,64617,267881,67652,261759,71272,258013,72186,246938,72186,231990,50025,286334,50025,286334,41630xe">
                  <v:fill on="t" focussize="0,0"/>
                  <v:stroke on="f"/>
                  <v:imagedata o:title=""/>
                  <o:lock v:ext="edit" aspectratio="f"/>
                  <v:textbox inset="0mm,0mm,0mm,0mm"/>
                </v:shape>
                <v:shape id="Image 350" o:spid="_x0000_s1026" o:spt="75" type="#_x0000_t75" style="position:absolute;left:1717968;top:35011;height:84889;width:69058;" filled="f" o:preferrelative="t" stroked="f" coordsize="21600,21600" o:gfxdata="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5A/LvQAA&#10;ANwAAAAPAAAAAAAAAAEAIAAAACIAAABkcnMvZG93bnJldi54bWxQSwECFAAUAAAACACHTuJAMy8F&#10;njsAAAA5AAAAEAAAAAAAAAABACAAAAAMAQAAZHJzL3NoYXBleG1sLnhtbFBLBQYAAAAABgAGAFsB&#10;AAC2AwAAAAA=&#10;">
                  <v:fill on="f" focussize="0,0"/>
                  <v:stroke on="f"/>
                  <v:imagedata r:id="rId15" o:title=""/>
                  <o:lock v:ext="edit" aspectratio="f"/>
                </v:shape>
                <v:shape id="Image 351" o:spid="_x0000_s1026" o:spt="75" type="#_x0000_t75" style="position:absolute;left:3229161;top:0;height:121462;width:450989;" filled="f" o:preferrelative="t" stroked="f" coordsize="21600,21600" o:gfxdata="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OQaC/&#10;AAAA3AAAAA8AAAAAAAAAAQAgAAAAIgAAAGRycy9kb3ducmV2LnhtbFBLAQIUABQAAAAIAIdO4kAz&#10;LwWeOwAAADkAAAAQAAAAAAAAAAEAIAAAAA4BAABkcnMvc2hhcGV4bWwueG1sUEsFBgAAAAAGAAYA&#10;WwEAALgDAAAAAA==&#10;">
                  <v:fill on="f" focussize="0,0"/>
                  <v:stroke on="f"/>
                  <v:imagedata r:id="rId276" o:title=""/>
                  <o:lock v:ext="edit" aspectratio="f"/>
                </v:shape>
                <v:shape id="Image 352" o:spid="_x0000_s1026" o:spt="75" type="#_x0000_t75" style="position:absolute;left:3700296;top:35011;height:84889;width:97298;" filled="f" o:preferrelative="t" stroked="f" coordsize="21600,21600" o:gfxdata="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9V6S&#10;wAAAANwAAAAPAAAAAAAAAAEAIAAAACIAAABkcnMvZG93bnJldi54bWxQSwECFAAUAAAACACHTuJA&#10;My8FnjsAAAA5AAAAEAAAAAAAAAABACAAAAAPAQAAZHJzL3NoYXBleG1sLnhtbFBLBQYAAAAABgAG&#10;AFsBAAC5AwAAAAA=&#10;">
                  <v:fill on="f" focussize="0,0"/>
                  <v:stroke on="f"/>
                  <v:imagedata r:id="rId277" o:title=""/>
                  <o:lock v:ext="edit" aspectratio="f"/>
                </v:shape>
                <v:shape id="Image 353" o:spid="_x0000_s1026" o:spt="75" type="#_x0000_t75" style="position:absolute;left:0;top:0;height:500963;width:6452157;" filled="f" o:preferrelative="t" stroked="f" coordsize="21600,21600" o:gfxdata="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oHRwvQAA&#10;ANwAAAAPAAAAAAAAAAEAIAAAACIAAABkcnMvZG93bnJldi54bWxQSwECFAAUAAAACACHTuJAMy8F&#10;njsAAAA5AAAAEAAAAAAAAAABACAAAAAMAQAAZHJzL3NoYXBleG1sLnhtbFBLBQYAAAAABgAGAFsB&#10;AAC2AwAAAAA=&#10;">
                  <v:fill on="f" focussize="0,0"/>
                  <v:stroke on="f"/>
                  <v:imagedata r:id="rId278" o:title=""/>
                  <o:lock v:ext="edit" aspectratio="f"/>
                </v:shape>
                <v:shape id="Image 354" o:spid="_x0000_s1026" o:spt="75" type="#_x0000_t75" style="position:absolute;left:3586677;top:208594;height:87863;width:162918;" filled="f" o:preferrelative="t" stroked="f" coordsize="21600,21600" o:gfxdata="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GX1ZG8AAAA&#10;3AAAAA8AAAAAAAAAAQAgAAAAIgAAAGRycy9kb3ducmV2LnhtbFBLAQIUABQAAAAIAIdO4kAzLwWe&#10;OwAAADkAAAAQAAAAAAAAAAEAIAAAAAsBAABkcnMvc2hhcGV4bWwueG1sUEsFBgAAAAAGAAYAWwEA&#10;ALUDAAAAAA==&#10;">
                  <v:fill on="f" focussize="0,0"/>
                  <v:stroke on="f"/>
                  <v:imagedata r:id="rId89" o:title=""/>
                  <o:lock v:ext="edit" aspectratio="f"/>
                </v:shape>
                <w10:wrap type="topAndBottom"/>
              </v:group>
            </w:pict>
          </mc:Fallback>
        </mc:AlternateContent>
      </w:r>
    </w:p>
    <w:p w14:paraId="502A3907">
      <w:pPr>
        <w:pStyle w:val="5"/>
        <w:spacing w:before="223" w:after="34" w:line="237" w:lineRule="auto"/>
        <w:ind w:left="501" w:right="146"/>
        <w:jc w:val="both"/>
      </w:pPr>
      <w:r>
        <w:rPr>
          <w:w w:val="105"/>
        </w:rPr>
        <w:t xml:space="preserve">В системе теплоснабжения Крутогоровского сельского поселения присутствует </w:t>
      </w:r>
      <w:r>
        <w:rPr>
          <w:spacing w:val="-2"/>
          <w:w w:val="105"/>
        </w:rPr>
        <w:t>только</w:t>
      </w:r>
      <w:r>
        <w:rPr>
          <w:spacing w:val="-8"/>
          <w:w w:val="105"/>
        </w:rPr>
        <w:t xml:space="preserve"> </w:t>
      </w:r>
      <w:r>
        <w:rPr>
          <w:spacing w:val="-2"/>
          <w:w w:val="105"/>
        </w:rPr>
        <w:t>один</w:t>
      </w:r>
      <w:r>
        <w:rPr>
          <w:spacing w:val="-8"/>
          <w:w w:val="105"/>
        </w:rPr>
        <w:t xml:space="preserve"> </w:t>
      </w:r>
      <w:r>
        <w:rPr>
          <w:spacing w:val="-2"/>
          <w:w w:val="105"/>
        </w:rPr>
        <w:t>вид</w:t>
      </w:r>
      <w:r>
        <w:rPr>
          <w:spacing w:val="-9"/>
          <w:w w:val="105"/>
        </w:rPr>
        <w:t xml:space="preserve"> </w:t>
      </w:r>
      <w:r>
        <w:rPr>
          <w:spacing w:val="-2"/>
          <w:w w:val="105"/>
        </w:rPr>
        <w:t>теплопотребления</w:t>
      </w:r>
      <w:r>
        <w:rPr>
          <w:spacing w:val="-8"/>
          <w:w w:val="105"/>
        </w:rPr>
        <w:t xml:space="preserve"> </w:t>
      </w:r>
      <w:r>
        <w:rPr>
          <w:spacing w:val="-2"/>
          <w:w w:val="120"/>
        </w:rPr>
        <w:t>–</w:t>
      </w:r>
      <w:r>
        <w:rPr>
          <w:spacing w:val="-18"/>
          <w:w w:val="120"/>
        </w:rPr>
        <w:t xml:space="preserve"> </w:t>
      </w:r>
      <w:r>
        <w:rPr>
          <w:spacing w:val="-2"/>
          <w:w w:val="105"/>
        </w:rPr>
        <w:t>это</w:t>
      </w:r>
      <w:r>
        <w:rPr>
          <w:spacing w:val="-8"/>
          <w:w w:val="105"/>
        </w:rPr>
        <w:t xml:space="preserve"> </w:t>
      </w:r>
      <w:r>
        <w:rPr>
          <w:spacing w:val="-2"/>
          <w:w w:val="105"/>
        </w:rPr>
        <w:t>коммунально-бытовое.</w:t>
      </w:r>
      <w:r>
        <w:rPr>
          <w:spacing w:val="-9"/>
          <w:w w:val="105"/>
        </w:rPr>
        <w:t xml:space="preserve"> </w:t>
      </w:r>
      <w:r>
        <w:rPr>
          <w:spacing w:val="-2"/>
          <w:w w:val="105"/>
        </w:rPr>
        <w:t>Объём</w:t>
      </w:r>
      <w:r>
        <w:rPr>
          <w:spacing w:val="-8"/>
          <w:w w:val="105"/>
        </w:rPr>
        <w:t xml:space="preserve"> </w:t>
      </w:r>
      <w:r>
        <w:rPr>
          <w:spacing w:val="-2"/>
          <w:w w:val="105"/>
        </w:rPr>
        <w:t xml:space="preserve">потребления </w:t>
      </w:r>
      <w:r>
        <w:rPr>
          <w:w w:val="105"/>
        </w:rPr>
        <w:t>за</w:t>
      </w:r>
      <w:r>
        <w:rPr>
          <w:spacing w:val="-11"/>
          <w:w w:val="105"/>
        </w:rPr>
        <w:t xml:space="preserve"> </w:t>
      </w:r>
      <w:r>
        <w:rPr>
          <w:w w:val="105"/>
        </w:rPr>
        <w:t>2025г.</w:t>
      </w:r>
      <w:r>
        <w:rPr>
          <w:spacing w:val="-12"/>
          <w:w w:val="105"/>
        </w:rPr>
        <w:t xml:space="preserve"> </w:t>
      </w:r>
      <w:r>
        <w:rPr>
          <w:w w:val="105"/>
        </w:rPr>
        <w:t>представлен</w:t>
      </w:r>
      <w:r>
        <w:rPr>
          <w:spacing w:val="-10"/>
          <w:w w:val="105"/>
        </w:rPr>
        <w:t xml:space="preserve"> </w:t>
      </w:r>
      <w:r>
        <w:rPr>
          <w:w w:val="105"/>
        </w:rPr>
        <w:t>в</w:t>
      </w:r>
      <w:r>
        <w:rPr>
          <w:spacing w:val="-11"/>
          <w:w w:val="105"/>
        </w:rPr>
        <w:t xml:space="preserve"> </w:t>
      </w:r>
      <w:r>
        <w:rPr>
          <w:w w:val="105"/>
        </w:rPr>
        <w:t>общих</w:t>
      </w:r>
      <w:r>
        <w:rPr>
          <w:spacing w:val="-10"/>
          <w:w w:val="105"/>
        </w:rPr>
        <w:t xml:space="preserve"> </w:t>
      </w:r>
      <w:r>
        <w:rPr>
          <w:w w:val="105"/>
        </w:rPr>
        <w:t>сведениях.</w:t>
      </w:r>
    </w:p>
    <w:p w14:paraId="4DF2BF0F">
      <w:pPr>
        <w:spacing w:line="240" w:lineRule="auto"/>
        <w:ind w:left="159" w:right="0" w:firstLine="0"/>
        <w:jc w:val="left"/>
        <w:rPr>
          <w:position w:val="26"/>
          <w:sz w:val="20"/>
        </w:rPr>
      </w:pPr>
      <w:r>
        <w:rPr>
          <w:sz w:val="20"/>
        </w:rPr>
        <mc:AlternateContent>
          <mc:Choice Requires="wpg">
            <w:drawing>
              <wp:inline distT="0" distB="0" distL="0" distR="0">
                <wp:extent cx="4959350" cy="494030"/>
                <wp:effectExtent l="0" t="0" r="0" b="1270"/>
                <wp:docPr id="355" name="Group 355"/>
                <wp:cNvGraphicFramePr/>
                <a:graphic xmlns:a="http://schemas.openxmlformats.org/drawingml/2006/main">
                  <a:graphicData uri="http://schemas.microsoft.com/office/word/2010/wordprocessingGroup">
                    <wpg:wgp>
                      <wpg:cNvGrpSpPr/>
                      <wpg:grpSpPr>
                        <a:xfrm>
                          <a:off x="0" y="0"/>
                          <a:ext cx="4959350" cy="494030"/>
                          <a:chOff x="0" y="0"/>
                          <a:chExt cx="4959350" cy="494030"/>
                        </a:xfrm>
                      </wpg:grpSpPr>
                      <wps:wsp>
                        <wps:cNvPr id="356" name="Graphic 356"/>
                        <wps:cNvSpPr/>
                        <wps:spPr>
                          <a:xfrm>
                            <a:off x="1275657" y="33528"/>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6385" h="111125">
                                <a:moveTo>
                                  <a:pt x="198005" y="1485"/>
                                </a:moveTo>
                                <a:lnTo>
                                  <a:pt x="180721" y="1485"/>
                                </a:lnTo>
                                <a:lnTo>
                                  <a:pt x="147091" y="54673"/>
                                </a:lnTo>
                                <a:lnTo>
                                  <a:pt x="147091" y="1485"/>
                                </a:lnTo>
                                <a:lnTo>
                                  <a:pt x="128955" y="1485"/>
                                </a:lnTo>
                                <a:lnTo>
                                  <a:pt x="128955" y="86385"/>
                                </a:lnTo>
                                <a:lnTo>
                                  <a:pt x="146088" y="86385"/>
                                </a:lnTo>
                                <a:lnTo>
                                  <a:pt x="179717" y="33197"/>
                                </a:lnTo>
                                <a:lnTo>
                                  <a:pt x="179717" y="86385"/>
                                </a:lnTo>
                                <a:lnTo>
                                  <a:pt x="198005" y="86385"/>
                                </a:lnTo>
                                <a:lnTo>
                                  <a:pt x="198005" y="1485"/>
                                </a:lnTo>
                                <a:close/>
                              </a:path>
                              <a:path w="286385" h="111125">
                                <a:moveTo>
                                  <a:pt x="286334" y="41630"/>
                                </a:moveTo>
                                <a:lnTo>
                                  <a:pt x="285940" y="35496"/>
                                </a:lnTo>
                                <a:lnTo>
                                  <a:pt x="285889" y="34493"/>
                                </a:lnTo>
                                <a:lnTo>
                                  <a:pt x="285800" y="33185"/>
                                </a:lnTo>
                                <a:lnTo>
                                  <a:pt x="284213" y="25438"/>
                                </a:lnTo>
                                <a:lnTo>
                                  <a:pt x="281559" y="18402"/>
                                </a:lnTo>
                                <a:lnTo>
                                  <a:pt x="280022" y="15760"/>
                                </a:lnTo>
                                <a:lnTo>
                                  <a:pt x="277863" y="12039"/>
                                </a:lnTo>
                                <a:lnTo>
                                  <a:pt x="273011" y="6781"/>
                                </a:lnTo>
                                <a:lnTo>
                                  <a:pt x="268109" y="3746"/>
                                </a:lnTo>
                                <a:lnTo>
                                  <a:pt x="268109" y="35496"/>
                                </a:lnTo>
                                <a:lnTo>
                                  <a:pt x="232664" y="34340"/>
                                </a:lnTo>
                                <a:lnTo>
                                  <a:pt x="233324" y="29070"/>
                                </a:lnTo>
                                <a:lnTo>
                                  <a:pt x="235356" y="24650"/>
                                </a:lnTo>
                                <a:lnTo>
                                  <a:pt x="242112" y="17551"/>
                                </a:lnTo>
                                <a:lnTo>
                                  <a:pt x="246214" y="15760"/>
                                </a:lnTo>
                                <a:lnTo>
                                  <a:pt x="257213" y="15760"/>
                                </a:lnTo>
                                <a:lnTo>
                                  <a:pt x="261531" y="17830"/>
                                </a:lnTo>
                                <a:lnTo>
                                  <a:pt x="263956" y="21971"/>
                                </a:lnTo>
                                <a:lnTo>
                                  <a:pt x="266407" y="26111"/>
                                </a:lnTo>
                                <a:lnTo>
                                  <a:pt x="267792" y="30657"/>
                                </a:lnTo>
                                <a:lnTo>
                                  <a:pt x="268109" y="35496"/>
                                </a:lnTo>
                                <a:lnTo>
                                  <a:pt x="268109" y="3746"/>
                                </a:lnTo>
                                <a:lnTo>
                                  <a:pt x="266928" y="3009"/>
                                </a:lnTo>
                                <a:lnTo>
                                  <a:pt x="259600" y="749"/>
                                </a:lnTo>
                                <a:lnTo>
                                  <a:pt x="251015" y="0"/>
                                </a:lnTo>
                                <a:lnTo>
                                  <a:pt x="244551" y="0"/>
                                </a:lnTo>
                                <a:lnTo>
                                  <a:pt x="215392" y="26670"/>
                                </a:lnTo>
                                <a:lnTo>
                                  <a:pt x="213626" y="46761"/>
                                </a:lnTo>
                                <a:lnTo>
                                  <a:pt x="214299" y="55308"/>
                                </a:lnTo>
                                <a:lnTo>
                                  <a:pt x="244360" y="87147"/>
                                </a:lnTo>
                                <a:lnTo>
                                  <a:pt x="252806" y="87871"/>
                                </a:lnTo>
                                <a:lnTo>
                                  <a:pt x="261175" y="87871"/>
                                </a:lnTo>
                                <a:lnTo>
                                  <a:pt x="286029" y="69621"/>
                                </a:lnTo>
                                <a:lnTo>
                                  <a:pt x="274320" y="60325"/>
                                </a:lnTo>
                                <a:lnTo>
                                  <a:pt x="271056" y="64617"/>
                                </a:lnTo>
                                <a:lnTo>
                                  <a:pt x="267881" y="67652"/>
                                </a:lnTo>
                                <a:lnTo>
                                  <a:pt x="261759" y="71272"/>
                                </a:lnTo>
                                <a:lnTo>
                                  <a:pt x="258013" y="72186"/>
                                </a:lnTo>
                                <a:lnTo>
                                  <a:pt x="246938" y="72186"/>
                                </a:lnTo>
                                <a:lnTo>
                                  <a:pt x="231990" y="50025"/>
                                </a:lnTo>
                                <a:lnTo>
                                  <a:pt x="286334" y="50025"/>
                                </a:lnTo>
                                <a:lnTo>
                                  <a:pt x="286334" y="41630"/>
                                </a:lnTo>
                                <a:close/>
                              </a:path>
                            </a:pathLst>
                          </a:custGeom>
                          <a:solidFill>
                            <a:srgbClr val="000000"/>
                          </a:solidFill>
                        </wps:spPr>
                        <wps:bodyPr wrap="square" lIns="0" tIns="0" rIns="0" bIns="0" rtlCol="0">
                          <a:noAutofit/>
                        </wps:bodyPr>
                      </wps:wsp>
                      <pic:pic xmlns:pic="http://schemas.openxmlformats.org/drawingml/2006/picture">
                        <pic:nvPicPr>
                          <pic:cNvPr id="357" name="Image 357"/>
                          <pic:cNvPicPr/>
                        </pic:nvPicPr>
                        <pic:blipFill>
                          <a:blip r:embed="rId15" cstate="print"/>
                          <a:stretch>
                            <a:fillRect/>
                          </a:stretch>
                        </pic:blipFill>
                        <pic:spPr>
                          <a:xfrm>
                            <a:off x="1719871" y="35011"/>
                            <a:ext cx="69058" cy="84889"/>
                          </a:xfrm>
                          <a:prstGeom prst="rect">
                            <a:avLst/>
                          </a:prstGeom>
                        </pic:spPr>
                      </pic:pic>
                      <pic:pic xmlns:pic="http://schemas.openxmlformats.org/drawingml/2006/picture">
                        <pic:nvPicPr>
                          <pic:cNvPr id="358" name="Image 358"/>
                          <pic:cNvPicPr/>
                        </pic:nvPicPr>
                        <pic:blipFill>
                          <a:blip r:embed="rId276" cstate="print"/>
                          <a:stretch>
                            <a:fillRect/>
                          </a:stretch>
                        </pic:blipFill>
                        <pic:spPr>
                          <a:xfrm>
                            <a:off x="3231064" y="0"/>
                            <a:ext cx="450989" cy="121462"/>
                          </a:xfrm>
                          <a:prstGeom prst="rect">
                            <a:avLst/>
                          </a:prstGeom>
                        </pic:spPr>
                      </pic:pic>
                      <pic:pic xmlns:pic="http://schemas.openxmlformats.org/drawingml/2006/picture">
                        <pic:nvPicPr>
                          <pic:cNvPr id="359" name="Image 359"/>
                          <pic:cNvPicPr/>
                        </pic:nvPicPr>
                        <pic:blipFill>
                          <a:blip r:embed="rId277" cstate="print"/>
                          <a:stretch>
                            <a:fillRect/>
                          </a:stretch>
                        </pic:blipFill>
                        <pic:spPr>
                          <a:xfrm>
                            <a:off x="3702199" y="35011"/>
                            <a:ext cx="97298" cy="84889"/>
                          </a:xfrm>
                          <a:prstGeom prst="rect">
                            <a:avLst/>
                          </a:prstGeom>
                        </pic:spPr>
                      </pic:pic>
                      <pic:pic xmlns:pic="http://schemas.openxmlformats.org/drawingml/2006/picture">
                        <pic:nvPicPr>
                          <pic:cNvPr id="360" name="Image 360"/>
                          <pic:cNvPicPr/>
                        </pic:nvPicPr>
                        <pic:blipFill>
                          <a:blip r:embed="rId279" cstate="print"/>
                          <a:stretch>
                            <a:fillRect/>
                          </a:stretch>
                        </pic:blipFill>
                        <pic:spPr>
                          <a:xfrm>
                            <a:off x="1354687" y="33524"/>
                            <a:ext cx="2019391" cy="283647"/>
                          </a:xfrm>
                          <a:prstGeom prst="rect">
                            <a:avLst/>
                          </a:prstGeom>
                        </pic:spPr>
                      </pic:pic>
                      <pic:pic xmlns:pic="http://schemas.openxmlformats.org/drawingml/2006/picture">
                        <pic:nvPicPr>
                          <pic:cNvPr id="361" name="Image 361"/>
                          <pic:cNvPicPr/>
                        </pic:nvPicPr>
                        <pic:blipFill>
                          <a:blip r:embed="rId280" cstate="print"/>
                          <a:stretch>
                            <a:fillRect/>
                          </a:stretch>
                        </pic:blipFill>
                        <pic:spPr>
                          <a:xfrm>
                            <a:off x="3481386" y="0"/>
                            <a:ext cx="1477605" cy="325906"/>
                          </a:xfrm>
                          <a:prstGeom prst="rect">
                            <a:avLst/>
                          </a:prstGeom>
                        </pic:spPr>
                      </pic:pic>
                      <pic:pic xmlns:pic="http://schemas.openxmlformats.org/drawingml/2006/picture">
                        <pic:nvPicPr>
                          <pic:cNvPr id="362" name="Image 362"/>
                          <pic:cNvPicPr/>
                        </pic:nvPicPr>
                        <pic:blipFill>
                          <a:blip r:embed="rId281" cstate="print"/>
                          <a:stretch>
                            <a:fillRect/>
                          </a:stretch>
                        </pic:blipFill>
                        <pic:spPr>
                          <a:xfrm>
                            <a:off x="0" y="5723"/>
                            <a:ext cx="1982138" cy="488042"/>
                          </a:xfrm>
                          <a:prstGeom prst="rect">
                            <a:avLst/>
                          </a:prstGeom>
                        </pic:spPr>
                      </pic:pic>
                    </wpg:wgp>
                  </a:graphicData>
                </a:graphic>
              </wp:inline>
            </w:drawing>
          </mc:Choice>
          <mc:Fallback>
            <w:pict>
              <v:group id="Group 355" o:spid="_x0000_s1026" o:spt="203" style="height:38.9pt;width:390.5pt;" coordsize="4959350,494030" o:gfxdata="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">
                <o:lock v:ext="edit" aspectratio="f"/>
                <v:shape id="Graphic 356" o:spid="_x0000_s1026" o:spt="100" style="position:absolute;left:1275657;top:33528;height:111125;width:286385;" fillcolor="#000000" filled="t" stroked="f" coordsize="286385,111125" o:gfxdata="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fP4J74A&#10;AADcAAAADwAAAAAAAAABACAAAAAiAAAAZHJzL2Rvd25yZXYueG1sUEsBAhQAFAAAAAgAh07iQDMv&#10;BZ47AAAAOQAAABAAAAAAAAAAAQAgAAAADQEAAGRycy9zaGFwZXhtbC54bWxQSwUGAAAAAAYABgBb&#10;AQAAtwMAAAAA&#10;" path="m115671,70015l104584,70015,104584,1435,86372,1435,86372,70015,61468,70015,61468,1435,43192,1435,43192,70015,18211,70015,18211,1435,0,1435,0,70015,0,86525,97828,86525,97828,110655,114909,110655,114909,86525,115671,86525,115671,70015xem198005,1485l180721,1485,147091,54673,147091,1485,128955,1485,128955,86385,146088,86385,179717,33197,179717,86385,198005,86385,198005,1485xem286334,41630l285940,35496,285889,34493,285800,33185,284213,25438,281559,18402,280022,15760,277863,12039,273011,6781,268109,3746,268109,35496,232664,34340,233324,29070,235356,24650,242112,17551,246214,15760,257213,15760,261531,17830,263956,21971,266407,26111,267792,30657,268109,35496,268109,3746,266928,3009,259600,749,251015,0,244551,0,215392,26670,213626,46761,214299,55308,244360,87147,252806,87871,261175,87871,286029,69621,274320,60325,271056,64617,267881,67652,261759,71272,258013,72186,246938,72186,231990,50025,286334,50025,286334,41630xe">
                  <v:fill on="t" focussize="0,0"/>
                  <v:stroke on="f"/>
                  <v:imagedata o:title=""/>
                  <o:lock v:ext="edit" aspectratio="f"/>
                  <v:textbox inset="0mm,0mm,0mm,0mm"/>
                </v:shape>
                <v:shape id="Image 357" o:spid="_x0000_s1026" o:spt="75" type="#_x0000_t75" style="position:absolute;left:1719871;top:35011;height:84889;width:69058;" filled="f" o:preferrelative="t" stroked="f" coordsize="21600,21600" o:gfxdata="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gNl7+/&#10;AAAA3AAAAA8AAAAAAAAAAQAgAAAAIgAAAGRycy9kb3ducmV2LnhtbFBLAQIUABQAAAAIAIdO4kAz&#10;LwWeOwAAADkAAAAQAAAAAAAAAAEAIAAAAA4BAABkcnMvc2hhcGV4bWwueG1sUEsFBgAAAAAGAAYA&#10;WwEAALgDAAAAAA==&#10;">
                  <v:fill on="f" focussize="0,0"/>
                  <v:stroke on="f"/>
                  <v:imagedata r:id="rId15" o:title=""/>
                  <o:lock v:ext="edit" aspectratio="f"/>
                </v:shape>
                <v:shape id="Image 358" o:spid="_x0000_s1026" o:spt="75" type="#_x0000_t75" style="position:absolute;left:3231064;top:0;height:121462;width:450989;" filled="f" o:preferrelative="t" stroked="f" coordsize="21600,21600" o:gfxdata="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6NOg9twAAANwAAAAP&#10;AAAAAAAAAAEAIAAAACIAAABkcnMvZG93bnJldi54bWxQSwECFAAUAAAACACHTuJAMy8FnjsAAAA5&#10;AAAAEAAAAAAAAAABACAAAAAGAQAAZHJzL3NoYXBleG1sLnhtbFBLBQYAAAAABgAGAFsBAACwAwAA&#10;AAA=&#10;">
                  <v:fill on="f" focussize="0,0"/>
                  <v:stroke on="f"/>
                  <v:imagedata r:id="rId276" o:title=""/>
                  <o:lock v:ext="edit" aspectratio="f"/>
                </v:shape>
                <v:shape id="Image 359" o:spid="_x0000_s1026" o:spt="75" type="#_x0000_t75" style="position:absolute;left:3702199;top:35011;height:84889;width:97298;" filled="f" o:preferrelative="t" stroked="f" coordsize="21600,21600" o:gfxdata="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FHM&#10;48EAAADcAAAADwAAAAAAAAABACAAAAAiAAAAZHJzL2Rvd25yZXYueG1sUEsBAhQAFAAAAAgAh07i&#10;QDMvBZ47AAAAOQAAABAAAAAAAAAAAQAgAAAAEAEAAGRycy9zaGFwZXhtbC54bWxQSwUGAAAAAAYA&#10;BgBbAQAAugMAAAAA&#10;">
                  <v:fill on="f" focussize="0,0"/>
                  <v:stroke on="f"/>
                  <v:imagedata r:id="rId277" o:title=""/>
                  <o:lock v:ext="edit" aspectratio="f"/>
                </v:shape>
                <v:shape id="Image 360" o:spid="_x0000_s1026" o:spt="75" type="#_x0000_t75" style="position:absolute;left:1354687;top:33524;height:283647;width:2019391;" filled="f" o:preferrelative="t" stroked="f" coordsize="21600,21600" o:gfxdata="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5KRxm2AAAA3AAAAA8A&#10;AAAAAAAAAQAgAAAAIgAAAGRycy9kb3ducmV2LnhtbFBLAQIUABQAAAAIAIdO4kAzLwWeOwAAADkA&#10;AAAQAAAAAAAAAAEAIAAAAAUBAABkcnMvc2hhcGV4bWwueG1sUEsFBgAAAAAGAAYAWwEAAK8DAAAA&#10;AA==&#10;">
                  <v:fill on="f" focussize="0,0"/>
                  <v:stroke on="f"/>
                  <v:imagedata r:id="rId279" o:title=""/>
                  <o:lock v:ext="edit" aspectratio="f"/>
                </v:shape>
                <v:shape id="Image 361" o:spid="_x0000_s1026" o:spt="75" type="#_x0000_t75" style="position:absolute;left:3481386;top:0;height:325906;width:1477605;" filled="f" o:preferrelative="t" stroked="f" coordsize="21600,21600" o:gfxdata="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i403b4A&#10;AADcAAAADwAAAAAAAAABACAAAAAiAAAAZHJzL2Rvd25yZXYueG1sUEsBAhQAFAAAAAgAh07iQDMv&#10;BZ47AAAAOQAAABAAAAAAAAAAAQAgAAAADQEAAGRycy9zaGFwZXhtbC54bWxQSwUGAAAAAAYABgBb&#10;AQAAtwMAAAAA&#10;">
                  <v:fill on="f" focussize="0,0"/>
                  <v:stroke on="f"/>
                  <v:imagedata r:id="rId280" o:title=""/>
                  <o:lock v:ext="edit" aspectratio="f"/>
                </v:shape>
                <v:shape id="Image 362" o:spid="_x0000_s1026" o:spt="75" type="#_x0000_t75" style="position:absolute;left:0;top:5723;height:488042;width:1982138;" filled="f" o:preferrelative="t" stroked="f" coordsize="21600,21600" o:gfxdata="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B2j6/&#10;AAAA3AAAAA8AAAAAAAAAAQAgAAAAIgAAAGRycy9kb3ducmV2LnhtbFBLAQIUABQAAAAIAIdO4kAz&#10;LwWeOwAAADkAAAAQAAAAAAAAAAEAIAAAAA4BAABkcnMvc2hhcGV4bWwueG1sUEsFBgAAAAAGAAYA&#10;WwEAALgDAAAAAA==&#10;">
                  <v:fill on="f" focussize="0,0"/>
                  <v:stroke on="f"/>
                  <v:imagedata r:id="rId281" o:title=""/>
                  <o:lock v:ext="edit" aspectratio="f"/>
                </v:shape>
                <w10:wrap type="none"/>
                <w10:anchorlock/>
              </v:group>
            </w:pict>
          </mc:Fallback>
        </mc:AlternateContent>
      </w:r>
      <w:r>
        <w:rPr>
          <w:rFonts w:ascii="Times New Roman"/>
          <w:spacing w:val="67"/>
          <w:sz w:val="20"/>
        </w:rPr>
        <w:t xml:space="preserve"> </w:t>
      </w:r>
      <w:r>
        <w:rPr>
          <w:spacing w:val="67"/>
          <w:position w:val="26"/>
          <w:sz w:val="20"/>
        </w:rPr>
        <mc:AlternateContent>
          <mc:Choice Requires="wpg">
            <w:drawing>
              <wp:inline distT="0" distB="0" distL="0" distR="0">
                <wp:extent cx="1420495" cy="320040"/>
                <wp:effectExtent l="9525" t="0" r="0" b="3810"/>
                <wp:docPr id="363" name="Group 363"/>
                <wp:cNvGraphicFramePr/>
                <a:graphic xmlns:a="http://schemas.openxmlformats.org/drawingml/2006/main">
                  <a:graphicData uri="http://schemas.microsoft.com/office/word/2010/wordprocessingGroup">
                    <wpg:wgp>
                      <wpg:cNvGrpSpPr/>
                      <wpg:grpSpPr>
                        <a:xfrm>
                          <a:off x="0" y="0"/>
                          <a:ext cx="1420495" cy="320040"/>
                          <a:chOff x="0" y="0"/>
                          <a:chExt cx="1420495" cy="320040"/>
                        </a:xfrm>
                      </wpg:grpSpPr>
                      <wps:wsp>
                        <wps:cNvPr id="364" name="Graphic 364"/>
                        <wps:cNvSpPr/>
                        <wps:spPr>
                          <a:xfrm>
                            <a:off x="-9" y="8"/>
                            <a:ext cx="679450" cy="115570"/>
                          </a:xfrm>
                          <a:custGeom>
                            <a:avLst/>
                            <a:gdLst/>
                            <a:ahLst/>
                            <a:cxnLst/>
                            <a:rect l="l" t="t" r="r" b="b"/>
                            <a:pathLst>
                              <a:path w="679450" h="115570">
                                <a:moveTo>
                                  <a:pt x="71729" y="29133"/>
                                </a:moveTo>
                                <a:lnTo>
                                  <a:pt x="0" y="29133"/>
                                </a:lnTo>
                                <a:lnTo>
                                  <a:pt x="0" y="44742"/>
                                </a:lnTo>
                                <a:lnTo>
                                  <a:pt x="26466" y="44742"/>
                                </a:lnTo>
                                <a:lnTo>
                                  <a:pt x="26466" y="114033"/>
                                </a:lnTo>
                                <a:lnTo>
                                  <a:pt x="44742" y="114033"/>
                                </a:lnTo>
                                <a:lnTo>
                                  <a:pt x="44742" y="44742"/>
                                </a:lnTo>
                                <a:lnTo>
                                  <a:pt x="71729" y="44742"/>
                                </a:lnTo>
                                <a:lnTo>
                                  <a:pt x="71729" y="29133"/>
                                </a:lnTo>
                                <a:close/>
                              </a:path>
                              <a:path w="679450" h="115570">
                                <a:moveTo>
                                  <a:pt x="151485" y="69278"/>
                                </a:moveTo>
                                <a:lnTo>
                                  <a:pt x="151104" y="63144"/>
                                </a:lnTo>
                                <a:lnTo>
                                  <a:pt x="151041" y="62141"/>
                                </a:lnTo>
                                <a:lnTo>
                                  <a:pt x="150964" y="60833"/>
                                </a:lnTo>
                                <a:lnTo>
                                  <a:pt x="133273" y="31394"/>
                                </a:lnTo>
                                <a:lnTo>
                                  <a:pt x="133273" y="63144"/>
                                </a:lnTo>
                                <a:lnTo>
                                  <a:pt x="97815" y="61988"/>
                                </a:lnTo>
                                <a:lnTo>
                                  <a:pt x="98488" y="56718"/>
                                </a:lnTo>
                                <a:lnTo>
                                  <a:pt x="100507" y="52298"/>
                                </a:lnTo>
                                <a:lnTo>
                                  <a:pt x="107276" y="45199"/>
                                </a:lnTo>
                                <a:lnTo>
                                  <a:pt x="111379" y="43408"/>
                                </a:lnTo>
                                <a:lnTo>
                                  <a:pt x="122377" y="43408"/>
                                </a:lnTo>
                                <a:lnTo>
                                  <a:pt x="126695" y="45478"/>
                                </a:lnTo>
                                <a:lnTo>
                                  <a:pt x="129108" y="49618"/>
                                </a:lnTo>
                                <a:lnTo>
                                  <a:pt x="131572" y="53759"/>
                                </a:lnTo>
                                <a:lnTo>
                                  <a:pt x="132956" y="58305"/>
                                </a:lnTo>
                                <a:lnTo>
                                  <a:pt x="133273" y="63144"/>
                                </a:lnTo>
                                <a:lnTo>
                                  <a:pt x="133273" y="31394"/>
                                </a:lnTo>
                                <a:lnTo>
                                  <a:pt x="132092" y="30657"/>
                                </a:lnTo>
                                <a:lnTo>
                                  <a:pt x="124752" y="28397"/>
                                </a:lnTo>
                                <a:lnTo>
                                  <a:pt x="116179" y="27647"/>
                                </a:lnTo>
                                <a:lnTo>
                                  <a:pt x="109715" y="27647"/>
                                </a:lnTo>
                                <a:lnTo>
                                  <a:pt x="80543" y="54317"/>
                                </a:lnTo>
                                <a:lnTo>
                                  <a:pt x="78790" y="74409"/>
                                </a:lnTo>
                                <a:lnTo>
                                  <a:pt x="79463" y="82956"/>
                                </a:lnTo>
                                <a:lnTo>
                                  <a:pt x="109524" y="114795"/>
                                </a:lnTo>
                                <a:lnTo>
                                  <a:pt x="117970" y="115519"/>
                                </a:lnTo>
                                <a:lnTo>
                                  <a:pt x="126339" y="115519"/>
                                </a:lnTo>
                                <a:lnTo>
                                  <a:pt x="133070" y="113817"/>
                                </a:lnTo>
                                <a:lnTo>
                                  <a:pt x="143319" y="106997"/>
                                </a:lnTo>
                                <a:lnTo>
                                  <a:pt x="147650" y="102616"/>
                                </a:lnTo>
                                <a:lnTo>
                                  <a:pt x="149491" y="99834"/>
                                </a:lnTo>
                                <a:lnTo>
                                  <a:pt x="151193" y="97269"/>
                                </a:lnTo>
                                <a:lnTo>
                                  <a:pt x="139484" y="87972"/>
                                </a:lnTo>
                                <a:lnTo>
                                  <a:pt x="136220" y="92265"/>
                                </a:lnTo>
                                <a:lnTo>
                                  <a:pt x="133045" y="95300"/>
                                </a:lnTo>
                                <a:lnTo>
                                  <a:pt x="126923" y="98920"/>
                                </a:lnTo>
                                <a:lnTo>
                                  <a:pt x="123164" y="99834"/>
                                </a:lnTo>
                                <a:lnTo>
                                  <a:pt x="112090" y="99834"/>
                                </a:lnTo>
                                <a:lnTo>
                                  <a:pt x="97155" y="77673"/>
                                </a:lnTo>
                                <a:lnTo>
                                  <a:pt x="151485" y="77673"/>
                                </a:lnTo>
                                <a:lnTo>
                                  <a:pt x="151485" y="69278"/>
                                </a:lnTo>
                                <a:close/>
                              </a:path>
                              <a:path w="679450" h="115570">
                                <a:moveTo>
                                  <a:pt x="234429" y="29133"/>
                                </a:moveTo>
                                <a:lnTo>
                                  <a:pt x="165379" y="29133"/>
                                </a:lnTo>
                                <a:lnTo>
                                  <a:pt x="165379" y="114033"/>
                                </a:lnTo>
                                <a:lnTo>
                                  <a:pt x="183591" y="114033"/>
                                </a:lnTo>
                                <a:lnTo>
                                  <a:pt x="183591" y="44970"/>
                                </a:lnTo>
                                <a:lnTo>
                                  <a:pt x="216141" y="44970"/>
                                </a:lnTo>
                                <a:lnTo>
                                  <a:pt x="216141" y="114033"/>
                                </a:lnTo>
                                <a:lnTo>
                                  <a:pt x="234429" y="114033"/>
                                </a:lnTo>
                                <a:lnTo>
                                  <a:pt x="234429" y="29133"/>
                                </a:lnTo>
                                <a:close/>
                              </a:path>
                              <a:path w="679450" h="115570">
                                <a:moveTo>
                                  <a:pt x="324573" y="29133"/>
                                </a:moveTo>
                                <a:lnTo>
                                  <a:pt x="265887" y="29133"/>
                                </a:lnTo>
                                <a:lnTo>
                                  <a:pt x="264147" y="68948"/>
                                </a:lnTo>
                                <a:lnTo>
                                  <a:pt x="263525" y="79946"/>
                                </a:lnTo>
                                <a:lnTo>
                                  <a:pt x="262356" y="87337"/>
                                </a:lnTo>
                                <a:lnTo>
                                  <a:pt x="260616" y="91135"/>
                                </a:lnTo>
                                <a:lnTo>
                                  <a:pt x="258902" y="94919"/>
                                </a:lnTo>
                                <a:lnTo>
                                  <a:pt x="256095" y="96951"/>
                                </a:lnTo>
                                <a:lnTo>
                                  <a:pt x="247053" y="97599"/>
                                </a:lnTo>
                                <a:lnTo>
                                  <a:pt x="247053" y="114033"/>
                                </a:lnTo>
                                <a:lnTo>
                                  <a:pt x="254215" y="114033"/>
                                </a:lnTo>
                                <a:lnTo>
                                  <a:pt x="263448" y="113855"/>
                                </a:lnTo>
                                <a:lnTo>
                                  <a:pt x="281838" y="72923"/>
                                </a:lnTo>
                                <a:lnTo>
                                  <a:pt x="283362" y="44970"/>
                                </a:lnTo>
                                <a:lnTo>
                                  <a:pt x="306362" y="44970"/>
                                </a:lnTo>
                                <a:lnTo>
                                  <a:pt x="306362" y="114033"/>
                                </a:lnTo>
                                <a:lnTo>
                                  <a:pt x="324573" y="114033"/>
                                </a:lnTo>
                                <a:lnTo>
                                  <a:pt x="324573" y="29133"/>
                                </a:lnTo>
                                <a:close/>
                              </a:path>
                              <a:path w="679450" h="115570">
                                <a:moveTo>
                                  <a:pt x="418363" y="70015"/>
                                </a:moveTo>
                                <a:lnTo>
                                  <a:pt x="402069" y="34505"/>
                                </a:lnTo>
                                <a:lnTo>
                                  <a:pt x="400075" y="33362"/>
                                </a:lnTo>
                                <a:lnTo>
                                  <a:pt x="400075" y="63334"/>
                                </a:lnTo>
                                <a:lnTo>
                                  <a:pt x="400037" y="80225"/>
                                </a:lnTo>
                                <a:lnTo>
                                  <a:pt x="398272" y="86626"/>
                                </a:lnTo>
                                <a:lnTo>
                                  <a:pt x="391363" y="97091"/>
                                </a:lnTo>
                                <a:lnTo>
                                  <a:pt x="386257" y="99758"/>
                                </a:lnTo>
                                <a:lnTo>
                                  <a:pt x="372706" y="99758"/>
                                </a:lnTo>
                                <a:lnTo>
                                  <a:pt x="367538" y="97091"/>
                                </a:lnTo>
                                <a:lnTo>
                                  <a:pt x="360629" y="86436"/>
                                </a:lnTo>
                                <a:lnTo>
                                  <a:pt x="358965" y="80225"/>
                                </a:lnTo>
                                <a:lnTo>
                                  <a:pt x="358902" y="63334"/>
                                </a:lnTo>
                                <a:lnTo>
                                  <a:pt x="360629" y="56908"/>
                                </a:lnTo>
                                <a:lnTo>
                                  <a:pt x="367538" y="46113"/>
                                </a:lnTo>
                                <a:lnTo>
                                  <a:pt x="372656" y="43408"/>
                                </a:lnTo>
                                <a:lnTo>
                                  <a:pt x="386232" y="43408"/>
                                </a:lnTo>
                                <a:lnTo>
                                  <a:pt x="391375" y="46113"/>
                                </a:lnTo>
                                <a:lnTo>
                                  <a:pt x="391490" y="46304"/>
                                </a:lnTo>
                                <a:lnTo>
                                  <a:pt x="398335" y="56908"/>
                                </a:lnTo>
                                <a:lnTo>
                                  <a:pt x="379425" y="27647"/>
                                </a:lnTo>
                                <a:lnTo>
                                  <a:pt x="371081" y="28409"/>
                                </a:lnTo>
                                <a:lnTo>
                                  <a:pt x="341337" y="61988"/>
                                </a:lnTo>
                                <a:lnTo>
                                  <a:pt x="340690" y="72478"/>
                                </a:lnTo>
                                <a:lnTo>
                                  <a:pt x="341337" y="81241"/>
                                </a:lnTo>
                                <a:lnTo>
                                  <a:pt x="363461" y="112420"/>
                                </a:lnTo>
                                <a:lnTo>
                                  <a:pt x="379564" y="115519"/>
                                </a:lnTo>
                                <a:lnTo>
                                  <a:pt x="388061" y="114744"/>
                                </a:lnTo>
                                <a:lnTo>
                                  <a:pt x="417715" y="81241"/>
                                </a:lnTo>
                                <a:lnTo>
                                  <a:pt x="417804" y="80010"/>
                                </a:lnTo>
                                <a:lnTo>
                                  <a:pt x="418363" y="72478"/>
                                </a:lnTo>
                                <a:lnTo>
                                  <a:pt x="418363" y="70015"/>
                                </a:lnTo>
                                <a:close/>
                              </a:path>
                              <a:path w="679450" h="115570">
                                <a:moveTo>
                                  <a:pt x="505650" y="84074"/>
                                </a:moveTo>
                                <a:lnTo>
                                  <a:pt x="495096" y="69837"/>
                                </a:lnTo>
                                <a:lnTo>
                                  <a:pt x="500253" y="67932"/>
                                </a:lnTo>
                                <a:lnTo>
                                  <a:pt x="502488" y="63182"/>
                                </a:lnTo>
                                <a:lnTo>
                                  <a:pt x="502818" y="62458"/>
                                </a:lnTo>
                                <a:lnTo>
                                  <a:pt x="502742" y="44919"/>
                                </a:lnTo>
                                <a:lnTo>
                                  <a:pt x="487362" y="32308"/>
                                </a:lnTo>
                                <a:lnTo>
                                  <a:pt x="487362" y="82118"/>
                                </a:lnTo>
                                <a:lnTo>
                                  <a:pt x="487362" y="95123"/>
                                </a:lnTo>
                                <a:lnTo>
                                  <a:pt x="482409" y="98412"/>
                                </a:lnTo>
                                <a:lnTo>
                                  <a:pt x="451980" y="98412"/>
                                </a:lnTo>
                                <a:lnTo>
                                  <a:pt x="451980" y="78638"/>
                                </a:lnTo>
                                <a:lnTo>
                                  <a:pt x="473278" y="78638"/>
                                </a:lnTo>
                                <a:lnTo>
                                  <a:pt x="482663" y="78816"/>
                                </a:lnTo>
                                <a:lnTo>
                                  <a:pt x="487362" y="82118"/>
                                </a:lnTo>
                                <a:lnTo>
                                  <a:pt x="487362" y="32308"/>
                                </a:lnTo>
                                <a:lnTo>
                                  <a:pt x="484530" y="31457"/>
                                </a:lnTo>
                                <a:lnTo>
                                  <a:pt x="484530" y="48044"/>
                                </a:lnTo>
                                <a:lnTo>
                                  <a:pt x="484530" y="60159"/>
                                </a:lnTo>
                                <a:lnTo>
                                  <a:pt x="478866" y="63182"/>
                                </a:lnTo>
                                <a:lnTo>
                                  <a:pt x="451980" y="63182"/>
                                </a:lnTo>
                                <a:lnTo>
                                  <a:pt x="451980" y="44742"/>
                                </a:lnTo>
                                <a:lnTo>
                                  <a:pt x="468337" y="44742"/>
                                </a:lnTo>
                                <a:lnTo>
                                  <a:pt x="479132" y="44919"/>
                                </a:lnTo>
                                <a:lnTo>
                                  <a:pt x="484530" y="48044"/>
                                </a:lnTo>
                                <a:lnTo>
                                  <a:pt x="484530" y="31457"/>
                                </a:lnTo>
                                <a:lnTo>
                                  <a:pt x="481761" y="30607"/>
                                </a:lnTo>
                                <a:lnTo>
                                  <a:pt x="474954" y="29502"/>
                                </a:lnTo>
                                <a:lnTo>
                                  <a:pt x="467360" y="29133"/>
                                </a:lnTo>
                                <a:lnTo>
                                  <a:pt x="433768" y="29133"/>
                                </a:lnTo>
                                <a:lnTo>
                                  <a:pt x="433768" y="114033"/>
                                </a:lnTo>
                                <a:lnTo>
                                  <a:pt x="482536" y="114033"/>
                                </a:lnTo>
                                <a:lnTo>
                                  <a:pt x="490562" y="111937"/>
                                </a:lnTo>
                                <a:lnTo>
                                  <a:pt x="502627" y="103530"/>
                                </a:lnTo>
                                <a:lnTo>
                                  <a:pt x="505091" y="98412"/>
                                </a:lnTo>
                                <a:lnTo>
                                  <a:pt x="505650" y="97256"/>
                                </a:lnTo>
                                <a:lnTo>
                                  <a:pt x="505650" y="84074"/>
                                </a:lnTo>
                                <a:close/>
                              </a:path>
                              <a:path w="679450" h="115570">
                                <a:moveTo>
                                  <a:pt x="594715" y="70015"/>
                                </a:moveTo>
                                <a:lnTo>
                                  <a:pt x="578408" y="34505"/>
                                </a:lnTo>
                                <a:lnTo>
                                  <a:pt x="576427" y="33375"/>
                                </a:lnTo>
                                <a:lnTo>
                                  <a:pt x="576427" y="63334"/>
                                </a:lnTo>
                                <a:lnTo>
                                  <a:pt x="576376" y="80225"/>
                                </a:lnTo>
                                <a:lnTo>
                                  <a:pt x="574611" y="86626"/>
                                </a:lnTo>
                                <a:lnTo>
                                  <a:pt x="567702" y="97091"/>
                                </a:lnTo>
                                <a:lnTo>
                                  <a:pt x="562597" y="99758"/>
                                </a:lnTo>
                                <a:lnTo>
                                  <a:pt x="549046" y="99758"/>
                                </a:lnTo>
                                <a:lnTo>
                                  <a:pt x="543877" y="97091"/>
                                </a:lnTo>
                                <a:lnTo>
                                  <a:pt x="536968" y="86436"/>
                                </a:lnTo>
                                <a:lnTo>
                                  <a:pt x="535305" y="80225"/>
                                </a:lnTo>
                                <a:lnTo>
                                  <a:pt x="535241" y="63334"/>
                                </a:lnTo>
                                <a:lnTo>
                                  <a:pt x="536968" y="56908"/>
                                </a:lnTo>
                                <a:lnTo>
                                  <a:pt x="543877" y="46113"/>
                                </a:lnTo>
                                <a:lnTo>
                                  <a:pt x="548995" y="43408"/>
                                </a:lnTo>
                                <a:lnTo>
                                  <a:pt x="562571" y="43408"/>
                                </a:lnTo>
                                <a:lnTo>
                                  <a:pt x="567715" y="46113"/>
                                </a:lnTo>
                                <a:lnTo>
                                  <a:pt x="567829" y="46304"/>
                                </a:lnTo>
                                <a:lnTo>
                                  <a:pt x="574675" y="56908"/>
                                </a:lnTo>
                                <a:lnTo>
                                  <a:pt x="555764" y="27647"/>
                                </a:lnTo>
                                <a:lnTo>
                                  <a:pt x="547420" y="28409"/>
                                </a:lnTo>
                                <a:lnTo>
                                  <a:pt x="517677" y="61988"/>
                                </a:lnTo>
                                <a:lnTo>
                                  <a:pt x="517029" y="72478"/>
                                </a:lnTo>
                                <a:lnTo>
                                  <a:pt x="517690" y="81241"/>
                                </a:lnTo>
                                <a:lnTo>
                                  <a:pt x="539800" y="112420"/>
                                </a:lnTo>
                                <a:lnTo>
                                  <a:pt x="555904" y="115519"/>
                                </a:lnTo>
                                <a:lnTo>
                                  <a:pt x="564400" y="114744"/>
                                </a:lnTo>
                                <a:lnTo>
                                  <a:pt x="594055" y="81241"/>
                                </a:lnTo>
                                <a:lnTo>
                                  <a:pt x="594144" y="80010"/>
                                </a:lnTo>
                                <a:lnTo>
                                  <a:pt x="594715" y="72478"/>
                                </a:lnTo>
                                <a:lnTo>
                                  <a:pt x="594715" y="70015"/>
                                </a:lnTo>
                                <a:close/>
                              </a:path>
                              <a:path w="679450" h="115570">
                                <a:moveTo>
                                  <a:pt x="668909" y="0"/>
                                </a:moveTo>
                                <a:lnTo>
                                  <a:pt x="653300" y="0"/>
                                </a:lnTo>
                                <a:lnTo>
                                  <a:pt x="653300" y="3911"/>
                                </a:lnTo>
                                <a:lnTo>
                                  <a:pt x="652640" y="6743"/>
                                </a:lnTo>
                                <a:lnTo>
                                  <a:pt x="650011" y="10210"/>
                                </a:lnTo>
                                <a:lnTo>
                                  <a:pt x="647750" y="11074"/>
                                </a:lnTo>
                                <a:lnTo>
                                  <a:pt x="641210" y="11074"/>
                                </a:lnTo>
                                <a:lnTo>
                                  <a:pt x="638886" y="10210"/>
                                </a:lnTo>
                                <a:lnTo>
                                  <a:pt x="636270" y="6743"/>
                                </a:lnTo>
                                <a:lnTo>
                                  <a:pt x="635609" y="3911"/>
                                </a:lnTo>
                                <a:lnTo>
                                  <a:pt x="635609" y="0"/>
                                </a:lnTo>
                                <a:lnTo>
                                  <a:pt x="619988" y="0"/>
                                </a:lnTo>
                                <a:lnTo>
                                  <a:pt x="619988" y="7975"/>
                                </a:lnTo>
                                <a:lnTo>
                                  <a:pt x="622211" y="14020"/>
                                </a:lnTo>
                                <a:lnTo>
                                  <a:pt x="631075" y="22250"/>
                                </a:lnTo>
                                <a:lnTo>
                                  <a:pt x="637044" y="24307"/>
                                </a:lnTo>
                                <a:lnTo>
                                  <a:pt x="651954" y="24307"/>
                                </a:lnTo>
                                <a:lnTo>
                                  <a:pt x="657885" y="22250"/>
                                </a:lnTo>
                                <a:lnTo>
                                  <a:pt x="666699" y="14020"/>
                                </a:lnTo>
                                <a:lnTo>
                                  <a:pt x="667778" y="11074"/>
                                </a:lnTo>
                                <a:lnTo>
                                  <a:pt x="668909" y="7975"/>
                                </a:lnTo>
                                <a:lnTo>
                                  <a:pt x="668909" y="0"/>
                                </a:lnTo>
                                <a:close/>
                              </a:path>
                              <a:path w="679450" h="115570">
                                <a:moveTo>
                                  <a:pt x="679094" y="29133"/>
                                </a:moveTo>
                                <a:lnTo>
                                  <a:pt x="661809" y="29133"/>
                                </a:lnTo>
                                <a:lnTo>
                                  <a:pt x="628167" y="82321"/>
                                </a:lnTo>
                                <a:lnTo>
                                  <a:pt x="628167" y="29133"/>
                                </a:lnTo>
                                <a:lnTo>
                                  <a:pt x="610031" y="29133"/>
                                </a:lnTo>
                                <a:lnTo>
                                  <a:pt x="610031" y="114033"/>
                                </a:lnTo>
                                <a:lnTo>
                                  <a:pt x="627164" y="114033"/>
                                </a:lnTo>
                                <a:lnTo>
                                  <a:pt x="647217" y="82321"/>
                                </a:lnTo>
                                <a:lnTo>
                                  <a:pt x="660806" y="60845"/>
                                </a:lnTo>
                                <a:lnTo>
                                  <a:pt x="660806" y="114033"/>
                                </a:lnTo>
                                <a:lnTo>
                                  <a:pt x="679094" y="114033"/>
                                </a:lnTo>
                                <a:lnTo>
                                  <a:pt x="679094" y="60845"/>
                                </a:lnTo>
                                <a:lnTo>
                                  <a:pt x="679094" y="29133"/>
                                </a:lnTo>
                                <a:close/>
                              </a:path>
                            </a:pathLst>
                          </a:custGeom>
                          <a:solidFill>
                            <a:srgbClr val="000000"/>
                          </a:solidFill>
                        </wps:spPr>
                        <wps:bodyPr wrap="square" lIns="0" tIns="0" rIns="0" bIns="0" rtlCol="0">
                          <a:noAutofit/>
                        </wps:bodyPr>
                      </wps:wsp>
                      <pic:pic xmlns:pic="http://schemas.openxmlformats.org/drawingml/2006/picture">
                        <pic:nvPicPr>
                          <pic:cNvPr id="365" name="Image 365"/>
                          <pic:cNvPicPr/>
                        </pic:nvPicPr>
                        <pic:blipFill>
                          <a:blip r:embed="rId282" cstate="print"/>
                          <a:stretch>
                            <a:fillRect/>
                          </a:stretch>
                        </pic:blipFill>
                        <pic:spPr>
                          <a:xfrm>
                            <a:off x="24554" y="27652"/>
                            <a:ext cx="1395822" cy="292381"/>
                          </a:xfrm>
                          <a:prstGeom prst="rect">
                            <a:avLst/>
                          </a:prstGeom>
                        </pic:spPr>
                      </pic:pic>
                    </wpg:wgp>
                  </a:graphicData>
                </a:graphic>
              </wp:inline>
            </w:drawing>
          </mc:Choice>
          <mc:Fallback>
            <w:pict>
              <v:group id="Group 363" o:spid="_x0000_s1026" o:spt="203" style="height:25.2pt;width:111.85pt;" coordsize="1420495,320040" o:gfxdata="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">
                <o:lock v:ext="edit" aspectratio="f"/>
                <v:shape id="Graphic 364" o:spid="_x0000_s1026" o:spt="100" style="position:absolute;left:-9;top:8;height:115570;width:679450;" fillcolor="#000000" filled="t" stroked="f" coordsize="679450,115570" o:gfxdata="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RNt8vQAA&#10;ANwAAAAPAAAAAAAAAAEAIAAAACIAAABkcnMvZG93bnJldi54bWxQSwECFAAUAAAACACHTuJAMy8F&#10;njsAAAA5AAAAEAAAAAAAAAABACAAAAAMAQAAZHJzL3NoYXBleG1sLnhtbFBLBQYAAAAABgAGAFsB&#10;AAC2AwAAAAA=&#10;" path="m71729,29133l0,29133,0,44742,26466,44742,26466,114033,44742,114033,44742,44742,71729,44742,71729,29133xem151485,69278l151104,63144,151041,62141,150964,60833,133273,31394,133273,63144,97815,61988,98488,56718,100507,52298,107276,45199,111379,43408,122377,43408,126695,45478,129108,49618,131572,53759,132956,58305,133273,63144,133273,31394,132092,30657,124752,28397,116179,27647,109715,27647,80543,54317,78790,74409,79463,82956,109524,114795,117970,115519,126339,115519,133070,113817,143319,106997,147650,102616,149491,99834,151193,97269,139484,87972,136220,92265,133045,95300,126923,98920,123164,99834,112090,99834,97155,77673,151485,77673,151485,69278xem234429,29133l165379,29133,165379,114033,183591,114033,183591,44970,216141,44970,216141,114033,234429,114033,234429,29133xem324573,29133l265887,29133,264147,68948,263525,79946,262356,87337,260616,91135,258902,94919,256095,96951,247053,97599,247053,114033,254215,114033,263448,113855,281838,72923,283362,44970,306362,44970,306362,114033,324573,114033,324573,29133xem418363,70015l402069,34505,400075,33362,400075,63334,400037,80225,398272,86626,391363,97091,386257,99758,372706,99758,367538,97091,360629,86436,358965,80225,358902,63334,360629,56908,367538,46113,372656,43408,386232,43408,391375,46113,391490,46304,398335,56908,379425,27647,371081,28409,341337,61988,340690,72478,341337,81241,363461,112420,379564,115519,388061,114744,417715,81241,417804,80010,418363,72478,418363,70015xem505650,84074l495096,69837,500253,67932,502488,63182,502818,62458,502742,44919,487362,32308,487362,82118,487362,95123,482409,98412,451980,98412,451980,78638,473278,78638,482663,78816,487362,82118,487362,32308,484530,31457,484530,48044,484530,60159,478866,63182,451980,63182,451980,44742,468337,44742,479132,44919,484530,48044,484530,31457,481761,30607,474954,29502,467360,29133,433768,29133,433768,114033,482536,114033,490562,111937,502627,103530,505091,98412,505650,97256,505650,84074xem594715,70015l578408,34505,576427,33375,576427,63334,576376,80225,574611,86626,567702,97091,562597,99758,549046,99758,543877,97091,536968,86436,535305,80225,535241,63334,536968,56908,543877,46113,548995,43408,562571,43408,567715,46113,567829,46304,574675,56908,555764,27647,547420,28409,517677,61988,517029,72478,517690,81241,539800,112420,555904,115519,564400,114744,594055,81241,594144,80010,594715,72478,594715,70015xem668909,0l653300,0,653300,3911,652640,6743,650011,10210,647750,11074,641210,11074,638886,10210,636270,6743,635609,3911,635609,0,619988,0,619988,7975,622211,14020,631075,22250,637044,24307,651954,24307,657885,22250,666699,14020,667778,11074,668909,7975,668909,0xem679094,29133l661809,29133,628167,82321,628167,29133,610031,29133,610031,114033,627164,114033,647217,82321,660806,60845,660806,114033,679094,114033,679094,60845,679094,29133xe">
                  <v:fill on="t" focussize="0,0"/>
                  <v:stroke on="f"/>
                  <v:imagedata o:title=""/>
                  <o:lock v:ext="edit" aspectratio="f"/>
                  <v:textbox inset="0mm,0mm,0mm,0mm"/>
                </v:shape>
                <v:shape id="Image 365" o:spid="_x0000_s1026" o:spt="75" type="#_x0000_t75" style="position:absolute;left:24554;top:27652;height:292381;width:1395822;" filled="f" o:preferrelative="t" stroked="f" coordsize="21600,21600" o:gfxdata="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uURd&#10;wAAAANwAAAAPAAAAAAAAAAEAIAAAACIAAABkcnMvZG93bnJldi54bWxQSwECFAAUAAAACACHTuJA&#10;My8FnjsAAAA5AAAAEAAAAAAAAAABACAAAAAPAQAAZHJzL3NoYXBleG1sLnhtbFBLBQYAAAAABgAG&#10;AFsBAAC5AwAAAAA=&#10;">
                  <v:fill on="f" focussize="0,0"/>
                  <v:stroke on="f"/>
                  <v:imagedata r:id="rId282" o:title=""/>
                  <o:lock v:ext="edit" aspectratio="f"/>
                </v:shape>
                <w10:wrap type="none"/>
                <w10:anchorlock/>
              </v:group>
            </w:pict>
          </mc:Fallback>
        </mc:AlternateContent>
      </w:r>
    </w:p>
    <w:p w14:paraId="79C1026F">
      <w:pPr>
        <w:pStyle w:val="5"/>
        <w:tabs>
          <w:tab w:val="left" w:pos="2303"/>
          <w:tab w:val="left" w:pos="3690"/>
          <w:tab w:val="left" w:pos="4917"/>
          <w:tab w:val="left" w:pos="6568"/>
          <w:tab w:val="left" w:pos="7026"/>
          <w:tab w:val="left" w:pos="9053"/>
        </w:tabs>
        <w:spacing w:line="237" w:lineRule="auto"/>
        <w:ind w:left="498" w:right="146"/>
      </w:pPr>
      <w:r>
        <mc:AlternateContent>
          <mc:Choice Requires="wpg">
            <w:drawing>
              <wp:anchor distT="0" distB="0" distL="0" distR="0" simplePos="0" relativeHeight="251708416" behindDoc="1" locked="0" layoutInCell="1" allowOverlap="1">
                <wp:simplePos x="0" y="0"/>
                <wp:positionH relativeFrom="page">
                  <wp:posOffset>552450</wp:posOffset>
                </wp:positionH>
                <wp:positionV relativeFrom="paragraph">
                  <wp:posOffset>365125</wp:posOffset>
                </wp:positionV>
                <wp:extent cx="6457950" cy="672465"/>
                <wp:effectExtent l="0" t="0" r="0" b="0"/>
                <wp:wrapTopAndBottom/>
                <wp:docPr id="366" name="Group 366"/>
                <wp:cNvGraphicFramePr/>
                <a:graphic xmlns:a="http://schemas.openxmlformats.org/drawingml/2006/main">
                  <a:graphicData uri="http://schemas.microsoft.com/office/word/2010/wordprocessingGroup">
                    <wpg:wgp>
                      <wpg:cNvGrpSpPr/>
                      <wpg:grpSpPr>
                        <a:xfrm>
                          <a:off x="0" y="0"/>
                          <a:ext cx="6457950" cy="672465"/>
                          <a:chOff x="0" y="0"/>
                          <a:chExt cx="6457950" cy="672465"/>
                        </a:xfrm>
                      </wpg:grpSpPr>
                      <wps:wsp>
                        <wps:cNvPr id="367" name="Graphic 367"/>
                        <wps:cNvSpPr/>
                        <wps:spPr>
                          <a:xfrm>
                            <a:off x="0" y="892"/>
                            <a:ext cx="46355" cy="113664"/>
                          </a:xfrm>
                          <a:custGeom>
                            <a:avLst/>
                            <a:gdLst/>
                            <a:ahLst/>
                            <a:cxnLst/>
                            <a:rect l="l" t="t" r="r" b="b"/>
                            <a:pathLst>
                              <a:path w="46355" h="113664">
                                <a:moveTo>
                                  <a:pt x="45938" y="113285"/>
                                </a:moveTo>
                                <a:lnTo>
                                  <a:pt x="27726" y="113285"/>
                                </a:lnTo>
                                <a:lnTo>
                                  <a:pt x="27726" y="22597"/>
                                </a:lnTo>
                                <a:lnTo>
                                  <a:pt x="0" y="32707"/>
                                </a:lnTo>
                                <a:lnTo>
                                  <a:pt x="0" y="15573"/>
                                </a:lnTo>
                                <a:lnTo>
                                  <a:pt x="41144"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368" name="Image 368"/>
                          <pic:cNvPicPr/>
                        </pic:nvPicPr>
                        <pic:blipFill>
                          <a:blip r:embed="rId283" cstate="print"/>
                          <a:stretch>
                            <a:fillRect/>
                          </a:stretch>
                        </pic:blipFill>
                        <pic:spPr>
                          <a:xfrm>
                            <a:off x="84894" y="1486"/>
                            <a:ext cx="149055" cy="113582"/>
                          </a:xfrm>
                          <a:prstGeom prst="rect">
                            <a:avLst/>
                          </a:prstGeom>
                        </pic:spPr>
                      </pic:pic>
                      <wps:wsp>
                        <wps:cNvPr id="369" name="Graphic 369"/>
                        <wps:cNvSpPr/>
                        <wps:spPr>
                          <a:xfrm>
                            <a:off x="1273754" y="27804"/>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6385" h="111125">
                                <a:moveTo>
                                  <a:pt x="198005" y="1485"/>
                                </a:moveTo>
                                <a:lnTo>
                                  <a:pt x="180721" y="1485"/>
                                </a:lnTo>
                                <a:lnTo>
                                  <a:pt x="147091" y="54673"/>
                                </a:lnTo>
                                <a:lnTo>
                                  <a:pt x="147091" y="1485"/>
                                </a:lnTo>
                                <a:lnTo>
                                  <a:pt x="128955" y="1485"/>
                                </a:lnTo>
                                <a:lnTo>
                                  <a:pt x="128955" y="86385"/>
                                </a:lnTo>
                                <a:lnTo>
                                  <a:pt x="146088" y="86385"/>
                                </a:lnTo>
                                <a:lnTo>
                                  <a:pt x="179717" y="33197"/>
                                </a:lnTo>
                                <a:lnTo>
                                  <a:pt x="179717" y="86385"/>
                                </a:lnTo>
                                <a:lnTo>
                                  <a:pt x="198005" y="86385"/>
                                </a:lnTo>
                                <a:lnTo>
                                  <a:pt x="198005" y="1485"/>
                                </a:lnTo>
                                <a:close/>
                              </a:path>
                              <a:path w="286385" h="111125">
                                <a:moveTo>
                                  <a:pt x="286334" y="41630"/>
                                </a:moveTo>
                                <a:lnTo>
                                  <a:pt x="285940" y="35496"/>
                                </a:lnTo>
                                <a:lnTo>
                                  <a:pt x="285889" y="34493"/>
                                </a:lnTo>
                                <a:lnTo>
                                  <a:pt x="285800" y="33185"/>
                                </a:lnTo>
                                <a:lnTo>
                                  <a:pt x="284213" y="25438"/>
                                </a:lnTo>
                                <a:lnTo>
                                  <a:pt x="281559" y="18402"/>
                                </a:lnTo>
                                <a:lnTo>
                                  <a:pt x="280022" y="15760"/>
                                </a:lnTo>
                                <a:lnTo>
                                  <a:pt x="277863" y="12039"/>
                                </a:lnTo>
                                <a:lnTo>
                                  <a:pt x="273011" y="6781"/>
                                </a:lnTo>
                                <a:lnTo>
                                  <a:pt x="268109" y="3746"/>
                                </a:lnTo>
                                <a:lnTo>
                                  <a:pt x="268109" y="35496"/>
                                </a:lnTo>
                                <a:lnTo>
                                  <a:pt x="232664" y="34340"/>
                                </a:lnTo>
                                <a:lnTo>
                                  <a:pt x="233324" y="29070"/>
                                </a:lnTo>
                                <a:lnTo>
                                  <a:pt x="235356" y="24650"/>
                                </a:lnTo>
                                <a:lnTo>
                                  <a:pt x="242112" y="17551"/>
                                </a:lnTo>
                                <a:lnTo>
                                  <a:pt x="246214" y="15760"/>
                                </a:lnTo>
                                <a:lnTo>
                                  <a:pt x="257213" y="15760"/>
                                </a:lnTo>
                                <a:lnTo>
                                  <a:pt x="261531" y="17830"/>
                                </a:lnTo>
                                <a:lnTo>
                                  <a:pt x="263956" y="21971"/>
                                </a:lnTo>
                                <a:lnTo>
                                  <a:pt x="266407" y="26111"/>
                                </a:lnTo>
                                <a:lnTo>
                                  <a:pt x="267792" y="30657"/>
                                </a:lnTo>
                                <a:lnTo>
                                  <a:pt x="268109" y="35496"/>
                                </a:lnTo>
                                <a:lnTo>
                                  <a:pt x="268109" y="3746"/>
                                </a:lnTo>
                                <a:lnTo>
                                  <a:pt x="266928" y="3009"/>
                                </a:lnTo>
                                <a:lnTo>
                                  <a:pt x="259600" y="749"/>
                                </a:lnTo>
                                <a:lnTo>
                                  <a:pt x="251015" y="0"/>
                                </a:lnTo>
                                <a:lnTo>
                                  <a:pt x="244551" y="0"/>
                                </a:lnTo>
                                <a:lnTo>
                                  <a:pt x="215392" y="26670"/>
                                </a:lnTo>
                                <a:lnTo>
                                  <a:pt x="213626" y="46761"/>
                                </a:lnTo>
                                <a:lnTo>
                                  <a:pt x="214299" y="55308"/>
                                </a:lnTo>
                                <a:lnTo>
                                  <a:pt x="244360" y="87147"/>
                                </a:lnTo>
                                <a:lnTo>
                                  <a:pt x="252806" y="87871"/>
                                </a:lnTo>
                                <a:lnTo>
                                  <a:pt x="261175" y="87871"/>
                                </a:lnTo>
                                <a:lnTo>
                                  <a:pt x="286029" y="69621"/>
                                </a:lnTo>
                                <a:lnTo>
                                  <a:pt x="274320" y="60325"/>
                                </a:lnTo>
                                <a:lnTo>
                                  <a:pt x="271056" y="64617"/>
                                </a:lnTo>
                                <a:lnTo>
                                  <a:pt x="267881" y="67652"/>
                                </a:lnTo>
                                <a:lnTo>
                                  <a:pt x="261759" y="71272"/>
                                </a:lnTo>
                                <a:lnTo>
                                  <a:pt x="258013" y="72186"/>
                                </a:lnTo>
                                <a:lnTo>
                                  <a:pt x="246938" y="72186"/>
                                </a:lnTo>
                                <a:lnTo>
                                  <a:pt x="231990" y="50025"/>
                                </a:lnTo>
                                <a:lnTo>
                                  <a:pt x="286334" y="50025"/>
                                </a:lnTo>
                                <a:lnTo>
                                  <a:pt x="286334" y="41630"/>
                                </a:lnTo>
                                <a:close/>
                              </a:path>
                            </a:pathLst>
                          </a:custGeom>
                          <a:solidFill>
                            <a:srgbClr val="000000"/>
                          </a:solidFill>
                        </wps:spPr>
                        <wps:bodyPr wrap="square" lIns="0" tIns="0" rIns="0" bIns="0" rtlCol="0">
                          <a:noAutofit/>
                        </wps:bodyPr>
                      </wps:wsp>
                      <pic:pic xmlns:pic="http://schemas.openxmlformats.org/drawingml/2006/picture">
                        <pic:nvPicPr>
                          <pic:cNvPr id="370" name="Image 370"/>
                          <pic:cNvPicPr/>
                        </pic:nvPicPr>
                        <pic:blipFill>
                          <a:blip r:embed="rId45" cstate="print"/>
                          <a:stretch>
                            <a:fillRect/>
                          </a:stretch>
                        </pic:blipFill>
                        <pic:spPr>
                          <a:xfrm>
                            <a:off x="1724946" y="29287"/>
                            <a:ext cx="69058" cy="84889"/>
                          </a:xfrm>
                          <a:prstGeom prst="rect">
                            <a:avLst/>
                          </a:prstGeom>
                        </pic:spPr>
                      </pic:pic>
                      <pic:pic xmlns:pic="http://schemas.openxmlformats.org/drawingml/2006/picture">
                        <pic:nvPicPr>
                          <pic:cNvPr id="371" name="Image 371"/>
                          <pic:cNvPicPr/>
                        </pic:nvPicPr>
                        <pic:blipFill>
                          <a:blip r:embed="rId284" cstate="print"/>
                          <a:stretch>
                            <a:fillRect/>
                          </a:stretch>
                        </pic:blipFill>
                        <pic:spPr>
                          <a:xfrm>
                            <a:off x="3255003" y="27801"/>
                            <a:ext cx="239684" cy="87863"/>
                          </a:xfrm>
                          <a:prstGeom prst="rect">
                            <a:avLst/>
                          </a:prstGeom>
                        </pic:spPr>
                      </pic:pic>
                      <pic:pic xmlns:pic="http://schemas.openxmlformats.org/drawingml/2006/picture">
                        <pic:nvPicPr>
                          <pic:cNvPr id="372" name="Image 372"/>
                          <pic:cNvPicPr/>
                        </pic:nvPicPr>
                        <pic:blipFill>
                          <a:blip r:embed="rId285" cstate="print"/>
                          <a:stretch>
                            <a:fillRect/>
                          </a:stretch>
                        </pic:blipFill>
                        <pic:spPr>
                          <a:xfrm>
                            <a:off x="3515633" y="29139"/>
                            <a:ext cx="153366" cy="85038"/>
                          </a:xfrm>
                          <a:prstGeom prst="rect">
                            <a:avLst/>
                          </a:prstGeom>
                        </pic:spPr>
                      </pic:pic>
                      <pic:pic xmlns:pic="http://schemas.openxmlformats.org/drawingml/2006/picture">
                        <pic:nvPicPr>
                          <pic:cNvPr id="373" name="Image 373"/>
                          <pic:cNvPicPr/>
                        </pic:nvPicPr>
                        <pic:blipFill>
                          <a:blip r:embed="rId15" cstate="print"/>
                          <a:stretch>
                            <a:fillRect/>
                          </a:stretch>
                        </pic:blipFill>
                        <pic:spPr>
                          <a:xfrm>
                            <a:off x="3688803" y="29287"/>
                            <a:ext cx="69058" cy="84889"/>
                          </a:xfrm>
                          <a:prstGeom prst="rect">
                            <a:avLst/>
                          </a:prstGeom>
                        </pic:spPr>
                      </pic:pic>
                      <pic:pic xmlns:pic="http://schemas.openxmlformats.org/drawingml/2006/picture">
                        <pic:nvPicPr>
                          <pic:cNvPr id="374" name="Image 374"/>
                          <pic:cNvPicPr/>
                        </pic:nvPicPr>
                        <pic:blipFill>
                          <a:blip r:embed="rId286" cstate="print"/>
                          <a:stretch>
                            <a:fillRect/>
                          </a:stretch>
                        </pic:blipFill>
                        <pic:spPr>
                          <a:xfrm>
                            <a:off x="3778876" y="29287"/>
                            <a:ext cx="68982" cy="84889"/>
                          </a:xfrm>
                          <a:prstGeom prst="rect">
                            <a:avLst/>
                          </a:prstGeom>
                        </pic:spPr>
                      </pic:pic>
                      <pic:pic xmlns:pic="http://schemas.openxmlformats.org/drawingml/2006/picture">
                        <pic:nvPicPr>
                          <pic:cNvPr id="375" name="Image 375"/>
                          <pic:cNvPicPr/>
                        </pic:nvPicPr>
                        <pic:blipFill>
                          <a:blip r:embed="rId287" cstate="print"/>
                          <a:stretch>
                            <a:fillRect/>
                          </a:stretch>
                        </pic:blipFill>
                        <pic:spPr>
                          <a:xfrm>
                            <a:off x="3868391" y="29287"/>
                            <a:ext cx="97298" cy="84889"/>
                          </a:xfrm>
                          <a:prstGeom prst="rect">
                            <a:avLst/>
                          </a:prstGeom>
                        </pic:spPr>
                      </pic:pic>
                      <wps:wsp>
                        <wps:cNvPr id="376" name="Graphic 376"/>
                        <wps:cNvSpPr/>
                        <wps:spPr>
                          <a:xfrm>
                            <a:off x="4991057" y="27804"/>
                            <a:ext cx="276225" cy="88265"/>
                          </a:xfrm>
                          <a:custGeom>
                            <a:avLst/>
                            <a:gdLst/>
                            <a:ahLst/>
                            <a:cxnLst/>
                            <a:rect l="l" t="t" r="r" b="b"/>
                            <a:pathLst>
                              <a:path w="276225" h="88265">
                                <a:moveTo>
                                  <a:pt x="104584" y="1435"/>
                                </a:moveTo>
                                <a:lnTo>
                                  <a:pt x="86372" y="1435"/>
                                </a:lnTo>
                                <a:lnTo>
                                  <a:pt x="86372" y="70015"/>
                                </a:lnTo>
                                <a:lnTo>
                                  <a:pt x="61468" y="70015"/>
                                </a:lnTo>
                                <a:lnTo>
                                  <a:pt x="61468" y="1435"/>
                                </a:lnTo>
                                <a:lnTo>
                                  <a:pt x="43180" y="1435"/>
                                </a:lnTo>
                                <a:lnTo>
                                  <a:pt x="43180" y="70015"/>
                                </a:lnTo>
                                <a:lnTo>
                                  <a:pt x="18211" y="70015"/>
                                </a:lnTo>
                                <a:lnTo>
                                  <a:pt x="18211" y="1435"/>
                                </a:lnTo>
                                <a:lnTo>
                                  <a:pt x="0" y="1435"/>
                                </a:lnTo>
                                <a:lnTo>
                                  <a:pt x="0" y="70015"/>
                                </a:lnTo>
                                <a:lnTo>
                                  <a:pt x="0" y="86525"/>
                                </a:lnTo>
                                <a:lnTo>
                                  <a:pt x="104584" y="86525"/>
                                </a:lnTo>
                                <a:lnTo>
                                  <a:pt x="104584" y="70015"/>
                                </a:lnTo>
                                <a:lnTo>
                                  <a:pt x="104584" y="1435"/>
                                </a:lnTo>
                                <a:close/>
                              </a:path>
                              <a:path w="276225" h="88265">
                                <a:moveTo>
                                  <a:pt x="192900" y="41630"/>
                                </a:moveTo>
                                <a:lnTo>
                                  <a:pt x="174688" y="3759"/>
                                </a:lnTo>
                                <a:lnTo>
                                  <a:pt x="174688" y="35496"/>
                                </a:lnTo>
                                <a:lnTo>
                                  <a:pt x="139230" y="34340"/>
                                </a:lnTo>
                                <a:lnTo>
                                  <a:pt x="139903" y="29070"/>
                                </a:lnTo>
                                <a:lnTo>
                                  <a:pt x="141922" y="24650"/>
                                </a:lnTo>
                                <a:lnTo>
                                  <a:pt x="148678" y="17551"/>
                                </a:lnTo>
                                <a:lnTo>
                                  <a:pt x="152793" y="15760"/>
                                </a:lnTo>
                                <a:lnTo>
                                  <a:pt x="163791" y="15760"/>
                                </a:lnTo>
                                <a:lnTo>
                                  <a:pt x="168097" y="17830"/>
                                </a:lnTo>
                                <a:lnTo>
                                  <a:pt x="170522" y="21971"/>
                                </a:lnTo>
                                <a:lnTo>
                                  <a:pt x="172974" y="26111"/>
                                </a:lnTo>
                                <a:lnTo>
                                  <a:pt x="174371" y="30657"/>
                                </a:lnTo>
                                <a:lnTo>
                                  <a:pt x="174688" y="35496"/>
                                </a:lnTo>
                                <a:lnTo>
                                  <a:pt x="174688" y="3759"/>
                                </a:lnTo>
                                <a:lnTo>
                                  <a:pt x="173494" y="3009"/>
                                </a:lnTo>
                                <a:lnTo>
                                  <a:pt x="166166" y="749"/>
                                </a:lnTo>
                                <a:lnTo>
                                  <a:pt x="157594" y="0"/>
                                </a:lnTo>
                                <a:lnTo>
                                  <a:pt x="151130" y="0"/>
                                </a:lnTo>
                                <a:lnTo>
                                  <a:pt x="121958" y="26670"/>
                                </a:lnTo>
                                <a:lnTo>
                                  <a:pt x="120205" y="46761"/>
                                </a:lnTo>
                                <a:lnTo>
                                  <a:pt x="120865" y="55308"/>
                                </a:lnTo>
                                <a:lnTo>
                                  <a:pt x="150939" y="87147"/>
                                </a:lnTo>
                                <a:lnTo>
                                  <a:pt x="159385" y="87871"/>
                                </a:lnTo>
                                <a:lnTo>
                                  <a:pt x="167754" y="87871"/>
                                </a:lnTo>
                                <a:lnTo>
                                  <a:pt x="174485" y="86169"/>
                                </a:lnTo>
                                <a:lnTo>
                                  <a:pt x="184721" y="79349"/>
                                </a:lnTo>
                                <a:lnTo>
                                  <a:pt x="189064" y="74968"/>
                                </a:lnTo>
                                <a:lnTo>
                                  <a:pt x="190906" y="72186"/>
                                </a:lnTo>
                                <a:lnTo>
                                  <a:pt x="192608" y="69621"/>
                                </a:lnTo>
                                <a:lnTo>
                                  <a:pt x="180898" y="60325"/>
                                </a:lnTo>
                                <a:lnTo>
                                  <a:pt x="177622" y="64617"/>
                                </a:lnTo>
                                <a:lnTo>
                                  <a:pt x="174459" y="67652"/>
                                </a:lnTo>
                                <a:lnTo>
                                  <a:pt x="168338" y="71272"/>
                                </a:lnTo>
                                <a:lnTo>
                                  <a:pt x="164579" y="72186"/>
                                </a:lnTo>
                                <a:lnTo>
                                  <a:pt x="153504" y="72186"/>
                                </a:lnTo>
                                <a:lnTo>
                                  <a:pt x="138557" y="50025"/>
                                </a:lnTo>
                                <a:lnTo>
                                  <a:pt x="192900" y="50025"/>
                                </a:lnTo>
                                <a:lnTo>
                                  <a:pt x="192900" y="41630"/>
                                </a:lnTo>
                                <a:close/>
                              </a:path>
                              <a:path w="276225" h="88265">
                                <a:moveTo>
                                  <a:pt x="275767" y="1485"/>
                                </a:moveTo>
                                <a:lnTo>
                                  <a:pt x="257479" y="1485"/>
                                </a:lnTo>
                                <a:lnTo>
                                  <a:pt x="257479" y="36347"/>
                                </a:lnTo>
                                <a:lnTo>
                                  <a:pt x="224993" y="36347"/>
                                </a:lnTo>
                                <a:lnTo>
                                  <a:pt x="224993" y="1485"/>
                                </a:lnTo>
                                <a:lnTo>
                                  <a:pt x="206794" y="1485"/>
                                </a:lnTo>
                                <a:lnTo>
                                  <a:pt x="206794" y="86385"/>
                                </a:lnTo>
                                <a:lnTo>
                                  <a:pt x="224993" y="86385"/>
                                </a:lnTo>
                                <a:lnTo>
                                  <a:pt x="224993" y="51968"/>
                                </a:lnTo>
                                <a:lnTo>
                                  <a:pt x="257479" y="51968"/>
                                </a:lnTo>
                                <a:lnTo>
                                  <a:pt x="257479" y="86385"/>
                                </a:lnTo>
                                <a:lnTo>
                                  <a:pt x="275767" y="86385"/>
                                </a:lnTo>
                                <a:lnTo>
                                  <a:pt x="275767" y="1485"/>
                                </a:lnTo>
                                <a:close/>
                              </a:path>
                            </a:pathLst>
                          </a:custGeom>
                          <a:solidFill>
                            <a:srgbClr val="000000"/>
                          </a:solidFill>
                        </wps:spPr>
                        <wps:bodyPr wrap="square" lIns="0" tIns="0" rIns="0" bIns="0" rtlCol="0">
                          <a:noAutofit/>
                        </wps:bodyPr>
                      </wps:wsp>
                      <pic:pic xmlns:pic="http://schemas.openxmlformats.org/drawingml/2006/picture">
                        <pic:nvPicPr>
                          <pic:cNvPr id="377" name="Image 377"/>
                          <pic:cNvPicPr/>
                        </pic:nvPicPr>
                        <pic:blipFill>
                          <a:blip r:embed="rId288" cstate="print"/>
                          <a:stretch>
                            <a:fillRect/>
                          </a:stretch>
                        </pic:blipFill>
                        <pic:spPr>
                          <a:xfrm>
                            <a:off x="5287925" y="148"/>
                            <a:ext cx="247302" cy="115515"/>
                          </a:xfrm>
                          <a:prstGeom prst="rect">
                            <a:avLst/>
                          </a:prstGeom>
                        </pic:spPr>
                      </pic:pic>
                      <wps:wsp>
                        <wps:cNvPr id="378" name="Graphic 378"/>
                        <wps:cNvSpPr/>
                        <wps:spPr>
                          <a:xfrm>
                            <a:off x="5705940" y="27804"/>
                            <a:ext cx="745490" cy="88265"/>
                          </a:xfrm>
                          <a:custGeom>
                            <a:avLst/>
                            <a:gdLst/>
                            <a:ahLst/>
                            <a:cxnLst/>
                            <a:rect l="l" t="t" r="r" b="b"/>
                            <a:pathLst>
                              <a:path w="745490" h="88265">
                                <a:moveTo>
                                  <a:pt x="69049" y="1485"/>
                                </a:moveTo>
                                <a:lnTo>
                                  <a:pt x="0" y="1485"/>
                                </a:lnTo>
                                <a:lnTo>
                                  <a:pt x="0" y="86385"/>
                                </a:lnTo>
                                <a:lnTo>
                                  <a:pt x="18211" y="86385"/>
                                </a:lnTo>
                                <a:lnTo>
                                  <a:pt x="18211" y="17322"/>
                                </a:lnTo>
                                <a:lnTo>
                                  <a:pt x="50761" y="17322"/>
                                </a:lnTo>
                                <a:lnTo>
                                  <a:pt x="50761" y="86385"/>
                                </a:lnTo>
                                <a:lnTo>
                                  <a:pt x="69049" y="86385"/>
                                </a:lnTo>
                                <a:lnTo>
                                  <a:pt x="69049" y="1485"/>
                                </a:lnTo>
                                <a:close/>
                              </a:path>
                              <a:path w="745490" h="88265">
                                <a:moveTo>
                                  <a:pt x="159194" y="1485"/>
                                </a:moveTo>
                                <a:lnTo>
                                  <a:pt x="100507" y="1485"/>
                                </a:lnTo>
                                <a:lnTo>
                                  <a:pt x="98767" y="41300"/>
                                </a:lnTo>
                                <a:lnTo>
                                  <a:pt x="98145" y="52298"/>
                                </a:lnTo>
                                <a:lnTo>
                                  <a:pt x="96964" y="59690"/>
                                </a:lnTo>
                                <a:lnTo>
                                  <a:pt x="95237" y="63487"/>
                                </a:lnTo>
                                <a:lnTo>
                                  <a:pt x="93522" y="67271"/>
                                </a:lnTo>
                                <a:lnTo>
                                  <a:pt x="90716" y="69303"/>
                                </a:lnTo>
                                <a:lnTo>
                                  <a:pt x="81673" y="69951"/>
                                </a:lnTo>
                                <a:lnTo>
                                  <a:pt x="81673" y="86385"/>
                                </a:lnTo>
                                <a:lnTo>
                                  <a:pt x="88836" y="86385"/>
                                </a:lnTo>
                                <a:lnTo>
                                  <a:pt x="98056" y="86207"/>
                                </a:lnTo>
                                <a:lnTo>
                                  <a:pt x="116459" y="45275"/>
                                </a:lnTo>
                                <a:lnTo>
                                  <a:pt x="117983" y="17322"/>
                                </a:lnTo>
                                <a:lnTo>
                                  <a:pt x="140982" y="17322"/>
                                </a:lnTo>
                                <a:lnTo>
                                  <a:pt x="140982" y="86385"/>
                                </a:lnTo>
                                <a:lnTo>
                                  <a:pt x="159194" y="86385"/>
                                </a:lnTo>
                                <a:lnTo>
                                  <a:pt x="159194" y="1485"/>
                                </a:lnTo>
                                <a:close/>
                              </a:path>
                              <a:path w="745490" h="88265">
                                <a:moveTo>
                                  <a:pt x="252984" y="42367"/>
                                </a:moveTo>
                                <a:lnTo>
                                  <a:pt x="236689" y="6858"/>
                                </a:lnTo>
                                <a:lnTo>
                                  <a:pt x="234696" y="5715"/>
                                </a:lnTo>
                                <a:lnTo>
                                  <a:pt x="234696" y="35687"/>
                                </a:lnTo>
                                <a:lnTo>
                                  <a:pt x="234657" y="52578"/>
                                </a:lnTo>
                                <a:lnTo>
                                  <a:pt x="232892" y="58978"/>
                                </a:lnTo>
                                <a:lnTo>
                                  <a:pt x="225983" y="69443"/>
                                </a:lnTo>
                                <a:lnTo>
                                  <a:pt x="220878" y="72110"/>
                                </a:lnTo>
                                <a:lnTo>
                                  <a:pt x="207327" y="72110"/>
                                </a:lnTo>
                                <a:lnTo>
                                  <a:pt x="202158" y="69443"/>
                                </a:lnTo>
                                <a:lnTo>
                                  <a:pt x="195249" y="58788"/>
                                </a:lnTo>
                                <a:lnTo>
                                  <a:pt x="193586" y="52578"/>
                                </a:lnTo>
                                <a:lnTo>
                                  <a:pt x="193522" y="35687"/>
                                </a:lnTo>
                                <a:lnTo>
                                  <a:pt x="195249" y="29260"/>
                                </a:lnTo>
                                <a:lnTo>
                                  <a:pt x="202158" y="18465"/>
                                </a:lnTo>
                                <a:lnTo>
                                  <a:pt x="207276" y="15760"/>
                                </a:lnTo>
                                <a:lnTo>
                                  <a:pt x="220853" y="15760"/>
                                </a:lnTo>
                                <a:lnTo>
                                  <a:pt x="225996" y="18465"/>
                                </a:lnTo>
                                <a:lnTo>
                                  <a:pt x="226110" y="18656"/>
                                </a:lnTo>
                                <a:lnTo>
                                  <a:pt x="232956" y="29260"/>
                                </a:lnTo>
                                <a:lnTo>
                                  <a:pt x="214045" y="0"/>
                                </a:lnTo>
                                <a:lnTo>
                                  <a:pt x="205701" y="762"/>
                                </a:lnTo>
                                <a:lnTo>
                                  <a:pt x="175958" y="34340"/>
                                </a:lnTo>
                                <a:lnTo>
                                  <a:pt x="175310" y="44831"/>
                                </a:lnTo>
                                <a:lnTo>
                                  <a:pt x="175958" y="53594"/>
                                </a:lnTo>
                                <a:lnTo>
                                  <a:pt x="198081" y="84772"/>
                                </a:lnTo>
                                <a:lnTo>
                                  <a:pt x="214185" y="87871"/>
                                </a:lnTo>
                                <a:lnTo>
                                  <a:pt x="222681" y="87096"/>
                                </a:lnTo>
                                <a:lnTo>
                                  <a:pt x="252336" y="53594"/>
                                </a:lnTo>
                                <a:lnTo>
                                  <a:pt x="252425" y="52362"/>
                                </a:lnTo>
                                <a:lnTo>
                                  <a:pt x="252984" y="44831"/>
                                </a:lnTo>
                                <a:lnTo>
                                  <a:pt x="252984" y="42367"/>
                                </a:lnTo>
                                <a:close/>
                              </a:path>
                              <a:path w="745490" h="88265">
                                <a:moveTo>
                                  <a:pt x="331343" y="1485"/>
                                </a:moveTo>
                                <a:lnTo>
                                  <a:pt x="259613" y="1485"/>
                                </a:lnTo>
                                <a:lnTo>
                                  <a:pt x="259613" y="17094"/>
                                </a:lnTo>
                                <a:lnTo>
                                  <a:pt x="286080" y="17094"/>
                                </a:lnTo>
                                <a:lnTo>
                                  <a:pt x="286080" y="86385"/>
                                </a:lnTo>
                                <a:lnTo>
                                  <a:pt x="304355" y="86385"/>
                                </a:lnTo>
                                <a:lnTo>
                                  <a:pt x="304355" y="17094"/>
                                </a:lnTo>
                                <a:lnTo>
                                  <a:pt x="331343" y="17094"/>
                                </a:lnTo>
                                <a:lnTo>
                                  <a:pt x="331343" y="1485"/>
                                </a:lnTo>
                                <a:close/>
                              </a:path>
                              <a:path w="745490" h="88265">
                                <a:moveTo>
                                  <a:pt x="411505" y="1485"/>
                                </a:moveTo>
                                <a:lnTo>
                                  <a:pt x="393217" y="1485"/>
                                </a:lnTo>
                                <a:lnTo>
                                  <a:pt x="393217" y="36347"/>
                                </a:lnTo>
                                <a:lnTo>
                                  <a:pt x="360743" y="36347"/>
                                </a:lnTo>
                                <a:lnTo>
                                  <a:pt x="360743" y="1485"/>
                                </a:lnTo>
                                <a:lnTo>
                                  <a:pt x="342531" y="1485"/>
                                </a:lnTo>
                                <a:lnTo>
                                  <a:pt x="342531" y="86385"/>
                                </a:lnTo>
                                <a:lnTo>
                                  <a:pt x="360743" y="86385"/>
                                </a:lnTo>
                                <a:lnTo>
                                  <a:pt x="360743" y="51968"/>
                                </a:lnTo>
                                <a:lnTo>
                                  <a:pt x="393217" y="51968"/>
                                </a:lnTo>
                                <a:lnTo>
                                  <a:pt x="393217" y="86385"/>
                                </a:lnTo>
                                <a:lnTo>
                                  <a:pt x="411505" y="86385"/>
                                </a:lnTo>
                                <a:lnTo>
                                  <a:pt x="411505" y="1485"/>
                                </a:lnTo>
                                <a:close/>
                              </a:path>
                              <a:path w="745490" h="88265">
                                <a:moveTo>
                                  <a:pt x="505447" y="42367"/>
                                </a:moveTo>
                                <a:lnTo>
                                  <a:pt x="489140" y="6858"/>
                                </a:lnTo>
                                <a:lnTo>
                                  <a:pt x="487159" y="5715"/>
                                </a:lnTo>
                                <a:lnTo>
                                  <a:pt x="487159" y="35687"/>
                                </a:lnTo>
                                <a:lnTo>
                                  <a:pt x="487121" y="52578"/>
                                </a:lnTo>
                                <a:lnTo>
                                  <a:pt x="485355" y="58978"/>
                                </a:lnTo>
                                <a:lnTo>
                                  <a:pt x="478434" y="69443"/>
                                </a:lnTo>
                                <a:lnTo>
                                  <a:pt x="473341" y="72110"/>
                                </a:lnTo>
                                <a:lnTo>
                                  <a:pt x="459778" y="72110"/>
                                </a:lnTo>
                                <a:lnTo>
                                  <a:pt x="454621" y="69443"/>
                                </a:lnTo>
                                <a:lnTo>
                                  <a:pt x="447700" y="58788"/>
                                </a:lnTo>
                                <a:lnTo>
                                  <a:pt x="446036" y="52578"/>
                                </a:lnTo>
                                <a:lnTo>
                                  <a:pt x="445985" y="35687"/>
                                </a:lnTo>
                                <a:lnTo>
                                  <a:pt x="447700" y="29260"/>
                                </a:lnTo>
                                <a:lnTo>
                                  <a:pt x="454621" y="18465"/>
                                </a:lnTo>
                                <a:lnTo>
                                  <a:pt x="459727" y="15760"/>
                                </a:lnTo>
                                <a:lnTo>
                                  <a:pt x="473316" y="15760"/>
                                </a:lnTo>
                                <a:lnTo>
                                  <a:pt x="478447" y="18465"/>
                                </a:lnTo>
                                <a:lnTo>
                                  <a:pt x="478574" y="18656"/>
                                </a:lnTo>
                                <a:lnTo>
                                  <a:pt x="485419" y="29260"/>
                                </a:lnTo>
                                <a:lnTo>
                                  <a:pt x="487159" y="35687"/>
                                </a:lnTo>
                                <a:lnTo>
                                  <a:pt x="487159" y="5715"/>
                                </a:lnTo>
                                <a:lnTo>
                                  <a:pt x="482536" y="3048"/>
                                </a:lnTo>
                                <a:lnTo>
                                  <a:pt x="474980" y="762"/>
                                </a:lnTo>
                                <a:lnTo>
                                  <a:pt x="466496" y="0"/>
                                </a:lnTo>
                                <a:lnTo>
                                  <a:pt x="458165" y="762"/>
                                </a:lnTo>
                                <a:lnTo>
                                  <a:pt x="428421" y="34340"/>
                                </a:lnTo>
                                <a:lnTo>
                                  <a:pt x="427774" y="44831"/>
                                </a:lnTo>
                                <a:lnTo>
                                  <a:pt x="428421" y="53594"/>
                                </a:lnTo>
                                <a:lnTo>
                                  <a:pt x="450545" y="84772"/>
                                </a:lnTo>
                                <a:lnTo>
                                  <a:pt x="466648" y="87871"/>
                                </a:lnTo>
                                <a:lnTo>
                                  <a:pt x="475132" y="87096"/>
                                </a:lnTo>
                                <a:lnTo>
                                  <a:pt x="482688" y="84772"/>
                                </a:lnTo>
                                <a:lnTo>
                                  <a:pt x="489318" y="80899"/>
                                </a:lnTo>
                                <a:lnTo>
                                  <a:pt x="495007" y="75488"/>
                                </a:lnTo>
                                <a:lnTo>
                                  <a:pt x="497357" y="72110"/>
                                </a:lnTo>
                                <a:lnTo>
                                  <a:pt x="499579" y="68935"/>
                                </a:lnTo>
                                <a:lnTo>
                                  <a:pt x="502831" y="61633"/>
                                </a:lnTo>
                                <a:lnTo>
                                  <a:pt x="504799" y="53594"/>
                                </a:lnTo>
                                <a:lnTo>
                                  <a:pt x="504888" y="52362"/>
                                </a:lnTo>
                                <a:lnTo>
                                  <a:pt x="505447" y="44831"/>
                                </a:lnTo>
                                <a:lnTo>
                                  <a:pt x="505447" y="42367"/>
                                </a:lnTo>
                                <a:close/>
                              </a:path>
                              <a:path w="745490" h="88265">
                                <a:moveTo>
                                  <a:pt x="588378" y="33604"/>
                                </a:moveTo>
                                <a:lnTo>
                                  <a:pt x="561149" y="558"/>
                                </a:lnTo>
                                <a:lnTo>
                                  <a:pt x="553999" y="0"/>
                                </a:lnTo>
                                <a:lnTo>
                                  <a:pt x="544995" y="800"/>
                                </a:lnTo>
                                <a:lnTo>
                                  <a:pt x="516597" y="34163"/>
                                </a:lnTo>
                                <a:lnTo>
                                  <a:pt x="516013" y="42367"/>
                                </a:lnTo>
                                <a:lnTo>
                                  <a:pt x="516013" y="45491"/>
                                </a:lnTo>
                                <a:lnTo>
                                  <a:pt x="530682" y="80721"/>
                                </a:lnTo>
                                <a:lnTo>
                                  <a:pt x="553999" y="87871"/>
                                </a:lnTo>
                                <a:lnTo>
                                  <a:pt x="563067" y="87871"/>
                                </a:lnTo>
                                <a:lnTo>
                                  <a:pt x="570953" y="84988"/>
                                </a:lnTo>
                                <a:lnTo>
                                  <a:pt x="584352" y="73469"/>
                                </a:lnTo>
                                <a:lnTo>
                                  <a:pt x="587933" y="65887"/>
                                </a:lnTo>
                                <a:lnTo>
                                  <a:pt x="588378" y="56502"/>
                                </a:lnTo>
                                <a:lnTo>
                                  <a:pt x="570877" y="56502"/>
                                </a:lnTo>
                                <a:lnTo>
                                  <a:pt x="570484" y="61772"/>
                                </a:lnTo>
                                <a:lnTo>
                                  <a:pt x="568655" y="65697"/>
                                </a:lnTo>
                                <a:lnTo>
                                  <a:pt x="562190" y="70827"/>
                                </a:lnTo>
                                <a:lnTo>
                                  <a:pt x="558393" y="72110"/>
                                </a:lnTo>
                                <a:lnTo>
                                  <a:pt x="553999" y="72110"/>
                                </a:lnTo>
                                <a:lnTo>
                                  <a:pt x="548868" y="72110"/>
                                </a:lnTo>
                                <a:lnTo>
                                  <a:pt x="534225" y="49974"/>
                                </a:lnTo>
                                <a:lnTo>
                                  <a:pt x="534225" y="37934"/>
                                </a:lnTo>
                                <a:lnTo>
                                  <a:pt x="542137" y="19583"/>
                                </a:lnTo>
                                <a:lnTo>
                                  <a:pt x="544969" y="17043"/>
                                </a:lnTo>
                                <a:lnTo>
                                  <a:pt x="548919" y="15760"/>
                                </a:lnTo>
                                <a:lnTo>
                                  <a:pt x="558888" y="15760"/>
                                </a:lnTo>
                                <a:lnTo>
                                  <a:pt x="562813" y="17284"/>
                                </a:lnTo>
                                <a:lnTo>
                                  <a:pt x="565785" y="20332"/>
                                </a:lnTo>
                                <a:lnTo>
                                  <a:pt x="568782" y="23380"/>
                                </a:lnTo>
                                <a:lnTo>
                                  <a:pt x="570484" y="27800"/>
                                </a:lnTo>
                                <a:lnTo>
                                  <a:pt x="570877" y="33604"/>
                                </a:lnTo>
                                <a:lnTo>
                                  <a:pt x="588378" y="33604"/>
                                </a:lnTo>
                                <a:close/>
                              </a:path>
                              <a:path w="745490" h="88265">
                                <a:moveTo>
                                  <a:pt x="664387" y="1485"/>
                                </a:moveTo>
                                <a:lnTo>
                                  <a:pt x="592632" y="1485"/>
                                </a:lnTo>
                                <a:lnTo>
                                  <a:pt x="592632" y="17094"/>
                                </a:lnTo>
                                <a:lnTo>
                                  <a:pt x="619099" y="17094"/>
                                </a:lnTo>
                                <a:lnTo>
                                  <a:pt x="619099" y="86385"/>
                                </a:lnTo>
                                <a:lnTo>
                                  <a:pt x="637362" y="86385"/>
                                </a:lnTo>
                                <a:lnTo>
                                  <a:pt x="637362" y="17094"/>
                                </a:lnTo>
                                <a:lnTo>
                                  <a:pt x="664387" y="17094"/>
                                </a:lnTo>
                                <a:lnTo>
                                  <a:pt x="664387" y="1485"/>
                                </a:lnTo>
                                <a:close/>
                              </a:path>
                              <a:path w="745490" h="88265">
                                <a:moveTo>
                                  <a:pt x="745261" y="1485"/>
                                </a:moveTo>
                                <a:lnTo>
                                  <a:pt x="727938" y="1485"/>
                                </a:lnTo>
                                <a:lnTo>
                                  <a:pt x="694321" y="54673"/>
                                </a:lnTo>
                                <a:lnTo>
                                  <a:pt x="694321" y="1485"/>
                                </a:lnTo>
                                <a:lnTo>
                                  <a:pt x="676186" y="1485"/>
                                </a:lnTo>
                                <a:lnTo>
                                  <a:pt x="676186" y="86385"/>
                                </a:lnTo>
                                <a:lnTo>
                                  <a:pt x="693305" y="86385"/>
                                </a:lnTo>
                                <a:lnTo>
                                  <a:pt x="726922" y="33197"/>
                                </a:lnTo>
                                <a:lnTo>
                                  <a:pt x="726922" y="86385"/>
                                </a:lnTo>
                                <a:lnTo>
                                  <a:pt x="745261" y="86385"/>
                                </a:lnTo>
                                <a:lnTo>
                                  <a:pt x="745261" y="1485"/>
                                </a:lnTo>
                                <a:close/>
                              </a:path>
                            </a:pathLst>
                          </a:custGeom>
                          <a:solidFill>
                            <a:srgbClr val="000000"/>
                          </a:solidFill>
                        </wps:spPr>
                        <wps:bodyPr wrap="square" lIns="0" tIns="0" rIns="0" bIns="0" rtlCol="0">
                          <a:noAutofit/>
                        </wps:bodyPr>
                      </wps:wsp>
                      <pic:pic xmlns:pic="http://schemas.openxmlformats.org/drawingml/2006/picture">
                        <pic:nvPicPr>
                          <pic:cNvPr id="379" name="Image 379"/>
                          <pic:cNvPicPr/>
                        </pic:nvPicPr>
                        <pic:blipFill>
                          <a:blip r:embed="rId99" cstate="print"/>
                          <a:stretch>
                            <a:fillRect/>
                          </a:stretch>
                        </pic:blipFill>
                        <pic:spPr>
                          <a:xfrm>
                            <a:off x="1674277" y="204357"/>
                            <a:ext cx="71881" cy="84889"/>
                          </a:xfrm>
                          <a:prstGeom prst="rect">
                            <a:avLst/>
                          </a:prstGeom>
                        </pic:spPr>
                      </pic:pic>
                      <pic:pic xmlns:pic="http://schemas.openxmlformats.org/drawingml/2006/picture">
                        <pic:nvPicPr>
                          <pic:cNvPr id="380" name="Image 380"/>
                          <pic:cNvPicPr/>
                        </pic:nvPicPr>
                        <pic:blipFill>
                          <a:blip r:embed="rId289" cstate="print"/>
                          <a:stretch>
                            <a:fillRect/>
                          </a:stretch>
                        </pic:blipFill>
                        <pic:spPr>
                          <a:xfrm>
                            <a:off x="218617" y="0"/>
                            <a:ext cx="6239058" cy="671870"/>
                          </a:xfrm>
                          <a:prstGeom prst="rect">
                            <a:avLst/>
                          </a:prstGeom>
                        </pic:spPr>
                      </pic:pic>
                    </wpg:wgp>
                  </a:graphicData>
                </a:graphic>
              </wp:anchor>
            </w:drawing>
          </mc:Choice>
          <mc:Fallback>
            <w:pict>
              <v:group id="Group 366" o:spid="_x0000_s1026" o:spt="203" style="position:absolute;left:0pt;margin-left:43.5pt;margin-top:28.75pt;height:52.95pt;width:508.5pt;mso-position-horizontal-relative:page;mso-wrap-distance-bottom:0pt;mso-wrap-distance-top:0pt;z-index:-251608064;mso-width-relative:page;mso-height-relative:page;" coordsize="6457950,672465" o:gfxdata="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">
                <o:lock v:ext="edit" aspectratio="f"/>
                <v:shape id="Graphic 367" o:spid="_x0000_s1026" o:spt="100" style="position:absolute;left:0;top:892;height:113664;width:46355;" fillcolor="#000000" filled="t" stroked="f" coordsize="46355,113664" o:gfxdata="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XaS8vQAA&#10;ANwAAAAPAAAAAAAAAAEAIAAAACIAAABkcnMvZG93bnJldi54bWxQSwECFAAUAAAACACHTuJAMy8F&#10;njsAAAA5AAAAEAAAAAAAAAABACAAAAAMAQAAZHJzL3NoYXBleG1sLnhtbFBLBQYAAAAABgAGAFsB&#10;AAC2AwAAAAA=&#10;" path="m45938,113285l27726,113285,27726,22597,0,32707,0,15573,41144,0,45938,0,45938,113285xe">
                  <v:fill on="t" focussize="0,0"/>
                  <v:stroke on="f"/>
                  <v:imagedata o:title=""/>
                  <o:lock v:ext="edit" aspectratio="f"/>
                  <v:textbox inset="0mm,0mm,0mm,0mm"/>
                </v:shape>
                <v:shape id="Image 368" o:spid="_x0000_s1026" o:spt="75" type="#_x0000_t75" style="position:absolute;left:84894;top:1486;height:113582;width:149055;" filled="f" o:preferrelative="t" stroked="f" coordsize="21600,21600" o:gfxdata="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g7Ff7sAAADc&#10;AAAADwAAAAAAAAABACAAAAAiAAAAZHJzL2Rvd25yZXYueG1sUEsBAhQAFAAAAAgAh07iQDMvBZ47&#10;AAAAOQAAABAAAAAAAAAAAQAgAAAACgEAAGRycy9zaGFwZXhtbC54bWxQSwUGAAAAAAYABgBbAQAA&#10;tAMAAAAA&#10;">
                  <v:fill on="f" focussize="0,0"/>
                  <v:stroke on="f"/>
                  <v:imagedata r:id="rId283" o:title=""/>
                  <o:lock v:ext="edit" aspectratio="f"/>
                </v:shape>
                <v:shape id="Graphic 369" o:spid="_x0000_s1026" o:spt="100" style="position:absolute;left:1273754;top:27804;height:111125;width:286385;" fillcolor="#000000" filled="t" stroked="f" coordsize="286385,111125" o:gfxdata="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Apui8AAAA&#10;3AAAAA8AAAAAAAAAAQAgAAAAIgAAAGRycy9kb3ducmV2LnhtbFBLAQIUABQAAAAIAIdO4kAzLwWe&#10;OwAAADkAAAAQAAAAAAAAAAEAIAAAAAsBAABkcnMvc2hhcGV4bWwueG1sUEsFBgAAAAAGAAYAWwEA&#10;ALUDAAAAAA==&#10;" path="m115671,70015l104584,70015,104584,1435,86372,1435,86372,70015,61468,70015,61468,1435,43192,1435,43192,70015,18211,70015,18211,1435,0,1435,0,70015,0,86525,97828,86525,97828,110655,114909,110655,114909,86525,115671,86525,115671,70015xem198005,1485l180721,1485,147091,54673,147091,1485,128955,1485,128955,86385,146088,86385,179717,33197,179717,86385,198005,86385,198005,1485xem286334,41630l285940,35496,285889,34493,285800,33185,284213,25438,281559,18402,280022,15760,277863,12039,273011,6781,268109,3746,268109,35496,232664,34340,233324,29070,235356,24650,242112,17551,246214,15760,257213,15760,261531,17830,263956,21971,266407,26111,267792,30657,268109,35496,268109,3746,266928,3009,259600,749,251015,0,244551,0,215392,26670,213626,46761,214299,55308,244360,87147,252806,87871,261175,87871,286029,69621,274320,60325,271056,64617,267881,67652,261759,71272,258013,72186,246938,72186,231990,50025,286334,50025,286334,41630xe">
                  <v:fill on="t" focussize="0,0"/>
                  <v:stroke on="f"/>
                  <v:imagedata o:title=""/>
                  <o:lock v:ext="edit" aspectratio="f"/>
                  <v:textbox inset="0mm,0mm,0mm,0mm"/>
                </v:shape>
                <v:shape id="Image 370" o:spid="_x0000_s1026" o:spt="75" type="#_x0000_t75" style="position:absolute;left:1724946;top:29287;height:84889;width:69058;" filled="f" o:preferrelative="t" stroked="f" coordsize="21600,21600" o:gfxdata="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ELQvm5AAAA3AAA&#10;AA8AAAAAAAAAAQAgAAAAIgAAAGRycy9kb3ducmV2LnhtbFBLAQIUABQAAAAIAIdO4kAzLwWeOwAA&#10;ADkAAAAQAAAAAAAAAAEAIAAAAAgBAABkcnMvc2hhcGV4bWwueG1sUEsFBgAAAAAGAAYAWwEAALID&#10;AAAAAA==&#10;">
                  <v:fill on="f" focussize="0,0"/>
                  <v:stroke on="f"/>
                  <v:imagedata r:id="rId45" o:title=""/>
                  <o:lock v:ext="edit" aspectratio="f"/>
                </v:shape>
                <v:shape id="Image 371" o:spid="_x0000_s1026" o:spt="75" type="#_x0000_t75" style="position:absolute;left:3255003;top:27801;height:87863;width:239684;" filled="f" o:preferrelative="t" stroked="f" coordsize="21600,21600" o:gfxdata="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54J6b4A&#10;AADcAAAADwAAAAAAAAABACAAAAAiAAAAZHJzL2Rvd25yZXYueG1sUEsBAhQAFAAAAAgAh07iQDMv&#10;BZ47AAAAOQAAABAAAAAAAAAAAQAgAAAADQEAAGRycy9zaGFwZXhtbC54bWxQSwUGAAAAAAYABgBb&#10;AQAAtwMAAAAA&#10;">
                  <v:fill on="f" focussize="0,0"/>
                  <v:stroke on="f"/>
                  <v:imagedata r:id="rId284" o:title=""/>
                  <o:lock v:ext="edit" aspectratio="f"/>
                </v:shape>
                <v:shape id="Image 372" o:spid="_x0000_s1026" o:spt="75" type="#_x0000_t75" style="position:absolute;left:3515633;top:29139;height:85038;width:153366;" filled="f" o:preferrelative="t" stroked="f" coordsize="21600,21600" o:gfxdata="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vy1Mr4A&#10;AADcAAAADwAAAAAAAAABACAAAAAiAAAAZHJzL2Rvd25yZXYueG1sUEsBAhQAFAAAAAgAh07iQDMv&#10;BZ47AAAAOQAAABAAAAAAAAAAAQAgAAAADQEAAGRycy9zaGFwZXhtbC54bWxQSwUGAAAAAAYABgBb&#10;AQAAtwMAAAAA&#10;">
                  <v:fill on="f" focussize="0,0"/>
                  <v:stroke on="f"/>
                  <v:imagedata r:id="rId285" o:title=""/>
                  <o:lock v:ext="edit" aspectratio="f"/>
                </v:shape>
                <v:shape id="Image 373" o:spid="_x0000_s1026" o:spt="75" type="#_x0000_t75" style="position:absolute;left:3688803;top:29287;height:84889;width:69058;" filled="f" o:preferrelative="t" stroked="f" coordsize="21600,21600" o:gfxdata="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Dzdy/&#10;AAAA3AAAAA8AAAAAAAAAAQAgAAAAIgAAAGRycy9kb3ducmV2LnhtbFBLAQIUABQAAAAIAIdO4kAz&#10;LwWeOwAAADkAAAAQAAAAAAAAAAEAIAAAAA4BAABkcnMvc2hhcGV4bWwueG1sUEsFBgAAAAAGAAYA&#10;WwEAALgDAAAAAA==&#10;">
                  <v:fill on="f" focussize="0,0"/>
                  <v:stroke on="f"/>
                  <v:imagedata r:id="rId15" o:title=""/>
                  <o:lock v:ext="edit" aspectratio="f"/>
                </v:shape>
                <v:shape id="Image 374" o:spid="_x0000_s1026" o:spt="75" type="#_x0000_t75" style="position:absolute;left:3778876;top:29287;height:84889;width:68982;" filled="f" o:preferrelative="t" stroked="f" coordsize="21600,21600" o:gfxdata="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xXvS&#10;wAAAANwAAAAPAAAAAAAAAAEAIAAAACIAAABkcnMvZG93bnJldi54bWxQSwECFAAUAAAACACHTuJA&#10;My8FnjsAAAA5AAAAEAAAAAAAAAABACAAAAAPAQAAZHJzL3NoYXBleG1sLnhtbFBLBQYAAAAABgAG&#10;AFsBAAC5AwAAAAA=&#10;">
                  <v:fill on="f" focussize="0,0"/>
                  <v:stroke on="f"/>
                  <v:imagedata r:id="rId286" o:title=""/>
                  <o:lock v:ext="edit" aspectratio="f"/>
                </v:shape>
                <v:shape id="Image 375" o:spid="_x0000_s1026" o:spt="75" type="#_x0000_t75" style="position:absolute;left:3868391;top:29287;height:84889;width:97298;" filled="f" o:preferrelative="t" stroked="f" coordsize="21600,21600" o:gfxdata="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7bC/&#10;AAAA3AAAAA8AAAAAAAAAAQAgAAAAIgAAAGRycy9kb3ducmV2LnhtbFBLAQIUABQAAAAIAIdO4kAz&#10;LwWeOwAAADkAAAAQAAAAAAAAAAEAIAAAAA4BAABkcnMvc2hhcGV4bWwueG1sUEsFBgAAAAAGAAYA&#10;WwEAALgDAAAAAA==&#10;">
                  <v:fill on="f" focussize="0,0"/>
                  <v:stroke on="f"/>
                  <v:imagedata r:id="rId287" o:title=""/>
                  <o:lock v:ext="edit" aspectratio="f"/>
                </v:shape>
                <v:shape id="Graphic 376" o:spid="_x0000_s1026" o:spt="100" style="position:absolute;left:4991057;top:27804;height:88265;width:276225;" fillcolor="#000000" filled="t" stroked="f" coordsize="276225,88265" o:gfxdata="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VRHG68AAAA&#10;3AAAAA8AAAAAAAAAAQAgAAAAIgAAAGRycy9kb3ducmV2LnhtbFBLAQIUABQAAAAIAIdO4kAzLwWe&#10;OwAAADkAAAAQAAAAAAAAAAEAIAAAAAsBAABkcnMvc2hhcGV4bWwueG1sUEsFBgAAAAAGAAYAWwEA&#10;ALUDAAAAAA==&#10;" path="m104584,1435l86372,1435,86372,70015,61468,70015,61468,1435,43180,1435,43180,70015,18211,70015,18211,1435,0,1435,0,70015,0,86525,104584,86525,104584,70015,104584,1435xem192900,41630l174688,3759,174688,35496,139230,34340,139903,29070,141922,24650,148678,17551,152793,15760,163791,15760,168097,17830,170522,21971,172974,26111,174371,30657,174688,35496,174688,3759,173494,3009,166166,749,157594,0,151130,0,121958,26670,120205,46761,120865,55308,150939,87147,159385,87871,167754,87871,174485,86169,184721,79349,189064,74968,190906,72186,192608,69621,180898,60325,177622,64617,174459,67652,168338,71272,164579,72186,153504,72186,138557,50025,192900,50025,192900,41630xem275767,1485l257479,1485,257479,36347,224993,36347,224993,1485,206794,1485,206794,86385,224993,86385,224993,51968,257479,51968,257479,86385,275767,86385,275767,1485xe">
                  <v:fill on="t" focussize="0,0"/>
                  <v:stroke on="f"/>
                  <v:imagedata o:title=""/>
                  <o:lock v:ext="edit" aspectratio="f"/>
                  <v:textbox inset="0mm,0mm,0mm,0mm"/>
                </v:shape>
                <v:shape id="Image 377" o:spid="_x0000_s1026" o:spt="75" type="#_x0000_t75" style="position:absolute;left:5287925;top:148;height:115515;width:247302;" filled="f" o:preferrelative="t" stroked="f" coordsize="21600,21600" o:gfxdata="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l2cnvQAA&#10;ANwAAAAPAAAAAAAAAAEAIAAAACIAAABkcnMvZG93bnJldi54bWxQSwECFAAUAAAACACHTuJAMy8F&#10;njsAAAA5AAAAEAAAAAAAAAABACAAAAAMAQAAZHJzL3NoYXBleG1sLnhtbFBLBQYAAAAABgAGAFsB&#10;AAC2AwAAAAA=&#10;">
                  <v:fill on="f" focussize="0,0"/>
                  <v:stroke on="f"/>
                  <v:imagedata r:id="rId288" o:title=""/>
                  <o:lock v:ext="edit" aspectratio="f"/>
                </v:shape>
                <v:shape id="Graphic 378" o:spid="_x0000_s1026" o:spt="100" style="position:absolute;left:5705940;top:27804;height:88265;width:745490;" fillcolor="#000000" filled="t" stroked="f" coordsize="745490,88265" o:gfxdata="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mqEeLsAAADc&#10;AAAADwAAAAAAAAABACAAAAAiAAAAZHJzL2Rvd25yZXYueG1sUEsBAhQAFAAAAAgAh07iQDMvBZ47&#10;AAAAOQAAABAAAAAAAAAAAQAgAAAACgEAAGRycy9zaGFwZXhtbC54bWxQSwUGAAAAAAYABgBbAQAA&#10;tAMAAAAA&#10;" path="m69049,1485l0,1485,0,86385,18211,86385,18211,17322,50761,17322,50761,86385,69049,86385,69049,1485xem159194,1485l100507,1485,98767,41300,98145,52298,96964,59690,95237,63487,93522,67271,90716,69303,81673,69951,81673,86385,88836,86385,98056,86207,116459,45275,117983,17322,140982,17322,140982,86385,159194,86385,159194,1485xem252984,42367l236689,6858,234696,5715,234696,35687,234657,52578,232892,58978,225983,69443,220878,72110,207327,72110,202158,69443,195249,58788,193586,52578,193522,35687,195249,29260,202158,18465,207276,15760,220853,15760,225996,18465,226110,18656,232956,29260,214045,0,205701,762,175958,34340,175310,44831,175958,53594,198081,84772,214185,87871,222681,87096,252336,53594,252425,52362,252984,44831,252984,42367xem331343,1485l259613,1485,259613,17094,286080,17094,286080,86385,304355,86385,304355,17094,331343,17094,331343,1485xem411505,1485l393217,1485,393217,36347,360743,36347,360743,1485,342531,1485,342531,86385,360743,86385,360743,51968,393217,51968,393217,86385,411505,86385,411505,1485xem505447,42367l489140,6858,487159,5715,487159,35687,487121,52578,485355,58978,478434,69443,473341,72110,459778,72110,454621,69443,447700,58788,446036,52578,445985,35687,447700,29260,454621,18465,459727,15760,473316,15760,478447,18465,478574,18656,485419,29260,487159,35687,487159,5715,482536,3048,474980,762,466496,0,458165,762,428421,34340,427774,44831,428421,53594,450545,84772,466648,87871,475132,87096,482688,84772,489318,80899,495007,75488,497357,72110,499579,68935,502831,61633,504799,53594,504888,52362,505447,44831,505447,42367xem588378,33604l561149,558,553999,0,544995,800,516597,34163,516013,42367,516013,45491,530682,80721,553999,87871,563067,87871,570953,84988,584352,73469,587933,65887,588378,56502,570877,56502,570484,61772,568655,65697,562190,70827,558393,72110,553999,72110,548868,72110,534225,49974,534225,37934,542137,19583,544969,17043,548919,15760,558888,15760,562813,17284,565785,20332,568782,23380,570484,27800,570877,33604,588378,33604xem664387,1485l592632,1485,592632,17094,619099,17094,619099,86385,637362,86385,637362,17094,664387,17094,664387,1485xem745261,1485l727938,1485,694321,54673,694321,1485,676186,1485,676186,86385,693305,86385,726922,33197,726922,86385,745261,86385,745261,1485xe">
                  <v:fill on="t" focussize="0,0"/>
                  <v:stroke on="f"/>
                  <v:imagedata o:title=""/>
                  <o:lock v:ext="edit" aspectratio="f"/>
                  <v:textbox inset="0mm,0mm,0mm,0mm"/>
                </v:shape>
                <v:shape id="Image 379" o:spid="_x0000_s1026" o:spt="75" type="#_x0000_t75" style="position:absolute;left:1674277;top:204357;height:84889;width:71881;" filled="f" o:preferrelative="t" stroked="f" coordsize="21600,21600" o:gfxdata="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6xsdr4A&#10;AADcAAAADwAAAAAAAAABACAAAAAiAAAAZHJzL2Rvd25yZXYueG1sUEsBAhQAFAAAAAgAh07iQDMv&#10;BZ47AAAAOQAAABAAAAAAAAAAAQAgAAAADQEAAGRycy9zaGFwZXhtbC54bWxQSwUGAAAAAAYABgBb&#10;AQAAtwMAAAAA&#10;">
                  <v:fill on="f" focussize="0,0"/>
                  <v:stroke on="f"/>
                  <v:imagedata r:id="rId99" o:title=""/>
                  <o:lock v:ext="edit" aspectratio="f"/>
                </v:shape>
                <v:shape id="Image 380" o:spid="_x0000_s1026" o:spt="75" type="#_x0000_t75" style="position:absolute;left:218617;top:0;height:671870;width:6239058;" filled="f" o:preferrelative="t" stroked="f" coordsize="21600,21600" o:gfxdata="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j96UC5AAAA3AAA&#10;AA8AAAAAAAAAAQAgAAAAIgAAAGRycy9kb3ducmV2LnhtbFBLAQIUABQAAAAIAIdO4kAzLwWeOwAA&#10;ADkAAAAQAAAAAAAAAAEAIAAAAAgBAABkcnMvc2hhcGV4bWwueG1sUEsFBgAAAAAGAAYAWwEAALID&#10;AAAAAA==&#10;">
                  <v:fill on="f" focussize="0,0"/>
                  <v:stroke on="f"/>
                  <v:imagedata r:id="rId289" o:title=""/>
                  <o:lock v:ext="edit" aspectratio="f"/>
                </v:shape>
                <w10:wrap type="topAndBottom"/>
              </v:group>
            </w:pict>
          </mc:Fallback>
        </mc:AlternateContent>
      </w:r>
      <w:r>
        <w:rPr>
          <w:spacing w:val="-2"/>
        </w:rPr>
        <w:t>Потребление</w:t>
      </w:r>
      <w:r>
        <w:tab/>
      </w:r>
      <w:r>
        <w:rPr>
          <w:spacing w:val="-2"/>
        </w:rPr>
        <w:t>тепловой</w:t>
      </w:r>
      <w:r>
        <w:tab/>
      </w:r>
      <w:r>
        <w:rPr>
          <w:spacing w:val="-2"/>
        </w:rPr>
        <w:t>энергии</w:t>
      </w:r>
      <w:r>
        <w:tab/>
      </w:r>
      <w:r>
        <w:rPr>
          <w:spacing w:val="-2"/>
        </w:rPr>
        <w:t>(мощности)</w:t>
      </w:r>
      <w:r>
        <w:tab/>
      </w:r>
      <w:r>
        <w:rPr>
          <w:spacing w:val="-10"/>
        </w:rPr>
        <w:t>и</w:t>
      </w:r>
      <w:r>
        <w:tab/>
      </w:r>
      <w:r>
        <w:rPr>
          <w:spacing w:val="-2"/>
        </w:rPr>
        <w:t>теплоносителя</w:t>
      </w:r>
      <w:r>
        <w:tab/>
      </w:r>
      <w:r>
        <w:rPr>
          <w:spacing w:val="-2"/>
        </w:rPr>
        <w:t xml:space="preserve">объектами, </w:t>
      </w:r>
      <w:r>
        <w:rPr>
          <w:w w:val="105"/>
        </w:rPr>
        <w:t>расположенными в производственных зонах отсутствует.</w:t>
      </w:r>
    </w:p>
    <w:p w14:paraId="38BB9BBF">
      <w:pPr>
        <w:pStyle w:val="5"/>
        <w:spacing w:after="0" w:line="237" w:lineRule="auto"/>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47D2D594">
      <w:pPr>
        <w:pStyle w:val="5"/>
        <w:spacing w:before="73" w:line="237" w:lineRule="auto"/>
        <w:ind w:left="501"/>
      </w:pPr>
      <w:r>
        <w:rPr>
          <w:spacing w:val="-2"/>
          <w:w w:val="105"/>
        </w:rPr>
        <w:t>Для</w:t>
      </w:r>
      <w:r>
        <w:rPr>
          <w:spacing w:val="-7"/>
          <w:w w:val="105"/>
        </w:rPr>
        <w:t xml:space="preserve"> </w:t>
      </w:r>
      <w:r>
        <w:rPr>
          <w:spacing w:val="-2"/>
          <w:w w:val="105"/>
        </w:rPr>
        <w:t>расчёта</w:t>
      </w:r>
      <w:r>
        <w:rPr>
          <w:spacing w:val="-8"/>
          <w:w w:val="105"/>
        </w:rPr>
        <w:t xml:space="preserve"> </w:t>
      </w:r>
      <w:r>
        <w:rPr>
          <w:spacing w:val="-2"/>
          <w:w w:val="105"/>
        </w:rPr>
        <w:t>величины</w:t>
      </w:r>
      <w:r>
        <w:rPr>
          <w:spacing w:val="-6"/>
          <w:w w:val="105"/>
        </w:rPr>
        <w:t xml:space="preserve"> </w:t>
      </w:r>
      <w:r>
        <w:rPr>
          <w:spacing w:val="-2"/>
          <w:w w:val="105"/>
        </w:rPr>
        <w:t>средневзвешенной</w:t>
      </w:r>
      <w:r>
        <w:rPr>
          <w:spacing w:val="-6"/>
          <w:w w:val="105"/>
        </w:rPr>
        <w:t xml:space="preserve"> </w:t>
      </w:r>
      <w:r>
        <w:rPr>
          <w:spacing w:val="-2"/>
          <w:w w:val="105"/>
        </w:rPr>
        <w:t>плотности</w:t>
      </w:r>
      <w:r>
        <w:rPr>
          <w:spacing w:val="-6"/>
          <w:w w:val="105"/>
        </w:rPr>
        <w:t xml:space="preserve"> </w:t>
      </w:r>
      <w:r>
        <w:rPr>
          <w:spacing w:val="-2"/>
          <w:w w:val="105"/>
        </w:rPr>
        <w:t>тепловой</w:t>
      </w:r>
      <w:r>
        <w:rPr>
          <w:spacing w:val="-7"/>
          <w:w w:val="105"/>
        </w:rPr>
        <w:t xml:space="preserve"> </w:t>
      </w:r>
      <w:r>
        <w:rPr>
          <w:spacing w:val="-2"/>
          <w:w w:val="105"/>
        </w:rPr>
        <w:t>нагрузки</w:t>
      </w:r>
      <w:r>
        <w:rPr>
          <w:spacing w:val="-6"/>
          <w:w w:val="105"/>
        </w:rPr>
        <w:t xml:space="preserve"> </w:t>
      </w:r>
      <w:r>
        <w:rPr>
          <w:spacing w:val="-2"/>
          <w:w w:val="105"/>
        </w:rPr>
        <w:t xml:space="preserve">необходимо </w:t>
      </w:r>
      <w:r>
        <w:rPr>
          <w:w w:val="105"/>
        </w:rPr>
        <w:t>указать</w:t>
      </w:r>
      <w:r>
        <w:rPr>
          <w:spacing w:val="-17"/>
          <w:w w:val="105"/>
        </w:rPr>
        <w:t xml:space="preserve"> </w:t>
      </w:r>
      <w:r>
        <w:rPr>
          <w:w w:val="105"/>
        </w:rPr>
        <w:t>зоны</w:t>
      </w:r>
      <w:r>
        <w:rPr>
          <w:spacing w:val="-16"/>
          <w:w w:val="105"/>
        </w:rPr>
        <w:t xml:space="preserve"> </w:t>
      </w:r>
      <w:r>
        <w:rPr>
          <w:w w:val="105"/>
        </w:rPr>
        <w:t>действия</w:t>
      </w:r>
      <w:r>
        <w:rPr>
          <w:spacing w:val="-17"/>
          <w:w w:val="105"/>
        </w:rPr>
        <w:t xml:space="preserve"> </w:t>
      </w:r>
      <w:r>
        <w:rPr>
          <w:w w:val="105"/>
        </w:rPr>
        <w:t>систем</w:t>
      </w:r>
      <w:r>
        <w:rPr>
          <w:spacing w:val="-18"/>
          <w:w w:val="105"/>
        </w:rPr>
        <w:t xml:space="preserve"> </w:t>
      </w:r>
      <w:r>
        <w:rPr>
          <w:w w:val="105"/>
        </w:rPr>
        <w:t>теплоснабжения</w:t>
      </w:r>
      <w:r>
        <w:rPr>
          <w:spacing w:val="-17"/>
          <w:w w:val="105"/>
        </w:rPr>
        <w:t xml:space="preserve"> </w:t>
      </w:r>
      <w:r>
        <w:rPr>
          <w:w w:val="105"/>
        </w:rPr>
        <w:t>от</w:t>
      </w:r>
      <w:r>
        <w:rPr>
          <w:spacing w:val="-17"/>
          <w:w w:val="105"/>
        </w:rPr>
        <w:t xml:space="preserve"> </w:t>
      </w:r>
      <w:r>
        <w:rPr>
          <w:w w:val="105"/>
        </w:rPr>
        <w:t>котельной</w:t>
      </w:r>
      <w:r>
        <w:rPr>
          <w:spacing w:val="-16"/>
          <w:w w:val="105"/>
        </w:rPr>
        <w:t xml:space="preserve"> </w:t>
      </w:r>
      <w:r>
        <w:rPr>
          <w:w w:val="105"/>
        </w:rPr>
        <w:t>№1</w:t>
      </w:r>
      <w:r>
        <w:rPr>
          <w:spacing w:val="-18"/>
          <w:w w:val="105"/>
        </w:rPr>
        <w:t xml:space="preserve"> </w:t>
      </w:r>
      <w:r>
        <w:rPr>
          <w:w w:val="105"/>
        </w:rPr>
        <w:t>и</w:t>
      </w:r>
      <w:r>
        <w:rPr>
          <w:spacing w:val="-15"/>
          <w:w w:val="105"/>
        </w:rPr>
        <w:t xml:space="preserve"> </w:t>
      </w:r>
      <w:r>
        <w:rPr>
          <w:w w:val="105"/>
        </w:rPr>
        <w:t>от</w:t>
      </w:r>
      <w:r>
        <w:rPr>
          <w:spacing w:val="-16"/>
          <w:w w:val="105"/>
        </w:rPr>
        <w:t xml:space="preserve"> </w:t>
      </w:r>
      <w:r>
        <w:rPr>
          <w:w w:val="105"/>
        </w:rPr>
        <w:t>котельной</w:t>
      </w:r>
      <w:r>
        <w:rPr>
          <w:spacing w:val="-16"/>
          <w:w w:val="105"/>
        </w:rPr>
        <w:t xml:space="preserve"> </w:t>
      </w:r>
      <w:r>
        <w:rPr>
          <w:w w:val="105"/>
        </w:rPr>
        <w:t>№2.</w:t>
      </w:r>
    </w:p>
    <w:p w14:paraId="4A17F0E5">
      <w:pPr>
        <w:pStyle w:val="5"/>
        <w:spacing w:before="273"/>
        <w:ind w:left="501"/>
      </w:pPr>
      <w:r>
        <w:t>На</w:t>
      </w:r>
      <w:r>
        <w:rPr>
          <w:spacing w:val="14"/>
        </w:rPr>
        <w:t xml:space="preserve"> </w:t>
      </w:r>
      <w:r>
        <w:t>рисунке</w:t>
      </w:r>
      <w:r>
        <w:rPr>
          <w:spacing w:val="14"/>
        </w:rPr>
        <w:t xml:space="preserve"> </w:t>
      </w:r>
      <w:r>
        <w:t>№1</w:t>
      </w:r>
      <w:r>
        <w:rPr>
          <w:spacing w:val="14"/>
        </w:rPr>
        <w:t xml:space="preserve"> </w:t>
      </w:r>
      <w:r>
        <w:t>указана</w:t>
      </w:r>
      <w:r>
        <w:rPr>
          <w:spacing w:val="14"/>
        </w:rPr>
        <w:t xml:space="preserve"> </w:t>
      </w:r>
      <w:r>
        <w:t>ЗОНА-1</w:t>
      </w:r>
      <w:r>
        <w:rPr>
          <w:spacing w:val="14"/>
        </w:rPr>
        <w:t xml:space="preserve"> </w:t>
      </w:r>
      <w:r>
        <w:t>(котельная№1)</w:t>
      </w:r>
      <w:r>
        <w:rPr>
          <w:spacing w:val="16"/>
        </w:rPr>
        <w:t xml:space="preserve"> </w:t>
      </w:r>
      <w:r>
        <w:rPr>
          <w:spacing w:val="-2"/>
        </w:rPr>
        <w:t>S=13237м2</w:t>
      </w:r>
    </w:p>
    <w:p w14:paraId="7F85C387">
      <w:pPr>
        <w:pStyle w:val="5"/>
        <w:spacing w:before="273"/>
        <w:ind w:left="14" w:right="2460"/>
        <w:jc w:val="center"/>
      </w:pPr>
      <w:r>
        <w:rPr>
          <w:spacing w:val="-7"/>
        </w:rPr>
        <w:t>Рис.-</w:t>
      </w:r>
      <w:r>
        <w:rPr>
          <w:spacing w:val="-10"/>
        </w:rPr>
        <w:t>1</w:t>
      </w:r>
    </w:p>
    <w:p w14:paraId="0639B8E1">
      <w:pPr>
        <w:pStyle w:val="5"/>
        <w:ind w:left="3257"/>
        <w:rPr>
          <w:sz w:val="20"/>
        </w:rPr>
      </w:pPr>
      <w:r>
        <w:rPr>
          <w:sz w:val="20"/>
        </w:rPr>
        <w:drawing>
          <wp:inline distT="0" distB="0" distL="0" distR="0">
            <wp:extent cx="1883410" cy="6865620"/>
            <wp:effectExtent l="0" t="0" r="0" b="0"/>
            <wp:docPr id="381" name="Image 381"/>
            <wp:cNvGraphicFramePr/>
            <a:graphic xmlns:a="http://schemas.openxmlformats.org/drawingml/2006/main">
              <a:graphicData uri="http://schemas.openxmlformats.org/drawingml/2006/picture">
                <pic:pic xmlns:pic="http://schemas.openxmlformats.org/drawingml/2006/picture">
                  <pic:nvPicPr>
                    <pic:cNvPr id="381" name="Image 381"/>
                    <pic:cNvPicPr/>
                  </pic:nvPicPr>
                  <pic:blipFill>
                    <a:blip r:embed="rId290" cstate="print"/>
                    <a:stretch>
                      <a:fillRect/>
                    </a:stretch>
                  </pic:blipFill>
                  <pic:spPr>
                    <a:xfrm>
                      <a:off x="0" y="0"/>
                      <a:ext cx="1883966" cy="6865620"/>
                    </a:xfrm>
                    <a:prstGeom prst="rect">
                      <a:avLst/>
                    </a:prstGeom>
                  </pic:spPr>
                </pic:pic>
              </a:graphicData>
            </a:graphic>
          </wp:inline>
        </w:drawing>
      </w:r>
    </w:p>
    <w:p w14:paraId="4A75B3A9">
      <w:pPr>
        <w:pStyle w:val="5"/>
      </w:pPr>
    </w:p>
    <w:p w14:paraId="276107E7">
      <w:pPr>
        <w:pStyle w:val="5"/>
      </w:pPr>
    </w:p>
    <w:p w14:paraId="1355B4AE">
      <w:pPr>
        <w:pStyle w:val="5"/>
      </w:pPr>
    </w:p>
    <w:p w14:paraId="72017D9D">
      <w:pPr>
        <w:pStyle w:val="5"/>
        <w:spacing w:before="11"/>
      </w:pPr>
    </w:p>
    <w:p w14:paraId="41EF9F6E">
      <w:pPr>
        <w:pStyle w:val="5"/>
        <w:spacing w:before="1"/>
        <w:ind w:left="501"/>
      </w:pPr>
      <w:r>
        <w:t>На</w:t>
      </w:r>
      <w:r>
        <w:rPr>
          <w:spacing w:val="14"/>
        </w:rPr>
        <w:t xml:space="preserve"> </w:t>
      </w:r>
      <w:r>
        <w:t>рисунке</w:t>
      </w:r>
      <w:r>
        <w:rPr>
          <w:spacing w:val="14"/>
        </w:rPr>
        <w:t xml:space="preserve"> </w:t>
      </w:r>
      <w:r>
        <w:t>№2</w:t>
      </w:r>
      <w:r>
        <w:rPr>
          <w:spacing w:val="14"/>
        </w:rPr>
        <w:t xml:space="preserve"> </w:t>
      </w:r>
      <w:r>
        <w:t>указана</w:t>
      </w:r>
      <w:r>
        <w:rPr>
          <w:spacing w:val="14"/>
        </w:rPr>
        <w:t xml:space="preserve"> </w:t>
      </w:r>
      <w:r>
        <w:t>ЗОНА-2</w:t>
      </w:r>
      <w:r>
        <w:rPr>
          <w:spacing w:val="14"/>
        </w:rPr>
        <w:t xml:space="preserve"> </w:t>
      </w:r>
      <w:r>
        <w:t>(котельная№2)</w:t>
      </w:r>
      <w:r>
        <w:rPr>
          <w:spacing w:val="16"/>
        </w:rPr>
        <w:t xml:space="preserve"> </w:t>
      </w:r>
      <w:r>
        <w:rPr>
          <w:spacing w:val="-2"/>
        </w:rPr>
        <w:t>S=2105м2</w:t>
      </w:r>
    </w:p>
    <w:p w14:paraId="31D86E2D">
      <w:pPr>
        <w:pStyle w:val="5"/>
        <w:spacing w:before="272"/>
        <w:ind w:left="14" w:right="2460"/>
        <w:jc w:val="center"/>
      </w:pPr>
      <w:r>
        <w:rPr>
          <w:spacing w:val="-7"/>
        </w:rPr>
        <w:t>Рис.-</w:t>
      </w:r>
      <w:r>
        <w:rPr>
          <w:spacing w:val="-10"/>
        </w:rPr>
        <w:t>2</w:t>
      </w:r>
    </w:p>
    <w:p w14:paraId="1ECA4F6E">
      <w:pPr>
        <w:pStyle w:val="5"/>
        <w:spacing w:after="0"/>
        <w:jc w:val="center"/>
        <w:sectPr>
          <w:pgSz w:w="11900" w:h="16820"/>
          <w:pgMar w:top="1060" w:right="708" w:bottom="1160" w:left="708" w:header="0" w:footer="978" w:gutter="0"/>
          <w:pgBorders>
            <w:top w:val="single" w:color="auto" w:sz="4" w:space="1"/>
            <w:left w:val="single" w:color="auto" w:sz="4" w:space="4"/>
            <w:bottom w:val="single" w:color="auto" w:sz="4" w:space="1"/>
            <w:right w:val="single" w:color="auto" w:sz="4" w:space="4"/>
          </w:pgBorders>
          <w:cols w:space="720" w:num="1"/>
        </w:sectPr>
      </w:pPr>
    </w:p>
    <w:p w14:paraId="409C3A7A">
      <w:pPr>
        <w:pStyle w:val="5"/>
        <w:ind w:left="501"/>
        <w:rPr>
          <w:sz w:val="20"/>
        </w:rPr>
      </w:pPr>
      <w:r>
        <w:rPr>
          <w:sz w:val="20"/>
        </w:rPr>
        <mc:AlternateContent>
          <mc:Choice Requires="wpg">
            <w:drawing>
              <wp:anchor distT="0" distB="0" distL="0" distR="0" simplePos="0" relativeHeight="251686912" behindDoc="1" locked="0" layoutInCell="1" allowOverlap="1">
                <wp:simplePos x="0" y="0"/>
                <wp:positionH relativeFrom="page">
                  <wp:posOffset>919480</wp:posOffset>
                </wp:positionH>
                <wp:positionV relativeFrom="page">
                  <wp:posOffset>9303385</wp:posOffset>
                </wp:positionV>
                <wp:extent cx="4446905" cy="290830"/>
                <wp:effectExtent l="0" t="0" r="0" b="0"/>
                <wp:wrapNone/>
                <wp:docPr id="382" name="Group 382"/>
                <wp:cNvGraphicFramePr/>
                <a:graphic xmlns:a="http://schemas.openxmlformats.org/drawingml/2006/main">
                  <a:graphicData uri="http://schemas.microsoft.com/office/word/2010/wordprocessingGroup">
                    <wpg:wgp>
                      <wpg:cNvGrpSpPr/>
                      <wpg:grpSpPr>
                        <a:xfrm>
                          <a:off x="0" y="0"/>
                          <a:ext cx="4446905" cy="290830"/>
                          <a:chOff x="0" y="0"/>
                          <a:chExt cx="4446905" cy="290830"/>
                        </a:xfrm>
                      </wpg:grpSpPr>
                      <wps:wsp>
                        <wps:cNvPr id="383" name="Graphic 383"/>
                        <wps:cNvSpPr/>
                        <wps:spPr>
                          <a:xfrm>
                            <a:off x="162504" y="4"/>
                            <a:ext cx="1583055" cy="140335"/>
                          </a:xfrm>
                          <a:custGeom>
                            <a:avLst/>
                            <a:gdLst/>
                            <a:ahLst/>
                            <a:cxnLst/>
                            <a:rect l="l" t="t" r="r" b="b"/>
                            <a:pathLst>
                              <a:path w="1583055" h="140335">
                                <a:moveTo>
                                  <a:pt x="87985" y="75298"/>
                                </a:moveTo>
                                <a:lnTo>
                                  <a:pt x="69316" y="75298"/>
                                </a:lnTo>
                                <a:lnTo>
                                  <a:pt x="67957" y="83756"/>
                                </a:lnTo>
                                <a:lnTo>
                                  <a:pt x="65582" y="89903"/>
                                </a:lnTo>
                                <a:lnTo>
                                  <a:pt x="58813" y="97612"/>
                                </a:lnTo>
                                <a:lnTo>
                                  <a:pt x="52908" y="99529"/>
                                </a:lnTo>
                                <a:lnTo>
                                  <a:pt x="35687" y="99529"/>
                                </a:lnTo>
                                <a:lnTo>
                                  <a:pt x="18732" y="63258"/>
                                </a:lnTo>
                                <a:lnTo>
                                  <a:pt x="18732" y="52336"/>
                                </a:lnTo>
                                <a:lnTo>
                                  <a:pt x="36918" y="16205"/>
                                </a:lnTo>
                                <a:lnTo>
                                  <a:pt x="53403" y="16205"/>
                                </a:lnTo>
                                <a:lnTo>
                                  <a:pt x="58940" y="18186"/>
                                </a:lnTo>
                                <a:lnTo>
                                  <a:pt x="62331" y="22148"/>
                                </a:lnTo>
                                <a:lnTo>
                                  <a:pt x="65747" y="26123"/>
                                </a:lnTo>
                                <a:lnTo>
                                  <a:pt x="68072" y="32283"/>
                                </a:lnTo>
                                <a:lnTo>
                                  <a:pt x="69278" y="40665"/>
                                </a:lnTo>
                                <a:lnTo>
                                  <a:pt x="87947" y="40665"/>
                                </a:lnTo>
                                <a:lnTo>
                                  <a:pt x="69697" y="6045"/>
                                </a:lnTo>
                                <a:lnTo>
                                  <a:pt x="45720" y="0"/>
                                </a:lnTo>
                                <a:lnTo>
                                  <a:pt x="35712" y="901"/>
                                </a:lnTo>
                                <a:lnTo>
                                  <a:pt x="3086" y="31191"/>
                                </a:lnTo>
                                <a:lnTo>
                                  <a:pt x="0" y="52476"/>
                                </a:lnTo>
                                <a:lnTo>
                                  <a:pt x="0" y="64084"/>
                                </a:lnTo>
                                <a:lnTo>
                                  <a:pt x="12382" y="101473"/>
                                </a:lnTo>
                                <a:lnTo>
                                  <a:pt x="44462" y="115671"/>
                                </a:lnTo>
                                <a:lnTo>
                                  <a:pt x="54038" y="114985"/>
                                </a:lnTo>
                                <a:lnTo>
                                  <a:pt x="86436" y="84124"/>
                                </a:lnTo>
                                <a:lnTo>
                                  <a:pt x="87985" y="75298"/>
                                </a:lnTo>
                                <a:close/>
                              </a:path>
                              <a:path w="1583055" h="140335">
                                <a:moveTo>
                                  <a:pt x="188125" y="1485"/>
                                </a:moveTo>
                                <a:lnTo>
                                  <a:pt x="166725" y="1485"/>
                                </a:lnTo>
                                <a:lnTo>
                                  <a:pt x="143230" y="60769"/>
                                </a:lnTo>
                                <a:lnTo>
                                  <a:pt x="116763" y="1485"/>
                                </a:lnTo>
                                <a:lnTo>
                                  <a:pt x="95770" y="1485"/>
                                </a:lnTo>
                                <a:lnTo>
                                  <a:pt x="133743" y="83820"/>
                                </a:lnTo>
                                <a:lnTo>
                                  <a:pt x="131267" y="89458"/>
                                </a:lnTo>
                                <a:lnTo>
                                  <a:pt x="130048" y="92113"/>
                                </a:lnTo>
                                <a:lnTo>
                                  <a:pt x="128701" y="94462"/>
                                </a:lnTo>
                                <a:lnTo>
                                  <a:pt x="127215" y="96520"/>
                                </a:lnTo>
                                <a:lnTo>
                                  <a:pt x="125755" y="98577"/>
                                </a:lnTo>
                                <a:lnTo>
                                  <a:pt x="123317" y="99606"/>
                                </a:lnTo>
                                <a:lnTo>
                                  <a:pt x="119926" y="99606"/>
                                </a:lnTo>
                                <a:lnTo>
                                  <a:pt x="110998" y="99123"/>
                                </a:lnTo>
                                <a:lnTo>
                                  <a:pt x="110413" y="114554"/>
                                </a:lnTo>
                                <a:lnTo>
                                  <a:pt x="113068" y="115341"/>
                                </a:lnTo>
                                <a:lnTo>
                                  <a:pt x="116306" y="115735"/>
                                </a:lnTo>
                                <a:lnTo>
                                  <a:pt x="120154" y="115735"/>
                                </a:lnTo>
                                <a:lnTo>
                                  <a:pt x="129260" y="115735"/>
                                </a:lnTo>
                                <a:lnTo>
                                  <a:pt x="135686" y="113563"/>
                                </a:lnTo>
                                <a:lnTo>
                                  <a:pt x="139395" y="109194"/>
                                </a:lnTo>
                                <a:lnTo>
                                  <a:pt x="143141" y="104838"/>
                                </a:lnTo>
                                <a:lnTo>
                                  <a:pt x="146177" y="100025"/>
                                </a:lnTo>
                                <a:lnTo>
                                  <a:pt x="148513" y="94780"/>
                                </a:lnTo>
                                <a:lnTo>
                                  <a:pt x="188125" y="1485"/>
                                </a:lnTo>
                                <a:close/>
                              </a:path>
                              <a:path w="1583055" h="140335">
                                <a:moveTo>
                                  <a:pt x="334416" y="97815"/>
                                </a:moveTo>
                                <a:lnTo>
                                  <a:pt x="323684" y="97815"/>
                                </a:lnTo>
                                <a:lnTo>
                                  <a:pt x="323684" y="1295"/>
                                </a:lnTo>
                                <a:lnTo>
                                  <a:pt x="304888" y="1295"/>
                                </a:lnTo>
                                <a:lnTo>
                                  <a:pt x="304888" y="97815"/>
                                </a:lnTo>
                                <a:lnTo>
                                  <a:pt x="272389" y="97815"/>
                                </a:lnTo>
                                <a:lnTo>
                                  <a:pt x="272389" y="1295"/>
                                </a:lnTo>
                                <a:lnTo>
                                  <a:pt x="253657" y="1295"/>
                                </a:lnTo>
                                <a:lnTo>
                                  <a:pt x="253657" y="97815"/>
                                </a:lnTo>
                                <a:lnTo>
                                  <a:pt x="220954" y="97815"/>
                                </a:lnTo>
                                <a:lnTo>
                                  <a:pt x="220954" y="1295"/>
                                </a:lnTo>
                                <a:lnTo>
                                  <a:pt x="202069" y="1295"/>
                                </a:lnTo>
                                <a:lnTo>
                                  <a:pt x="202069" y="97815"/>
                                </a:lnTo>
                                <a:lnTo>
                                  <a:pt x="202069" y="114325"/>
                                </a:lnTo>
                                <a:lnTo>
                                  <a:pt x="316484" y="114325"/>
                                </a:lnTo>
                                <a:lnTo>
                                  <a:pt x="316484" y="139725"/>
                                </a:lnTo>
                                <a:lnTo>
                                  <a:pt x="333667" y="139725"/>
                                </a:lnTo>
                                <a:lnTo>
                                  <a:pt x="333667" y="114325"/>
                                </a:lnTo>
                                <a:lnTo>
                                  <a:pt x="334416" y="114325"/>
                                </a:lnTo>
                                <a:lnTo>
                                  <a:pt x="334416" y="97815"/>
                                </a:lnTo>
                                <a:close/>
                              </a:path>
                              <a:path w="1583055" h="140335">
                                <a:moveTo>
                                  <a:pt x="423837" y="97815"/>
                                </a:moveTo>
                                <a:lnTo>
                                  <a:pt x="369430" y="97815"/>
                                </a:lnTo>
                                <a:lnTo>
                                  <a:pt x="369430" y="63525"/>
                                </a:lnTo>
                                <a:lnTo>
                                  <a:pt x="416255" y="63525"/>
                                </a:lnTo>
                                <a:lnTo>
                                  <a:pt x="416255" y="48285"/>
                                </a:lnTo>
                                <a:lnTo>
                                  <a:pt x="369430" y="48285"/>
                                </a:lnTo>
                                <a:lnTo>
                                  <a:pt x="369430" y="17805"/>
                                </a:lnTo>
                                <a:lnTo>
                                  <a:pt x="423100" y="17805"/>
                                </a:lnTo>
                                <a:lnTo>
                                  <a:pt x="423100" y="1295"/>
                                </a:lnTo>
                                <a:lnTo>
                                  <a:pt x="350621" y="1295"/>
                                </a:lnTo>
                                <a:lnTo>
                                  <a:pt x="350621" y="17805"/>
                                </a:lnTo>
                                <a:lnTo>
                                  <a:pt x="350621" y="48285"/>
                                </a:lnTo>
                                <a:lnTo>
                                  <a:pt x="350621" y="63525"/>
                                </a:lnTo>
                                <a:lnTo>
                                  <a:pt x="350621" y="97815"/>
                                </a:lnTo>
                                <a:lnTo>
                                  <a:pt x="350621" y="114325"/>
                                </a:lnTo>
                                <a:lnTo>
                                  <a:pt x="423837" y="114325"/>
                                </a:lnTo>
                                <a:lnTo>
                                  <a:pt x="423837" y="97815"/>
                                </a:lnTo>
                                <a:close/>
                              </a:path>
                              <a:path w="1583055" h="140335">
                                <a:moveTo>
                                  <a:pt x="523125" y="75298"/>
                                </a:moveTo>
                                <a:lnTo>
                                  <a:pt x="504469" y="75298"/>
                                </a:lnTo>
                                <a:lnTo>
                                  <a:pt x="503097" y="83756"/>
                                </a:lnTo>
                                <a:lnTo>
                                  <a:pt x="500722" y="89903"/>
                                </a:lnTo>
                                <a:lnTo>
                                  <a:pt x="493966" y="97612"/>
                                </a:lnTo>
                                <a:lnTo>
                                  <a:pt x="488048" y="99529"/>
                                </a:lnTo>
                                <a:lnTo>
                                  <a:pt x="470827" y="99529"/>
                                </a:lnTo>
                                <a:lnTo>
                                  <a:pt x="453872" y="63258"/>
                                </a:lnTo>
                                <a:lnTo>
                                  <a:pt x="453872" y="52336"/>
                                </a:lnTo>
                                <a:lnTo>
                                  <a:pt x="472071" y="16205"/>
                                </a:lnTo>
                                <a:lnTo>
                                  <a:pt x="488543" y="16205"/>
                                </a:lnTo>
                                <a:lnTo>
                                  <a:pt x="494080" y="18186"/>
                                </a:lnTo>
                                <a:lnTo>
                                  <a:pt x="497471" y="22148"/>
                                </a:lnTo>
                                <a:lnTo>
                                  <a:pt x="500900" y="26123"/>
                                </a:lnTo>
                                <a:lnTo>
                                  <a:pt x="503212" y="32283"/>
                                </a:lnTo>
                                <a:lnTo>
                                  <a:pt x="504431" y="40665"/>
                                </a:lnTo>
                                <a:lnTo>
                                  <a:pt x="523087" y="40665"/>
                                </a:lnTo>
                                <a:lnTo>
                                  <a:pt x="504850" y="6045"/>
                                </a:lnTo>
                                <a:lnTo>
                                  <a:pt x="480860" y="0"/>
                                </a:lnTo>
                                <a:lnTo>
                                  <a:pt x="470865" y="901"/>
                                </a:lnTo>
                                <a:lnTo>
                                  <a:pt x="438226" y="31191"/>
                                </a:lnTo>
                                <a:lnTo>
                                  <a:pt x="435152" y="52476"/>
                                </a:lnTo>
                                <a:lnTo>
                                  <a:pt x="435152" y="64084"/>
                                </a:lnTo>
                                <a:lnTo>
                                  <a:pt x="447522" y="101473"/>
                                </a:lnTo>
                                <a:lnTo>
                                  <a:pt x="479602" y="115671"/>
                                </a:lnTo>
                                <a:lnTo>
                                  <a:pt x="489191" y="114985"/>
                                </a:lnTo>
                                <a:lnTo>
                                  <a:pt x="521589" y="84124"/>
                                </a:lnTo>
                                <a:lnTo>
                                  <a:pt x="523125" y="75298"/>
                                </a:lnTo>
                                <a:close/>
                              </a:path>
                              <a:path w="1583055" h="140335">
                                <a:moveTo>
                                  <a:pt x="618896" y="1295"/>
                                </a:moveTo>
                                <a:lnTo>
                                  <a:pt x="530796" y="1295"/>
                                </a:lnTo>
                                <a:lnTo>
                                  <a:pt x="530796" y="17805"/>
                                </a:lnTo>
                                <a:lnTo>
                                  <a:pt x="565518" y="17805"/>
                                </a:lnTo>
                                <a:lnTo>
                                  <a:pt x="565518" y="114325"/>
                                </a:lnTo>
                                <a:lnTo>
                                  <a:pt x="584098" y="114325"/>
                                </a:lnTo>
                                <a:lnTo>
                                  <a:pt x="584098" y="17805"/>
                                </a:lnTo>
                                <a:lnTo>
                                  <a:pt x="618896" y="17805"/>
                                </a:lnTo>
                                <a:lnTo>
                                  <a:pt x="618896" y="1295"/>
                                </a:lnTo>
                                <a:close/>
                              </a:path>
                              <a:path w="1583055" h="140335">
                                <a:moveTo>
                                  <a:pt x="710387" y="74168"/>
                                </a:moveTo>
                                <a:lnTo>
                                  <a:pt x="708609" y="68326"/>
                                </a:lnTo>
                                <a:lnTo>
                                  <a:pt x="705307" y="63563"/>
                                </a:lnTo>
                                <a:lnTo>
                                  <a:pt x="701548" y="58089"/>
                                </a:lnTo>
                                <a:lnTo>
                                  <a:pt x="698525" y="55181"/>
                                </a:lnTo>
                                <a:lnTo>
                                  <a:pt x="695998" y="54483"/>
                                </a:lnTo>
                                <a:lnTo>
                                  <a:pt x="697433" y="53873"/>
                                </a:lnTo>
                                <a:lnTo>
                                  <a:pt x="699706" y="51447"/>
                                </a:lnTo>
                                <a:lnTo>
                                  <a:pt x="702538" y="47574"/>
                                </a:lnTo>
                                <a:lnTo>
                                  <a:pt x="705929" y="42938"/>
                                </a:lnTo>
                                <a:lnTo>
                                  <a:pt x="707491" y="38061"/>
                                </a:lnTo>
                                <a:lnTo>
                                  <a:pt x="707491" y="32562"/>
                                </a:lnTo>
                                <a:lnTo>
                                  <a:pt x="691654" y="5575"/>
                                </a:lnTo>
                                <a:lnTo>
                                  <a:pt x="691654" y="75425"/>
                                </a:lnTo>
                                <a:lnTo>
                                  <a:pt x="691654" y="86182"/>
                                </a:lnTo>
                                <a:lnTo>
                                  <a:pt x="689991" y="90373"/>
                                </a:lnTo>
                                <a:lnTo>
                                  <a:pt x="683348" y="96507"/>
                                </a:lnTo>
                                <a:lnTo>
                                  <a:pt x="678599" y="98044"/>
                                </a:lnTo>
                                <a:lnTo>
                                  <a:pt x="651065" y="98044"/>
                                </a:lnTo>
                                <a:lnTo>
                                  <a:pt x="651065" y="63563"/>
                                </a:lnTo>
                                <a:lnTo>
                                  <a:pt x="679704" y="63563"/>
                                </a:lnTo>
                                <a:lnTo>
                                  <a:pt x="684466" y="65087"/>
                                </a:lnTo>
                                <a:lnTo>
                                  <a:pt x="690219" y="71170"/>
                                </a:lnTo>
                                <a:lnTo>
                                  <a:pt x="691654" y="75425"/>
                                </a:lnTo>
                                <a:lnTo>
                                  <a:pt x="691654" y="5575"/>
                                </a:lnTo>
                                <a:lnTo>
                                  <a:pt x="688682" y="4508"/>
                                </a:lnTo>
                                <a:lnTo>
                                  <a:pt x="688682" y="22821"/>
                                </a:lnTo>
                                <a:lnTo>
                                  <a:pt x="688682" y="37172"/>
                                </a:lnTo>
                                <a:lnTo>
                                  <a:pt x="687031" y="40881"/>
                                </a:lnTo>
                                <a:lnTo>
                                  <a:pt x="680466" y="46240"/>
                                </a:lnTo>
                                <a:lnTo>
                                  <a:pt x="676021" y="47574"/>
                                </a:lnTo>
                                <a:lnTo>
                                  <a:pt x="651065" y="47574"/>
                                </a:lnTo>
                                <a:lnTo>
                                  <a:pt x="651065" y="17691"/>
                                </a:lnTo>
                                <a:lnTo>
                                  <a:pt x="670801" y="17691"/>
                                </a:lnTo>
                                <a:lnTo>
                                  <a:pt x="682726" y="17919"/>
                                </a:lnTo>
                                <a:lnTo>
                                  <a:pt x="688682" y="22821"/>
                                </a:lnTo>
                                <a:lnTo>
                                  <a:pt x="688682" y="4508"/>
                                </a:lnTo>
                                <a:lnTo>
                                  <a:pt x="685507" y="3352"/>
                                </a:lnTo>
                                <a:lnTo>
                                  <a:pt x="678180" y="1955"/>
                                </a:lnTo>
                                <a:lnTo>
                                  <a:pt x="669950" y="1485"/>
                                </a:lnTo>
                                <a:lnTo>
                                  <a:pt x="632256" y="1485"/>
                                </a:lnTo>
                                <a:lnTo>
                                  <a:pt x="632256" y="114185"/>
                                </a:lnTo>
                                <a:lnTo>
                                  <a:pt x="672401" y="114185"/>
                                </a:lnTo>
                                <a:lnTo>
                                  <a:pt x="706031" y="98044"/>
                                </a:lnTo>
                                <a:lnTo>
                                  <a:pt x="707758" y="95034"/>
                                </a:lnTo>
                                <a:lnTo>
                                  <a:pt x="709726" y="88353"/>
                                </a:lnTo>
                                <a:lnTo>
                                  <a:pt x="710374" y="80873"/>
                                </a:lnTo>
                                <a:lnTo>
                                  <a:pt x="710387" y="74168"/>
                                </a:lnTo>
                                <a:close/>
                              </a:path>
                              <a:path w="1583055" h="140335">
                                <a:moveTo>
                                  <a:pt x="812304" y="1485"/>
                                </a:moveTo>
                                <a:lnTo>
                                  <a:pt x="790892" y="1485"/>
                                </a:lnTo>
                                <a:lnTo>
                                  <a:pt x="767410" y="60769"/>
                                </a:lnTo>
                                <a:lnTo>
                                  <a:pt x="740943" y="1485"/>
                                </a:lnTo>
                                <a:lnTo>
                                  <a:pt x="719937" y="1485"/>
                                </a:lnTo>
                                <a:lnTo>
                                  <a:pt x="757923" y="83820"/>
                                </a:lnTo>
                                <a:lnTo>
                                  <a:pt x="755434" y="89458"/>
                                </a:lnTo>
                                <a:lnTo>
                                  <a:pt x="754214" y="92113"/>
                                </a:lnTo>
                                <a:lnTo>
                                  <a:pt x="752868" y="94462"/>
                                </a:lnTo>
                                <a:lnTo>
                                  <a:pt x="751382" y="96520"/>
                                </a:lnTo>
                                <a:lnTo>
                                  <a:pt x="749922" y="98577"/>
                                </a:lnTo>
                                <a:lnTo>
                                  <a:pt x="747496" y="99606"/>
                                </a:lnTo>
                                <a:lnTo>
                                  <a:pt x="744093" y="99606"/>
                                </a:lnTo>
                                <a:lnTo>
                                  <a:pt x="735177" y="99123"/>
                                </a:lnTo>
                                <a:lnTo>
                                  <a:pt x="734580" y="114554"/>
                                </a:lnTo>
                                <a:lnTo>
                                  <a:pt x="737235" y="115341"/>
                                </a:lnTo>
                                <a:lnTo>
                                  <a:pt x="740473" y="115735"/>
                                </a:lnTo>
                                <a:lnTo>
                                  <a:pt x="744321" y="115735"/>
                                </a:lnTo>
                                <a:lnTo>
                                  <a:pt x="753440" y="115735"/>
                                </a:lnTo>
                                <a:lnTo>
                                  <a:pt x="759853" y="113563"/>
                                </a:lnTo>
                                <a:lnTo>
                                  <a:pt x="763574" y="109194"/>
                                </a:lnTo>
                                <a:lnTo>
                                  <a:pt x="767321" y="104838"/>
                                </a:lnTo>
                                <a:lnTo>
                                  <a:pt x="770343" y="100025"/>
                                </a:lnTo>
                                <a:lnTo>
                                  <a:pt x="772680" y="94780"/>
                                </a:lnTo>
                                <a:lnTo>
                                  <a:pt x="812304" y="1485"/>
                                </a:lnTo>
                                <a:close/>
                              </a:path>
                              <a:path w="1583055" h="140335">
                                <a:moveTo>
                                  <a:pt x="948080" y="54267"/>
                                </a:moveTo>
                                <a:lnTo>
                                  <a:pt x="947305" y="42506"/>
                                </a:lnTo>
                                <a:lnTo>
                                  <a:pt x="944956" y="31915"/>
                                </a:lnTo>
                                <a:lnTo>
                                  <a:pt x="941031" y="22618"/>
                                </a:lnTo>
                                <a:lnTo>
                                  <a:pt x="936929" y="16649"/>
                                </a:lnTo>
                                <a:lnTo>
                                  <a:pt x="935558" y="14643"/>
                                </a:lnTo>
                                <a:lnTo>
                                  <a:pt x="929424" y="8864"/>
                                </a:lnTo>
                                <a:lnTo>
                                  <a:pt x="929424" y="54267"/>
                                </a:lnTo>
                                <a:lnTo>
                                  <a:pt x="929424" y="61252"/>
                                </a:lnTo>
                                <a:lnTo>
                                  <a:pt x="911009" y="99085"/>
                                </a:lnTo>
                                <a:lnTo>
                                  <a:pt x="894283" y="99085"/>
                                </a:lnTo>
                                <a:lnTo>
                                  <a:pt x="875233" y="61252"/>
                                </a:lnTo>
                                <a:lnTo>
                                  <a:pt x="875233" y="54267"/>
                                </a:lnTo>
                                <a:lnTo>
                                  <a:pt x="894143" y="16649"/>
                                </a:lnTo>
                                <a:lnTo>
                                  <a:pt x="910818" y="16649"/>
                                </a:lnTo>
                                <a:lnTo>
                                  <a:pt x="929424" y="54267"/>
                                </a:lnTo>
                                <a:lnTo>
                                  <a:pt x="929424" y="8864"/>
                                </a:lnTo>
                                <a:lnTo>
                                  <a:pt x="928776" y="8242"/>
                                </a:lnTo>
                                <a:lnTo>
                                  <a:pt x="920737" y="3594"/>
                                </a:lnTo>
                                <a:lnTo>
                                  <a:pt x="912088" y="901"/>
                                </a:lnTo>
                                <a:lnTo>
                                  <a:pt x="911948" y="901"/>
                                </a:lnTo>
                                <a:lnTo>
                                  <a:pt x="902296" y="0"/>
                                </a:lnTo>
                                <a:lnTo>
                                  <a:pt x="863993" y="22009"/>
                                </a:lnTo>
                                <a:lnTo>
                                  <a:pt x="856615" y="51066"/>
                                </a:lnTo>
                                <a:lnTo>
                                  <a:pt x="845566" y="51066"/>
                                </a:lnTo>
                                <a:lnTo>
                                  <a:pt x="845566" y="1485"/>
                                </a:lnTo>
                                <a:lnTo>
                                  <a:pt x="826770" y="1485"/>
                                </a:lnTo>
                                <a:lnTo>
                                  <a:pt x="826770" y="114185"/>
                                </a:lnTo>
                                <a:lnTo>
                                  <a:pt x="845566" y="114185"/>
                                </a:lnTo>
                                <a:lnTo>
                                  <a:pt x="845566" y="66827"/>
                                </a:lnTo>
                                <a:lnTo>
                                  <a:pt x="856716" y="66827"/>
                                </a:lnTo>
                                <a:lnTo>
                                  <a:pt x="876985" y="108013"/>
                                </a:lnTo>
                                <a:lnTo>
                                  <a:pt x="892886" y="114757"/>
                                </a:lnTo>
                                <a:lnTo>
                                  <a:pt x="892403" y="114757"/>
                                </a:lnTo>
                                <a:lnTo>
                                  <a:pt x="902436" y="115671"/>
                                </a:lnTo>
                                <a:lnTo>
                                  <a:pt x="912291" y="114757"/>
                                </a:lnTo>
                                <a:lnTo>
                                  <a:pt x="921105" y="112014"/>
                                </a:lnTo>
                                <a:lnTo>
                                  <a:pt x="928890" y="107454"/>
                                </a:lnTo>
                                <a:lnTo>
                                  <a:pt x="935634" y="101053"/>
                                </a:lnTo>
                                <a:lnTo>
                                  <a:pt x="936980" y="99085"/>
                                </a:lnTo>
                                <a:lnTo>
                                  <a:pt x="941082" y="93091"/>
                                </a:lnTo>
                                <a:lnTo>
                                  <a:pt x="944968" y="83807"/>
                                </a:lnTo>
                                <a:lnTo>
                                  <a:pt x="947305" y="73190"/>
                                </a:lnTo>
                                <a:lnTo>
                                  <a:pt x="948080" y="61252"/>
                                </a:lnTo>
                                <a:lnTo>
                                  <a:pt x="948080" y="54267"/>
                                </a:lnTo>
                                <a:close/>
                              </a:path>
                              <a:path w="1583055" h="140335">
                                <a:moveTo>
                                  <a:pt x="1095603" y="97815"/>
                                </a:moveTo>
                                <a:lnTo>
                                  <a:pt x="1084872" y="97815"/>
                                </a:lnTo>
                                <a:lnTo>
                                  <a:pt x="1084872" y="1295"/>
                                </a:lnTo>
                                <a:lnTo>
                                  <a:pt x="1066063" y="1295"/>
                                </a:lnTo>
                                <a:lnTo>
                                  <a:pt x="1066063" y="97815"/>
                                </a:lnTo>
                                <a:lnTo>
                                  <a:pt x="1033576" y="97815"/>
                                </a:lnTo>
                                <a:lnTo>
                                  <a:pt x="1033576" y="1295"/>
                                </a:lnTo>
                                <a:lnTo>
                                  <a:pt x="1014844" y="1295"/>
                                </a:lnTo>
                                <a:lnTo>
                                  <a:pt x="1014844" y="97815"/>
                                </a:lnTo>
                                <a:lnTo>
                                  <a:pt x="982141" y="97815"/>
                                </a:lnTo>
                                <a:lnTo>
                                  <a:pt x="982141" y="1295"/>
                                </a:lnTo>
                                <a:lnTo>
                                  <a:pt x="963256" y="1295"/>
                                </a:lnTo>
                                <a:lnTo>
                                  <a:pt x="963256" y="97815"/>
                                </a:lnTo>
                                <a:lnTo>
                                  <a:pt x="963256" y="114325"/>
                                </a:lnTo>
                                <a:lnTo>
                                  <a:pt x="1077658" y="114325"/>
                                </a:lnTo>
                                <a:lnTo>
                                  <a:pt x="1077658" y="139725"/>
                                </a:lnTo>
                                <a:lnTo>
                                  <a:pt x="1094854" y="139725"/>
                                </a:lnTo>
                                <a:lnTo>
                                  <a:pt x="1094854" y="114325"/>
                                </a:lnTo>
                                <a:lnTo>
                                  <a:pt x="1095603" y="114325"/>
                                </a:lnTo>
                                <a:lnTo>
                                  <a:pt x="1095603" y="97815"/>
                                </a:lnTo>
                                <a:close/>
                              </a:path>
                              <a:path w="1583055" h="140335">
                                <a:moveTo>
                                  <a:pt x="1198854" y="1485"/>
                                </a:moveTo>
                                <a:lnTo>
                                  <a:pt x="1181049" y="1485"/>
                                </a:lnTo>
                                <a:lnTo>
                                  <a:pt x="1131201" y="79502"/>
                                </a:lnTo>
                                <a:lnTo>
                                  <a:pt x="1131201" y="1485"/>
                                </a:lnTo>
                                <a:lnTo>
                                  <a:pt x="1112469" y="1485"/>
                                </a:lnTo>
                                <a:lnTo>
                                  <a:pt x="1112469" y="114185"/>
                                </a:lnTo>
                                <a:lnTo>
                                  <a:pt x="1130198" y="114185"/>
                                </a:lnTo>
                                <a:lnTo>
                                  <a:pt x="1180045" y="36093"/>
                                </a:lnTo>
                                <a:lnTo>
                                  <a:pt x="1180045" y="114185"/>
                                </a:lnTo>
                                <a:lnTo>
                                  <a:pt x="1198854" y="114185"/>
                                </a:lnTo>
                                <a:lnTo>
                                  <a:pt x="1198854" y="1485"/>
                                </a:lnTo>
                                <a:close/>
                              </a:path>
                              <a:path w="1583055" h="140335">
                                <a:moveTo>
                                  <a:pt x="1294765" y="97815"/>
                                </a:moveTo>
                                <a:lnTo>
                                  <a:pt x="1240345" y="97815"/>
                                </a:lnTo>
                                <a:lnTo>
                                  <a:pt x="1240345" y="63525"/>
                                </a:lnTo>
                                <a:lnTo>
                                  <a:pt x="1287183" y="63525"/>
                                </a:lnTo>
                                <a:lnTo>
                                  <a:pt x="1287183" y="48285"/>
                                </a:lnTo>
                                <a:lnTo>
                                  <a:pt x="1240345" y="48285"/>
                                </a:lnTo>
                                <a:lnTo>
                                  <a:pt x="1240345" y="17805"/>
                                </a:lnTo>
                                <a:lnTo>
                                  <a:pt x="1294015" y="17805"/>
                                </a:lnTo>
                                <a:lnTo>
                                  <a:pt x="1294015" y="1295"/>
                                </a:lnTo>
                                <a:lnTo>
                                  <a:pt x="1221536" y="1295"/>
                                </a:lnTo>
                                <a:lnTo>
                                  <a:pt x="1221536" y="17805"/>
                                </a:lnTo>
                                <a:lnTo>
                                  <a:pt x="1221536" y="48285"/>
                                </a:lnTo>
                                <a:lnTo>
                                  <a:pt x="1221536" y="63525"/>
                                </a:lnTo>
                                <a:lnTo>
                                  <a:pt x="1221536" y="97815"/>
                                </a:lnTo>
                                <a:lnTo>
                                  <a:pt x="1221536" y="114325"/>
                                </a:lnTo>
                                <a:lnTo>
                                  <a:pt x="1294765" y="114325"/>
                                </a:lnTo>
                                <a:lnTo>
                                  <a:pt x="1294765" y="97815"/>
                                </a:lnTo>
                                <a:close/>
                              </a:path>
                              <a:path w="1583055" h="140335">
                                <a:moveTo>
                                  <a:pt x="1582686" y="1295"/>
                                </a:moveTo>
                                <a:lnTo>
                                  <a:pt x="1496237" y="1295"/>
                                </a:lnTo>
                                <a:lnTo>
                                  <a:pt x="1496237" y="17805"/>
                                </a:lnTo>
                                <a:lnTo>
                                  <a:pt x="1496237" y="114325"/>
                                </a:lnTo>
                                <a:lnTo>
                                  <a:pt x="1515046" y="114325"/>
                                </a:lnTo>
                                <a:lnTo>
                                  <a:pt x="1515046" y="17805"/>
                                </a:lnTo>
                                <a:lnTo>
                                  <a:pt x="1563954" y="17805"/>
                                </a:lnTo>
                                <a:lnTo>
                                  <a:pt x="1563954" y="114325"/>
                                </a:lnTo>
                                <a:lnTo>
                                  <a:pt x="1582686" y="114325"/>
                                </a:lnTo>
                                <a:lnTo>
                                  <a:pt x="1582686" y="17805"/>
                                </a:lnTo>
                                <a:lnTo>
                                  <a:pt x="1582686" y="1295"/>
                                </a:lnTo>
                                <a:close/>
                              </a:path>
                            </a:pathLst>
                          </a:custGeom>
                          <a:solidFill>
                            <a:srgbClr val="25282E"/>
                          </a:solidFill>
                        </wps:spPr>
                        <wps:bodyPr wrap="square" lIns="0" tIns="0" rIns="0" bIns="0" rtlCol="0">
                          <a:noAutofit/>
                        </wps:bodyPr>
                      </wps:wsp>
                      <pic:pic xmlns:pic="http://schemas.openxmlformats.org/drawingml/2006/picture">
                        <pic:nvPicPr>
                          <pic:cNvPr id="384" name="Image 384"/>
                          <pic:cNvPicPr/>
                        </pic:nvPicPr>
                        <pic:blipFill>
                          <a:blip r:embed="rId291" cstate="print"/>
                          <a:stretch>
                            <a:fillRect/>
                          </a:stretch>
                        </pic:blipFill>
                        <pic:spPr>
                          <a:xfrm>
                            <a:off x="1767813" y="0"/>
                            <a:ext cx="373202" cy="115664"/>
                          </a:xfrm>
                          <a:prstGeom prst="rect">
                            <a:avLst/>
                          </a:prstGeom>
                        </pic:spPr>
                      </pic:pic>
                      <pic:pic xmlns:pic="http://schemas.openxmlformats.org/drawingml/2006/picture">
                        <pic:nvPicPr>
                          <pic:cNvPr id="385" name="Image 385"/>
                          <pic:cNvPicPr/>
                        </pic:nvPicPr>
                        <pic:blipFill>
                          <a:blip r:embed="rId292" cstate="print"/>
                          <a:stretch>
                            <a:fillRect/>
                          </a:stretch>
                        </pic:blipFill>
                        <pic:spPr>
                          <a:xfrm>
                            <a:off x="2163630" y="1299"/>
                            <a:ext cx="366783" cy="113030"/>
                          </a:xfrm>
                          <a:prstGeom prst="rect">
                            <a:avLst/>
                          </a:prstGeom>
                        </pic:spPr>
                      </pic:pic>
                      <pic:pic xmlns:pic="http://schemas.openxmlformats.org/drawingml/2006/picture">
                        <pic:nvPicPr>
                          <pic:cNvPr id="386" name="Image 386"/>
                          <pic:cNvPicPr/>
                        </pic:nvPicPr>
                        <pic:blipFill>
                          <a:blip r:embed="rId293" cstate="print"/>
                          <a:stretch>
                            <a:fillRect/>
                          </a:stretch>
                        </pic:blipFill>
                        <pic:spPr>
                          <a:xfrm>
                            <a:off x="2553102" y="1299"/>
                            <a:ext cx="183426" cy="113030"/>
                          </a:xfrm>
                          <a:prstGeom prst="rect">
                            <a:avLst/>
                          </a:prstGeom>
                        </pic:spPr>
                      </pic:pic>
                      <pic:pic xmlns:pic="http://schemas.openxmlformats.org/drawingml/2006/picture">
                        <pic:nvPicPr>
                          <pic:cNvPr id="387" name="Image 387"/>
                          <pic:cNvPicPr/>
                        </pic:nvPicPr>
                        <pic:blipFill>
                          <a:blip r:embed="rId294" cstate="print"/>
                          <a:stretch>
                            <a:fillRect/>
                          </a:stretch>
                        </pic:blipFill>
                        <pic:spPr>
                          <a:xfrm>
                            <a:off x="2759294" y="1486"/>
                            <a:ext cx="109046" cy="112690"/>
                          </a:xfrm>
                          <a:prstGeom prst="rect">
                            <a:avLst/>
                          </a:prstGeom>
                        </pic:spPr>
                      </pic:pic>
                      <wps:wsp>
                        <wps:cNvPr id="388" name="Graphic 388"/>
                        <wps:cNvSpPr/>
                        <wps:spPr>
                          <a:xfrm>
                            <a:off x="2891188" y="4"/>
                            <a:ext cx="854710" cy="116205"/>
                          </a:xfrm>
                          <a:custGeom>
                            <a:avLst/>
                            <a:gdLst/>
                            <a:ahLst/>
                            <a:cxnLst/>
                            <a:rect l="l" t="t" r="r" b="b"/>
                            <a:pathLst>
                              <a:path w="854710" h="116205">
                                <a:moveTo>
                                  <a:pt x="73215" y="97815"/>
                                </a:moveTo>
                                <a:lnTo>
                                  <a:pt x="18808" y="97815"/>
                                </a:lnTo>
                                <a:lnTo>
                                  <a:pt x="18808" y="63525"/>
                                </a:lnTo>
                                <a:lnTo>
                                  <a:pt x="65646" y="63525"/>
                                </a:lnTo>
                                <a:lnTo>
                                  <a:pt x="65646" y="48285"/>
                                </a:lnTo>
                                <a:lnTo>
                                  <a:pt x="18808" y="48285"/>
                                </a:lnTo>
                                <a:lnTo>
                                  <a:pt x="18808" y="17805"/>
                                </a:lnTo>
                                <a:lnTo>
                                  <a:pt x="72478" y="17805"/>
                                </a:lnTo>
                                <a:lnTo>
                                  <a:pt x="72478" y="1295"/>
                                </a:lnTo>
                                <a:lnTo>
                                  <a:pt x="0" y="1295"/>
                                </a:lnTo>
                                <a:lnTo>
                                  <a:pt x="0" y="17805"/>
                                </a:lnTo>
                                <a:lnTo>
                                  <a:pt x="0" y="48285"/>
                                </a:lnTo>
                                <a:lnTo>
                                  <a:pt x="0" y="63525"/>
                                </a:lnTo>
                                <a:lnTo>
                                  <a:pt x="0" y="97815"/>
                                </a:lnTo>
                                <a:lnTo>
                                  <a:pt x="0" y="114325"/>
                                </a:lnTo>
                                <a:lnTo>
                                  <a:pt x="73215" y="114325"/>
                                </a:lnTo>
                                <a:lnTo>
                                  <a:pt x="73215" y="97815"/>
                                </a:lnTo>
                                <a:close/>
                              </a:path>
                              <a:path w="854710" h="116205">
                                <a:moveTo>
                                  <a:pt x="207403" y="79616"/>
                                </a:moveTo>
                                <a:lnTo>
                                  <a:pt x="206781" y="72364"/>
                                </a:lnTo>
                                <a:lnTo>
                                  <a:pt x="204889" y="65849"/>
                                </a:lnTo>
                                <a:lnTo>
                                  <a:pt x="202666" y="61772"/>
                                </a:lnTo>
                                <a:lnTo>
                                  <a:pt x="201739" y="60058"/>
                                </a:lnTo>
                                <a:lnTo>
                                  <a:pt x="197332" y="55003"/>
                                </a:lnTo>
                                <a:lnTo>
                                  <a:pt x="191770" y="50901"/>
                                </a:lnTo>
                                <a:lnTo>
                                  <a:pt x="188671" y="49530"/>
                                </a:lnTo>
                                <a:lnTo>
                                  <a:pt x="188671" y="74637"/>
                                </a:lnTo>
                                <a:lnTo>
                                  <a:pt x="188671" y="84366"/>
                                </a:lnTo>
                                <a:lnTo>
                                  <a:pt x="187121" y="88696"/>
                                </a:lnTo>
                                <a:lnTo>
                                  <a:pt x="180936" y="96177"/>
                                </a:lnTo>
                                <a:lnTo>
                                  <a:pt x="175742" y="98044"/>
                                </a:lnTo>
                                <a:lnTo>
                                  <a:pt x="144589" y="98044"/>
                                </a:lnTo>
                                <a:lnTo>
                                  <a:pt x="144589" y="61772"/>
                                </a:lnTo>
                                <a:lnTo>
                                  <a:pt x="175768" y="61772"/>
                                </a:lnTo>
                                <a:lnTo>
                                  <a:pt x="180949" y="63525"/>
                                </a:lnTo>
                                <a:lnTo>
                                  <a:pt x="184035" y="67017"/>
                                </a:lnTo>
                                <a:lnTo>
                                  <a:pt x="187121" y="70485"/>
                                </a:lnTo>
                                <a:lnTo>
                                  <a:pt x="188671" y="74637"/>
                                </a:lnTo>
                                <a:lnTo>
                                  <a:pt x="188671" y="49530"/>
                                </a:lnTo>
                                <a:lnTo>
                                  <a:pt x="185153" y="47967"/>
                                </a:lnTo>
                                <a:lnTo>
                                  <a:pt x="177482" y="46189"/>
                                </a:lnTo>
                                <a:lnTo>
                                  <a:pt x="168757" y="45567"/>
                                </a:lnTo>
                                <a:lnTo>
                                  <a:pt x="144589" y="45567"/>
                                </a:lnTo>
                                <a:lnTo>
                                  <a:pt x="144589" y="17691"/>
                                </a:lnTo>
                                <a:lnTo>
                                  <a:pt x="196710" y="17691"/>
                                </a:lnTo>
                                <a:lnTo>
                                  <a:pt x="196710" y="1485"/>
                                </a:lnTo>
                                <a:lnTo>
                                  <a:pt x="125780" y="1485"/>
                                </a:lnTo>
                                <a:lnTo>
                                  <a:pt x="125780" y="114185"/>
                                </a:lnTo>
                                <a:lnTo>
                                  <a:pt x="168452" y="114185"/>
                                </a:lnTo>
                                <a:lnTo>
                                  <a:pt x="204863" y="93459"/>
                                </a:lnTo>
                                <a:lnTo>
                                  <a:pt x="206768" y="86880"/>
                                </a:lnTo>
                                <a:lnTo>
                                  <a:pt x="207403" y="79616"/>
                                </a:lnTo>
                                <a:close/>
                              </a:path>
                              <a:path w="854710" h="116205">
                                <a:moveTo>
                                  <a:pt x="314198" y="114185"/>
                                </a:moveTo>
                                <a:lnTo>
                                  <a:pt x="303364" y="85864"/>
                                </a:lnTo>
                                <a:lnTo>
                                  <a:pt x="297167" y="69659"/>
                                </a:lnTo>
                                <a:lnTo>
                                  <a:pt x="281203" y="27952"/>
                                </a:lnTo>
                                <a:lnTo>
                                  <a:pt x="278485" y="20853"/>
                                </a:lnTo>
                                <a:lnTo>
                                  <a:pt x="278485" y="69659"/>
                                </a:lnTo>
                                <a:lnTo>
                                  <a:pt x="248158" y="69659"/>
                                </a:lnTo>
                                <a:lnTo>
                                  <a:pt x="263309" y="27952"/>
                                </a:lnTo>
                                <a:lnTo>
                                  <a:pt x="278485" y="69659"/>
                                </a:lnTo>
                                <a:lnTo>
                                  <a:pt x="278485" y="20853"/>
                                </a:lnTo>
                                <a:lnTo>
                                  <a:pt x="271081" y="1485"/>
                                </a:lnTo>
                                <a:lnTo>
                                  <a:pt x="255473" y="1485"/>
                                </a:lnTo>
                                <a:lnTo>
                                  <a:pt x="212509" y="114185"/>
                                </a:lnTo>
                                <a:lnTo>
                                  <a:pt x="231952" y="114185"/>
                                </a:lnTo>
                                <a:lnTo>
                                  <a:pt x="242201" y="85864"/>
                                </a:lnTo>
                                <a:lnTo>
                                  <a:pt x="284353" y="85864"/>
                                </a:lnTo>
                                <a:lnTo>
                                  <a:pt x="294690" y="114185"/>
                                </a:lnTo>
                                <a:lnTo>
                                  <a:pt x="314198" y="114185"/>
                                </a:lnTo>
                                <a:close/>
                              </a:path>
                              <a:path w="854710" h="116205">
                                <a:moveTo>
                                  <a:pt x="410514" y="1485"/>
                                </a:moveTo>
                                <a:lnTo>
                                  <a:pt x="339382" y="1485"/>
                                </a:lnTo>
                                <a:lnTo>
                                  <a:pt x="337223" y="54267"/>
                                </a:lnTo>
                                <a:lnTo>
                                  <a:pt x="336562" y="65481"/>
                                </a:lnTo>
                                <a:lnTo>
                                  <a:pt x="315150" y="98196"/>
                                </a:lnTo>
                                <a:lnTo>
                                  <a:pt x="315150" y="114185"/>
                                </a:lnTo>
                                <a:lnTo>
                                  <a:pt x="321691" y="114185"/>
                                </a:lnTo>
                                <a:lnTo>
                                  <a:pt x="330327" y="113258"/>
                                </a:lnTo>
                                <a:lnTo>
                                  <a:pt x="354418" y="71716"/>
                                </a:lnTo>
                                <a:lnTo>
                                  <a:pt x="357403" y="17691"/>
                                </a:lnTo>
                                <a:lnTo>
                                  <a:pt x="391718" y="17691"/>
                                </a:lnTo>
                                <a:lnTo>
                                  <a:pt x="391718" y="114185"/>
                                </a:lnTo>
                                <a:lnTo>
                                  <a:pt x="410514" y="114185"/>
                                </a:lnTo>
                                <a:lnTo>
                                  <a:pt x="410514" y="1485"/>
                                </a:lnTo>
                                <a:close/>
                              </a:path>
                              <a:path w="854710" h="116205">
                                <a:moveTo>
                                  <a:pt x="524154" y="114185"/>
                                </a:moveTo>
                                <a:lnTo>
                                  <a:pt x="513321" y="85864"/>
                                </a:lnTo>
                                <a:lnTo>
                                  <a:pt x="507123" y="69659"/>
                                </a:lnTo>
                                <a:lnTo>
                                  <a:pt x="491172" y="27952"/>
                                </a:lnTo>
                                <a:lnTo>
                                  <a:pt x="488442" y="20815"/>
                                </a:lnTo>
                                <a:lnTo>
                                  <a:pt x="488442" y="69659"/>
                                </a:lnTo>
                                <a:lnTo>
                                  <a:pt x="458114" y="69659"/>
                                </a:lnTo>
                                <a:lnTo>
                                  <a:pt x="473278" y="27952"/>
                                </a:lnTo>
                                <a:lnTo>
                                  <a:pt x="488442" y="69659"/>
                                </a:lnTo>
                                <a:lnTo>
                                  <a:pt x="488442" y="20815"/>
                                </a:lnTo>
                                <a:lnTo>
                                  <a:pt x="481050" y="1485"/>
                                </a:lnTo>
                                <a:lnTo>
                                  <a:pt x="465429" y="1485"/>
                                </a:lnTo>
                                <a:lnTo>
                                  <a:pt x="422465" y="114185"/>
                                </a:lnTo>
                                <a:lnTo>
                                  <a:pt x="441909" y="114185"/>
                                </a:lnTo>
                                <a:lnTo>
                                  <a:pt x="452158" y="85864"/>
                                </a:lnTo>
                                <a:lnTo>
                                  <a:pt x="494309" y="85864"/>
                                </a:lnTo>
                                <a:lnTo>
                                  <a:pt x="504647" y="114185"/>
                                </a:lnTo>
                                <a:lnTo>
                                  <a:pt x="524154" y="114185"/>
                                </a:lnTo>
                                <a:close/>
                              </a:path>
                              <a:path w="854710" h="116205">
                                <a:moveTo>
                                  <a:pt x="621741" y="1295"/>
                                </a:moveTo>
                                <a:lnTo>
                                  <a:pt x="603008" y="1295"/>
                                </a:lnTo>
                                <a:lnTo>
                                  <a:pt x="603008" y="48285"/>
                                </a:lnTo>
                                <a:lnTo>
                                  <a:pt x="552907" y="48285"/>
                                </a:lnTo>
                                <a:lnTo>
                                  <a:pt x="552907" y="1295"/>
                                </a:lnTo>
                                <a:lnTo>
                                  <a:pt x="534098" y="1295"/>
                                </a:lnTo>
                                <a:lnTo>
                                  <a:pt x="534098" y="48285"/>
                                </a:lnTo>
                                <a:lnTo>
                                  <a:pt x="534098" y="63525"/>
                                </a:lnTo>
                                <a:lnTo>
                                  <a:pt x="534098" y="114325"/>
                                </a:lnTo>
                                <a:lnTo>
                                  <a:pt x="552907" y="114325"/>
                                </a:lnTo>
                                <a:lnTo>
                                  <a:pt x="552907" y="63525"/>
                                </a:lnTo>
                                <a:lnTo>
                                  <a:pt x="603008" y="63525"/>
                                </a:lnTo>
                                <a:lnTo>
                                  <a:pt x="603008" y="114325"/>
                                </a:lnTo>
                                <a:lnTo>
                                  <a:pt x="621741" y="114325"/>
                                </a:lnTo>
                                <a:lnTo>
                                  <a:pt x="621741" y="63525"/>
                                </a:lnTo>
                                <a:lnTo>
                                  <a:pt x="621741" y="48285"/>
                                </a:lnTo>
                                <a:lnTo>
                                  <a:pt x="621741" y="1295"/>
                                </a:lnTo>
                                <a:close/>
                              </a:path>
                              <a:path w="854710" h="116205">
                                <a:moveTo>
                                  <a:pt x="728167" y="75298"/>
                                </a:moveTo>
                                <a:lnTo>
                                  <a:pt x="709510" y="75298"/>
                                </a:lnTo>
                                <a:lnTo>
                                  <a:pt x="708152" y="83756"/>
                                </a:lnTo>
                                <a:lnTo>
                                  <a:pt x="705777" y="89903"/>
                                </a:lnTo>
                                <a:lnTo>
                                  <a:pt x="699008" y="97612"/>
                                </a:lnTo>
                                <a:lnTo>
                                  <a:pt x="693102" y="99529"/>
                                </a:lnTo>
                                <a:lnTo>
                                  <a:pt x="675881" y="99529"/>
                                </a:lnTo>
                                <a:lnTo>
                                  <a:pt x="658926" y="63258"/>
                                </a:lnTo>
                                <a:lnTo>
                                  <a:pt x="658926" y="52336"/>
                                </a:lnTo>
                                <a:lnTo>
                                  <a:pt x="677113" y="16205"/>
                                </a:lnTo>
                                <a:lnTo>
                                  <a:pt x="693597" y="16205"/>
                                </a:lnTo>
                                <a:lnTo>
                                  <a:pt x="699135" y="18186"/>
                                </a:lnTo>
                                <a:lnTo>
                                  <a:pt x="702525" y="22148"/>
                                </a:lnTo>
                                <a:lnTo>
                                  <a:pt x="705942" y="26123"/>
                                </a:lnTo>
                                <a:lnTo>
                                  <a:pt x="708266" y="32283"/>
                                </a:lnTo>
                                <a:lnTo>
                                  <a:pt x="709472" y="40665"/>
                                </a:lnTo>
                                <a:lnTo>
                                  <a:pt x="728141" y="40665"/>
                                </a:lnTo>
                                <a:lnTo>
                                  <a:pt x="709891" y="6045"/>
                                </a:lnTo>
                                <a:lnTo>
                                  <a:pt x="685914" y="0"/>
                                </a:lnTo>
                                <a:lnTo>
                                  <a:pt x="675906" y="901"/>
                                </a:lnTo>
                                <a:lnTo>
                                  <a:pt x="643267" y="31191"/>
                                </a:lnTo>
                                <a:lnTo>
                                  <a:pt x="640194" y="52476"/>
                                </a:lnTo>
                                <a:lnTo>
                                  <a:pt x="640194" y="64084"/>
                                </a:lnTo>
                                <a:lnTo>
                                  <a:pt x="652576" y="101473"/>
                                </a:lnTo>
                                <a:lnTo>
                                  <a:pt x="684644" y="115671"/>
                                </a:lnTo>
                                <a:lnTo>
                                  <a:pt x="694232" y="114985"/>
                                </a:lnTo>
                                <a:lnTo>
                                  <a:pt x="726630" y="84124"/>
                                </a:lnTo>
                                <a:lnTo>
                                  <a:pt x="728167" y="75298"/>
                                </a:lnTo>
                                <a:close/>
                              </a:path>
                              <a:path w="854710" h="116205">
                                <a:moveTo>
                                  <a:pt x="826985" y="79616"/>
                                </a:moveTo>
                                <a:lnTo>
                                  <a:pt x="826350" y="72364"/>
                                </a:lnTo>
                                <a:lnTo>
                                  <a:pt x="824471" y="65849"/>
                                </a:lnTo>
                                <a:lnTo>
                                  <a:pt x="822248" y="61772"/>
                                </a:lnTo>
                                <a:lnTo>
                                  <a:pt x="821321" y="60058"/>
                                </a:lnTo>
                                <a:lnTo>
                                  <a:pt x="816914" y="55003"/>
                                </a:lnTo>
                                <a:lnTo>
                                  <a:pt x="811352" y="50901"/>
                                </a:lnTo>
                                <a:lnTo>
                                  <a:pt x="808253" y="49530"/>
                                </a:lnTo>
                                <a:lnTo>
                                  <a:pt x="808253" y="74637"/>
                                </a:lnTo>
                                <a:lnTo>
                                  <a:pt x="808253" y="84366"/>
                                </a:lnTo>
                                <a:lnTo>
                                  <a:pt x="806691" y="88696"/>
                                </a:lnTo>
                                <a:lnTo>
                                  <a:pt x="800455" y="96177"/>
                                </a:lnTo>
                                <a:lnTo>
                                  <a:pt x="795274" y="98044"/>
                                </a:lnTo>
                                <a:lnTo>
                                  <a:pt x="764171" y="98044"/>
                                </a:lnTo>
                                <a:lnTo>
                                  <a:pt x="764171" y="61772"/>
                                </a:lnTo>
                                <a:lnTo>
                                  <a:pt x="795299" y="61772"/>
                                </a:lnTo>
                                <a:lnTo>
                                  <a:pt x="800468" y="63525"/>
                                </a:lnTo>
                                <a:lnTo>
                                  <a:pt x="803567" y="67017"/>
                                </a:lnTo>
                                <a:lnTo>
                                  <a:pt x="806691" y="70485"/>
                                </a:lnTo>
                                <a:lnTo>
                                  <a:pt x="808253" y="74637"/>
                                </a:lnTo>
                                <a:lnTo>
                                  <a:pt x="808253" y="49530"/>
                                </a:lnTo>
                                <a:lnTo>
                                  <a:pt x="804735" y="47967"/>
                                </a:lnTo>
                                <a:lnTo>
                                  <a:pt x="797052" y="46189"/>
                                </a:lnTo>
                                <a:lnTo>
                                  <a:pt x="788327" y="45567"/>
                                </a:lnTo>
                                <a:lnTo>
                                  <a:pt x="764171" y="45567"/>
                                </a:lnTo>
                                <a:lnTo>
                                  <a:pt x="764171" y="1485"/>
                                </a:lnTo>
                                <a:lnTo>
                                  <a:pt x="745363" y="1485"/>
                                </a:lnTo>
                                <a:lnTo>
                                  <a:pt x="745363" y="114185"/>
                                </a:lnTo>
                                <a:lnTo>
                                  <a:pt x="788035" y="114185"/>
                                </a:lnTo>
                                <a:lnTo>
                                  <a:pt x="796836" y="113576"/>
                                </a:lnTo>
                                <a:lnTo>
                                  <a:pt x="821969" y="98044"/>
                                </a:lnTo>
                                <a:lnTo>
                                  <a:pt x="824445" y="93459"/>
                                </a:lnTo>
                                <a:lnTo>
                                  <a:pt x="826350" y="86880"/>
                                </a:lnTo>
                                <a:lnTo>
                                  <a:pt x="826985" y="79616"/>
                                </a:lnTo>
                                <a:close/>
                              </a:path>
                              <a:path w="854710" h="116205">
                                <a:moveTo>
                                  <a:pt x="854417" y="1485"/>
                                </a:moveTo>
                                <a:lnTo>
                                  <a:pt x="835609" y="1485"/>
                                </a:lnTo>
                                <a:lnTo>
                                  <a:pt x="835609" y="114185"/>
                                </a:lnTo>
                                <a:lnTo>
                                  <a:pt x="854417" y="114185"/>
                                </a:lnTo>
                                <a:lnTo>
                                  <a:pt x="854417" y="1485"/>
                                </a:lnTo>
                                <a:close/>
                              </a:path>
                            </a:pathLst>
                          </a:custGeom>
                          <a:solidFill>
                            <a:srgbClr val="25282E"/>
                          </a:solidFill>
                        </wps:spPr>
                        <wps:bodyPr wrap="square" lIns="0" tIns="0" rIns="0" bIns="0" rtlCol="0">
                          <a:noAutofit/>
                        </wps:bodyPr>
                      </wps:wsp>
                      <pic:pic xmlns:pic="http://schemas.openxmlformats.org/drawingml/2006/picture">
                        <pic:nvPicPr>
                          <pic:cNvPr id="389" name="Image 389"/>
                          <pic:cNvPicPr/>
                        </pic:nvPicPr>
                        <pic:blipFill>
                          <a:blip r:embed="rId295" cstate="print"/>
                          <a:stretch>
                            <a:fillRect/>
                          </a:stretch>
                        </pic:blipFill>
                        <pic:spPr>
                          <a:xfrm>
                            <a:off x="0" y="175082"/>
                            <a:ext cx="492062" cy="115664"/>
                          </a:xfrm>
                          <a:prstGeom prst="rect">
                            <a:avLst/>
                          </a:prstGeom>
                        </pic:spPr>
                      </pic:pic>
                      <wps:wsp>
                        <wps:cNvPr id="390" name="Graphic 390"/>
                        <wps:cNvSpPr/>
                        <wps:spPr>
                          <a:xfrm>
                            <a:off x="514395" y="176382"/>
                            <a:ext cx="88265" cy="113030"/>
                          </a:xfrm>
                          <a:custGeom>
                            <a:avLst/>
                            <a:gdLst/>
                            <a:ahLst/>
                            <a:cxnLst/>
                            <a:rect l="l" t="t" r="r" b="b"/>
                            <a:pathLst>
                              <a:path w="88265" h="113030">
                                <a:moveTo>
                                  <a:pt x="87642" y="0"/>
                                </a:moveTo>
                                <a:lnTo>
                                  <a:pt x="68910" y="0"/>
                                </a:lnTo>
                                <a:lnTo>
                                  <a:pt x="68910" y="46990"/>
                                </a:lnTo>
                                <a:lnTo>
                                  <a:pt x="18796" y="46990"/>
                                </a:lnTo>
                                <a:lnTo>
                                  <a:pt x="18796" y="0"/>
                                </a:lnTo>
                                <a:lnTo>
                                  <a:pt x="0" y="0"/>
                                </a:lnTo>
                                <a:lnTo>
                                  <a:pt x="0" y="46990"/>
                                </a:lnTo>
                                <a:lnTo>
                                  <a:pt x="0" y="62230"/>
                                </a:lnTo>
                                <a:lnTo>
                                  <a:pt x="0" y="113030"/>
                                </a:lnTo>
                                <a:lnTo>
                                  <a:pt x="18796" y="113030"/>
                                </a:lnTo>
                                <a:lnTo>
                                  <a:pt x="18796" y="62230"/>
                                </a:lnTo>
                                <a:lnTo>
                                  <a:pt x="68910" y="62230"/>
                                </a:lnTo>
                                <a:lnTo>
                                  <a:pt x="68910" y="113030"/>
                                </a:lnTo>
                                <a:lnTo>
                                  <a:pt x="87642" y="113030"/>
                                </a:lnTo>
                                <a:lnTo>
                                  <a:pt x="87642" y="62230"/>
                                </a:lnTo>
                                <a:lnTo>
                                  <a:pt x="87642" y="46990"/>
                                </a:lnTo>
                                <a:lnTo>
                                  <a:pt x="87642" y="0"/>
                                </a:lnTo>
                                <a:close/>
                              </a:path>
                            </a:pathLst>
                          </a:custGeom>
                          <a:solidFill>
                            <a:srgbClr val="25282E"/>
                          </a:solidFill>
                        </wps:spPr>
                        <wps:bodyPr wrap="square" lIns="0" tIns="0" rIns="0" bIns="0" rtlCol="0">
                          <a:noAutofit/>
                        </wps:bodyPr>
                      </wps:wsp>
                      <pic:pic xmlns:pic="http://schemas.openxmlformats.org/drawingml/2006/picture">
                        <pic:nvPicPr>
                          <pic:cNvPr id="391" name="Image 391"/>
                          <pic:cNvPicPr/>
                        </pic:nvPicPr>
                        <pic:blipFill>
                          <a:blip r:embed="rId296" cstate="print"/>
                          <a:stretch>
                            <a:fillRect/>
                          </a:stretch>
                        </pic:blipFill>
                        <pic:spPr>
                          <a:xfrm>
                            <a:off x="624172" y="176568"/>
                            <a:ext cx="86375" cy="112690"/>
                          </a:xfrm>
                          <a:prstGeom prst="rect">
                            <a:avLst/>
                          </a:prstGeom>
                        </pic:spPr>
                      </pic:pic>
                      <pic:pic xmlns:pic="http://schemas.openxmlformats.org/drawingml/2006/picture">
                        <pic:nvPicPr>
                          <pic:cNvPr id="392" name="Image 392"/>
                          <pic:cNvPicPr/>
                        </pic:nvPicPr>
                        <pic:blipFill>
                          <a:blip r:embed="rId297" cstate="print"/>
                          <a:stretch>
                            <a:fillRect/>
                          </a:stretch>
                        </pic:blipFill>
                        <pic:spPr>
                          <a:xfrm>
                            <a:off x="733909" y="175082"/>
                            <a:ext cx="282976" cy="115664"/>
                          </a:xfrm>
                          <a:prstGeom prst="rect">
                            <a:avLst/>
                          </a:prstGeom>
                        </pic:spPr>
                      </pic:pic>
                      <pic:pic xmlns:pic="http://schemas.openxmlformats.org/drawingml/2006/picture">
                        <pic:nvPicPr>
                          <pic:cNvPr id="393" name="Image 393"/>
                          <pic:cNvPicPr/>
                        </pic:nvPicPr>
                        <pic:blipFill>
                          <a:blip r:embed="rId298" cstate="print"/>
                          <a:stretch>
                            <a:fillRect/>
                          </a:stretch>
                        </pic:blipFill>
                        <pic:spPr>
                          <a:xfrm>
                            <a:off x="1063756" y="176382"/>
                            <a:ext cx="386377" cy="113030"/>
                          </a:xfrm>
                          <a:prstGeom prst="rect">
                            <a:avLst/>
                          </a:prstGeom>
                        </pic:spPr>
                      </pic:pic>
                      <pic:pic xmlns:pic="http://schemas.openxmlformats.org/drawingml/2006/picture">
                        <pic:nvPicPr>
                          <pic:cNvPr id="394" name="Image 394"/>
                          <pic:cNvPicPr/>
                        </pic:nvPicPr>
                        <pic:blipFill>
                          <a:blip r:embed="rId299" cstate="print"/>
                          <a:stretch>
                            <a:fillRect/>
                          </a:stretch>
                        </pic:blipFill>
                        <pic:spPr>
                          <a:xfrm>
                            <a:off x="1469778" y="175082"/>
                            <a:ext cx="293848" cy="115664"/>
                          </a:xfrm>
                          <a:prstGeom prst="rect">
                            <a:avLst/>
                          </a:prstGeom>
                        </pic:spPr>
                      </pic:pic>
                      <pic:pic xmlns:pic="http://schemas.openxmlformats.org/drawingml/2006/picture">
                        <pic:nvPicPr>
                          <pic:cNvPr id="395" name="Image 395"/>
                          <pic:cNvPicPr/>
                        </pic:nvPicPr>
                        <pic:blipFill>
                          <a:blip r:embed="rId300" cstate="print"/>
                          <a:stretch>
                            <a:fillRect/>
                          </a:stretch>
                        </pic:blipFill>
                        <pic:spPr>
                          <a:xfrm>
                            <a:off x="1783075" y="149734"/>
                            <a:ext cx="86375" cy="139525"/>
                          </a:xfrm>
                          <a:prstGeom prst="rect">
                            <a:avLst/>
                          </a:prstGeom>
                        </pic:spPr>
                      </pic:pic>
                      <pic:pic xmlns:pic="http://schemas.openxmlformats.org/drawingml/2006/picture">
                        <pic:nvPicPr>
                          <pic:cNvPr id="396" name="Image 396"/>
                          <pic:cNvPicPr/>
                        </pic:nvPicPr>
                        <pic:blipFill>
                          <a:blip r:embed="rId301" cstate="print"/>
                          <a:stretch>
                            <a:fillRect/>
                          </a:stretch>
                        </pic:blipFill>
                        <pic:spPr>
                          <a:xfrm>
                            <a:off x="1928379" y="175082"/>
                            <a:ext cx="192858" cy="115664"/>
                          </a:xfrm>
                          <a:prstGeom prst="rect">
                            <a:avLst/>
                          </a:prstGeom>
                        </pic:spPr>
                      </pic:pic>
                      <pic:pic xmlns:pic="http://schemas.openxmlformats.org/drawingml/2006/picture">
                        <pic:nvPicPr>
                          <pic:cNvPr id="397" name="Image 397"/>
                          <pic:cNvPicPr/>
                        </pic:nvPicPr>
                        <pic:blipFill>
                          <a:blip r:embed="rId302" cstate="print"/>
                          <a:stretch>
                            <a:fillRect/>
                          </a:stretch>
                        </pic:blipFill>
                        <pic:spPr>
                          <a:xfrm>
                            <a:off x="2143331" y="176382"/>
                            <a:ext cx="359171" cy="113030"/>
                          </a:xfrm>
                          <a:prstGeom prst="rect">
                            <a:avLst/>
                          </a:prstGeom>
                        </pic:spPr>
                      </pic:pic>
                      <pic:pic xmlns:pic="http://schemas.openxmlformats.org/drawingml/2006/picture">
                        <pic:nvPicPr>
                          <pic:cNvPr id="398" name="Image 398"/>
                          <pic:cNvPicPr/>
                        </pic:nvPicPr>
                        <pic:blipFill>
                          <a:blip r:embed="rId303" cstate="print"/>
                          <a:stretch>
                            <a:fillRect/>
                          </a:stretch>
                        </pic:blipFill>
                        <pic:spPr>
                          <a:xfrm>
                            <a:off x="2525865" y="176568"/>
                            <a:ext cx="86375" cy="112690"/>
                          </a:xfrm>
                          <a:prstGeom prst="rect">
                            <a:avLst/>
                          </a:prstGeom>
                        </pic:spPr>
                      </pic:pic>
                      <pic:pic xmlns:pic="http://schemas.openxmlformats.org/drawingml/2006/picture">
                        <pic:nvPicPr>
                          <pic:cNvPr id="399" name="Image 399"/>
                          <pic:cNvPicPr/>
                        </pic:nvPicPr>
                        <pic:blipFill>
                          <a:blip r:embed="rId296" cstate="print"/>
                          <a:stretch>
                            <a:fillRect/>
                          </a:stretch>
                        </pic:blipFill>
                        <pic:spPr>
                          <a:xfrm>
                            <a:off x="2673661" y="176568"/>
                            <a:ext cx="86375" cy="112690"/>
                          </a:xfrm>
                          <a:prstGeom prst="rect">
                            <a:avLst/>
                          </a:prstGeom>
                        </pic:spPr>
                      </pic:pic>
                      <pic:pic xmlns:pic="http://schemas.openxmlformats.org/drawingml/2006/picture">
                        <pic:nvPicPr>
                          <pic:cNvPr id="400" name="Image 400"/>
                          <pic:cNvPicPr/>
                        </pic:nvPicPr>
                        <pic:blipFill>
                          <a:blip r:embed="rId304" cstate="print"/>
                          <a:stretch>
                            <a:fillRect/>
                          </a:stretch>
                        </pic:blipFill>
                        <pic:spPr>
                          <a:xfrm>
                            <a:off x="2811943" y="176382"/>
                            <a:ext cx="385743" cy="113030"/>
                          </a:xfrm>
                          <a:prstGeom prst="rect">
                            <a:avLst/>
                          </a:prstGeom>
                        </pic:spPr>
                      </pic:pic>
                      <pic:pic xmlns:pic="http://schemas.openxmlformats.org/drawingml/2006/picture">
                        <pic:nvPicPr>
                          <pic:cNvPr id="401" name="Image 401"/>
                          <pic:cNvPicPr/>
                        </pic:nvPicPr>
                        <pic:blipFill>
                          <a:blip r:embed="rId299" cstate="print"/>
                          <a:stretch>
                            <a:fillRect/>
                          </a:stretch>
                        </pic:blipFill>
                        <pic:spPr>
                          <a:xfrm>
                            <a:off x="3217331" y="175082"/>
                            <a:ext cx="293848" cy="115664"/>
                          </a:xfrm>
                          <a:prstGeom prst="rect">
                            <a:avLst/>
                          </a:prstGeom>
                        </pic:spPr>
                      </pic:pic>
                      <pic:pic xmlns:pic="http://schemas.openxmlformats.org/drawingml/2006/picture">
                        <pic:nvPicPr>
                          <pic:cNvPr id="402" name="Image 402"/>
                          <pic:cNvPicPr/>
                        </pic:nvPicPr>
                        <pic:blipFill>
                          <a:blip r:embed="rId305" cstate="print"/>
                          <a:stretch>
                            <a:fillRect/>
                          </a:stretch>
                        </pic:blipFill>
                        <pic:spPr>
                          <a:xfrm>
                            <a:off x="3530628" y="149734"/>
                            <a:ext cx="86375" cy="139525"/>
                          </a:xfrm>
                          <a:prstGeom prst="rect">
                            <a:avLst/>
                          </a:prstGeom>
                        </pic:spPr>
                      </pic:pic>
                      <wps:wsp>
                        <wps:cNvPr id="403" name="Graphic 403"/>
                        <wps:cNvSpPr/>
                        <wps:spPr>
                          <a:xfrm>
                            <a:off x="3677749" y="175086"/>
                            <a:ext cx="768985" cy="116205"/>
                          </a:xfrm>
                          <a:custGeom>
                            <a:avLst/>
                            <a:gdLst/>
                            <a:ahLst/>
                            <a:cxnLst/>
                            <a:rect l="l" t="t" r="r" b="b"/>
                            <a:pathLst>
                              <a:path w="768985" h="116205">
                                <a:moveTo>
                                  <a:pt x="87642" y="1295"/>
                                </a:moveTo>
                                <a:lnTo>
                                  <a:pt x="68910" y="1295"/>
                                </a:lnTo>
                                <a:lnTo>
                                  <a:pt x="68910" y="48285"/>
                                </a:lnTo>
                                <a:lnTo>
                                  <a:pt x="18808" y="48285"/>
                                </a:lnTo>
                                <a:lnTo>
                                  <a:pt x="18808" y="1295"/>
                                </a:lnTo>
                                <a:lnTo>
                                  <a:pt x="0" y="1295"/>
                                </a:lnTo>
                                <a:lnTo>
                                  <a:pt x="0" y="48285"/>
                                </a:lnTo>
                                <a:lnTo>
                                  <a:pt x="0" y="63525"/>
                                </a:lnTo>
                                <a:lnTo>
                                  <a:pt x="0" y="114325"/>
                                </a:lnTo>
                                <a:lnTo>
                                  <a:pt x="18808" y="114325"/>
                                </a:lnTo>
                                <a:lnTo>
                                  <a:pt x="18808" y="63525"/>
                                </a:lnTo>
                                <a:lnTo>
                                  <a:pt x="68910" y="63525"/>
                                </a:lnTo>
                                <a:lnTo>
                                  <a:pt x="68910" y="114325"/>
                                </a:lnTo>
                                <a:lnTo>
                                  <a:pt x="87642" y="114325"/>
                                </a:lnTo>
                                <a:lnTo>
                                  <a:pt x="87642" y="63525"/>
                                </a:lnTo>
                                <a:lnTo>
                                  <a:pt x="87642" y="48285"/>
                                </a:lnTo>
                                <a:lnTo>
                                  <a:pt x="87642" y="1295"/>
                                </a:lnTo>
                                <a:close/>
                              </a:path>
                              <a:path w="768985" h="116205">
                                <a:moveTo>
                                  <a:pt x="200012" y="114185"/>
                                </a:moveTo>
                                <a:lnTo>
                                  <a:pt x="189179" y="85864"/>
                                </a:lnTo>
                                <a:lnTo>
                                  <a:pt x="182981" y="69659"/>
                                </a:lnTo>
                                <a:lnTo>
                                  <a:pt x="167030" y="27952"/>
                                </a:lnTo>
                                <a:lnTo>
                                  <a:pt x="164299" y="20815"/>
                                </a:lnTo>
                                <a:lnTo>
                                  <a:pt x="164299" y="69659"/>
                                </a:lnTo>
                                <a:lnTo>
                                  <a:pt x="133972" y="69659"/>
                                </a:lnTo>
                                <a:lnTo>
                                  <a:pt x="149136" y="27952"/>
                                </a:lnTo>
                                <a:lnTo>
                                  <a:pt x="164299" y="69659"/>
                                </a:lnTo>
                                <a:lnTo>
                                  <a:pt x="164299" y="20815"/>
                                </a:lnTo>
                                <a:lnTo>
                                  <a:pt x="156908" y="1485"/>
                                </a:lnTo>
                                <a:lnTo>
                                  <a:pt x="141287" y="1485"/>
                                </a:lnTo>
                                <a:lnTo>
                                  <a:pt x="98323" y="114185"/>
                                </a:lnTo>
                                <a:lnTo>
                                  <a:pt x="117767" y="114185"/>
                                </a:lnTo>
                                <a:lnTo>
                                  <a:pt x="128016" y="85864"/>
                                </a:lnTo>
                                <a:lnTo>
                                  <a:pt x="170167" y="85864"/>
                                </a:lnTo>
                                <a:lnTo>
                                  <a:pt x="180505" y="114185"/>
                                </a:lnTo>
                                <a:lnTo>
                                  <a:pt x="200012" y="114185"/>
                                </a:lnTo>
                                <a:close/>
                              </a:path>
                              <a:path w="768985" h="116205">
                                <a:moveTo>
                                  <a:pt x="281546" y="1295"/>
                                </a:moveTo>
                                <a:lnTo>
                                  <a:pt x="210629" y="1295"/>
                                </a:lnTo>
                                <a:lnTo>
                                  <a:pt x="210629" y="17805"/>
                                </a:lnTo>
                                <a:lnTo>
                                  <a:pt x="210629" y="114325"/>
                                </a:lnTo>
                                <a:lnTo>
                                  <a:pt x="229362" y="114325"/>
                                </a:lnTo>
                                <a:lnTo>
                                  <a:pt x="229362" y="17805"/>
                                </a:lnTo>
                                <a:lnTo>
                                  <a:pt x="281546" y="17805"/>
                                </a:lnTo>
                                <a:lnTo>
                                  <a:pt x="281546" y="1295"/>
                                </a:lnTo>
                                <a:close/>
                              </a:path>
                              <a:path w="768985" h="116205">
                                <a:moveTo>
                                  <a:pt x="379222" y="36728"/>
                                </a:moveTo>
                                <a:lnTo>
                                  <a:pt x="360413" y="5918"/>
                                </a:lnTo>
                                <a:lnTo>
                                  <a:pt x="360413" y="31864"/>
                                </a:lnTo>
                                <a:lnTo>
                                  <a:pt x="360413" y="42418"/>
                                </a:lnTo>
                                <a:lnTo>
                                  <a:pt x="358787" y="46926"/>
                                </a:lnTo>
                                <a:lnTo>
                                  <a:pt x="352310" y="53873"/>
                                </a:lnTo>
                                <a:lnTo>
                                  <a:pt x="346798" y="55600"/>
                                </a:lnTo>
                                <a:lnTo>
                                  <a:pt x="315671" y="55600"/>
                                </a:lnTo>
                                <a:lnTo>
                                  <a:pt x="315671" y="17691"/>
                                </a:lnTo>
                                <a:lnTo>
                                  <a:pt x="346748" y="17691"/>
                                </a:lnTo>
                                <a:lnTo>
                                  <a:pt x="352247" y="19634"/>
                                </a:lnTo>
                                <a:lnTo>
                                  <a:pt x="358775" y="27419"/>
                                </a:lnTo>
                                <a:lnTo>
                                  <a:pt x="360413" y="31864"/>
                                </a:lnTo>
                                <a:lnTo>
                                  <a:pt x="360413" y="5918"/>
                                </a:lnTo>
                                <a:lnTo>
                                  <a:pt x="356120" y="3975"/>
                                </a:lnTo>
                                <a:lnTo>
                                  <a:pt x="348119" y="2108"/>
                                </a:lnTo>
                                <a:lnTo>
                                  <a:pt x="339013" y="1485"/>
                                </a:lnTo>
                                <a:lnTo>
                                  <a:pt x="296862" y="1485"/>
                                </a:lnTo>
                                <a:lnTo>
                                  <a:pt x="296862" y="114185"/>
                                </a:lnTo>
                                <a:lnTo>
                                  <a:pt x="315671" y="114185"/>
                                </a:lnTo>
                                <a:lnTo>
                                  <a:pt x="315671" y="71729"/>
                                </a:lnTo>
                                <a:lnTo>
                                  <a:pt x="339013" y="71729"/>
                                </a:lnTo>
                                <a:lnTo>
                                  <a:pt x="374383" y="55600"/>
                                </a:lnTo>
                                <a:lnTo>
                                  <a:pt x="376605" y="51536"/>
                                </a:lnTo>
                                <a:lnTo>
                                  <a:pt x="378574" y="44602"/>
                                </a:lnTo>
                                <a:lnTo>
                                  <a:pt x="379222" y="36728"/>
                                </a:lnTo>
                                <a:close/>
                              </a:path>
                              <a:path w="768985" h="116205">
                                <a:moveTo>
                                  <a:pt x="478167" y="1485"/>
                                </a:moveTo>
                                <a:lnTo>
                                  <a:pt x="456768" y="1485"/>
                                </a:lnTo>
                                <a:lnTo>
                                  <a:pt x="433273" y="60769"/>
                                </a:lnTo>
                                <a:lnTo>
                                  <a:pt x="406806" y="1485"/>
                                </a:lnTo>
                                <a:lnTo>
                                  <a:pt x="385813" y="1485"/>
                                </a:lnTo>
                                <a:lnTo>
                                  <a:pt x="423799" y="83820"/>
                                </a:lnTo>
                                <a:lnTo>
                                  <a:pt x="421309" y="89458"/>
                                </a:lnTo>
                                <a:lnTo>
                                  <a:pt x="420090" y="92113"/>
                                </a:lnTo>
                                <a:lnTo>
                                  <a:pt x="418744" y="94462"/>
                                </a:lnTo>
                                <a:lnTo>
                                  <a:pt x="417258" y="96520"/>
                                </a:lnTo>
                                <a:lnTo>
                                  <a:pt x="415798" y="98577"/>
                                </a:lnTo>
                                <a:lnTo>
                                  <a:pt x="413359" y="99606"/>
                                </a:lnTo>
                                <a:lnTo>
                                  <a:pt x="409968" y="99606"/>
                                </a:lnTo>
                                <a:lnTo>
                                  <a:pt x="401040" y="99123"/>
                                </a:lnTo>
                                <a:lnTo>
                                  <a:pt x="400456" y="114554"/>
                                </a:lnTo>
                                <a:lnTo>
                                  <a:pt x="403110" y="115341"/>
                                </a:lnTo>
                                <a:lnTo>
                                  <a:pt x="406349" y="115735"/>
                                </a:lnTo>
                                <a:lnTo>
                                  <a:pt x="410197" y="115735"/>
                                </a:lnTo>
                                <a:lnTo>
                                  <a:pt x="419303" y="115735"/>
                                </a:lnTo>
                                <a:lnTo>
                                  <a:pt x="425729" y="113563"/>
                                </a:lnTo>
                                <a:lnTo>
                                  <a:pt x="429450" y="109194"/>
                                </a:lnTo>
                                <a:lnTo>
                                  <a:pt x="433184" y="104838"/>
                                </a:lnTo>
                                <a:lnTo>
                                  <a:pt x="436219" y="100025"/>
                                </a:lnTo>
                                <a:lnTo>
                                  <a:pt x="438556" y="94780"/>
                                </a:lnTo>
                                <a:lnTo>
                                  <a:pt x="478167" y="1485"/>
                                </a:lnTo>
                                <a:close/>
                              </a:path>
                              <a:path w="768985" h="116205">
                                <a:moveTo>
                                  <a:pt x="567563" y="81775"/>
                                </a:moveTo>
                                <a:lnTo>
                                  <a:pt x="566623" y="72428"/>
                                </a:lnTo>
                                <a:lnTo>
                                  <a:pt x="563791" y="65036"/>
                                </a:lnTo>
                                <a:lnTo>
                                  <a:pt x="559079" y="59588"/>
                                </a:lnTo>
                                <a:lnTo>
                                  <a:pt x="552475" y="56083"/>
                                </a:lnTo>
                                <a:lnTo>
                                  <a:pt x="554710" y="55143"/>
                                </a:lnTo>
                                <a:lnTo>
                                  <a:pt x="557504" y="52438"/>
                                </a:lnTo>
                                <a:lnTo>
                                  <a:pt x="564248" y="43434"/>
                                </a:lnTo>
                                <a:lnTo>
                                  <a:pt x="565937" y="38430"/>
                                </a:lnTo>
                                <a:lnTo>
                                  <a:pt x="565937" y="32931"/>
                                </a:lnTo>
                                <a:lnTo>
                                  <a:pt x="541870" y="2095"/>
                                </a:lnTo>
                                <a:lnTo>
                                  <a:pt x="525424" y="0"/>
                                </a:lnTo>
                                <a:lnTo>
                                  <a:pt x="517829" y="533"/>
                                </a:lnTo>
                                <a:lnTo>
                                  <a:pt x="487273" y="26339"/>
                                </a:lnTo>
                                <a:lnTo>
                                  <a:pt x="486549" y="34417"/>
                                </a:lnTo>
                                <a:lnTo>
                                  <a:pt x="505345" y="34417"/>
                                </a:lnTo>
                                <a:lnTo>
                                  <a:pt x="505345" y="28346"/>
                                </a:lnTo>
                                <a:lnTo>
                                  <a:pt x="507250" y="23787"/>
                                </a:lnTo>
                                <a:lnTo>
                                  <a:pt x="514908" y="17665"/>
                                </a:lnTo>
                                <a:lnTo>
                                  <a:pt x="519696" y="16129"/>
                                </a:lnTo>
                                <a:lnTo>
                                  <a:pt x="533146" y="16129"/>
                                </a:lnTo>
                                <a:lnTo>
                                  <a:pt x="538695" y="17767"/>
                                </a:lnTo>
                                <a:lnTo>
                                  <a:pt x="542074" y="21043"/>
                                </a:lnTo>
                                <a:lnTo>
                                  <a:pt x="545439" y="24282"/>
                                </a:lnTo>
                                <a:lnTo>
                                  <a:pt x="547128" y="28168"/>
                                </a:lnTo>
                                <a:lnTo>
                                  <a:pt x="547128" y="37388"/>
                                </a:lnTo>
                                <a:lnTo>
                                  <a:pt x="526834" y="48615"/>
                                </a:lnTo>
                                <a:lnTo>
                                  <a:pt x="511898" y="48615"/>
                                </a:lnTo>
                                <a:lnTo>
                                  <a:pt x="511898" y="64897"/>
                                </a:lnTo>
                                <a:lnTo>
                                  <a:pt x="527685" y="64897"/>
                                </a:lnTo>
                                <a:lnTo>
                                  <a:pt x="536905" y="66154"/>
                                </a:lnTo>
                                <a:lnTo>
                                  <a:pt x="543496" y="69430"/>
                                </a:lnTo>
                                <a:lnTo>
                                  <a:pt x="547446" y="74739"/>
                                </a:lnTo>
                                <a:lnTo>
                                  <a:pt x="548754" y="82067"/>
                                </a:lnTo>
                                <a:lnTo>
                                  <a:pt x="548754" y="87071"/>
                                </a:lnTo>
                                <a:lnTo>
                                  <a:pt x="546773" y="91249"/>
                                </a:lnTo>
                                <a:lnTo>
                                  <a:pt x="538784" y="97942"/>
                                </a:lnTo>
                                <a:lnTo>
                                  <a:pt x="533006" y="99606"/>
                                </a:lnTo>
                                <a:lnTo>
                                  <a:pt x="518858" y="99606"/>
                                </a:lnTo>
                                <a:lnTo>
                                  <a:pt x="513600" y="97866"/>
                                </a:lnTo>
                                <a:lnTo>
                                  <a:pt x="509663" y="94373"/>
                                </a:lnTo>
                                <a:lnTo>
                                  <a:pt x="505752" y="90855"/>
                                </a:lnTo>
                                <a:lnTo>
                                  <a:pt x="503783" y="85953"/>
                                </a:lnTo>
                                <a:lnTo>
                                  <a:pt x="503783" y="79692"/>
                                </a:lnTo>
                                <a:lnTo>
                                  <a:pt x="484974" y="79692"/>
                                </a:lnTo>
                                <a:lnTo>
                                  <a:pt x="484974" y="89077"/>
                                </a:lnTo>
                                <a:lnTo>
                                  <a:pt x="487019" y="96278"/>
                                </a:lnTo>
                                <a:lnTo>
                                  <a:pt x="518896" y="115671"/>
                                </a:lnTo>
                                <a:lnTo>
                                  <a:pt x="525424" y="115671"/>
                                </a:lnTo>
                                <a:lnTo>
                                  <a:pt x="564578" y="96177"/>
                                </a:lnTo>
                                <a:lnTo>
                                  <a:pt x="566813" y="89446"/>
                                </a:lnTo>
                                <a:lnTo>
                                  <a:pt x="567563" y="81775"/>
                                </a:lnTo>
                                <a:close/>
                              </a:path>
                              <a:path w="768985" h="116205">
                                <a:moveTo>
                                  <a:pt x="674598" y="114185"/>
                                </a:moveTo>
                                <a:lnTo>
                                  <a:pt x="628396" y="56045"/>
                                </a:lnTo>
                                <a:lnTo>
                                  <a:pt x="671474" y="1485"/>
                                </a:lnTo>
                                <a:lnTo>
                                  <a:pt x="648017" y="1485"/>
                                </a:lnTo>
                                <a:lnTo>
                                  <a:pt x="610260" y="49136"/>
                                </a:lnTo>
                                <a:lnTo>
                                  <a:pt x="602411" y="49136"/>
                                </a:lnTo>
                                <a:lnTo>
                                  <a:pt x="602411" y="1485"/>
                                </a:lnTo>
                                <a:lnTo>
                                  <a:pt x="583615" y="1485"/>
                                </a:lnTo>
                                <a:lnTo>
                                  <a:pt x="583615" y="114185"/>
                                </a:lnTo>
                                <a:lnTo>
                                  <a:pt x="602411" y="114185"/>
                                </a:lnTo>
                                <a:lnTo>
                                  <a:pt x="602411" y="65493"/>
                                </a:lnTo>
                                <a:lnTo>
                                  <a:pt x="612190" y="65493"/>
                                </a:lnTo>
                                <a:lnTo>
                                  <a:pt x="651370" y="114185"/>
                                </a:lnTo>
                                <a:lnTo>
                                  <a:pt x="674598" y="114185"/>
                                </a:lnTo>
                                <a:close/>
                              </a:path>
                              <a:path w="768985" h="116205">
                                <a:moveTo>
                                  <a:pt x="768934" y="1485"/>
                                </a:moveTo>
                                <a:lnTo>
                                  <a:pt x="751128" y="1485"/>
                                </a:lnTo>
                                <a:lnTo>
                                  <a:pt x="701294" y="79502"/>
                                </a:lnTo>
                                <a:lnTo>
                                  <a:pt x="701294" y="1485"/>
                                </a:lnTo>
                                <a:lnTo>
                                  <a:pt x="682561" y="1485"/>
                                </a:lnTo>
                                <a:lnTo>
                                  <a:pt x="682561" y="114185"/>
                                </a:lnTo>
                                <a:lnTo>
                                  <a:pt x="700290" y="114185"/>
                                </a:lnTo>
                                <a:lnTo>
                                  <a:pt x="750125" y="36093"/>
                                </a:lnTo>
                                <a:lnTo>
                                  <a:pt x="750125" y="114185"/>
                                </a:lnTo>
                                <a:lnTo>
                                  <a:pt x="768934" y="114185"/>
                                </a:lnTo>
                                <a:lnTo>
                                  <a:pt x="768934" y="1485"/>
                                </a:lnTo>
                                <a:close/>
                              </a:path>
                            </a:pathLst>
                          </a:custGeom>
                          <a:solidFill>
                            <a:srgbClr val="25282E"/>
                          </a:solidFill>
                        </wps:spPr>
                        <wps:bodyPr wrap="square" lIns="0" tIns="0" rIns="0" bIns="0" rtlCol="0">
                          <a:noAutofit/>
                        </wps:bodyPr>
                      </wps:wsp>
                    </wpg:wgp>
                  </a:graphicData>
                </a:graphic>
              </wp:anchor>
            </w:drawing>
          </mc:Choice>
          <mc:Fallback>
            <w:pict>
              <v:group id="Group 382" o:spid="_x0000_s1026" o:spt="203" style="position:absolute;left:0pt;margin-left:72.4pt;margin-top:732.55pt;height:22.9pt;width:350.15pt;mso-position-horizontal-relative:page;mso-position-vertical-relative:page;z-index:-251629568;mso-width-relative:page;mso-height-relative:page;" coordsize="4446905,290830" o:gfxdata="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">
                <o:lock v:ext="edit" aspectratio="f"/>
                <v:shape id="Graphic 383" o:spid="_x0000_s1026" o:spt="100" style="position:absolute;left:162504;top:4;height:140335;width:1583055;" fillcolor="#25282E" filled="t" stroked="f" coordsize="1583055,140335" o:gfxdata="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1wvb4A&#10;AADcAAAADwAAAAAAAAABACAAAAAiAAAAZHJzL2Rvd25yZXYueG1sUEsBAhQAFAAAAAgAh07iQDMv&#10;BZ47AAAAOQAAABAAAAAAAAAAAQAgAAAADQEAAGRycy9zaGFwZXhtbC54bWxQSwUGAAAAAAYABgBb&#10;AQAAtwMAAAAA&#10;" path="m87985,75298l69316,75298,67957,83756,65582,89903,58813,97612,52908,99529,35687,99529,18732,63258,18732,52336,36918,16205,53403,16205,58940,18186,62331,22148,65747,26123,68072,32283,69278,40665,87947,40665,69697,6045,45720,0,35712,901,3086,31191,0,52476,0,64084,12382,101473,44462,115671,54038,114985,86436,84124,87985,75298xem188125,1485l166725,1485,143230,60769,116763,1485,95770,1485,133743,83820,131267,89458,130048,92113,128701,94462,127215,96520,125755,98577,123317,99606,119926,99606,110998,99123,110413,114554,113068,115341,116306,115735,120154,115735,129260,115735,135686,113563,139395,109194,143141,104838,146177,100025,148513,94780,188125,1485xem334416,97815l323684,97815,323684,1295,304888,1295,304888,97815,272389,97815,272389,1295,253657,1295,253657,97815,220954,97815,220954,1295,202069,1295,202069,97815,202069,114325,316484,114325,316484,139725,333667,139725,333667,114325,334416,114325,334416,97815xem423837,97815l369430,97815,369430,63525,416255,63525,416255,48285,369430,48285,369430,17805,423100,17805,423100,1295,350621,1295,350621,17805,350621,48285,350621,63525,350621,97815,350621,114325,423837,114325,423837,97815xem523125,75298l504469,75298,503097,83756,500722,89903,493966,97612,488048,99529,470827,99529,453872,63258,453872,52336,472071,16205,488543,16205,494080,18186,497471,22148,500900,26123,503212,32283,504431,40665,523087,40665,504850,6045,480860,0,470865,901,438226,31191,435152,52476,435152,64084,447522,101473,479602,115671,489191,114985,521589,84124,523125,75298xem618896,1295l530796,1295,530796,17805,565518,17805,565518,114325,584098,114325,584098,17805,618896,17805,618896,1295xem710387,74168l708609,68326,705307,63563,701548,58089,698525,55181,695998,54483,697433,53873,699706,51447,702538,47574,705929,42938,707491,38061,707491,32562,691654,5575,691654,75425,691654,86182,689991,90373,683348,96507,678599,98044,651065,98044,651065,63563,679704,63563,684466,65087,690219,71170,691654,75425,691654,5575,688682,4508,688682,22821,688682,37172,687031,40881,680466,46240,676021,47574,651065,47574,651065,17691,670801,17691,682726,17919,688682,22821,688682,4508,685507,3352,678180,1955,669950,1485,632256,1485,632256,114185,672401,114185,706031,98044,707758,95034,709726,88353,710374,80873,710387,74168xem812304,1485l790892,1485,767410,60769,740943,1485,719937,1485,757923,83820,755434,89458,754214,92113,752868,94462,751382,96520,749922,98577,747496,99606,744093,99606,735177,99123,734580,114554,737235,115341,740473,115735,744321,115735,753440,115735,759853,113563,763574,109194,767321,104838,770343,100025,772680,94780,812304,1485xem948080,54267l947305,42506,944956,31915,941031,22618,936929,16649,935558,14643,929424,8864,929424,54267,929424,61252,911009,99085,894283,99085,875233,61252,875233,54267,894143,16649,910818,16649,929424,54267,929424,8864,928776,8242,920737,3594,912088,901,911948,901,902296,0,863993,22009,856615,51066,845566,51066,845566,1485,826770,1485,826770,114185,845566,114185,845566,66827,856716,66827,876985,108013,892886,114757,892403,114757,902436,115671,912291,114757,921105,112014,928890,107454,935634,101053,936980,99085,941082,93091,944968,83807,947305,73190,948080,61252,948080,54267xem1095603,97815l1084872,97815,1084872,1295,1066063,1295,1066063,97815,1033576,97815,1033576,1295,1014844,1295,1014844,97815,982141,97815,982141,1295,963256,1295,963256,97815,963256,114325,1077658,114325,1077658,139725,1094854,139725,1094854,114325,1095603,114325,1095603,97815xem1198854,1485l1181049,1485,1131201,79502,1131201,1485,1112469,1485,1112469,114185,1130198,114185,1180045,36093,1180045,114185,1198854,114185,1198854,1485xem1294765,97815l1240345,97815,1240345,63525,1287183,63525,1287183,48285,1240345,48285,1240345,17805,1294015,17805,1294015,1295,1221536,1295,1221536,17805,1221536,48285,1221536,63525,1221536,97815,1221536,114325,1294765,114325,1294765,97815xem1582686,1295l1496237,1295,1496237,17805,1496237,114325,1515046,114325,1515046,17805,1563954,17805,1563954,114325,1582686,114325,1582686,17805,1582686,1295xe">
                  <v:fill on="t" focussize="0,0"/>
                  <v:stroke on="f"/>
                  <v:imagedata o:title=""/>
                  <o:lock v:ext="edit" aspectratio="f"/>
                  <v:textbox inset="0mm,0mm,0mm,0mm"/>
                </v:shape>
                <v:shape id="Image 384" o:spid="_x0000_s1026" o:spt="75" type="#_x0000_t75" style="position:absolute;left:1767813;top:0;height:115664;width:373202;" filled="f" o:preferrelative="t" stroked="f" coordsize="21600,21600" o:gfxdata="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K41W/&#10;AAAA3AAAAA8AAAAAAAAAAQAgAAAAIgAAAGRycy9kb3ducmV2LnhtbFBLAQIUABQAAAAIAIdO4kAz&#10;LwWeOwAAADkAAAAQAAAAAAAAAAEAIAAAAA4BAABkcnMvc2hhcGV4bWwueG1sUEsFBgAAAAAGAAYA&#10;WwEAALgDAAAAAA==&#10;">
                  <v:fill on="f" focussize="0,0"/>
                  <v:stroke on="f"/>
                  <v:imagedata r:id="rId291" o:title=""/>
                  <o:lock v:ext="edit" aspectratio="f"/>
                </v:shape>
                <v:shape id="Image 385" o:spid="_x0000_s1026" o:spt="75" type="#_x0000_t75" style="position:absolute;left:2163630;top:1299;height:113030;width:366783;" filled="f" o:preferrelative="t" stroked="f" coordsize="21600,21600" o:gfxdata="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vg6/vQAA&#10;ANwAAAAPAAAAAAAAAAEAIAAAACIAAABkcnMvZG93bnJldi54bWxQSwECFAAUAAAACACHTuJAMy8F&#10;njsAAAA5AAAAEAAAAAAAAAABACAAAAAMAQAAZHJzL3NoYXBleG1sLnhtbFBLBQYAAAAABgAGAFsB&#10;AAC2AwAAAAA=&#10;">
                  <v:fill on="f" focussize="0,0"/>
                  <v:stroke on="f"/>
                  <v:imagedata r:id="rId292" o:title=""/>
                  <o:lock v:ext="edit" aspectratio="f"/>
                </v:shape>
                <v:shape id="Image 386" o:spid="_x0000_s1026" o:spt="75" type="#_x0000_t75" style="position:absolute;left:2553102;top:1299;height:113030;width:183426;" filled="f" o:preferrelative="t" stroked="f" coordsize="21600,21600" o:gfxdata="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1V+X68AAAA&#10;3AAAAA8AAAAAAAAAAQAgAAAAIgAAAGRycy9kb3ducmV2LnhtbFBLAQIUABQAAAAIAIdO4kAzLwWe&#10;OwAAADkAAAAQAAAAAAAAAAEAIAAAAAsBAABkcnMvc2hhcGV4bWwueG1sUEsFBgAAAAAGAAYAWwEA&#10;ALUDAAAAAA==&#10;">
                  <v:fill on="f" focussize="0,0"/>
                  <v:stroke on="f"/>
                  <v:imagedata r:id="rId293" o:title=""/>
                  <o:lock v:ext="edit" aspectratio="f"/>
                </v:shape>
                <v:shape id="Image 387" o:spid="_x0000_s1026" o:spt="75" type="#_x0000_t75" style="position:absolute;left:2759294;top:1486;height:112690;width:109046;" filled="f" o:preferrelative="t" stroked="f" coordsize="21600,21600" o:gfxdata="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OfSb4A&#10;AADcAAAADwAAAAAAAAABACAAAAAiAAAAZHJzL2Rvd25yZXYueG1sUEsBAhQAFAAAAAgAh07iQDMv&#10;BZ47AAAAOQAAABAAAAAAAAAAAQAgAAAADQEAAGRycy9zaGFwZXhtbC54bWxQSwUGAAAAAAYABgBb&#10;AQAAtwMAAAAA&#10;">
                  <v:fill on="f" focussize="0,0"/>
                  <v:stroke on="f"/>
                  <v:imagedata r:id="rId294" o:title=""/>
                  <o:lock v:ext="edit" aspectratio="f"/>
                </v:shape>
                <v:shape id="Graphic 388" o:spid="_x0000_s1026" o:spt="100" style="position:absolute;left:2891188;top:4;height:116205;width:854710;" fillcolor="#25282E" filled="t" stroked="f" coordsize="854710,116205" o:gfxdata="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gbQju5AAAA3AAA&#10;AA8AAAAAAAAAAQAgAAAAIgAAAGRycy9kb3ducmV2LnhtbFBLAQIUABQAAAAIAIdO4kAzLwWeOwAA&#10;ADkAAAAQAAAAAAAAAAEAIAAAAAgBAABkcnMvc2hhcGV4bWwueG1sUEsFBgAAAAAGAAYAWwEAALID&#10;AAAAAA==&#10;" path="m73215,97815l18808,97815,18808,63525,65646,63525,65646,48285,18808,48285,18808,17805,72478,17805,72478,1295,0,1295,0,17805,0,48285,0,63525,0,97815,0,114325,73215,114325,73215,97815xem207403,79616l206781,72364,204889,65849,202666,61772,201739,60058,197332,55003,191770,50901,188671,49530,188671,74637,188671,84366,187121,88696,180936,96177,175742,98044,144589,98044,144589,61772,175768,61772,180949,63525,184035,67017,187121,70485,188671,74637,188671,49530,185153,47967,177482,46189,168757,45567,144589,45567,144589,17691,196710,17691,196710,1485,125780,1485,125780,114185,168452,114185,204863,93459,206768,86880,207403,79616xem314198,114185l303364,85864,297167,69659,281203,27952,278485,20853,278485,69659,248158,69659,263309,27952,278485,69659,278485,20853,271081,1485,255473,1485,212509,114185,231952,114185,242201,85864,284353,85864,294690,114185,314198,114185xem410514,1485l339382,1485,337223,54267,336562,65481,315150,98196,315150,114185,321691,114185,330327,113258,354418,71716,357403,17691,391718,17691,391718,114185,410514,114185,410514,1485xem524154,114185l513321,85864,507123,69659,491172,27952,488442,20815,488442,69659,458114,69659,473278,27952,488442,69659,488442,20815,481050,1485,465429,1485,422465,114185,441909,114185,452158,85864,494309,85864,504647,114185,524154,114185xem621741,1295l603008,1295,603008,48285,552907,48285,552907,1295,534098,1295,534098,48285,534098,63525,534098,114325,552907,114325,552907,63525,603008,63525,603008,114325,621741,114325,621741,63525,621741,48285,621741,1295xem728167,75298l709510,75298,708152,83756,705777,89903,699008,97612,693102,99529,675881,99529,658926,63258,658926,52336,677113,16205,693597,16205,699135,18186,702525,22148,705942,26123,708266,32283,709472,40665,728141,40665,709891,6045,685914,0,675906,901,643267,31191,640194,52476,640194,64084,652576,101473,684644,115671,694232,114985,726630,84124,728167,75298xem826985,79616l826350,72364,824471,65849,822248,61772,821321,60058,816914,55003,811352,50901,808253,49530,808253,74637,808253,84366,806691,88696,800455,96177,795274,98044,764171,98044,764171,61772,795299,61772,800468,63525,803567,67017,806691,70485,808253,74637,808253,49530,804735,47967,797052,46189,788327,45567,764171,45567,764171,1485,745363,1485,745363,114185,788035,114185,796836,113576,821969,98044,824445,93459,826350,86880,826985,79616xem854417,1485l835609,1485,835609,114185,854417,114185,854417,1485xe">
                  <v:fill on="t" focussize="0,0"/>
                  <v:stroke on="f"/>
                  <v:imagedata o:title=""/>
                  <o:lock v:ext="edit" aspectratio="f"/>
                  <v:textbox inset="0mm,0mm,0mm,0mm"/>
                </v:shape>
                <v:shape id="Image 389" o:spid="_x0000_s1026" o:spt="75" type="#_x0000_t75" style="position:absolute;left:0;top:175082;height:115664;width:492062;" filled="f" o:preferrelative="t" stroked="f" coordsize="21600,21600" o:gfxdata="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7JSPb4A&#10;AADcAAAADwAAAAAAAAABACAAAAAiAAAAZHJzL2Rvd25yZXYueG1sUEsBAhQAFAAAAAgAh07iQDMv&#10;BZ47AAAAOQAAABAAAAAAAAAAAQAgAAAADQEAAGRycy9zaGFwZXhtbC54bWxQSwUGAAAAAAYABgBb&#10;AQAAtwMAAAAA&#10;">
                  <v:fill on="f" focussize="0,0"/>
                  <v:stroke on="f"/>
                  <v:imagedata r:id="rId295" o:title=""/>
                  <o:lock v:ext="edit" aspectratio="f"/>
                </v:shape>
                <v:shape id="Graphic 390" o:spid="_x0000_s1026" o:spt="100" style="position:absolute;left:514395;top:176382;height:113030;width:88265;" fillcolor="#25282E" filled="t" stroked="f" coordsize="88265,113030" o:gfxdata="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IUgZugAAANwA&#10;AAAPAAAAAAAAAAEAIAAAACIAAABkcnMvZG93bnJldi54bWxQSwECFAAUAAAACACHTuJAMy8FnjsA&#10;AAA5AAAAEAAAAAAAAAABACAAAAAJAQAAZHJzL3NoYXBleG1sLnhtbFBLBQYAAAAABgAGAFsBAACz&#10;AwAAAAA=&#10;" path="m87642,0l68910,0,68910,46990,18796,46990,18796,0,0,0,0,46990,0,62230,0,113030,18796,113030,18796,62230,68910,62230,68910,113030,87642,113030,87642,62230,87642,46990,87642,0xe">
                  <v:fill on="t" focussize="0,0"/>
                  <v:stroke on="f"/>
                  <v:imagedata o:title=""/>
                  <o:lock v:ext="edit" aspectratio="f"/>
                  <v:textbox inset="0mm,0mm,0mm,0mm"/>
                </v:shape>
                <v:shape id="Image 391" o:spid="_x0000_s1026" o:spt="75" type="#_x0000_t75" style="position:absolute;left:624172;top:176568;height:112690;width:86375;" filled="f" o:preferrelative="t" stroked="f" coordsize="21600,21600" o:gfxdata="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XFhWr4A&#10;AADcAAAADwAAAAAAAAABACAAAAAiAAAAZHJzL2Rvd25yZXYueG1sUEsBAhQAFAAAAAgAh07iQDMv&#10;BZ47AAAAOQAAABAAAAAAAAAAAQAgAAAADQEAAGRycy9zaGFwZXhtbC54bWxQSwUGAAAAAAYABgBb&#10;AQAAtwMAAAAA&#10;">
                  <v:fill on="f" focussize="0,0"/>
                  <v:stroke on="f"/>
                  <v:imagedata r:id="rId296" o:title=""/>
                  <o:lock v:ext="edit" aspectratio="f"/>
                </v:shape>
                <v:shape id="Image 392" o:spid="_x0000_s1026" o:spt="75" type="#_x0000_t75" style="position:absolute;left:733909;top:175082;height:115664;width:282976;" filled="f" o:preferrelative="t" stroked="f" coordsize="21600,21600" o:gfxdata="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RH8Ii5AAAA3AAA&#10;AA8AAAAAAAAAAQAgAAAAIgAAAGRycy9kb3ducmV2LnhtbFBLAQIUABQAAAAIAIdO4kAzLwWeOwAA&#10;ADkAAAAQAAAAAAAAAAEAIAAAAAgBAABkcnMvc2hhcGV4bWwueG1sUEsFBgAAAAAGAAYAWwEAALID&#10;AAAAAA==&#10;">
                  <v:fill on="f" focussize="0,0"/>
                  <v:stroke on="f"/>
                  <v:imagedata r:id="rId297" o:title=""/>
                  <o:lock v:ext="edit" aspectratio="f"/>
                </v:shape>
                <v:shape id="Image 393" o:spid="_x0000_s1026" o:spt="75" type="#_x0000_t75" style="position:absolute;left:1063756;top:176382;height:113030;width:386377;" filled="f" o:preferrelative="t" stroked="f" coordsize="21600,21600" o:gfxdata="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YyAML4A&#10;AADcAAAADwAAAAAAAAABACAAAAAiAAAAZHJzL2Rvd25yZXYueG1sUEsBAhQAFAAAAAgAh07iQDMv&#10;BZ47AAAAOQAAABAAAAAAAAAAAQAgAAAADQEAAGRycy9zaGFwZXhtbC54bWxQSwUGAAAAAAYABgBb&#10;AQAAtwMAAAAA&#10;">
                  <v:fill on="f" focussize="0,0"/>
                  <v:stroke on="f"/>
                  <v:imagedata r:id="rId298" o:title=""/>
                  <o:lock v:ext="edit" aspectratio="f"/>
                </v:shape>
                <v:shape id="Image 394" o:spid="_x0000_s1026" o:spt="75" type="#_x0000_t75" style="position:absolute;left:1469778;top:175082;height:115664;width:293848;" filled="f" o:preferrelative="t" stroked="f" coordsize="21600,21600" o:gfxdata="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MGsD&#10;wAAAANwAAAAPAAAAAAAAAAEAIAAAACIAAABkcnMvZG93bnJldi54bWxQSwECFAAUAAAACACHTuJA&#10;My8FnjsAAAA5AAAAEAAAAAAAAAABACAAAAAPAQAAZHJzL3NoYXBleG1sLnhtbFBLBQYAAAAABgAG&#10;AFsBAAC5AwAAAAA=&#10;">
                  <v:fill on="f" focussize="0,0"/>
                  <v:stroke on="f"/>
                  <v:imagedata r:id="rId299" o:title=""/>
                  <o:lock v:ext="edit" aspectratio="f"/>
                </v:shape>
                <v:shape id="Image 395" o:spid="_x0000_s1026" o:spt="75" type="#_x0000_t75" style="position:absolute;left:1783075;top:149734;height:139525;width:86375;" filled="f" o:preferrelative="t" stroked="f" coordsize="21600,21600" o:gfxdata="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jI5pi/&#10;AAAA3AAAAA8AAAAAAAAAAQAgAAAAIgAAAGRycy9kb3ducmV2LnhtbFBLAQIUABQAAAAIAIdO4kAz&#10;LwWeOwAAADkAAAAQAAAAAAAAAAEAIAAAAA4BAABkcnMvc2hhcGV4bWwueG1sUEsFBgAAAAAGAAYA&#10;WwEAALgDAAAAAA==&#10;">
                  <v:fill on="f" focussize="0,0"/>
                  <v:stroke on="f"/>
                  <v:imagedata r:id="rId300" o:title=""/>
                  <o:lock v:ext="edit" aspectratio="f"/>
                </v:shape>
                <v:shape id="Image 396" o:spid="_x0000_s1026" o:spt="75" type="#_x0000_t75" style="position:absolute;left:1928379;top:175082;height:115664;width:192858;" filled="f" o:preferrelative="t" stroked="f" coordsize="21600,21600" o:gfxdata="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lZ3a/&#10;AAAA3AAAAA8AAAAAAAAAAQAgAAAAIgAAAGRycy9kb3ducmV2LnhtbFBLAQIUABQAAAAIAIdO4kAz&#10;LwWeOwAAADkAAAAQAAAAAAAAAAEAIAAAAA4BAABkcnMvc2hhcGV4bWwueG1sUEsFBgAAAAAGAAYA&#10;WwEAALgDAAAAAA==&#10;">
                  <v:fill on="f" focussize="0,0"/>
                  <v:stroke on="f"/>
                  <v:imagedata r:id="rId301" o:title=""/>
                  <o:lock v:ext="edit" aspectratio="f"/>
                </v:shape>
                <v:shape id="Image 397" o:spid="_x0000_s1026" o:spt="75" type="#_x0000_t75" style="position:absolute;left:2143331;top:176382;height:113030;width:359171;" filled="f" o:preferrelative="t" stroked="f" coordsize="21600,21600" o:gfxdata="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dc1T68AAAA&#10;3AAAAA8AAAAAAAAAAQAgAAAAIgAAAGRycy9kb3ducmV2LnhtbFBLAQIUABQAAAAIAIdO4kAzLwWe&#10;OwAAADkAAAAQAAAAAAAAAAEAIAAAAAsBAABkcnMvc2hhcGV4bWwueG1sUEsFBgAAAAAGAAYAWwEA&#10;ALUDAAAAAA==&#10;">
                  <v:fill on="f" focussize="0,0"/>
                  <v:stroke on="f"/>
                  <v:imagedata r:id="rId302" o:title=""/>
                  <o:lock v:ext="edit" aspectratio="f"/>
                </v:shape>
                <v:shape id="Image 398" o:spid="_x0000_s1026" o:spt="75" type="#_x0000_t75" style="position:absolute;left:2525865;top:176568;height:112690;width:86375;" filled="f" o:preferrelative="t" stroked="f" coordsize="21600,21600" o:gfxdata="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Citc28AAAA&#10;3AAAAA8AAAAAAAAAAQAgAAAAIgAAAGRycy9kb3ducmV2LnhtbFBLAQIUABQAAAAIAIdO4kAzLwWe&#10;OwAAADkAAAAQAAAAAAAAAAEAIAAAAAsBAABkcnMvc2hhcGV4bWwueG1sUEsFBgAAAAAGAAYAWwEA&#10;ALUDAAAAAA==&#10;">
                  <v:fill on="f" focussize="0,0"/>
                  <v:stroke on="f"/>
                  <v:imagedata r:id="rId303" o:title=""/>
                  <o:lock v:ext="edit" aspectratio="f"/>
                </v:shape>
                <v:shape id="Image 399" o:spid="_x0000_s1026" o:spt="75" type="#_x0000_t75" style="position:absolute;left:2673661;top:176568;height:112690;width:86375;" filled="f" o:preferrelative="t" stroked="f" coordsize="21600,21600" o:gfxdata="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wdtXL4A&#10;AADcAAAADwAAAAAAAAABACAAAAAiAAAAZHJzL2Rvd25yZXYueG1sUEsBAhQAFAAAAAgAh07iQDMv&#10;BZ47AAAAOQAAABAAAAAAAAAAAQAgAAAADQEAAGRycy9zaGFwZXhtbC54bWxQSwUGAAAAAAYABgBb&#10;AQAAtwMAAAAA&#10;">
                  <v:fill on="f" focussize="0,0"/>
                  <v:stroke on="f"/>
                  <v:imagedata r:id="rId296" o:title=""/>
                  <o:lock v:ext="edit" aspectratio="f"/>
                </v:shape>
                <v:shape id="Image 400" o:spid="_x0000_s1026" o:spt="75" type="#_x0000_t75" style="position:absolute;left:2811943;top:176382;height:113030;width:385743;" filled="f" o:preferrelative="t" stroked="f" coordsize="21600,21600" o:gfxdata="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5nghugAAANwA&#10;AAAPAAAAAAAAAAEAIAAAACIAAABkcnMvZG93bnJldi54bWxQSwECFAAUAAAACACHTuJAMy8FnjsA&#10;AAA5AAAAEAAAAAAAAAABACAAAAAJAQAAZHJzL3NoYXBleG1sLnhtbFBLBQYAAAAABgAGAFsBAACz&#10;AwAAAAA=&#10;">
                  <v:fill on="f" focussize="0,0"/>
                  <v:stroke on="f"/>
                  <v:imagedata r:id="rId304" o:title=""/>
                  <o:lock v:ext="edit" aspectratio="f"/>
                </v:shape>
                <v:shape id="Image 401" o:spid="_x0000_s1026" o:spt="75" type="#_x0000_t75" style="position:absolute;left:3217331;top:175082;height:115664;width:293848;" filled="f" o:preferrelative="t" stroked="f" coordsize="21600,21600" o:gfxdata="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eQeb4A&#10;AADcAAAADwAAAAAAAAABACAAAAAiAAAAZHJzL2Rvd25yZXYueG1sUEsBAhQAFAAAAAgAh07iQDMv&#10;BZ47AAAAOQAAABAAAAAAAAAAAQAgAAAADQEAAGRycy9zaGFwZXhtbC54bWxQSwUGAAAAAAYABgBb&#10;AQAAtwMAAAAA&#10;">
                  <v:fill on="f" focussize="0,0"/>
                  <v:stroke on="f"/>
                  <v:imagedata r:id="rId299" o:title=""/>
                  <o:lock v:ext="edit" aspectratio="f"/>
                </v:shape>
                <v:shape id="Image 402" o:spid="_x0000_s1026" o:spt="75" type="#_x0000_t75" style="position:absolute;left:3530628;top:149734;height:139525;width:86375;" filled="f" o:preferrelative="t" stroked="f" coordsize="21600,21600" o:gfxdata="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4X5b4A&#10;AADcAAAADwAAAAAAAAABACAAAAAiAAAAZHJzL2Rvd25yZXYueG1sUEsBAhQAFAAAAAgAh07iQDMv&#10;BZ47AAAAOQAAABAAAAAAAAAAAQAgAAAADQEAAGRycy9zaGFwZXhtbC54bWxQSwUGAAAAAAYABgBb&#10;AQAAtwMAAAAA&#10;">
                  <v:fill on="f" focussize="0,0"/>
                  <v:stroke on="f"/>
                  <v:imagedata r:id="rId305" o:title=""/>
                  <o:lock v:ext="edit" aspectratio="f"/>
                </v:shape>
                <v:shape id="Graphic 403" o:spid="_x0000_s1026" o:spt="100" style="position:absolute;left:3677749;top:175086;height:116205;width:768985;" fillcolor="#25282E" filled="t" stroked="f" coordsize="768985,116205" o:gfxdata="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pzNyr4A&#10;AADcAAAADwAAAAAAAAABACAAAAAiAAAAZHJzL2Rvd25yZXYueG1sUEsBAhQAFAAAAAgAh07iQDMv&#10;BZ47AAAAOQAAABAAAAAAAAAAAQAgAAAADQEAAGRycy9zaGFwZXhtbC54bWxQSwUGAAAAAAYABgBb&#10;AQAAtwMAAAAA&#10;" path="m87642,1295l68910,1295,68910,48285,18808,48285,18808,1295,0,1295,0,48285,0,63525,0,114325,18808,114325,18808,63525,68910,63525,68910,114325,87642,114325,87642,63525,87642,48285,87642,1295xem200012,114185l189179,85864,182981,69659,167030,27952,164299,20815,164299,69659,133972,69659,149136,27952,164299,69659,164299,20815,156908,1485,141287,1485,98323,114185,117767,114185,128016,85864,170167,85864,180505,114185,200012,114185xem281546,1295l210629,1295,210629,17805,210629,114325,229362,114325,229362,17805,281546,17805,281546,1295xem379222,36728l360413,5918,360413,31864,360413,42418,358787,46926,352310,53873,346798,55600,315671,55600,315671,17691,346748,17691,352247,19634,358775,27419,360413,31864,360413,5918,356120,3975,348119,2108,339013,1485,296862,1485,296862,114185,315671,114185,315671,71729,339013,71729,374383,55600,376605,51536,378574,44602,379222,36728xem478167,1485l456768,1485,433273,60769,406806,1485,385813,1485,423799,83820,421309,89458,420090,92113,418744,94462,417258,96520,415798,98577,413359,99606,409968,99606,401040,99123,400456,114554,403110,115341,406349,115735,410197,115735,419303,115735,425729,113563,429450,109194,433184,104838,436219,100025,438556,94780,478167,1485xem567563,81775l566623,72428,563791,65036,559079,59588,552475,56083,554710,55143,557504,52438,564248,43434,565937,38430,565937,32931,541870,2095,525424,0,517829,533,487273,26339,486549,34417,505345,34417,505345,28346,507250,23787,514908,17665,519696,16129,533146,16129,538695,17767,542074,21043,545439,24282,547128,28168,547128,37388,526834,48615,511898,48615,511898,64897,527685,64897,536905,66154,543496,69430,547446,74739,548754,82067,548754,87071,546773,91249,538784,97942,533006,99606,518858,99606,513600,97866,509663,94373,505752,90855,503783,85953,503783,79692,484974,79692,484974,89077,487019,96278,518896,115671,525424,115671,564578,96177,566813,89446,567563,81775xem674598,114185l628396,56045,671474,1485,648017,1485,610260,49136,602411,49136,602411,1485,583615,1485,583615,114185,602411,114185,602411,65493,612190,65493,651370,114185,674598,114185xem768934,1485l751128,1485,701294,79502,701294,1485,682561,1485,682561,114185,700290,114185,750125,36093,750125,114185,768934,114185,768934,1485xe">
                  <v:fill on="t" focussize="0,0"/>
                  <v:stroke on="f"/>
                  <v:imagedata o:title=""/>
                  <o:lock v:ext="edit" aspectratio="f"/>
                  <v:textbox inset="0mm,0mm,0mm,0mm"/>
                </v:shape>
              </v:group>
            </w:pict>
          </mc:Fallback>
        </mc:AlternateContent>
      </w:r>
      <w:r>
        <w:rPr>
          <w:sz w:val="20"/>
        </w:rPr>
        <w:drawing>
          <wp:anchor distT="0" distB="0" distL="0" distR="0" simplePos="0" relativeHeight="251667456" behindDoc="0" locked="0" layoutInCell="1" allowOverlap="1">
            <wp:simplePos x="0" y="0"/>
            <wp:positionH relativeFrom="page">
              <wp:posOffset>2430145</wp:posOffset>
            </wp:positionH>
            <wp:positionV relativeFrom="page">
              <wp:posOffset>9304655</wp:posOffset>
            </wp:positionV>
            <wp:extent cx="85725" cy="111760"/>
            <wp:effectExtent l="0" t="0" r="0" b="0"/>
            <wp:wrapNone/>
            <wp:docPr id="404" name="Image 404"/>
            <wp:cNvGraphicFramePr/>
            <a:graphic xmlns:a="http://schemas.openxmlformats.org/drawingml/2006/main">
              <a:graphicData uri="http://schemas.openxmlformats.org/drawingml/2006/picture">
                <pic:pic xmlns:pic="http://schemas.openxmlformats.org/drawingml/2006/picture">
                  <pic:nvPicPr>
                    <pic:cNvPr id="404" name="Image 404"/>
                    <pic:cNvPicPr/>
                  </pic:nvPicPr>
                  <pic:blipFill>
                    <a:blip r:embed="rId303" cstate="print"/>
                    <a:stretch>
                      <a:fillRect/>
                    </a:stretch>
                  </pic:blipFill>
                  <pic:spPr>
                    <a:xfrm>
                      <a:off x="0" y="0"/>
                      <a:ext cx="85856" cy="112014"/>
                    </a:xfrm>
                    <a:prstGeom prst="rect">
                      <a:avLst/>
                    </a:prstGeom>
                  </pic:spPr>
                </pic:pic>
              </a:graphicData>
            </a:graphic>
          </wp:anchor>
        </w:drawing>
      </w:r>
      <w:r>
        <w:rPr>
          <w:sz w:val="20"/>
        </w:rPr>
        <mc:AlternateContent>
          <mc:Choice Requires="wpg">
            <w:drawing>
              <wp:anchor distT="0" distB="0" distL="0" distR="0" simplePos="0" relativeHeight="251687936" behindDoc="1" locked="0" layoutInCell="1" allowOverlap="1">
                <wp:simplePos x="0" y="0"/>
                <wp:positionH relativeFrom="page">
                  <wp:posOffset>4716145</wp:posOffset>
                </wp:positionH>
                <wp:positionV relativeFrom="page">
                  <wp:posOffset>9277985</wp:posOffset>
                </wp:positionV>
                <wp:extent cx="805815" cy="141605"/>
                <wp:effectExtent l="0" t="0" r="0" b="0"/>
                <wp:wrapNone/>
                <wp:docPr id="405" name="Group 405"/>
                <wp:cNvGraphicFramePr/>
                <a:graphic xmlns:a="http://schemas.openxmlformats.org/drawingml/2006/main">
                  <a:graphicData uri="http://schemas.microsoft.com/office/word/2010/wordprocessingGroup">
                    <wpg:wgp>
                      <wpg:cNvGrpSpPr/>
                      <wpg:grpSpPr>
                        <a:xfrm>
                          <a:off x="0" y="0"/>
                          <a:ext cx="805815" cy="141605"/>
                          <a:chOff x="0" y="0"/>
                          <a:chExt cx="805815" cy="141605"/>
                        </a:xfrm>
                      </wpg:grpSpPr>
                      <pic:pic xmlns:pic="http://schemas.openxmlformats.org/drawingml/2006/picture">
                        <pic:nvPicPr>
                          <pic:cNvPr id="406" name="Image 406"/>
                          <pic:cNvPicPr/>
                        </pic:nvPicPr>
                        <pic:blipFill>
                          <a:blip r:embed="rId306" cstate="print"/>
                          <a:stretch>
                            <a:fillRect/>
                          </a:stretch>
                        </pic:blipFill>
                        <pic:spPr>
                          <a:xfrm>
                            <a:off x="0" y="26647"/>
                            <a:ext cx="386377" cy="113030"/>
                          </a:xfrm>
                          <a:prstGeom prst="rect">
                            <a:avLst/>
                          </a:prstGeom>
                        </pic:spPr>
                      </pic:pic>
                      <pic:pic xmlns:pic="http://schemas.openxmlformats.org/drawingml/2006/picture">
                        <pic:nvPicPr>
                          <pic:cNvPr id="407" name="Image 407"/>
                          <pic:cNvPicPr/>
                        </pic:nvPicPr>
                        <pic:blipFill>
                          <a:blip r:embed="rId299" cstate="print"/>
                          <a:stretch>
                            <a:fillRect/>
                          </a:stretch>
                        </pic:blipFill>
                        <pic:spPr>
                          <a:xfrm>
                            <a:off x="406022" y="25348"/>
                            <a:ext cx="293848" cy="115664"/>
                          </a:xfrm>
                          <a:prstGeom prst="rect">
                            <a:avLst/>
                          </a:prstGeom>
                        </pic:spPr>
                      </pic:pic>
                      <pic:pic xmlns:pic="http://schemas.openxmlformats.org/drawingml/2006/picture">
                        <pic:nvPicPr>
                          <pic:cNvPr id="408" name="Image 408"/>
                          <pic:cNvPicPr/>
                        </pic:nvPicPr>
                        <pic:blipFill>
                          <a:blip r:embed="rId307" cstate="print"/>
                          <a:stretch>
                            <a:fillRect/>
                          </a:stretch>
                        </pic:blipFill>
                        <pic:spPr>
                          <a:xfrm>
                            <a:off x="719319" y="0"/>
                            <a:ext cx="86375" cy="139525"/>
                          </a:xfrm>
                          <a:prstGeom prst="rect">
                            <a:avLst/>
                          </a:prstGeom>
                        </pic:spPr>
                      </pic:pic>
                    </wpg:wgp>
                  </a:graphicData>
                </a:graphic>
              </wp:anchor>
            </w:drawing>
          </mc:Choice>
          <mc:Fallback>
            <w:pict>
              <v:group id="Group 405" o:spid="_x0000_s1026" o:spt="203" style="position:absolute;left:0pt;margin-left:371.35pt;margin-top:730.55pt;height:11.15pt;width:63.45pt;mso-position-horizontal-relative:page;mso-position-vertical-relative:page;z-index:-251628544;mso-width-relative:page;mso-height-relative:page;" coordsize="805815,141605" o:gfxdata="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">
                <o:lock v:ext="edit" aspectratio="f"/>
                <v:shape id="Image 406" o:spid="_x0000_s1026" o:spt="75" type="#_x0000_t75" style="position:absolute;left:0;top:26647;height:113030;width:386377;" filled="f" o:preferrelative="t" stroked="f" coordsize="21600,21600" o:gfxdata="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kVUeq/&#10;AAAA3AAAAA8AAAAAAAAAAQAgAAAAIgAAAGRycy9kb3ducmV2LnhtbFBLAQIUABQAAAAIAIdO4kAz&#10;LwWeOwAAADkAAAAQAAAAAAAAAAEAIAAAAA4BAABkcnMvc2hhcGV4bWwueG1sUEsFBgAAAAAGAAYA&#10;WwEAALgDAAAAAA==&#10;">
                  <v:fill on="f" focussize="0,0"/>
                  <v:stroke on="f"/>
                  <v:imagedata r:id="rId306" o:title=""/>
                  <o:lock v:ext="edit" aspectratio="f"/>
                </v:shape>
                <v:shape id="Image 407" o:spid="_x0000_s1026" o:spt="75" type="#_x0000_t75" style="position:absolute;left:406022;top:25348;height:115664;width:293848;" filled="f" o:preferrelative="t" stroked="f" coordsize="21600,21600" o:gfxdata="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UKtlr4A&#10;AADcAAAADwAAAAAAAAABACAAAAAiAAAAZHJzL2Rvd25yZXYueG1sUEsBAhQAFAAAAAgAh07iQDMv&#10;BZ47AAAAOQAAABAAAAAAAAAAAQAgAAAADQEAAGRycy9zaGFwZXhtbC54bWxQSwUGAAAAAAYABgBb&#10;AQAAtwMAAAAA&#10;">
                  <v:fill on="f" focussize="0,0"/>
                  <v:stroke on="f"/>
                  <v:imagedata r:id="rId299" o:title=""/>
                  <o:lock v:ext="edit" aspectratio="f"/>
                </v:shape>
                <v:shape id="Image 408" o:spid="_x0000_s1026" o:spt="75" type="#_x0000_t75" style="position:absolute;left:719319;top:0;height:139525;width:86375;" filled="f" o:preferrelative="t" stroked="f" coordsize="21600,21600" o:gfxdata="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rpAMugAAANwA&#10;AAAPAAAAAAAAAAEAIAAAACIAAABkcnMvZG93bnJldi54bWxQSwECFAAUAAAACACHTuJAMy8FnjsA&#10;AAA5AAAAEAAAAAAAAAABACAAAAAJAQAAZHJzL3NoYXBleG1sLnhtbFBLBQYAAAAABgAGAFsBAACz&#10;AwAAAAA=&#10;">
                  <v:fill on="f" focussize="0,0"/>
                  <v:stroke on="f"/>
                  <v:imagedata r:id="rId307" o:title=""/>
                  <o:lock v:ext="edit" aspectratio="f"/>
                </v:shape>
              </v:group>
            </w:pict>
          </mc:Fallback>
        </mc:AlternateContent>
      </w:r>
      <w:r>
        <w:rPr>
          <w:sz w:val="20"/>
        </w:rPr>
        <w:drawing>
          <wp:inline distT="0" distB="0" distL="0" distR="0">
            <wp:extent cx="5579745" cy="3571875"/>
            <wp:effectExtent l="0" t="0" r="0" b="0"/>
            <wp:docPr id="409" name="Image 409"/>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308" cstate="print"/>
                    <a:stretch>
                      <a:fillRect/>
                    </a:stretch>
                  </pic:blipFill>
                  <pic:spPr>
                    <a:xfrm>
                      <a:off x="0" y="0"/>
                      <a:ext cx="5580014" cy="3571875"/>
                    </a:xfrm>
                    <a:prstGeom prst="rect">
                      <a:avLst/>
                    </a:prstGeom>
                  </pic:spPr>
                </pic:pic>
              </a:graphicData>
            </a:graphic>
          </wp:inline>
        </w:drawing>
      </w:r>
    </w:p>
    <w:p w14:paraId="79C660F5">
      <w:pPr>
        <w:pStyle w:val="5"/>
      </w:pPr>
    </w:p>
    <w:p w14:paraId="35D34AD5">
      <w:pPr>
        <w:pStyle w:val="5"/>
        <w:spacing w:before="189"/>
      </w:pPr>
    </w:p>
    <w:p w14:paraId="55566341">
      <w:pPr>
        <w:pStyle w:val="5"/>
        <w:ind w:left="501"/>
      </w:pPr>
      <w:r>
        <w:t>Данные</w:t>
      </w:r>
      <w:r>
        <w:rPr>
          <w:spacing w:val="17"/>
        </w:rPr>
        <w:t xml:space="preserve"> </w:t>
      </w:r>
      <w:r>
        <w:t>о</w:t>
      </w:r>
      <w:r>
        <w:rPr>
          <w:spacing w:val="17"/>
        </w:rPr>
        <w:t xml:space="preserve"> </w:t>
      </w:r>
      <w:r>
        <w:t>средневзвешенной</w:t>
      </w:r>
      <w:r>
        <w:rPr>
          <w:spacing w:val="18"/>
        </w:rPr>
        <w:t xml:space="preserve"> </w:t>
      </w:r>
      <w:r>
        <w:t>плотности</w:t>
      </w:r>
      <w:r>
        <w:rPr>
          <w:spacing w:val="19"/>
        </w:rPr>
        <w:t xml:space="preserve"> </w:t>
      </w:r>
      <w:r>
        <w:t>теплового</w:t>
      </w:r>
      <w:r>
        <w:rPr>
          <w:spacing w:val="17"/>
        </w:rPr>
        <w:t xml:space="preserve"> </w:t>
      </w:r>
      <w:r>
        <w:t>потока</w:t>
      </w:r>
      <w:r>
        <w:rPr>
          <w:spacing w:val="17"/>
        </w:rPr>
        <w:t xml:space="preserve"> </w:t>
      </w:r>
      <w:r>
        <w:t>указан</w:t>
      </w:r>
      <w:r>
        <w:rPr>
          <w:spacing w:val="19"/>
        </w:rPr>
        <w:t xml:space="preserve"> </w:t>
      </w:r>
      <w:r>
        <w:t>в</w:t>
      </w:r>
      <w:r>
        <w:rPr>
          <w:spacing w:val="17"/>
        </w:rPr>
        <w:t xml:space="preserve"> </w:t>
      </w:r>
      <w:r>
        <w:t>таблице</w:t>
      </w:r>
      <w:r>
        <w:rPr>
          <w:spacing w:val="17"/>
        </w:rPr>
        <w:t xml:space="preserve"> </w:t>
      </w:r>
      <w:r>
        <w:rPr>
          <w:spacing w:val="-2"/>
        </w:rPr>
        <w:t>1.4.1.</w:t>
      </w:r>
    </w:p>
    <w:tbl>
      <w:tblPr>
        <w:tblStyle w:val="3"/>
        <w:tblW w:w="0" w:type="auto"/>
        <w:tblInd w:w="13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56"/>
        <w:gridCol w:w="1951"/>
        <w:gridCol w:w="1861"/>
        <w:gridCol w:w="1685"/>
        <w:gridCol w:w="1680"/>
        <w:gridCol w:w="2058"/>
      </w:tblGrid>
      <w:tr w14:paraId="07A97C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28" w:hRule="atLeast"/>
        </w:trPr>
        <w:tc>
          <w:tcPr>
            <w:tcW w:w="556" w:type="dxa"/>
            <w:shd w:val="clear" w:color="auto" w:fill="D9D9D9"/>
          </w:tcPr>
          <w:p w14:paraId="2BDBB22D">
            <w:pPr>
              <w:pStyle w:val="8"/>
              <w:jc w:val="left"/>
              <w:rPr>
                <w:sz w:val="20"/>
              </w:rPr>
            </w:pPr>
          </w:p>
          <w:p w14:paraId="1B4AE8E6">
            <w:pPr>
              <w:pStyle w:val="8"/>
              <w:spacing w:before="220"/>
              <w:jc w:val="left"/>
              <w:rPr>
                <w:sz w:val="20"/>
              </w:rPr>
            </w:pPr>
          </w:p>
          <w:p w14:paraId="39671C7B">
            <w:pPr>
              <w:pStyle w:val="8"/>
              <w:spacing w:line="237" w:lineRule="auto"/>
              <w:ind w:left="120" w:right="90" w:firstLine="53"/>
              <w:jc w:val="left"/>
              <w:rPr>
                <w:sz w:val="20"/>
              </w:rPr>
            </w:pPr>
            <w:r>
              <w:rPr>
                <w:spacing w:val="-10"/>
                <w:w w:val="105"/>
                <w:sz w:val="20"/>
              </w:rPr>
              <w:t xml:space="preserve">№ </w:t>
            </w:r>
            <w:r>
              <w:rPr>
                <w:spacing w:val="-6"/>
                <w:sz w:val="20"/>
              </w:rPr>
              <w:t>п/п</w:t>
            </w:r>
          </w:p>
        </w:tc>
        <w:tc>
          <w:tcPr>
            <w:tcW w:w="1951" w:type="dxa"/>
            <w:shd w:val="clear" w:color="auto" w:fill="D9D9D9"/>
          </w:tcPr>
          <w:p w14:paraId="3C5A3654">
            <w:pPr>
              <w:pStyle w:val="8"/>
              <w:jc w:val="left"/>
              <w:rPr>
                <w:sz w:val="20"/>
              </w:rPr>
            </w:pPr>
          </w:p>
          <w:p w14:paraId="4ECC39B0">
            <w:pPr>
              <w:pStyle w:val="8"/>
              <w:spacing w:before="220"/>
              <w:jc w:val="left"/>
              <w:rPr>
                <w:sz w:val="20"/>
              </w:rPr>
            </w:pPr>
          </w:p>
          <w:p w14:paraId="0306F8DF">
            <w:pPr>
              <w:pStyle w:val="8"/>
              <w:spacing w:line="237" w:lineRule="auto"/>
              <w:ind w:left="482" w:hanging="212"/>
              <w:jc w:val="left"/>
              <w:rPr>
                <w:sz w:val="20"/>
              </w:rPr>
            </w:pPr>
            <w:r>
              <w:rPr>
                <w:spacing w:val="-2"/>
                <w:sz w:val="20"/>
              </w:rPr>
              <w:t xml:space="preserve">Наименование </w:t>
            </w:r>
            <w:r>
              <w:rPr>
                <w:spacing w:val="-2"/>
                <w:w w:val="105"/>
                <w:sz w:val="20"/>
              </w:rPr>
              <w:t>источника</w:t>
            </w:r>
          </w:p>
        </w:tc>
        <w:tc>
          <w:tcPr>
            <w:tcW w:w="1861" w:type="dxa"/>
            <w:shd w:val="clear" w:color="auto" w:fill="D9D9D9"/>
          </w:tcPr>
          <w:p w14:paraId="3E94F32E">
            <w:pPr>
              <w:pStyle w:val="8"/>
              <w:spacing w:before="223"/>
              <w:jc w:val="left"/>
              <w:rPr>
                <w:sz w:val="20"/>
              </w:rPr>
            </w:pPr>
          </w:p>
          <w:p w14:paraId="76083398">
            <w:pPr>
              <w:pStyle w:val="8"/>
              <w:spacing w:line="237" w:lineRule="auto"/>
              <w:ind w:left="128" w:right="106" w:hanging="1"/>
              <w:rPr>
                <w:sz w:val="20"/>
              </w:rPr>
            </w:pPr>
            <w:r>
              <w:rPr>
                <w:w w:val="105"/>
                <w:sz w:val="20"/>
              </w:rPr>
              <w:t>Площадь</w:t>
            </w:r>
            <w:r>
              <w:rPr>
                <w:spacing w:val="-5"/>
                <w:w w:val="105"/>
                <w:sz w:val="20"/>
              </w:rPr>
              <w:t xml:space="preserve"> </w:t>
            </w:r>
            <w:r>
              <w:rPr>
                <w:w w:val="105"/>
                <w:sz w:val="20"/>
              </w:rPr>
              <w:t xml:space="preserve">зон </w:t>
            </w:r>
            <w:r>
              <w:rPr>
                <w:sz w:val="20"/>
              </w:rPr>
              <w:t>действия</w:t>
            </w:r>
            <w:r>
              <w:rPr>
                <w:spacing w:val="-2"/>
                <w:sz w:val="20"/>
              </w:rPr>
              <w:t xml:space="preserve"> </w:t>
            </w:r>
            <w:r>
              <w:rPr>
                <w:sz w:val="20"/>
              </w:rPr>
              <w:t xml:space="preserve">систем </w:t>
            </w:r>
            <w:r>
              <w:rPr>
                <w:spacing w:val="-2"/>
                <w:sz w:val="20"/>
              </w:rPr>
              <w:t xml:space="preserve">теплоснабжения </w:t>
            </w:r>
            <w:r>
              <w:rPr>
                <w:spacing w:val="-6"/>
                <w:w w:val="105"/>
                <w:sz w:val="20"/>
              </w:rPr>
              <w:t>м2</w:t>
            </w:r>
          </w:p>
        </w:tc>
        <w:tc>
          <w:tcPr>
            <w:tcW w:w="1685" w:type="dxa"/>
            <w:shd w:val="clear" w:color="auto" w:fill="D9D9D9"/>
          </w:tcPr>
          <w:p w14:paraId="28ED489E">
            <w:pPr>
              <w:pStyle w:val="8"/>
              <w:spacing w:before="108"/>
              <w:jc w:val="left"/>
              <w:rPr>
                <w:sz w:val="20"/>
              </w:rPr>
            </w:pPr>
          </w:p>
          <w:p w14:paraId="24141D33">
            <w:pPr>
              <w:pStyle w:val="8"/>
              <w:spacing w:line="237" w:lineRule="auto"/>
              <w:ind w:left="178" w:right="155" w:hanging="1"/>
              <w:rPr>
                <w:sz w:val="20"/>
              </w:rPr>
            </w:pPr>
            <w:r>
              <w:rPr>
                <w:spacing w:val="-2"/>
                <w:w w:val="105"/>
                <w:sz w:val="20"/>
              </w:rPr>
              <w:t xml:space="preserve">Объем производства тепловой </w:t>
            </w:r>
            <w:r>
              <w:rPr>
                <w:spacing w:val="-2"/>
                <w:sz w:val="20"/>
              </w:rPr>
              <w:t>энергии</w:t>
            </w:r>
            <w:r>
              <w:rPr>
                <w:spacing w:val="-14"/>
                <w:sz w:val="20"/>
              </w:rPr>
              <w:t xml:space="preserve"> </w:t>
            </w:r>
            <w:r>
              <w:rPr>
                <w:spacing w:val="-2"/>
                <w:sz w:val="20"/>
              </w:rPr>
              <w:t>в</w:t>
            </w:r>
            <w:r>
              <w:rPr>
                <w:spacing w:val="-13"/>
                <w:sz w:val="20"/>
              </w:rPr>
              <w:t xml:space="preserve"> </w:t>
            </w:r>
            <w:r>
              <w:rPr>
                <w:spacing w:val="-2"/>
                <w:sz w:val="20"/>
              </w:rPr>
              <w:t xml:space="preserve">год, </w:t>
            </w:r>
            <w:r>
              <w:rPr>
                <w:spacing w:val="-4"/>
                <w:w w:val="105"/>
                <w:sz w:val="20"/>
              </w:rPr>
              <w:t>Гкал</w:t>
            </w:r>
          </w:p>
        </w:tc>
        <w:tc>
          <w:tcPr>
            <w:tcW w:w="1680" w:type="dxa"/>
            <w:shd w:val="clear" w:color="auto" w:fill="D9D9D9"/>
          </w:tcPr>
          <w:p w14:paraId="6975C4C0">
            <w:pPr>
              <w:pStyle w:val="8"/>
              <w:spacing w:before="108"/>
              <w:jc w:val="left"/>
              <w:rPr>
                <w:sz w:val="20"/>
              </w:rPr>
            </w:pPr>
          </w:p>
          <w:p w14:paraId="0CC26256">
            <w:pPr>
              <w:pStyle w:val="8"/>
              <w:spacing w:line="237" w:lineRule="auto"/>
              <w:ind w:left="23"/>
              <w:rPr>
                <w:sz w:val="20"/>
              </w:rPr>
            </w:pPr>
            <w:r>
              <w:rPr>
                <w:spacing w:val="-2"/>
                <w:sz w:val="20"/>
              </w:rPr>
              <w:t xml:space="preserve">Среднегодовой </w:t>
            </w:r>
            <w:r>
              <w:rPr>
                <w:spacing w:val="-2"/>
                <w:w w:val="105"/>
                <w:sz w:val="20"/>
              </w:rPr>
              <w:t xml:space="preserve">объем производства тепловой </w:t>
            </w:r>
            <w:r>
              <w:rPr>
                <w:w w:val="105"/>
                <w:sz w:val="20"/>
              </w:rPr>
              <w:t>энергии,</w:t>
            </w:r>
            <w:r>
              <w:rPr>
                <w:spacing w:val="-3"/>
                <w:w w:val="105"/>
                <w:sz w:val="20"/>
              </w:rPr>
              <w:t xml:space="preserve"> </w:t>
            </w:r>
            <w:r>
              <w:rPr>
                <w:w w:val="105"/>
                <w:sz w:val="20"/>
              </w:rPr>
              <w:t>Вт/ч</w:t>
            </w:r>
          </w:p>
        </w:tc>
        <w:tc>
          <w:tcPr>
            <w:tcW w:w="2058" w:type="dxa"/>
            <w:shd w:val="clear" w:color="auto" w:fill="D9D9D9"/>
          </w:tcPr>
          <w:p w14:paraId="22FBE145">
            <w:pPr>
              <w:pStyle w:val="8"/>
              <w:spacing w:before="108"/>
              <w:jc w:val="left"/>
              <w:rPr>
                <w:sz w:val="20"/>
              </w:rPr>
            </w:pPr>
          </w:p>
          <w:p w14:paraId="3CEFCF19">
            <w:pPr>
              <w:pStyle w:val="8"/>
              <w:spacing w:line="237" w:lineRule="auto"/>
              <w:ind w:left="91" w:right="68"/>
              <w:rPr>
                <w:sz w:val="20"/>
              </w:rPr>
            </w:pPr>
            <w:r>
              <w:rPr>
                <w:spacing w:val="-2"/>
                <w:sz w:val="20"/>
              </w:rPr>
              <w:t xml:space="preserve">Средневзвешенная </w:t>
            </w:r>
            <w:r>
              <w:rPr>
                <w:spacing w:val="-2"/>
                <w:w w:val="105"/>
                <w:sz w:val="20"/>
              </w:rPr>
              <w:t xml:space="preserve">плотность </w:t>
            </w:r>
            <w:r>
              <w:rPr>
                <w:w w:val="105"/>
                <w:sz w:val="20"/>
              </w:rPr>
              <w:t>теплового</w:t>
            </w:r>
            <w:r>
              <w:rPr>
                <w:spacing w:val="-5"/>
                <w:w w:val="105"/>
                <w:sz w:val="20"/>
              </w:rPr>
              <w:t xml:space="preserve"> </w:t>
            </w:r>
            <w:r>
              <w:rPr>
                <w:w w:val="105"/>
                <w:sz w:val="20"/>
              </w:rPr>
              <w:t>потока по</w:t>
            </w:r>
            <w:r>
              <w:rPr>
                <w:spacing w:val="-5"/>
                <w:w w:val="105"/>
                <w:sz w:val="20"/>
              </w:rPr>
              <w:t xml:space="preserve"> </w:t>
            </w:r>
            <w:r>
              <w:rPr>
                <w:w w:val="105"/>
                <w:sz w:val="20"/>
              </w:rPr>
              <w:t xml:space="preserve">потребителям </w:t>
            </w:r>
            <w:r>
              <w:rPr>
                <w:spacing w:val="-2"/>
                <w:w w:val="105"/>
                <w:sz w:val="20"/>
              </w:rPr>
              <w:t>Вт/м2</w:t>
            </w:r>
          </w:p>
        </w:tc>
      </w:tr>
      <w:tr w14:paraId="4B240D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4368" w:type="dxa"/>
            <w:gridSpan w:val="3"/>
            <w:shd w:val="clear" w:color="auto" w:fill="D9D9D9"/>
          </w:tcPr>
          <w:p w14:paraId="52627804">
            <w:pPr>
              <w:pStyle w:val="8"/>
              <w:spacing w:before="41"/>
              <w:ind w:left="846"/>
              <w:jc w:val="left"/>
              <w:rPr>
                <w:sz w:val="20"/>
              </w:rPr>
            </w:pPr>
            <w:r>
              <w:rPr>
                <w:w w:val="105"/>
                <w:sz w:val="20"/>
              </w:rPr>
              <w:t>2025</w:t>
            </w:r>
            <w:r>
              <w:rPr>
                <w:spacing w:val="-9"/>
                <w:w w:val="105"/>
                <w:sz w:val="20"/>
              </w:rPr>
              <w:t xml:space="preserve"> </w:t>
            </w:r>
            <w:r>
              <w:rPr>
                <w:spacing w:val="-5"/>
                <w:w w:val="105"/>
                <w:sz w:val="20"/>
              </w:rPr>
              <w:t>год</w:t>
            </w:r>
          </w:p>
        </w:tc>
        <w:tc>
          <w:tcPr>
            <w:tcW w:w="1685" w:type="dxa"/>
            <w:shd w:val="clear" w:color="auto" w:fill="D9D9D9"/>
          </w:tcPr>
          <w:p w14:paraId="50708A13">
            <w:pPr>
              <w:pStyle w:val="8"/>
              <w:jc w:val="left"/>
              <w:rPr>
                <w:rFonts w:ascii="Times New Roman"/>
                <w:sz w:val="20"/>
              </w:rPr>
            </w:pPr>
          </w:p>
        </w:tc>
        <w:tc>
          <w:tcPr>
            <w:tcW w:w="1680" w:type="dxa"/>
            <w:shd w:val="clear" w:color="auto" w:fill="D9D9D9"/>
          </w:tcPr>
          <w:p w14:paraId="2C3F0CE4">
            <w:pPr>
              <w:pStyle w:val="8"/>
              <w:jc w:val="left"/>
              <w:rPr>
                <w:rFonts w:ascii="Times New Roman"/>
                <w:sz w:val="20"/>
              </w:rPr>
            </w:pPr>
          </w:p>
        </w:tc>
        <w:tc>
          <w:tcPr>
            <w:tcW w:w="2058" w:type="dxa"/>
            <w:shd w:val="clear" w:color="auto" w:fill="D9D9D9"/>
          </w:tcPr>
          <w:p w14:paraId="01887C77">
            <w:pPr>
              <w:pStyle w:val="8"/>
              <w:jc w:val="left"/>
              <w:rPr>
                <w:rFonts w:ascii="Times New Roman"/>
                <w:sz w:val="20"/>
              </w:rPr>
            </w:pPr>
          </w:p>
        </w:tc>
      </w:tr>
      <w:tr w14:paraId="62877F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339FA794">
            <w:pPr>
              <w:pStyle w:val="8"/>
              <w:spacing w:before="41"/>
              <w:ind w:left="19"/>
              <w:rPr>
                <w:sz w:val="20"/>
              </w:rPr>
            </w:pPr>
            <w:r>
              <w:rPr>
                <w:spacing w:val="-10"/>
                <w:w w:val="105"/>
                <w:sz w:val="20"/>
              </w:rPr>
              <w:t>1</w:t>
            </w:r>
          </w:p>
        </w:tc>
        <w:tc>
          <w:tcPr>
            <w:tcW w:w="1951" w:type="dxa"/>
          </w:tcPr>
          <w:p w14:paraId="77B99BF8">
            <w:pPr>
              <w:pStyle w:val="8"/>
              <w:spacing w:before="41"/>
              <w:ind w:left="20"/>
              <w:rPr>
                <w:sz w:val="20"/>
              </w:rPr>
            </w:pPr>
            <w:r>
              <w:rPr>
                <w:sz w:val="20"/>
              </w:rPr>
              <w:t>ЗОНА-</w:t>
            </w:r>
            <w:r>
              <w:rPr>
                <w:spacing w:val="-10"/>
                <w:sz w:val="20"/>
              </w:rPr>
              <w:t>1</w:t>
            </w:r>
          </w:p>
        </w:tc>
        <w:tc>
          <w:tcPr>
            <w:tcW w:w="1861" w:type="dxa"/>
          </w:tcPr>
          <w:p w14:paraId="679C8ECA">
            <w:pPr>
              <w:pStyle w:val="8"/>
              <w:spacing w:before="41"/>
              <w:ind w:left="20"/>
              <w:rPr>
                <w:sz w:val="20"/>
              </w:rPr>
            </w:pPr>
            <w:r>
              <w:rPr>
                <w:sz w:val="20"/>
              </w:rPr>
              <w:t>13</w:t>
            </w:r>
            <w:r>
              <w:rPr>
                <w:spacing w:val="2"/>
                <w:sz w:val="20"/>
              </w:rPr>
              <w:t xml:space="preserve"> </w:t>
            </w:r>
            <w:r>
              <w:rPr>
                <w:spacing w:val="-2"/>
                <w:sz w:val="20"/>
              </w:rPr>
              <w:t>237,00</w:t>
            </w:r>
          </w:p>
        </w:tc>
        <w:tc>
          <w:tcPr>
            <w:tcW w:w="1685" w:type="dxa"/>
          </w:tcPr>
          <w:p w14:paraId="03975F01">
            <w:pPr>
              <w:pStyle w:val="8"/>
              <w:spacing w:before="41"/>
              <w:ind w:left="20"/>
              <w:rPr>
                <w:sz w:val="20"/>
              </w:rPr>
            </w:pPr>
            <w:r>
              <w:rPr>
                <w:sz w:val="20"/>
              </w:rPr>
              <w:t>4</w:t>
            </w:r>
            <w:r>
              <w:rPr>
                <w:spacing w:val="-4"/>
                <w:sz w:val="20"/>
              </w:rPr>
              <w:t xml:space="preserve"> </w:t>
            </w:r>
            <w:r>
              <w:rPr>
                <w:spacing w:val="-2"/>
                <w:sz w:val="20"/>
              </w:rPr>
              <w:t>221,01</w:t>
            </w:r>
          </w:p>
        </w:tc>
        <w:tc>
          <w:tcPr>
            <w:tcW w:w="1680" w:type="dxa"/>
          </w:tcPr>
          <w:p w14:paraId="04025816">
            <w:pPr>
              <w:pStyle w:val="8"/>
              <w:spacing w:before="41"/>
              <w:ind w:left="23" w:right="2"/>
              <w:rPr>
                <w:sz w:val="20"/>
              </w:rPr>
            </w:pPr>
            <w:r>
              <w:rPr>
                <w:spacing w:val="-2"/>
                <w:sz w:val="20"/>
              </w:rPr>
              <w:t>538,17</w:t>
            </w:r>
          </w:p>
        </w:tc>
        <w:tc>
          <w:tcPr>
            <w:tcW w:w="2058" w:type="dxa"/>
          </w:tcPr>
          <w:p w14:paraId="62EEDDCD">
            <w:pPr>
              <w:pStyle w:val="8"/>
              <w:spacing w:before="41"/>
              <w:ind w:left="91" w:right="70"/>
              <w:rPr>
                <w:sz w:val="20"/>
              </w:rPr>
            </w:pPr>
            <w:r>
              <w:rPr>
                <w:spacing w:val="-2"/>
                <w:sz w:val="20"/>
              </w:rPr>
              <w:t>0,0407</w:t>
            </w:r>
          </w:p>
        </w:tc>
      </w:tr>
      <w:tr w14:paraId="35568A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31001B11">
            <w:pPr>
              <w:pStyle w:val="8"/>
              <w:spacing w:before="41"/>
              <w:ind w:left="19"/>
              <w:rPr>
                <w:sz w:val="20"/>
              </w:rPr>
            </w:pPr>
            <w:r>
              <w:rPr>
                <w:spacing w:val="-10"/>
                <w:w w:val="105"/>
                <w:sz w:val="20"/>
              </w:rPr>
              <w:t>2</w:t>
            </w:r>
          </w:p>
        </w:tc>
        <w:tc>
          <w:tcPr>
            <w:tcW w:w="1951" w:type="dxa"/>
          </w:tcPr>
          <w:p w14:paraId="3683F22B">
            <w:pPr>
              <w:pStyle w:val="8"/>
              <w:spacing w:before="41"/>
              <w:ind w:left="20"/>
              <w:rPr>
                <w:sz w:val="20"/>
              </w:rPr>
            </w:pPr>
            <w:r>
              <w:rPr>
                <w:sz w:val="20"/>
              </w:rPr>
              <w:t>ЗОНА-</w:t>
            </w:r>
            <w:r>
              <w:rPr>
                <w:spacing w:val="-10"/>
                <w:sz w:val="20"/>
              </w:rPr>
              <w:t>2</w:t>
            </w:r>
          </w:p>
        </w:tc>
        <w:tc>
          <w:tcPr>
            <w:tcW w:w="1861" w:type="dxa"/>
          </w:tcPr>
          <w:p w14:paraId="5D151657">
            <w:pPr>
              <w:pStyle w:val="8"/>
              <w:spacing w:before="41"/>
              <w:ind w:left="20"/>
              <w:rPr>
                <w:sz w:val="20"/>
              </w:rPr>
            </w:pPr>
            <w:r>
              <w:rPr>
                <w:sz w:val="20"/>
              </w:rPr>
              <w:t>2</w:t>
            </w:r>
            <w:r>
              <w:rPr>
                <w:spacing w:val="-4"/>
                <w:sz w:val="20"/>
              </w:rPr>
              <w:t xml:space="preserve"> </w:t>
            </w:r>
            <w:r>
              <w:rPr>
                <w:spacing w:val="-2"/>
                <w:sz w:val="20"/>
              </w:rPr>
              <w:t>105,00</w:t>
            </w:r>
          </w:p>
        </w:tc>
        <w:tc>
          <w:tcPr>
            <w:tcW w:w="1685" w:type="dxa"/>
          </w:tcPr>
          <w:p w14:paraId="7377D3A8">
            <w:pPr>
              <w:pStyle w:val="8"/>
              <w:spacing w:before="41"/>
              <w:ind w:left="20"/>
              <w:rPr>
                <w:sz w:val="20"/>
              </w:rPr>
            </w:pPr>
            <w:r>
              <w:rPr>
                <w:sz w:val="20"/>
              </w:rPr>
              <w:t>1</w:t>
            </w:r>
            <w:r>
              <w:rPr>
                <w:spacing w:val="-4"/>
                <w:sz w:val="20"/>
              </w:rPr>
              <w:t xml:space="preserve"> </w:t>
            </w:r>
            <w:r>
              <w:rPr>
                <w:spacing w:val="-2"/>
                <w:sz w:val="20"/>
              </w:rPr>
              <w:t>029,00</w:t>
            </w:r>
          </w:p>
        </w:tc>
        <w:tc>
          <w:tcPr>
            <w:tcW w:w="1680" w:type="dxa"/>
          </w:tcPr>
          <w:p w14:paraId="3191F482">
            <w:pPr>
              <w:pStyle w:val="8"/>
              <w:spacing w:before="41"/>
              <w:ind w:left="23" w:right="2"/>
              <w:rPr>
                <w:sz w:val="20"/>
              </w:rPr>
            </w:pPr>
            <w:r>
              <w:rPr>
                <w:spacing w:val="-2"/>
                <w:sz w:val="20"/>
              </w:rPr>
              <w:t>131,20</w:t>
            </w:r>
          </w:p>
        </w:tc>
        <w:tc>
          <w:tcPr>
            <w:tcW w:w="2058" w:type="dxa"/>
          </w:tcPr>
          <w:p w14:paraId="43AC2A6A">
            <w:pPr>
              <w:pStyle w:val="8"/>
              <w:spacing w:before="41"/>
              <w:ind w:left="91" w:right="70"/>
              <w:rPr>
                <w:sz w:val="20"/>
              </w:rPr>
            </w:pPr>
            <w:r>
              <w:rPr>
                <w:spacing w:val="-2"/>
                <w:sz w:val="20"/>
              </w:rPr>
              <w:t>0,0623</w:t>
            </w:r>
          </w:p>
        </w:tc>
      </w:tr>
      <w:tr w14:paraId="306883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4368" w:type="dxa"/>
            <w:gridSpan w:val="3"/>
            <w:shd w:val="clear" w:color="auto" w:fill="D9D9D9"/>
          </w:tcPr>
          <w:p w14:paraId="1F927441">
            <w:pPr>
              <w:pStyle w:val="8"/>
              <w:spacing w:before="41"/>
              <w:ind w:left="768"/>
              <w:jc w:val="left"/>
              <w:rPr>
                <w:sz w:val="20"/>
              </w:rPr>
            </w:pPr>
            <w:r>
              <w:rPr>
                <w:w w:val="105"/>
                <w:sz w:val="20"/>
              </w:rPr>
              <w:t>2026</w:t>
            </w:r>
            <w:r>
              <w:rPr>
                <w:spacing w:val="-9"/>
                <w:w w:val="105"/>
                <w:sz w:val="20"/>
              </w:rPr>
              <w:t xml:space="preserve"> </w:t>
            </w:r>
            <w:r>
              <w:rPr>
                <w:spacing w:val="-4"/>
                <w:w w:val="105"/>
                <w:sz w:val="20"/>
              </w:rPr>
              <w:t>годы</w:t>
            </w:r>
          </w:p>
        </w:tc>
        <w:tc>
          <w:tcPr>
            <w:tcW w:w="1685" w:type="dxa"/>
            <w:shd w:val="clear" w:color="auto" w:fill="D9D9D9"/>
          </w:tcPr>
          <w:p w14:paraId="115C62D5">
            <w:pPr>
              <w:pStyle w:val="8"/>
              <w:jc w:val="left"/>
              <w:rPr>
                <w:rFonts w:ascii="Times New Roman"/>
                <w:sz w:val="20"/>
              </w:rPr>
            </w:pPr>
          </w:p>
        </w:tc>
        <w:tc>
          <w:tcPr>
            <w:tcW w:w="1680" w:type="dxa"/>
            <w:shd w:val="clear" w:color="auto" w:fill="D9D9D9"/>
          </w:tcPr>
          <w:p w14:paraId="2C286199">
            <w:pPr>
              <w:pStyle w:val="8"/>
              <w:jc w:val="left"/>
              <w:rPr>
                <w:rFonts w:ascii="Times New Roman"/>
                <w:sz w:val="20"/>
              </w:rPr>
            </w:pPr>
          </w:p>
        </w:tc>
        <w:tc>
          <w:tcPr>
            <w:tcW w:w="2058" w:type="dxa"/>
            <w:shd w:val="clear" w:color="auto" w:fill="D9D9D9"/>
          </w:tcPr>
          <w:p w14:paraId="6760149D">
            <w:pPr>
              <w:pStyle w:val="8"/>
              <w:jc w:val="left"/>
              <w:rPr>
                <w:rFonts w:ascii="Times New Roman"/>
                <w:sz w:val="20"/>
              </w:rPr>
            </w:pPr>
          </w:p>
        </w:tc>
      </w:tr>
      <w:tr w14:paraId="701E6D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206396C0">
            <w:pPr>
              <w:pStyle w:val="8"/>
              <w:spacing w:before="41"/>
              <w:ind w:left="19"/>
              <w:rPr>
                <w:sz w:val="20"/>
              </w:rPr>
            </w:pPr>
            <w:r>
              <w:rPr>
                <w:spacing w:val="-10"/>
                <w:w w:val="105"/>
                <w:sz w:val="20"/>
              </w:rPr>
              <w:t>1</w:t>
            </w:r>
          </w:p>
        </w:tc>
        <w:tc>
          <w:tcPr>
            <w:tcW w:w="1951" w:type="dxa"/>
          </w:tcPr>
          <w:p w14:paraId="30E4CEC7">
            <w:pPr>
              <w:pStyle w:val="8"/>
              <w:spacing w:before="41"/>
              <w:ind w:left="20"/>
              <w:rPr>
                <w:sz w:val="20"/>
              </w:rPr>
            </w:pPr>
            <w:r>
              <w:rPr>
                <w:sz w:val="20"/>
              </w:rPr>
              <w:t>ЗОНА-</w:t>
            </w:r>
            <w:r>
              <w:rPr>
                <w:spacing w:val="-10"/>
                <w:sz w:val="20"/>
              </w:rPr>
              <w:t>1</w:t>
            </w:r>
          </w:p>
        </w:tc>
        <w:tc>
          <w:tcPr>
            <w:tcW w:w="1861" w:type="dxa"/>
          </w:tcPr>
          <w:p w14:paraId="56CB231D">
            <w:pPr>
              <w:pStyle w:val="8"/>
              <w:spacing w:before="41"/>
              <w:ind w:left="20"/>
              <w:rPr>
                <w:sz w:val="20"/>
              </w:rPr>
            </w:pPr>
            <w:r>
              <w:rPr>
                <w:sz w:val="20"/>
              </w:rPr>
              <w:t>13</w:t>
            </w:r>
            <w:r>
              <w:rPr>
                <w:spacing w:val="2"/>
                <w:sz w:val="20"/>
              </w:rPr>
              <w:t xml:space="preserve"> </w:t>
            </w:r>
            <w:r>
              <w:rPr>
                <w:spacing w:val="-2"/>
                <w:sz w:val="20"/>
              </w:rPr>
              <w:t>237,00</w:t>
            </w:r>
          </w:p>
        </w:tc>
        <w:tc>
          <w:tcPr>
            <w:tcW w:w="1685" w:type="dxa"/>
          </w:tcPr>
          <w:p w14:paraId="5C47BED9">
            <w:pPr>
              <w:pStyle w:val="8"/>
              <w:spacing w:before="41"/>
              <w:ind w:left="20"/>
              <w:rPr>
                <w:sz w:val="20"/>
              </w:rPr>
            </w:pPr>
            <w:r>
              <w:rPr>
                <w:sz w:val="20"/>
              </w:rPr>
              <w:t>4</w:t>
            </w:r>
            <w:r>
              <w:rPr>
                <w:spacing w:val="-4"/>
                <w:sz w:val="20"/>
              </w:rPr>
              <w:t xml:space="preserve"> </w:t>
            </w:r>
            <w:r>
              <w:rPr>
                <w:spacing w:val="-2"/>
                <w:sz w:val="20"/>
              </w:rPr>
              <w:t>326,40</w:t>
            </w:r>
          </w:p>
        </w:tc>
        <w:tc>
          <w:tcPr>
            <w:tcW w:w="1680" w:type="dxa"/>
          </w:tcPr>
          <w:p w14:paraId="2D4757E6">
            <w:pPr>
              <w:pStyle w:val="8"/>
              <w:spacing w:before="41"/>
              <w:ind w:left="23" w:right="2"/>
              <w:rPr>
                <w:sz w:val="20"/>
              </w:rPr>
            </w:pPr>
            <w:r>
              <w:rPr>
                <w:spacing w:val="-2"/>
                <w:sz w:val="20"/>
              </w:rPr>
              <w:t>551,61</w:t>
            </w:r>
          </w:p>
        </w:tc>
        <w:tc>
          <w:tcPr>
            <w:tcW w:w="2058" w:type="dxa"/>
          </w:tcPr>
          <w:p w14:paraId="50432D0F">
            <w:pPr>
              <w:pStyle w:val="8"/>
              <w:spacing w:before="41"/>
              <w:ind w:left="91" w:right="70"/>
              <w:rPr>
                <w:sz w:val="20"/>
              </w:rPr>
            </w:pPr>
            <w:r>
              <w:rPr>
                <w:spacing w:val="-2"/>
                <w:sz w:val="20"/>
              </w:rPr>
              <w:t>0,0417</w:t>
            </w:r>
          </w:p>
        </w:tc>
      </w:tr>
      <w:tr w14:paraId="6986A4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5E320512">
            <w:pPr>
              <w:pStyle w:val="8"/>
              <w:spacing w:before="41"/>
              <w:ind w:left="19"/>
              <w:rPr>
                <w:sz w:val="20"/>
              </w:rPr>
            </w:pPr>
            <w:r>
              <w:rPr>
                <w:spacing w:val="-10"/>
                <w:w w:val="105"/>
                <w:sz w:val="20"/>
              </w:rPr>
              <w:t>2</w:t>
            </w:r>
          </w:p>
        </w:tc>
        <w:tc>
          <w:tcPr>
            <w:tcW w:w="1951" w:type="dxa"/>
          </w:tcPr>
          <w:p w14:paraId="698374AB">
            <w:pPr>
              <w:pStyle w:val="8"/>
              <w:spacing w:before="41"/>
              <w:ind w:left="20"/>
              <w:rPr>
                <w:sz w:val="20"/>
              </w:rPr>
            </w:pPr>
            <w:r>
              <w:rPr>
                <w:sz w:val="20"/>
              </w:rPr>
              <w:t>ЗОНА-</w:t>
            </w:r>
            <w:r>
              <w:rPr>
                <w:spacing w:val="-10"/>
                <w:sz w:val="20"/>
              </w:rPr>
              <w:t>2</w:t>
            </w:r>
          </w:p>
        </w:tc>
        <w:tc>
          <w:tcPr>
            <w:tcW w:w="1861" w:type="dxa"/>
          </w:tcPr>
          <w:p w14:paraId="48204FC8">
            <w:pPr>
              <w:pStyle w:val="8"/>
              <w:spacing w:before="41"/>
              <w:ind w:left="20"/>
              <w:rPr>
                <w:sz w:val="20"/>
              </w:rPr>
            </w:pPr>
            <w:r>
              <w:rPr>
                <w:sz w:val="20"/>
              </w:rPr>
              <w:t>2</w:t>
            </w:r>
            <w:r>
              <w:rPr>
                <w:spacing w:val="-4"/>
                <w:sz w:val="20"/>
              </w:rPr>
              <w:t xml:space="preserve"> </w:t>
            </w:r>
            <w:r>
              <w:rPr>
                <w:spacing w:val="-2"/>
                <w:sz w:val="20"/>
              </w:rPr>
              <w:t>105,00</w:t>
            </w:r>
          </w:p>
        </w:tc>
        <w:tc>
          <w:tcPr>
            <w:tcW w:w="1685" w:type="dxa"/>
          </w:tcPr>
          <w:p w14:paraId="67DE0CC0">
            <w:pPr>
              <w:pStyle w:val="8"/>
              <w:spacing w:before="41"/>
              <w:ind w:left="20"/>
              <w:rPr>
                <w:sz w:val="20"/>
              </w:rPr>
            </w:pPr>
            <w:r>
              <w:rPr>
                <w:sz w:val="20"/>
              </w:rPr>
              <w:t>1</w:t>
            </w:r>
            <w:r>
              <w:rPr>
                <w:spacing w:val="-4"/>
                <w:sz w:val="20"/>
              </w:rPr>
              <w:t xml:space="preserve"> </w:t>
            </w:r>
            <w:r>
              <w:rPr>
                <w:spacing w:val="-2"/>
                <w:sz w:val="20"/>
              </w:rPr>
              <w:t>054,70</w:t>
            </w:r>
          </w:p>
        </w:tc>
        <w:tc>
          <w:tcPr>
            <w:tcW w:w="1680" w:type="dxa"/>
          </w:tcPr>
          <w:p w14:paraId="504C49E6">
            <w:pPr>
              <w:pStyle w:val="8"/>
              <w:spacing w:before="41"/>
              <w:ind w:left="23" w:right="2"/>
              <w:rPr>
                <w:sz w:val="20"/>
              </w:rPr>
            </w:pPr>
            <w:r>
              <w:rPr>
                <w:spacing w:val="-2"/>
                <w:sz w:val="20"/>
              </w:rPr>
              <w:t>134,47</w:t>
            </w:r>
          </w:p>
        </w:tc>
        <w:tc>
          <w:tcPr>
            <w:tcW w:w="2058" w:type="dxa"/>
          </w:tcPr>
          <w:p w14:paraId="33CFEC11">
            <w:pPr>
              <w:pStyle w:val="8"/>
              <w:spacing w:before="41"/>
              <w:ind w:left="91" w:right="70"/>
              <w:rPr>
                <w:sz w:val="20"/>
              </w:rPr>
            </w:pPr>
            <w:r>
              <w:rPr>
                <w:spacing w:val="-2"/>
                <w:sz w:val="20"/>
              </w:rPr>
              <w:t>0,0639</w:t>
            </w:r>
          </w:p>
        </w:tc>
      </w:tr>
      <w:tr w14:paraId="668780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6053" w:type="dxa"/>
            <w:gridSpan w:val="4"/>
            <w:shd w:val="clear" w:color="auto" w:fill="D9D9D9"/>
          </w:tcPr>
          <w:p w14:paraId="2E7CDE47">
            <w:pPr>
              <w:pStyle w:val="8"/>
              <w:spacing w:before="41"/>
              <w:ind w:left="516"/>
              <w:jc w:val="left"/>
              <w:rPr>
                <w:sz w:val="20"/>
              </w:rPr>
            </w:pPr>
            <w:r>
              <w:rPr>
                <w:sz w:val="20"/>
              </w:rPr>
              <w:t>2027-2028</w:t>
            </w:r>
            <w:r>
              <w:rPr>
                <w:spacing w:val="22"/>
                <w:sz w:val="20"/>
              </w:rPr>
              <w:t xml:space="preserve"> </w:t>
            </w:r>
            <w:r>
              <w:rPr>
                <w:spacing w:val="-4"/>
                <w:sz w:val="20"/>
              </w:rPr>
              <w:t>годы</w:t>
            </w:r>
          </w:p>
        </w:tc>
        <w:tc>
          <w:tcPr>
            <w:tcW w:w="1680" w:type="dxa"/>
            <w:shd w:val="clear" w:color="auto" w:fill="D9D9D9"/>
          </w:tcPr>
          <w:p w14:paraId="764DB252">
            <w:pPr>
              <w:pStyle w:val="8"/>
              <w:jc w:val="left"/>
              <w:rPr>
                <w:rFonts w:ascii="Times New Roman"/>
                <w:sz w:val="20"/>
              </w:rPr>
            </w:pPr>
          </w:p>
        </w:tc>
        <w:tc>
          <w:tcPr>
            <w:tcW w:w="2058" w:type="dxa"/>
            <w:shd w:val="clear" w:color="auto" w:fill="D9D9D9"/>
          </w:tcPr>
          <w:p w14:paraId="2F1A35AF">
            <w:pPr>
              <w:pStyle w:val="8"/>
              <w:jc w:val="left"/>
              <w:rPr>
                <w:rFonts w:ascii="Times New Roman"/>
                <w:sz w:val="20"/>
              </w:rPr>
            </w:pPr>
          </w:p>
        </w:tc>
      </w:tr>
      <w:tr w14:paraId="338E34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351A6D0F">
            <w:pPr>
              <w:pStyle w:val="8"/>
              <w:spacing w:before="41"/>
              <w:ind w:left="19"/>
              <w:rPr>
                <w:sz w:val="20"/>
              </w:rPr>
            </w:pPr>
            <w:r>
              <w:rPr>
                <w:spacing w:val="-10"/>
                <w:w w:val="105"/>
                <w:sz w:val="20"/>
              </w:rPr>
              <w:t>1</w:t>
            </w:r>
          </w:p>
        </w:tc>
        <w:tc>
          <w:tcPr>
            <w:tcW w:w="1951" w:type="dxa"/>
          </w:tcPr>
          <w:p w14:paraId="52730788">
            <w:pPr>
              <w:pStyle w:val="8"/>
              <w:spacing w:before="41"/>
              <w:ind w:left="20"/>
              <w:rPr>
                <w:sz w:val="20"/>
              </w:rPr>
            </w:pPr>
            <w:r>
              <w:rPr>
                <w:sz w:val="20"/>
              </w:rPr>
              <w:t>ЗОНА-</w:t>
            </w:r>
            <w:r>
              <w:rPr>
                <w:spacing w:val="-10"/>
                <w:sz w:val="20"/>
              </w:rPr>
              <w:t>1</w:t>
            </w:r>
          </w:p>
        </w:tc>
        <w:tc>
          <w:tcPr>
            <w:tcW w:w="1861" w:type="dxa"/>
          </w:tcPr>
          <w:p w14:paraId="11BEAE0E">
            <w:pPr>
              <w:pStyle w:val="8"/>
              <w:spacing w:before="41"/>
              <w:ind w:left="20"/>
              <w:rPr>
                <w:sz w:val="20"/>
              </w:rPr>
            </w:pPr>
            <w:r>
              <w:rPr>
                <w:sz w:val="20"/>
              </w:rPr>
              <w:t>13</w:t>
            </w:r>
            <w:r>
              <w:rPr>
                <w:spacing w:val="2"/>
                <w:sz w:val="20"/>
              </w:rPr>
              <w:t xml:space="preserve"> </w:t>
            </w:r>
            <w:r>
              <w:rPr>
                <w:spacing w:val="-2"/>
                <w:sz w:val="20"/>
              </w:rPr>
              <w:t>237,00</w:t>
            </w:r>
          </w:p>
        </w:tc>
        <w:tc>
          <w:tcPr>
            <w:tcW w:w="1685" w:type="dxa"/>
          </w:tcPr>
          <w:p w14:paraId="6F424BF5">
            <w:pPr>
              <w:pStyle w:val="8"/>
              <w:spacing w:before="41"/>
              <w:ind w:left="20"/>
              <w:rPr>
                <w:sz w:val="20"/>
              </w:rPr>
            </w:pPr>
            <w:r>
              <w:rPr>
                <w:sz w:val="20"/>
              </w:rPr>
              <w:t>4</w:t>
            </w:r>
            <w:r>
              <w:rPr>
                <w:spacing w:val="-4"/>
                <w:sz w:val="20"/>
              </w:rPr>
              <w:t xml:space="preserve"> </w:t>
            </w:r>
            <w:r>
              <w:rPr>
                <w:spacing w:val="-2"/>
                <w:sz w:val="20"/>
              </w:rPr>
              <w:t>232,05</w:t>
            </w:r>
          </w:p>
        </w:tc>
        <w:tc>
          <w:tcPr>
            <w:tcW w:w="1680" w:type="dxa"/>
          </w:tcPr>
          <w:p w14:paraId="2A7C6E49">
            <w:pPr>
              <w:pStyle w:val="8"/>
              <w:spacing w:before="41"/>
              <w:ind w:left="23" w:right="2"/>
              <w:rPr>
                <w:sz w:val="20"/>
              </w:rPr>
            </w:pPr>
            <w:r>
              <w:rPr>
                <w:spacing w:val="-2"/>
                <w:sz w:val="20"/>
              </w:rPr>
              <w:t>539,58</w:t>
            </w:r>
          </w:p>
        </w:tc>
        <w:tc>
          <w:tcPr>
            <w:tcW w:w="2058" w:type="dxa"/>
          </w:tcPr>
          <w:p w14:paraId="6D2CB1A2">
            <w:pPr>
              <w:pStyle w:val="8"/>
              <w:spacing w:before="41"/>
              <w:ind w:left="91" w:right="70"/>
              <w:rPr>
                <w:sz w:val="20"/>
              </w:rPr>
            </w:pPr>
            <w:r>
              <w:rPr>
                <w:spacing w:val="-2"/>
                <w:sz w:val="20"/>
              </w:rPr>
              <w:t>0,0408</w:t>
            </w:r>
          </w:p>
        </w:tc>
      </w:tr>
      <w:tr w14:paraId="3B4B14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4085B1CE">
            <w:pPr>
              <w:pStyle w:val="8"/>
              <w:spacing w:before="41"/>
              <w:ind w:left="19"/>
              <w:rPr>
                <w:sz w:val="20"/>
              </w:rPr>
            </w:pPr>
            <w:r>
              <w:rPr>
                <w:spacing w:val="-10"/>
                <w:w w:val="105"/>
                <w:sz w:val="20"/>
              </w:rPr>
              <w:t>2</w:t>
            </w:r>
          </w:p>
        </w:tc>
        <w:tc>
          <w:tcPr>
            <w:tcW w:w="1951" w:type="dxa"/>
          </w:tcPr>
          <w:p w14:paraId="644F26C7">
            <w:pPr>
              <w:pStyle w:val="8"/>
              <w:spacing w:before="41"/>
              <w:ind w:left="20"/>
              <w:rPr>
                <w:sz w:val="20"/>
              </w:rPr>
            </w:pPr>
            <w:r>
              <w:rPr>
                <w:sz w:val="20"/>
              </w:rPr>
              <w:t>ЗОНА-</w:t>
            </w:r>
            <w:r>
              <w:rPr>
                <w:spacing w:val="-10"/>
                <w:sz w:val="20"/>
              </w:rPr>
              <w:t>2</w:t>
            </w:r>
          </w:p>
        </w:tc>
        <w:tc>
          <w:tcPr>
            <w:tcW w:w="1861" w:type="dxa"/>
          </w:tcPr>
          <w:p w14:paraId="6A003740">
            <w:pPr>
              <w:pStyle w:val="8"/>
              <w:spacing w:before="41"/>
              <w:ind w:left="20"/>
              <w:rPr>
                <w:sz w:val="20"/>
              </w:rPr>
            </w:pPr>
            <w:r>
              <w:rPr>
                <w:sz w:val="20"/>
              </w:rPr>
              <w:t>2</w:t>
            </w:r>
            <w:r>
              <w:rPr>
                <w:spacing w:val="-4"/>
                <w:sz w:val="20"/>
              </w:rPr>
              <w:t xml:space="preserve"> </w:t>
            </w:r>
            <w:r>
              <w:rPr>
                <w:spacing w:val="-2"/>
                <w:sz w:val="20"/>
              </w:rPr>
              <w:t>105,00</w:t>
            </w:r>
          </w:p>
        </w:tc>
        <w:tc>
          <w:tcPr>
            <w:tcW w:w="1685" w:type="dxa"/>
          </w:tcPr>
          <w:p w14:paraId="53F650C6">
            <w:pPr>
              <w:pStyle w:val="8"/>
              <w:spacing w:before="41"/>
              <w:ind w:left="20"/>
              <w:rPr>
                <w:sz w:val="20"/>
              </w:rPr>
            </w:pPr>
            <w:r>
              <w:rPr>
                <w:sz w:val="20"/>
              </w:rPr>
              <w:t>1</w:t>
            </w:r>
            <w:r>
              <w:rPr>
                <w:spacing w:val="-4"/>
                <w:sz w:val="20"/>
              </w:rPr>
              <w:t xml:space="preserve"> </w:t>
            </w:r>
            <w:r>
              <w:rPr>
                <w:spacing w:val="-2"/>
                <w:sz w:val="20"/>
              </w:rPr>
              <w:t>028,99</w:t>
            </w:r>
          </w:p>
        </w:tc>
        <w:tc>
          <w:tcPr>
            <w:tcW w:w="1680" w:type="dxa"/>
          </w:tcPr>
          <w:p w14:paraId="5AB3A7A4">
            <w:pPr>
              <w:pStyle w:val="8"/>
              <w:spacing w:before="41"/>
              <w:ind w:left="23" w:right="2"/>
              <w:rPr>
                <w:sz w:val="20"/>
              </w:rPr>
            </w:pPr>
            <w:r>
              <w:rPr>
                <w:spacing w:val="-2"/>
                <w:sz w:val="20"/>
              </w:rPr>
              <w:t>131,20</w:t>
            </w:r>
          </w:p>
        </w:tc>
        <w:tc>
          <w:tcPr>
            <w:tcW w:w="2058" w:type="dxa"/>
          </w:tcPr>
          <w:p w14:paraId="6662AB00">
            <w:pPr>
              <w:pStyle w:val="8"/>
              <w:spacing w:before="41"/>
              <w:ind w:left="91" w:right="70"/>
              <w:rPr>
                <w:sz w:val="20"/>
              </w:rPr>
            </w:pPr>
            <w:r>
              <w:rPr>
                <w:spacing w:val="-2"/>
                <w:sz w:val="20"/>
              </w:rPr>
              <w:t>0,0623</w:t>
            </w:r>
          </w:p>
        </w:tc>
      </w:tr>
      <w:tr w14:paraId="6189DB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4368" w:type="dxa"/>
            <w:gridSpan w:val="3"/>
            <w:shd w:val="clear" w:color="auto" w:fill="D9D9D9"/>
          </w:tcPr>
          <w:p w14:paraId="2A71C38E">
            <w:pPr>
              <w:pStyle w:val="8"/>
              <w:spacing w:before="41"/>
              <w:ind w:left="516"/>
              <w:jc w:val="left"/>
              <w:rPr>
                <w:sz w:val="20"/>
              </w:rPr>
            </w:pPr>
            <w:r>
              <w:rPr>
                <w:sz w:val="20"/>
              </w:rPr>
              <w:t>2029-2033</w:t>
            </w:r>
            <w:r>
              <w:rPr>
                <w:spacing w:val="22"/>
                <w:sz w:val="20"/>
              </w:rPr>
              <w:t xml:space="preserve"> </w:t>
            </w:r>
            <w:r>
              <w:rPr>
                <w:spacing w:val="-4"/>
                <w:sz w:val="20"/>
              </w:rPr>
              <w:t>годы</w:t>
            </w:r>
          </w:p>
        </w:tc>
        <w:tc>
          <w:tcPr>
            <w:tcW w:w="1685" w:type="dxa"/>
            <w:shd w:val="clear" w:color="auto" w:fill="D9D9D9"/>
          </w:tcPr>
          <w:p w14:paraId="3CCEFEAB">
            <w:pPr>
              <w:pStyle w:val="8"/>
              <w:jc w:val="left"/>
              <w:rPr>
                <w:rFonts w:ascii="Times New Roman"/>
                <w:sz w:val="20"/>
              </w:rPr>
            </w:pPr>
          </w:p>
        </w:tc>
        <w:tc>
          <w:tcPr>
            <w:tcW w:w="1680" w:type="dxa"/>
            <w:shd w:val="clear" w:color="auto" w:fill="D9D9D9"/>
          </w:tcPr>
          <w:p w14:paraId="08EE4B72">
            <w:pPr>
              <w:pStyle w:val="8"/>
              <w:jc w:val="left"/>
              <w:rPr>
                <w:rFonts w:ascii="Times New Roman"/>
                <w:sz w:val="20"/>
              </w:rPr>
            </w:pPr>
          </w:p>
        </w:tc>
        <w:tc>
          <w:tcPr>
            <w:tcW w:w="2058" w:type="dxa"/>
            <w:shd w:val="clear" w:color="auto" w:fill="D9D9D9"/>
          </w:tcPr>
          <w:p w14:paraId="21195BB2">
            <w:pPr>
              <w:pStyle w:val="8"/>
              <w:jc w:val="left"/>
              <w:rPr>
                <w:rFonts w:ascii="Times New Roman"/>
                <w:sz w:val="20"/>
              </w:rPr>
            </w:pPr>
          </w:p>
        </w:tc>
      </w:tr>
      <w:tr w14:paraId="27E72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647F19F7">
            <w:pPr>
              <w:pStyle w:val="8"/>
              <w:spacing w:before="41"/>
              <w:ind w:left="19"/>
              <w:rPr>
                <w:sz w:val="20"/>
              </w:rPr>
            </w:pPr>
            <w:r>
              <w:rPr>
                <w:spacing w:val="-10"/>
                <w:w w:val="105"/>
                <w:sz w:val="20"/>
              </w:rPr>
              <w:t>1</w:t>
            </w:r>
          </w:p>
        </w:tc>
        <w:tc>
          <w:tcPr>
            <w:tcW w:w="1951" w:type="dxa"/>
          </w:tcPr>
          <w:p w14:paraId="5A194D13">
            <w:pPr>
              <w:pStyle w:val="8"/>
              <w:spacing w:before="41"/>
              <w:ind w:left="20"/>
              <w:rPr>
                <w:sz w:val="20"/>
              </w:rPr>
            </w:pPr>
            <w:r>
              <w:rPr>
                <w:sz w:val="20"/>
              </w:rPr>
              <w:t>ЗОНА-</w:t>
            </w:r>
            <w:r>
              <w:rPr>
                <w:spacing w:val="-10"/>
                <w:sz w:val="20"/>
              </w:rPr>
              <w:t>1</w:t>
            </w:r>
          </w:p>
        </w:tc>
        <w:tc>
          <w:tcPr>
            <w:tcW w:w="1861" w:type="dxa"/>
          </w:tcPr>
          <w:p w14:paraId="35E52C14">
            <w:pPr>
              <w:pStyle w:val="8"/>
              <w:spacing w:before="41"/>
              <w:ind w:left="20"/>
              <w:rPr>
                <w:sz w:val="20"/>
              </w:rPr>
            </w:pPr>
            <w:r>
              <w:rPr>
                <w:sz w:val="20"/>
              </w:rPr>
              <w:t>13</w:t>
            </w:r>
            <w:r>
              <w:rPr>
                <w:spacing w:val="2"/>
                <w:sz w:val="20"/>
              </w:rPr>
              <w:t xml:space="preserve"> </w:t>
            </w:r>
            <w:r>
              <w:rPr>
                <w:spacing w:val="-2"/>
                <w:sz w:val="20"/>
              </w:rPr>
              <w:t>237,00</w:t>
            </w:r>
          </w:p>
        </w:tc>
        <w:tc>
          <w:tcPr>
            <w:tcW w:w="1685" w:type="dxa"/>
          </w:tcPr>
          <w:p w14:paraId="700D884E">
            <w:pPr>
              <w:pStyle w:val="8"/>
              <w:spacing w:before="41"/>
              <w:ind w:left="20"/>
              <w:rPr>
                <w:sz w:val="20"/>
              </w:rPr>
            </w:pPr>
            <w:r>
              <w:rPr>
                <w:sz w:val="20"/>
              </w:rPr>
              <w:t>4</w:t>
            </w:r>
            <w:r>
              <w:rPr>
                <w:spacing w:val="-4"/>
                <w:sz w:val="20"/>
              </w:rPr>
              <w:t xml:space="preserve"> </w:t>
            </w:r>
            <w:r>
              <w:rPr>
                <w:spacing w:val="-2"/>
                <w:sz w:val="20"/>
              </w:rPr>
              <w:t>232,05</w:t>
            </w:r>
          </w:p>
        </w:tc>
        <w:tc>
          <w:tcPr>
            <w:tcW w:w="1680" w:type="dxa"/>
          </w:tcPr>
          <w:p w14:paraId="1378DCB5">
            <w:pPr>
              <w:pStyle w:val="8"/>
              <w:spacing w:before="41"/>
              <w:ind w:left="23" w:right="2"/>
              <w:rPr>
                <w:sz w:val="20"/>
              </w:rPr>
            </w:pPr>
            <w:r>
              <w:rPr>
                <w:spacing w:val="-2"/>
                <w:sz w:val="20"/>
              </w:rPr>
              <w:t>539,58</w:t>
            </w:r>
          </w:p>
        </w:tc>
        <w:tc>
          <w:tcPr>
            <w:tcW w:w="2058" w:type="dxa"/>
          </w:tcPr>
          <w:p w14:paraId="4FB54711">
            <w:pPr>
              <w:pStyle w:val="8"/>
              <w:spacing w:before="41"/>
              <w:ind w:left="91" w:right="70"/>
              <w:rPr>
                <w:sz w:val="20"/>
              </w:rPr>
            </w:pPr>
            <w:r>
              <w:rPr>
                <w:spacing w:val="-2"/>
                <w:sz w:val="20"/>
              </w:rPr>
              <w:t>0,0408</w:t>
            </w:r>
          </w:p>
        </w:tc>
      </w:tr>
      <w:tr w14:paraId="0529AB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56" w:type="dxa"/>
          </w:tcPr>
          <w:p w14:paraId="1442CF22">
            <w:pPr>
              <w:pStyle w:val="8"/>
              <w:spacing w:before="41"/>
              <w:ind w:left="19"/>
              <w:rPr>
                <w:sz w:val="20"/>
              </w:rPr>
            </w:pPr>
            <w:r>
              <w:rPr>
                <w:spacing w:val="-10"/>
                <w:w w:val="105"/>
                <w:sz w:val="20"/>
              </w:rPr>
              <w:t>2</w:t>
            </w:r>
          </w:p>
        </w:tc>
        <w:tc>
          <w:tcPr>
            <w:tcW w:w="1951" w:type="dxa"/>
          </w:tcPr>
          <w:p w14:paraId="314914FA">
            <w:pPr>
              <w:pStyle w:val="8"/>
              <w:spacing w:before="41"/>
              <w:ind w:left="20"/>
              <w:rPr>
                <w:sz w:val="20"/>
              </w:rPr>
            </w:pPr>
            <w:r>
              <w:rPr>
                <w:sz w:val="20"/>
              </w:rPr>
              <w:t>ЗОНА-</w:t>
            </w:r>
            <w:r>
              <w:rPr>
                <w:spacing w:val="-10"/>
                <w:sz w:val="20"/>
              </w:rPr>
              <w:t>2</w:t>
            </w:r>
          </w:p>
        </w:tc>
        <w:tc>
          <w:tcPr>
            <w:tcW w:w="1861" w:type="dxa"/>
          </w:tcPr>
          <w:p w14:paraId="607DAD04">
            <w:pPr>
              <w:pStyle w:val="8"/>
              <w:spacing w:before="41"/>
              <w:ind w:left="20"/>
              <w:rPr>
                <w:sz w:val="20"/>
              </w:rPr>
            </w:pPr>
            <w:r>
              <w:rPr>
                <w:sz w:val="20"/>
              </w:rPr>
              <w:t>2</w:t>
            </w:r>
            <w:r>
              <w:rPr>
                <w:spacing w:val="-4"/>
                <w:sz w:val="20"/>
              </w:rPr>
              <w:t xml:space="preserve"> </w:t>
            </w:r>
            <w:r>
              <w:rPr>
                <w:spacing w:val="-2"/>
                <w:sz w:val="20"/>
              </w:rPr>
              <w:t>105,00</w:t>
            </w:r>
          </w:p>
        </w:tc>
        <w:tc>
          <w:tcPr>
            <w:tcW w:w="1685" w:type="dxa"/>
          </w:tcPr>
          <w:p w14:paraId="52E472B9">
            <w:pPr>
              <w:pStyle w:val="8"/>
              <w:spacing w:before="41"/>
              <w:ind w:left="20"/>
              <w:rPr>
                <w:sz w:val="20"/>
              </w:rPr>
            </w:pPr>
            <w:r>
              <w:rPr>
                <w:sz w:val="20"/>
              </w:rPr>
              <w:t>1</w:t>
            </w:r>
            <w:r>
              <w:rPr>
                <w:spacing w:val="-4"/>
                <w:sz w:val="20"/>
              </w:rPr>
              <w:t xml:space="preserve"> </w:t>
            </w:r>
            <w:r>
              <w:rPr>
                <w:spacing w:val="-2"/>
                <w:sz w:val="20"/>
              </w:rPr>
              <w:t>028,99</w:t>
            </w:r>
          </w:p>
        </w:tc>
        <w:tc>
          <w:tcPr>
            <w:tcW w:w="1680" w:type="dxa"/>
          </w:tcPr>
          <w:p w14:paraId="36BD87FE">
            <w:pPr>
              <w:pStyle w:val="8"/>
              <w:spacing w:before="41"/>
              <w:ind w:left="23" w:right="2"/>
              <w:rPr>
                <w:sz w:val="20"/>
              </w:rPr>
            </w:pPr>
            <w:r>
              <w:rPr>
                <w:spacing w:val="-2"/>
                <w:sz w:val="20"/>
              </w:rPr>
              <w:t>131,20</w:t>
            </w:r>
          </w:p>
        </w:tc>
        <w:tc>
          <w:tcPr>
            <w:tcW w:w="2058" w:type="dxa"/>
          </w:tcPr>
          <w:p w14:paraId="6D387A46">
            <w:pPr>
              <w:pStyle w:val="8"/>
              <w:spacing w:before="41"/>
              <w:ind w:left="91" w:right="70"/>
              <w:rPr>
                <w:sz w:val="20"/>
              </w:rPr>
            </w:pPr>
            <w:r>
              <w:rPr>
                <w:spacing w:val="-2"/>
                <w:sz w:val="20"/>
              </w:rPr>
              <w:t>0,0623</w:t>
            </w:r>
          </w:p>
        </w:tc>
      </w:tr>
    </w:tbl>
    <w:p w14:paraId="6368889E">
      <w:pPr>
        <w:pStyle w:val="5"/>
        <w:rPr>
          <w:sz w:val="20"/>
        </w:rPr>
      </w:pPr>
    </w:p>
    <w:p w14:paraId="77FE0A02">
      <w:pPr>
        <w:pStyle w:val="5"/>
        <w:rPr>
          <w:sz w:val="20"/>
        </w:rPr>
      </w:pPr>
    </w:p>
    <w:p w14:paraId="6E73E58D">
      <w:pPr>
        <w:pStyle w:val="5"/>
        <w:rPr>
          <w:sz w:val="20"/>
        </w:rPr>
      </w:pPr>
    </w:p>
    <w:p w14:paraId="0D235459">
      <w:pPr>
        <w:pStyle w:val="5"/>
        <w:spacing w:before="32"/>
        <w:rPr>
          <w:sz w:val="20"/>
        </w:rPr>
      </w:pPr>
      <w:r>
        <w:rPr>
          <w:sz w:val="20"/>
        </w:rPr>
        <mc:AlternateContent>
          <mc:Choice Requires="wpg">
            <w:drawing>
              <wp:anchor distT="0" distB="0" distL="0" distR="0" simplePos="0" relativeHeight="251708416" behindDoc="1" locked="0" layoutInCell="1" allowOverlap="1">
                <wp:simplePos x="0" y="0"/>
                <wp:positionH relativeFrom="page">
                  <wp:posOffset>5427345</wp:posOffset>
                </wp:positionH>
                <wp:positionV relativeFrom="paragraph">
                  <wp:posOffset>182880</wp:posOffset>
                </wp:positionV>
                <wp:extent cx="1209675" cy="290830"/>
                <wp:effectExtent l="0" t="0" r="0" b="0"/>
                <wp:wrapTopAndBottom/>
                <wp:docPr id="410" name="Group 410"/>
                <wp:cNvGraphicFramePr/>
                <a:graphic xmlns:a="http://schemas.openxmlformats.org/drawingml/2006/main">
                  <a:graphicData uri="http://schemas.microsoft.com/office/word/2010/wordprocessingGroup">
                    <wpg:wgp>
                      <wpg:cNvGrpSpPr/>
                      <wpg:grpSpPr>
                        <a:xfrm>
                          <a:off x="0" y="0"/>
                          <a:ext cx="1209675" cy="290830"/>
                          <a:chOff x="0" y="0"/>
                          <a:chExt cx="1209675" cy="290830"/>
                        </a:xfrm>
                      </wpg:grpSpPr>
                      <pic:pic xmlns:pic="http://schemas.openxmlformats.org/drawingml/2006/picture">
                        <pic:nvPicPr>
                          <pic:cNvPr id="411" name="Image 411"/>
                          <pic:cNvPicPr/>
                        </pic:nvPicPr>
                        <pic:blipFill>
                          <a:blip r:embed="rId309" cstate="print"/>
                          <a:stretch>
                            <a:fillRect/>
                          </a:stretch>
                        </pic:blipFill>
                        <pic:spPr>
                          <a:xfrm>
                            <a:off x="155370" y="0"/>
                            <a:ext cx="221631" cy="115664"/>
                          </a:xfrm>
                          <a:prstGeom prst="rect">
                            <a:avLst/>
                          </a:prstGeom>
                        </pic:spPr>
                      </pic:pic>
                      <wps:wsp>
                        <wps:cNvPr id="412" name="Graphic 412"/>
                        <wps:cNvSpPr/>
                        <wps:spPr>
                          <a:xfrm>
                            <a:off x="-2" y="4"/>
                            <a:ext cx="1042035" cy="290830"/>
                          </a:xfrm>
                          <a:custGeom>
                            <a:avLst/>
                            <a:gdLst/>
                            <a:ahLst/>
                            <a:cxnLst/>
                            <a:rect l="l" t="t" r="r" b="b"/>
                            <a:pathLst>
                              <a:path w="1042035" h="290830">
                                <a:moveTo>
                                  <a:pt x="86448" y="176377"/>
                                </a:moveTo>
                                <a:lnTo>
                                  <a:pt x="0" y="176377"/>
                                </a:lnTo>
                                <a:lnTo>
                                  <a:pt x="0" y="192887"/>
                                </a:lnTo>
                                <a:lnTo>
                                  <a:pt x="0" y="289407"/>
                                </a:lnTo>
                                <a:lnTo>
                                  <a:pt x="18808" y="289407"/>
                                </a:lnTo>
                                <a:lnTo>
                                  <a:pt x="18808" y="192887"/>
                                </a:lnTo>
                                <a:lnTo>
                                  <a:pt x="67716" y="192887"/>
                                </a:lnTo>
                                <a:lnTo>
                                  <a:pt x="67716" y="289407"/>
                                </a:lnTo>
                                <a:lnTo>
                                  <a:pt x="86448" y="289407"/>
                                </a:lnTo>
                                <a:lnTo>
                                  <a:pt x="86448" y="192887"/>
                                </a:lnTo>
                                <a:lnTo>
                                  <a:pt x="86448" y="176377"/>
                                </a:lnTo>
                                <a:close/>
                              </a:path>
                              <a:path w="1042035" h="290830">
                                <a:moveTo>
                                  <a:pt x="196850" y="228600"/>
                                </a:moveTo>
                                <a:lnTo>
                                  <a:pt x="185699" y="191731"/>
                                </a:lnTo>
                                <a:lnTo>
                                  <a:pt x="178193" y="183946"/>
                                </a:lnTo>
                                <a:lnTo>
                                  <a:pt x="178193" y="236334"/>
                                </a:lnTo>
                                <a:lnTo>
                                  <a:pt x="177749" y="245110"/>
                                </a:lnTo>
                                <a:lnTo>
                                  <a:pt x="159791" y="274167"/>
                                </a:lnTo>
                                <a:lnTo>
                                  <a:pt x="143065" y="274167"/>
                                </a:lnTo>
                                <a:lnTo>
                                  <a:pt x="124002" y="236334"/>
                                </a:lnTo>
                                <a:lnTo>
                                  <a:pt x="124040" y="228600"/>
                                </a:lnTo>
                                <a:lnTo>
                                  <a:pt x="142913" y="191731"/>
                                </a:lnTo>
                                <a:lnTo>
                                  <a:pt x="159588" y="191731"/>
                                </a:lnTo>
                                <a:lnTo>
                                  <a:pt x="178155" y="228600"/>
                                </a:lnTo>
                                <a:lnTo>
                                  <a:pt x="178193" y="236334"/>
                                </a:lnTo>
                                <a:lnTo>
                                  <a:pt x="178193" y="183946"/>
                                </a:lnTo>
                                <a:lnTo>
                                  <a:pt x="177406" y="183197"/>
                                </a:lnTo>
                                <a:lnTo>
                                  <a:pt x="169646" y="178689"/>
                                </a:lnTo>
                                <a:lnTo>
                                  <a:pt x="160870" y="175983"/>
                                </a:lnTo>
                                <a:lnTo>
                                  <a:pt x="151066" y="175082"/>
                                </a:lnTo>
                                <a:lnTo>
                                  <a:pt x="141554" y="175983"/>
                                </a:lnTo>
                                <a:lnTo>
                                  <a:pt x="108521" y="206997"/>
                                </a:lnTo>
                                <a:lnTo>
                                  <a:pt x="105346" y="236334"/>
                                </a:lnTo>
                                <a:lnTo>
                                  <a:pt x="106146" y="248272"/>
                                </a:lnTo>
                                <a:lnTo>
                                  <a:pt x="124980" y="282536"/>
                                </a:lnTo>
                                <a:lnTo>
                                  <a:pt x="151206" y="290753"/>
                                </a:lnTo>
                                <a:lnTo>
                                  <a:pt x="161099" y="289839"/>
                                </a:lnTo>
                                <a:lnTo>
                                  <a:pt x="169926" y="287096"/>
                                </a:lnTo>
                                <a:lnTo>
                                  <a:pt x="177711" y="282536"/>
                                </a:lnTo>
                                <a:lnTo>
                                  <a:pt x="184442" y="276136"/>
                                </a:lnTo>
                                <a:lnTo>
                                  <a:pt x="185775" y="274167"/>
                                </a:lnTo>
                                <a:lnTo>
                                  <a:pt x="189865" y="268173"/>
                                </a:lnTo>
                                <a:lnTo>
                                  <a:pt x="193751" y="258889"/>
                                </a:lnTo>
                                <a:lnTo>
                                  <a:pt x="196075" y="248272"/>
                                </a:lnTo>
                                <a:lnTo>
                                  <a:pt x="196850" y="236334"/>
                                </a:lnTo>
                                <a:lnTo>
                                  <a:pt x="196850" y="228600"/>
                                </a:lnTo>
                                <a:close/>
                              </a:path>
                              <a:path w="1042035" h="290830">
                                <a:moveTo>
                                  <a:pt x="294868" y="176377"/>
                                </a:moveTo>
                                <a:lnTo>
                                  <a:pt x="206781" y="176377"/>
                                </a:lnTo>
                                <a:lnTo>
                                  <a:pt x="206781" y="192887"/>
                                </a:lnTo>
                                <a:lnTo>
                                  <a:pt x="241503" y="192887"/>
                                </a:lnTo>
                                <a:lnTo>
                                  <a:pt x="241503" y="289407"/>
                                </a:lnTo>
                                <a:lnTo>
                                  <a:pt x="260083" y="289407"/>
                                </a:lnTo>
                                <a:lnTo>
                                  <a:pt x="260083" y="192887"/>
                                </a:lnTo>
                                <a:lnTo>
                                  <a:pt x="294868" y="192887"/>
                                </a:lnTo>
                                <a:lnTo>
                                  <a:pt x="294868" y="176377"/>
                                </a:lnTo>
                                <a:close/>
                              </a:path>
                              <a:path w="1042035" h="290830">
                                <a:moveTo>
                                  <a:pt x="390601" y="211810"/>
                                </a:moveTo>
                                <a:lnTo>
                                  <a:pt x="371792" y="181000"/>
                                </a:lnTo>
                                <a:lnTo>
                                  <a:pt x="371792" y="206946"/>
                                </a:lnTo>
                                <a:lnTo>
                                  <a:pt x="371792" y="217500"/>
                                </a:lnTo>
                                <a:lnTo>
                                  <a:pt x="370166" y="222008"/>
                                </a:lnTo>
                                <a:lnTo>
                                  <a:pt x="363689" y="228955"/>
                                </a:lnTo>
                                <a:lnTo>
                                  <a:pt x="358178" y="230682"/>
                                </a:lnTo>
                                <a:lnTo>
                                  <a:pt x="327050" y="230682"/>
                                </a:lnTo>
                                <a:lnTo>
                                  <a:pt x="327050" y="192773"/>
                                </a:lnTo>
                                <a:lnTo>
                                  <a:pt x="358127" y="192773"/>
                                </a:lnTo>
                                <a:lnTo>
                                  <a:pt x="363626" y="194716"/>
                                </a:lnTo>
                                <a:lnTo>
                                  <a:pt x="370154" y="202501"/>
                                </a:lnTo>
                                <a:lnTo>
                                  <a:pt x="371792" y="206946"/>
                                </a:lnTo>
                                <a:lnTo>
                                  <a:pt x="371792" y="181000"/>
                                </a:lnTo>
                                <a:lnTo>
                                  <a:pt x="367499" y="179057"/>
                                </a:lnTo>
                                <a:lnTo>
                                  <a:pt x="359498" y="177190"/>
                                </a:lnTo>
                                <a:lnTo>
                                  <a:pt x="350393" y="176568"/>
                                </a:lnTo>
                                <a:lnTo>
                                  <a:pt x="308241" y="176568"/>
                                </a:lnTo>
                                <a:lnTo>
                                  <a:pt x="308241" y="289267"/>
                                </a:lnTo>
                                <a:lnTo>
                                  <a:pt x="327050" y="289267"/>
                                </a:lnTo>
                                <a:lnTo>
                                  <a:pt x="327050" y="246811"/>
                                </a:lnTo>
                                <a:lnTo>
                                  <a:pt x="350393" y="246811"/>
                                </a:lnTo>
                                <a:lnTo>
                                  <a:pt x="385762" y="230682"/>
                                </a:lnTo>
                                <a:lnTo>
                                  <a:pt x="387985" y="226618"/>
                                </a:lnTo>
                                <a:lnTo>
                                  <a:pt x="389953" y="219684"/>
                                </a:lnTo>
                                <a:lnTo>
                                  <a:pt x="390601" y="211810"/>
                                </a:lnTo>
                                <a:close/>
                              </a:path>
                              <a:path w="1042035" h="290830">
                                <a:moveTo>
                                  <a:pt x="479145" y="272897"/>
                                </a:moveTo>
                                <a:lnTo>
                                  <a:pt x="424726" y="272897"/>
                                </a:lnTo>
                                <a:lnTo>
                                  <a:pt x="424726" y="238607"/>
                                </a:lnTo>
                                <a:lnTo>
                                  <a:pt x="471563" y="238607"/>
                                </a:lnTo>
                                <a:lnTo>
                                  <a:pt x="471563" y="223367"/>
                                </a:lnTo>
                                <a:lnTo>
                                  <a:pt x="424726" y="223367"/>
                                </a:lnTo>
                                <a:lnTo>
                                  <a:pt x="424726" y="192887"/>
                                </a:lnTo>
                                <a:lnTo>
                                  <a:pt x="478396" y="192887"/>
                                </a:lnTo>
                                <a:lnTo>
                                  <a:pt x="478396" y="176377"/>
                                </a:lnTo>
                                <a:lnTo>
                                  <a:pt x="405917" y="176377"/>
                                </a:lnTo>
                                <a:lnTo>
                                  <a:pt x="405917" y="192887"/>
                                </a:lnTo>
                                <a:lnTo>
                                  <a:pt x="405917" y="223367"/>
                                </a:lnTo>
                                <a:lnTo>
                                  <a:pt x="405917" y="238607"/>
                                </a:lnTo>
                                <a:lnTo>
                                  <a:pt x="405917" y="272897"/>
                                </a:lnTo>
                                <a:lnTo>
                                  <a:pt x="405917" y="289407"/>
                                </a:lnTo>
                                <a:lnTo>
                                  <a:pt x="479145" y="289407"/>
                                </a:lnTo>
                                <a:lnTo>
                                  <a:pt x="479145" y="272897"/>
                                </a:lnTo>
                                <a:close/>
                              </a:path>
                              <a:path w="1042035" h="290830">
                                <a:moveTo>
                                  <a:pt x="528637" y="97815"/>
                                </a:moveTo>
                                <a:lnTo>
                                  <a:pt x="517906" y="97815"/>
                                </a:lnTo>
                                <a:lnTo>
                                  <a:pt x="517906" y="1295"/>
                                </a:lnTo>
                                <a:lnTo>
                                  <a:pt x="499110" y="1295"/>
                                </a:lnTo>
                                <a:lnTo>
                                  <a:pt x="499110" y="97815"/>
                                </a:lnTo>
                                <a:lnTo>
                                  <a:pt x="466610" y="97815"/>
                                </a:lnTo>
                                <a:lnTo>
                                  <a:pt x="466610" y="1295"/>
                                </a:lnTo>
                                <a:lnTo>
                                  <a:pt x="447878" y="1295"/>
                                </a:lnTo>
                                <a:lnTo>
                                  <a:pt x="447878" y="97815"/>
                                </a:lnTo>
                                <a:lnTo>
                                  <a:pt x="415175" y="97815"/>
                                </a:lnTo>
                                <a:lnTo>
                                  <a:pt x="415175" y="1295"/>
                                </a:lnTo>
                                <a:lnTo>
                                  <a:pt x="396290" y="1295"/>
                                </a:lnTo>
                                <a:lnTo>
                                  <a:pt x="396290" y="97815"/>
                                </a:lnTo>
                                <a:lnTo>
                                  <a:pt x="396290" y="114325"/>
                                </a:lnTo>
                                <a:lnTo>
                                  <a:pt x="510705" y="114325"/>
                                </a:lnTo>
                                <a:lnTo>
                                  <a:pt x="510705" y="139725"/>
                                </a:lnTo>
                                <a:lnTo>
                                  <a:pt x="527888" y="139725"/>
                                </a:lnTo>
                                <a:lnTo>
                                  <a:pt x="527888" y="114325"/>
                                </a:lnTo>
                                <a:lnTo>
                                  <a:pt x="528637" y="114325"/>
                                </a:lnTo>
                                <a:lnTo>
                                  <a:pt x="528637" y="97815"/>
                                </a:lnTo>
                                <a:close/>
                              </a:path>
                              <a:path w="1042035" h="290830">
                                <a:moveTo>
                                  <a:pt x="575271" y="254698"/>
                                </a:moveTo>
                                <a:lnTo>
                                  <a:pt x="574636" y="247446"/>
                                </a:lnTo>
                                <a:lnTo>
                                  <a:pt x="572744" y="240931"/>
                                </a:lnTo>
                                <a:lnTo>
                                  <a:pt x="570534" y="236855"/>
                                </a:lnTo>
                                <a:lnTo>
                                  <a:pt x="569607" y="235140"/>
                                </a:lnTo>
                                <a:lnTo>
                                  <a:pt x="565200" y="230085"/>
                                </a:lnTo>
                                <a:lnTo>
                                  <a:pt x="559638" y="225983"/>
                                </a:lnTo>
                                <a:lnTo>
                                  <a:pt x="556539" y="224612"/>
                                </a:lnTo>
                                <a:lnTo>
                                  <a:pt x="556539" y="249720"/>
                                </a:lnTo>
                                <a:lnTo>
                                  <a:pt x="556539" y="259448"/>
                                </a:lnTo>
                                <a:lnTo>
                                  <a:pt x="554990" y="263779"/>
                                </a:lnTo>
                                <a:lnTo>
                                  <a:pt x="548792" y="271259"/>
                                </a:lnTo>
                                <a:lnTo>
                                  <a:pt x="543598" y="273126"/>
                                </a:lnTo>
                                <a:lnTo>
                                  <a:pt x="512457" y="273126"/>
                                </a:lnTo>
                                <a:lnTo>
                                  <a:pt x="512457" y="236855"/>
                                </a:lnTo>
                                <a:lnTo>
                                  <a:pt x="543623" y="236855"/>
                                </a:lnTo>
                                <a:lnTo>
                                  <a:pt x="548817" y="238607"/>
                                </a:lnTo>
                                <a:lnTo>
                                  <a:pt x="551891" y="242100"/>
                                </a:lnTo>
                                <a:lnTo>
                                  <a:pt x="554990" y="245567"/>
                                </a:lnTo>
                                <a:lnTo>
                                  <a:pt x="556539" y="249720"/>
                                </a:lnTo>
                                <a:lnTo>
                                  <a:pt x="556539" y="224612"/>
                                </a:lnTo>
                                <a:lnTo>
                                  <a:pt x="553021" y="223050"/>
                                </a:lnTo>
                                <a:lnTo>
                                  <a:pt x="545350" y="221272"/>
                                </a:lnTo>
                                <a:lnTo>
                                  <a:pt x="536613" y="220649"/>
                                </a:lnTo>
                                <a:lnTo>
                                  <a:pt x="512457" y="220649"/>
                                </a:lnTo>
                                <a:lnTo>
                                  <a:pt x="512457" y="192773"/>
                                </a:lnTo>
                                <a:lnTo>
                                  <a:pt x="564565" y="192773"/>
                                </a:lnTo>
                                <a:lnTo>
                                  <a:pt x="564565" y="176568"/>
                                </a:lnTo>
                                <a:lnTo>
                                  <a:pt x="493649" y="176568"/>
                                </a:lnTo>
                                <a:lnTo>
                                  <a:pt x="493649" y="289267"/>
                                </a:lnTo>
                                <a:lnTo>
                                  <a:pt x="536321" y="289267"/>
                                </a:lnTo>
                                <a:lnTo>
                                  <a:pt x="570255" y="273126"/>
                                </a:lnTo>
                                <a:lnTo>
                                  <a:pt x="572731" y="268541"/>
                                </a:lnTo>
                                <a:lnTo>
                                  <a:pt x="574636" y="261962"/>
                                </a:lnTo>
                                <a:lnTo>
                                  <a:pt x="575271" y="254698"/>
                                </a:lnTo>
                                <a:close/>
                              </a:path>
                              <a:path w="1042035" h="290830">
                                <a:moveTo>
                                  <a:pt x="632485" y="1295"/>
                                </a:moveTo>
                                <a:lnTo>
                                  <a:pt x="613752" y="1295"/>
                                </a:lnTo>
                                <a:lnTo>
                                  <a:pt x="613752" y="48285"/>
                                </a:lnTo>
                                <a:lnTo>
                                  <a:pt x="563651" y="48285"/>
                                </a:lnTo>
                                <a:lnTo>
                                  <a:pt x="563651" y="1295"/>
                                </a:lnTo>
                                <a:lnTo>
                                  <a:pt x="544842" y="1295"/>
                                </a:lnTo>
                                <a:lnTo>
                                  <a:pt x="544842" y="48285"/>
                                </a:lnTo>
                                <a:lnTo>
                                  <a:pt x="544842" y="63525"/>
                                </a:lnTo>
                                <a:lnTo>
                                  <a:pt x="544842" y="114325"/>
                                </a:lnTo>
                                <a:lnTo>
                                  <a:pt x="563651" y="114325"/>
                                </a:lnTo>
                                <a:lnTo>
                                  <a:pt x="563651" y="63525"/>
                                </a:lnTo>
                                <a:lnTo>
                                  <a:pt x="613752" y="63525"/>
                                </a:lnTo>
                                <a:lnTo>
                                  <a:pt x="613752" y="114325"/>
                                </a:lnTo>
                                <a:lnTo>
                                  <a:pt x="632485" y="114325"/>
                                </a:lnTo>
                                <a:lnTo>
                                  <a:pt x="632485" y="63525"/>
                                </a:lnTo>
                                <a:lnTo>
                                  <a:pt x="632485" y="48285"/>
                                </a:lnTo>
                                <a:lnTo>
                                  <a:pt x="632485" y="1295"/>
                                </a:lnTo>
                                <a:close/>
                              </a:path>
                              <a:path w="1042035" h="290830">
                                <a:moveTo>
                                  <a:pt x="678192" y="176568"/>
                                </a:moveTo>
                                <a:lnTo>
                                  <a:pt x="660387" y="176568"/>
                                </a:lnTo>
                                <a:lnTo>
                                  <a:pt x="610552" y="254584"/>
                                </a:lnTo>
                                <a:lnTo>
                                  <a:pt x="610552" y="176568"/>
                                </a:lnTo>
                                <a:lnTo>
                                  <a:pt x="591820" y="176568"/>
                                </a:lnTo>
                                <a:lnTo>
                                  <a:pt x="591820" y="289267"/>
                                </a:lnTo>
                                <a:lnTo>
                                  <a:pt x="609549" y="289267"/>
                                </a:lnTo>
                                <a:lnTo>
                                  <a:pt x="659384" y="211175"/>
                                </a:lnTo>
                                <a:lnTo>
                                  <a:pt x="659384" y="289267"/>
                                </a:lnTo>
                                <a:lnTo>
                                  <a:pt x="678192" y="289267"/>
                                </a:lnTo>
                                <a:lnTo>
                                  <a:pt x="678192" y="176568"/>
                                </a:lnTo>
                                <a:close/>
                              </a:path>
                              <a:path w="1042035" h="290830">
                                <a:moveTo>
                                  <a:pt x="742365" y="53517"/>
                                </a:moveTo>
                                <a:lnTo>
                                  <a:pt x="731215" y="16649"/>
                                </a:lnTo>
                                <a:lnTo>
                                  <a:pt x="723709" y="8864"/>
                                </a:lnTo>
                                <a:lnTo>
                                  <a:pt x="723709" y="61252"/>
                                </a:lnTo>
                                <a:lnTo>
                                  <a:pt x="723265" y="70027"/>
                                </a:lnTo>
                                <a:lnTo>
                                  <a:pt x="705307" y="99085"/>
                                </a:lnTo>
                                <a:lnTo>
                                  <a:pt x="688581" y="99085"/>
                                </a:lnTo>
                                <a:lnTo>
                                  <a:pt x="669518" y="61252"/>
                                </a:lnTo>
                                <a:lnTo>
                                  <a:pt x="669556" y="53517"/>
                                </a:lnTo>
                                <a:lnTo>
                                  <a:pt x="688428" y="16649"/>
                                </a:lnTo>
                                <a:lnTo>
                                  <a:pt x="705104" y="16649"/>
                                </a:lnTo>
                                <a:lnTo>
                                  <a:pt x="723671" y="53517"/>
                                </a:lnTo>
                                <a:lnTo>
                                  <a:pt x="723709" y="61252"/>
                                </a:lnTo>
                                <a:lnTo>
                                  <a:pt x="723709" y="8864"/>
                                </a:lnTo>
                                <a:lnTo>
                                  <a:pt x="722922" y="8115"/>
                                </a:lnTo>
                                <a:lnTo>
                                  <a:pt x="715162" y="3606"/>
                                </a:lnTo>
                                <a:lnTo>
                                  <a:pt x="706386" y="901"/>
                                </a:lnTo>
                                <a:lnTo>
                                  <a:pt x="696582" y="0"/>
                                </a:lnTo>
                                <a:lnTo>
                                  <a:pt x="687070" y="901"/>
                                </a:lnTo>
                                <a:lnTo>
                                  <a:pt x="654037" y="31915"/>
                                </a:lnTo>
                                <a:lnTo>
                                  <a:pt x="650862" y="61252"/>
                                </a:lnTo>
                                <a:lnTo>
                                  <a:pt x="651662" y="73190"/>
                                </a:lnTo>
                                <a:lnTo>
                                  <a:pt x="670496" y="107454"/>
                                </a:lnTo>
                                <a:lnTo>
                                  <a:pt x="696722" y="115671"/>
                                </a:lnTo>
                                <a:lnTo>
                                  <a:pt x="706602" y="114757"/>
                                </a:lnTo>
                                <a:lnTo>
                                  <a:pt x="715441" y="112014"/>
                                </a:lnTo>
                                <a:lnTo>
                                  <a:pt x="723226" y="107454"/>
                                </a:lnTo>
                                <a:lnTo>
                                  <a:pt x="729957" y="101053"/>
                                </a:lnTo>
                                <a:lnTo>
                                  <a:pt x="731291" y="99085"/>
                                </a:lnTo>
                                <a:lnTo>
                                  <a:pt x="735380" y="93091"/>
                                </a:lnTo>
                                <a:lnTo>
                                  <a:pt x="739267" y="83807"/>
                                </a:lnTo>
                                <a:lnTo>
                                  <a:pt x="741591" y="73190"/>
                                </a:lnTo>
                                <a:lnTo>
                                  <a:pt x="742365" y="61252"/>
                                </a:lnTo>
                                <a:lnTo>
                                  <a:pt x="742365" y="53517"/>
                                </a:lnTo>
                                <a:close/>
                              </a:path>
                              <a:path w="1042035" h="290830">
                                <a:moveTo>
                                  <a:pt x="780122" y="176377"/>
                                </a:moveTo>
                                <a:lnTo>
                                  <a:pt x="692035" y="176377"/>
                                </a:lnTo>
                                <a:lnTo>
                                  <a:pt x="692035" y="192887"/>
                                </a:lnTo>
                                <a:lnTo>
                                  <a:pt x="726757" y="192887"/>
                                </a:lnTo>
                                <a:lnTo>
                                  <a:pt x="726757" y="289407"/>
                                </a:lnTo>
                                <a:lnTo>
                                  <a:pt x="745337" y="289407"/>
                                </a:lnTo>
                                <a:lnTo>
                                  <a:pt x="745337" y="192887"/>
                                </a:lnTo>
                                <a:lnTo>
                                  <a:pt x="780122" y="192887"/>
                                </a:lnTo>
                                <a:lnTo>
                                  <a:pt x="780122" y="176377"/>
                                </a:lnTo>
                                <a:close/>
                              </a:path>
                              <a:path w="1042035" h="290830">
                                <a:moveTo>
                                  <a:pt x="845477" y="75298"/>
                                </a:moveTo>
                                <a:lnTo>
                                  <a:pt x="826820" y="75298"/>
                                </a:lnTo>
                                <a:lnTo>
                                  <a:pt x="825461" y="83756"/>
                                </a:lnTo>
                                <a:lnTo>
                                  <a:pt x="823074" y="89903"/>
                                </a:lnTo>
                                <a:lnTo>
                                  <a:pt x="816317" y="97612"/>
                                </a:lnTo>
                                <a:lnTo>
                                  <a:pt x="810399" y="99529"/>
                                </a:lnTo>
                                <a:lnTo>
                                  <a:pt x="793178" y="99529"/>
                                </a:lnTo>
                                <a:lnTo>
                                  <a:pt x="776236" y="63258"/>
                                </a:lnTo>
                                <a:lnTo>
                                  <a:pt x="776236" y="52336"/>
                                </a:lnTo>
                                <a:lnTo>
                                  <a:pt x="794423" y="16205"/>
                                </a:lnTo>
                                <a:lnTo>
                                  <a:pt x="810895" y="16205"/>
                                </a:lnTo>
                                <a:lnTo>
                                  <a:pt x="816432" y="18186"/>
                                </a:lnTo>
                                <a:lnTo>
                                  <a:pt x="819835" y="22148"/>
                                </a:lnTo>
                                <a:lnTo>
                                  <a:pt x="823252" y="26123"/>
                                </a:lnTo>
                                <a:lnTo>
                                  <a:pt x="825576" y="32283"/>
                                </a:lnTo>
                                <a:lnTo>
                                  <a:pt x="826782" y="40665"/>
                                </a:lnTo>
                                <a:lnTo>
                                  <a:pt x="845439" y="40665"/>
                                </a:lnTo>
                                <a:lnTo>
                                  <a:pt x="827201" y="6045"/>
                                </a:lnTo>
                                <a:lnTo>
                                  <a:pt x="803211" y="0"/>
                                </a:lnTo>
                                <a:lnTo>
                                  <a:pt x="793216" y="901"/>
                                </a:lnTo>
                                <a:lnTo>
                                  <a:pt x="760577" y="31191"/>
                                </a:lnTo>
                                <a:lnTo>
                                  <a:pt x="757504" y="52476"/>
                                </a:lnTo>
                                <a:lnTo>
                                  <a:pt x="757504" y="64084"/>
                                </a:lnTo>
                                <a:lnTo>
                                  <a:pt x="769874" y="101473"/>
                                </a:lnTo>
                                <a:lnTo>
                                  <a:pt x="801954" y="115671"/>
                                </a:lnTo>
                                <a:lnTo>
                                  <a:pt x="811542" y="114985"/>
                                </a:lnTo>
                                <a:lnTo>
                                  <a:pt x="843940" y="84124"/>
                                </a:lnTo>
                                <a:lnTo>
                                  <a:pt x="845477" y="75298"/>
                                </a:lnTo>
                                <a:close/>
                              </a:path>
                              <a:path w="1042035" h="290830">
                                <a:moveTo>
                                  <a:pt x="867346" y="272897"/>
                                </a:moveTo>
                                <a:lnTo>
                                  <a:pt x="812939" y="272897"/>
                                </a:lnTo>
                                <a:lnTo>
                                  <a:pt x="812939" y="238607"/>
                                </a:lnTo>
                                <a:lnTo>
                                  <a:pt x="859764" y="238607"/>
                                </a:lnTo>
                                <a:lnTo>
                                  <a:pt x="859764" y="223367"/>
                                </a:lnTo>
                                <a:lnTo>
                                  <a:pt x="812939" y="223367"/>
                                </a:lnTo>
                                <a:lnTo>
                                  <a:pt x="812939" y="192887"/>
                                </a:lnTo>
                                <a:lnTo>
                                  <a:pt x="866609" y="192887"/>
                                </a:lnTo>
                                <a:lnTo>
                                  <a:pt x="866609" y="176377"/>
                                </a:lnTo>
                                <a:lnTo>
                                  <a:pt x="794131" y="176377"/>
                                </a:lnTo>
                                <a:lnTo>
                                  <a:pt x="794131" y="192887"/>
                                </a:lnTo>
                                <a:lnTo>
                                  <a:pt x="794131" y="223367"/>
                                </a:lnTo>
                                <a:lnTo>
                                  <a:pt x="794131" y="238607"/>
                                </a:lnTo>
                                <a:lnTo>
                                  <a:pt x="794131" y="272897"/>
                                </a:lnTo>
                                <a:lnTo>
                                  <a:pt x="794131" y="289407"/>
                                </a:lnTo>
                                <a:lnTo>
                                  <a:pt x="867346" y="289407"/>
                                </a:lnTo>
                                <a:lnTo>
                                  <a:pt x="867346" y="272897"/>
                                </a:lnTo>
                                <a:close/>
                              </a:path>
                              <a:path w="1042035" h="290830">
                                <a:moveTo>
                                  <a:pt x="940612" y="1295"/>
                                </a:moveTo>
                                <a:lnTo>
                                  <a:pt x="852525" y="1295"/>
                                </a:lnTo>
                                <a:lnTo>
                                  <a:pt x="852525" y="17805"/>
                                </a:lnTo>
                                <a:lnTo>
                                  <a:pt x="887234" y="17805"/>
                                </a:lnTo>
                                <a:lnTo>
                                  <a:pt x="887234" y="114325"/>
                                </a:lnTo>
                                <a:lnTo>
                                  <a:pt x="905814" y="114325"/>
                                </a:lnTo>
                                <a:lnTo>
                                  <a:pt x="905814" y="17805"/>
                                </a:lnTo>
                                <a:lnTo>
                                  <a:pt x="940612" y="17805"/>
                                </a:lnTo>
                                <a:lnTo>
                                  <a:pt x="940612" y="1295"/>
                                </a:lnTo>
                                <a:close/>
                              </a:path>
                              <a:path w="1042035" h="290830">
                                <a:moveTo>
                                  <a:pt x="968679" y="176568"/>
                                </a:moveTo>
                                <a:lnTo>
                                  <a:pt x="897547" y="176568"/>
                                </a:lnTo>
                                <a:lnTo>
                                  <a:pt x="895388" y="229349"/>
                                </a:lnTo>
                                <a:lnTo>
                                  <a:pt x="894715" y="240563"/>
                                </a:lnTo>
                                <a:lnTo>
                                  <a:pt x="873302" y="273278"/>
                                </a:lnTo>
                                <a:lnTo>
                                  <a:pt x="873302" y="289267"/>
                                </a:lnTo>
                                <a:lnTo>
                                  <a:pt x="879856" y="289267"/>
                                </a:lnTo>
                                <a:lnTo>
                                  <a:pt x="888479" y="288340"/>
                                </a:lnTo>
                                <a:lnTo>
                                  <a:pt x="912583" y="246799"/>
                                </a:lnTo>
                                <a:lnTo>
                                  <a:pt x="915568" y="192773"/>
                                </a:lnTo>
                                <a:lnTo>
                                  <a:pt x="949871" y="192773"/>
                                </a:lnTo>
                                <a:lnTo>
                                  <a:pt x="949871" y="289267"/>
                                </a:lnTo>
                                <a:lnTo>
                                  <a:pt x="968679" y="289267"/>
                                </a:lnTo>
                                <a:lnTo>
                                  <a:pt x="968679" y="176568"/>
                                </a:lnTo>
                                <a:close/>
                              </a:path>
                              <a:path w="1042035" h="290830">
                                <a:moveTo>
                                  <a:pt x="1041654" y="1485"/>
                                </a:moveTo>
                                <a:lnTo>
                                  <a:pt x="1023848" y="1485"/>
                                </a:lnTo>
                                <a:lnTo>
                                  <a:pt x="974013" y="79502"/>
                                </a:lnTo>
                                <a:lnTo>
                                  <a:pt x="974013" y="1485"/>
                                </a:lnTo>
                                <a:lnTo>
                                  <a:pt x="955281" y="1485"/>
                                </a:lnTo>
                                <a:lnTo>
                                  <a:pt x="955281" y="114185"/>
                                </a:lnTo>
                                <a:lnTo>
                                  <a:pt x="973010" y="114185"/>
                                </a:lnTo>
                                <a:lnTo>
                                  <a:pt x="1022845" y="36093"/>
                                </a:lnTo>
                                <a:lnTo>
                                  <a:pt x="1022845" y="114185"/>
                                </a:lnTo>
                                <a:lnTo>
                                  <a:pt x="1041654" y="114185"/>
                                </a:lnTo>
                                <a:lnTo>
                                  <a:pt x="1041654" y="1485"/>
                                </a:lnTo>
                                <a:close/>
                              </a:path>
                            </a:pathLst>
                          </a:custGeom>
                          <a:solidFill>
                            <a:srgbClr val="25282E"/>
                          </a:solidFill>
                        </wps:spPr>
                        <wps:bodyPr wrap="square" lIns="0" tIns="0" rIns="0" bIns="0" rtlCol="0">
                          <a:noAutofit/>
                        </wps:bodyPr>
                      </wps:wsp>
                      <pic:pic xmlns:pic="http://schemas.openxmlformats.org/drawingml/2006/picture">
                        <pic:nvPicPr>
                          <pic:cNvPr id="413" name="Image 413"/>
                          <pic:cNvPicPr/>
                        </pic:nvPicPr>
                        <pic:blipFill>
                          <a:blip r:embed="rId310" cstate="print"/>
                          <a:stretch>
                            <a:fillRect/>
                          </a:stretch>
                        </pic:blipFill>
                        <pic:spPr>
                          <a:xfrm>
                            <a:off x="992039" y="149734"/>
                            <a:ext cx="175218" cy="139677"/>
                          </a:xfrm>
                          <a:prstGeom prst="rect">
                            <a:avLst/>
                          </a:prstGeom>
                        </pic:spPr>
                      </pic:pic>
                      <wps:wsp>
                        <wps:cNvPr id="414" name="Graphic 414"/>
                        <wps:cNvSpPr/>
                        <wps:spPr>
                          <a:xfrm>
                            <a:off x="1188088" y="269189"/>
                            <a:ext cx="21590" cy="21590"/>
                          </a:xfrm>
                          <a:custGeom>
                            <a:avLst/>
                            <a:gdLst/>
                            <a:ahLst/>
                            <a:cxnLst/>
                            <a:rect l="l" t="t" r="r" b="b"/>
                            <a:pathLst>
                              <a:path w="21590" h="21590">
                                <a:moveTo>
                                  <a:pt x="14202" y="20962"/>
                                </a:moveTo>
                                <a:lnTo>
                                  <a:pt x="7364" y="20962"/>
                                </a:lnTo>
                                <a:lnTo>
                                  <a:pt x="4713" y="19946"/>
                                </a:lnTo>
                                <a:lnTo>
                                  <a:pt x="2829" y="17915"/>
                                </a:lnTo>
                                <a:lnTo>
                                  <a:pt x="945" y="15858"/>
                                </a:lnTo>
                                <a:lnTo>
                                  <a:pt x="0" y="13405"/>
                                </a:lnTo>
                                <a:lnTo>
                                  <a:pt x="0" y="10555"/>
                                </a:lnTo>
                                <a:lnTo>
                                  <a:pt x="0" y="7656"/>
                                </a:lnTo>
                                <a:lnTo>
                                  <a:pt x="932" y="5178"/>
                                </a:lnTo>
                                <a:lnTo>
                                  <a:pt x="4674" y="1040"/>
                                </a:lnTo>
                                <a:lnTo>
                                  <a:pt x="7339" y="0"/>
                                </a:lnTo>
                                <a:lnTo>
                                  <a:pt x="14227" y="0"/>
                                </a:lnTo>
                                <a:lnTo>
                                  <a:pt x="16879" y="1040"/>
                                </a:lnTo>
                                <a:lnTo>
                                  <a:pt x="18737" y="3122"/>
                                </a:lnTo>
                                <a:lnTo>
                                  <a:pt x="20615" y="5178"/>
                                </a:lnTo>
                                <a:lnTo>
                                  <a:pt x="21560" y="7656"/>
                                </a:lnTo>
                                <a:lnTo>
                                  <a:pt x="21560" y="13405"/>
                                </a:lnTo>
                                <a:lnTo>
                                  <a:pt x="20615" y="15858"/>
                                </a:lnTo>
                                <a:lnTo>
                                  <a:pt x="18737" y="17915"/>
                                </a:lnTo>
                                <a:lnTo>
                                  <a:pt x="16853" y="19946"/>
                                </a:lnTo>
                                <a:lnTo>
                                  <a:pt x="14202" y="20962"/>
                                </a:lnTo>
                                <a:close/>
                              </a:path>
                            </a:pathLst>
                          </a:custGeom>
                          <a:solidFill>
                            <a:srgbClr val="25282E"/>
                          </a:solidFill>
                        </wps:spPr>
                        <wps:bodyPr wrap="square" lIns="0" tIns="0" rIns="0" bIns="0" rtlCol="0">
                          <a:noAutofit/>
                        </wps:bodyPr>
                      </wps:wsp>
                    </wpg:wgp>
                  </a:graphicData>
                </a:graphic>
              </wp:anchor>
            </w:drawing>
          </mc:Choice>
          <mc:Fallback>
            <w:pict>
              <v:group id="Group 410" o:spid="_x0000_s1026" o:spt="203" style="position:absolute;left:0pt;margin-left:427.35pt;margin-top:14.4pt;height:22.9pt;width:95.25pt;mso-position-horizontal-relative:page;mso-wrap-distance-bottom:0pt;mso-wrap-distance-top:0pt;z-index:-251608064;mso-width-relative:page;mso-height-relative:page;" coordsize="1209675,290830" o:gfxdata="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">
                <o:lock v:ext="edit" aspectratio="f"/>
                <v:shape id="Image 411" o:spid="_x0000_s1026" o:spt="75" type="#_x0000_t75" style="position:absolute;left:155370;top:0;height:115664;width:221631;" filled="f" o:preferrelative="t" stroked="f" coordsize="21600,21600" o:gfxdata="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0KZ7m/&#10;AAAA3AAAAA8AAAAAAAAAAQAgAAAAIgAAAGRycy9kb3ducmV2LnhtbFBLAQIUABQAAAAIAIdO4kAz&#10;LwWeOwAAADkAAAAQAAAAAAAAAAEAIAAAAA4BAABkcnMvc2hhcGV4bWwueG1sUEsFBgAAAAAGAAYA&#10;WwEAALgDAAAAAA==&#10;">
                  <v:fill on="f" focussize="0,0"/>
                  <v:stroke on="f"/>
                  <v:imagedata r:id="rId309" o:title=""/>
                  <o:lock v:ext="edit" aspectratio="f"/>
                </v:shape>
                <v:shape id="Graphic 412" o:spid="_x0000_s1026" o:spt="100" style="position:absolute;left:-2;top:4;height:290830;width:1042035;" fillcolor="#25282E" filled="t" stroked="f" coordsize="1042035,290830" o:gfxdata="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W8Naa8AAAA&#10;3AAAAA8AAAAAAAAAAQAgAAAAIgAAAGRycy9kb3ducmV2LnhtbFBLAQIUABQAAAAIAIdO4kAzLwWe&#10;OwAAADkAAAAQAAAAAAAAAAEAIAAAAAsBAABkcnMvc2hhcGV4bWwueG1sUEsFBgAAAAAGAAYAWwEA&#10;ALUDAAAAAA==&#10;" path="m86448,176377l0,176377,0,192887,0,289407,18808,289407,18808,192887,67716,192887,67716,289407,86448,289407,86448,192887,86448,176377xem196850,228600l185699,191731,178193,183946,178193,236334,177749,245110,159791,274167,143065,274167,124002,236334,124040,228600,142913,191731,159588,191731,178155,228600,178193,236334,178193,183946,177406,183197,169646,178689,160870,175983,151066,175082,141554,175983,108521,206997,105346,236334,106146,248272,124980,282536,151206,290753,161099,289839,169926,287096,177711,282536,184442,276136,185775,274167,189865,268173,193751,258889,196075,248272,196850,236334,196850,228600xem294868,176377l206781,176377,206781,192887,241503,192887,241503,289407,260083,289407,260083,192887,294868,192887,294868,176377xem390601,211810l371792,181000,371792,206946,371792,217500,370166,222008,363689,228955,358178,230682,327050,230682,327050,192773,358127,192773,363626,194716,370154,202501,371792,206946,371792,181000,367499,179057,359498,177190,350393,176568,308241,176568,308241,289267,327050,289267,327050,246811,350393,246811,385762,230682,387985,226618,389953,219684,390601,211810xem479145,272897l424726,272897,424726,238607,471563,238607,471563,223367,424726,223367,424726,192887,478396,192887,478396,176377,405917,176377,405917,192887,405917,223367,405917,238607,405917,272897,405917,289407,479145,289407,479145,272897xem528637,97815l517906,97815,517906,1295,499110,1295,499110,97815,466610,97815,466610,1295,447878,1295,447878,97815,415175,97815,415175,1295,396290,1295,396290,97815,396290,114325,510705,114325,510705,139725,527888,139725,527888,114325,528637,114325,528637,97815xem575271,254698l574636,247446,572744,240931,570534,236855,569607,235140,565200,230085,559638,225983,556539,224612,556539,249720,556539,259448,554990,263779,548792,271259,543598,273126,512457,273126,512457,236855,543623,236855,548817,238607,551891,242100,554990,245567,556539,249720,556539,224612,553021,223050,545350,221272,536613,220649,512457,220649,512457,192773,564565,192773,564565,176568,493649,176568,493649,289267,536321,289267,570255,273126,572731,268541,574636,261962,575271,254698xem632485,1295l613752,1295,613752,48285,563651,48285,563651,1295,544842,1295,544842,48285,544842,63525,544842,114325,563651,114325,563651,63525,613752,63525,613752,114325,632485,114325,632485,63525,632485,48285,632485,1295xem678192,176568l660387,176568,610552,254584,610552,176568,591820,176568,591820,289267,609549,289267,659384,211175,659384,289267,678192,289267,678192,176568xem742365,53517l731215,16649,723709,8864,723709,61252,723265,70027,705307,99085,688581,99085,669518,61252,669556,53517,688428,16649,705104,16649,723671,53517,723709,61252,723709,8864,722922,8115,715162,3606,706386,901,696582,0,687070,901,654037,31915,650862,61252,651662,73190,670496,107454,696722,115671,706602,114757,715441,112014,723226,107454,729957,101053,731291,99085,735380,93091,739267,83807,741591,73190,742365,61252,742365,53517xem780122,176377l692035,176377,692035,192887,726757,192887,726757,289407,745337,289407,745337,192887,780122,192887,780122,176377xem845477,75298l826820,75298,825461,83756,823074,89903,816317,97612,810399,99529,793178,99529,776236,63258,776236,52336,794423,16205,810895,16205,816432,18186,819835,22148,823252,26123,825576,32283,826782,40665,845439,40665,827201,6045,803211,0,793216,901,760577,31191,757504,52476,757504,64084,769874,101473,801954,115671,811542,114985,843940,84124,845477,75298xem867346,272897l812939,272897,812939,238607,859764,238607,859764,223367,812939,223367,812939,192887,866609,192887,866609,176377,794131,176377,794131,192887,794131,223367,794131,238607,794131,272897,794131,289407,867346,289407,867346,272897xem940612,1295l852525,1295,852525,17805,887234,17805,887234,114325,905814,114325,905814,17805,940612,17805,940612,1295xem968679,176568l897547,176568,895388,229349,894715,240563,873302,273278,873302,289267,879856,289267,888479,288340,912583,246799,915568,192773,949871,192773,949871,289267,968679,289267,968679,176568xem1041654,1485l1023848,1485,974013,79502,974013,1485,955281,1485,955281,114185,973010,114185,1022845,36093,1022845,114185,1041654,114185,1041654,1485xe">
                  <v:fill on="t" focussize="0,0"/>
                  <v:stroke on="f"/>
                  <v:imagedata o:title=""/>
                  <o:lock v:ext="edit" aspectratio="f"/>
                  <v:textbox inset="0mm,0mm,0mm,0mm"/>
                </v:shape>
                <v:shape id="Image 413" o:spid="_x0000_s1026" o:spt="75" type="#_x0000_t75" style="position:absolute;left:992039;top:149734;height:139677;width:175218;" filled="f" o:preferrelative="t" stroked="f" coordsize="21600,21600" o:gfxdata="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DN01vQAA&#10;ANwAAAAPAAAAAAAAAAEAIAAAACIAAABkcnMvZG93bnJldi54bWxQSwECFAAUAAAACACHTuJAMy8F&#10;njsAAAA5AAAAEAAAAAAAAAABACAAAAAMAQAAZHJzL3NoYXBleG1sLnhtbFBLBQYAAAAABgAGAFsB&#10;AAC2AwAAAAA=&#10;">
                  <v:fill on="f" focussize="0,0"/>
                  <v:stroke on="f"/>
                  <v:imagedata r:id="rId310" o:title=""/>
                  <o:lock v:ext="edit" aspectratio="f"/>
                </v:shape>
                <v:shape id="Graphic 414" o:spid="_x0000_s1026" o:spt="100" style="position:absolute;left:1188088;top:269189;height:21590;width:21590;" fillcolor="#25282E" filled="t" stroked="f" coordsize="21590,21590" o:gfxdata="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SuAVvQAA&#10;ANwAAAAPAAAAAAAAAAEAIAAAACIAAABkcnMvZG93bnJldi54bWxQSwECFAAUAAAACACHTuJAMy8F&#10;njsAAAA5AAAAEAAAAAAAAAABACAAAAAMAQAAZHJzL3NoYXBleG1sLnhtbFBLBQYAAAAABgAGAFsB&#10;AAC2AwAAAAA=&#10;" path="m14202,20962l7364,20962,4713,19946,2829,17915,945,15858,0,13405,0,10555,0,7656,932,5178,4674,1040,7339,0,14227,0,16879,1040,18737,3122,20615,5178,21560,7656,21560,13405,20615,15858,18737,17915,16853,19946,14202,20962xe">
                  <v:fill on="t" focussize="0,0"/>
                  <v:stroke on="f"/>
                  <v:imagedata o:title=""/>
                  <o:lock v:ext="edit" aspectratio="f"/>
                  <v:textbox inset="0mm,0mm,0mm,0mm"/>
                </v:shape>
                <w10:wrap type="topAndBottom"/>
              </v:group>
            </w:pict>
          </mc:Fallback>
        </mc:AlternateContent>
      </w:r>
    </w:p>
    <w:p w14:paraId="74842540">
      <w:pPr>
        <w:pStyle w:val="5"/>
        <w:spacing w:after="0"/>
        <w:rPr>
          <w:sz w:val="20"/>
        </w:rPr>
        <w:sectPr>
          <w:pgSz w:w="11900" w:h="16820"/>
          <w:pgMar w:top="114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1811E4DF">
      <w:pPr>
        <w:pStyle w:val="5"/>
        <w:ind w:left="153"/>
        <w:rPr>
          <w:sz w:val="20"/>
        </w:rPr>
      </w:pPr>
      <w:r>
        <w:rPr>
          <w:sz w:val="20"/>
        </w:rPr>
        <mc:AlternateContent>
          <mc:Choice Requires="wpg">
            <w:drawing>
              <wp:inline distT="0" distB="0" distL="0" distR="0">
                <wp:extent cx="6457950" cy="326390"/>
                <wp:effectExtent l="0" t="0" r="0" b="6985"/>
                <wp:docPr id="415" name="Group 415"/>
                <wp:cNvGraphicFramePr/>
                <a:graphic xmlns:a="http://schemas.openxmlformats.org/drawingml/2006/main">
                  <a:graphicData uri="http://schemas.microsoft.com/office/word/2010/wordprocessingGroup">
                    <wpg:wgp>
                      <wpg:cNvGrpSpPr/>
                      <wpg:grpSpPr>
                        <a:xfrm>
                          <a:off x="0" y="0"/>
                          <a:ext cx="6457950" cy="326390"/>
                          <a:chOff x="0" y="0"/>
                          <a:chExt cx="6457950" cy="326390"/>
                        </a:xfrm>
                      </wpg:grpSpPr>
                      <pic:pic xmlns:pic="http://schemas.openxmlformats.org/drawingml/2006/picture">
                        <pic:nvPicPr>
                          <pic:cNvPr id="416" name="Image 416"/>
                          <pic:cNvPicPr/>
                        </pic:nvPicPr>
                        <pic:blipFill>
                          <a:blip r:embed="rId311" cstate="print"/>
                          <a:stretch>
                            <a:fillRect/>
                          </a:stretch>
                        </pic:blipFill>
                        <pic:spPr>
                          <a:xfrm>
                            <a:off x="0" y="5723"/>
                            <a:ext cx="112175" cy="115069"/>
                          </a:xfrm>
                          <a:prstGeom prst="rect">
                            <a:avLst/>
                          </a:prstGeom>
                        </pic:spPr>
                      </pic:pic>
                      <wps:wsp>
                        <wps:cNvPr id="417" name="Graphic 417"/>
                        <wps:cNvSpPr/>
                        <wps:spPr>
                          <a:xfrm>
                            <a:off x="133849" y="6624"/>
                            <a:ext cx="106045" cy="114300"/>
                          </a:xfrm>
                          <a:custGeom>
                            <a:avLst/>
                            <a:gdLst/>
                            <a:ahLst/>
                            <a:cxnLst/>
                            <a:rect l="l" t="t" r="r" b="b"/>
                            <a:pathLst>
                              <a:path w="106045" h="114300">
                                <a:moveTo>
                                  <a:pt x="45935" y="0"/>
                                </a:moveTo>
                                <a:lnTo>
                                  <a:pt x="41148" y="0"/>
                                </a:lnTo>
                                <a:lnTo>
                                  <a:pt x="0" y="15570"/>
                                </a:lnTo>
                                <a:lnTo>
                                  <a:pt x="0" y="32702"/>
                                </a:lnTo>
                                <a:lnTo>
                                  <a:pt x="27724" y="22593"/>
                                </a:lnTo>
                                <a:lnTo>
                                  <a:pt x="27724" y="113284"/>
                                </a:lnTo>
                                <a:lnTo>
                                  <a:pt x="45935" y="113284"/>
                                </a:lnTo>
                                <a:lnTo>
                                  <a:pt x="45935" y="0"/>
                                </a:lnTo>
                                <a:close/>
                              </a:path>
                              <a:path w="106045" h="114300">
                                <a:moveTo>
                                  <a:pt x="105816" y="100863"/>
                                </a:moveTo>
                                <a:lnTo>
                                  <a:pt x="104876" y="98386"/>
                                </a:lnTo>
                                <a:lnTo>
                                  <a:pt x="102997" y="96329"/>
                                </a:lnTo>
                                <a:lnTo>
                                  <a:pt x="101130" y="94259"/>
                                </a:lnTo>
                                <a:lnTo>
                                  <a:pt x="98488" y="93218"/>
                                </a:lnTo>
                                <a:lnTo>
                                  <a:pt x="91592" y="93218"/>
                                </a:lnTo>
                                <a:lnTo>
                                  <a:pt x="88938" y="94259"/>
                                </a:lnTo>
                                <a:lnTo>
                                  <a:pt x="85191" y="98386"/>
                                </a:lnTo>
                                <a:lnTo>
                                  <a:pt x="84264" y="100863"/>
                                </a:lnTo>
                                <a:lnTo>
                                  <a:pt x="84264" y="103771"/>
                                </a:lnTo>
                                <a:lnTo>
                                  <a:pt x="84264" y="106616"/>
                                </a:lnTo>
                                <a:lnTo>
                                  <a:pt x="85204" y="109067"/>
                                </a:lnTo>
                                <a:lnTo>
                                  <a:pt x="87083" y="111125"/>
                                </a:lnTo>
                                <a:lnTo>
                                  <a:pt x="88963" y="113157"/>
                                </a:lnTo>
                                <a:lnTo>
                                  <a:pt x="91617" y="114173"/>
                                </a:lnTo>
                                <a:lnTo>
                                  <a:pt x="98463" y="114173"/>
                                </a:lnTo>
                                <a:lnTo>
                                  <a:pt x="101104" y="113157"/>
                                </a:lnTo>
                                <a:lnTo>
                                  <a:pt x="102997" y="111125"/>
                                </a:lnTo>
                                <a:lnTo>
                                  <a:pt x="104876" y="109067"/>
                                </a:lnTo>
                                <a:lnTo>
                                  <a:pt x="105816" y="106616"/>
                                </a:lnTo>
                                <a:lnTo>
                                  <a:pt x="105816" y="100863"/>
                                </a:lnTo>
                                <a:close/>
                              </a:path>
                            </a:pathLst>
                          </a:custGeom>
                          <a:solidFill>
                            <a:srgbClr val="000000"/>
                          </a:solidFill>
                        </wps:spPr>
                        <wps:bodyPr wrap="square" lIns="0" tIns="0" rIns="0" bIns="0" rtlCol="0">
                          <a:noAutofit/>
                        </wps:bodyPr>
                      </wps:wsp>
                      <pic:pic xmlns:pic="http://schemas.openxmlformats.org/drawingml/2006/picture">
                        <pic:nvPicPr>
                          <pic:cNvPr id="418" name="Image 418"/>
                          <pic:cNvPicPr/>
                        </pic:nvPicPr>
                        <pic:blipFill>
                          <a:blip r:embed="rId312" cstate="print"/>
                          <a:stretch>
                            <a:fillRect/>
                          </a:stretch>
                        </pic:blipFill>
                        <pic:spPr>
                          <a:xfrm>
                            <a:off x="4683" y="0"/>
                            <a:ext cx="6452943" cy="325896"/>
                          </a:xfrm>
                          <a:prstGeom prst="rect">
                            <a:avLst/>
                          </a:prstGeom>
                        </pic:spPr>
                      </pic:pic>
                    </wpg:wgp>
                  </a:graphicData>
                </a:graphic>
              </wp:inline>
            </w:drawing>
          </mc:Choice>
          <mc:Fallback>
            <w:pict>
              <v:group id="Group 415" o:spid="_x0000_s1026" o:spt="203" style="height:25.7pt;width:508.5pt;" coordsize="6457950,326390" o:gfxdata="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">
                <o:lock v:ext="edit" aspectratio="f"/>
                <v:shape id="Image 416" o:spid="_x0000_s1026" o:spt="75" type="#_x0000_t75" style="position:absolute;left:0;top:5723;height:115069;width:112175;" filled="f" o:preferrelative="t" stroked="f" coordsize="21600,21600" o:gfxdata="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ZD1gvQAA&#10;ANwAAAAPAAAAAAAAAAEAIAAAACIAAABkcnMvZG93bnJldi54bWxQSwECFAAUAAAACACHTuJAMy8F&#10;njsAAAA5AAAAEAAAAAAAAAABACAAAAAMAQAAZHJzL3NoYXBleG1sLnhtbFBLBQYAAAAABgAGAFsB&#10;AAC2AwAAAAA=&#10;">
                  <v:fill on="f" focussize="0,0"/>
                  <v:stroke on="f"/>
                  <v:imagedata r:id="rId311" o:title=""/>
                  <o:lock v:ext="edit" aspectratio="f"/>
                </v:shape>
                <v:shape id="Graphic 417" o:spid="_x0000_s1026" o:spt="100" style="position:absolute;left:133849;top:6624;height:114300;width:106045;" fillcolor="#000000" filled="t" stroked="f" coordsize="106045,114300" o:gfxdata="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knSr4A&#10;AADcAAAADwAAAAAAAAABACAAAAAiAAAAZHJzL2Rvd25yZXYueG1sUEsBAhQAFAAAAAgAh07iQDMv&#10;BZ47AAAAOQAAABAAAAAAAAAAAQAgAAAADQEAAGRycy9zaGFwZXhtbC54bWxQSwUGAAAAAAYABgBb&#10;AQAAtwMAAAAA&#10;" path="m45935,0l41148,0,0,15570,0,32702,27724,22593,27724,113284,45935,113284,45935,0xem105816,100863l104876,98386,102997,96329,101130,94259,98488,93218,91592,93218,88938,94259,85191,98386,84264,100863,84264,103771,84264,106616,85204,109067,87083,111125,88963,113157,91617,114173,98463,114173,101104,113157,102997,111125,104876,109067,105816,106616,105816,100863xe">
                  <v:fill on="t" focussize="0,0"/>
                  <v:stroke on="f"/>
                  <v:imagedata o:title=""/>
                  <o:lock v:ext="edit" aspectratio="f"/>
                  <v:textbox inset="0mm,0mm,0mm,0mm"/>
                </v:shape>
                <v:shape id="Image 418" o:spid="_x0000_s1026" o:spt="75" type="#_x0000_t75" style="position:absolute;left:4683;top:0;height:325896;width:6452943;" filled="f" o:preferrelative="t" stroked="f" coordsize="21600,21600" o:gfxdata="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zOEabsAAADc&#10;AAAADwAAAAAAAAABACAAAAAiAAAAZHJzL2Rvd25yZXYueG1sUEsBAhQAFAAAAAgAh07iQDMvBZ47&#10;AAAAOQAAABAAAAAAAAAAAQAgAAAACgEAAGRycy9zaGFwZXhtbC54bWxQSwUGAAAAAAYABgBbAQAA&#10;tAMAAAAA&#10;">
                  <v:fill on="f" focussize="0,0"/>
                  <v:stroke on="f"/>
                  <v:imagedata r:id="rId312" o:title=""/>
                  <o:lock v:ext="edit" aspectratio="f"/>
                </v:shape>
                <w10:wrap type="none"/>
                <w10:anchorlock/>
              </v:group>
            </w:pict>
          </mc:Fallback>
        </mc:AlternateContent>
      </w:r>
    </w:p>
    <w:p w14:paraId="7B43F036">
      <w:pPr>
        <w:pStyle w:val="5"/>
        <w:spacing w:line="237" w:lineRule="auto"/>
        <w:ind w:left="142"/>
      </w:pPr>
      <w:r>
        <w:rPr>
          <w:w w:val="105"/>
        </w:rPr>
        <w:t>Существующие</w:t>
      </w:r>
      <w:r>
        <w:rPr>
          <w:spacing w:val="40"/>
          <w:w w:val="105"/>
        </w:rPr>
        <w:t xml:space="preserve"> </w:t>
      </w:r>
      <w:r>
        <w:rPr>
          <w:w w:val="105"/>
        </w:rPr>
        <w:t>зоны</w:t>
      </w:r>
      <w:r>
        <w:rPr>
          <w:spacing w:val="40"/>
          <w:w w:val="105"/>
        </w:rPr>
        <w:t xml:space="preserve"> </w:t>
      </w:r>
      <w:r>
        <w:rPr>
          <w:w w:val="105"/>
        </w:rPr>
        <w:t>систем</w:t>
      </w:r>
      <w:r>
        <w:rPr>
          <w:spacing w:val="40"/>
          <w:w w:val="105"/>
        </w:rPr>
        <w:t xml:space="preserve"> </w:t>
      </w:r>
      <w:r>
        <w:rPr>
          <w:w w:val="105"/>
        </w:rPr>
        <w:t>теплоснабжения</w:t>
      </w:r>
      <w:r>
        <w:rPr>
          <w:spacing w:val="40"/>
          <w:w w:val="105"/>
        </w:rPr>
        <w:t xml:space="preserve"> </w:t>
      </w:r>
      <w:r>
        <w:rPr>
          <w:w w:val="105"/>
        </w:rPr>
        <w:t>указаны</w:t>
      </w:r>
      <w:r>
        <w:rPr>
          <w:spacing w:val="40"/>
          <w:w w:val="105"/>
        </w:rPr>
        <w:t xml:space="preserve"> </w:t>
      </w:r>
      <w:r>
        <w:rPr>
          <w:w w:val="105"/>
        </w:rPr>
        <w:t>на</w:t>
      </w:r>
      <w:r>
        <w:rPr>
          <w:spacing w:val="40"/>
          <w:w w:val="105"/>
        </w:rPr>
        <w:t xml:space="preserve"> </w:t>
      </w:r>
      <w:r>
        <w:rPr>
          <w:w w:val="105"/>
        </w:rPr>
        <w:t>рисунках</w:t>
      </w:r>
      <w:r>
        <w:rPr>
          <w:spacing w:val="40"/>
          <w:w w:val="105"/>
        </w:rPr>
        <w:t xml:space="preserve"> </w:t>
      </w:r>
      <w:r>
        <w:rPr>
          <w:w w:val="105"/>
        </w:rPr>
        <w:t>1</w:t>
      </w:r>
      <w:r>
        <w:rPr>
          <w:spacing w:val="40"/>
          <w:w w:val="105"/>
        </w:rPr>
        <w:t xml:space="preserve"> </w:t>
      </w:r>
      <w:r>
        <w:rPr>
          <w:w w:val="105"/>
        </w:rPr>
        <w:t>и</w:t>
      </w:r>
      <w:r>
        <w:rPr>
          <w:spacing w:val="40"/>
          <w:w w:val="105"/>
        </w:rPr>
        <w:t xml:space="preserve"> </w:t>
      </w:r>
      <w:r>
        <w:rPr>
          <w:w w:val="105"/>
        </w:rPr>
        <w:t>2</w:t>
      </w:r>
      <w:r>
        <w:rPr>
          <w:spacing w:val="40"/>
          <w:w w:val="105"/>
        </w:rPr>
        <w:t xml:space="preserve"> </w:t>
      </w:r>
      <w:r>
        <w:rPr>
          <w:w w:val="105"/>
        </w:rPr>
        <w:t>главы</w:t>
      </w:r>
      <w:r>
        <w:rPr>
          <w:spacing w:val="40"/>
          <w:w w:val="105"/>
        </w:rPr>
        <w:t xml:space="preserve"> </w:t>
      </w:r>
      <w:r>
        <w:rPr>
          <w:w w:val="105"/>
        </w:rPr>
        <w:t>1. Перспективные</w:t>
      </w:r>
      <w:r>
        <w:rPr>
          <w:spacing w:val="-15"/>
          <w:w w:val="105"/>
        </w:rPr>
        <w:t xml:space="preserve"> </w:t>
      </w:r>
      <w:r>
        <w:rPr>
          <w:w w:val="105"/>
        </w:rPr>
        <w:t>зоны</w:t>
      </w:r>
      <w:r>
        <w:rPr>
          <w:spacing w:val="-13"/>
          <w:w w:val="105"/>
        </w:rPr>
        <w:t xml:space="preserve"> </w:t>
      </w:r>
      <w:r>
        <w:rPr>
          <w:w w:val="105"/>
        </w:rPr>
        <w:t>на</w:t>
      </w:r>
      <w:r>
        <w:rPr>
          <w:spacing w:val="-16"/>
          <w:w w:val="105"/>
        </w:rPr>
        <w:t xml:space="preserve"> </w:t>
      </w:r>
      <w:r>
        <w:rPr>
          <w:w w:val="105"/>
        </w:rPr>
        <w:t>момент</w:t>
      </w:r>
      <w:r>
        <w:rPr>
          <w:spacing w:val="-15"/>
          <w:w w:val="105"/>
        </w:rPr>
        <w:t xml:space="preserve"> </w:t>
      </w:r>
      <w:r>
        <w:rPr>
          <w:w w:val="105"/>
        </w:rPr>
        <w:t>актуализации</w:t>
      </w:r>
      <w:r>
        <w:rPr>
          <w:spacing w:val="-14"/>
          <w:w w:val="105"/>
        </w:rPr>
        <w:t xml:space="preserve"> </w:t>
      </w:r>
      <w:r>
        <w:rPr>
          <w:w w:val="105"/>
        </w:rPr>
        <w:t>схемы</w:t>
      </w:r>
      <w:r>
        <w:rPr>
          <w:spacing w:val="-14"/>
          <w:w w:val="105"/>
        </w:rPr>
        <w:t xml:space="preserve"> </w:t>
      </w:r>
      <w:r>
        <w:rPr>
          <w:w w:val="105"/>
        </w:rPr>
        <w:t>теплоснабжения</w:t>
      </w:r>
      <w:r>
        <w:rPr>
          <w:spacing w:val="-15"/>
          <w:w w:val="105"/>
        </w:rPr>
        <w:t xml:space="preserve"> </w:t>
      </w:r>
      <w:r>
        <w:rPr>
          <w:w w:val="105"/>
        </w:rPr>
        <w:t>не</w:t>
      </w:r>
      <w:r>
        <w:rPr>
          <w:spacing w:val="-15"/>
          <w:w w:val="105"/>
        </w:rPr>
        <w:t xml:space="preserve"> </w:t>
      </w:r>
      <w:r>
        <w:rPr>
          <w:w w:val="105"/>
        </w:rPr>
        <w:t>определены.</w:t>
      </w:r>
    </w:p>
    <w:p w14:paraId="27553679">
      <w:pPr>
        <w:pStyle w:val="5"/>
        <w:rPr>
          <w:sz w:val="20"/>
        </w:rPr>
      </w:pPr>
    </w:p>
    <w:p w14:paraId="574D0D34">
      <w:pPr>
        <w:pStyle w:val="5"/>
        <w:spacing w:before="44"/>
        <w:rPr>
          <w:sz w:val="20"/>
        </w:rPr>
      </w:pPr>
      <w:r>
        <w:rPr>
          <w:sz w:val="20"/>
        </w:rPr>
        <mc:AlternateContent>
          <mc:Choice Requires="wpg">
            <w:drawing>
              <wp:anchor distT="0" distB="0" distL="0" distR="0" simplePos="0" relativeHeight="251709440" behindDoc="1" locked="0" layoutInCell="1" allowOverlap="1">
                <wp:simplePos x="0" y="0"/>
                <wp:positionH relativeFrom="page">
                  <wp:posOffset>546735</wp:posOffset>
                </wp:positionH>
                <wp:positionV relativeFrom="paragraph">
                  <wp:posOffset>191135</wp:posOffset>
                </wp:positionV>
                <wp:extent cx="5903595" cy="320675"/>
                <wp:effectExtent l="0" t="0" r="0" b="0"/>
                <wp:wrapTopAndBottom/>
                <wp:docPr id="419" name="Group 419"/>
                <wp:cNvGraphicFramePr/>
                <a:graphic xmlns:a="http://schemas.openxmlformats.org/drawingml/2006/main">
                  <a:graphicData uri="http://schemas.microsoft.com/office/word/2010/wordprocessingGroup">
                    <wpg:wgp>
                      <wpg:cNvGrpSpPr/>
                      <wpg:grpSpPr>
                        <a:xfrm>
                          <a:off x="0" y="0"/>
                          <a:ext cx="5903595" cy="320675"/>
                          <a:chOff x="0" y="0"/>
                          <a:chExt cx="5903595" cy="320675"/>
                        </a:xfrm>
                      </wpg:grpSpPr>
                      <pic:pic xmlns:pic="http://schemas.openxmlformats.org/drawingml/2006/picture">
                        <pic:nvPicPr>
                          <pic:cNvPr id="420" name="Image 420"/>
                          <pic:cNvPicPr/>
                        </pic:nvPicPr>
                        <pic:blipFill>
                          <a:blip r:embed="rId313" cstate="print"/>
                          <a:stretch>
                            <a:fillRect/>
                          </a:stretch>
                        </pic:blipFill>
                        <pic:spPr>
                          <a:xfrm>
                            <a:off x="0" y="0"/>
                            <a:ext cx="239673" cy="115069"/>
                          </a:xfrm>
                          <a:prstGeom prst="rect">
                            <a:avLst/>
                          </a:prstGeom>
                        </pic:spPr>
                      </pic:pic>
                      <pic:pic xmlns:pic="http://schemas.openxmlformats.org/drawingml/2006/picture">
                        <pic:nvPicPr>
                          <pic:cNvPr id="421" name="Image 421"/>
                          <pic:cNvPicPr/>
                        </pic:nvPicPr>
                        <pic:blipFill>
                          <a:blip r:embed="rId314" cstate="print"/>
                          <a:stretch>
                            <a:fillRect/>
                          </a:stretch>
                        </pic:blipFill>
                        <pic:spPr>
                          <a:xfrm>
                            <a:off x="4683" y="0"/>
                            <a:ext cx="5898846" cy="320170"/>
                          </a:xfrm>
                          <a:prstGeom prst="rect">
                            <a:avLst/>
                          </a:prstGeom>
                        </pic:spPr>
                      </pic:pic>
                    </wpg:wgp>
                  </a:graphicData>
                </a:graphic>
              </wp:anchor>
            </w:drawing>
          </mc:Choice>
          <mc:Fallback>
            <w:pict>
              <v:group id="Group 419" o:spid="_x0000_s1026" o:spt="203" style="position:absolute;left:0pt;margin-left:43.05pt;margin-top:15.05pt;height:25.25pt;width:464.85pt;mso-position-horizontal-relative:page;mso-wrap-distance-bottom:0pt;mso-wrap-distance-top:0pt;z-index:-251607040;mso-width-relative:page;mso-height-relative:page;" coordsize="5903595,320675" o:gfxdata="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">
                <o:lock v:ext="edit" aspectratio="f"/>
                <v:shape id="Image 420" o:spid="_x0000_s1026" o:spt="75" type="#_x0000_t75" style="position:absolute;left:0;top:0;height:115069;width:239673;" filled="f" o:preferrelative="t" stroked="f" coordsize="21600,21600" o:gfxdata="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E1Pi8AAAA&#10;3AAAAA8AAAAAAAAAAQAgAAAAIgAAAGRycy9kb3ducmV2LnhtbFBLAQIUABQAAAAIAIdO4kAzLwWe&#10;OwAAADkAAAAQAAAAAAAAAAEAIAAAAAsBAABkcnMvc2hhcGV4bWwueG1sUEsFBgAAAAAGAAYAWwEA&#10;ALUDAAAAAA==&#10;">
                  <v:fill on="f" focussize="0,0"/>
                  <v:stroke on="f"/>
                  <v:imagedata r:id="rId313" o:title=""/>
                  <o:lock v:ext="edit" aspectratio="f"/>
                </v:shape>
                <v:shape id="Image 421" o:spid="_x0000_s1026" o:spt="75" type="#_x0000_t75" style="position:absolute;left:4683;top:0;height:320170;width:5898846;" filled="f" o:preferrelative="t" stroked="f" coordsize="21600,21600" o:gfxdata="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gu+kvQAA&#10;ANwAAAAPAAAAAAAAAAEAIAAAACIAAABkcnMvZG93bnJldi54bWxQSwECFAAUAAAACACHTuJAMy8F&#10;njsAAAA5AAAAEAAAAAAAAAABACAAAAAMAQAAZHJzL3NoYXBleG1sLnhtbFBLBQYAAAAABgAGAFsB&#10;AAC2AwAAAAA=&#10;">
                  <v:fill on="f" focussize="0,0"/>
                  <v:stroke on="f"/>
                  <v:imagedata r:id="rId314" o:title=""/>
                  <o:lock v:ext="edit" aspectratio="f"/>
                </v:shape>
                <w10:wrap type="topAndBottom"/>
              </v:group>
            </w:pict>
          </mc:Fallback>
        </mc:AlternateContent>
      </w:r>
    </w:p>
    <w:p w14:paraId="2C80D0F0">
      <w:pPr>
        <w:pStyle w:val="5"/>
        <w:spacing w:before="64" w:line="237" w:lineRule="auto"/>
        <w:ind w:left="142" w:right="146"/>
        <w:jc w:val="both"/>
      </w:pPr>
      <w:r>
        <w:t>В зону действия индивидуальных источников тепловой энергии входит территория сельского поселения не занятая ЗОНАМИ -1 и 2. Индивидуальными источниками</w:t>
      </w:r>
      <w:r>
        <w:rPr>
          <w:spacing w:val="80"/>
          <w:w w:val="150"/>
        </w:rPr>
        <w:t xml:space="preserve"> </w:t>
      </w:r>
      <w:r>
        <w:t>тепловой энергии оснащены:</w:t>
      </w:r>
    </w:p>
    <w:p w14:paraId="55DAD975">
      <w:pPr>
        <w:pStyle w:val="5"/>
        <w:spacing w:line="237" w:lineRule="auto"/>
        <w:ind w:left="142" w:right="3776"/>
      </w:pPr>
      <w:r>
        <w:t xml:space="preserve">Частные дома и одноэтажные дома на двух хозяев, </w:t>
      </w:r>
      <w:r>
        <w:rPr>
          <w:w w:val="105"/>
        </w:rPr>
        <w:t>Здание водозабора,</w:t>
      </w:r>
    </w:p>
    <w:p w14:paraId="6BD9255C">
      <w:pPr>
        <w:pStyle w:val="5"/>
        <w:spacing w:line="275" w:lineRule="exact"/>
        <w:ind w:left="142"/>
      </w:pPr>
      <w:r>
        <w:rPr>
          <w:w w:val="105"/>
        </w:rPr>
        <w:t>Газовая</w:t>
      </w:r>
      <w:r>
        <w:rPr>
          <w:spacing w:val="-6"/>
          <w:w w:val="105"/>
        </w:rPr>
        <w:t xml:space="preserve"> </w:t>
      </w:r>
      <w:r>
        <w:rPr>
          <w:spacing w:val="-2"/>
          <w:w w:val="105"/>
        </w:rPr>
        <w:t>электростанция,</w:t>
      </w:r>
    </w:p>
    <w:p w14:paraId="3D8657E0">
      <w:pPr>
        <w:pStyle w:val="5"/>
        <w:spacing w:line="237" w:lineRule="auto"/>
        <w:ind w:left="142" w:right="535"/>
      </w:pPr>
      <w:r>
        <w:drawing>
          <wp:anchor distT="0" distB="0" distL="0" distR="0" simplePos="0" relativeHeight="251668480" behindDoc="0" locked="0" layoutInCell="1" allowOverlap="1">
            <wp:simplePos x="0" y="0"/>
            <wp:positionH relativeFrom="page">
              <wp:posOffset>6128385</wp:posOffset>
            </wp:positionH>
            <wp:positionV relativeFrom="paragraph">
              <wp:posOffset>721360</wp:posOffset>
            </wp:positionV>
            <wp:extent cx="69850" cy="85725"/>
            <wp:effectExtent l="0" t="0" r="0" b="0"/>
            <wp:wrapNone/>
            <wp:docPr id="422" name="Image 422"/>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69737" cy="85725"/>
                    </a:xfrm>
                    <a:prstGeom prst="rect">
                      <a:avLst/>
                    </a:prstGeom>
                  </pic:spPr>
                </pic:pic>
              </a:graphicData>
            </a:graphic>
          </wp:anchor>
        </w:drawing>
      </w:r>
      <w:r>
        <mc:AlternateContent>
          <mc:Choice Requires="wps">
            <w:drawing>
              <wp:anchor distT="0" distB="0" distL="0" distR="0" simplePos="0" relativeHeight="251669504" behindDoc="0" locked="0" layoutInCell="1" allowOverlap="1">
                <wp:simplePos x="0" y="0"/>
                <wp:positionH relativeFrom="page">
                  <wp:posOffset>6325235</wp:posOffset>
                </wp:positionH>
                <wp:positionV relativeFrom="paragraph">
                  <wp:posOffset>692150</wp:posOffset>
                </wp:positionV>
                <wp:extent cx="679450" cy="115570"/>
                <wp:effectExtent l="0" t="0" r="0" b="0"/>
                <wp:wrapNone/>
                <wp:docPr id="423" name="Graphic 423"/>
                <wp:cNvGraphicFramePr/>
                <a:graphic xmlns:a="http://schemas.openxmlformats.org/drawingml/2006/main">
                  <a:graphicData uri="http://schemas.microsoft.com/office/word/2010/wordprocessingShape">
                    <wps:wsp>
                      <wps:cNvSpPr/>
                      <wps:spPr>
                        <a:xfrm>
                          <a:off x="0" y="0"/>
                          <a:ext cx="679450" cy="115570"/>
                        </a:xfrm>
                        <a:custGeom>
                          <a:avLst/>
                          <a:gdLst/>
                          <a:ahLst/>
                          <a:cxnLst/>
                          <a:rect l="l" t="t" r="r" b="b"/>
                          <a:pathLst>
                            <a:path w="679450" h="115570">
                              <a:moveTo>
                                <a:pt x="71716" y="29133"/>
                              </a:moveTo>
                              <a:lnTo>
                                <a:pt x="0" y="29133"/>
                              </a:lnTo>
                              <a:lnTo>
                                <a:pt x="0" y="44742"/>
                              </a:lnTo>
                              <a:lnTo>
                                <a:pt x="26454" y="44742"/>
                              </a:lnTo>
                              <a:lnTo>
                                <a:pt x="26454" y="114033"/>
                              </a:lnTo>
                              <a:lnTo>
                                <a:pt x="44742" y="114033"/>
                              </a:lnTo>
                              <a:lnTo>
                                <a:pt x="44742" y="44742"/>
                              </a:lnTo>
                              <a:lnTo>
                                <a:pt x="71716" y="44742"/>
                              </a:lnTo>
                              <a:lnTo>
                                <a:pt x="71716" y="29133"/>
                              </a:lnTo>
                              <a:close/>
                            </a:path>
                            <a:path w="679450" h="115570">
                              <a:moveTo>
                                <a:pt x="150850" y="69278"/>
                              </a:moveTo>
                              <a:lnTo>
                                <a:pt x="150456" y="63144"/>
                              </a:lnTo>
                              <a:lnTo>
                                <a:pt x="150393" y="62141"/>
                              </a:lnTo>
                              <a:lnTo>
                                <a:pt x="150317" y="60833"/>
                              </a:lnTo>
                              <a:lnTo>
                                <a:pt x="148729" y="53086"/>
                              </a:lnTo>
                              <a:lnTo>
                                <a:pt x="146075" y="46050"/>
                              </a:lnTo>
                              <a:lnTo>
                                <a:pt x="144538" y="43408"/>
                              </a:lnTo>
                              <a:lnTo>
                                <a:pt x="142379" y="39687"/>
                              </a:lnTo>
                              <a:lnTo>
                                <a:pt x="137528" y="34429"/>
                              </a:lnTo>
                              <a:lnTo>
                                <a:pt x="132626" y="31394"/>
                              </a:lnTo>
                              <a:lnTo>
                                <a:pt x="132626" y="63144"/>
                              </a:lnTo>
                              <a:lnTo>
                                <a:pt x="97180" y="61988"/>
                              </a:lnTo>
                              <a:lnTo>
                                <a:pt x="97840" y="56718"/>
                              </a:lnTo>
                              <a:lnTo>
                                <a:pt x="99872" y="52298"/>
                              </a:lnTo>
                              <a:lnTo>
                                <a:pt x="106629" y="45199"/>
                              </a:lnTo>
                              <a:lnTo>
                                <a:pt x="110731" y="43408"/>
                              </a:lnTo>
                              <a:lnTo>
                                <a:pt x="121729" y="43408"/>
                              </a:lnTo>
                              <a:lnTo>
                                <a:pt x="126047" y="45478"/>
                              </a:lnTo>
                              <a:lnTo>
                                <a:pt x="128473" y="49618"/>
                              </a:lnTo>
                              <a:lnTo>
                                <a:pt x="130924" y="53759"/>
                              </a:lnTo>
                              <a:lnTo>
                                <a:pt x="132308" y="58305"/>
                              </a:lnTo>
                              <a:lnTo>
                                <a:pt x="132626" y="63144"/>
                              </a:lnTo>
                              <a:lnTo>
                                <a:pt x="132626" y="31394"/>
                              </a:lnTo>
                              <a:lnTo>
                                <a:pt x="131445" y="30657"/>
                              </a:lnTo>
                              <a:lnTo>
                                <a:pt x="124117" y="28397"/>
                              </a:lnTo>
                              <a:lnTo>
                                <a:pt x="115531" y="27647"/>
                              </a:lnTo>
                              <a:lnTo>
                                <a:pt x="109067" y="27647"/>
                              </a:lnTo>
                              <a:lnTo>
                                <a:pt x="79908" y="54317"/>
                              </a:lnTo>
                              <a:lnTo>
                                <a:pt x="78143" y="74409"/>
                              </a:lnTo>
                              <a:lnTo>
                                <a:pt x="78816" y="82956"/>
                              </a:lnTo>
                              <a:lnTo>
                                <a:pt x="108877" y="114795"/>
                              </a:lnTo>
                              <a:lnTo>
                                <a:pt x="117322" y="115519"/>
                              </a:lnTo>
                              <a:lnTo>
                                <a:pt x="125691" y="115519"/>
                              </a:lnTo>
                              <a:lnTo>
                                <a:pt x="150545" y="97269"/>
                              </a:lnTo>
                              <a:lnTo>
                                <a:pt x="138836" y="87972"/>
                              </a:lnTo>
                              <a:lnTo>
                                <a:pt x="135572" y="92265"/>
                              </a:lnTo>
                              <a:lnTo>
                                <a:pt x="132397" y="95300"/>
                              </a:lnTo>
                              <a:lnTo>
                                <a:pt x="126276" y="98920"/>
                              </a:lnTo>
                              <a:lnTo>
                                <a:pt x="122529" y="99834"/>
                              </a:lnTo>
                              <a:lnTo>
                                <a:pt x="111455" y="99834"/>
                              </a:lnTo>
                              <a:lnTo>
                                <a:pt x="96507" y="77673"/>
                              </a:lnTo>
                              <a:lnTo>
                                <a:pt x="150850" y="77673"/>
                              </a:lnTo>
                              <a:lnTo>
                                <a:pt x="150850" y="69278"/>
                              </a:lnTo>
                              <a:close/>
                            </a:path>
                            <a:path w="679450" h="115570">
                              <a:moveTo>
                                <a:pt x="234429" y="29133"/>
                              </a:moveTo>
                              <a:lnTo>
                                <a:pt x="165366" y="29133"/>
                              </a:lnTo>
                              <a:lnTo>
                                <a:pt x="165366" y="114033"/>
                              </a:lnTo>
                              <a:lnTo>
                                <a:pt x="183578" y="114033"/>
                              </a:lnTo>
                              <a:lnTo>
                                <a:pt x="183578" y="44970"/>
                              </a:lnTo>
                              <a:lnTo>
                                <a:pt x="216141" y="44970"/>
                              </a:lnTo>
                              <a:lnTo>
                                <a:pt x="216141" y="114033"/>
                              </a:lnTo>
                              <a:lnTo>
                                <a:pt x="234429" y="114033"/>
                              </a:lnTo>
                              <a:lnTo>
                                <a:pt x="234429" y="29133"/>
                              </a:lnTo>
                              <a:close/>
                            </a:path>
                            <a:path w="679450" h="115570">
                              <a:moveTo>
                                <a:pt x="324573" y="29133"/>
                              </a:moveTo>
                              <a:lnTo>
                                <a:pt x="265887" y="29133"/>
                              </a:lnTo>
                              <a:lnTo>
                                <a:pt x="264134" y="68948"/>
                              </a:lnTo>
                              <a:lnTo>
                                <a:pt x="263512"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679450" h="115570">
                              <a:moveTo>
                                <a:pt x="417728" y="70015"/>
                              </a:moveTo>
                              <a:lnTo>
                                <a:pt x="416979" y="61391"/>
                              </a:lnTo>
                              <a:lnTo>
                                <a:pt x="414959" y="53479"/>
                              </a:lnTo>
                              <a:lnTo>
                                <a:pt x="411657" y="46304"/>
                              </a:lnTo>
                              <a:lnTo>
                                <a:pt x="409613" y="43408"/>
                              </a:lnTo>
                              <a:lnTo>
                                <a:pt x="407098" y="39839"/>
                              </a:lnTo>
                              <a:lnTo>
                                <a:pt x="401421" y="34505"/>
                              </a:lnTo>
                              <a:lnTo>
                                <a:pt x="399440" y="33362"/>
                              </a:lnTo>
                              <a:lnTo>
                                <a:pt x="399440" y="63334"/>
                              </a:lnTo>
                              <a:lnTo>
                                <a:pt x="399389" y="80225"/>
                              </a:lnTo>
                              <a:lnTo>
                                <a:pt x="397624" y="86626"/>
                              </a:lnTo>
                              <a:lnTo>
                                <a:pt x="390715" y="97091"/>
                              </a:lnTo>
                              <a:lnTo>
                                <a:pt x="385610" y="99758"/>
                              </a:lnTo>
                              <a:lnTo>
                                <a:pt x="372059" y="99758"/>
                              </a:lnTo>
                              <a:lnTo>
                                <a:pt x="366903" y="97091"/>
                              </a:lnTo>
                              <a:lnTo>
                                <a:pt x="359981" y="86436"/>
                              </a:lnTo>
                              <a:lnTo>
                                <a:pt x="358317" y="80225"/>
                              </a:lnTo>
                              <a:lnTo>
                                <a:pt x="358254" y="63334"/>
                              </a:lnTo>
                              <a:lnTo>
                                <a:pt x="359981" y="56908"/>
                              </a:lnTo>
                              <a:lnTo>
                                <a:pt x="366903" y="46113"/>
                              </a:lnTo>
                              <a:lnTo>
                                <a:pt x="372008" y="43408"/>
                              </a:lnTo>
                              <a:lnTo>
                                <a:pt x="385584" y="43408"/>
                              </a:lnTo>
                              <a:lnTo>
                                <a:pt x="390728" y="46113"/>
                              </a:lnTo>
                              <a:lnTo>
                                <a:pt x="390855" y="46304"/>
                              </a:lnTo>
                              <a:lnTo>
                                <a:pt x="397687" y="56908"/>
                              </a:lnTo>
                              <a:lnTo>
                                <a:pt x="399440" y="63334"/>
                              </a:lnTo>
                              <a:lnTo>
                                <a:pt x="399440" y="33362"/>
                              </a:lnTo>
                              <a:lnTo>
                                <a:pt x="394817" y="30695"/>
                              </a:lnTo>
                              <a:lnTo>
                                <a:pt x="387261" y="28409"/>
                              </a:lnTo>
                              <a:lnTo>
                                <a:pt x="378777" y="27647"/>
                              </a:lnTo>
                              <a:lnTo>
                                <a:pt x="370446" y="28409"/>
                              </a:lnTo>
                              <a:lnTo>
                                <a:pt x="340702" y="61988"/>
                              </a:lnTo>
                              <a:lnTo>
                                <a:pt x="340042" y="72478"/>
                              </a:lnTo>
                              <a:lnTo>
                                <a:pt x="340702" y="81241"/>
                              </a:lnTo>
                              <a:lnTo>
                                <a:pt x="362826" y="112420"/>
                              </a:lnTo>
                              <a:lnTo>
                                <a:pt x="378929" y="115519"/>
                              </a:lnTo>
                              <a:lnTo>
                                <a:pt x="387413" y="114744"/>
                              </a:lnTo>
                              <a:lnTo>
                                <a:pt x="394970" y="112420"/>
                              </a:lnTo>
                              <a:lnTo>
                                <a:pt x="401599" y="108546"/>
                              </a:lnTo>
                              <a:lnTo>
                                <a:pt x="407289" y="103136"/>
                              </a:lnTo>
                              <a:lnTo>
                                <a:pt x="409638" y="99758"/>
                              </a:lnTo>
                              <a:lnTo>
                                <a:pt x="411848" y="96583"/>
                              </a:lnTo>
                              <a:lnTo>
                                <a:pt x="415112" y="89281"/>
                              </a:lnTo>
                              <a:lnTo>
                                <a:pt x="417068" y="81241"/>
                              </a:lnTo>
                              <a:lnTo>
                                <a:pt x="417169" y="80010"/>
                              </a:lnTo>
                              <a:lnTo>
                                <a:pt x="417728" y="72478"/>
                              </a:lnTo>
                              <a:lnTo>
                                <a:pt x="417728" y="70015"/>
                              </a:lnTo>
                              <a:close/>
                            </a:path>
                            <a:path w="679450" h="115570">
                              <a:moveTo>
                                <a:pt x="505002" y="84074"/>
                              </a:moveTo>
                              <a:lnTo>
                                <a:pt x="494449" y="69837"/>
                              </a:lnTo>
                              <a:lnTo>
                                <a:pt x="499605" y="67932"/>
                              </a:lnTo>
                              <a:lnTo>
                                <a:pt x="501840" y="63182"/>
                              </a:lnTo>
                              <a:lnTo>
                                <a:pt x="502183" y="62458"/>
                              </a:lnTo>
                              <a:lnTo>
                                <a:pt x="502094" y="44919"/>
                              </a:lnTo>
                              <a:lnTo>
                                <a:pt x="486714" y="32308"/>
                              </a:lnTo>
                              <a:lnTo>
                                <a:pt x="486714" y="82118"/>
                              </a:lnTo>
                              <a:lnTo>
                                <a:pt x="486714" y="95123"/>
                              </a:lnTo>
                              <a:lnTo>
                                <a:pt x="481761" y="98412"/>
                              </a:lnTo>
                              <a:lnTo>
                                <a:pt x="451332" y="98412"/>
                              </a:lnTo>
                              <a:lnTo>
                                <a:pt x="451332" y="78638"/>
                              </a:lnTo>
                              <a:lnTo>
                                <a:pt x="472630" y="78638"/>
                              </a:lnTo>
                              <a:lnTo>
                                <a:pt x="482028" y="78816"/>
                              </a:lnTo>
                              <a:lnTo>
                                <a:pt x="486714" y="82118"/>
                              </a:lnTo>
                              <a:lnTo>
                                <a:pt x="486714" y="32308"/>
                              </a:lnTo>
                              <a:lnTo>
                                <a:pt x="483895" y="31457"/>
                              </a:lnTo>
                              <a:lnTo>
                                <a:pt x="483895" y="48044"/>
                              </a:lnTo>
                              <a:lnTo>
                                <a:pt x="483895" y="60159"/>
                              </a:lnTo>
                              <a:lnTo>
                                <a:pt x="478218" y="63182"/>
                              </a:lnTo>
                              <a:lnTo>
                                <a:pt x="451332" y="63182"/>
                              </a:lnTo>
                              <a:lnTo>
                                <a:pt x="451332" y="44742"/>
                              </a:lnTo>
                              <a:lnTo>
                                <a:pt x="467690" y="44742"/>
                              </a:lnTo>
                              <a:lnTo>
                                <a:pt x="478497" y="44919"/>
                              </a:lnTo>
                              <a:lnTo>
                                <a:pt x="483895" y="48044"/>
                              </a:lnTo>
                              <a:lnTo>
                                <a:pt x="483895" y="31457"/>
                              </a:lnTo>
                              <a:lnTo>
                                <a:pt x="481114" y="30607"/>
                              </a:lnTo>
                              <a:lnTo>
                                <a:pt x="474306" y="29502"/>
                              </a:lnTo>
                              <a:lnTo>
                                <a:pt x="466725" y="29133"/>
                              </a:lnTo>
                              <a:lnTo>
                                <a:pt x="433120" y="29133"/>
                              </a:lnTo>
                              <a:lnTo>
                                <a:pt x="433120" y="114033"/>
                              </a:lnTo>
                              <a:lnTo>
                                <a:pt x="481888" y="114033"/>
                              </a:lnTo>
                              <a:lnTo>
                                <a:pt x="489915" y="111937"/>
                              </a:lnTo>
                              <a:lnTo>
                                <a:pt x="501980" y="103530"/>
                              </a:lnTo>
                              <a:lnTo>
                                <a:pt x="504444" y="98412"/>
                              </a:lnTo>
                              <a:lnTo>
                                <a:pt x="505002" y="97256"/>
                              </a:lnTo>
                              <a:lnTo>
                                <a:pt x="505002" y="84074"/>
                              </a:lnTo>
                              <a:close/>
                            </a:path>
                            <a:path w="679450" h="115570">
                              <a:moveTo>
                                <a:pt x="594677" y="70015"/>
                              </a:moveTo>
                              <a:lnTo>
                                <a:pt x="578396" y="34505"/>
                              </a:lnTo>
                              <a:lnTo>
                                <a:pt x="576402" y="33362"/>
                              </a:lnTo>
                              <a:lnTo>
                                <a:pt x="576402" y="63334"/>
                              </a:lnTo>
                              <a:lnTo>
                                <a:pt x="576338" y="80225"/>
                              </a:lnTo>
                              <a:lnTo>
                                <a:pt x="574636" y="86626"/>
                              </a:lnTo>
                              <a:lnTo>
                                <a:pt x="567677" y="97091"/>
                              </a:lnTo>
                              <a:lnTo>
                                <a:pt x="562584" y="99758"/>
                              </a:lnTo>
                              <a:lnTo>
                                <a:pt x="549033" y="99758"/>
                              </a:lnTo>
                              <a:lnTo>
                                <a:pt x="543877" y="97091"/>
                              </a:lnTo>
                              <a:lnTo>
                                <a:pt x="536956" y="86436"/>
                              </a:lnTo>
                              <a:lnTo>
                                <a:pt x="535292" y="80225"/>
                              </a:lnTo>
                              <a:lnTo>
                                <a:pt x="535228" y="63334"/>
                              </a:lnTo>
                              <a:lnTo>
                                <a:pt x="536956" y="56908"/>
                              </a:lnTo>
                              <a:lnTo>
                                <a:pt x="543877" y="46113"/>
                              </a:lnTo>
                              <a:lnTo>
                                <a:pt x="548982" y="43408"/>
                              </a:lnTo>
                              <a:lnTo>
                                <a:pt x="562584" y="43408"/>
                              </a:lnTo>
                              <a:lnTo>
                                <a:pt x="567715" y="46113"/>
                              </a:lnTo>
                              <a:lnTo>
                                <a:pt x="567842" y="46304"/>
                              </a:lnTo>
                              <a:lnTo>
                                <a:pt x="574700" y="56908"/>
                              </a:lnTo>
                              <a:lnTo>
                                <a:pt x="576402" y="63334"/>
                              </a:lnTo>
                              <a:lnTo>
                                <a:pt x="576402" y="33362"/>
                              </a:lnTo>
                              <a:lnTo>
                                <a:pt x="571792" y="30695"/>
                              </a:lnTo>
                              <a:lnTo>
                                <a:pt x="564248" y="28409"/>
                              </a:lnTo>
                              <a:lnTo>
                                <a:pt x="555752" y="27647"/>
                              </a:lnTo>
                              <a:lnTo>
                                <a:pt x="547420" y="28409"/>
                              </a:lnTo>
                              <a:lnTo>
                                <a:pt x="517677" y="61988"/>
                              </a:lnTo>
                              <a:lnTo>
                                <a:pt x="517017" y="72478"/>
                              </a:lnTo>
                              <a:lnTo>
                                <a:pt x="517677" y="81241"/>
                              </a:lnTo>
                              <a:lnTo>
                                <a:pt x="539800" y="112420"/>
                              </a:lnTo>
                              <a:lnTo>
                                <a:pt x="555904" y="115519"/>
                              </a:lnTo>
                              <a:lnTo>
                                <a:pt x="564388" y="114744"/>
                              </a:lnTo>
                              <a:lnTo>
                                <a:pt x="571944" y="112420"/>
                              </a:lnTo>
                              <a:lnTo>
                                <a:pt x="578573" y="108546"/>
                              </a:lnTo>
                              <a:lnTo>
                                <a:pt x="584276" y="103136"/>
                              </a:lnTo>
                              <a:lnTo>
                                <a:pt x="586625" y="99758"/>
                              </a:lnTo>
                              <a:lnTo>
                                <a:pt x="588848" y="96583"/>
                              </a:lnTo>
                              <a:lnTo>
                                <a:pt x="592086" y="89281"/>
                              </a:lnTo>
                              <a:lnTo>
                                <a:pt x="594029" y="81241"/>
                              </a:lnTo>
                              <a:lnTo>
                                <a:pt x="594118" y="80010"/>
                              </a:lnTo>
                              <a:lnTo>
                                <a:pt x="594677" y="72478"/>
                              </a:lnTo>
                              <a:lnTo>
                                <a:pt x="594677" y="70015"/>
                              </a:lnTo>
                              <a:close/>
                            </a:path>
                            <a:path w="679450" h="115570">
                              <a:moveTo>
                                <a:pt x="668896" y="0"/>
                              </a:moveTo>
                              <a:lnTo>
                                <a:pt x="653288" y="0"/>
                              </a:lnTo>
                              <a:lnTo>
                                <a:pt x="653288" y="3911"/>
                              </a:lnTo>
                              <a:lnTo>
                                <a:pt x="652653" y="6743"/>
                              </a:lnTo>
                              <a:lnTo>
                                <a:pt x="649986" y="10210"/>
                              </a:lnTo>
                              <a:lnTo>
                                <a:pt x="647763" y="11074"/>
                              </a:lnTo>
                              <a:lnTo>
                                <a:pt x="641172" y="11074"/>
                              </a:lnTo>
                              <a:lnTo>
                                <a:pt x="638886" y="10210"/>
                              </a:lnTo>
                              <a:lnTo>
                                <a:pt x="636219" y="6743"/>
                              </a:lnTo>
                              <a:lnTo>
                                <a:pt x="635584" y="3911"/>
                              </a:lnTo>
                              <a:lnTo>
                                <a:pt x="635584" y="0"/>
                              </a:lnTo>
                              <a:lnTo>
                                <a:pt x="619988" y="0"/>
                              </a:lnTo>
                              <a:lnTo>
                                <a:pt x="619988" y="7975"/>
                              </a:lnTo>
                              <a:lnTo>
                                <a:pt x="622211" y="14020"/>
                              </a:lnTo>
                              <a:lnTo>
                                <a:pt x="631088" y="22250"/>
                              </a:lnTo>
                              <a:lnTo>
                                <a:pt x="637044" y="24307"/>
                              </a:lnTo>
                              <a:lnTo>
                                <a:pt x="651954" y="24307"/>
                              </a:lnTo>
                              <a:lnTo>
                                <a:pt x="657860" y="22250"/>
                              </a:lnTo>
                              <a:lnTo>
                                <a:pt x="662292" y="18135"/>
                              </a:lnTo>
                              <a:lnTo>
                                <a:pt x="666673" y="14020"/>
                              </a:lnTo>
                              <a:lnTo>
                                <a:pt x="667753" y="11074"/>
                              </a:lnTo>
                              <a:lnTo>
                                <a:pt x="668896" y="7975"/>
                              </a:lnTo>
                              <a:lnTo>
                                <a:pt x="668896" y="0"/>
                              </a:lnTo>
                              <a:close/>
                            </a:path>
                            <a:path w="679450" h="115570">
                              <a:moveTo>
                                <a:pt x="679107" y="29133"/>
                              </a:moveTo>
                              <a:lnTo>
                                <a:pt x="661784" y="29133"/>
                              </a:lnTo>
                              <a:lnTo>
                                <a:pt x="628167" y="82321"/>
                              </a:lnTo>
                              <a:lnTo>
                                <a:pt x="628167" y="29133"/>
                              </a:lnTo>
                              <a:lnTo>
                                <a:pt x="610031" y="29133"/>
                              </a:lnTo>
                              <a:lnTo>
                                <a:pt x="610031" y="114033"/>
                              </a:lnTo>
                              <a:lnTo>
                                <a:pt x="627151" y="114033"/>
                              </a:lnTo>
                              <a:lnTo>
                                <a:pt x="647192" y="82321"/>
                              </a:lnTo>
                              <a:lnTo>
                                <a:pt x="660768" y="60845"/>
                              </a:lnTo>
                              <a:lnTo>
                                <a:pt x="660768" y="114033"/>
                              </a:lnTo>
                              <a:lnTo>
                                <a:pt x="679107" y="114033"/>
                              </a:lnTo>
                              <a:lnTo>
                                <a:pt x="679107" y="60845"/>
                              </a:lnTo>
                              <a:lnTo>
                                <a:pt x="679107" y="29133"/>
                              </a:lnTo>
                              <a:close/>
                            </a:path>
                          </a:pathLst>
                        </a:custGeom>
                        <a:solidFill>
                          <a:srgbClr val="000000"/>
                        </a:solidFill>
                      </wps:spPr>
                      <wps:bodyPr wrap="square" lIns="0" tIns="0" rIns="0" bIns="0" rtlCol="0">
                        <a:noAutofit/>
                      </wps:bodyPr>
                    </wps:wsp>
                  </a:graphicData>
                </a:graphic>
              </wp:anchor>
            </w:drawing>
          </mc:Choice>
          <mc:Fallback>
            <w:pict>
              <v:shape id="Graphic 423" o:spid="_x0000_s1026" o:spt="100" style="position:absolute;left:0pt;margin-left:498.05pt;margin-top:54.5pt;height:9.1pt;width:53.5pt;mso-position-horizontal-relative:page;z-index:251669504;mso-width-relative:page;mso-height-relative:page;" fillcolor="#000000" filled="t" stroked="f" coordsize="679450,115570" o:gfxdata="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" path="m71716,29133l0,29133,0,44742,26454,44742,26454,114033,44742,114033,44742,44742,71716,44742,71716,29133xem150850,69278l150456,63144,150393,62141,150317,60833,148729,53086,146075,46050,144538,43408,142379,39687,137528,34429,132626,31394,132626,63144,97180,61988,97840,56718,99872,52298,106629,45199,110731,43408,121729,43408,126047,45478,128473,49618,130924,53759,132308,58305,132626,63144,132626,31394,131445,30657,124117,28397,115531,27647,109067,27647,79908,54317,78143,74409,78816,82956,108877,114795,117322,115519,125691,115519,150545,97269,138836,87972,135572,92265,132397,95300,126276,98920,122529,99834,111455,99834,96507,77673,150850,77673,150850,69278xem234429,29133l165366,29133,165366,114033,183578,114033,183578,44970,216141,44970,216141,114033,234429,114033,234429,29133xem324573,29133l265887,29133,264134,68948,263512,79946,262343,87337,260604,91135,258902,94919,256082,96951,247040,97599,247040,114033,254215,114033,263436,113855,281825,72923,283349,44970,306362,44970,306362,114033,324573,114033,324573,29133xem417728,70015l416979,61391,414959,53479,411657,46304,409613,43408,407098,39839,401421,34505,399440,33362,399440,63334,399389,80225,397624,86626,390715,97091,385610,99758,372059,99758,366903,97091,359981,86436,358317,80225,358254,63334,359981,56908,366903,46113,372008,43408,385584,43408,390728,46113,390855,46304,397687,56908,399440,63334,399440,33362,394817,30695,387261,28409,378777,27647,370446,28409,340702,61988,340042,72478,340702,81241,362826,112420,378929,115519,387413,114744,394970,112420,401599,108546,407289,103136,409638,99758,411848,96583,415112,89281,417068,81241,417169,80010,417728,72478,417728,70015xem505002,84074l494449,69837,499605,67932,501840,63182,502183,62458,502094,44919,486714,32308,486714,82118,486714,95123,481761,98412,451332,98412,451332,78638,472630,78638,482028,78816,486714,82118,486714,32308,483895,31457,483895,48044,483895,60159,478218,63182,451332,63182,451332,44742,467690,44742,478497,44919,483895,48044,483895,31457,481114,30607,474306,29502,466725,29133,433120,29133,433120,114033,481888,114033,489915,111937,501980,103530,504444,98412,505002,97256,505002,84074xem594677,70015l578396,34505,576402,33362,576402,63334,576338,80225,574636,86626,567677,97091,562584,99758,549033,99758,543877,97091,536956,86436,535292,80225,535228,63334,536956,56908,543877,46113,548982,43408,562584,43408,567715,46113,567842,46304,574700,56908,576402,63334,576402,33362,571792,30695,564248,28409,555752,27647,547420,28409,517677,61988,517017,72478,517677,81241,539800,112420,555904,115519,564388,114744,571944,112420,578573,108546,584276,103136,586625,99758,588848,96583,592086,89281,594029,81241,594118,80010,594677,72478,594677,70015xem668896,0l653288,0,653288,3911,652653,6743,649986,10210,647763,11074,641172,11074,638886,10210,636219,6743,635584,3911,635584,0,619988,0,619988,7975,622211,14020,631088,22250,637044,24307,651954,24307,657860,22250,662292,18135,666673,14020,667753,11074,668896,7975,668896,0xem679107,29133l661784,29133,628167,82321,628167,29133,610031,29133,610031,114033,627151,114033,647192,82321,660768,60845,660768,114033,679107,114033,679107,60845,679107,29133xe">
                <v:fill on="t" focussize="0,0"/>
                <v:stroke on="f"/>
                <v:imagedata o:title=""/>
                <o:lock v:ext="edit" aspectratio="f"/>
                <v:textbox inset="0mm,0mm,0mm,0mm"/>
              </v:shape>
            </w:pict>
          </mc:Fallback>
        </mc:AlternateContent>
      </w:r>
      <w:r>
        <w:t xml:space="preserve">Здания размещения персонала рыболовецких заводов (в том числе движемые), </w:t>
      </w:r>
      <w:r>
        <w:rPr>
          <w:w w:val="105"/>
        </w:rPr>
        <w:t>Прочие здания рыболовецких заводов.</w:t>
      </w:r>
    </w:p>
    <w:p w14:paraId="1C699175">
      <w:pPr>
        <w:pStyle w:val="5"/>
        <w:rPr>
          <w:sz w:val="20"/>
        </w:rPr>
      </w:pPr>
    </w:p>
    <w:p w14:paraId="27BF03EB">
      <w:pPr>
        <w:pStyle w:val="5"/>
        <w:spacing w:before="41"/>
        <w:rPr>
          <w:sz w:val="20"/>
        </w:rPr>
      </w:pPr>
      <w:r>
        <w:rPr>
          <w:sz w:val="20"/>
        </w:rPr>
        <mc:AlternateContent>
          <mc:Choice Requires="wpg">
            <w:drawing>
              <wp:anchor distT="0" distB="0" distL="0" distR="0" simplePos="0" relativeHeight="251709440" behindDoc="1" locked="0" layoutInCell="1" allowOverlap="1">
                <wp:simplePos x="0" y="0"/>
                <wp:positionH relativeFrom="page">
                  <wp:posOffset>546735</wp:posOffset>
                </wp:positionH>
                <wp:positionV relativeFrom="paragraph">
                  <wp:posOffset>188595</wp:posOffset>
                </wp:positionV>
                <wp:extent cx="5473065" cy="502920"/>
                <wp:effectExtent l="0" t="0" r="0" b="0"/>
                <wp:wrapTopAndBottom/>
                <wp:docPr id="424" name="Group 424"/>
                <wp:cNvGraphicFramePr/>
                <a:graphic xmlns:a="http://schemas.openxmlformats.org/drawingml/2006/main">
                  <a:graphicData uri="http://schemas.microsoft.com/office/word/2010/wordprocessingGroup">
                    <wpg:wgp>
                      <wpg:cNvGrpSpPr/>
                      <wpg:grpSpPr>
                        <a:xfrm>
                          <a:off x="0" y="0"/>
                          <a:ext cx="5473065" cy="502920"/>
                          <a:chOff x="0" y="0"/>
                          <a:chExt cx="5473065" cy="502920"/>
                        </a:xfrm>
                      </wpg:grpSpPr>
                      <pic:pic xmlns:pic="http://schemas.openxmlformats.org/drawingml/2006/picture">
                        <pic:nvPicPr>
                          <pic:cNvPr id="425" name="Image 425"/>
                          <pic:cNvPicPr/>
                        </pic:nvPicPr>
                        <pic:blipFill>
                          <a:blip r:embed="rId315" cstate="print"/>
                          <a:stretch>
                            <a:fillRect/>
                          </a:stretch>
                        </pic:blipFill>
                        <pic:spPr>
                          <a:xfrm>
                            <a:off x="0" y="5723"/>
                            <a:ext cx="239673" cy="115664"/>
                          </a:xfrm>
                          <a:prstGeom prst="rect">
                            <a:avLst/>
                          </a:prstGeom>
                        </pic:spPr>
                      </pic:pic>
                      <wps:wsp>
                        <wps:cNvPr id="426" name="Graphic 426"/>
                        <wps:cNvSpPr/>
                        <wps:spPr>
                          <a:xfrm>
                            <a:off x="1279478" y="0"/>
                            <a:ext cx="4166870" cy="144780"/>
                          </a:xfrm>
                          <a:custGeom>
                            <a:avLst/>
                            <a:gdLst/>
                            <a:ahLst/>
                            <a:cxnLst/>
                            <a:rect l="l" t="t" r="r" b="b"/>
                            <a:pathLst>
                              <a:path w="4166870" h="144780">
                                <a:moveTo>
                                  <a:pt x="115671" y="103543"/>
                                </a:moveTo>
                                <a:lnTo>
                                  <a:pt x="104584" y="103543"/>
                                </a:lnTo>
                                <a:lnTo>
                                  <a:pt x="104584" y="34963"/>
                                </a:lnTo>
                                <a:lnTo>
                                  <a:pt x="86372" y="34963"/>
                                </a:lnTo>
                                <a:lnTo>
                                  <a:pt x="86372" y="103543"/>
                                </a:lnTo>
                                <a:lnTo>
                                  <a:pt x="61468" y="103543"/>
                                </a:lnTo>
                                <a:lnTo>
                                  <a:pt x="61468" y="34963"/>
                                </a:lnTo>
                                <a:lnTo>
                                  <a:pt x="43192" y="34963"/>
                                </a:lnTo>
                                <a:lnTo>
                                  <a:pt x="43192" y="103543"/>
                                </a:lnTo>
                                <a:lnTo>
                                  <a:pt x="18211" y="103543"/>
                                </a:lnTo>
                                <a:lnTo>
                                  <a:pt x="18211" y="34963"/>
                                </a:lnTo>
                                <a:lnTo>
                                  <a:pt x="0" y="34963"/>
                                </a:lnTo>
                                <a:lnTo>
                                  <a:pt x="0" y="103543"/>
                                </a:lnTo>
                                <a:lnTo>
                                  <a:pt x="0" y="120053"/>
                                </a:lnTo>
                                <a:lnTo>
                                  <a:pt x="97828" y="120053"/>
                                </a:lnTo>
                                <a:lnTo>
                                  <a:pt x="97828" y="144183"/>
                                </a:lnTo>
                                <a:lnTo>
                                  <a:pt x="114909" y="144183"/>
                                </a:lnTo>
                                <a:lnTo>
                                  <a:pt x="114909" y="120053"/>
                                </a:lnTo>
                                <a:lnTo>
                                  <a:pt x="115671" y="120053"/>
                                </a:lnTo>
                                <a:lnTo>
                                  <a:pt x="115671" y="103543"/>
                                </a:lnTo>
                                <a:close/>
                              </a:path>
                              <a:path w="4166870" h="144780">
                                <a:moveTo>
                                  <a:pt x="198005" y="35013"/>
                                </a:moveTo>
                                <a:lnTo>
                                  <a:pt x="180721" y="35013"/>
                                </a:lnTo>
                                <a:lnTo>
                                  <a:pt x="147091" y="88201"/>
                                </a:lnTo>
                                <a:lnTo>
                                  <a:pt x="147091" y="35013"/>
                                </a:lnTo>
                                <a:lnTo>
                                  <a:pt x="128955" y="35013"/>
                                </a:lnTo>
                                <a:lnTo>
                                  <a:pt x="128955" y="119913"/>
                                </a:lnTo>
                                <a:lnTo>
                                  <a:pt x="146088" y="119913"/>
                                </a:lnTo>
                                <a:lnTo>
                                  <a:pt x="179717" y="66725"/>
                                </a:lnTo>
                                <a:lnTo>
                                  <a:pt x="179717" y="119913"/>
                                </a:lnTo>
                                <a:lnTo>
                                  <a:pt x="198005" y="119913"/>
                                </a:lnTo>
                                <a:lnTo>
                                  <a:pt x="198005" y="35013"/>
                                </a:lnTo>
                                <a:close/>
                              </a:path>
                              <a:path w="4166870" h="144780">
                                <a:moveTo>
                                  <a:pt x="286334" y="75158"/>
                                </a:moveTo>
                                <a:lnTo>
                                  <a:pt x="285940" y="69024"/>
                                </a:lnTo>
                                <a:lnTo>
                                  <a:pt x="285889" y="68021"/>
                                </a:lnTo>
                                <a:lnTo>
                                  <a:pt x="285800" y="66713"/>
                                </a:lnTo>
                                <a:lnTo>
                                  <a:pt x="284213" y="58966"/>
                                </a:lnTo>
                                <a:lnTo>
                                  <a:pt x="281559" y="51930"/>
                                </a:lnTo>
                                <a:lnTo>
                                  <a:pt x="280022" y="49288"/>
                                </a:lnTo>
                                <a:lnTo>
                                  <a:pt x="277863" y="45567"/>
                                </a:lnTo>
                                <a:lnTo>
                                  <a:pt x="273011" y="40309"/>
                                </a:lnTo>
                                <a:lnTo>
                                  <a:pt x="268109" y="37274"/>
                                </a:lnTo>
                                <a:lnTo>
                                  <a:pt x="268109" y="69024"/>
                                </a:lnTo>
                                <a:lnTo>
                                  <a:pt x="232664" y="67868"/>
                                </a:lnTo>
                                <a:lnTo>
                                  <a:pt x="233324" y="62598"/>
                                </a:lnTo>
                                <a:lnTo>
                                  <a:pt x="235356" y="58178"/>
                                </a:lnTo>
                                <a:lnTo>
                                  <a:pt x="242112" y="51079"/>
                                </a:lnTo>
                                <a:lnTo>
                                  <a:pt x="246214" y="49288"/>
                                </a:lnTo>
                                <a:lnTo>
                                  <a:pt x="257213" y="49288"/>
                                </a:lnTo>
                                <a:lnTo>
                                  <a:pt x="261531" y="51358"/>
                                </a:lnTo>
                                <a:lnTo>
                                  <a:pt x="263956" y="55499"/>
                                </a:lnTo>
                                <a:lnTo>
                                  <a:pt x="266407" y="59639"/>
                                </a:lnTo>
                                <a:lnTo>
                                  <a:pt x="267792" y="64185"/>
                                </a:lnTo>
                                <a:lnTo>
                                  <a:pt x="268109" y="69024"/>
                                </a:lnTo>
                                <a:lnTo>
                                  <a:pt x="268109" y="37274"/>
                                </a:lnTo>
                                <a:lnTo>
                                  <a:pt x="266928" y="36537"/>
                                </a:lnTo>
                                <a:lnTo>
                                  <a:pt x="259600" y="34277"/>
                                </a:lnTo>
                                <a:lnTo>
                                  <a:pt x="251015" y="33528"/>
                                </a:lnTo>
                                <a:lnTo>
                                  <a:pt x="244551" y="33528"/>
                                </a:lnTo>
                                <a:lnTo>
                                  <a:pt x="215392" y="60198"/>
                                </a:lnTo>
                                <a:lnTo>
                                  <a:pt x="213626" y="80289"/>
                                </a:lnTo>
                                <a:lnTo>
                                  <a:pt x="214299" y="88836"/>
                                </a:lnTo>
                                <a:lnTo>
                                  <a:pt x="244360" y="120675"/>
                                </a:lnTo>
                                <a:lnTo>
                                  <a:pt x="252806" y="121399"/>
                                </a:lnTo>
                                <a:lnTo>
                                  <a:pt x="261175" y="121399"/>
                                </a:lnTo>
                                <a:lnTo>
                                  <a:pt x="286029" y="103149"/>
                                </a:lnTo>
                                <a:lnTo>
                                  <a:pt x="274320" y="93853"/>
                                </a:lnTo>
                                <a:lnTo>
                                  <a:pt x="271056" y="98145"/>
                                </a:lnTo>
                                <a:lnTo>
                                  <a:pt x="267881" y="101180"/>
                                </a:lnTo>
                                <a:lnTo>
                                  <a:pt x="261759" y="104800"/>
                                </a:lnTo>
                                <a:lnTo>
                                  <a:pt x="258013" y="105714"/>
                                </a:lnTo>
                                <a:lnTo>
                                  <a:pt x="246938" y="105714"/>
                                </a:lnTo>
                                <a:lnTo>
                                  <a:pt x="231990" y="83553"/>
                                </a:lnTo>
                                <a:lnTo>
                                  <a:pt x="286334" y="83553"/>
                                </a:lnTo>
                                <a:lnTo>
                                  <a:pt x="286334" y="75158"/>
                                </a:lnTo>
                                <a:close/>
                              </a:path>
                              <a:path w="4166870" h="144780">
                                <a:moveTo>
                                  <a:pt x="1949094" y="78282"/>
                                </a:moveTo>
                                <a:lnTo>
                                  <a:pt x="1930806" y="43764"/>
                                </a:lnTo>
                                <a:lnTo>
                                  <a:pt x="1930806" y="72059"/>
                                </a:lnTo>
                                <a:lnTo>
                                  <a:pt x="1930755" y="87249"/>
                                </a:lnTo>
                                <a:lnTo>
                                  <a:pt x="1929104" y="93256"/>
                                </a:lnTo>
                                <a:lnTo>
                                  <a:pt x="1925866" y="98234"/>
                                </a:lnTo>
                                <a:lnTo>
                                  <a:pt x="1922678" y="103162"/>
                                </a:lnTo>
                                <a:lnTo>
                                  <a:pt x="1917674" y="105714"/>
                                </a:lnTo>
                                <a:lnTo>
                                  <a:pt x="1904149" y="105714"/>
                                </a:lnTo>
                                <a:lnTo>
                                  <a:pt x="1899094" y="103162"/>
                                </a:lnTo>
                                <a:lnTo>
                                  <a:pt x="1892579" y="93078"/>
                                </a:lnTo>
                                <a:lnTo>
                                  <a:pt x="1891030" y="87249"/>
                                </a:lnTo>
                                <a:lnTo>
                                  <a:pt x="1890979" y="72059"/>
                                </a:lnTo>
                                <a:lnTo>
                                  <a:pt x="1892554" y="66687"/>
                                </a:lnTo>
                                <a:lnTo>
                                  <a:pt x="1898980" y="57594"/>
                                </a:lnTo>
                                <a:lnTo>
                                  <a:pt x="1903996" y="55308"/>
                                </a:lnTo>
                                <a:lnTo>
                                  <a:pt x="1917674" y="55308"/>
                                </a:lnTo>
                                <a:lnTo>
                                  <a:pt x="1922716" y="57594"/>
                                </a:lnTo>
                                <a:lnTo>
                                  <a:pt x="1925942" y="62153"/>
                                </a:lnTo>
                                <a:lnTo>
                                  <a:pt x="1929180" y="66687"/>
                                </a:lnTo>
                                <a:lnTo>
                                  <a:pt x="1930806" y="72059"/>
                                </a:lnTo>
                                <a:lnTo>
                                  <a:pt x="1930806" y="43764"/>
                                </a:lnTo>
                                <a:lnTo>
                                  <a:pt x="1928431" y="42405"/>
                                </a:lnTo>
                                <a:lnTo>
                                  <a:pt x="1921421" y="40322"/>
                                </a:lnTo>
                                <a:lnTo>
                                  <a:pt x="1913483" y="39624"/>
                                </a:lnTo>
                                <a:lnTo>
                                  <a:pt x="1907514" y="39624"/>
                                </a:lnTo>
                                <a:lnTo>
                                  <a:pt x="1902142" y="40868"/>
                                </a:lnTo>
                                <a:lnTo>
                                  <a:pt x="1892592" y="45821"/>
                                </a:lnTo>
                                <a:lnTo>
                                  <a:pt x="1890179" y="47205"/>
                                </a:lnTo>
                                <a:lnTo>
                                  <a:pt x="1890077" y="47510"/>
                                </a:lnTo>
                                <a:lnTo>
                                  <a:pt x="1890128" y="47205"/>
                                </a:lnTo>
                                <a:lnTo>
                                  <a:pt x="1919376" y="27343"/>
                                </a:lnTo>
                                <a:lnTo>
                                  <a:pt x="1923846" y="26200"/>
                                </a:lnTo>
                                <a:lnTo>
                                  <a:pt x="1943303" y="8534"/>
                                </a:lnTo>
                                <a:lnTo>
                                  <a:pt x="1943303" y="0"/>
                                </a:lnTo>
                                <a:lnTo>
                                  <a:pt x="1927529" y="0"/>
                                </a:lnTo>
                                <a:lnTo>
                                  <a:pt x="1927529" y="4419"/>
                                </a:lnTo>
                                <a:lnTo>
                                  <a:pt x="1926145" y="7264"/>
                                </a:lnTo>
                                <a:lnTo>
                                  <a:pt x="1920621" y="9842"/>
                                </a:lnTo>
                                <a:lnTo>
                                  <a:pt x="1916442" y="11023"/>
                                </a:lnTo>
                                <a:lnTo>
                                  <a:pt x="1910842" y="12090"/>
                                </a:lnTo>
                                <a:lnTo>
                                  <a:pt x="1902739" y="14389"/>
                                </a:lnTo>
                                <a:lnTo>
                                  <a:pt x="1875383" y="47815"/>
                                </a:lnTo>
                                <a:lnTo>
                                  <a:pt x="1872754" y="79921"/>
                                </a:lnTo>
                                <a:lnTo>
                                  <a:pt x="1873377" y="88366"/>
                                </a:lnTo>
                                <a:lnTo>
                                  <a:pt x="1902460" y="120726"/>
                                </a:lnTo>
                                <a:lnTo>
                                  <a:pt x="1910956" y="121462"/>
                                </a:lnTo>
                                <a:lnTo>
                                  <a:pt x="1919427" y="120726"/>
                                </a:lnTo>
                                <a:lnTo>
                                  <a:pt x="1948459" y="88366"/>
                                </a:lnTo>
                                <a:lnTo>
                                  <a:pt x="1948561" y="87007"/>
                                </a:lnTo>
                                <a:lnTo>
                                  <a:pt x="1949094" y="79921"/>
                                </a:lnTo>
                                <a:lnTo>
                                  <a:pt x="1949094" y="78282"/>
                                </a:lnTo>
                                <a:close/>
                              </a:path>
                              <a:path w="4166870" h="144780">
                                <a:moveTo>
                                  <a:pt x="2030044" y="116039"/>
                                </a:moveTo>
                                <a:lnTo>
                                  <a:pt x="2029269" y="114261"/>
                                </a:lnTo>
                                <a:lnTo>
                                  <a:pt x="2028151" y="111683"/>
                                </a:lnTo>
                                <a:lnTo>
                                  <a:pt x="2027224" y="105930"/>
                                </a:lnTo>
                                <a:lnTo>
                                  <a:pt x="2027224" y="104889"/>
                                </a:lnTo>
                                <a:lnTo>
                                  <a:pt x="2027224" y="80810"/>
                                </a:lnTo>
                                <a:lnTo>
                                  <a:pt x="2027123" y="52705"/>
                                </a:lnTo>
                                <a:lnTo>
                                  <a:pt x="2025599" y="49060"/>
                                </a:lnTo>
                                <a:lnTo>
                                  <a:pt x="2024176" y="45643"/>
                                </a:lnTo>
                                <a:lnTo>
                                  <a:pt x="2012010" y="35953"/>
                                </a:lnTo>
                                <a:lnTo>
                                  <a:pt x="2004352" y="33528"/>
                                </a:lnTo>
                                <a:lnTo>
                                  <a:pt x="1995106" y="33528"/>
                                </a:lnTo>
                                <a:lnTo>
                                  <a:pt x="1960918" y="53873"/>
                                </a:lnTo>
                                <a:lnTo>
                                  <a:pt x="1960918" y="61772"/>
                                </a:lnTo>
                                <a:lnTo>
                                  <a:pt x="1979129" y="61772"/>
                                </a:lnTo>
                                <a:lnTo>
                                  <a:pt x="1979129" y="57645"/>
                                </a:lnTo>
                                <a:lnTo>
                                  <a:pt x="1980476" y="54495"/>
                                </a:lnTo>
                                <a:lnTo>
                                  <a:pt x="1985899" y="50152"/>
                                </a:lnTo>
                                <a:lnTo>
                                  <a:pt x="1989607" y="49060"/>
                                </a:lnTo>
                                <a:lnTo>
                                  <a:pt x="1999272" y="49060"/>
                                </a:lnTo>
                                <a:lnTo>
                                  <a:pt x="2002586" y="50152"/>
                                </a:lnTo>
                                <a:lnTo>
                                  <a:pt x="2002840" y="50152"/>
                                </a:lnTo>
                                <a:lnTo>
                                  <a:pt x="2005368" y="52705"/>
                                </a:lnTo>
                                <a:lnTo>
                                  <a:pt x="2007793" y="55118"/>
                                </a:lnTo>
                                <a:lnTo>
                                  <a:pt x="2009013" y="58381"/>
                                </a:lnTo>
                                <a:lnTo>
                                  <a:pt x="2009013" y="66687"/>
                                </a:lnTo>
                                <a:lnTo>
                                  <a:pt x="2009013" y="80810"/>
                                </a:lnTo>
                                <a:lnTo>
                                  <a:pt x="2009013" y="94627"/>
                                </a:lnTo>
                                <a:lnTo>
                                  <a:pt x="2007844" y="96989"/>
                                </a:lnTo>
                                <a:lnTo>
                                  <a:pt x="2005609" y="99288"/>
                                </a:lnTo>
                                <a:lnTo>
                                  <a:pt x="1999043" y="103771"/>
                                </a:lnTo>
                                <a:lnTo>
                                  <a:pt x="1995157" y="104889"/>
                                </a:lnTo>
                                <a:lnTo>
                                  <a:pt x="1986153" y="104889"/>
                                </a:lnTo>
                                <a:lnTo>
                                  <a:pt x="1982825" y="103771"/>
                                </a:lnTo>
                                <a:lnTo>
                                  <a:pt x="1978520" y="99288"/>
                                </a:lnTo>
                                <a:lnTo>
                                  <a:pt x="1977618" y="96989"/>
                                </a:lnTo>
                                <a:lnTo>
                                  <a:pt x="1977491" y="85293"/>
                                </a:lnTo>
                                <a:lnTo>
                                  <a:pt x="1984489" y="81076"/>
                                </a:lnTo>
                                <a:lnTo>
                                  <a:pt x="1998484" y="80810"/>
                                </a:lnTo>
                                <a:lnTo>
                                  <a:pt x="2009013" y="80810"/>
                                </a:lnTo>
                                <a:lnTo>
                                  <a:pt x="2009013" y="66687"/>
                                </a:lnTo>
                                <a:lnTo>
                                  <a:pt x="1997633" y="66687"/>
                                </a:lnTo>
                                <a:lnTo>
                                  <a:pt x="1989416" y="67132"/>
                                </a:lnTo>
                                <a:lnTo>
                                  <a:pt x="1959203" y="85890"/>
                                </a:lnTo>
                                <a:lnTo>
                                  <a:pt x="1959203" y="102641"/>
                                </a:lnTo>
                                <a:lnTo>
                                  <a:pt x="1961908" y="108813"/>
                                </a:lnTo>
                                <a:lnTo>
                                  <a:pt x="1972703" y="118884"/>
                                </a:lnTo>
                                <a:lnTo>
                                  <a:pt x="1979815" y="121399"/>
                                </a:lnTo>
                                <a:lnTo>
                                  <a:pt x="1993938" y="121399"/>
                                </a:lnTo>
                                <a:lnTo>
                                  <a:pt x="1998662" y="120357"/>
                                </a:lnTo>
                                <a:lnTo>
                                  <a:pt x="2007158" y="116039"/>
                                </a:lnTo>
                                <a:lnTo>
                                  <a:pt x="2009279" y="114833"/>
                                </a:lnTo>
                                <a:lnTo>
                                  <a:pt x="2009825" y="114261"/>
                                </a:lnTo>
                                <a:lnTo>
                                  <a:pt x="2009902" y="114998"/>
                                </a:lnTo>
                                <a:lnTo>
                                  <a:pt x="2010638" y="116878"/>
                                </a:lnTo>
                                <a:lnTo>
                                  <a:pt x="2012048" y="119913"/>
                                </a:lnTo>
                                <a:lnTo>
                                  <a:pt x="2030044" y="119913"/>
                                </a:lnTo>
                                <a:lnTo>
                                  <a:pt x="2030044" y="116039"/>
                                </a:lnTo>
                                <a:close/>
                              </a:path>
                              <a:path w="4166870" h="144780">
                                <a:moveTo>
                                  <a:pt x="2115629" y="35013"/>
                                </a:moveTo>
                                <a:lnTo>
                                  <a:pt x="2056942" y="35013"/>
                                </a:lnTo>
                                <a:lnTo>
                                  <a:pt x="2055202" y="74828"/>
                                </a:lnTo>
                                <a:lnTo>
                                  <a:pt x="2054580" y="85826"/>
                                </a:lnTo>
                                <a:lnTo>
                                  <a:pt x="2053399" y="93218"/>
                                </a:lnTo>
                                <a:lnTo>
                                  <a:pt x="2051659" y="97015"/>
                                </a:lnTo>
                                <a:lnTo>
                                  <a:pt x="2049957" y="100799"/>
                                </a:lnTo>
                                <a:lnTo>
                                  <a:pt x="2047138" y="102831"/>
                                </a:lnTo>
                                <a:lnTo>
                                  <a:pt x="2038108" y="103479"/>
                                </a:lnTo>
                                <a:lnTo>
                                  <a:pt x="2038108" y="119913"/>
                                </a:lnTo>
                                <a:lnTo>
                                  <a:pt x="2045271" y="119913"/>
                                </a:lnTo>
                                <a:lnTo>
                                  <a:pt x="2054491" y="119735"/>
                                </a:lnTo>
                                <a:lnTo>
                                  <a:pt x="2072894" y="78803"/>
                                </a:lnTo>
                                <a:lnTo>
                                  <a:pt x="2074418" y="50850"/>
                                </a:lnTo>
                                <a:lnTo>
                                  <a:pt x="2097417" y="50850"/>
                                </a:lnTo>
                                <a:lnTo>
                                  <a:pt x="2097417" y="119913"/>
                                </a:lnTo>
                                <a:lnTo>
                                  <a:pt x="2115629" y="119913"/>
                                </a:lnTo>
                                <a:lnTo>
                                  <a:pt x="2115629" y="35013"/>
                                </a:lnTo>
                                <a:close/>
                              </a:path>
                              <a:path w="4166870" h="144780">
                                <a:moveTo>
                                  <a:pt x="2203208" y="116039"/>
                                </a:moveTo>
                                <a:lnTo>
                                  <a:pt x="2202434" y="114261"/>
                                </a:lnTo>
                                <a:lnTo>
                                  <a:pt x="2201329" y="111683"/>
                                </a:lnTo>
                                <a:lnTo>
                                  <a:pt x="2200389" y="105930"/>
                                </a:lnTo>
                                <a:lnTo>
                                  <a:pt x="2200389" y="104889"/>
                                </a:lnTo>
                                <a:lnTo>
                                  <a:pt x="2200389" y="80810"/>
                                </a:lnTo>
                                <a:lnTo>
                                  <a:pt x="2185174" y="35953"/>
                                </a:lnTo>
                                <a:lnTo>
                                  <a:pt x="2177516" y="33528"/>
                                </a:lnTo>
                                <a:lnTo>
                                  <a:pt x="2168271" y="33528"/>
                                </a:lnTo>
                                <a:lnTo>
                                  <a:pt x="2134082" y="53873"/>
                                </a:lnTo>
                                <a:lnTo>
                                  <a:pt x="2134082" y="61772"/>
                                </a:lnTo>
                                <a:lnTo>
                                  <a:pt x="2152294" y="61772"/>
                                </a:lnTo>
                                <a:lnTo>
                                  <a:pt x="2152294" y="57645"/>
                                </a:lnTo>
                                <a:lnTo>
                                  <a:pt x="2153640" y="54495"/>
                                </a:lnTo>
                                <a:lnTo>
                                  <a:pt x="2159063" y="50152"/>
                                </a:lnTo>
                                <a:lnTo>
                                  <a:pt x="2162772" y="49060"/>
                                </a:lnTo>
                                <a:lnTo>
                                  <a:pt x="2172436" y="49060"/>
                                </a:lnTo>
                                <a:lnTo>
                                  <a:pt x="2175751" y="50152"/>
                                </a:lnTo>
                                <a:lnTo>
                                  <a:pt x="2176005" y="50152"/>
                                </a:lnTo>
                                <a:lnTo>
                                  <a:pt x="2178532" y="52705"/>
                                </a:lnTo>
                                <a:lnTo>
                                  <a:pt x="2180971" y="55118"/>
                                </a:lnTo>
                                <a:lnTo>
                                  <a:pt x="2182177" y="58381"/>
                                </a:lnTo>
                                <a:lnTo>
                                  <a:pt x="2182177" y="66687"/>
                                </a:lnTo>
                                <a:lnTo>
                                  <a:pt x="2182177" y="80810"/>
                                </a:lnTo>
                                <a:lnTo>
                                  <a:pt x="2182177" y="94627"/>
                                </a:lnTo>
                                <a:lnTo>
                                  <a:pt x="2181009" y="96989"/>
                                </a:lnTo>
                                <a:lnTo>
                                  <a:pt x="2178786" y="99288"/>
                                </a:lnTo>
                                <a:lnTo>
                                  <a:pt x="2172220" y="103771"/>
                                </a:lnTo>
                                <a:lnTo>
                                  <a:pt x="2168321" y="104889"/>
                                </a:lnTo>
                                <a:lnTo>
                                  <a:pt x="2159330" y="104889"/>
                                </a:lnTo>
                                <a:lnTo>
                                  <a:pt x="2156002" y="103771"/>
                                </a:lnTo>
                                <a:lnTo>
                                  <a:pt x="2151684" y="99288"/>
                                </a:lnTo>
                                <a:lnTo>
                                  <a:pt x="2150783" y="96989"/>
                                </a:lnTo>
                                <a:lnTo>
                                  <a:pt x="2150656" y="85293"/>
                                </a:lnTo>
                                <a:lnTo>
                                  <a:pt x="2157653" y="81076"/>
                                </a:lnTo>
                                <a:lnTo>
                                  <a:pt x="2171662" y="80810"/>
                                </a:lnTo>
                                <a:lnTo>
                                  <a:pt x="2182177" y="80810"/>
                                </a:lnTo>
                                <a:lnTo>
                                  <a:pt x="2182177" y="66687"/>
                                </a:lnTo>
                                <a:lnTo>
                                  <a:pt x="2170798" y="66687"/>
                                </a:lnTo>
                                <a:lnTo>
                                  <a:pt x="2162581" y="67132"/>
                                </a:lnTo>
                                <a:lnTo>
                                  <a:pt x="2132368" y="85890"/>
                                </a:lnTo>
                                <a:lnTo>
                                  <a:pt x="2132368" y="102641"/>
                                </a:lnTo>
                                <a:lnTo>
                                  <a:pt x="2135073" y="108813"/>
                                </a:lnTo>
                                <a:lnTo>
                                  <a:pt x="2145868" y="118884"/>
                                </a:lnTo>
                                <a:lnTo>
                                  <a:pt x="2152980" y="121399"/>
                                </a:lnTo>
                                <a:lnTo>
                                  <a:pt x="2167115" y="121399"/>
                                </a:lnTo>
                                <a:lnTo>
                                  <a:pt x="2171827" y="120357"/>
                                </a:lnTo>
                                <a:lnTo>
                                  <a:pt x="2180323" y="116039"/>
                                </a:lnTo>
                                <a:lnTo>
                                  <a:pt x="2182444" y="114833"/>
                                </a:lnTo>
                                <a:lnTo>
                                  <a:pt x="2182990" y="114261"/>
                                </a:lnTo>
                                <a:lnTo>
                                  <a:pt x="2183066" y="114998"/>
                                </a:lnTo>
                                <a:lnTo>
                                  <a:pt x="2183815" y="116878"/>
                                </a:lnTo>
                                <a:lnTo>
                                  <a:pt x="2185225" y="119913"/>
                                </a:lnTo>
                                <a:lnTo>
                                  <a:pt x="2203208" y="119913"/>
                                </a:lnTo>
                                <a:lnTo>
                                  <a:pt x="2203208" y="116039"/>
                                </a:lnTo>
                                <a:close/>
                              </a:path>
                              <a:path w="4166870" h="144780">
                                <a:moveTo>
                                  <a:pt x="2288654" y="35013"/>
                                </a:moveTo>
                                <a:lnTo>
                                  <a:pt x="2270366" y="35013"/>
                                </a:lnTo>
                                <a:lnTo>
                                  <a:pt x="2270366" y="69875"/>
                                </a:lnTo>
                                <a:lnTo>
                                  <a:pt x="2237879" y="69875"/>
                                </a:lnTo>
                                <a:lnTo>
                                  <a:pt x="2237879" y="35013"/>
                                </a:lnTo>
                                <a:lnTo>
                                  <a:pt x="2219668" y="35013"/>
                                </a:lnTo>
                                <a:lnTo>
                                  <a:pt x="2219668" y="119913"/>
                                </a:lnTo>
                                <a:lnTo>
                                  <a:pt x="2237879" y="119913"/>
                                </a:lnTo>
                                <a:lnTo>
                                  <a:pt x="2237879" y="85496"/>
                                </a:lnTo>
                                <a:lnTo>
                                  <a:pt x="2270366" y="85496"/>
                                </a:lnTo>
                                <a:lnTo>
                                  <a:pt x="2270366" y="119913"/>
                                </a:lnTo>
                                <a:lnTo>
                                  <a:pt x="2288654" y="119913"/>
                                </a:lnTo>
                                <a:lnTo>
                                  <a:pt x="2288654" y="35013"/>
                                </a:lnTo>
                                <a:close/>
                              </a:path>
                              <a:path w="4166870" h="144780">
                                <a:moveTo>
                                  <a:pt x="2377351" y="67132"/>
                                </a:moveTo>
                                <a:lnTo>
                                  <a:pt x="2350122" y="34086"/>
                                </a:lnTo>
                                <a:lnTo>
                                  <a:pt x="2342972" y="33528"/>
                                </a:lnTo>
                                <a:lnTo>
                                  <a:pt x="2333968" y="34328"/>
                                </a:lnTo>
                                <a:lnTo>
                                  <a:pt x="2305570" y="67691"/>
                                </a:lnTo>
                                <a:lnTo>
                                  <a:pt x="2304986" y="75895"/>
                                </a:lnTo>
                                <a:lnTo>
                                  <a:pt x="2304986" y="79019"/>
                                </a:lnTo>
                                <a:lnTo>
                                  <a:pt x="2319655" y="114249"/>
                                </a:lnTo>
                                <a:lnTo>
                                  <a:pt x="2342972" y="121399"/>
                                </a:lnTo>
                                <a:lnTo>
                                  <a:pt x="2352040" y="121399"/>
                                </a:lnTo>
                                <a:lnTo>
                                  <a:pt x="2359914" y="118516"/>
                                </a:lnTo>
                                <a:lnTo>
                                  <a:pt x="2373325" y="106997"/>
                                </a:lnTo>
                                <a:lnTo>
                                  <a:pt x="2376906" y="99415"/>
                                </a:lnTo>
                                <a:lnTo>
                                  <a:pt x="2377351" y="90030"/>
                                </a:lnTo>
                                <a:lnTo>
                                  <a:pt x="2359837" y="90030"/>
                                </a:lnTo>
                                <a:lnTo>
                                  <a:pt x="2359444" y="95300"/>
                                </a:lnTo>
                                <a:lnTo>
                                  <a:pt x="2357628" y="99225"/>
                                </a:lnTo>
                                <a:lnTo>
                                  <a:pt x="2351163" y="104355"/>
                                </a:lnTo>
                                <a:lnTo>
                                  <a:pt x="2347366" y="105638"/>
                                </a:lnTo>
                                <a:lnTo>
                                  <a:pt x="2342972" y="105638"/>
                                </a:lnTo>
                                <a:lnTo>
                                  <a:pt x="2337841" y="105638"/>
                                </a:lnTo>
                                <a:lnTo>
                                  <a:pt x="2323198" y="83502"/>
                                </a:lnTo>
                                <a:lnTo>
                                  <a:pt x="2323198" y="71462"/>
                                </a:lnTo>
                                <a:lnTo>
                                  <a:pt x="2331110" y="53111"/>
                                </a:lnTo>
                                <a:lnTo>
                                  <a:pt x="2333942" y="50571"/>
                                </a:lnTo>
                                <a:lnTo>
                                  <a:pt x="2337892" y="49288"/>
                                </a:lnTo>
                                <a:lnTo>
                                  <a:pt x="2347849" y="49288"/>
                                </a:lnTo>
                                <a:lnTo>
                                  <a:pt x="2351786" y="50812"/>
                                </a:lnTo>
                                <a:lnTo>
                                  <a:pt x="2354757" y="53860"/>
                                </a:lnTo>
                                <a:lnTo>
                                  <a:pt x="2357755" y="56908"/>
                                </a:lnTo>
                                <a:lnTo>
                                  <a:pt x="2359444" y="61328"/>
                                </a:lnTo>
                                <a:lnTo>
                                  <a:pt x="2359837" y="67132"/>
                                </a:lnTo>
                                <a:lnTo>
                                  <a:pt x="2377351" y="67132"/>
                                </a:lnTo>
                                <a:close/>
                              </a:path>
                              <a:path w="4166870" h="144780">
                                <a:moveTo>
                                  <a:pt x="2459063" y="82943"/>
                                </a:moveTo>
                                <a:lnTo>
                                  <a:pt x="2457196" y="78422"/>
                                </a:lnTo>
                                <a:lnTo>
                                  <a:pt x="2456281" y="76225"/>
                                </a:lnTo>
                                <a:lnTo>
                                  <a:pt x="2445181" y="65443"/>
                                </a:lnTo>
                                <a:lnTo>
                                  <a:pt x="2440775" y="63931"/>
                                </a:lnTo>
                                <a:lnTo>
                                  <a:pt x="2440775" y="88392"/>
                                </a:lnTo>
                                <a:lnTo>
                                  <a:pt x="2440775" y="94754"/>
                                </a:lnTo>
                                <a:lnTo>
                                  <a:pt x="2439746" y="97675"/>
                                </a:lnTo>
                                <a:lnTo>
                                  <a:pt x="2435656" y="102857"/>
                                </a:lnTo>
                                <a:lnTo>
                                  <a:pt x="2432024" y="104152"/>
                                </a:lnTo>
                                <a:lnTo>
                                  <a:pt x="2408593" y="104152"/>
                                </a:lnTo>
                                <a:lnTo>
                                  <a:pt x="2408593" y="78422"/>
                                </a:lnTo>
                                <a:lnTo>
                                  <a:pt x="2431999" y="78422"/>
                                </a:lnTo>
                                <a:lnTo>
                                  <a:pt x="2435631" y="79832"/>
                                </a:lnTo>
                                <a:lnTo>
                                  <a:pt x="2439746" y="85432"/>
                                </a:lnTo>
                                <a:lnTo>
                                  <a:pt x="2440775" y="88392"/>
                                </a:lnTo>
                                <a:lnTo>
                                  <a:pt x="2440775" y="63931"/>
                                </a:lnTo>
                                <a:lnTo>
                                  <a:pt x="2437168" y="62674"/>
                                </a:lnTo>
                                <a:lnTo>
                                  <a:pt x="2408593" y="62674"/>
                                </a:lnTo>
                                <a:lnTo>
                                  <a:pt x="2408593" y="35013"/>
                                </a:lnTo>
                                <a:lnTo>
                                  <a:pt x="2390381" y="35013"/>
                                </a:lnTo>
                                <a:lnTo>
                                  <a:pt x="2390381" y="119913"/>
                                </a:lnTo>
                                <a:lnTo>
                                  <a:pt x="2437130" y="119913"/>
                                </a:lnTo>
                                <a:lnTo>
                                  <a:pt x="2445093" y="117119"/>
                                </a:lnTo>
                                <a:lnTo>
                                  <a:pt x="2456256" y="105943"/>
                                </a:lnTo>
                                <a:lnTo>
                                  <a:pt x="2456992" y="104152"/>
                                </a:lnTo>
                                <a:lnTo>
                                  <a:pt x="2459063" y="99098"/>
                                </a:lnTo>
                                <a:lnTo>
                                  <a:pt x="2459063" y="82943"/>
                                </a:lnTo>
                                <a:close/>
                              </a:path>
                              <a:path w="4166870" h="144780">
                                <a:moveTo>
                                  <a:pt x="2487676" y="35013"/>
                                </a:moveTo>
                                <a:lnTo>
                                  <a:pt x="2469464" y="35013"/>
                                </a:lnTo>
                                <a:lnTo>
                                  <a:pt x="2469464" y="119913"/>
                                </a:lnTo>
                                <a:lnTo>
                                  <a:pt x="2487676" y="119913"/>
                                </a:lnTo>
                                <a:lnTo>
                                  <a:pt x="2487676" y="35013"/>
                                </a:lnTo>
                                <a:close/>
                              </a:path>
                              <a:path w="4166870" h="144780">
                                <a:moveTo>
                                  <a:pt x="2689936" y="35013"/>
                                </a:moveTo>
                                <a:lnTo>
                                  <a:pt x="2618206" y="35013"/>
                                </a:lnTo>
                                <a:lnTo>
                                  <a:pt x="2618206" y="50622"/>
                                </a:lnTo>
                                <a:lnTo>
                                  <a:pt x="2644673" y="50622"/>
                                </a:lnTo>
                                <a:lnTo>
                                  <a:pt x="2644673" y="119913"/>
                                </a:lnTo>
                                <a:lnTo>
                                  <a:pt x="2662948" y="119913"/>
                                </a:lnTo>
                                <a:lnTo>
                                  <a:pt x="2662948" y="50622"/>
                                </a:lnTo>
                                <a:lnTo>
                                  <a:pt x="2689936" y="50622"/>
                                </a:lnTo>
                                <a:lnTo>
                                  <a:pt x="2689936" y="35013"/>
                                </a:lnTo>
                                <a:close/>
                              </a:path>
                              <a:path w="4166870" h="144780">
                                <a:moveTo>
                                  <a:pt x="2769057" y="75158"/>
                                </a:moveTo>
                                <a:lnTo>
                                  <a:pt x="2768676" y="69024"/>
                                </a:lnTo>
                                <a:lnTo>
                                  <a:pt x="2768612" y="68021"/>
                                </a:lnTo>
                                <a:lnTo>
                                  <a:pt x="2768536" y="66713"/>
                                </a:lnTo>
                                <a:lnTo>
                                  <a:pt x="2750845" y="37274"/>
                                </a:lnTo>
                                <a:lnTo>
                                  <a:pt x="2750845" y="69024"/>
                                </a:lnTo>
                                <a:lnTo>
                                  <a:pt x="2715387" y="67868"/>
                                </a:lnTo>
                                <a:lnTo>
                                  <a:pt x="2716060" y="62598"/>
                                </a:lnTo>
                                <a:lnTo>
                                  <a:pt x="2718079" y="58178"/>
                                </a:lnTo>
                                <a:lnTo>
                                  <a:pt x="2724848" y="51079"/>
                                </a:lnTo>
                                <a:lnTo>
                                  <a:pt x="2728950" y="49288"/>
                                </a:lnTo>
                                <a:lnTo>
                                  <a:pt x="2739948" y="49288"/>
                                </a:lnTo>
                                <a:lnTo>
                                  <a:pt x="2744266" y="51358"/>
                                </a:lnTo>
                                <a:lnTo>
                                  <a:pt x="2746679" y="55499"/>
                                </a:lnTo>
                                <a:lnTo>
                                  <a:pt x="2749143" y="59639"/>
                                </a:lnTo>
                                <a:lnTo>
                                  <a:pt x="2750528" y="64185"/>
                                </a:lnTo>
                                <a:lnTo>
                                  <a:pt x="2750845" y="69024"/>
                                </a:lnTo>
                                <a:lnTo>
                                  <a:pt x="2750845" y="37274"/>
                                </a:lnTo>
                                <a:lnTo>
                                  <a:pt x="2749664" y="36537"/>
                                </a:lnTo>
                                <a:lnTo>
                                  <a:pt x="2742323" y="34277"/>
                                </a:lnTo>
                                <a:lnTo>
                                  <a:pt x="2733751" y="33528"/>
                                </a:lnTo>
                                <a:lnTo>
                                  <a:pt x="2727287" y="33528"/>
                                </a:lnTo>
                                <a:lnTo>
                                  <a:pt x="2698115" y="60198"/>
                                </a:lnTo>
                                <a:lnTo>
                                  <a:pt x="2696362" y="80289"/>
                                </a:lnTo>
                                <a:lnTo>
                                  <a:pt x="2697035" y="88836"/>
                                </a:lnTo>
                                <a:lnTo>
                                  <a:pt x="2727096" y="120675"/>
                                </a:lnTo>
                                <a:lnTo>
                                  <a:pt x="2735542" y="121399"/>
                                </a:lnTo>
                                <a:lnTo>
                                  <a:pt x="2743911" y="121399"/>
                                </a:lnTo>
                                <a:lnTo>
                                  <a:pt x="2750642" y="119697"/>
                                </a:lnTo>
                                <a:lnTo>
                                  <a:pt x="2760891" y="112877"/>
                                </a:lnTo>
                                <a:lnTo>
                                  <a:pt x="2765221" y="108496"/>
                                </a:lnTo>
                                <a:lnTo>
                                  <a:pt x="2767063" y="105714"/>
                                </a:lnTo>
                                <a:lnTo>
                                  <a:pt x="2768765" y="103149"/>
                                </a:lnTo>
                                <a:lnTo>
                                  <a:pt x="2757055" y="93853"/>
                                </a:lnTo>
                                <a:lnTo>
                                  <a:pt x="2753791" y="98145"/>
                                </a:lnTo>
                                <a:lnTo>
                                  <a:pt x="2750616" y="101180"/>
                                </a:lnTo>
                                <a:lnTo>
                                  <a:pt x="2744495" y="104800"/>
                                </a:lnTo>
                                <a:lnTo>
                                  <a:pt x="2740736" y="105714"/>
                                </a:lnTo>
                                <a:lnTo>
                                  <a:pt x="2729661" y="105714"/>
                                </a:lnTo>
                                <a:lnTo>
                                  <a:pt x="2714726" y="83553"/>
                                </a:lnTo>
                                <a:lnTo>
                                  <a:pt x="2769057" y="83553"/>
                                </a:lnTo>
                                <a:lnTo>
                                  <a:pt x="2769057" y="75158"/>
                                </a:lnTo>
                                <a:close/>
                              </a:path>
                              <a:path w="4166870" h="144780">
                                <a:moveTo>
                                  <a:pt x="2852636" y="35013"/>
                                </a:moveTo>
                                <a:lnTo>
                                  <a:pt x="2783586" y="35013"/>
                                </a:lnTo>
                                <a:lnTo>
                                  <a:pt x="2783586" y="119913"/>
                                </a:lnTo>
                                <a:lnTo>
                                  <a:pt x="2801797" y="119913"/>
                                </a:lnTo>
                                <a:lnTo>
                                  <a:pt x="2801797" y="50850"/>
                                </a:lnTo>
                                <a:lnTo>
                                  <a:pt x="2834348" y="50850"/>
                                </a:lnTo>
                                <a:lnTo>
                                  <a:pt x="2834348" y="119913"/>
                                </a:lnTo>
                                <a:lnTo>
                                  <a:pt x="2852636" y="119913"/>
                                </a:lnTo>
                                <a:lnTo>
                                  <a:pt x="2852636" y="35013"/>
                                </a:lnTo>
                                <a:close/>
                              </a:path>
                              <a:path w="4166870" h="144780">
                                <a:moveTo>
                                  <a:pt x="2942145" y="35013"/>
                                </a:moveTo>
                                <a:lnTo>
                                  <a:pt x="2883458" y="35013"/>
                                </a:lnTo>
                                <a:lnTo>
                                  <a:pt x="2881719" y="74828"/>
                                </a:lnTo>
                                <a:lnTo>
                                  <a:pt x="2881096" y="85826"/>
                                </a:lnTo>
                                <a:lnTo>
                                  <a:pt x="2879928" y="93218"/>
                                </a:lnTo>
                                <a:lnTo>
                                  <a:pt x="2878188" y="97015"/>
                                </a:lnTo>
                                <a:lnTo>
                                  <a:pt x="2876473" y="100799"/>
                                </a:lnTo>
                                <a:lnTo>
                                  <a:pt x="2873667" y="102831"/>
                                </a:lnTo>
                                <a:lnTo>
                                  <a:pt x="2864624" y="103479"/>
                                </a:lnTo>
                                <a:lnTo>
                                  <a:pt x="2864624" y="119913"/>
                                </a:lnTo>
                                <a:lnTo>
                                  <a:pt x="2871787" y="119913"/>
                                </a:lnTo>
                                <a:lnTo>
                                  <a:pt x="2881007" y="119735"/>
                                </a:lnTo>
                                <a:lnTo>
                                  <a:pt x="2899410" y="78803"/>
                                </a:lnTo>
                                <a:lnTo>
                                  <a:pt x="2900934" y="50850"/>
                                </a:lnTo>
                                <a:lnTo>
                                  <a:pt x="2923933" y="50850"/>
                                </a:lnTo>
                                <a:lnTo>
                                  <a:pt x="2923933" y="119913"/>
                                </a:lnTo>
                                <a:lnTo>
                                  <a:pt x="2942145" y="119913"/>
                                </a:lnTo>
                                <a:lnTo>
                                  <a:pt x="2942145" y="35013"/>
                                </a:lnTo>
                                <a:close/>
                              </a:path>
                              <a:path w="4166870" h="144780">
                                <a:moveTo>
                                  <a:pt x="3035935" y="75895"/>
                                </a:moveTo>
                                <a:lnTo>
                                  <a:pt x="3019641" y="40386"/>
                                </a:lnTo>
                                <a:lnTo>
                                  <a:pt x="3017647" y="39243"/>
                                </a:lnTo>
                                <a:lnTo>
                                  <a:pt x="3017647" y="69215"/>
                                </a:lnTo>
                                <a:lnTo>
                                  <a:pt x="3017609" y="86106"/>
                                </a:lnTo>
                                <a:lnTo>
                                  <a:pt x="3015843" y="92506"/>
                                </a:lnTo>
                                <a:lnTo>
                                  <a:pt x="3008934" y="102971"/>
                                </a:lnTo>
                                <a:lnTo>
                                  <a:pt x="3003829" y="105638"/>
                                </a:lnTo>
                                <a:lnTo>
                                  <a:pt x="2990278" y="105638"/>
                                </a:lnTo>
                                <a:lnTo>
                                  <a:pt x="2985109" y="102971"/>
                                </a:lnTo>
                                <a:lnTo>
                                  <a:pt x="2978200" y="92316"/>
                                </a:lnTo>
                                <a:lnTo>
                                  <a:pt x="2976537" y="86106"/>
                                </a:lnTo>
                                <a:lnTo>
                                  <a:pt x="2976473" y="69215"/>
                                </a:lnTo>
                                <a:lnTo>
                                  <a:pt x="2978200" y="62788"/>
                                </a:lnTo>
                                <a:lnTo>
                                  <a:pt x="2985109" y="51993"/>
                                </a:lnTo>
                                <a:lnTo>
                                  <a:pt x="2990227" y="49288"/>
                                </a:lnTo>
                                <a:lnTo>
                                  <a:pt x="3003804" y="49288"/>
                                </a:lnTo>
                                <a:lnTo>
                                  <a:pt x="3008947" y="51993"/>
                                </a:lnTo>
                                <a:lnTo>
                                  <a:pt x="3009061" y="52184"/>
                                </a:lnTo>
                                <a:lnTo>
                                  <a:pt x="3015907" y="62788"/>
                                </a:lnTo>
                                <a:lnTo>
                                  <a:pt x="2996996" y="33528"/>
                                </a:lnTo>
                                <a:lnTo>
                                  <a:pt x="2988653" y="34290"/>
                                </a:lnTo>
                                <a:lnTo>
                                  <a:pt x="2958909" y="67868"/>
                                </a:lnTo>
                                <a:lnTo>
                                  <a:pt x="2958261" y="78359"/>
                                </a:lnTo>
                                <a:lnTo>
                                  <a:pt x="2958909" y="87122"/>
                                </a:lnTo>
                                <a:lnTo>
                                  <a:pt x="2981033" y="118300"/>
                                </a:lnTo>
                                <a:lnTo>
                                  <a:pt x="2997136" y="121399"/>
                                </a:lnTo>
                                <a:lnTo>
                                  <a:pt x="3005632" y="120624"/>
                                </a:lnTo>
                                <a:lnTo>
                                  <a:pt x="3035287" y="87122"/>
                                </a:lnTo>
                                <a:lnTo>
                                  <a:pt x="3035376" y="85890"/>
                                </a:lnTo>
                                <a:lnTo>
                                  <a:pt x="3035935" y="78359"/>
                                </a:lnTo>
                                <a:lnTo>
                                  <a:pt x="3035935" y="75895"/>
                                </a:lnTo>
                                <a:close/>
                              </a:path>
                              <a:path w="4166870" h="144780">
                                <a:moveTo>
                                  <a:pt x="3123222" y="89954"/>
                                </a:moveTo>
                                <a:lnTo>
                                  <a:pt x="3112668" y="75717"/>
                                </a:lnTo>
                                <a:lnTo>
                                  <a:pt x="3117824" y="73812"/>
                                </a:lnTo>
                                <a:lnTo>
                                  <a:pt x="3120059" y="69062"/>
                                </a:lnTo>
                                <a:lnTo>
                                  <a:pt x="3120390" y="68338"/>
                                </a:lnTo>
                                <a:lnTo>
                                  <a:pt x="3120313" y="50800"/>
                                </a:lnTo>
                                <a:lnTo>
                                  <a:pt x="3104934" y="38188"/>
                                </a:lnTo>
                                <a:lnTo>
                                  <a:pt x="3104934" y="87998"/>
                                </a:lnTo>
                                <a:lnTo>
                                  <a:pt x="3104934" y="101003"/>
                                </a:lnTo>
                                <a:lnTo>
                                  <a:pt x="3099981" y="104292"/>
                                </a:lnTo>
                                <a:lnTo>
                                  <a:pt x="3069552" y="104292"/>
                                </a:lnTo>
                                <a:lnTo>
                                  <a:pt x="3069552" y="84518"/>
                                </a:lnTo>
                                <a:lnTo>
                                  <a:pt x="3090849" y="84518"/>
                                </a:lnTo>
                                <a:lnTo>
                                  <a:pt x="3100235" y="84696"/>
                                </a:lnTo>
                                <a:lnTo>
                                  <a:pt x="3104934" y="87998"/>
                                </a:lnTo>
                                <a:lnTo>
                                  <a:pt x="3104934" y="38188"/>
                                </a:lnTo>
                                <a:lnTo>
                                  <a:pt x="3102102" y="37338"/>
                                </a:lnTo>
                                <a:lnTo>
                                  <a:pt x="3102102" y="53924"/>
                                </a:lnTo>
                                <a:lnTo>
                                  <a:pt x="3102102" y="66040"/>
                                </a:lnTo>
                                <a:lnTo>
                                  <a:pt x="3096437" y="69062"/>
                                </a:lnTo>
                                <a:lnTo>
                                  <a:pt x="3069552" y="69062"/>
                                </a:lnTo>
                                <a:lnTo>
                                  <a:pt x="3069552" y="50622"/>
                                </a:lnTo>
                                <a:lnTo>
                                  <a:pt x="3085909" y="50622"/>
                                </a:lnTo>
                                <a:lnTo>
                                  <a:pt x="3096704" y="50800"/>
                                </a:lnTo>
                                <a:lnTo>
                                  <a:pt x="3102102" y="53924"/>
                                </a:lnTo>
                                <a:lnTo>
                                  <a:pt x="3102102" y="37338"/>
                                </a:lnTo>
                                <a:lnTo>
                                  <a:pt x="3099333" y="36487"/>
                                </a:lnTo>
                                <a:lnTo>
                                  <a:pt x="3092526" y="35382"/>
                                </a:lnTo>
                                <a:lnTo>
                                  <a:pt x="3084931" y="35013"/>
                                </a:lnTo>
                                <a:lnTo>
                                  <a:pt x="3051340" y="35013"/>
                                </a:lnTo>
                                <a:lnTo>
                                  <a:pt x="3051340" y="119913"/>
                                </a:lnTo>
                                <a:lnTo>
                                  <a:pt x="3100108" y="119913"/>
                                </a:lnTo>
                                <a:lnTo>
                                  <a:pt x="3108134" y="117817"/>
                                </a:lnTo>
                                <a:lnTo>
                                  <a:pt x="3120199" y="109410"/>
                                </a:lnTo>
                                <a:lnTo>
                                  <a:pt x="3122663" y="104292"/>
                                </a:lnTo>
                                <a:lnTo>
                                  <a:pt x="3123222" y="103136"/>
                                </a:lnTo>
                                <a:lnTo>
                                  <a:pt x="3123222" y="89954"/>
                                </a:lnTo>
                                <a:close/>
                              </a:path>
                              <a:path w="4166870" h="144780">
                                <a:moveTo>
                                  <a:pt x="3212287" y="75895"/>
                                </a:moveTo>
                                <a:lnTo>
                                  <a:pt x="3195980" y="40386"/>
                                </a:lnTo>
                                <a:lnTo>
                                  <a:pt x="3193999" y="39255"/>
                                </a:lnTo>
                                <a:lnTo>
                                  <a:pt x="3193999" y="69215"/>
                                </a:lnTo>
                                <a:lnTo>
                                  <a:pt x="3193948" y="86106"/>
                                </a:lnTo>
                                <a:lnTo>
                                  <a:pt x="3192183" y="92506"/>
                                </a:lnTo>
                                <a:lnTo>
                                  <a:pt x="3185274" y="102971"/>
                                </a:lnTo>
                                <a:lnTo>
                                  <a:pt x="3180169" y="105638"/>
                                </a:lnTo>
                                <a:lnTo>
                                  <a:pt x="3166618" y="105638"/>
                                </a:lnTo>
                                <a:lnTo>
                                  <a:pt x="3161449" y="102971"/>
                                </a:lnTo>
                                <a:lnTo>
                                  <a:pt x="3154540" y="92316"/>
                                </a:lnTo>
                                <a:lnTo>
                                  <a:pt x="3152876" y="86106"/>
                                </a:lnTo>
                                <a:lnTo>
                                  <a:pt x="3152813" y="69215"/>
                                </a:lnTo>
                                <a:lnTo>
                                  <a:pt x="3154540" y="62788"/>
                                </a:lnTo>
                                <a:lnTo>
                                  <a:pt x="3161449" y="51993"/>
                                </a:lnTo>
                                <a:lnTo>
                                  <a:pt x="3166567" y="49288"/>
                                </a:lnTo>
                                <a:lnTo>
                                  <a:pt x="3180143" y="49288"/>
                                </a:lnTo>
                                <a:lnTo>
                                  <a:pt x="3185287" y="51993"/>
                                </a:lnTo>
                                <a:lnTo>
                                  <a:pt x="3185401" y="52184"/>
                                </a:lnTo>
                                <a:lnTo>
                                  <a:pt x="3192246" y="62788"/>
                                </a:lnTo>
                                <a:lnTo>
                                  <a:pt x="3173336" y="33528"/>
                                </a:lnTo>
                                <a:lnTo>
                                  <a:pt x="3164992" y="34290"/>
                                </a:lnTo>
                                <a:lnTo>
                                  <a:pt x="3135249" y="67868"/>
                                </a:lnTo>
                                <a:lnTo>
                                  <a:pt x="3134601" y="78359"/>
                                </a:lnTo>
                                <a:lnTo>
                                  <a:pt x="3135261" y="87122"/>
                                </a:lnTo>
                                <a:lnTo>
                                  <a:pt x="3157372" y="118300"/>
                                </a:lnTo>
                                <a:lnTo>
                                  <a:pt x="3173476" y="121399"/>
                                </a:lnTo>
                                <a:lnTo>
                                  <a:pt x="3181972" y="120624"/>
                                </a:lnTo>
                                <a:lnTo>
                                  <a:pt x="3211626" y="87122"/>
                                </a:lnTo>
                                <a:lnTo>
                                  <a:pt x="3211715" y="85890"/>
                                </a:lnTo>
                                <a:lnTo>
                                  <a:pt x="3212287" y="78359"/>
                                </a:lnTo>
                                <a:lnTo>
                                  <a:pt x="3212287" y="75895"/>
                                </a:lnTo>
                                <a:close/>
                              </a:path>
                              <a:path w="4166870" h="144780">
                                <a:moveTo>
                                  <a:pt x="3287115" y="5880"/>
                                </a:moveTo>
                                <a:lnTo>
                                  <a:pt x="3271507" y="5880"/>
                                </a:lnTo>
                                <a:lnTo>
                                  <a:pt x="3271507" y="9791"/>
                                </a:lnTo>
                                <a:lnTo>
                                  <a:pt x="3270847" y="12623"/>
                                </a:lnTo>
                                <a:lnTo>
                                  <a:pt x="3268218" y="16090"/>
                                </a:lnTo>
                                <a:lnTo>
                                  <a:pt x="3265957" y="16954"/>
                                </a:lnTo>
                                <a:lnTo>
                                  <a:pt x="3259417" y="16954"/>
                                </a:lnTo>
                                <a:lnTo>
                                  <a:pt x="3257092" y="16090"/>
                                </a:lnTo>
                                <a:lnTo>
                                  <a:pt x="3254464" y="12623"/>
                                </a:lnTo>
                                <a:lnTo>
                                  <a:pt x="3253816" y="9791"/>
                                </a:lnTo>
                                <a:lnTo>
                                  <a:pt x="3253816" y="5880"/>
                                </a:lnTo>
                                <a:lnTo>
                                  <a:pt x="3238195" y="5880"/>
                                </a:lnTo>
                                <a:lnTo>
                                  <a:pt x="3238195" y="13855"/>
                                </a:lnTo>
                                <a:lnTo>
                                  <a:pt x="3240417" y="19900"/>
                                </a:lnTo>
                                <a:lnTo>
                                  <a:pt x="3249282" y="28130"/>
                                </a:lnTo>
                                <a:lnTo>
                                  <a:pt x="3255251" y="30187"/>
                                </a:lnTo>
                                <a:lnTo>
                                  <a:pt x="3270161" y="30187"/>
                                </a:lnTo>
                                <a:lnTo>
                                  <a:pt x="3276092" y="28130"/>
                                </a:lnTo>
                                <a:lnTo>
                                  <a:pt x="3284905" y="19900"/>
                                </a:lnTo>
                                <a:lnTo>
                                  <a:pt x="3285985" y="16954"/>
                                </a:lnTo>
                                <a:lnTo>
                                  <a:pt x="3287115" y="13855"/>
                                </a:lnTo>
                                <a:lnTo>
                                  <a:pt x="3287115" y="5880"/>
                                </a:lnTo>
                                <a:close/>
                              </a:path>
                              <a:path w="4166870" h="144780">
                                <a:moveTo>
                                  <a:pt x="3297301" y="35013"/>
                                </a:moveTo>
                                <a:lnTo>
                                  <a:pt x="3280016" y="35013"/>
                                </a:lnTo>
                                <a:lnTo>
                                  <a:pt x="3246374" y="88201"/>
                                </a:lnTo>
                                <a:lnTo>
                                  <a:pt x="3246374" y="35013"/>
                                </a:lnTo>
                                <a:lnTo>
                                  <a:pt x="3228238" y="35013"/>
                                </a:lnTo>
                                <a:lnTo>
                                  <a:pt x="3228238" y="119913"/>
                                </a:lnTo>
                                <a:lnTo>
                                  <a:pt x="3245370" y="119913"/>
                                </a:lnTo>
                                <a:lnTo>
                                  <a:pt x="3265424" y="88201"/>
                                </a:lnTo>
                                <a:lnTo>
                                  <a:pt x="3279013" y="66725"/>
                                </a:lnTo>
                                <a:lnTo>
                                  <a:pt x="3279013" y="119913"/>
                                </a:lnTo>
                                <a:lnTo>
                                  <a:pt x="3297301" y="119913"/>
                                </a:lnTo>
                                <a:lnTo>
                                  <a:pt x="3297301" y="66725"/>
                                </a:lnTo>
                                <a:lnTo>
                                  <a:pt x="3297301" y="35013"/>
                                </a:lnTo>
                                <a:close/>
                              </a:path>
                              <a:path w="4166870" h="144780">
                                <a:moveTo>
                                  <a:pt x="3750335" y="103543"/>
                                </a:moveTo>
                                <a:lnTo>
                                  <a:pt x="3739248" y="103543"/>
                                </a:lnTo>
                                <a:lnTo>
                                  <a:pt x="3739248" y="34963"/>
                                </a:lnTo>
                                <a:lnTo>
                                  <a:pt x="3721036" y="34963"/>
                                </a:lnTo>
                                <a:lnTo>
                                  <a:pt x="3721036" y="103543"/>
                                </a:lnTo>
                                <a:lnTo>
                                  <a:pt x="3696131" y="103543"/>
                                </a:lnTo>
                                <a:lnTo>
                                  <a:pt x="3696131" y="34963"/>
                                </a:lnTo>
                                <a:lnTo>
                                  <a:pt x="3677843" y="34963"/>
                                </a:lnTo>
                                <a:lnTo>
                                  <a:pt x="3677843" y="103543"/>
                                </a:lnTo>
                                <a:lnTo>
                                  <a:pt x="3652863" y="103543"/>
                                </a:lnTo>
                                <a:lnTo>
                                  <a:pt x="3652863" y="34963"/>
                                </a:lnTo>
                                <a:lnTo>
                                  <a:pt x="3634651" y="34963"/>
                                </a:lnTo>
                                <a:lnTo>
                                  <a:pt x="3634651" y="103543"/>
                                </a:lnTo>
                                <a:lnTo>
                                  <a:pt x="3634651" y="120053"/>
                                </a:lnTo>
                                <a:lnTo>
                                  <a:pt x="3732479" y="120053"/>
                                </a:lnTo>
                                <a:lnTo>
                                  <a:pt x="3732479" y="144183"/>
                                </a:lnTo>
                                <a:lnTo>
                                  <a:pt x="3749573" y="144183"/>
                                </a:lnTo>
                                <a:lnTo>
                                  <a:pt x="3749573" y="120053"/>
                                </a:lnTo>
                                <a:lnTo>
                                  <a:pt x="3750335" y="120053"/>
                                </a:lnTo>
                                <a:lnTo>
                                  <a:pt x="3750335" y="103543"/>
                                </a:lnTo>
                                <a:close/>
                              </a:path>
                              <a:path w="4166870" h="144780">
                                <a:moveTo>
                                  <a:pt x="3832593" y="35013"/>
                                </a:moveTo>
                                <a:lnTo>
                                  <a:pt x="3814305" y="35013"/>
                                </a:lnTo>
                                <a:lnTo>
                                  <a:pt x="3814305" y="69875"/>
                                </a:lnTo>
                                <a:lnTo>
                                  <a:pt x="3781818" y="69875"/>
                                </a:lnTo>
                                <a:lnTo>
                                  <a:pt x="3781818" y="35013"/>
                                </a:lnTo>
                                <a:lnTo>
                                  <a:pt x="3763607" y="35013"/>
                                </a:lnTo>
                                <a:lnTo>
                                  <a:pt x="3763607" y="119913"/>
                                </a:lnTo>
                                <a:lnTo>
                                  <a:pt x="3781818" y="119913"/>
                                </a:lnTo>
                                <a:lnTo>
                                  <a:pt x="3781818" y="85496"/>
                                </a:lnTo>
                                <a:lnTo>
                                  <a:pt x="3814305" y="85496"/>
                                </a:lnTo>
                                <a:lnTo>
                                  <a:pt x="3814305" y="119913"/>
                                </a:lnTo>
                                <a:lnTo>
                                  <a:pt x="3832593" y="119913"/>
                                </a:lnTo>
                                <a:lnTo>
                                  <a:pt x="3832593" y="35013"/>
                                </a:lnTo>
                                <a:close/>
                              </a:path>
                              <a:path w="4166870" h="144780">
                                <a:moveTo>
                                  <a:pt x="3926522" y="75895"/>
                                </a:moveTo>
                                <a:lnTo>
                                  <a:pt x="3910228" y="40386"/>
                                </a:lnTo>
                                <a:lnTo>
                                  <a:pt x="3908234" y="39243"/>
                                </a:lnTo>
                                <a:lnTo>
                                  <a:pt x="3908234" y="69215"/>
                                </a:lnTo>
                                <a:lnTo>
                                  <a:pt x="3908196" y="86106"/>
                                </a:lnTo>
                                <a:lnTo>
                                  <a:pt x="3906431" y="92506"/>
                                </a:lnTo>
                                <a:lnTo>
                                  <a:pt x="3899509" y="102971"/>
                                </a:lnTo>
                                <a:lnTo>
                                  <a:pt x="3894417" y="105638"/>
                                </a:lnTo>
                                <a:lnTo>
                                  <a:pt x="3880866" y="105638"/>
                                </a:lnTo>
                                <a:lnTo>
                                  <a:pt x="3875697" y="102971"/>
                                </a:lnTo>
                                <a:lnTo>
                                  <a:pt x="3868788" y="92316"/>
                                </a:lnTo>
                                <a:lnTo>
                                  <a:pt x="3867124" y="86106"/>
                                </a:lnTo>
                                <a:lnTo>
                                  <a:pt x="3867061" y="69215"/>
                                </a:lnTo>
                                <a:lnTo>
                                  <a:pt x="3868788" y="62788"/>
                                </a:lnTo>
                                <a:lnTo>
                                  <a:pt x="3875697" y="51993"/>
                                </a:lnTo>
                                <a:lnTo>
                                  <a:pt x="3880815" y="49288"/>
                                </a:lnTo>
                                <a:lnTo>
                                  <a:pt x="3894391" y="49288"/>
                                </a:lnTo>
                                <a:lnTo>
                                  <a:pt x="3899535" y="51993"/>
                                </a:lnTo>
                                <a:lnTo>
                                  <a:pt x="3899649" y="52184"/>
                                </a:lnTo>
                                <a:lnTo>
                                  <a:pt x="3906494" y="62788"/>
                                </a:lnTo>
                                <a:lnTo>
                                  <a:pt x="3887584" y="33528"/>
                                </a:lnTo>
                                <a:lnTo>
                                  <a:pt x="3879240" y="34290"/>
                                </a:lnTo>
                                <a:lnTo>
                                  <a:pt x="3849497" y="67868"/>
                                </a:lnTo>
                                <a:lnTo>
                                  <a:pt x="3848849" y="78359"/>
                                </a:lnTo>
                                <a:lnTo>
                                  <a:pt x="3849497" y="87122"/>
                                </a:lnTo>
                                <a:lnTo>
                                  <a:pt x="3871620" y="118300"/>
                                </a:lnTo>
                                <a:lnTo>
                                  <a:pt x="3887724" y="121399"/>
                                </a:lnTo>
                                <a:lnTo>
                                  <a:pt x="3896220" y="120624"/>
                                </a:lnTo>
                                <a:lnTo>
                                  <a:pt x="3925874" y="87122"/>
                                </a:lnTo>
                                <a:lnTo>
                                  <a:pt x="3925963" y="85890"/>
                                </a:lnTo>
                                <a:lnTo>
                                  <a:pt x="3926522" y="78359"/>
                                </a:lnTo>
                                <a:lnTo>
                                  <a:pt x="3926522" y="75895"/>
                                </a:lnTo>
                                <a:close/>
                              </a:path>
                              <a:path w="4166870" h="144780">
                                <a:moveTo>
                                  <a:pt x="4009453" y="67132"/>
                                </a:moveTo>
                                <a:lnTo>
                                  <a:pt x="3982224" y="34086"/>
                                </a:lnTo>
                                <a:lnTo>
                                  <a:pt x="3975074" y="33528"/>
                                </a:lnTo>
                                <a:lnTo>
                                  <a:pt x="3966070" y="34328"/>
                                </a:lnTo>
                                <a:lnTo>
                                  <a:pt x="3937673" y="67691"/>
                                </a:lnTo>
                                <a:lnTo>
                                  <a:pt x="3937089" y="75895"/>
                                </a:lnTo>
                                <a:lnTo>
                                  <a:pt x="3937089" y="79019"/>
                                </a:lnTo>
                                <a:lnTo>
                                  <a:pt x="3951757" y="114249"/>
                                </a:lnTo>
                                <a:lnTo>
                                  <a:pt x="3975074" y="121399"/>
                                </a:lnTo>
                                <a:lnTo>
                                  <a:pt x="3984142" y="121399"/>
                                </a:lnTo>
                                <a:lnTo>
                                  <a:pt x="3992029" y="118516"/>
                                </a:lnTo>
                                <a:lnTo>
                                  <a:pt x="4005427" y="106997"/>
                                </a:lnTo>
                                <a:lnTo>
                                  <a:pt x="4009009" y="99415"/>
                                </a:lnTo>
                                <a:lnTo>
                                  <a:pt x="4009453" y="90030"/>
                                </a:lnTo>
                                <a:lnTo>
                                  <a:pt x="3991953" y="90030"/>
                                </a:lnTo>
                                <a:lnTo>
                                  <a:pt x="3991559" y="95300"/>
                                </a:lnTo>
                                <a:lnTo>
                                  <a:pt x="3989730" y="99225"/>
                                </a:lnTo>
                                <a:lnTo>
                                  <a:pt x="3983266" y="104355"/>
                                </a:lnTo>
                                <a:lnTo>
                                  <a:pt x="3979468" y="105638"/>
                                </a:lnTo>
                                <a:lnTo>
                                  <a:pt x="3975074" y="105638"/>
                                </a:lnTo>
                                <a:lnTo>
                                  <a:pt x="3969956" y="105638"/>
                                </a:lnTo>
                                <a:lnTo>
                                  <a:pt x="3955300" y="83502"/>
                                </a:lnTo>
                                <a:lnTo>
                                  <a:pt x="3955300" y="71462"/>
                                </a:lnTo>
                                <a:lnTo>
                                  <a:pt x="3963225" y="53111"/>
                                </a:lnTo>
                                <a:lnTo>
                                  <a:pt x="3966045" y="50571"/>
                                </a:lnTo>
                                <a:lnTo>
                                  <a:pt x="3969994" y="49288"/>
                                </a:lnTo>
                                <a:lnTo>
                                  <a:pt x="3979964" y="49288"/>
                                </a:lnTo>
                                <a:lnTo>
                                  <a:pt x="3983888" y="50812"/>
                                </a:lnTo>
                                <a:lnTo>
                                  <a:pt x="3986860" y="53860"/>
                                </a:lnTo>
                                <a:lnTo>
                                  <a:pt x="3989857" y="56908"/>
                                </a:lnTo>
                                <a:lnTo>
                                  <a:pt x="3991559" y="61328"/>
                                </a:lnTo>
                                <a:lnTo>
                                  <a:pt x="3991953" y="67132"/>
                                </a:lnTo>
                                <a:lnTo>
                                  <a:pt x="4009453" y="67132"/>
                                </a:lnTo>
                                <a:close/>
                              </a:path>
                              <a:path w="4166870" h="144780">
                                <a:moveTo>
                                  <a:pt x="4085437" y="35013"/>
                                </a:moveTo>
                                <a:lnTo>
                                  <a:pt x="4013708" y="35013"/>
                                </a:lnTo>
                                <a:lnTo>
                                  <a:pt x="4013708" y="50622"/>
                                </a:lnTo>
                                <a:lnTo>
                                  <a:pt x="4040174" y="50622"/>
                                </a:lnTo>
                                <a:lnTo>
                                  <a:pt x="4040174" y="119913"/>
                                </a:lnTo>
                                <a:lnTo>
                                  <a:pt x="4058462" y="119913"/>
                                </a:lnTo>
                                <a:lnTo>
                                  <a:pt x="4058462" y="50622"/>
                                </a:lnTo>
                                <a:lnTo>
                                  <a:pt x="4085437" y="50622"/>
                                </a:lnTo>
                                <a:lnTo>
                                  <a:pt x="4085437" y="35013"/>
                                </a:lnTo>
                                <a:close/>
                              </a:path>
                              <a:path w="4166870" h="144780">
                                <a:moveTo>
                                  <a:pt x="4166324" y="35013"/>
                                </a:moveTo>
                                <a:lnTo>
                                  <a:pt x="4149039" y="35013"/>
                                </a:lnTo>
                                <a:lnTo>
                                  <a:pt x="4115397" y="88201"/>
                                </a:lnTo>
                                <a:lnTo>
                                  <a:pt x="4115397" y="35013"/>
                                </a:lnTo>
                                <a:lnTo>
                                  <a:pt x="4097261" y="35013"/>
                                </a:lnTo>
                                <a:lnTo>
                                  <a:pt x="4097261" y="119913"/>
                                </a:lnTo>
                                <a:lnTo>
                                  <a:pt x="4114393" y="119913"/>
                                </a:lnTo>
                                <a:lnTo>
                                  <a:pt x="4148036" y="66725"/>
                                </a:lnTo>
                                <a:lnTo>
                                  <a:pt x="4148036" y="119913"/>
                                </a:lnTo>
                                <a:lnTo>
                                  <a:pt x="4166324" y="119913"/>
                                </a:lnTo>
                                <a:lnTo>
                                  <a:pt x="4166324" y="35013"/>
                                </a:lnTo>
                                <a:close/>
                              </a:path>
                            </a:pathLst>
                          </a:custGeom>
                          <a:solidFill>
                            <a:srgbClr val="000000"/>
                          </a:solidFill>
                        </wps:spPr>
                        <wps:bodyPr wrap="square" lIns="0" tIns="0" rIns="0" bIns="0" rtlCol="0">
                          <a:noAutofit/>
                        </wps:bodyPr>
                      </wps:wsp>
                      <pic:pic xmlns:pic="http://schemas.openxmlformats.org/drawingml/2006/picture">
                        <pic:nvPicPr>
                          <pic:cNvPr id="427" name="Image 427"/>
                          <pic:cNvPicPr/>
                        </pic:nvPicPr>
                        <pic:blipFill>
                          <a:blip r:embed="rId316" cstate="print"/>
                          <a:stretch>
                            <a:fillRect/>
                          </a:stretch>
                        </pic:blipFill>
                        <pic:spPr>
                          <a:xfrm>
                            <a:off x="3419" y="5723"/>
                            <a:ext cx="5469640" cy="496800"/>
                          </a:xfrm>
                          <a:prstGeom prst="rect">
                            <a:avLst/>
                          </a:prstGeom>
                        </pic:spPr>
                      </pic:pic>
                      <pic:pic xmlns:pic="http://schemas.openxmlformats.org/drawingml/2006/picture">
                        <pic:nvPicPr>
                          <pic:cNvPr id="428" name="Image 428"/>
                          <pic:cNvPicPr/>
                        </pic:nvPicPr>
                        <pic:blipFill>
                          <a:blip r:embed="rId317" cstate="print"/>
                          <a:stretch>
                            <a:fillRect/>
                          </a:stretch>
                        </pic:blipFill>
                        <pic:spPr>
                          <a:xfrm>
                            <a:off x="3190242" y="208594"/>
                            <a:ext cx="397579" cy="87863"/>
                          </a:xfrm>
                          <a:prstGeom prst="rect">
                            <a:avLst/>
                          </a:prstGeom>
                        </pic:spPr>
                      </pic:pic>
                      <pic:pic xmlns:pic="http://schemas.openxmlformats.org/drawingml/2006/picture">
                        <pic:nvPicPr>
                          <pic:cNvPr id="429" name="Image 429"/>
                          <pic:cNvPicPr/>
                        </pic:nvPicPr>
                        <pic:blipFill>
                          <a:blip r:embed="rId318" cstate="print"/>
                          <a:stretch>
                            <a:fillRect/>
                          </a:stretch>
                        </pic:blipFill>
                        <pic:spPr>
                          <a:xfrm>
                            <a:off x="3607624" y="210081"/>
                            <a:ext cx="68982" cy="84889"/>
                          </a:xfrm>
                          <a:prstGeom prst="rect">
                            <a:avLst/>
                          </a:prstGeom>
                        </pic:spPr>
                      </pic:pic>
                      <pic:pic xmlns:pic="http://schemas.openxmlformats.org/drawingml/2006/picture">
                        <pic:nvPicPr>
                          <pic:cNvPr id="430" name="Image 430"/>
                          <pic:cNvPicPr/>
                        </pic:nvPicPr>
                        <pic:blipFill>
                          <a:blip r:embed="rId95" cstate="print"/>
                          <a:stretch>
                            <a:fillRect/>
                          </a:stretch>
                        </pic:blipFill>
                        <pic:spPr>
                          <a:xfrm>
                            <a:off x="3697064" y="210081"/>
                            <a:ext cx="69058" cy="84889"/>
                          </a:xfrm>
                          <a:prstGeom prst="rect">
                            <a:avLst/>
                          </a:prstGeom>
                        </pic:spPr>
                      </pic:pic>
                      <pic:pic xmlns:pic="http://schemas.openxmlformats.org/drawingml/2006/picture">
                        <pic:nvPicPr>
                          <pic:cNvPr id="431" name="Image 431"/>
                          <pic:cNvPicPr/>
                        </pic:nvPicPr>
                        <pic:blipFill>
                          <a:blip r:embed="rId319" cstate="print"/>
                          <a:stretch>
                            <a:fillRect/>
                          </a:stretch>
                        </pic:blipFill>
                        <pic:spPr>
                          <a:xfrm>
                            <a:off x="3787137" y="208594"/>
                            <a:ext cx="243858" cy="87863"/>
                          </a:xfrm>
                          <a:prstGeom prst="rect">
                            <a:avLst/>
                          </a:prstGeom>
                        </pic:spPr>
                      </pic:pic>
                    </wpg:wgp>
                  </a:graphicData>
                </a:graphic>
              </wp:anchor>
            </w:drawing>
          </mc:Choice>
          <mc:Fallback>
            <w:pict>
              <v:group id="Group 424" o:spid="_x0000_s1026" o:spt="203" style="position:absolute;left:0pt;margin-left:43.05pt;margin-top:14.85pt;height:39.6pt;width:430.95pt;mso-position-horizontal-relative:page;mso-wrap-distance-bottom:0pt;mso-wrap-distance-top:0pt;z-index:-251607040;mso-width-relative:page;mso-height-relative:page;" coordsize="5473065,502920" o:gfxdata="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">
                <o:lock v:ext="edit" aspectratio="f"/>
                <v:shape id="Image 425" o:spid="_x0000_s1026" o:spt="75" type="#_x0000_t75" style="position:absolute;left:0;top:5723;height:115664;width:239673;" filled="f" o:preferrelative="t" stroked="f" coordsize="21600,21600" o:gfxdata="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53qe74A&#10;AADcAAAADwAAAAAAAAABACAAAAAiAAAAZHJzL2Rvd25yZXYueG1sUEsBAhQAFAAAAAgAh07iQDMv&#10;BZ47AAAAOQAAABAAAAAAAAAAAQAgAAAADQEAAGRycy9zaGFwZXhtbC54bWxQSwUGAAAAAAYABgBb&#10;AQAAtwMAAAAA&#10;">
                  <v:fill on="f" focussize="0,0"/>
                  <v:stroke on="f"/>
                  <v:imagedata r:id="rId315" o:title=""/>
                  <o:lock v:ext="edit" aspectratio="f"/>
                </v:shape>
                <v:shape id="Graphic 426" o:spid="_x0000_s1026" o:spt="100" style="position:absolute;left:1279478;top:0;height:144780;width:4166870;" fillcolor="#000000" filled="t" stroked="f" coordsize="4166870,144780" o:gfxdata="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361bL4A&#10;AADcAAAADwAAAAAAAAABACAAAAAiAAAAZHJzL2Rvd25yZXYueG1sUEsBAhQAFAAAAAgAh07iQDMv&#10;BZ47AAAAOQAAABAAAAAAAAAAAQAgAAAADQEAAGRycy9zaGFwZXhtbC54bWxQSwUGAAAAAAYABgBb&#10;AQAAtwMAAAAA&#10;" path="m115671,103543l104584,103543,104584,34963,86372,34963,86372,103543,61468,103543,61468,34963,43192,34963,43192,103543,18211,103543,18211,34963,0,34963,0,103543,0,120053,97828,120053,97828,144183,114909,144183,114909,120053,115671,120053,115671,103543xem198005,35013l180721,35013,147091,88201,147091,35013,128955,35013,128955,119913,146088,119913,179717,66725,179717,119913,198005,119913,198005,35013xem286334,75158l285940,69024,285889,68021,285800,66713,284213,58966,281559,51930,280022,49288,277863,45567,273011,40309,268109,37274,268109,69024,232664,67868,233324,62598,235356,58178,242112,51079,246214,49288,257213,49288,261531,51358,263956,55499,266407,59639,267792,64185,268109,69024,268109,37274,266928,36537,259600,34277,251015,33528,244551,33528,215392,60198,213626,80289,214299,88836,244360,120675,252806,121399,261175,121399,286029,103149,274320,93853,271056,98145,267881,101180,261759,104800,258013,105714,246938,105714,231990,83553,286334,83553,286334,75158xem1949094,78282l1930806,43764,1930806,72059,1930755,87249,1929104,93256,1925866,98234,1922678,103162,1917674,105714,1904149,105714,1899094,103162,1892579,93078,1891030,87249,1890979,72059,1892554,66687,1898980,57594,1903996,55308,1917674,55308,1922716,57594,1925942,62153,1929180,66687,1930806,72059,1930806,43764,1928431,42405,1921421,40322,1913483,39624,1907514,39624,1902142,40868,1892592,45821,1890179,47205,1890077,47510,1890128,47205,1919376,27343,1923846,26200,1943303,8534,1943303,0,1927529,0,1927529,4419,1926145,7264,1920621,9842,1916442,11023,1910842,12090,1902739,14389,1875383,47815,1872754,79921,1873377,88366,1902460,120726,1910956,121462,1919427,120726,1948459,88366,1948561,87007,1949094,79921,1949094,78282xem2030044,116039l2029269,114261,2028151,111683,2027224,105930,2027224,104889,2027224,80810,2027123,52705,2025599,49060,2024176,45643,2012010,35953,2004352,33528,1995106,33528,1960918,53873,1960918,61772,1979129,61772,1979129,57645,1980476,54495,1985899,50152,1989607,49060,1999272,49060,2002586,50152,2002840,50152,2005368,52705,2007793,55118,2009013,58381,2009013,66687,2009013,80810,2009013,94627,2007844,96989,2005609,99288,1999043,103771,1995157,104889,1986153,104889,1982825,103771,1978520,99288,1977618,96989,1977491,85293,1984489,81076,1998484,80810,2009013,80810,2009013,66687,1997633,66687,1989416,67132,1959203,85890,1959203,102641,1961908,108813,1972703,118884,1979815,121399,1993938,121399,1998662,120357,2007158,116039,2009279,114833,2009825,114261,2009902,114998,2010638,116878,2012048,119913,2030044,119913,2030044,116039xem2115629,35013l2056942,35013,2055202,74828,2054580,85826,2053399,93218,2051659,97015,2049957,100799,2047138,102831,2038108,103479,2038108,119913,2045271,119913,2054491,119735,2072894,78803,2074418,50850,2097417,50850,2097417,119913,2115629,119913,2115629,35013xem2203208,116039l2202434,114261,2201329,111683,2200389,105930,2200389,104889,2200389,80810,2185174,35953,2177516,33528,2168271,33528,2134082,53873,2134082,61772,2152294,61772,2152294,57645,2153640,54495,2159063,50152,2162772,49060,2172436,49060,2175751,50152,2176005,50152,2178532,52705,2180971,55118,2182177,58381,2182177,66687,2182177,80810,2182177,94627,2181009,96989,2178786,99288,2172220,103771,2168321,104889,2159330,104889,2156002,103771,2151684,99288,2150783,96989,2150656,85293,2157653,81076,2171662,80810,2182177,80810,2182177,66687,2170798,66687,2162581,67132,2132368,85890,2132368,102641,2135073,108813,2145868,118884,2152980,121399,2167115,121399,2171827,120357,2180323,116039,2182444,114833,2182990,114261,2183066,114998,2183815,116878,2185225,119913,2203208,119913,2203208,116039xem2288654,35013l2270366,35013,2270366,69875,2237879,69875,2237879,35013,2219668,35013,2219668,119913,2237879,119913,2237879,85496,2270366,85496,2270366,119913,2288654,119913,2288654,35013xem2377351,67132l2350122,34086,2342972,33528,2333968,34328,2305570,67691,2304986,75895,2304986,79019,2319655,114249,2342972,121399,2352040,121399,2359914,118516,2373325,106997,2376906,99415,2377351,90030,2359837,90030,2359444,95300,2357628,99225,2351163,104355,2347366,105638,2342972,105638,2337841,105638,2323198,83502,2323198,71462,2331110,53111,2333942,50571,2337892,49288,2347849,49288,2351786,50812,2354757,53860,2357755,56908,2359444,61328,2359837,67132,2377351,67132xem2459063,82943l2457196,78422,2456281,76225,2445181,65443,2440775,63931,2440775,88392,2440775,94754,2439746,97675,2435656,102857,2432024,104152,2408593,104152,2408593,78422,2431999,78422,2435631,79832,2439746,85432,2440775,88392,2440775,63931,2437168,62674,2408593,62674,2408593,35013,2390381,35013,2390381,119913,2437130,119913,2445093,117119,2456256,105943,2456992,104152,2459063,99098,2459063,82943xem2487676,35013l2469464,35013,2469464,119913,2487676,119913,2487676,35013xem2689936,35013l2618206,35013,2618206,50622,2644673,50622,2644673,119913,2662948,119913,2662948,50622,2689936,50622,2689936,35013xem2769057,75158l2768676,69024,2768612,68021,2768536,66713,2750845,37274,2750845,69024,2715387,67868,2716060,62598,2718079,58178,2724848,51079,2728950,49288,2739948,49288,2744266,51358,2746679,55499,2749143,59639,2750528,64185,2750845,69024,2750845,37274,2749664,36537,2742323,34277,2733751,33528,2727287,33528,2698115,60198,2696362,80289,2697035,88836,2727096,120675,2735542,121399,2743911,121399,2750642,119697,2760891,112877,2765221,108496,2767063,105714,2768765,103149,2757055,93853,2753791,98145,2750616,101180,2744495,104800,2740736,105714,2729661,105714,2714726,83553,2769057,83553,2769057,75158xem2852636,35013l2783586,35013,2783586,119913,2801797,119913,2801797,50850,2834348,50850,2834348,119913,2852636,119913,2852636,35013xem2942145,35013l2883458,35013,2881719,74828,2881096,85826,2879928,93218,2878188,97015,2876473,100799,2873667,102831,2864624,103479,2864624,119913,2871787,119913,2881007,119735,2899410,78803,2900934,50850,2923933,50850,2923933,119913,2942145,119913,2942145,35013xem3035935,75895l3019641,40386,3017647,39243,3017647,69215,3017609,86106,3015843,92506,3008934,102971,3003829,105638,2990278,105638,2985109,102971,2978200,92316,2976537,86106,2976473,69215,2978200,62788,2985109,51993,2990227,49288,3003804,49288,3008947,51993,3009061,52184,3015907,62788,2996996,33528,2988653,34290,2958909,67868,2958261,78359,2958909,87122,2981033,118300,2997136,121399,3005632,120624,3035287,87122,3035376,85890,3035935,78359,3035935,75895xem3123222,89954l3112668,75717,3117824,73812,3120059,69062,3120390,68338,3120313,50800,3104934,38188,3104934,87998,3104934,101003,3099981,104292,3069552,104292,3069552,84518,3090849,84518,3100235,84696,3104934,87998,3104934,38188,3102102,37338,3102102,53924,3102102,66040,3096437,69062,3069552,69062,3069552,50622,3085909,50622,3096704,50800,3102102,53924,3102102,37338,3099333,36487,3092526,35382,3084931,35013,3051340,35013,3051340,119913,3100108,119913,3108134,117817,3120199,109410,3122663,104292,3123222,103136,3123222,89954xem3212287,75895l3195980,40386,3193999,39255,3193999,69215,3193948,86106,3192183,92506,3185274,102971,3180169,105638,3166618,105638,3161449,102971,3154540,92316,3152876,86106,3152813,69215,3154540,62788,3161449,51993,3166567,49288,3180143,49288,3185287,51993,3185401,52184,3192246,62788,3173336,33528,3164992,34290,3135249,67868,3134601,78359,3135261,87122,3157372,118300,3173476,121399,3181972,120624,3211626,87122,3211715,85890,3212287,78359,3212287,75895xem3287115,5880l3271507,5880,3271507,9791,3270847,12623,3268218,16090,3265957,16954,3259417,16954,3257092,16090,3254464,12623,3253816,9791,3253816,5880,3238195,5880,3238195,13855,3240417,19900,3249282,28130,3255251,30187,3270161,30187,3276092,28130,3284905,19900,3285985,16954,3287115,13855,3287115,5880xem3297301,35013l3280016,35013,3246374,88201,3246374,35013,3228238,35013,3228238,119913,3245370,119913,3265424,88201,3279013,66725,3279013,119913,3297301,119913,3297301,66725,3297301,35013xem3750335,103543l3739248,103543,3739248,34963,3721036,34963,3721036,103543,3696131,103543,3696131,34963,3677843,34963,3677843,103543,3652863,103543,3652863,34963,3634651,34963,3634651,103543,3634651,120053,3732479,120053,3732479,144183,3749573,144183,3749573,120053,3750335,120053,3750335,103543xem3832593,35013l3814305,35013,3814305,69875,3781818,69875,3781818,35013,3763607,35013,3763607,119913,3781818,119913,3781818,85496,3814305,85496,3814305,119913,3832593,119913,3832593,35013xem3926522,75895l3910228,40386,3908234,39243,3908234,69215,3908196,86106,3906431,92506,3899509,102971,3894417,105638,3880866,105638,3875697,102971,3868788,92316,3867124,86106,3867061,69215,3868788,62788,3875697,51993,3880815,49288,3894391,49288,3899535,51993,3899649,52184,3906494,62788,3887584,33528,3879240,34290,3849497,67868,3848849,78359,3849497,87122,3871620,118300,3887724,121399,3896220,120624,3925874,87122,3925963,85890,3926522,78359,3926522,75895xem4009453,67132l3982224,34086,3975074,33528,3966070,34328,3937673,67691,3937089,75895,3937089,79019,3951757,114249,3975074,121399,3984142,121399,3992029,118516,4005427,106997,4009009,99415,4009453,90030,3991953,90030,3991559,95300,3989730,99225,3983266,104355,3979468,105638,3975074,105638,3969956,105638,3955300,83502,3955300,71462,3963225,53111,3966045,50571,3969994,49288,3979964,49288,3983888,50812,3986860,53860,3989857,56908,3991559,61328,3991953,67132,4009453,67132xem4085437,35013l4013708,35013,4013708,50622,4040174,50622,4040174,119913,4058462,119913,4058462,50622,4085437,50622,4085437,35013xem4166324,35013l4149039,35013,4115397,88201,4115397,35013,4097261,35013,4097261,119913,4114393,119913,4148036,66725,4148036,119913,4166324,119913,4166324,35013xe">
                  <v:fill on="t" focussize="0,0"/>
                  <v:stroke on="f"/>
                  <v:imagedata o:title=""/>
                  <o:lock v:ext="edit" aspectratio="f"/>
                  <v:textbox inset="0mm,0mm,0mm,0mm"/>
                </v:shape>
                <v:shape id="Image 427" o:spid="_x0000_s1026" o:spt="75" type="#_x0000_t75" style="position:absolute;left:3419;top:5723;height:496800;width:5469640;" filled="f" o:preferrelative="t" stroked="f" coordsize="21600,21600" o:gfxdata="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tBWdvQAA&#10;ANwAAAAPAAAAAAAAAAEAIAAAACIAAABkcnMvZG93bnJldi54bWxQSwECFAAUAAAACACHTuJAMy8F&#10;njsAAAA5AAAAEAAAAAAAAAABACAAAAAMAQAAZHJzL3NoYXBleG1sLnhtbFBLBQYAAAAABgAGAFsB&#10;AAC2AwAAAAA=&#10;">
                  <v:fill on="f" focussize="0,0"/>
                  <v:stroke on="f"/>
                  <v:imagedata r:id="rId316" o:title=""/>
                  <o:lock v:ext="edit" aspectratio="f"/>
                </v:shape>
                <v:shape id="Image 428" o:spid="_x0000_s1026" o:spt="75" type="#_x0000_t75" style="position:absolute;left:3190242;top:208594;height:87863;width:397579;" filled="f" o:preferrelative="t" stroked="f" coordsize="21600,21600" o:gfxdata="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2okSy8AAAA&#10;3AAAAA8AAAAAAAAAAQAgAAAAIgAAAGRycy9kb3ducmV2LnhtbFBLAQIUABQAAAAIAIdO4kAzLwWe&#10;OwAAADkAAAAQAAAAAAAAAAEAIAAAAAsBAABkcnMvc2hhcGV4bWwueG1sUEsFBgAAAAAGAAYAWwEA&#10;ALUDAAAAAA==&#10;">
                  <v:fill on="f" focussize="0,0"/>
                  <v:stroke on="f"/>
                  <v:imagedata r:id="rId317" o:title=""/>
                  <o:lock v:ext="edit" aspectratio="f"/>
                </v:shape>
                <v:shape id="Image 429" o:spid="_x0000_s1026" o:spt="75" type="#_x0000_t75" style="position:absolute;left:3607624;top:210081;height:84889;width:68982;" filled="f" o:preferrelative="t" stroked="f" coordsize="21600,21600" o:gfxdata="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Zd&#10;qjDCAAAA3AAAAA8AAAAAAAAAAQAgAAAAIgAAAGRycy9kb3ducmV2LnhtbFBLAQIUABQAAAAIAIdO&#10;4kAzLwWeOwAAADkAAAAQAAAAAAAAAAEAIAAAABEBAABkcnMvc2hhcGV4bWwueG1sUEsFBgAAAAAG&#10;AAYAWwEAALsDAAAAAA==&#10;">
                  <v:fill on="f" focussize="0,0"/>
                  <v:stroke on="f"/>
                  <v:imagedata r:id="rId318" o:title=""/>
                  <o:lock v:ext="edit" aspectratio="f"/>
                </v:shape>
                <v:shape id="Image 430" o:spid="_x0000_s1026" o:spt="75" type="#_x0000_t75" style="position:absolute;left:3697064;top:210081;height:84889;width:69058;" filled="f" o:preferrelative="t" stroked="f" coordsize="21600,21600" o:gfxdata="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u5kQu5AAAA3AAA&#10;AA8AAAAAAAAAAQAgAAAAIgAAAGRycy9kb3ducmV2LnhtbFBLAQIUABQAAAAIAIdO4kAzLwWeOwAA&#10;ADkAAAAQAAAAAAAAAAEAIAAAAAgBAABkcnMvc2hhcGV4bWwueG1sUEsFBgAAAAAGAAYAWwEAALID&#10;AAAAAA==&#10;">
                  <v:fill on="f" focussize="0,0"/>
                  <v:stroke on="f"/>
                  <v:imagedata r:id="rId95" o:title=""/>
                  <o:lock v:ext="edit" aspectratio="f"/>
                </v:shape>
                <v:shape id="Image 431" o:spid="_x0000_s1026" o:spt="75" type="#_x0000_t75" style="position:absolute;left:3787137;top:208594;height:87863;width:243858;" filled="f" o:preferrelative="t" stroked="f" coordsize="21600,21600" o:gfxdata="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IBFJvQAA&#10;ANwAAAAPAAAAAAAAAAEAIAAAACIAAABkcnMvZG93bnJldi54bWxQSwECFAAUAAAACACHTuJAMy8F&#10;njsAAAA5AAAAEAAAAAAAAAABACAAAAAMAQAAZHJzL3NoYXBleG1sLnhtbFBLBQYAAAAABgAGAFsB&#10;AAC2AwAAAAA=&#10;">
                  <v:fill on="f" focussize="0,0"/>
                  <v:stroke on="f"/>
                  <v:imagedata r:id="rId319" o:title=""/>
                  <o:lock v:ext="edit" aspectratio="f"/>
                </v:shape>
                <w10:wrap type="topAndBottom"/>
              </v:group>
            </w:pict>
          </mc:Fallback>
        </mc:AlternateContent>
      </w:r>
      <w:r>
        <w:rPr>
          <w:sz w:val="20"/>
        </w:rPr>
        <w:drawing>
          <wp:anchor distT="0" distB="0" distL="0" distR="0" simplePos="0" relativeHeight="251710464" behindDoc="1" locked="0" layoutInCell="1" allowOverlap="1">
            <wp:simplePos x="0" y="0"/>
            <wp:positionH relativeFrom="page">
              <wp:posOffset>6101715</wp:posOffset>
            </wp:positionH>
            <wp:positionV relativeFrom="paragraph">
              <wp:posOffset>398780</wp:posOffset>
            </wp:positionV>
            <wp:extent cx="71120" cy="84455"/>
            <wp:effectExtent l="0" t="0" r="0" b="0"/>
            <wp:wrapTopAndBottom/>
            <wp:docPr id="432" name="Image 432"/>
            <wp:cNvGraphicFramePr/>
            <a:graphic xmlns:a="http://schemas.openxmlformats.org/drawingml/2006/main">
              <a:graphicData uri="http://schemas.openxmlformats.org/drawingml/2006/picture">
                <pic:pic xmlns:pic="http://schemas.openxmlformats.org/drawingml/2006/picture">
                  <pic:nvPicPr>
                    <pic:cNvPr id="432" name="Image 432"/>
                    <pic:cNvPicPr/>
                  </pic:nvPicPr>
                  <pic:blipFill>
                    <a:blip r:embed="rId99" cstate="print"/>
                    <a:stretch>
                      <a:fillRect/>
                    </a:stretch>
                  </pic:blipFill>
                  <pic:spPr>
                    <a:xfrm>
                      <a:off x="0" y="0"/>
                      <a:ext cx="71297" cy="84200"/>
                    </a:xfrm>
                    <a:prstGeom prst="rect">
                      <a:avLst/>
                    </a:prstGeom>
                  </pic:spPr>
                </pic:pic>
              </a:graphicData>
            </a:graphic>
          </wp:anchor>
        </w:drawing>
      </w:r>
    </w:p>
    <w:p w14:paraId="203B1E41">
      <w:pPr>
        <w:pStyle w:val="5"/>
        <w:spacing w:before="218"/>
      </w:pPr>
    </w:p>
    <w:p w14:paraId="066B4FD4">
      <w:pPr>
        <w:pStyle w:val="5"/>
        <w:spacing w:line="237" w:lineRule="auto"/>
        <w:ind w:left="142" w:firstLine="708"/>
      </w:pPr>
      <w:r>
        <mc:AlternateContent>
          <mc:Choice Requires="wpg">
            <w:drawing>
              <wp:anchor distT="0" distB="0" distL="0" distR="0" simplePos="0" relativeHeight="251710464" behindDoc="1" locked="0" layoutInCell="1" allowOverlap="1">
                <wp:simplePos x="0" y="0"/>
                <wp:positionH relativeFrom="page">
                  <wp:posOffset>1699895</wp:posOffset>
                </wp:positionH>
                <wp:positionV relativeFrom="paragraph">
                  <wp:posOffset>377190</wp:posOffset>
                </wp:positionV>
                <wp:extent cx="307340" cy="116205"/>
                <wp:effectExtent l="0" t="0" r="0" b="0"/>
                <wp:wrapTopAndBottom/>
                <wp:docPr id="433" name="Group 433"/>
                <wp:cNvGraphicFramePr/>
                <a:graphic xmlns:a="http://schemas.openxmlformats.org/drawingml/2006/main">
                  <a:graphicData uri="http://schemas.microsoft.com/office/word/2010/wordprocessingGroup">
                    <wpg:wgp>
                      <wpg:cNvGrpSpPr/>
                      <wpg:grpSpPr>
                        <a:xfrm>
                          <a:off x="0" y="0"/>
                          <a:ext cx="307340" cy="116205"/>
                          <a:chOff x="0" y="0"/>
                          <a:chExt cx="307340" cy="116205"/>
                        </a:xfrm>
                      </wpg:grpSpPr>
                      <pic:pic xmlns:pic="http://schemas.openxmlformats.org/drawingml/2006/picture">
                        <pic:nvPicPr>
                          <pic:cNvPr id="434" name="Image 434"/>
                          <pic:cNvPicPr/>
                        </pic:nvPicPr>
                        <pic:blipFill>
                          <a:blip r:embed="rId320" cstate="print"/>
                          <a:stretch>
                            <a:fillRect/>
                          </a:stretch>
                        </pic:blipFill>
                        <pic:spPr>
                          <a:xfrm>
                            <a:off x="0" y="0"/>
                            <a:ext cx="239671" cy="115664"/>
                          </a:xfrm>
                          <a:prstGeom prst="rect">
                            <a:avLst/>
                          </a:prstGeom>
                        </pic:spPr>
                      </pic:pic>
                      <wps:wsp>
                        <wps:cNvPr id="435" name="Graphic 435"/>
                        <wps:cNvSpPr/>
                        <wps:spPr>
                          <a:xfrm>
                            <a:off x="261352" y="892"/>
                            <a:ext cx="46355" cy="113664"/>
                          </a:xfrm>
                          <a:custGeom>
                            <a:avLst/>
                            <a:gdLst/>
                            <a:ahLst/>
                            <a:cxnLst/>
                            <a:rect l="l" t="t" r="r" b="b"/>
                            <a:pathLst>
                              <a:path w="46355" h="113664">
                                <a:moveTo>
                                  <a:pt x="45937" y="113285"/>
                                </a:moveTo>
                                <a:lnTo>
                                  <a:pt x="27726" y="113285"/>
                                </a:lnTo>
                                <a:lnTo>
                                  <a:pt x="27726" y="22597"/>
                                </a:lnTo>
                                <a:lnTo>
                                  <a:pt x="0" y="32707"/>
                                </a:lnTo>
                                <a:lnTo>
                                  <a:pt x="0" y="15573"/>
                                </a:lnTo>
                                <a:lnTo>
                                  <a:pt x="41142" y="0"/>
                                </a:lnTo>
                                <a:lnTo>
                                  <a:pt x="45937" y="0"/>
                                </a:lnTo>
                                <a:lnTo>
                                  <a:pt x="45937" y="113285"/>
                                </a:lnTo>
                                <a:close/>
                              </a:path>
                            </a:pathLst>
                          </a:custGeom>
                          <a:solidFill>
                            <a:srgbClr val="000000"/>
                          </a:solidFill>
                        </wps:spPr>
                        <wps:bodyPr wrap="square" lIns="0" tIns="0" rIns="0" bIns="0" rtlCol="0">
                          <a:noAutofit/>
                        </wps:bodyPr>
                      </wps:wsp>
                    </wpg:wgp>
                  </a:graphicData>
                </a:graphic>
              </wp:anchor>
            </w:drawing>
          </mc:Choice>
          <mc:Fallback>
            <w:pict>
              <v:group id="Group 433" o:spid="_x0000_s1026" o:spt="203" style="position:absolute;left:0pt;margin-left:133.85pt;margin-top:29.7pt;height:9.15pt;width:24.2pt;mso-position-horizontal-relative:page;mso-wrap-distance-bottom:0pt;mso-wrap-distance-top:0pt;z-index:-251606016;mso-width-relative:page;mso-height-relative:page;" coordsize="307340,116205" o:gfxdata="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">
                <o:lock v:ext="edit" aspectratio="f"/>
                <v:shape id="Image 434" o:spid="_x0000_s1026" o:spt="75" type="#_x0000_t75" style="position:absolute;left:0;top:0;height:115664;width:239671;" filled="f" o:preferrelative="t" stroked="f" coordsize="21600,21600" o:gfxdata="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skRtr4A&#10;AADcAAAADwAAAAAAAAABACAAAAAiAAAAZHJzL2Rvd25yZXYueG1sUEsBAhQAFAAAAAgAh07iQDMv&#10;BZ47AAAAOQAAABAAAAAAAAAAAQAgAAAADQEAAGRycy9zaGFwZXhtbC54bWxQSwUGAAAAAAYABgBb&#10;AQAAtwMAAAAA&#10;">
                  <v:fill on="f" focussize="0,0"/>
                  <v:stroke on="f"/>
                  <v:imagedata r:id="rId320" o:title=""/>
                  <o:lock v:ext="edit" aspectratio="f"/>
                </v:shape>
                <v:shape id="Graphic 435" o:spid="_x0000_s1026" o:spt="100" style="position:absolute;left:261352;top:892;height:113664;width:46355;" fillcolor="#000000" filled="t" stroked="f" coordsize="46355,113664" o:gfxdata="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2n0ovQAA&#10;ANwAAAAPAAAAAAAAAAEAIAAAACIAAABkcnMvZG93bnJldi54bWxQSwECFAAUAAAACACHTuJAMy8F&#10;njsAAAA5AAAAEAAAAAAAAAABACAAAAAMAQAAZHJzL3NoYXBleG1sLnhtbFBLBQYAAAAABgAGAFsB&#10;AAC2AwAAAAA=&#10;" path="m45937,113285l27726,113285,27726,22597,0,32707,0,15573,41142,0,45937,0,45937,113285xe">
                  <v:fill on="t" focussize="0,0"/>
                  <v:stroke on="f"/>
                  <v:imagedata o:title=""/>
                  <o:lock v:ext="edit" aspectratio="f"/>
                  <v:textbox inset="0mm,0mm,0mm,0mm"/>
                </v:shape>
                <w10:wrap type="topAndBottom"/>
              </v:group>
            </w:pict>
          </mc:Fallback>
        </mc:AlternateContent>
      </w:r>
      <w:r>
        <w:drawing>
          <wp:anchor distT="0" distB="0" distL="0" distR="0" simplePos="0" relativeHeight="251669504" behindDoc="0" locked="0" layoutInCell="1" allowOverlap="1">
            <wp:simplePos x="0" y="0"/>
            <wp:positionH relativeFrom="page">
              <wp:posOffset>6247130</wp:posOffset>
            </wp:positionH>
            <wp:positionV relativeFrom="paragraph">
              <wp:posOffset>-608965</wp:posOffset>
            </wp:positionV>
            <wp:extent cx="268605" cy="88900"/>
            <wp:effectExtent l="0" t="0" r="0" b="0"/>
            <wp:wrapNone/>
            <wp:docPr id="436" name="Image 436"/>
            <wp:cNvGraphicFramePr/>
            <a:graphic xmlns:a="http://schemas.openxmlformats.org/drawingml/2006/main">
              <a:graphicData uri="http://schemas.openxmlformats.org/drawingml/2006/picture">
                <pic:pic xmlns:pic="http://schemas.openxmlformats.org/drawingml/2006/picture">
                  <pic:nvPicPr>
                    <pic:cNvPr id="436" name="Image 436"/>
                    <pic:cNvPicPr/>
                  </pic:nvPicPr>
                  <pic:blipFill>
                    <a:blip r:embed="rId321" cstate="print"/>
                    <a:stretch>
                      <a:fillRect/>
                    </a:stretch>
                  </pic:blipFill>
                  <pic:spPr>
                    <a:xfrm>
                      <a:off x="0" y="0"/>
                      <a:ext cx="268288" cy="88677"/>
                    </a:xfrm>
                    <a:prstGeom prst="rect">
                      <a:avLst/>
                    </a:prstGeom>
                  </pic:spPr>
                </pic:pic>
              </a:graphicData>
            </a:graphic>
          </wp:anchor>
        </w:drawing>
      </w:r>
      <w:r>
        <mc:AlternateContent>
          <mc:Choice Requires="wpg">
            <w:drawing>
              <wp:anchor distT="0" distB="0" distL="0" distR="0" simplePos="0" relativeHeight="251670528" behindDoc="0" locked="0" layoutInCell="1" allowOverlap="1">
                <wp:simplePos x="0" y="0"/>
                <wp:positionH relativeFrom="page">
                  <wp:posOffset>6594475</wp:posOffset>
                </wp:positionH>
                <wp:positionV relativeFrom="paragraph">
                  <wp:posOffset>-608965</wp:posOffset>
                </wp:positionV>
                <wp:extent cx="415925" cy="88265"/>
                <wp:effectExtent l="0" t="0" r="0" b="0"/>
                <wp:wrapNone/>
                <wp:docPr id="437" name="Group 437"/>
                <wp:cNvGraphicFramePr/>
                <a:graphic xmlns:a="http://schemas.openxmlformats.org/drawingml/2006/main">
                  <a:graphicData uri="http://schemas.microsoft.com/office/word/2010/wordprocessingGroup">
                    <wpg:wgp>
                      <wpg:cNvGrpSpPr/>
                      <wpg:grpSpPr>
                        <a:xfrm>
                          <a:off x="0" y="0"/>
                          <a:ext cx="415925" cy="88265"/>
                          <a:chOff x="0" y="0"/>
                          <a:chExt cx="415925" cy="88265"/>
                        </a:xfrm>
                      </wpg:grpSpPr>
                      <pic:pic xmlns:pic="http://schemas.openxmlformats.org/drawingml/2006/picture">
                        <pic:nvPicPr>
                          <pic:cNvPr id="438" name="Image 438"/>
                          <pic:cNvPicPr/>
                        </pic:nvPicPr>
                        <pic:blipFill>
                          <a:blip r:embed="rId322" cstate="print"/>
                          <a:stretch>
                            <a:fillRect/>
                          </a:stretch>
                        </pic:blipFill>
                        <pic:spPr>
                          <a:xfrm>
                            <a:off x="0" y="1338"/>
                            <a:ext cx="67865" cy="85038"/>
                          </a:xfrm>
                          <a:prstGeom prst="rect">
                            <a:avLst/>
                          </a:prstGeom>
                        </pic:spPr>
                      </pic:pic>
                      <pic:pic xmlns:pic="http://schemas.openxmlformats.org/drawingml/2006/picture">
                        <pic:nvPicPr>
                          <pic:cNvPr id="439" name="Image 439"/>
                          <pic:cNvPicPr/>
                        </pic:nvPicPr>
                        <pic:blipFill>
                          <a:blip r:embed="rId323" cstate="print"/>
                          <a:stretch>
                            <a:fillRect/>
                          </a:stretch>
                        </pic:blipFill>
                        <pic:spPr>
                          <a:xfrm>
                            <a:off x="87669" y="0"/>
                            <a:ext cx="328006" cy="87863"/>
                          </a:xfrm>
                          <a:prstGeom prst="rect">
                            <a:avLst/>
                          </a:prstGeom>
                        </pic:spPr>
                      </pic:pic>
                    </wpg:wgp>
                  </a:graphicData>
                </a:graphic>
              </wp:anchor>
            </w:drawing>
          </mc:Choice>
          <mc:Fallback>
            <w:pict>
              <v:group id="Group 437" o:spid="_x0000_s1026" o:spt="203" style="position:absolute;left:0pt;margin-left:519.25pt;margin-top:-47.95pt;height:6.95pt;width:32.75pt;mso-position-horizontal-relative:page;z-index:251670528;mso-width-relative:page;mso-height-relative:page;" coordsize="415925,88265" o:gfxdata="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">
                <o:lock v:ext="edit" aspectratio="f"/>
                <v:shape id="Image 438" o:spid="_x0000_s1026" o:spt="75" type="#_x0000_t75" style="position:absolute;left:0;top:1338;height:85038;width:67865;" filled="f" o:preferrelative="t" stroked="f" coordsize="21600,21600" o:gfxdata="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LFhm8AAAA&#10;3AAAAA8AAAAAAAAAAQAgAAAAIgAAAGRycy9kb3ducmV2LnhtbFBLAQIUABQAAAAIAIdO4kAzLwWe&#10;OwAAADkAAAAQAAAAAAAAAAEAIAAAAAsBAABkcnMvc2hhcGV4bWwueG1sUEsFBgAAAAAGAAYAWwEA&#10;ALUDAAAAAA==&#10;">
                  <v:fill on="f" focussize="0,0"/>
                  <v:stroke on="f"/>
                  <v:imagedata r:id="rId322" o:title=""/>
                  <o:lock v:ext="edit" aspectratio="f"/>
                </v:shape>
                <v:shape id="Image 439" o:spid="_x0000_s1026" o:spt="75" type="#_x0000_t75" style="position:absolute;left:87669;top:0;height:87863;width:328006;" filled="f" o:preferrelative="t" stroked="f" coordsize="21600,21600" o:gfxdata="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yRg7sAAADc&#10;AAAADwAAAAAAAAABACAAAAAiAAAAZHJzL2Rvd25yZXYueG1sUEsBAhQAFAAAAAgAh07iQDMvBZ47&#10;AAAAOQAAABAAAAAAAAAAAQAgAAAACgEAAGRycy9zaGFwZXhtbC54bWxQSwUGAAAAAAYABgBbAQAA&#10;tAMAAAAA&#10;">
                  <v:fill on="f" focussize="0,0"/>
                  <v:stroke on="f"/>
                  <v:imagedata r:id="rId323" o:title=""/>
                  <o:lock v:ext="edit" aspectratio="f"/>
                </v:shape>
              </v:group>
            </w:pict>
          </mc:Fallback>
        </mc:AlternateContent>
      </w:r>
      <w:r>
        <mc:AlternateContent>
          <mc:Choice Requires="wpg">
            <w:drawing>
              <wp:anchor distT="0" distB="0" distL="0" distR="0" simplePos="0" relativeHeight="251670528" behindDoc="0" locked="0" layoutInCell="1" allowOverlap="1">
                <wp:simplePos x="0" y="0"/>
                <wp:positionH relativeFrom="page">
                  <wp:posOffset>1042035</wp:posOffset>
                </wp:positionH>
                <wp:positionV relativeFrom="paragraph">
                  <wp:posOffset>371475</wp:posOffset>
                </wp:positionV>
                <wp:extent cx="608330" cy="144780"/>
                <wp:effectExtent l="0" t="0" r="0" b="0"/>
                <wp:wrapNone/>
                <wp:docPr id="440" name="Group 440"/>
                <wp:cNvGraphicFramePr/>
                <a:graphic xmlns:a="http://schemas.openxmlformats.org/drawingml/2006/main">
                  <a:graphicData uri="http://schemas.microsoft.com/office/word/2010/wordprocessingGroup">
                    <wpg:wgp>
                      <wpg:cNvGrpSpPr/>
                      <wpg:grpSpPr>
                        <a:xfrm>
                          <a:off x="0" y="0"/>
                          <a:ext cx="608330" cy="144780"/>
                          <a:chOff x="0" y="0"/>
                          <a:chExt cx="608330" cy="144780"/>
                        </a:xfrm>
                      </wpg:grpSpPr>
                      <pic:pic xmlns:pic="http://schemas.openxmlformats.org/drawingml/2006/picture">
                        <pic:nvPicPr>
                          <pic:cNvPr id="441" name="Image 441"/>
                          <pic:cNvPicPr/>
                        </pic:nvPicPr>
                        <pic:blipFill>
                          <a:blip r:embed="rId324" cstate="print"/>
                          <a:stretch>
                            <a:fillRect/>
                          </a:stretch>
                        </pic:blipFill>
                        <pic:spPr>
                          <a:xfrm>
                            <a:off x="0" y="0"/>
                            <a:ext cx="339057" cy="121462"/>
                          </a:xfrm>
                          <a:prstGeom prst="rect">
                            <a:avLst/>
                          </a:prstGeom>
                        </pic:spPr>
                      </pic:pic>
                      <pic:pic xmlns:pic="http://schemas.openxmlformats.org/drawingml/2006/picture">
                        <pic:nvPicPr>
                          <pic:cNvPr id="442" name="Image 442"/>
                          <pic:cNvPicPr/>
                        </pic:nvPicPr>
                        <pic:blipFill>
                          <a:blip r:embed="rId45" cstate="print"/>
                          <a:stretch>
                            <a:fillRect/>
                          </a:stretch>
                        </pic:blipFill>
                        <pic:spPr>
                          <a:xfrm>
                            <a:off x="359368" y="35011"/>
                            <a:ext cx="69058" cy="84889"/>
                          </a:xfrm>
                          <a:prstGeom prst="rect">
                            <a:avLst/>
                          </a:prstGeom>
                        </pic:spPr>
                      </pic:pic>
                      <pic:pic xmlns:pic="http://schemas.openxmlformats.org/drawingml/2006/picture">
                        <pic:nvPicPr>
                          <pic:cNvPr id="443" name="Image 443"/>
                          <pic:cNvPicPr/>
                        </pic:nvPicPr>
                        <pic:blipFill>
                          <a:blip r:embed="rId325" cstate="print"/>
                          <a:stretch>
                            <a:fillRect/>
                          </a:stretch>
                        </pic:blipFill>
                        <pic:spPr>
                          <a:xfrm>
                            <a:off x="449442" y="33524"/>
                            <a:ext cx="158611" cy="110658"/>
                          </a:xfrm>
                          <a:prstGeom prst="rect">
                            <a:avLst/>
                          </a:prstGeom>
                        </pic:spPr>
                      </pic:pic>
                    </wpg:wgp>
                  </a:graphicData>
                </a:graphic>
              </wp:anchor>
            </w:drawing>
          </mc:Choice>
          <mc:Fallback>
            <w:pict>
              <v:group id="Group 440" o:spid="_x0000_s1026" o:spt="203" style="position:absolute;left:0pt;margin-left:82.05pt;margin-top:29.25pt;height:11.4pt;width:47.9pt;mso-position-horizontal-relative:page;z-index:251670528;mso-width-relative:page;mso-height-relative:page;" coordsize="608330,144780" o:gfxdata="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">
                <o:lock v:ext="edit" aspectratio="f"/>
                <v:shape id="Image 441" o:spid="_x0000_s1026" o:spt="75" type="#_x0000_t75" style="position:absolute;left:0;top:0;height:121462;width:339057;" filled="f" o:preferrelative="t" stroked="f" coordsize="21600,21600" o:gfxdata="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JVWR&#10;wAAAANwAAAAPAAAAAAAAAAEAIAAAACIAAABkcnMvZG93bnJldi54bWxQSwECFAAUAAAACACHTuJA&#10;My8FnjsAAAA5AAAAEAAAAAAAAAABACAAAAAPAQAAZHJzL3NoYXBleG1sLnhtbFBLBQYAAAAABgAG&#10;AFsBAAC5AwAAAAA=&#10;">
                  <v:fill on="f" focussize="0,0"/>
                  <v:stroke on="f"/>
                  <v:imagedata r:id="rId324" o:title=""/>
                  <o:lock v:ext="edit" aspectratio="f"/>
                </v:shape>
                <v:shape id="Image 442" o:spid="_x0000_s1026" o:spt="75" type="#_x0000_t75" style="position:absolute;left:359368;top:35011;height:84889;width:69058;" filled="f" o:preferrelative="t" stroked="f" coordsize="21600,21600" o:gfxdata="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FN+zb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443" o:spid="_x0000_s1026" o:spt="75" type="#_x0000_t75" style="position:absolute;left:449442;top:33524;height:110658;width:158611;" filled="f" o:preferrelative="t" stroked="f" coordsize="21600,21600" o:gfxdata="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jKi5r4A&#10;AADcAAAADwAAAAAAAAABACAAAAAiAAAAZHJzL2Rvd25yZXYueG1sUEsBAhQAFAAAAAgAh07iQDMv&#10;BZ47AAAAOQAAABAAAAAAAAAAAQAgAAAADQEAAGRycy9zaGFwZXhtbC54bWxQSwUGAAAAAAYABgBb&#10;AQAAtwMAAAAA&#10;">
                  <v:fill on="f" focussize="0,0"/>
                  <v:stroke on="f"/>
                  <v:imagedata r:id="rId325" o:title=""/>
                  <o:lock v:ext="edit" aspectratio="f"/>
                </v:shape>
              </v:group>
            </w:pict>
          </mc:Fallback>
        </mc:AlternateContent>
      </w:r>
      <w:r>
        <w:drawing>
          <wp:anchor distT="0" distB="0" distL="0" distR="0" simplePos="0" relativeHeight="251671552" behindDoc="0" locked="0" layoutInCell="1" allowOverlap="1">
            <wp:simplePos x="0" y="0"/>
            <wp:positionH relativeFrom="page">
              <wp:posOffset>2075815</wp:posOffset>
            </wp:positionH>
            <wp:positionV relativeFrom="paragraph">
              <wp:posOffset>371475</wp:posOffset>
            </wp:positionV>
            <wp:extent cx="2981960" cy="149225"/>
            <wp:effectExtent l="0" t="0" r="0" b="0"/>
            <wp:wrapNone/>
            <wp:docPr id="444" name="Image 444"/>
            <wp:cNvGraphicFramePr/>
            <a:graphic xmlns:a="http://schemas.openxmlformats.org/drawingml/2006/main">
              <a:graphicData uri="http://schemas.openxmlformats.org/drawingml/2006/picture">
                <pic:pic xmlns:pic="http://schemas.openxmlformats.org/drawingml/2006/picture">
                  <pic:nvPicPr>
                    <pic:cNvPr id="444" name="Image 444"/>
                    <pic:cNvPicPr/>
                  </pic:nvPicPr>
                  <pic:blipFill>
                    <a:blip r:embed="rId326" cstate="print"/>
                    <a:stretch>
                      <a:fillRect/>
                    </a:stretch>
                  </pic:blipFill>
                  <pic:spPr>
                    <a:xfrm>
                      <a:off x="0" y="0"/>
                      <a:ext cx="2982236" cy="149351"/>
                    </a:xfrm>
                    <a:prstGeom prst="rect">
                      <a:avLst/>
                    </a:prstGeom>
                  </pic:spPr>
                </pic:pic>
              </a:graphicData>
            </a:graphic>
          </wp:anchor>
        </w:drawing>
      </w:r>
      <w:r>
        <w:t>В</w:t>
      </w:r>
      <w:r>
        <w:rPr>
          <w:spacing w:val="40"/>
        </w:rPr>
        <w:t xml:space="preserve"> </w:t>
      </w:r>
      <w:r>
        <w:t>таблице</w:t>
      </w:r>
      <w:r>
        <w:rPr>
          <w:spacing w:val="40"/>
        </w:rPr>
        <w:t xml:space="preserve"> </w:t>
      </w:r>
      <w:r>
        <w:t>2.3.1</w:t>
      </w:r>
      <w:r>
        <w:rPr>
          <w:spacing w:val="40"/>
        </w:rPr>
        <w:t xml:space="preserve"> </w:t>
      </w:r>
      <w:r>
        <w:t>приведены</w:t>
      </w:r>
      <w:r>
        <w:rPr>
          <w:spacing w:val="40"/>
        </w:rPr>
        <w:t xml:space="preserve"> </w:t>
      </w:r>
      <w:r>
        <w:t>нагрузки</w:t>
      </w:r>
      <w:r>
        <w:rPr>
          <w:spacing w:val="40"/>
        </w:rPr>
        <w:t xml:space="preserve"> </w:t>
      </w:r>
      <w:r>
        <w:t>на</w:t>
      </w:r>
      <w:r>
        <w:rPr>
          <w:spacing w:val="40"/>
        </w:rPr>
        <w:t xml:space="preserve"> </w:t>
      </w:r>
      <w:r>
        <w:t>отопление</w:t>
      </w:r>
      <w:r>
        <w:rPr>
          <w:spacing w:val="40"/>
        </w:rPr>
        <w:t xml:space="preserve"> </w:t>
      </w:r>
      <w:r>
        <w:t>от</w:t>
      </w:r>
      <w:r>
        <w:rPr>
          <w:spacing w:val="40"/>
        </w:rPr>
        <w:t xml:space="preserve"> </w:t>
      </w:r>
      <w:r>
        <w:t>действующих</w:t>
      </w:r>
      <w:r>
        <w:rPr>
          <w:spacing w:val="40"/>
        </w:rPr>
        <w:t xml:space="preserve"> </w:t>
      </w:r>
      <w:r>
        <w:t>источников теплоснабжения в п. Крутогоровский.</w:t>
      </w:r>
    </w:p>
    <w:p w14:paraId="464D1B8F">
      <w:pPr>
        <w:pStyle w:val="5"/>
        <w:rPr>
          <w:sz w:val="2"/>
        </w:rPr>
      </w:pPr>
    </w:p>
    <w:tbl>
      <w:tblPr>
        <w:tblStyle w:val="3"/>
        <w:tblW w:w="0" w:type="auto"/>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44"/>
        <w:gridCol w:w="1242"/>
        <w:gridCol w:w="1272"/>
        <w:gridCol w:w="925"/>
        <w:gridCol w:w="1382"/>
        <w:gridCol w:w="1102"/>
        <w:gridCol w:w="744"/>
        <w:gridCol w:w="884"/>
        <w:gridCol w:w="1120"/>
        <w:gridCol w:w="1184"/>
      </w:tblGrid>
      <w:tr w14:paraId="3C8F7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41" w:hRule="atLeast"/>
        </w:trPr>
        <w:tc>
          <w:tcPr>
            <w:tcW w:w="444" w:type="dxa"/>
            <w:vMerge w:val="restart"/>
            <w:shd w:val="clear" w:color="auto" w:fill="D9D9D9"/>
          </w:tcPr>
          <w:p w14:paraId="6CBCA62A">
            <w:pPr>
              <w:pStyle w:val="8"/>
              <w:jc w:val="left"/>
              <w:rPr>
                <w:sz w:val="20"/>
              </w:rPr>
            </w:pPr>
          </w:p>
          <w:p w14:paraId="7F479AD7">
            <w:pPr>
              <w:pStyle w:val="8"/>
              <w:jc w:val="left"/>
              <w:rPr>
                <w:sz w:val="20"/>
              </w:rPr>
            </w:pPr>
          </w:p>
          <w:p w14:paraId="6543DADC">
            <w:pPr>
              <w:pStyle w:val="8"/>
              <w:jc w:val="left"/>
              <w:rPr>
                <w:sz w:val="20"/>
              </w:rPr>
            </w:pPr>
          </w:p>
          <w:p w14:paraId="5A5C64FC">
            <w:pPr>
              <w:pStyle w:val="8"/>
              <w:jc w:val="left"/>
              <w:rPr>
                <w:sz w:val="20"/>
              </w:rPr>
            </w:pPr>
          </w:p>
          <w:p w14:paraId="57F1AB61">
            <w:pPr>
              <w:pStyle w:val="8"/>
              <w:spacing w:before="87"/>
              <w:jc w:val="left"/>
              <w:rPr>
                <w:sz w:val="20"/>
              </w:rPr>
            </w:pPr>
          </w:p>
          <w:p w14:paraId="7C0F9B0F">
            <w:pPr>
              <w:pStyle w:val="8"/>
              <w:spacing w:line="237" w:lineRule="auto"/>
              <w:ind w:left="122" w:right="97" w:hanging="4"/>
              <w:jc w:val="both"/>
              <w:rPr>
                <w:sz w:val="20"/>
              </w:rPr>
            </w:pPr>
            <w:r>
              <w:rPr>
                <w:spacing w:val="-10"/>
                <w:w w:val="105"/>
                <w:sz w:val="20"/>
              </w:rPr>
              <w:t xml:space="preserve">№ </w:t>
            </w:r>
            <w:r>
              <w:rPr>
                <w:spacing w:val="-10"/>
                <w:sz w:val="20"/>
              </w:rPr>
              <w:t xml:space="preserve">п/ </w:t>
            </w:r>
            <w:r>
              <w:rPr>
                <w:spacing w:val="-10"/>
                <w:w w:val="105"/>
                <w:sz w:val="20"/>
              </w:rPr>
              <w:t>п</w:t>
            </w:r>
          </w:p>
        </w:tc>
        <w:tc>
          <w:tcPr>
            <w:tcW w:w="1242" w:type="dxa"/>
            <w:vMerge w:val="restart"/>
            <w:tcBorders>
              <w:top w:val="thickThinMediumGap" w:color="000000" w:sz="6" w:space="0"/>
            </w:tcBorders>
            <w:shd w:val="clear" w:color="auto" w:fill="D9D9D9"/>
          </w:tcPr>
          <w:p w14:paraId="2BF3AC3E">
            <w:pPr>
              <w:pStyle w:val="8"/>
              <w:jc w:val="left"/>
              <w:rPr>
                <w:sz w:val="20"/>
              </w:rPr>
            </w:pPr>
          </w:p>
          <w:p w14:paraId="55679B9A">
            <w:pPr>
              <w:pStyle w:val="8"/>
              <w:jc w:val="left"/>
              <w:rPr>
                <w:sz w:val="20"/>
              </w:rPr>
            </w:pPr>
          </w:p>
          <w:p w14:paraId="6AB542FE">
            <w:pPr>
              <w:pStyle w:val="8"/>
              <w:jc w:val="left"/>
              <w:rPr>
                <w:sz w:val="20"/>
              </w:rPr>
            </w:pPr>
          </w:p>
          <w:p w14:paraId="711BB757">
            <w:pPr>
              <w:pStyle w:val="8"/>
              <w:jc w:val="left"/>
              <w:rPr>
                <w:sz w:val="20"/>
              </w:rPr>
            </w:pPr>
          </w:p>
          <w:p w14:paraId="30DF9F77">
            <w:pPr>
              <w:pStyle w:val="8"/>
              <w:spacing w:before="87"/>
              <w:jc w:val="left"/>
              <w:rPr>
                <w:sz w:val="20"/>
              </w:rPr>
            </w:pPr>
          </w:p>
          <w:p w14:paraId="2ADC2073">
            <w:pPr>
              <w:pStyle w:val="8"/>
              <w:spacing w:line="237" w:lineRule="auto"/>
              <w:ind w:left="127" w:right="106" w:hanging="1"/>
              <w:rPr>
                <w:sz w:val="20"/>
              </w:rPr>
            </w:pPr>
            <w:r>
              <w:rPr>
                <w:spacing w:val="-2"/>
                <w:w w:val="105"/>
                <w:sz w:val="20"/>
              </w:rPr>
              <w:t xml:space="preserve">Наименов </w:t>
            </w:r>
            <w:r>
              <w:rPr>
                <w:spacing w:val="-4"/>
                <w:w w:val="105"/>
                <w:sz w:val="20"/>
              </w:rPr>
              <w:t xml:space="preserve">ание </w:t>
            </w:r>
            <w:r>
              <w:rPr>
                <w:spacing w:val="-2"/>
                <w:sz w:val="20"/>
              </w:rPr>
              <w:t>источника</w:t>
            </w:r>
          </w:p>
        </w:tc>
        <w:tc>
          <w:tcPr>
            <w:tcW w:w="1272" w:type="dxa"/>
            <w:vMerge w:val="restart"/>
            <w:tcBorders>
              <w:top w:val="thickThinMediumGap" w:color="000000" w:sz="6" w:space="0"/>
            </w:tcBorders>
            <w:shd w:val="clear" w:color="auto" w:fill="D9D9D9"/>
          </w:tcPr>
          <w:p w14:paraId="084DAE71">
            <w:pPr>
              <w:pStyle w:val="8"/>
              <w:jc w:val="left"/>
              <w:rPr>
                <w:sz w:val="20"/>
              </w:rPr>
            </w:pPr>
          </w:p>
          <w:p w14:paraId="79E2F86F">
            <w:pPr>
              <w:pStyle w:val="8"/>
              <w:jc w:val="left"/>
              <w:rPr>
                <w:sz w:val="20"/>
              </w:rPr>
            </w:pPr>
          </w:p>
          <w:p w14:paraId="1B96AA79">
            <w:pPr>
              <w:pStyle w:val="8"/>
              <w:jc w:val="left"/>
              <w:rPr>
                <w:sz w:val="20"/>
              </w:rPr>
            </w:pPr>
          </w:p>
          <w:p w14:paraId="4A6C3A22">
            <w:pPr>
              <w:pStyle w:val="8"/>
              <w:spacing w:before="89"/>
              <w:jc w:val="left"/>
              <w:rPr>
                <w:sz w:val="20"/>
              </w:rPr>
            </w:pPr>
          </w:p>
          <w:p w14:paraId="060D5C8C">
            <w:pPr>
              <w:pStyle w:val="8"/>
              <w:spacing w:before="1" w:line="237" w:lineRule="auto"/>
              <w:ind w:left="36" w:right="17"/>
              <w:rPr>
                <w:sz w:val="20"/>
              </w:rPr>
            </w:pPr>
            <w:r>
              <w:rPr>
                <w:spacing w:val="-2"/>
                <w:sz w:val="20"/>
              </w:rPr>
              <w:t xml:space="preserve">Установле </w:t>
            </w:r>
            <w:r>
              <w:rPr>
                <w:spacing w:val="-4"/>
                <w:sz w:val="20"/>
              </w:rPr>
              <w:t xml:space="preserve">нная </w:t>
            </w:r>
            <w:r>
              <w:rPr>
                <w:spacing w:val="-2"/>
                <w:sz w:val="20"/>
              </w:rPr>
              <w:t>тепловая мощность, Гкал/ч</w:t>
            </w:r>
          </w:p>
        </w:tc>
        <w:tc>
          <w:tcPr>
            <w:tcW w:w="925" w:type="dxa"/>
            <w:vMerge w:val="restart"/>
            <w:tcBorders>
              <w:top w:val="thickThinMediumGap" w:color="000000" w:sz="6" w:space="0"/>
            </w:tcBorders>
            <w:shd w:val="clear" w:color="auto" w:fill="D9D9D9"/>
          </w:tcPr>
          <w:p w14:paraId="2B93987C">
            <w:pPr>
              <w:pStyle w:val="8"/>
              <w:jc w:val="left"/>
              <w:rPr>
                <w:sz w:val="20"/>
              </w:rPr>
            </w:pPr>
          </w:p>
          <w:p w14:paraId="66C4CC12">
            <w:pPr>
              <w:pStyle w:val="8"/>
              <w:jc w:val="left"/>
              <w:rPr>
                <w:sz w:val="20"/>
              </w:rPr>
            </w:pPr>
          </w:p>
          <w:p w14:paraId="02B5A370">
            <w:pPr>
              <w:pStyle w:val="8"/>
              <w:spacing w:before="92"/>
              <w:jc w:val="left"/>
              <w:rPr>
                <w:sz w:val="20"/>
              </w:rPr>
            </w:pPr>
          </w:p>
          <w:p w14:paraId="4D3CCCC8">
            <w:pPr>
              <w:pStyle w:val="8"/>
              <w:spacing w:line="237" w:lineRule="auto"/>
              <w:ind w:left="64" w:right="45"/>
              <w:rPr>
                <w:sz w:val="20"/>
              </w:rPr>
            </w:pPr>
            <w:r>
              <w:rPr>
                <w:spacing w:val="-2"/>
                <w:sz w:val="20"/>
              </w:rPr>
              <w:t xml:space="preserve">Потери </w:t>
            </w:r>
            <w:r>
              <w:rPr>
                <w:spacing w:val="-2"/>
                <w:w w:val="105"/>
                <w:sz w:val="20"/>
              </w:rPr>
              <w:t xml:space="preserve">мощно </w:t>
            </w:r>
            <w:r>
              <w:rPr>
                <w:w w:val="105"/>
                <w:sz w:val="20"/>
              </w:rPr>
              <w:t>сти</w:t>
            </w:r>
            <w:r>
              <w:rPr>
                <w:spacing w:val="-3"/>
                <w:w w:val="105"/>
                <w:sz w:val="20"/>
              </w:rPr>
              <w:t xml:space="preserve"> </w:t>
            </w:r>
            <w:r>
              <w:rPr>
                <w:w w:val="105"/>
                <w:sz w:val="20"/>
              </w:rPr>
              <w:t xml:space="preserve">в </w:t>
            </w:r>
            <w:r>
              <w:rPr>
                <w:spacing w:val="-2"/>
                <w:w w:val="105"/>
                <w:sz w:val="20"/>
              </w:rPr>
              <w:t xml:space="preserve">теплов </w:t>
            </w:r>
            <w:r>
              <w:rPr>
                <w:spacing w:val="-6"/>
                <w:w w:val="105"/>
                <w:sz w:val="20"/>
              </w:rPr>
              <w:t xml:space="preserve">ых </w:t>
            </w:r>
            <w:r>
              <w:rPr>
                <w:spacing w:val="-2"/>
                <w:w w:val="105"/>
                <w:sz w:val="20"/>
              </w:rPr>
              <w:t>сетях, Гкал/ч</w:t>
            </w:r>
          </w:p>
        </w:tc>
        <w:tc>
          <w:tcPr>
            <w:tcW w:w="1382" w:type="dxa"/>
            <w:vMerge w:val="restart"/>
            <w:tcBorders>
              <w:top w:val="thickThinMediumGap" w:color="000000" w:sz="6" w:space="0"/>
            </w:tcBorders>
            <w:shd w:val="clear" w:color="auto" w:fill="D9D9D9"/>
          </w:tcPr>
          <w:p w14:paraId="18BC875F">
            <w:pPr>
              <w:pStyle w:val="8"/>
              <w:spacing w:before="97"/>
              <w:jc w:val="left"/>
              <w:rPr>
                <w:sz w:val="20"/>
              </w:rPr>
            </w:pPr>
          </w:p>
          <w:p w14:paraId="3694F476">
            <w:pPr>
              <w:pStyle w:val="8"/>
              <w:spacing w:line="237" w:lineRule="auto"/>
              <w:ind w:left="113" w:right="95"/>
              <w:rPr>
                <w:sz w:val="20"/>
              </w:rPr>
            </w:pPr>
            <w:r>
              <w:rPr>
                <w:spacing w:val="-2"/>
                <w:sz w:val="20"/>
              </w:rPr>
              <w:t xml:space="preserve">Присоедине </w:t>
            </w:r>
            <w:r>
              <w:rPr>
                <w:spacing w:val="-4"/>
                <w:sz w:val="20"/>
              </w:rPr>
              <w:t xml:space="preserve">нная </w:t>
            </w:r>
            <w:r>
              <w:rPr>
                <w:spacing w:val="-2"/>
                <w:sz w:val="20"/>
              </w:rPr>
              <w:t xml:space="preserve">расчетная тепловая нагрузка (мощность) </w:t>
            </w:r>
            <w:r>
              <w:rPr>
                <w:sz w:val="20"/>
              </w:rPr>
              <w:t>без учёта потерь</w:t>
            </w:r>
            <w:r>
              <w:rPr>
                <w:spacing w:val="-2"/>
                <w:sz w:val="20"/>
              </w:rPr>
              <w:t xml:space="preserve"> </w:t>
            </w:r>
            <w:r>
              <w:rPr>
                <w:sz w:val="20"/>
              </w:rPr>
              <w:t xml:space="preserve">в </w:t>
            </w:r>
            <w:r>
              <w:rPr>
                <w:spacing w:val="-2"/>
                <w:sz w:val="20"/>
              </w:rPr>
              <w:t>тепловых сетях, Гкал/ч</w:t>
            </w:r>
          </w:p>
        </w:tc>
        <w:tc>
          <w:tcPr>
            <w:tcW w:w="1102" w:type="dxa"/>
            <w:tcBorders>
              <w:top w:val="thickThinMediumGap" w:color="000000" w:sz="6" w:space="0"/>
            </w:tcBorders>
            <w:shd w:val="clear" w:color="auto" w:fill="D9D9D9"/>
          </w:tcPr>
          <w:p w14:paraId="04B6D13D">
            <w:pPr>
              <w:pStyle w:val="8"/>
              <w:spacing w:line="230" w:lineRule="exact"/>
              <w:ind w:left="111" w:right="93" w:hanging="1"/>
              <w:rPr>
                <w:sz w:val="20"/>
              </w:rPr>
            </w:pPr>
            <w:r>
              <w:rPr>
                <w:spacing w:val="-2"/>
                <w:sz w:val="20"/>
              </w:rPr>
              <w:t xml:space="preserve">Объемы потребле </w:t>
            </w:r>
            <w:r>
              <w:rPr>
                <w:spacing w:val="-4"/>
                <w:sz w:val="20"/>
              </w:rPr>
              <w:t xml:space="preserve">ния </w:t>
            </w:r>
            <w:r>
              <w:rPr>
                <w:spacing w:val="-2"/>
                <w:sz w:val="20"/>
              </w:rPr>
              <w:t>теплово</w:t>
            </w:r>
            <w:r>
              <w:rPr>
                <w:spacing w:val="40"/>
                <w:sz w:val="20"/>
              </w:rPr>
              <w:t xml:space="preserve"> </w:t>
            </w:r>
            <w:r>
              <w:rPr>
                <w:spacing w:val="-10"/>
                <w:sz w:val="20"/>
              </w:rPr>
              <w:t>й</w:t>
            </w:r>
            <w:r>
              <w:rPr>
                <w:spacing w:val="40"/>
                <w:sz w:val="20"/>
              </w:rPr>
              <w:t xml:space="preserve"> </w:t>
            </w:r>
            <w:r>
              <w:rPr>
                <w:spacing w:val="-2"/>
                <w:sz w:val="20"/>
              </w:rPr>
              <w:t>энергии</w:t>
            </w:r>
            <w:r>
              <w:rPr>
                <w:spacing w:val="40"/>
                <w:sz w:val="20"/>
              </w:rPr>
              <w:t xml:space="preserve"> </w:t>
            </w:r>
            <w:r>
              <w:rPr>
                <w:sz w:val="20"/>
              </w:rPr>
              <w:t>в</w:t>
            </w:r>
            <w:r>
              <w:rPr>
                <w:spacing w:val="-2"/>
                <w:sz w:val="20"/>
              </w:rPr>
              <w:t xml:space="preserve"> </w:t>
            </w:r>
            <w:r>
              <w:rPr>
                <w:sz w:val="20"/>
              </w:rPr>
              <w:t xml:space="preserve">год, </w:t>
            </w:r>
            <w:r>
              <w:rPr>
                <w:spacing w:val="-4"/>
                <w:sz w:val="20"/>
              </w:rPr>
              <w:t>Гкал</w:t>
            </w:r>
          </w:p>
        </w:tc>
        <w:tc>
          <w:tcPr>
            <w:tcW w:w="744" w:type="dxa"/>
            <w:vMerge w:val="restart"/>
            <w:tcBorders>
              <w:top w:val="thickThinMediumGap" w:color="000000" w:sz="6" w:space="0"/>
            </w:tcBorders>
            <w:shd w:val="clear" w:color="auto" w:fill="D9D9D9"/>
          </w:tcPr>
          <w:p w14:paraId="7B1350A8">
            <w:pPr>
              <w:pStyle w:val="8"/>
              <w:jc w:val="left"/>
              <w:rPr>
                <w:sz w:val="20"/>
              </w:rPr>
            </w:pPr>
          </w:p>
          <w:p w14:paraId="74F7AACF">
            <w:pPr>
              <w:pStyle w:val="8"/>
              <w:jc w:val="left"/>
              <w:rPr>
                <w:sz w:val="20"/>
              </w:rPr>
            </w:pPr>
          </w:p>
          <w:p w14:paraId="28F2B677">
            <w:pPr>
              <w:pStyle w:val="8"/>
              <w:jc w:val="left"/>
              <w:rPr>
                <w:sz w:val="20"/>
              </w:rPr>
            </w:pPr>
          </w:p>
          <w:p w14:paraId="204FCF4E">
            <w:pPr>
              <w:pStyle w:val="8"/>
              <w:jc w:val="left"/>
              <w:rPr>
                <w:sz w:val="20"/>
              </w:rPr>
            </w:pPr>
          </w:p>
          <w:p w14:paraId="1BBA0D2E">
            <w:pPr>
              <w:pStyle w:val="8"/>
              <w:spacing w:before="87"/>
              <w:jc w:val="left"/>
              <w:rPr>
                <w:sz w:val="20"/>
              </w:rPr>
            </w:pPr>
          </w:p>
          <w:p w14:paraId="1A20F062">
            <w:pPr>
              <w:pStyle w:val="8"/>
              <w:spacing w:line="237" w:lineRule="auto"/>
              <w:ind w:left="141" w:right="123"/>
              <w:rPr>
                <w:sz w:val="20"/>
              </w:rPr>
            </w:pPr>
            <w:r>
              <w:rPr>
                <w:spacing w:val="-4"/>
                <w:sz w:val="20"/>
              </w:rPr>
              <w:t>Поте ри, Гкал</w:t>
            </w:r>
          </w:p>
        </w:tc>
        <w:tc>
          <w:tcPr>
            <w:tcW w:w="884" w:type="dxa"/>
            <w:vMerge w:val="restart"/>
            <w:tcBorders>
              <w:top w:val="nil"/>
            </w:tcBorders>
            <w:shd w:val="clear" w:color="auto" w:fill="D9D9D9"/>
          </w:tcPr>
          <w:p w14:paraId="1A312D03">
            <w:pPr>
              <w:pStyle w:val="8"/>
              <w:spacing w:line="214" w:lineRule="exact"/>
              <w:ind w:left="15"/>
              <w:rPr>
                <w:sz w:val="20"/>
              </w:rPr>
            </w:pPr>
            <w:r>
              <w:rPr>
                <w:spacing w:val="-2"/>
                <w:w w:val="105"/>
                <w:sz w:val="20"/>
              </w:rPr>
              <w:t>Отпуск</w:t>
            </w:r>
          </w:p>
          <w:p w14:paraId="1E099F0D">
            <w:pPr>
              <w:pStyle w:val="8"/>
              <w:spacing w:line="230" w:lineRule="exact"/>
              <w:ind w:left="95" w:right="77"/>
              <w:rPr>
                <w:sz w:val="20"/>
              </w:rPr>
            </w:pPr>
            <w:r>
              <w:rPr>
                <w:w w:val="105"/>
                <w:sz w:val="20"/>
              </w:rPr>
              <w:t>в</w:t>
            </w:r>
            <w:r>
              <w:rPr>
                <w:spacing w:val="-5"/>
                <w:w w:val="105"/>
                <w:sz w:val="20"/>
              </w:rPr>
              <w:t xml:space="preserve"> </w:t>
            </w:r>
            <w:r>
              <w:rPr>
                <w:w w:val="105"/>
                <w:sz w:val="20"/>
              </w:rPr>
              <w:t xml:space="preserve">сеть </w:t>
            </w:r>
            <w:r>
              <w:rPr>
                <w:spacing w:val="-2"/>
                <w:w w:val="105"/>
                <w:sz w:val="20"/>
              </w:rPr>
              <w:t xml:space="preserve">теплов </w:t>
            </w:r>
            <w:r>
              <w:rPr>
                <w:spacing w:val="-6"/>
                <w:w w:val="105"/>
                <w:sz w:val="20"/>
              </w:rPr>
              <w:t xml:space="preserve">ой </w:t>
            </w:r>
            <w:r>
              <w:rPr>
                <w:spacing w:val="-2"/>
                <w:w w:val="105"/>
                <w:sz w:val="20"/>
              </w:rPr>
              <w:t xml:space="preserve">энерги </w:t>
            </w:r>
            <w:r>
              <w:rPr>
                <w:w w:val="105"/>
                <w:sz w:val="20"/>
              </w:rPr>
              <w:t>и</w:t>
            </w:r>
            <w:r>
              <w:rPr>
                <w:spacing w:val="-16"/>
                <w:w w:val="105"/>
                <w:sz w:val="20"/>
              </w:rPr>
              <w:t xml:space="preserve"> </w:t>
            </w:r>
            <w:r>
              <w:rPr>
                <w:w w:val="105"/>
                <w:sz w:val="20"/>
              </w:rPr>
              <w:t>в</w:t>
            </w:r>
            <w:r>
              <w:rPr>
                <w:spacing w:val="-16"/>
                <w:w w:val="105"/>
                <w:sz w:val="20"/>
              </w:rPr>
              <w:t xml:space="preserve"> </w:t>
            </w:r>
            <w:r>
              <w:rPr>
                <w:w w:val="105"/>
                <w:sz w:val="20"/>
              </w:rPr>
              <w:t xml:space="preserve">год </w:t>
            </w:r>
            <w:r>
              <w:rPr>
                <w:spacing w:val="-10"/>
                <w:w w:val="105"/>
                <w:sz w:val="20"/>
              </w:rPr>
              <w:t xml:space="preserve">с </w:t>
            </w:r>
            <w:r>
              <w:rPr>
                <w:spacing w:val="-2"/>
                <w:sz w:val="20"/>
              </w:rPr>
              <w:t xml:space="preserve">учётом </w:t>
            </w:r>
            <w:r>
              <w:rPr>
                <w:spacing w:val="-2"/>
                <w:w w:val="105"/>
                <w:sz w:val="20"/>
              </w:rPr>
              <w:t xml:space="preserve">потерь </w:t>
            </w:r>
            <w:r>
              <w:rPr>
                <w:spacing w:val="-10"/>
                <w:w w:val="105"/>
                <w:sz w:val="20"/>
              </w:rPr>
              <w:t xml:space="preserve">в </w:t>
            </w:r>
            <w:r>
              <w:rPr>
                <w:spacing w:val="-2"/>
                <w:w w:val="105"/>
                <w:sz w:val="20"/>
              </w:rPr>
              <w:t xml:space="preserve">теплов </w:t>
            </w:r>
            <w:r>
              <w:rPr>
                <w:spacing w:val="-6"/>
                <w:w w:val="105"/>
                <w:sz w:val="20"/>
              </w:rPr>
              <w:t xml:space="preserve">ых </w:t>
            </w:r>
            <w:r>
              <w:rPr>
                <w:spacing w:val="-2"/>
                <w:w w:val="105"/>
                <w:sz w:val="20"/>
              </w:rPr>
              <w:t xml:space="preserve">сетях, </w:t>
            </w:r>
            <w:r>
              <w:rPr>
                <w:spacing w:val="-4"/>
                <w:w w:val="105"/>
                <w:sz w:val="20"/>
              </w:rPr>
              <w:t>Гкал</w:t>
            </w:r>
          </w:p>
        </w:tc>
        <w:tc>
          <w:tcPr>
            <w:tcW w:w="1120" w:type="dxa"/>
            <w:vMerge w:val="restart"/>
            <w:shd w:val="clear" w:color="auto" w:fill="D9D9D9"/>
          </w:tcPr>
          <w:p w14:paraId="36873042">
            <w:pPr>
              <w:pStyle w:val="8"/>
              <w:jc w:val="left"/>
              <w:rPr>
                <w:sz w:val="20"/>
              </w:rPr>
            </w:pPr>
          </w:p>
          <w:p w14:paraId="774D76A9">
            <w:pPr>
              <w:pStyle w:val="8"/>
              <w:jc w:val="left"/>
              <w:rPr>
                <w:sz w:val="20"/>
              </w:rPr>
            </w:pPr>
          </w:p>
          <w:p w14:paraId="6C25DE08">
            <w:pPr>
              <w:pStyle w:val="8"/>
              <w:spacing w:before="207"/>
              <w:jc w:val="left"/>
              <w:rPr>
                <w:sz w:val="20"/>
              </w:rPr>
            </w:pPr>
          </w:p>
          <w:p w14:paraId="4D5940C5">
            <w:pPr>
              <w:pStyle w:val="8"/>
              <w:spacing w:line="237" w:lineRule="auto"/>
              <w:ind w:left="126" w:right="109" w:firstLine="1"/>
              <w:rPr>
                <w:sz w:val="20"/>
              </w:rPr>
            </w:pPr>
            <w:r>
              <w:rPr>
                <w:spacing w:val="-2"/>
                <w:w w:val="105"/>
                <w:sz w:val="20"/>
              </w:rPr>
              <w:t xml:space="preserve">Расход </w:t>
            </w:r>
            <w:r>
              <w:rPr>
                <w:spacing w:val="-6"/>
                <w:w w:val="105"/>
                <w:sz w:val="20"/>
              </w:rPr>
              <w:t xml:space="preserve">на </w:t>
            </w:r>
            <w:r>
              <w:rPr>
                <w:spacing w:val="-2"/>
                <w:sz w:val="20"/>
              </w:rPr>
              <w:t xml:space="preserve">собствен </w:t>
            </w:r>
            <w:r>
              <w:rPr>
                <w:spacing w:val="-4"/>
                <w:w w:val="105"/>
                <w:sz w:val="20"/>
              </w:rPr>
              <w:t xml:space="preserve">ные </w:t>
            </w:r>
            <w:r>
              <w:rPr>
                <w:spacing w:val="-2"/>
                <w:w w:val="105"/>
                <w:sz w:val="20"/>
              </w:rPr>
              <w:t xml:space="preserve">нужды, </w:t>
            </w:r>
            <w:r>
              <w:rPr>
                <w:spacing w:val="-4"/>
                <w:w w:val="105"/>
                <w:sz w:val="20"/>
              </w:rPr>
              <w:t>Гкал</w:t>
            </w:r>
          </w:p>
        </w:tc>
        <w:tc>
          <w:tcPr>
            <w:tcW w:w="1184" w:type="dxa"/>
            <w:vMerge w:val="restart"/>
            <w:shd w:val="clear" w:color="auto" w:fill="D9D9D9"/>
          </w:tcPr>
          <w:p w14:paraId="4E3397BA">
            <w:pPr>
              <w:pStyle w:val="8"/>
              <w:jc w:val="left"/>
              <w:rPr>
                <w:sz w:val="20"/>
              </w:rPr>
            </w:pPr>
          </w:p>
          <w:p w14:paraId="29AFAF8C">
            <w:pPr>
              <w:pStyle w:val="8"/>
              <w:jc w:val="left"/>
              <w:rPr>
                <w:sz w:val="20"/>
              </w:rPr>
            </w:pPr>
          </w:p>
          <w:p w14:paraId="4DB35466">
            <w:pPr>
              <w:pStyle w:val="8"/>
              <w:spacing w:before="207"/>
              <w:jc w:val="left"/>
              <w:rPr>
                <w:sz w:val="20"/>
              </w:rPr>
            </w:pPr>
          </w:p>
          <w:p w14:paraId="735A00E9">
            <w:pPr>
              <w:pStyle w:val="8"/>
              <w:spacing w:line="237" w:lineRule="auto"/>
              <w:ind w:left="129" w:right="111" w:hanging="1"/>
              <w:rPr>
                <w:sz w:val="20"/>
              </w:rPr>
            </w:pPr>
            <w:r>
              <w:rPr>
                <w:spacing w:val="-2"/>
                <w:w w:val="105"/>
                <w:sz w:val="20"/>
              </w:rPr>
              <w:t xml:space="preserve">Объем производ </w:t>
            </w:r>
            <w:r>
              <w:rPr>
                <w:spacing w:val="-4"/>
                <w:w w:val="105"/>
                <w:sz w:val="20"/>
              </w:rPr>
              <w:t xml:space="preserve">ства </w:t>
            </w:r>
            <w:r>
              <w:rPr>
                <w:spacing w:val="-2"/>
                <w:w w:val="105"/>
                <w:sz w:val="20"/>
              </w:rPr>
              <w:t xml:space="preserve">тепловой </w:t>
            </w:r>
            <w:r>
              <w:rPr>
                <w:sz w:val="20"/>
              </w:rPr>
              <w:t>энергии</w:t>
            </w:r>
            <w:r>
              <w:rPr>
                <w:spacing w:val="-16"/>
                <w:sz w:val="20"/>
              </w:rPr>
              <w:t xml:space="preserve"> </w:t>
            </w:r>
            <w:r>
              <w:rPr>
                <w:sz w:val="20"/>
              </w:rPr>
              <w:t xml:space="preserve">в </w:t>
            </w:r>
            <w:r>
              <w:rPr>
                <w:w w:val="105"/>
                <w:sz w:val="20"/>
              </w:rPr>
              <w:t>год,</w:t>
            </w:r>
            <w:r>
              <w:rPr>
                <w:spacing w:val="-16"/>
                <w:w w:val="105"/>
                <w:sz w:val="20"/>
              </w:rPr>
              <w:t xml:space="preserve"> </w:t>
            </w:r>
            <w:r>
              <w:rPr>
                <w:w w:val="105"/>
                <w:sz w:val="20"/>
              </w:rPr>
              <w:t>Гкал</w:t>
            </w:r>
          </w:p>
        </w:tc>
      </w:tr>
      <w:tr w14:paraId="017D33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8" w:hRule="atLeast"/>
        </w:trPr>
        <w:tc>
          <w:tcPr>
            <w:tcW w:w="444" w:type="dxa"/>
            <w:vMerge w:val="continue"/>
            <w:tcBorders>
              <w:top w:val="nil"/>
            </w:tcBorders>
            <w:shd w:val="clear" w:color="auto" w:fill="D9D9D9"/>
          </w:tcPr>
          <w:p w14:paraId="67DE9B5A">
            <w:pPr>
              <w:rPr>
                <w:sz w:val="2"/>
                <w:szCs w:val="2"/>
              </w:rPr>
            </w:pPr>
          </w:p>
        </w:tc>
        <w:tc>
          <w:tcPr>
            <w:tcW w:w="1242" w:type="dxa"/>
            <w:vMerge w:val="continue"/>
            <w:tcBorders>
              <w:top w:val="nil"/>
            </w:tcBorders>
            <w:shd w:val="clear" w:color="auto" w:fill="D9D9D9"/>
          </w:tcPr>
          <w:p w14:paraId="0B28FAD0">
            <w:pPr>
              <w:rPr>
                <w:sz w:val="2"/>
                <w:szCs w:val="2"/>
              </w:rPr>
            </w:pPr>
          </w:p>
        </w:tc>
        <w:tc>
          <w:tcPr>
            <w:tcW w:w="1272" w:type="dxa"/>
            <w:vMerge w:val="continue"/>
            <w:tcBorders>
              <w:top w:val="nil"/>
            </w:tcBorders>
            <w:shd w:val="clear" w:color="auto" w:fill="D9D9D9"/>
          </w:tcPr>
          <w:p w14:paraId="56A07363">
            <w:pPr>
              <w:rPr>
                <w:sz w:val="2"/>
                <w:szCs w:val="2"/>
              </w:rPr>
            </w:pPr>
          </w:p>
        </w:tc>
        <w:tc>
          <w:tcPr>
            <w:tcW w:w="925" w:type="dxa"/>
            <w:vMerge w:val="continue"/>
            <w:tcBorders>
              <w:top w:val="nil"/>
            </w:tcBorders>
            <w:shd w:val="clear" w:color="auto" w:fill="D9D9D9"/>
          </w:tcPr>
          <w:p w14:paraId="15360F6C">
            <w:pPr>
              <w:rPr>
                <w:sz w:val="2"/>
                <w:szCs w:val="2"/>
              </w:rPr>
            </w:pPr>
          </w:p>
        </w:tc>
        <w:tc>
          <w:tcPr>
            <w:tcW w:w="1382" w:type="dxa"/>
            <w:vMerge w:val="continue"/>
            <w:tcBorders>
              <w:top w:val="nil"/>
            </w:tcBorders>
            <w:shd w:val="clear" w:color="auto" w:fill="D9D9D9"/>
          </w:tcPr>
          <w:p w14:paraId="1F133A85">
            <w:pPr>
              <w:rPr>
                <w:sz w:val="2"/>
                <w:szCs w:val="2"/>
              </w:rPr>
            </w:pPr>
          </w:p>
        </w:tc>
        <w:tc>
          <w:tcPr>
            <w:tcW w:w="1102" w:type="dxa"/>
            <w:shd w:val="clear" w:color="auto" w:fill="D9D9D9"/>
          </w:tcPr>
          <w:p w14:paraId="6FDB1388">
            <w:pPr>
              <w:pStyle w:val="8"/>
              <w:spacing w:before="198"/>
              <w:jc w:val="left"/>
              <w:rPr>
                <w:sz w:val="20"/>
              </w:rPr>
            </w:pPr>
          </w:p>
          <w:p w14:paraId="5AB11A01">
            <w:pPr>
              <w:pStyle w:val="8"/>
              <w:spacing w:line="237" w:lineRule="auto"/>
              <w:ind w:left="327" w:right="246" w:hanging="64"/>
              <w:jc w:val="left"/>
              <w:rPr>
                <w:sz w:val="20"/>
              </w:rPr>
            </w:pPr>
            <w:r>
              <w:rPr>
                <w:spacing w:val="-6"/>
                <w:sz w:val="20"/>
              </w:rPr>
              <w:t xml:space="preserve">Всего, </w:t>
            </w:r>
            <w:r>
              <w:rPr>
                <w:spacing w:val="-4"/>
                <w:sz w:val="20"/>
              </w:rPr>
              <w:t>Гкал</w:t>
            </w:r>
          </w:p>
        </w:tc>
        <w:tc>
          <w:tcPr>
            <w:tcW w:w="744" w:type="dxa"/>
            <w:vMerge w:val="continue"/>
            <w:tcBorders>
              <w:top w:val="nil"/>
            </w:tcBorders>
            <w:shd w:val="clear" w:color="auto" w:fill="D9D9D9"/>
          </w:tcPr>
          <w:p w14:paraId="0046CCCF">
            <w:pPr>
              <w:rPr>
                <w:sz w:val="2"/>
                <w:szCs w:val="2"/>
              </w:rPr>
            </w:pPr>
          </w:p>
        </w:tc>
        <w:tc>
          <w:tcPr>
            <w:tcW w:w="884" w:type="dxa"/>
            <w:vMerge w:val="continue"/>
            <w:tcBorders>
              <w:top w:val="nil"/>
            </w:tcBorders>
            <w:shd w:val="clear" w:color="auto" w:fill="D9D9D9"/>
          </w:tcPr>
          <w:p w14:paraId="4798E5F0">
            <w:pPr>
              <w:rPr>
                <w:sz w:val="2"/>
                <w:szCs w:val="2"/>
              </w:rPr>
            </w:pPr>
          </w:p>
        </w:tc>
        <w:tc>
          <w:tcPr>
            <w:tcW w:w="1120" w:type="dxa"/>
            <w:vMerge w:val="continue"/>
            <w:tcBorders>
              <w:top w:val="nil"/>
            </w:tcBorders>
            <w:shd w:val="clear" w:color="auto" w:fill="D9D9D9"/>
          </w:tcPr>
          <w:p w14:paraId="3B2F4E09">
            <w:pPr>
              <w:rPr>
                <w:sz w:val="2"/>
                <w:szCs w:val="2"/>
              </w:rPr>
            </w:pPr>
          </w:p>
        </w:tc>
        <w:tc>
          <w:tcPr>
            <w:tcW w:w="1184" w:type="dxa"/>
            <w:vMerge w:val="continue"/>
            <w:tcBorders>
              <w:top w:val="nil"/>
            </w:tcBorders>
            <w:shd w:val="clear" w:color="auto" w:fill="D9D9D9"/>
          </w:tcPr>
          <w:p w14:paraId="114B9F85">
            <w:pPr>
              <w:rPr>
                <w:sz w:val="2"/>
                <w:szCs w:val="2"/>
              </w:rPr>
            </w:pPr>
          </w:p>
        </w:tc>
      </w:tr>
      <w:tr w14:paraId="41765B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1" w:hRule="atLeast"/>
        </w:trPr>
        <w:tc>
          <w:tcPr>
            <w:tcW w:w="5265" w:type="dxa"/>
            <w:gridSpan w:val="5"/>
            <w:shd w:val="clear" w:color="auto" w:fill="D9D9D9"/>
          </w:tcPr>
          <w:p w14:paraId="0E6F71F2">
            <w:pPr>
              <w:pStyle w:val="8"/>
              <w:spacing w:before="17"/>
              <w:ind w:left="18"/>
              <w:rPr>
                <w:sz w:val="20"/>
              </w:rPr>
            </w:pPr>
            <w:r>
              <w:rPr>
                <w:spacing w:val="-2"/>
                <w:w w:val="105"/>
                <w:sz w:val="20"/>
              </w:rPr>
              <w:t>2025год</w:t>
            </w:r>
          </w:p>
        </w:tc>
        <w:tc>
          <w:tcPr>
            <w:tcW w:w="1102" w:type="dxa"/>
            <w:shd w:val="clear" w:color="auto" w:fill="D9D9D9"/>
          </w:tcPr>
          <w:p w14:paraId="4E224E94">
            <w:pPr>
              <w:pStyle w:val="8"/>
              <w:jc w:val="left"/>
              <w:rPr>
                <w:rFonts w:ascii="Times New Roman"/>
                <w:sz w:val="20"/>
              </w:rPr>
            </w:pPr>
          </w:p>
        </w:tc>
        <w:tc>
          <w:tcPr>
            <w:tcW w:w="744" w:type="dxa"/>
            <w:shd w:val="clear" w:color="auto" w:fill="D9D9D9"/>
          </w:tcPr>
          <w:p w14:paraId="09E72C6A">
            <w:pPr>
              <w:pStyle w:val="8"/>
              <w:jc w:val="left"/>
              <w:rPr>
                <w:rFonts w:ascii="Times New Roman"/>
                <w:sz w:val="20"/>
              </w:rPr>
            </w:pPr>
          </w:p>
        </w:tc>
        <w:tc>
          <w:tcPr>
            <w:tcW w:w="884" w:type="dxa"/>
            <w:shd w:val="clear" w:color="auto" w:fill="D9D9D9"/>
          </w:tcPr>
          <w:p w14:paraId="04CC08EA">
            <w:pPr>
              <w:pStyle w:val="8"/>
              <w:jc w:val="left"/>
              <w:rPr>
                <w:rFonts w:ascii="Times New Roman"/>
                <w:sz w:val="20"/>
              </w:rPr>
            </w:pPr>
          </w:p>
        </w:tc>
        <w:tc>
          <w:tcPr>
            <w:tcW w:w="1120" w:type="dxa"/>
            <w:shd w:val="clear" w:color="auto" w:fill="D9D9D9"/>
          </w:tcPr>
          <w:p w14:paraId="137A843B">
            <w:pPr>
              <w:pStyle w:val="8"/>
              <w:jc w:val="left"/>
              <w:rPr>
                <w:rFonts w:ascii="Times New Roman"/>
                <w:sz w:val="20"/>
              </w:rPr>
            </w:pPr>
          </w:p>
        </w:tc>
        <w:tc>
          <w:tcPr>
            <w:tcW w:w="1184" w:type="dxa"/>
            <w:shd w:val="clear" w:color="auto" w:fill="D9D9D9"/>
          </w:tcPr>
          <w:p w14:paraId="10CCA425">
            <w:pPr>
              <w:pStyle w:val="8"/>
              <w:jc w:val="left"/>
              <w:rPr>
                <w:rFonts w:ascii="Times New Roman"/>
                <w:sz w:val="20"/>
              </w:rPr>
            </w:pPr>
          </w:p>
        </w:tc>
      </w:tr>
      <w:tr w14:paraId="37CF00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31EA1ABB">
            <w:pPr>
              <w:pStyle w:val="8"/>
              <w:spacing w:before="114"/>
              <w:ind w:left="19"/>
              <w:rPr>
                <w:sz w:val="20"/>
              </w:rPr>
            </w:pPr>
            <w:r>
              <w:rPr>
                <w:spacing w:val="-10"/>
                <w:w w:val="105"/>
                <w:sz w:val="20"/>
              </w:rPr>
              <w:t>1</w:t>
            </w:r>
          </w:p>
        </w:tc>
        <w:tc>
          <w:tcPr>
            <w:tcW w:w="1242" w:type="dxa"/>
          </w:tcPr>
          <w:p w14:paraId="39DFF5A3">
            <w:pPr>
              <w:pStyle w:val="8"/>
              <w:spacing w:line="230" w:lineRule="exact"/>
              <w:ind w:left="18" w:right="1"/>
              <w:rPr>
                <w:sz w:val="20"/>
              </w:rPr>
            </w:pPr>
            <w:r>
              <w:rPr>
                <w:spacing w:val="-2"/>
                <w:w w:val="105"/>
                <w:sz w:val="20"/>
              </w:rPr>
              <w:t>Котельная</w:t>
            </w:r>
          </w:p>
          <w:p w14:paraId="5CB626C3">
            <w:pPr>
              <w:pStyle w:val="8"/>
              <w:spacing w:line="209" w:lineRule="exact"/>
              <w:ind w:left="18"/>
              <w:rPr>
                <w:sz w:val="20"/>
              </w:rPr>
            </w:pPr>
            <w:r>
              <w:rPr>
                <w:spacing w:val="-5"/>
                <w:w w:val="110"/>
                <w:sz w:val="20"/>
              </w:rPr>
              <w:t>№1</w:t>
            </w:r>
          </w:p>
        </w:tc>
        <w:tc>
          <w:tcPr>
            <w:tcW w:w="1272" w:type="dxa"/>
          </w:tcPr>
          <w:p w14:paraId="6BB8C574">
            <w:pPr>
              <w:pStyle w:val="8"/>
              <w:spacing w:before="114"/>
              <w:ind w:left="36" w:right="19"/>
              <w:rPr>
                <w:sz w:val="20"/>
              </w:rPr>
            </w:pPr>
            <w:r>
              <w:rPr>
                <w:spacing w:val="-4"/>
                <w:sz w:val="20"/>
              </w:rPr>
              <w:t>1,29</w:t>
            </w:r>
          </w:p>
        </w:tc>
        <w:tc>
          <w:tcPr>
            <w:tcW w:w="925" w:type="dxa"/>
          </w:tcPr>
          <w:p w14:paraId="47F43672">
            <w:pPr>
              <w:pStyle w:val="8"/>
              <w:spacing w:before="114"/>
              <w:ind w:left="64" w:right="46"/>
              <w:rPr>
                <w:sz w:val="20"/>
              </w:rPr>
            </w:pPr>
            <w:r>
              <w:rPr>
                <w:spacing w:val="-2"/>
                <w:sz w:val="20"/>
              </w:rPr>
              <w:t>0,291</w:t>
            </w:r>
          </w:p>
        </w:tc>
        <w:tc>
          <w:tcPr>
            <w:tcW w:w="1382" w:type="dxa"/>
          </w:tcPr>
          <w:p w14:paraId="2E20A7BF">
            <w:pPr>
              <w:pStyle w:val="8"/>
              <w:spacing w:before="114"/>
              <w:ind w:left="113" w:right="97"/>
              <w:rPr>
                <w:sz w:val="20"/>
              </w:rPr>
            </w:pPr>
            <w:r>
              <w:rPr>
                <w:spacing w:val="-4"/>
                <w:sz w:val="20"/>
              </w:rPr>
              <w:t>1,13</w:t>
            </w:r>
          </w:p>
        </w:tc>
        <w:tc>
          <w:tcPr>
            <w:tcW w:w="1102" w:type="dxa"/>
          </w:tcPr>
          <w:p w14:paraId="0EC03423">
            <w:pPr>
              <w:pStyle w:val="8"/>
              <w:spacing w:before="114"/>
              <w:ind w:left="15"/>
              <w:rPr>
                <w:sz w:val="20"/>
              </w:rPr>
            </w:pPr>
            <w:r>
              <w:rPr>
                <w:spacing w:val="-2"/>
                <w:sz w:val="20"/>
              </w:rPr>
              <w:t>3314,13</w:t>
            </w:r>
          </w:p>
        </w:tc>
        <w:tc>
          <w:tcPr>
            <w:tcW w:w="744" w:type="dxa"/>
          </w:tcPr>
          <w:p w14:paraId="6C16D26E">
            <w:pPr>
              <w:pStyle w:val="8"/>
              <w:spacing w:line="230" w:lineRule="exact"/>
              <w:ind w:left="15"/>
              <w:rPr>
                <w:sz w:val="20"/>
              </w:rPr>
            </w:pPr>
            <w:r>
              <w:rPr>
                <w:spacing w:val="-2"/>
                <w:sz w:val="20"/>
              </w:rPr>
              <w:t>832,0</w:t>
            </w:r>
          </w:p>
          <w:p w14:paraId="228A5D2B">
            <w:pPr>
              <w:pStyle w:val="8"/>
              <w:spacing w:line="209" w:lineRule="exact"/>
              <w:ind w:left="15"/>
              <w:rPr>
                <w:sz w:val="20"/>
              </w:rPr>
            </w:pPr>
            <w:r>
              <w:rPr>
                <w:spacing w:val="-10"/>
                <w:w w:val="105"/>
                <w:sz w:val="20"/>
              </w:rPr>
              <w:t>8</w:t>
            </w:r>
          </w:p>
        </w:tc>
        <w:tc>
          <w:tcPr>
            <w:tcW w:w="884" w:type="dxa"/>
          </w:tcPr>
          <w:p w14:paraId="1023BD43">
            <w:pPr>
              <w:pStyle w:val="8"/>
              <w:spacing w:line="230" w:lineRule="exact"/>
              <w:ind w:left="16"/>
              <w:rPr>
                <w:sz w:val="20"/>
              </w:rPr>
            </w:pPr>
            <w:r>
              <w:rPr>
                <w:spacing w:val="-10"/>
                <w:w w:val="105"/>
                <w:sz w:val="20"/>
              </w:rPr>
              <w:t>4</w:t>
            </w:r>
          </w:p>
          <w:p w14:paraId="0F6E2488">
            <w:pPr>
              <w:pStyle w:val="8"/>
              <w:spacing w:line="209" w:lineRule="exact"/>
              <w:ind w:left="16"/>
              <w:rPr>
                <w:sz w:val="20"/>
              </w:rPr>
            </w:pPr>
            <w:r>
              <w:rPr>
                <w:spacing w:val="-2"/>
                <w:sz w:val="20"/>
              </w:rPr>
              <w:t>146,21</w:t>
            </w:r>
          </w:p>
        </w:tc>
        <w:tc>
          <w:tcPr>
            <w:tcW w:w="1120" w:type="dxa"/>
          </w:tcPr>
          <w:p w14:paraId="5EF88ACF">
            <w:pPr>
              <w:pStyle w:val="8"/>
              <w:spacing w:before="114"/>
              <w:ind w:left="16"/>
              <w:rPr>
                <w:sz w:val="20"/>
              </w:rPr>
            </w:pPr>
            <w:r>
              <w:rPr>
                <w:spacing w:val="-2"/>
                <w:sz w:val="20"/>
              </w:rPr>
              <w:t>74,80</w:t>
            </w:r>
          </w:p>
        </w:tc>
        <w:tc>
          <w:tcPr>
            <w:tcW w:w="1184" w:type="dxa"/>
          </w:tcPr>
          <w:p w14:paraId="4E7BCA1D">
            <w:pPr>
              <w:pStyle w:val="8"/>
              <w:spacing w:before="114"/>
              <w:ind w:left="15"/>
              <w:rPr>
                <w:sz w:val="20"/>
              </w:rPr>
            </w:pPr>
            <w:r>
              <w:rPr>
                <w:spacing w:val="-2"/>
                <w:sz w:val="20"/>
              </w:rPr>
              <w:t>4221,01</w:t>
            </w:r>
          </w:p>
        </w:tc>
      </w:tr>
      <w:tr w14:paraId="6E141A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795210B5">
            <w:pPr>
              <w:pStyle w:val="8"/>
              <w:spacing w:before="114"/>
              <w:ind w:left="19"/>
              <w:rPr>
                <w:sz w:val="20"/>
              </w:rPr>
            </w:pPr>
            <w:r>
              <w:rPr>
                <w:spacing w:val="-10"/>
                <w:w w:val="105"/>
                <w:sz w:val="20"/>
              </w:rPr>
              <w:t>2</w:t>
            </w:r>
          </w:p>
        </w:tc>
        <w:tc>
          <w:tcPr>
            <w:tcW w:w="1242" w:type="dxa"/>
          </w:tcPr>
          <w:p w14:paraId="0866E59A">
            <w:pPr>
              <w:pStyle w:val="8"/>
              <w:spacing w:line="230" w:lineRule="exact"/>
              <w:ind w:left="18" w:right="1"/>
              <w:rPr>
                <w:sz w:val="20"/>
              </w:rPr>
            </w:pPr>
            <w:r>
              <w:rPr>
                <w:spacing w:val="-2"/>
                <w:w w:val="105"/>
                <w:sz w:val="20"/>
              </w:rPr>
              <w:t>Котельная</w:t>
            </w:r>
          </w:p>
          <w:p w14:paraId="44495619">
            <w:pPr>
              <w:pStyle w:val="8"/>
              <w:spacing w:line="209" w:lineRule="exact"/>
              <w:ind w:left="18"/>
              <w:rPr>
                <w:sz w:val="20"/>
              </w:rPr>
            </w:pPr>
            <w:r>
              <w:rPr>
                <w:spacing w:val="-5"/>
                <w:w w:val="110"/>
                <w:sz w:val="20"/>
              </w:rPr>
              <w:t>№2</w:t>
            </w:r>
          </w:p>
        </w:tc>
        <w:tc>
          <w:tcPr>
            <w:tcW w:w="1272" w:type="dxa"/>
          </w:tcPr>
          <w:p w14:paraId="6692D361">
            <w:pPr>
              <w:pStyle w:val="8"/>
              <w:spacing w:before="114"/>
              <w:ind w:left="36" w:right="19"/>
              <w:rPr>
                <w:sz w:val="20"/>
              </w:rPr>
            </w:pPr>
            <w:r>
              <w:rPr>
                <w:spacing w:val="-4"/>
                <w:sz w:val="20"/>
              </w:rPr>
              <w:t>0,43</w:t>
            </w:r>
          </w:p>
        </w:tc>
        <w:tc>
          <w:tcPr>
            <w:tcW w:w="925" w:type="dxa"/>
          </w:tcPr>
          <w:p w14:paraId="0D7111F2">
            <w:pPr>
              <w:pStyle w:val="8"/>
              <w:spacing w:before="114"/>
              <w:ind w:left="64" w:right="46"/>
              <w:rPr>
                <w:sz w:val="20"/>
              </w:rPr>
            </w:pPr>
            <w:r>
              <w:rPr>
                <w:spacing w:val="-2"/>
                <w:sz w:val="20"/>
              </w:rPr>
              <w:t>0,045</w:t>
            </w:r>
          </w:p>
        </w:tc>
        <w:tc>
          <w:tcPr>
            <w:tcW w:w="1382" w:type="dxa"/>
          </w:tcPr>
          <w:p w14:paraId="295FE150">
            <w:pPr>
              <w:pStyle w:val="8"/>
              <w:spacing w:before="114"/>
              <w:ind w:left="113" w:right="97"/>
              <w:rPr>
                <w:sz w:val="20"/>
              </w:rPr>
            </w:pPr>
            <w:r>
              <w:rPr>
                <w:spacing w:val="-5"/>
                <w:sz w:val="20"/>
              </w:rPr>
              <w:t>0,3</w:t>
            </w:r>
          </w:p>
        </w:tc>
        <w:tc>
          <w:tcPr>
            <w:tcW w:w="1102" w:type="dxa"/>
          </w:tcPr>
          <w:p w14:paraId="5257FD0B">
            <w:pPr>
              <w:pStyle w:val="8"/>
              <w:spacing w:before="114"/>
              <w:ind w:left="15"/>
              <w:rPr>
                <w:sz w:val="20"/>
              </w:rPr>
            </w:pPr>
            <w:r>
              <w:rPr>
                <w:spacing w:val="-2"/>
                <w:sz w:val="20"/>
              </w:rPr>
              <w:t>807,92</w:t>
            </w:r>
          </w:p>
        </w:tc>
        <w:tc>
          <w:tcPr>
            <w:tcW w:w="744" w:type="dxa"/>
          </w:tcPr>
          <w:p w14:paraId="59A56952">
            <w:pPr>
              <w:pStyle w:val="8"/>
              <w:spacing w:line="230" w:lineRule="exact"/>
              <w:ind w:left="15"/>
              <w:rPr>
                <w:sz w:val="20"/>
              </w:rPr>
            </w:pPr>
            <w:r>
              <w:rPr>
                <w:spacing w:val="-2"/>
                <w:sz w:val="20"/>
              </w:rPr>
              <w:t>202,8</w:t>
            </w:r>
          </w:p>
          <w:p w14:paraId="609F9C68">
            <w:pPr>
              <w:pStyle w:val="8"/>
              <w:spacing w:line="209" w:lineRule="exact"/>
              <w:ind w:left="15"/>
              <w:rPr>
                <w:sz w:val="20"/>
              </w:rPr>
            </w:pPr>
            <w:r>
              <w:rPr>
                <w:spacing w:val="-10"/>
                <w:w w:val="105"/>
                <w:sz w:val="20"/>
              </w:rPr>
              <w:t>4</w:t>
            </w:r>
          </w:p>
        </w:tc>
        <w:tc>
          <w:tcPr>
            <w:tcW w:w="884" w:type="dxa"/>
          </w:tcPr>
          <w:p w14:paraId="3BAB2E71">
            <w:pPr>
              <w:pStyle w:val="8"/>
              <w:spacing w:line="230" w:lineRule="exact"/>
              <w:ind w:left="16"/>
              <w:rPr>
                <w:sz w:val="20"/>
              </w:rPr>
            </w:pPr>
            <w:r>
              <w:rPr>
                <w:spacing w:val="-10"/>
                <w:w w:val="105"/>
                <w:sz w:val="20"/>
              </w:rPr>
              <w:t>1</w:t>
            </w:r>
          </w:p>
          <w:p w14:paraId="2F7AA2D5">
            <w:pPr>
              <w:pStyle w:val="8"/>
              <w:spacing w:line="209" w:lineRule="exact"/>
              <w:ind w:left="16"/>
              <w:rPr>
                <w:sz w:val="20"/>
              </w:rPr>
            </w:pPr>
            <w:r>
              <w:rPr>
                <w:spacing w:val="-2"/>
                <w:sz w:val="20"/>
              </w:rPr>
              <w:t>010,77</w:t>
            </w:r>
          </w:p>
        </w:tc>
        <w:tc>
          <w:tcPr>
            <w:tcW w:w="1120" w:type="dxa"/>
          </w:tcPr>
          <w:p w14:paraId="4453B32E">
            <w:pPr>
              <w:pStyle w:val="8"/>
              <w:spacing w:before="114"/>
              <w:ind w:left="16"/>
              <w:rPr>
                <w:sz w:val="20"/>
              </w:rPr>
            </w:pPr>
            <w:r>
              <w:rPr>
                <w:spacing w:val="-2"/>
                <w:sz w:val="20"/>
              </w:rPr>
              <w:t>18,24</w:t>
            </w:r>
          </w:p>
        </w:tc>
        <w:tc>
          <w:tcPr>
            <w:tcW w:w="1184" w:type="dxa"/>
          </w:tcPr>
          <w:p w14:paraId="26F18DDC">
            <w:pPr>
              <w:pStyle w:val="8"/>
              <w:spacing w:before="114"/>
              <w:ind w:left="15"/>
              <w:rPr>
                <w:sz w:val="20"/>
              </w:rPr>
            </w:pPr>
            <w:r>
              <w:rPr>
                <w:spacing w:val="-2"/>
                <w:sz w:val="20"/>
              </w:rPr>
              <w:t>1029,00</w:t>
            </w:r>
          </w:p>
        </w:tc>
      </w:tr>
      <w:tr w14:paraId="38D8EB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265" w:type="dxa"/>
            <w:gridSpan w:val="5"/>
            <w:shd w:val="clear" w:color="auto" w:fill="D9D9D9"/>
          </w:tcPr>
          <w:p w14:paraId="2EDCD754">
            <w:pPr>
              <w:pStyle w:val="8"/>
              <w:spacing w:before="41"/>
              <w:ind w:left="18"/>
              <w:rPr>
                <w:sz w:val="20"/>
              </w:rPr>
            </w:pPr>
            <w:r>
              <w:rPr>
                <w:w w:val="105"/>
                <w:sz w:val="20"/>
              </w:rPr>
              <w:t>2026</w:t>
            </w:r>
            <w:r>
              <w:rPr>
                <w:spacing w:val="-9"/>
                <w:w w:val="105"/>
                <w:sz w:val="20"/>
              </w:rPr>
              <w:t xml:space="preserve"> </w:t>
            </w:r>
            <w:r>
              <w:rPr>
                <w:spacing w:val="-5"/>
                <w:w w:val="105"/>
                <w:sz w:val="20"/>
              </w:rPr>
              <w:t>год</w:t>
            </w:r>
          </w:p>
        </w:tc>
        <w:tc>
          <w:tcPr>
            <w:tcW w:w="1102" w:type="dxa"/>
            <w:shd w:val="clear" w:color="auto" w:fill="D9D9D9"/>
          </w:tcPr>
          <w:p w14:paraId="2A69B1AF">
            <w:pPr>
              <w:pStyle w:val="8"/>
              <w:jc w:val="left"/>
              <w:rPr>
                <w:rFonts w:ascii="Times New Roman"/>
                <w:sz w:val="20"/>
              </w:rPr>
            </w:pPr>
          </w:p>
        </w:tc>
        <w:tc>
          <w:tcPr>
            <w:tcW w:w="744" w:type="dxa"/>
            <w:shd w:val="clear" w:color="auto" w:fill="D9D9D9"/>
          </w:tcPr>
          <w:p w14:paraId="6701598A">
            <w:pPr>
              <w:pStyle w:val="8"/>
              <w:jc w:val="left"/>
              <w:rPr>
                <w:rFonts w:ascii="Times New Roman"/>
                <w:sz w:val="20"/>
              </w:rPr>
            </w:pPr>
          </w:p>
        </w:tc>
        <w:tc>
          <w:tcPr>
            <w:tcW w:w="884" w:type="dxa"/>
            <w:shd w:val="clear" w:color="auto" w:fill="D9D9D9"/>
          </w:tcPr>
          <w:p w14:paraId="539D9392">
            <w:pPr>
              <w:pStyle w:val="8"/>
              <w:jc w:val="left"/>
              <w:rPr>
                <w:rFonts w:ascii="Times New Roman"/>
                <w:sz w:val="20"/>
              </w:rPr>
            </w:pPr>
          </w:p>
        </w:tc>
        <w:tc>
          <w:tcPr>
            <w:tcW w:w="1120" w:type="dxa"/>
            <w:shd w:val="clear" w:color="auto" w:fill="D9D9D9"/>
          </w:tcPr>
          <w:p w14:paraId="43BB0880">
            <w:pPr>
              <w:pStyle w:val="8"/>
              <w:jc w:val="left"/>
              <w:rPr>
                <w:rFonts w:ascii="Times New Roman"/>
                <w:sz w:val="20"/>
              </w:rPr>
            </w:pPr>
          </w:p>
        </w:tc>
        <w:tc>
          <w:tcPr>
            <w:tcW w:w="1184" w:type="dxa"/>
            <w:shd w:val="clear" w:color="auto" w:fill="D9D9D9"/>
          </w:tcPr>
          <w:p w14:paraId="397FA645">
            <w:pPr>
              <w:pStyle w:val="8"/>
              <w:jc w:val="left"/>
              <w:rPr>
                <w:rFonts w:ascii="Times New Roman"/>
                <w:sz w:val="20"/>
              </w:rPr>
            </w:pPr>
          </w:p>
        </w:tc>
      </w:tr>
      <w:tr w14:paraId="752700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32F0DD36">
            <w:pPr>
              <w:pStyle w:val="8"/>
              <w:spacing w:before="114"/>
              <w:ind w:left="19"/>
              <w:rPr>
                <w:sz w:val="20"/>
              </w:rPr>
            </w:pPr>
            <w:r>
              <w:rPr>
                <w:spacing w:val="-10"/>
                <w:w w:val="105"/>
                <w:sz w:val="20"/>
              </w:rPr>
              <w:t>1</w:t>
            </w:r>
          </w:p>
        </w:tc>
        <w:tc>
          <w:tcPr>
            <w:tcW w:w="1242" w:type="dxa"/>
          </w:tcPr>
          <w:p w14:paraId="7249F6FD">
            <w:pPr>
              <w:pStyle w:val="8"/>
              <w:spacing w:line="230" w:lineRule="exact"/>
              <w:ind w:left="18" w:right="1"/>
              <w:rPr>
                <w:sz w:val="20"/>
              </w:rPr>
            </w:pPr>
            <w:r>
              <w:rPr>
                <w:spacing w:val="-2"/>
                <w:w w:val="105"/>
                <w:sz w:val="20"/>
              </w:rPr>
              <w:t>Котельная</w:t>
            </w:r>
          </w:p>
          <w:p w14:paraId="68730FC3">
            <w:pPr>
              <w:pStyle w:val="8"/>
              <w:spacing w:line="209" w:lineRule="exact"/>
              <w:ind w:left="18"/>
              <w:rPr>
                <w:sz w:val="20"/>
              </w:rPr>
            </w:pPr>
            <w:r>
              <w:rPr>
                <w:spacing w:val="-5"/>
                <w:w w:val="110"/>
                <w:sz w:val="20"/>
              </w:rPr>
              <w:t>№1</w:t>
            </w:r>
          </w:p>
        </w:tc>
        <w:tc>
          <w:tcPr>
            <w:tcW w:w="1272" w:type="dxa"/>
          </w:tcPr>
          <w:p w14:paraId="6B523D76">
            <w:pPr>
              <w:pStyle w:val="8"/>
              <w:spacing w:before="114"/>
              <w:ind w:left="36" w:right="19"/>
              <w:rPr>
                <w:sz w:val="20"/>
              </w:rPr>
            </w:pPr>
            <w:r>
              <w:rPr>
                <w:spacing w:val="-4"/>
                <w:sz w:val="20"/>
              </w:rPr>
              <w:t>1,29</w:t>
            </w:r>
          </w:p>
        </w:tc>
        <w:tc>
          <w:tcPr>
            <w:tcW w:w="925" w:type="dxa"/>
          </w:tcPr>
          <w:p w14:paraId="0DFA8780">
            <w:pPr>
              <w:pStyle w:val="8"/>
              <w:spacing w:before="114"/>
              <w:ind w:left="64" w:right="46"/>
              <w:rPr>
                <w:sz w:val="20"/>
              </w:rPr>
            </w:pPr>
            <w:r>
              <w:rPr>
                <w:spacing w:val="-2"/>
                <w:sz w:val="20"/>
              </w:rPr>
              <w:t>0,291</w:t>
            </w:r>
          </w:p>
        </w:tc>
        <w:tc>
          <w:tcPr>
            <w:tcW w:w="1382" w:type="dxa"/>
          </w:tcPr>
          <w:p w14:paraId="633F722A">
            <w:pPr>
              <w:pStyle w:val="8"/>
              <w:spacing w:before="114"/>
              <w:ind w:left="113" w:right="97"/>
              <w:rPr>
                <w:sz w:val="20"/>
              </w:rPr>
            </w:pPr>
            <w:r>
              <w:rPr>
                <w:spacing w:val="-4"/>
                <w:sz w:val="20"/>
              </w:rPr>
              <w:t>1,13</w:t>
            </w:r>
          </w:p>
        </w:tc>
        <w:tc>
          <w:tcPr>
            <w:tcW w:w="1102" w:type="dxa"/>
          </w:tcPr>
          <w:p w14:paraId="6ECC2C64">
            <w:pPr>
              <w:pStyle w:val="8"/>
              <w:spacing w:before="114"/>
              <w:ind w:left="15"/>
              <w:rPr>
                <w:sz w:val="20"/>
              </w:rPr>
            </w:pPr>
            <w:r>
              <w:rPr>
                <w:spacing w:val="-2"/>
                <w:sz w:val="20"/>
              </w:rPr>
              <w:t>3371,19</w:t>
            </w:r>
          </w:p>
        </w:tc>
        <w:tc>
          <w:tcPr>
            <w:tcW w:w="744" w:type="dxa"/>
          </w:tcPr>
          <w:p w14:paraId="16176B95">
            <w:pPr>
              <w:pStyle w:val="8"/>
              <w:spacing w:line="230" w:lineRule="exact"/>
              <w:ind w:left="15"/>
              <w:rPr>
                <w:sz w:val="20"/>
              </w:rPr>
            </w:pPr>
            <w:r>
              <w:rPr>
                <w:spacing w:val="-2"/>
                <w:sz w:val="20"/>
              </w:rPr>
              <w:t>868,3</w:t>
            </w:r>
          </w:p>
          <w:p w14:paraId="0D0FFE68">
            <w:pPr>
              <w:pStyle w:val="8"/>
              <w:spacing w:line="209" w:lineRule="exact"/>
              <w:ind w:left="15"/>
              <w:rPr>
                <w:sz w:val="20"/>
              </w:rPr>
            </w:pPr>
            <w:r>
              <w:rPr>
                <w:spacing w:val="-10"/>
                <w:w w:val="105"/>
                <w:sz w:val="20"/>
              </w:rPr>
              <w:t>2</w:t>
            </w:r>
          </w:p>
        </w:tc>
        <w:tc>
          <w:tcPr>
            <w:tcW w:w="884" w:type="dxa"/>
          </w:tcPr>
          <w:p w14:paraId="26D35A2F">
            <w:pPr>
              <w:pStyle w:val="8"/>
              <w:spacing w:line="230" w:lineRule="exact"/>
              <w:ind w:left="16"/>
              <w:rPr>
                <w:sz w:val="20"/>
              </w:rPr>
            </w:pPr>
            <w:r>
              <w:rPr>
                <w:spacing w:val="-10"/>
                <w:w w:val="105"/>
                <w:sz w:val="20"/>
              </w:rPr>
              <w:t>4</w:t>
            </w:r>
          </w:p>
          <w:p w14:paraId="58492827">
            <w:pPr>
              <w:pStyle w:val="8"/>
              <w:spacing w:line="209" w:lineRule="exact"/>
              <w:ind w:left="16"/>
              <w:rPr>
                <w:sz w:val="20"/>
              </w:rPr>
            </w:pPr>
            <w:r>
              <w:rPr>
                <w:spacing w:val="-2"/>
                <w:sz w:val="20"/>
              </w:rPr>
              <w:t>239,51</w:t>
            </w:r>
          </w:p>
        </w:tc>
        <w:tc>
          <w:tcPr>
            <w:tcW w:w="1120" w:type="dxa"/>
          </w:tcPr>
          <w:p w14:paraId="6803CE20">
            <w:pPr>
              <w:pStyle w:val="8"/>
              <w:spacing w:before="114"/>
              <w:ind w:left="16"/>
              <w:rPr>
                <w:sz w:val="20"/>
              </w:rPr>
            </w:pPr>
            <w:r>
              <w:rPr>
                <w:spacing w:val="-2"/>
                <w:sz w:val="20"/>
              </w:rPr>
              <w:t>86,89</w:t>
            </w:r>
          </w:p>
        </w:tc>
        <w:tc>
          <w:tcPr>
            <w:tcW w:w="1184" w:type="dxa"/>
          </w:tcPr>
          <w:p w14:paraId="5F514275">
            <w:pPr>
              <w:pStyle w:val="8"/>
              <w:spacing w:before="114"/>
              <w:ind w:left="15"/>
              <w:rPr>
                <w:sz w:val="20"/>
              </w:rPr>
            </w:pPr>
            <w:r>
              <w:rPr>
                <w:spacing w:val="-2"/>
                <w:sz w:val="20"/>
              </w:rPr>
              <w:t>4326,40</w:t>
            </w:r>
          </w:p>
        </w:tc>
      </w:tr>
      <w:tr w14:paraId="72E5CD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3B68AC8B">
            <w:pPr>
              <w:pStyle w:val="8"/>
              <w:spacing w:before="114"/>
              <w:ind w:left="19"/>
              <w:rPr>
                <w:sz w:val="20"/>
              </w:rPr>
            </w:pPr>
            <w:r>
              <w:rPr>
                <w:spacing w:val="-10"/>
                <w:w w:val="105"/>
                <w:sz w:val="20"/>
              </w:rPr>
              <w:t>2</w:t>
            </w:r>
          </w:p>
        </w:tc>
        <w:tc>
          <w:tcPr>
            <w:tcW w:w="1242" w:type="dxa"/>
          </w:tcPr>
          <w:p w14:paraId="4CE3FD9D">
            <w:pPr>
              <w:pStyle w:val="8"/>
              <w:spacing w:line="230" w:lineRule="exact"/>
              <w:ind w:left="18" w:right="1"/>
              <w:rPr>
                <w:sz w:val="20"/>
              </w:rPr>
            </w:pPr>
            <w:r>
              <w:rPr>
                <w:spacing w:val="-2"/>
                <w:w w:val="105"/>
                <w:sz w:val="20"/>
              </w:rPr>
              <w:t>Котельная</w:t>
            </w:r>
          </w:p>
          <w:p w14:paraId="1E1441CC">
            <w:pPr>
              <w:pStyle w:val="8"/>
              <w:spacing w:line="209" w:lineRule="exact"/>
              <w:ind w:left="18"/>
              <w:rPr>
                <w:sz w:val="20"/>
              </w:rPr>
            </w:pPr>
            <w:r>
              <w:rPr>
                <w:spacing w:val="-5"/>
                <w:w w:val="110"/>
                <w:sz w:val="20"/>
              </w:rPr>
              <w:t>№2</w:t>
            </w:r>
          </w:p>
        </w:tc>
        <w:tc>
          <w:tcPr>
            <w:tcW w:w="1272" w:type="dxa"/>
          </w:tcPr>
          <w:p w14:paraId="54CCF3E5">
            <w:pPr>
              <w:pStyle w:val="8"/>
              <w:spacing w:before="114"/>
              <w:ind w:left="36" w:right="19"/>
              <w:rPr>
                <w:sz w:val="20"/>
              </w:rPr>
            </w:pPr>
            <w:r>
              <w:rPr>
                <w:spacing w:val="-4"/>
                <w:sz w:val="20"/>
              </w:rPr>
              <w:t>0,43</w:t>
            </w:r>
          </w:p>
        </w:tc>
        <w:tc>
          <w:tcPr>
            <w:tcW w:w="925" w:type="dxa"/>
          </w:tcPr>
          <w:p w14:paraId="7CC3DAD5">
            <w:pPr>
              <w:pStyle w:val="8"/>
              <w:spacing w:before="114"/>
              <w:ind w:left="64" w:right="46"/>
              <w:rPr>
                <w:sz w:val="20"/>
              </w:rPr>
            </w:pPr>
            <w:r>
              <w:rPr>
                <w:spacing w:val="-2"/>
                <w:sz w:val="20"/>
              </w:rPr>
              <w:t>0,045</w:t>
            </w:r>
          </w:p>
        </w:tc>
        <w:tc>
          <w:tcPr>
            <w:tcW w:w="1382" w:type="dxa"/>
          </w:tcPr>
          <w:p w14:paraId="000928B4">
            <w:pPr>
              <w:pStyle w:val="8"/>
              <w:spacing w:before="114"/>
              <w:ind w:left="113" w:right="97"/>
              <w:rPr>
                <w:sz w:val="20"/>
              </w:rPr>
            </w:pPr>
            <w:r>
              <w:rPr>
                <w:spacing w:val="-5"/>
                <w:sz w:val="20"/>
              </w:rPr>
              <w:t>0,3</w:t>
            </w:r>
          </w:p>
        </w:tc>
        <w:tc>
          <w:tcPr>
            <w:tcW w:w="1102" w:type="dxa"/>
          </w:tcPr>
          <w:p w14:paraId="527D1E1D">
            <w:pPr>
              <w:pStyle w:val="8"/>
              <w:spacing w:before="114"/>
              <w:ind w:left="15"/>
              <w:rPr>
                <w:sz w:val="20"/>
              </w:rPr>
            </w:pPr>
            <w:r>
              <w:rPr>
                <w:spacing w:val="-2"/>
                <w:sz w:val="20"/>
              </w:rPr>
              <w:t>821,83</w:t>
            </w:r>
          </w:p>
        </w:tc>
        <w:tc>
          <w:tcPr>
            <w:tcW w:w="744" w:type="dxa"/>
          </w:tcPr>
          <w:p w14:paraId="4DCBE40B">
            <w:pPr>
              <w:pStyle w:val="8"/>
              <w:spacing w:line="230" w:lineRule="exact"/>
              <w:ind w:left="15"/>
              <w:rPr>
                <w:sz w:val="20"/>
              </w:rPr>
            </w:pPr>
            <w:r>
              <w:rPr>
                <w:spacing w:val="-2"/>
                <w:sz w:val="20"/>
              </w:rPr>
              <w:t>211,6</w:t>
            </w:r>
          </w:p>
          <w:p w14:paraId="0D21AE10">
            <w:pPr>
              <w:pStyle w:val="8"/>
              <w:spacing w:line="209" w:lineRule="exact"/>
              <w:ind w:left="15"/>
              <w:rPr>
                <w:sz w:val="20"/>
              </w:rPr>
            </w:pPr>
            <w:r>
              <w:rPr>
                <w:spacing w:val="-10"/>
                <w:w w:val="105"/>
                <w:sz w:val="20"/>
              </w:rPr>
              <w:t>8</w:t>
            </w:r>
          </w:p>
        </w:tc>
        <w:tc>
          <w:tcPr>
            <w:tcW w:w="884" w:type="dxa"/>
          </w:tcPr>
          <w:p w14:paraId="23AEEBD4">
            <w:pPr>
              <w:pStyle w:val="8"/>
              <w:spacing w:line="230" w:lineRule="exact"/>
              <w:ind w:left="16"/>
              <w:rPr>
                <w:sz w:val="20"/>
              </w:rPr>
            </w:pPr>
            <w:r>
              <w:rPr>
                <w:spacing w:val="-10"/>
                <w:w w:val="105"/>
                <w:sz w:val="20"/>
              </w:rPr>
              <w:t>1</w:t>
            </w:r>
          </w:p>
          <w:p w14:paraId="736827AC">
            <w:pPr>
              <w:pStyle w:val="8"/>
              <w:spacing w:line="209" w:lineRule="exact"/>
              <w:ind w:left="16"/>
              <w:rPr>
                <w:sz w:val="20"/>
              </w:rPr>
            </w:pPr>
            <w:r>
              <w:rPr>
                <w:spacing w:val="-2"/>
                <w:sz w:val="20"/>
              </w:rPr>
              <w:t>033,51</w:t>
            </w:r>
          </w:p>
        </w:tc>
        <w:tc>
          <w:tcPr>
            <w:tcW w:w="1120" w:type="dxa"/>
          </w:tcPr>
          <w:p w14:paraId="1F52B029">
            <w:pPr>
              <w:pStyle w:val="8"/>
              <w:spacing w:before="114"/>
              <w:ind w:left="16"/>
              <w:rPr>
                <w:sz w:val="20"/>
              </w:rPr>
            </w:pPr>
            <w:r>
              <w:rPr>
                <w:spacing w:val="-2"/>
                <w:sz w:val="20"/>
              </w:rPr>
              <w:t>21,18</w:t>
            </w:r>
          </w:p>
        </w:tc>
        <w:tc>
          <w:tcPr>
            <w:tcW w:w="1184" w:type="dxa"/>
          </w:tcPr>
          <w:p w14:paraId="5B043F38">
            <w:pPr>
              <w:pStyle w:val="8"/>
              <w:spacing w:before="114"/>
              <w:ind w:left="15"/>
              <w:rPr>
                <w:sz w:val="20"/>
              </w:rPr>
            </w:pPr>
            <w:r>
              <w:rPr>
                <w:spacing w:val="-2"/>
                <w:sz w:val="20"/>
              </w:rPr>
              <w:t>1054,69</w:t>
            </w:r>
          </w:p>
        </w:tc>
      </w:tr>
      <w:tr w14:paraId="28D198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265" w:type="dxa"/>
            <w:gridSpan w:val="5"/>
            <w:shd w:val="clear" w:color="auto" w:fill="D9D9D9"/>
          </w:tcPr>
          <w:p w14:paraId="06D3D24A">
            <w:pPr>
              <w:pStyle w:val="8"/>
              <w:spacing w:before="41"/>
              <w:ind w:left="18" w:right="2"/>
              <w:rPr>
                <w:sz w:val="20"/>
              </w:rPr>
            </w:pPr>
            <w:r>
              <w:rPr>
                <w:sz w:val="20"/>
              </w:rPr>
              <w:t>2027-2028</w:t>
            </w:r>
            <w:r>
              <w:rPr>
                <w:spacing w:val="22"/>
                <w:sz w:val="20"/>
              </w:rPr>
              <w:t xml:space="preserve"> </w:t>
            </w:r>
            <w:r>
              <w:rPr>
                <w:spacing w:val="-4"/>
                <w:sz w:val="20"/>
              </w:rPr>
              <w:t>годы</w:t>
            </w:r>
          </w:p>
        </w:tc>
        <w:tc>
          <w:tcPr>
            <w:tcW w:w="5034" w:type="dxa"/>
            <w:gridSpan w:val="5"/>
            <w:shd w:val="clear" w:color="auto" w:fill="D9D9D9"/>
          </w:tcPr>
          <w:p w14:paraId="3039312A">
            <w:pPr>
              <w:pStyle w:val="8"/>
              <w:jc w:val="left"/>
              <w:rPr>
                <w:rFonts w:ascii="Times New Roman"/>
                <w:sz w:val="20"/>
              </w:rPr>
            </w:pPr>
          </w:p>
        </w:tc>
      </w:tr>
      <w:tr w14:paraId="1F1E41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3BD2899D">
            <w:pPr>
              <w:pStyle w:val="8"/>
              <w:spacing w:before="114"/>
              <w:ind w:left="19"/>
              <w:rPr>
                <w:sz w:val="20"/>
              </w:rPr>
            </w:pPr>
            <w:r>
              <w:rPr>
                <w:spacing w:val="-10"/>
                <w:w w:val="105"/>
                <w:sz w:val="20"/>
              </w:rPr>
              <w:t>1</w:t>
            </w:r>
          </w:p>
        </w:tc>
        <w:tc>
          <w:tcPr>
            <w:tcW w:w="1242" w:type="dxa"/>
          </w:tcPr>
          <w:p w14:paraId="08DC700D">
            <w:pPr>
              <w:pStyle w:val="8"/>
              <w:spacing w:line="230" w:lineRule="exact"/>
              <w:ind w:left="18" w:right="1"/>
              <w:rPr>
                <w:sz w:val="20"/>
              </w:rPr>
            </w:pPr>
            <w:r>
              <w:rPr>
                <w:spacing w:val="-2"/>
                <w:w w:val="105"/>
                <w:sz w:val="20"/>
              </w:rPr>
              <w:t>Котельная</w:t>
            </w:r>
          </w:p>
          <w:p w14:paraId="79A05CF6">
            <w:pPr>
              <w:pStyle w:val="8"/>
              <w:spacing w:line="209" w:lineRule="exact"/>
              <w:ind w:left="18"/>
              <w:rPr>
                <w:sz w:val="20"/>
              </w:rPr>
            </w:pPr>
            <w:r>
              <w:rPr>
                <w:spacing w:val="-5"/>
                <w:w w:val="110"/>
                <w:sz w:val="20"/>
              </w:rPr>
              <w:t>№1</w:t>
            </w:r>
          </w:p>
        </w:tc>
        <w:tc>
          <w:tcPr>
            <w:tcW w:w="1272" w:type="dxa"/>
          </w:tcPr>
          <w:p w14:paraId="6A2A8AF8">
            <w:pPr>
              <w:pStyle w:val="8"/>
              <w:spacing w:before="114"/>
              <w:ind w:left="36" w:right="19"/>
              <w:rPr>
                <w:sz w:val="20"/>
              </w:rPr>
            </w:pPr>
            <w:r>
              <w:rPr>
                <w:spacing w:val="-4"/>
                <w:sz w:val="20"/>
              </w:rPr>
              <w:t>1,29</w:t>
            </w:r>
          </w:p>
        </w:tc>
        <w:tc>
          <w:tcPr>
            <w:tcW w:w="925" w:type="dxa"/>
          </w:tcPr>
          <w:p w14:paraId="1115D40D">
            <w:pPr>
              <w:pStyle w:val="8"/>
              <w:spacing w:before="114"/>
              <w:ind w:left="64" w:right="46"/>
              <w:rPr>
                <w:sz w:val="20"/>
              </w:rPr>
            </w:pPr>
            <w:r>
              <w:rPr>
                <w:spacing w:val="-2"/>
                <w:sz w:val="20"/>
              </w:rPr>
              <w:t>0,291</w:t>
            </w:r>
          </w:p>
        </w:tc>
        <w:tc>
          <w:tcPr>
            <w:tcW w:w="1382" w:type="dxa"/>
          </w:tcPr>
          <w:p w14:paraId="687C170C">
            <w:pPr>
              <w:pStyle w:val="8"/>
              <w:spacing w:before="114"/>
              <w:ind w:left="113" w:right="97"/>
              <w:rPr>
                <w:sz w:val="20"/>
              </w:rPr>
            </w:pPr>
            <w:r>
              <w:rPr>
                <w:spacing w:val="-4"/>
                <w:sz w:val="20"/>
              </w:rPr>
              <w:t>1,13</w:t>
            </w:r>
          </w:p>
        </w:tc>
        <w:tc>
          <w:tcPr>
            <w:tcW w:w="1102" w:type="dxa"/>
          </w:tcPr>
          <w:p w14:paraId="625928E2">
            <w:pPr>
              <w:pStyle w:val="8"/>
              <w:spacing w:before="114"/>
              <w:ind w:left="15"/>
              <w:rPr>
                <w:sz w:val="20"/>
              </w:rPr>
            </w:pPr>
            <w:r>
              <w:rPr>
                <w:spacing w:val="-2"/>
                <w:sz w:val="20"/>
              </w:rPr>
              <w:t>3218,50</w:t>
            </w:r>
          </w:p>
        </w:tc>
        <w:tc>
          <w:tcPr>
            <w:tcW w:w="744" w:type="dxa"/>
          </w:tcPr>
          <w:p w14:paraId="7643ACF1">
            <w:pPr>
              <w:pStyle w:val="8"/>
              <w:spacing w:line="230" w:lineRule="exact"/>
              <w:ind w:left="15"/>
              <w:rPr>
                <w:sz w:val="20"/>
              </w:rPr>
            </w:pPr>
            <w:r>
              <w:rPr>
                <w:spacing w:val="-2"/>
                <w:sz w:val="20"/>
              </w:rPr>
              <w:t>934,0</w:t>
            </w:r>
          </w:p>
          <w:p w14:paraId="09C471CC">
            <w:pPr>
              <w:pStyle w:val="8"/>
              <w:spacing w:line="209" w:lineRule="exact"/>
              <w:ind w:left="15"/>
              <w:rPr>
                <w:sz w:val="20"/>
              </w:rPr>
            </w:pPr>
            <w:r>
              <w:rPr>
                <w:spacing w:val="-10"/>
                <w:w w:val="105"/>
                <w:sz w:val="20"/>
              </w:rPr>
              <w:t>9</w:t>
            </w:r>
          </w:p>
        </w:tc>
        <w:tc>
          <w:tcPr>
            <w:tcW w:w="884" w:type="dxa"/>
          </w:tcPr>
          <w:p w14:paraId="28EE9E49">
            <w:pPr>
              <w:pStyle w:val="8"/>
              <w:spacing w:line="230" w:lineRule="exact"/>
              <w:ind w:left="16"/>
              <w:rPr>
                <w:sz w:val="20"/>
              </w:rPr>
            </w:pPr>
            <w:r>
              <w:rPr>
                <w:spacing w:val="-2"/>
                <w:sz w:val="20"/>
              </w:rPr>
              <w:t>4152,5</w:t>
            </w:r>
          </w:p>
          <w:p w14:paraId="6BAF9BA5">
            <w:pPr>
              <w:pStyle w:val="8"/>
              <w:spacing w:line="209" w:lineRule="exact"/>
              <w:ind w:left="16"/>
              <w:rPr>
                <w:sz w:val="20"/>
              </w:rPr>
            </w:pPr>
            <w:r>
              <w:rPr>
                <w:spacing w:val="-10"/>
                <w:w w:val="105"/>
                <w:sz w:val="20"/>
              </w:rPr>
              <w:t>9</w:t>
            </w:r>
          </w:p>
        </w:tc>
        <w:tc>
          <w:tcPr>
            <w:tcW w:w="1120" w:type="dxa"/>
          </w:tcPr>
          <w:p w14:paraId="03974538">
            <w:pPr>
              <w:pStyle w:val="8"/>
              <w:spacing w:before="114"/>
              <w:ind w:left="16"/>
              <w:rPr>
                <w:sz w:val="20"/>
              </w:rPr>
            </w:pPr>
            <w:r>
              <w:rPr>
                <w:spacing w:val="-2"/>
                <w:sz w:val="20"/>
              </w:rPr>
              <w:t>79,46</w:t>
            </w:r>
          </w:p>
        </w:tc>
        <w:tc>
          <w:tcPr>
            <w:tcW w:w="1184" w:type="dxa"/>
          </w:tcPr>
          <w:p w14:paraId="29665E77">
            <w:pPr>
              <w:pStyle w:val="8"/>
              <w:spacing w:before="114"/>
              <w:ind w:left="15"/>
              <w:rPr>
                <w:sz w:val="20"/>
              </w:rPr>
            </w:pPr>
            <w:r>
              <w:rPr>
                <w:spacing w:val="-2"/>
                <w:sz w:val="20"/>
              </w:rPr>
              <w:t>4232,05</w:t>
            </w:r>
          </w:p>
        </w:tc>
      </w:tr>
      <w:tr w14:paraId="1CF335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1B3E16D7">
            <w:pPr>
              <w:pStyle w:val="8"/>
              <w:spacing w:before="114"/>
              <w:ind w:left="19"/>
              <w:rPr>
                <w:sz w:val="20"/>
              </w:rPr>
            </w:pPr>
            <w:r>
              <w:rPr>
                <w:spacing w:val="-10"/>
                <w:w w:val="105"/>
                <w:sz w:val="20"/>
              </w:rPr>
              <w:t>2</w:t>
            </w:r>
          </w:p>
        </w:tc>
        <w:tc>
          <w:tcPr>
            <w:tcW w:w="1242" w:type="dxa"/>
          </w:tcPr>
          <w:p w14:paraId="6145646B">
            <w:pPr>
              <w:pStyle w:val="8"/>
              <w:spacing w:line="230" w:lineRule="exact"/>
              <w:ind w:left="18" w:right="1"/>
              <w:rPr>
                <w:sz w:val="20"/>
              </w:rPr>
            </w:pPr>
            <w:r>
              <w:rPr>
                <w:spacing w:val="-2"/>
                <w:w w:val="105"/>
                <w:sz w:val="20"/>
              </w:rPr>
              <w:t>Котельная</w:t>
            </w:r>
          </w:p>
          <w:p w14:paraId="6CE64E04">
            <w:pPr>
              <w:pStyle w:val="8"/>
              <w:spacing w:line="209" w:lineRule="exact"/>
              <w:ind w:left="18"/>
              <w:rPr>
                <w:sz w:val="20"/>
              </w:rPr>
            </w:pPr>
            <w:r>
              <w:rPr>
                <w:spacing w:val="-5"/>
                <w:w w:val="110"/>
                <w:sz w:val="20"/>
              </w:rPr>
              <w:t>№2</w:t>
            </w:r>
          </w:p>
        </w:tc>
        <w:tc>
          <w:tcPr>
            <w:tcW w:w="1272" w:type="dxa"/>
          </w:tcPr>
          <w:p w14:paraId="37A64789">
            <w:pPr>
              <w:pStyle w:val="8"/>
              <w:spacing w:before="114"/>
              <w:ind w:left="36" w:right="19"/>
              <w:rPr>
                <w:sz w:val="20"/>
              </w:rPr>
            </w:pPr>
            <w:r>
              <w:rPr>
                <w:spacing w:val="-4"/>
                <w:sz w:val="20"/>
              </w:rPr>
              <w:t>0,43</w:t>
            </w:r>
          </w:p>
        </w:tc>
        <w:tc>
          <w:tcPr>
            <w:tcW w:w="925" w:type="dxa"/>
          </w:tcPr>
          <w:p w14:paraId="58EFAF36">
            <w:pPr>
              <w:pStyle w:val="8"/>
              <w:spacing w:before="114"/>
              <w:ind w:left="64" w:right="46"/>
              <w:rPr>
                <w:sz w:val="20"/>
              </w:rPr>
            </w:pPr>
            <w:r>
              <w:rPr>
                <w:spacing w:val="-2"/>
                <w:sz w:val="20"/>
              </w:rPr>
              <w:t>0,045</w:t>
            </w:r>
          </w:p>
        </w:tc>
        <w:tc>
          <w:tcPr>
            <w:tcW w:w="1382" w:type="dxa"/>
          </w:tcPr>
          <w:p w14:paraId="7049D4AD">
            <w:pPr>
              <w:pStyle w:val="8"/>
              <w:spacing w:before="114"/>
              <w:ind w:left="113" w:right="97"/>
              <w:rPr>
                <w:sz w:val="20"/>
              </w:rPr>
            </w:pPr>
            <w:r>
              <w:rPr>
                <w:spacing w:val="-5"/>
                <w:sz w:val="20"/>
              </w:rPr>
              <w:t>0,3</w:t>
            </w:r>
          </w:p>
        </w:tc>
        <w:tc>
          <w:tcPr>
            <w:tcW w:w="1102" w:type="dxa"/>
          </w:tcPr>
          <w:p w14:paraId="4C218A4A">
            <w:pPr>
              <w:pStyle w:val="8"/>
              <w:spacing w:before="114"/>
              <w:ind w:left="15"/>
              <w:rPr>
                <w:sz w:val="20"/>
              </w:rPr>
            </w:pPr>
            <w:r>
              <w:rPr>
                <w:spacing w:val="-2"/>
                <w:sz w:val="20"/>
              </w:rPr>
              <w:t>854,47</w:t>
            </w:r>
          </w:p>
        </w:tc>
        <w:tc>
          <w:tcPr>
            <w:tcW w:w="744" w:type="dxa"/>
          </w:tcPr>
          <w:p w14:paraId="615940B6">
            <w:pPr>
              <w:pStyle w:val="8"/>
              <w:spacing w:line="230" w:lineRule="exact"/>
              <w:ind w:left="15"/>
              <w:rPr>
                <w:sz w:val="20"/>
              </w:rPr>
            </w:pPr>
            <w:r>
              <w:rPr>
                <w:spacing w:val="-2"/>
                <w:sz w:val="20"/>
              </w:rPr>
              <w:t>145,9</w:t>
            </w:r>
          </w:p>
          <w:p w14:paraId="565C14DE">
            <w:pPr>
              <w:pStyle w:val="8"/>
              <w:spacing w:line="209" w:lineRule="exact"/>
              <w:ind w:left="15"/>
              <w:rPr>
                <w:sz w:val="20"/>
              </w:rPr>
            </w:pPr>
            <w:r>
              <w:rPr>
                <w:spacing w:val="-10"/>
                <w:w w:val="105"/>
                <w:sz w:val="20"/>
              </w:rPr>
              <w:t>1</w:t>
            </w:r>
          </w:p>
        </w:tc>
        <w:tc>
          <w:tcPr>
            <w:tcW w:w="884" w:type="dxa"/>
          </w:tcPr>
          <w:p w14:paraId="1940163E">
            <w:pPr>
              <w:pStyle w:val="8"/>
              <w:spacing w:line="230" w:lineRule="exact"/>
              <w:ind w:left="16"/>
              <w:rPr>
                <w:sz w:val="20"/>
              </w:rPr>
            </w:pPr>
            <w:r>
              <w:rPr>
                <w:spacing w:val="-2"/>
                <w:sz w:val="20"/>
              </w:rPr>
              <w:t>1000,3</w:t>
            </w:r>
          </w:p>
          <w:p w14:paraId="66E1FA90">
            <w:pPr>
              <w:pStyle w:val="8"/>
              <w:spacing w:line="209" w:lineRule="exact"/>
              <w:ind w:left="16"/>
              <w:rPr>
                <w:sz w:val="20"/>
              </w:rPr>
            </w:pPr>
            <w:r>
              <w:rPr>
                <w:spacing w:val="-10"/>
                <w:w w:val="105"/>
                <w:sz w:val="20"/>
              </w:rPr>
              <w:t>8</w:t>
            </w:r>
          </w:p>
        </w:tc>
        <w:tc>
          <w:tcPr>
            <w:tcW w:w="1120" w:type="dxa"/>
          </w:tcPr>
          <w:p w14:paraId="42056B4E">
            <w:pPr>
              <w:pStyle w:val="8"/>
              <w:spacing w:before="114"/>
              <w:ind w:left="16"/>
              <w:rPr>
                <w:sz w:val="20"/>
              </w:rPr>
            </w:pPr>
            <w:r>
              <w:rPr>
                <w:spacing w:val="-2"/>
                <w:sz w:val="20"/>
              </w:rPr>
              <w:t>28,61</w:t>
            </w:r>
          </w:p>
        </w:tc>
        <w:tc>
          <w:tcPr>
            <w:tcW w:w="1184" w:type="dxa"/>
          </w:tcPr>
          <w:p w14:paraId="09B75E09">
            <w:pPr>
              <w:pStyle w:val="8"/>
              <w:spacing w:before="114"/>
              <w:ind w:left="15"/>
              <w:rPr>
                <w:sz w:val="20"/>
              </w:rPr>
            </w:pPr>
            <w:r>
              <w:rPr>
                <w:spacing w:val="-2"/>
                <w:sz w:val="20"/>
              </w:rPr>
              <w:t>1028,99</w:t>
            </w:r>
          </w:p>
        </w:tc>
      </w:tr>
    </w:tbl>
    <w:p w14:paraId="633482BD">
      <w:pPr>
        <w:pStyle w:val="8"/>
        <w:spacing w:after="0"/>
        <w:rPr>
          <w:sz w:val="20"/>
        </w:rPr>
        <w:sectPr>
          <w:pgSz w:w="11900" w:h="16820"/>
          <w:pgMar w:top="1160" w:right="708" w:bottom="1341" w:left="708" w:header="0" w:footer="978" w:gutter="0"/>
          <w:pgBorders>
            <w:top w:val="single" w:color="auto" w:sz="4" w:space="1"/>
            <w:left w:val="single" w:color="auto" w:sz="4" w:space="4"/>
            <w:bottom w:val="single" w:color="auto" w:sz="4" w:space="1"/>
            <w:right w:val="single" w:color="auto" w:sz="4" w:space="4"/>
          </w:pgBorders>
          <w:cols w:space="720" w:num="1"/>
        </w:sectPr>
      </w:pPr>
    </w:p>
    <w:tbl>
      <w:tblPr>
        <w:tblStyle w:val="3"/>
        <w:tblW w:w="0" w:type="auto"/>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44"/>
        <w:gridCol w:w="1242"/>
        <w:gridCol w:w="1272"/>
        <w:gridCol w:w="925"/>
        <w:gridCol w:w="1382"/>
        <w:gridCol w:w="1102"/>
        <w:gridCol w:w="744"/>
        <w:gridCol w:w="884"/>
        <w:gridCol w:w="1120"/>
        <w:gridCol w:w="1184"/>
      </w:tblGrid>
      <w:tr w14:paraId="34A16F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5265" w:type="dxa"/>
            <w:gridSpan w:val="5"/>
            <w:shd w:val="clear" w:color="auto" w:fill="D9D9D9"/>
          </w:tcPr>
          <w:p w14:paraId="544A4FCB">
            <w:pPr>
              <w:pStyle w:val="8"/>
              <w:spacing w:before="41"/>
              <w:ind w:left="18" w:right="2"/>
              <w:rPr>
                <w:sz w:val="20"/>
              </w:rPr>
            </w:pPr>
            <w:r>
              <w:rPr>
                <w:sz w:val="20"/>
              </w:rPr>
              <w:t>2029-2033</w:t>
            </w:r>
            <w:r>
              <w:rPr>
                <w:spacing w:val="22"/>
                <w:sz w:val="20"/>
              </w:rPr>
              <w:t xml:space="preserve"> </w:t>
            </w:r>
            <w:r>
              <w:rPr>
                <w:spacing w:val="-4"/>
                <w:sz w:val="20"/>
              </w:rPr>
              <w:t>годы</w:t>
            </w:r>
          </w:p>
        </w:tc>
        <w:tc>
          <w:tcPr>
            <w:tcW w:w="1102" w:type="dxa"/>
            <w:tcBorders>
              <w:top w:val="nil"/>
            </w:tcBorders>
            <w:shd w:val="clear" w:color="auto" w:fill="D9D9D9"/>
          </w:tcPr>
          <w:p w14:paraId="2C92F4D2">
            <w:pPr>
              <w:pStyle w:val="8"/>
              <w:jc w:val="left"/>
              <w:rPr>
                <w:rFonts w:ascii="Times New Roman"/>
                <w:sz w:val="22"/>
              </w:rPr>
            </w:pPr>
          </w:p>
        </w:tc>
        <w:tc>
          <w:tcPr>
            <w:tcW w:w="744" w:type="dxa"/>
            <w:tcBorders>
              <w:top w:val="nil"/>
            </w:tcBorders>
            <w:shd w:val="clear" w:color="auto" w:fill="D9D9D9"/>
          </w:tcPr>
          <w:p w14:paraId="630E28F3">
            <w:pPr>
              <w:pStyle w:val="8"/>
              <w:jc w:val="left"/>
              <w:rPr>
                <w:rFonts w:ascii="Times New Roman"/>
                <w:sz w:val="22"/>
              </w:rPr>
            </w:pPr>
          </w:p>
        </w:tc>
        <w:tc>
          <w:tcPr>
            <w:tcW w:w="884" w:type="dxa"/>
            <w:tcBorders>
              <w:top w:val="nil"/>
            </w:tcBorders>
            <w:shd w:val="clear" w:color="auto" w:fill="D9D9D9"/>
          </w:tcPr>
          <w:p w14:paraId="5466FC98">
            <w:pPr>
              <w:pStyle w:val="8"/>
              <w:jc w:val="left"/>
              <w:rPr>
                <w:rFonts w:ascii="Times New Roman"/>
                <w:sz w:val="22"/>
              </w:rPr>
            </w:pPr>
          </w:p>
        </w:tc>
        <w:tc>
          <w:tcPr>
            <w:tcW w:w="1120" w:type="dxa"/>
            <w:tcBorders>
              <w:top w:val="nil"/>
            </w:tcBorders>
            <w:shd w:val="clear" w:color="auto" w:fill="D9D9D9"/>
          </w:tcPr>
          <w:p w14:paraId="68619A73">
            <w:pPr>
              <w:pStyle w:val="8"/>
              <w:jc w:val="left"/>
              <w:rPr>
                <w:rFonts w:ascii="Times New Roman"/>
                <w:sz w:val="22"/>
              </w:rPr>
            </w:pPr>
          </w:p>
        </w:tc>
        <w:tc>
          <w:tcPr>
            <w:tcW w:w="1184" w:type="dxa"/>
            <w:tcBorders>
              <w:top w:val="nil"/>
            </w:tcBorders>
            <w:shd w:val="clear" w:color="auto" w:fill="D9D9D9"/>
          </w:tcPr>
          <w:p w14:paraId="26030A07">
            <w:pPr>
              <w:pStyle w:val="8"/>
              <w:jc w:val="left"/>
              <w:rPr>
                <w:rFonts w:ascii="Times New Roman"/>
                <w:sz w:val="22"/>
              </w:rPr>
            </w:pPr>
          </w:p>
        </w:tc>
      </w:tr>
      <w:tr w14:paraId="66877F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31F330C7">
            <w:pPr>
              <w:pStyle w:val="8"/>
              <w:spacing w:before="114"/>
              <w:ind w:left="19"/>
              <w:rPr>
                <w:sz w:val="20"/>
              </w:rPr>
            </w:pPr>
            <w:r>
              <w:rPr>
                <w:spacing w:val="-10"/>
                <w:w w:val="105"/>
                <w:sz w:val="20"/>
              </w:rPr>
              <w:t>1</w:t>
            </w:r>
          </w:p>
        </w:tc>
        <w:tc>
          <w:tcPr>
            <w:tcW w:w="1242" w:type="dxa"/>
          </w:tcPr>
          <w:p w14:paraId="63F76B9E">
            <w:pPr>
              <w:pStyle w:val="8"/>
              <w:spacing w:line="230" w:lineRule="exact"/>
              <w:ind w:left="18" w:right="1"/>
              <w:rPr>
                <w:sz w:val="20"/>
              </w:rPr>
            </w:pPr>
            <w:r>
              <w:rPr>
                <w:spacing w:val="-2"/>
                <w:w w:val="105"/>
                <w:sz w:val="20"/>
              </w:rPr>
              <w:t>Котельная</w:t>
            </w:r>
          </w:p>
          <w:p w14:paraId="7B6A39CD">
            <w:pPr>
              <w:pStyle w:val="8"/>
              <w:spacing w:line="209" w:lineRule="exact"/>
              <w:ind w:left="18"/>
              <w:rPr>
                <w:sz w:val="20"/>
              </w:rPr>
            </w:pPr>
            <w:r>
              <w:rPr>
                <w:spacing w:val="-5"/>
                <w:w w:val="110"/>
                <w:sz w:val="20"/>
              </w:rPr>
              <w:t>№1</w:t>
            </w:r>
          </w:p>
        </w:tc>
        <w:tc>
          <w:tcPr>
            <w:tcW w:w="1272" w:type="dxa"/>
          </w:tcPr>
          <w:p w14:paraId="79AB6793">
            <w:pPr>
              <w:pStyle w:val="8"/>
              <w:spacing w:before="114"/>
              <w:ind w:left="36" w:right="19"/>
              <w:rPr>
                <w:sz w:val="20"/>
              </w:rPr>
            </w:pPr>
            <w:r>
              <w:rPr>
                <w:spacing w:val="-4"/>
                <w:sz w:val="20"/>
              </w:rPr>
              <w:t>1,29</w:t>
            </w:r>
          </w:p>
        </w:tc>
        <w:tc>
          <w:tcPr>
            <w:tcW w:w="925" w:type="dxa"/>
          </w:tcPr>
          <w:p w14:paraId="283A739D">
            <w:pPr>
              <w:pStyle w:val="8"/>
              <w:spacing w:before="114"/>
              <w:ind w:left="64" w:right="46"/>
              <w:rPr>
                <w:sz w:val="20"/>
              </w:rPr>
            </w:pPr>
            <w:r>
              <w:rPr>
                <w:spacing w:val="-2"/>
                <w:sz w:val="20"/>
              </w:rPr>
              <w:t>0,291</w:t>
            </w:r>
          </w:p>
        </w:tc>
        <w:tc>
          <w:tcPr>
            <w:tcW w:w="1382" w:type="dxa"/>
          </w:tcPr>
          <w:p w14:paraId="4FCD607C">
            <w:pPr>
              <w:pStyle w:val="8"/>
              <w:spacing w:before="114"/>
              <w:ind w:left="113" w:right="97"/>
              <w:rPr>
                <w:sz w:val="20"/>
              </w:rPr>
            </w:pPr>
            <w:r>
              <w:rPr>
                <w:spacing w:val="-4"/>
                <w:sz w:val="20"/>
              </w:rPr>
              <w:t>1,13</w:t>
            </w:r>
          </w:p>
        </w:tc>
        <w:tc>
          <w:tcPr>
            <w:tcW w:w="1102" w:type="dxa"/>
          </w:tcPr>
          <w:p w14:paraId="1645EE64">
            <w:pPr>
              <w:pStyle w:val="8"/>
              <w:spacing w:before="114"/>
              <w:ind w:left="15"/>
              <w:rPr>
                <w:sz w:val="20"/>
              </w:rPr>
            </w:pPr>
            <w:r>
              <w:rPr>
                <w:spacing w:val="-2"/>
                <w:sz w:val="20"/>
              </w:rPr>
              <w:t>3218,50</w:t>
            </w:r>
          </w:p>
        </w:tc>
        <w:tc>
          <w:tcPr>
            <w:tcW w:w="744" w:type="dxa"/>
          </w:tcPr>
          <w:p w14:paraId="78C22090">
            <w:pPr>
              <w:pStyle w:val="8"/>
              <w:spacing w:line="230" w:lineRule="exact"/>
              <w:ind w:left="15"/>
              <w:rPr>
                <w:sz w:val="20"/>
              </w:rPr>
            </w:pPr>
            <w:r>
              <w:rPr>
                <w:spacing w:val="-2"/>
                <w:sz w:val="20"/>
              </w:rPr>
              <w:t>934,0</w:t>
            </w:r>
          </w:p>
          <w:p w14:paraId="6FCB3B1E">
            <w:pPr>
              <w:pStyle w:val="8"/>
              <w:spacing w:line="209" w:lineRule="exact"/>
              <w:ind w:left="15"/>
              <w:rPr>
                <w:sz w:val="20"/>
              </w:rPr>
            </w:pPr>
            <w:r>
              <w:rPr>
                <w:spacing w:val="-10"/>
                <w:w w:val="105"/>
                <w:sz w:val="20"/>
              </w:rPr>
              <w:t>9</w:t>
            </w:r>
          </w:p>
        </w:tc>
        <w:tc>
          <w:tcPr>
            <w:tcW w:w="884" w:type="dxa"/>
          </w:tcPr>
          <w:p w14:paraId="73BF06CF">
            <w:pPr>
              <w:pStyle w:val="8"/>
              <w:spacing w:line="230" w:lineRule="exact"/>
              <w:ind w:left="16"/>
              <w:rPr>
                <w:sz w:val="20"/>
              </w:rPr>
            </w:pPr>
            <w:r>
              <w:rPr>
                <w:spacing w:val="-2"/>
                <w:sz w:val="20"/>
              </w:rPr>
              <w:t>4152,5</w:t>
            </w:r>
          </w:p>
          <w:p w14:paraId="47C980DE">
            <w:pPr>
              <w:pStyle w:val="8"/>
              <w:spacing w:line="209" w:lineRule="exact"/>
              <w:ind w:left="16"/>
              <w:rPr>
                <w:sz w:val="20"/>
              </w:rPr>
            </w:pPr>
            <w:r>
              <w:rPr>
                <w:spacing w:val="-10"/>
                <w:w w:val="105"/>
                <w:sz w:val="20"/>
              </w:rPr>
              <w:t>9</w:t>
            </w:r>
          </w:p>
        </w:tc>
        <w:tc>
          <w:tcPr>
            <w:tcW w:w="1120" w:type="dxa"/>
          </w:tcPr>
          <w:p w14:paraId="0B51AD64">
            <w:pPr>
              <w:pStyle w:val="8"/>
              <w:spacing w:before="114"/>
              <w:ind w:left="16"/>
              <w:rPr>
                <w:sz w:val="20"/>
              </w:rPr>
            </w:pPr>
            <w:r>
              <w:rPr>
                <w:spacing w:val="-2"/>
                <w:sz w:val="20"/>
              </w:rPr>
              <w:t>79,46</w:t>
            </w:r>
          </w:p>
        </w:tc>
        <w:tc>
          <w:tcPr>
            <w:tcW w:w="1184" w:type="dxa"/>
          </w:tcPr>
          <w:p w14:paraId="3386E227">
            <w:pPr>
              <w:pStyle w:val="8"/>
              <w:spacing w:before="114"/>
              <w:ind w:left="15"/>
              <w:rPr>
                <w:sz w:val="20"/>
              </w:rPr>
            </w:pPr>
            <w:r>
              <w:rPr>
                <w:spacing w:val="-2"/>
                <w:sz w:val="20"/>
              </w:rPr>
              <w:t>4232,05</w:t>
            </w:r>
          </w:p>
        </w:tc>
      </w:tr>
      <w:tr w14:paraId="25F250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444" w:type="dxa"/>
          </w:tcPr>
          <w:p w14:paraId="0D0DDD2A">
            <w:pPr>
              <w:pStyle w:val="8"/>
              <w:spacing w:before="114"/>
              <w:ind w:left="19"/>
              <w:rPr>
                <w:sz w:val="20"/>
              </w:rPr>
            </w:pPr>
            <w:r>
              <w:rPr>
                <w:spacing w:val="-10"/>
                <w:w w:val="105"/>
                <w:sz w:val="20"/>
              </w:rPr>
              <w:t>2</w:t>
            </w:r>
          </w:p>
        </w:tc>
        <w:tc>
          <w:tcPr>
            <w:tcW w:w="1242" w:type="dxa"/>
          </w:tcPr>
          <w:p w14:paraId="0D3078F2">
            <w:pPr>
              <w:pStyle w:val="8"/>
              <w:spacing w:line="230" w:lineRule="exact"/>
              <w:ind w:left="18" w:right="1"/>
              <w:rPr>
                <w:sz w:val="20"/>
              </w:rPr>
            </w:pPr>
            <w:r>
              <w:rPr>
                <w:spacing w:val="-2"/>
                <w:w w:val="105"/>
                <w:sz w:val="20"/>
              </w:rPr>
              <w:t>Котельная</w:t>
            </w:r>
          </w:p>
          <w:p w14:paraId="5BEB225E">
            <w:pPr>
              <w:pStyle w:val="8"/>
              <w:spacing w:line="210" w:lineRule="exact"/>
              <w:ind w:left="18"/>
              <w:rPr>
                <w:sz w:val="20"/>
              </w:rPr>
            </w:pPr>
            <w:r>
              <w:rPr>
                <w:spacing w:val="-5"/>
                <w:w w:val="110"/>
                <w:sz w:val="20"/>
              </w:rPr>
              <w:t>№2</w:t>
            </w:r>
          </w:p>
        </w:tc>
        <w:tc>
          <w:tcPr>
            <w:tcW w:w="1272" w:type="dxa"/>
          </w:tcPr>
          <w:p w14:paraId="739FC0E4">
            <w:pPr>
              <w:pStyle w:val="8"/>
              <w:spacing w:before="114"/>
              <w:ind w:left="36" w:right="19"/>
              <w:rPr>
                <w:sz w:val="20"/>
              </w:rPr>
            </w:pPr>
            <w:r>
              <w:rPr>
                <w:spacing w:val="-4"/>
                <w:sz w:val="20"/>
              </w:rPr>
              <w:t>0,43</w:t>
            </w:r>
          </w:p>
        </w:tc>
        <w:tc>
          <w:tcPr>
            <w:tcW w:w="925" w:type="dxa"/>
          </w:tcPr>
          <w:p w14:paraId="262DBA35">
            <w:pPr>
              <w:pStyle w:val="8"/>
              <w:spacing w:before="114"/>
              <w:ind w:left="64" w:right="46"/>
              <w:rPr>
                <w:sz w:val="20"/>
              </w:rPr>
            </w:pPr>
            <w:r>
              <w:rPr>
                <w:spacing w:val="-2"/>
                <w:sz w:val="20"/>
              </w:rPr>
              <w:t>0,045</w:t>
            </w:r>
          </w:p>
        </w:tc>
        <w:tc>
          <w:tcPr>
            <w:tcW w:w="1382" w:type="dxa"/>
          </w:tcPr>
          <w:p w14:paraId="22FC711C">
            <w:pPr>
              <w:pStyle w:val="8"/>
              <w:spacing w:before="114"/>
              <w:ind w:left="113" w:right="97"/>
              <w:rPr>
                <w:sz w:val="20"/>
              </w:rPr>
            </w:pPr>
            <w:r>
              <w:rPr>
                <w:spacing w:val="-5"/>
                <w:sz w:val="20"/>
              </w:rPr>
              <w:t>0,3</w:t>
            </w:r>
          </w:p>
        </w:tc>
        <w:tc>
          <w:tcPr>
            <w:tcW w:w="1102" w:type="dxa"/>
          </w:tcPr>
          <w:p w14:paraId="06E8C3B7">
            <w:pPr>
              <w:pStyle w:val="8"/>
              <w:spacing w:before="114"/>
              <w:ind w:left="15"/>
              <w:rPr>
                <w:sz w:val="20"/>
              </w:rPr>
            </w:pPr>
            <w:r>
              <w:rPr>
                <w:spacing w:val="-2"/>
                <w:sz w:val="20"/>
              </w:rPr>
              <w:t>854,47</w:t>
            </w:r>
          </w:p>
        </w:tc>
        <w:tc>
          <w:tcPr>
            <w:tcW w:w="744" w:type="dxa"/>
          </w:tcPr>
          <w:p w14:paraId="2DADC1DF">
            <w:pPr>
              <w:pStyle w:val="8"/>
              <w:spacing w:line="230" w:lineRule="exact"/>
              <w:ind w:left="15"/>
              <w:rPr>
                <w:sz w:val="20"/>
              </w:rPr>
            </w:pPr>
            <w:r>
              <w:rPr>
                <w:spacing w:val="-2"/>
                <w:sz w:val="20"/>
              </w:rPr>
              <w:t>145,9</w:t>
            </w:r>
          </w:p>
          <w:p w14:paraId="48A93096">
            <w:pPr>
              <w:pStyle w:val="8"/>
              <w:spacing w:line="210" w:lineRule="exact"/>
              <w:ind w:left="15"/>
              <w:rPr>
                <w:sz w:val="20"/>
              </w:rPr>
            </w:pPr>
            <w:r>
              <w:rPr>
                <w:spacing w:val="-10"/>
                <w:w w:val="105"/>
                <w:sz w:val="20"/>
              </w:rPr>
              <w:t>1</w:t>
            </w:r>
          </w:p>
        </w:tc>
        <w:tc>
          <w:tcPr>
            <w:tcW w:w="884" w:type="dxa"/>
          </w:tcPr>
          <w:p w14:paraId="2FB98D65">
            <w:pPr>
              <w:pStyle w:val="8"/>
              <w:spacing w:line="230" w:lineRule="exact"/>
              <w:ind w:left="16"/>
              <w:rPr>
                <w:sz w:val="20"/>
              </w:rPr>
            </w:pPr>
            <w:r>
              <w:rPr>
                <w:spacing w:val="-2"/>
                <w:sz w:val="20"/>
              </w:rPr>
              <w:t>1000,3</w:t>
            </w:r>
          </w:p>
          <w:p w14:paraId="02F75A28">
            <w:pPr>
              <w:pStyle w:val="8"/>
              <w:spacing w:line="210" w:lineRule="exact"/>
              <w:ind w:left="16"/>
              <w:rPr>
                <w:sz w:val="20"/>
              </w:rPr>
            </w:pPr>
            <w:r>
              <w:rPr>
                <w:spacing w:val="-10"/>
                <w:w w:val="105"/>
                <w:sz w:val="20"/>
              </w:rPr>
              <w:t>8</w:t>
            </w:r>
          </w:p>
        </w:tc>
        <w:tc>
          <w:tcPr>
            <w:tcW w:w="1120" w:type="dxa"/>
          </w:tcPr>
          <w:p w14:paraId="492D0DE5">
            <w:pPr>
              <w:pStyle w:val="8"/>
              <w:spacing w:before="114"/>
              <w:ind w:left="16"/>
              <w:rPr>
                <w:sz w:val="20"/>
              </w:rPr>
            </w:pPr>
            <w:r>
              <w:rPr>
                <w:spacing w:val="-2"/>
                <w:sz w:val="20"/>
              </w:rPr>
              <w:t>28,61</w:t>
            </w:r>
          </w:p>
        </w:tc>
        <w:tc>
          <w:tcPr>
            <w:tcW w:w="1184" w:type="dxa"/>
          </w:tcPr>
          <w:p w14:paraId="40657C3D">
            <w:pPr>
              <w:pStyle w:val="8"/>
              <w:spacing w:before="114"/>
              <w:ind w:left="15"/>
              <w:rPr>
                <w:sz w:val="20"/>
              </w:rPr>
            </w:pPr>
            <w:r>
              <w:rPr>
                <w:spacing w:val="-2"/>
                <w:sz w:val="20"/>
              </w:rPr>
              <w:t>1028,99</w:t>
            </w:r>
          </w:p>
        </w:tc>
      </w:tr>
    </w:tbl>
    <w:p w14:paraId="1E4D42C7">
      <w:pPr>
        <w:pStyle w:val="5"/>
        <w:spacing w:before="12"/>
      </w:pPr>
    </w:p>
    <w:p w14:paraId="16D8A14F">
      <w:pPr>
        <w:pStyle w:val="5"/>
        <w:spacing w:line="237" w:lineRule="auto"/>
        <w:ind w:left="142" w:right="144" w:firstLine="708"/>
        <w:jc w:val="both"/>
      </w:pPr>
      <w:r>
        <w:rPr>
          <w:w w:val="105"/>
        </w:rPr>
        <w:t>В Крутогоровском сельском поселении действует закрытая система теплоснабжения,</w:t>
      </w:r>
      <w:r>
        <w:rPr>
          <w:spacing w:val="-8"/>
          <w:w w:val="105"/>
        </w:rPr>
        <w:t xml:space="preserve"> </w:t>
      </w:r>
      <w:r>
        <w:rPr>
          <w:w w:val="105"/>
        </w:rPr>
        <w:t>централизованная</w:t>
      </w:r>
      <w:r>
        <w:rPr>
          <w:spacing w:val="-9"/>
          <w:w w:val="105"/>
        </w:rPr>
        <w:t xml:space="preserve"> </w:t>
      </w:r>
      <w:r>
        <w:rPr>
          <w:w w:val="105"/>
        </w:rPr>
        <w:t>система</w:t>
      </w:r>
      <w:r>
        <w:rPr>
          <w:spacing w:val="-9"/>
          <w:w w:val="105"/>
        </w:rPr>
        <w:t xml:space="preserve"> </w:t>
      </w:r>
      <w:r>
        <w:rPr>
          <w:w w:val="105"/>
        </w:rPr>
        <w:t>ГВС</w:t>
      </w:r>
      <w:r>
        <w:rPr>
          <w:spacing w:val="-9"/>
          <w:w w:val="105"/>
        </w:rPr>
        <w:t xml:space="preserve"> </w:t>
      </w:r>
      <w:r>
        <w:rPr>
          <w:w w:val="105"/>
        </w:rPr>
        <w:t>отсутствует,</w:t>
      </w:r>
      <w:r>
        <w:rPr>
          <w:spacing w:val="-8"/>
          <w:w w:val="105"/>
        </w:rPr>
        <w:t xml:space="preserve"> </w:t>
      </w:r>
      <w:r>
        <w:rPr>
          <w:w w:val="105"/>
        </w:rPr>
        <w:t>горячее</w:t>
      </w:r>
      <w:r>
        <w:rPr>
          <w:spacing w:val="-8"/>
          <w:w w:val="105"/>
        </w:rPr>
        <w:t xml:space="preserve"> </w:t>
      </w:r>
      <w:r>
        <w:rPr>
          <w:w w:val="105"/>
        </w:rPr>
        <w:t xml:space="preserve">водоснабжение осуществляется путём индивидуального приготовления горячей воды населением, в </w:t>
      </w:r>
      <w:r>
        <w:rPr>
          <w:spacing w:val="-2"/>
          <w:w w:val="105"/>
        </w:rPr>
        <w:t>электробойлерах.</w:t>
      </w:r>
      <w:r>
        <w:rPr>
          <w:spacing w:val="-11"/>
          <w:w w:val="105"/>
        </w:rPr>
        <w:t xml:space="preserve"> </w:t>
      </w:r>
      <w:r>
        <w:rPr>
          <w:spacing w:val="-2"/>
          <w:w w:val="105"/>
        </w:rPr>
        <w:t>При</w:t>
      </w:r>
      <w:r>
        <w:rPr>
          <w:spacing w:val="-9"/>
          <w:w w:val="105"/>
        </w:rPr>
        <w:t xml:space="preserve"> </w:t>
      </w:r>
      <w:r>
        <w:rPr>
          <w:spacing w:val="-2"/>
          <w:w w:val="105"/>
        </w:rPr>
        <w:t>этом</w:t>
      </w:r>
      <w:r>
        <w:rPr>
          <w:spacing w:val="-10"/>
          <w:w w:val="105"/>
        </w:rPr>
        <w:t xml:space="preserve"> </w:t>
      </w:r>
      <w:r>
        <w:rPr>
          <w:spacing w:val="-2"/>
          <w:w w:val="105"/>
        </w:rPr>
        <w:t>имеет</w:t>
      </w:r>
      <w:r>
        <w:rPr>
          <w:spacing w:val="-9"/>
          <w:w w:val="105"/>
        </w:rPr>
        <w:t xml:space="preserve"> </w:t>
      </w:r>
      <w:r>
        <w:rPr>
          <w:spacing w:val="-2"/>
          <w:w w:val="105"/>
        </w:rPr>
        <w:t>место,</w:t>
      </w:r>
      <w:r>
        <w:rPr>
          <w:spacing w:val="-9"/>
          <w:w w:val="105"/>
        </w:rPr>
        <w:t xml:space="preserve"> </w:t>
      </w:r>
      <w:r>
        <w:rPr>
          <w:spacing w:val="-2"/>
          <w:w w:val="105"/>
        </w:rPr>
        <w:t>не</w:t>
      </w:r>
      <w:r>
        <w:rPr>
          <w:spacing w:val="-10"/>
          <w:w w:val="105"/>
        </w:rPr>
        <w:t xml:space="preserve"> </w:t>
      </w:r>
      <w:r>
        <w:rPr>
          <w:spacing w:val="-2"/>
          <w:w w:val="105"/>
        </w:rPr>
        <w:t>санкционированный</w:t>
      </w:r>
      <w:r>
        <w:rPr>
          <w:spacing w:val="-8"/>
          <w:w w:val="105"/>
        </w:rPr>
        <w:t xml:space="preserve"> </w:t>
      </w:r>
      <w:r>
        <w:rPr>
          <w:spacing w:val="-2"/>
          <w:w w:val="105"/>
        </w:rPr>
        <w:t>разбор</w:t>
      </w:r>
      <w:r>
        <w:rPr>
          <w:spacing w:val="-11"/>
          <w:w w:val="105"/>
        </w:rPr>
        <w:t xml:space="preserve"> </w:t>
      </w:r>
      <w:r>
        <w:rPr>
          <w:spacing w:val="-2"/>
          <w:w w:val="105"/>
        </w:rPr>
        <w:t xml:space="preserve">теплоносителя </w:t>
      </w:r>
      <w:r>
        <w:rPr>
          <w:w w:val="105"/>
        </w:rPr>
        <w:t xml:space="preserve">населением из системы отопления для хозяйственно бытовых нужд, объём такого разбора не превышает 300литров/сутки на котельной №1 и 100литров/сутки на котельной №2. Выявить нарушителей сложно, так как сотрудники теплоснабжающей </w:t>
      </w:r>
      <w:r>
        <w:t xml:space="preserve">организации не имеет доступа в жилые помещения. В таблице 2.1 представлены данные </w:t>
      </w:r>
      <w:r>
        <w:rPr>
          <w:w w:val="105"/>
        </w:rPr>
        <w:t>по</w:t>
      </w:r>
      <w:r>
        <w:rPr>
          <w:spacing w:val="-18"/>
          <w:w w:val="105"/>
        </w:rPr>
        <w:t xml:space="preserve"> </w:t>
      </w:r>
      <w:r>
        <w:rPr>
          <w:w w:val="105"/>
        </w:rPr>
        <w:t>расходу</w:t>
      </w:r>
      <w:r>
        <w:rPr>
          <w:spacing w:val="-19"/>
          <w:w w:val="105"/>
        </w:rPr>
        <w:t xml:space="preserve"> </w:t>
      </w:r>
      <w:r>
        <w:rPr>
          <w:w w:val="105"/>
        </w:rPr>
        <w:t>теплоносителя</w:t>
      </w:r>
      <w:r>
        <w:rPr>
          <w:spacing w:val="-18"/>
          <w:w w:val="105"/>
        </w:rPr>
        <w:t xml:space="preserve"> </w:t>
      </w:r>
      <w:r>
        <w:rPr>
          <w:w w:val="105"/>
        </w:rPr>
        <w:t>от</w:t>
      </w:r>
      <w:r>
        <w:rPr>
          <w:spacing w:val="-17"/>
          <w:w w:val="105"/>
        </w:rPr>
        <w:t xml:space="preserve"> </w:t>
      </w:r>
      <w:r>
        <w:rPr>
          <w:w w:val="105"/>
        </w:rPr>
        <w:t>котельных</w:t>
      </w:r>
      <w:r>
        <w:rPr>
          <w:spacing w:val="-17"/>
          <w:w w:val="105"/>
        </w:rPr>
        <w:t xml:space="preserve"> </w:t>
      </w:r>
      <w:r>
        <w:rPr>
          <w:w w:val="105"/>
        </w:rPr>
        <w:t>п.</w:t>
      </w:r>
      <w:r>
        <w:rPr>
          <w:spacing w:val="-19"/>
          <w:w w:val="105"/>
        </w:rPr>
        <w:t xml:space="preserve"> </w:t>
      </w:r>
      <w:r>
        <w:rPr>
          <w:w w:val="105"/>
        </w:rPr>
        <w:t>Крутогоровский.</w:t>
      </w:r>
    </w:p>
    <w:p w14:paraId="3916A16F">
      <w:pPr>
        <w:pStyle w:val="5"/>
        <w:rPr>
          <w:sz w:val="20"/>
        </w:rPr>
      </w:pPr>
    </w:p>
    <w:p w14:paraId="5B652E40">
      <w:pPr>
        <w:pStyle w:val="5"/>
        <w:rPr>
          <w:sz w:val="20"/>
        </w:rPr>
      </w:pPr>
    </w:p>
    <w:p w14:paraId="69292CF4">
      <w:pPr>
        <w:pStyle w:val="5"/>
        <w:spacing w:before="16"/>
        <w:rPr>
          <w:sz w:val="20"/>
        </w:rPr>
      </w:pPr>
      <w:r>
        <w:rPr>
          <w:sz w:val="20"/>
        </w:rPr>
        <mc:AlternateContent>
          <mc:Choice Requires="wpg">
            <w:drawing>
              <wp:anchor distT="0" distB="0" distL="0" distR="0" simplePos="0" relativeHeight="251711488" behindDoc="1" locked="0" layoutInCell="1" allowOverlap="1">
                <wp:simplePos x="0" y="0"/>
                <wp:positionH relativeFrom="page">
                  <wp:posOffset>542290</wp:posOffset>
                </wp:positionH>
                <wp:positionV relativeFrom="paragraph">
                  <wp:posOffset>172720</wp:posOffset>
                </wp:positionV>
                <wp:extent cx="6466205" cy="1201420"/>
                <wp:effectExtent l="0" t="0" r="0" b="0"/>
                <wp:wrapTopAndBottom/>
                <wp:docPr id="445" name="Group 445"/>
                <wp:cNvGraphicFramePr/>
                <a:graphic xmlns:a="http://schemas.openxmlformats.org/drawingml/2006/main">
                  <a:graphicData uri="http://schemas.microsoft.com/office/word/2010/wordprocessingGroup">
                    <wpg:wgp>
                      <wpg:cNvGrpSpPr/>
                      <wpg:grpSpPr>
                        <a:xfrm>
                          <a:off x="0" y="0"/>
                          <a:ext cx="6466205" cy="1201420"/>
                          <a:chOff x="0" y="0"/>
                          <a:chExt cx="6466205" cy="1201420"/>
                        </a:xfrm>
                      </wpg:grpSpPr>
                      <pic:pic xmlns:pic="http://schemas.openxmlformats.org/drawingml/2006/picture">
                        <pic:nvPicPr>
                          <pic:cNvPr id="446" name="Image 446"/>
                          <pic:cNvPicPr/>
                        </pic:nvPicPr>
                        <pic:blipFill>
                          <a:blip r:embed="rId327" cstate="print"/>
                          <a:stretch>
                            <a:fillRect/>
                          </a:stretch>
                        </pic:blipFill>
                        <pic:spPr>
                          <a:xfrm>
                            <a:off x="4014" y="5723"/>
                            <a:ext cx="239673" cy="115069"/>
                          </a:xfrm>
                          <a:prstGeom prst="rect">
                            <a:avLst/>
                          </a:prstGeom>
                        </pic:spPr>
                      </pic:pic>
                      <wps:wsp>
                        <wps:cNvPr id="447" name="Graphic 447"/>
                        <wps:cNvSpPr/>
                        <wps:spPr>
                          <a:xfrm>
                            <a:off x="3182269" y="5880"/>
                            <a:ext cx="2441575" cy="138430"/>
                          </a:xfrm>
                          <a:custGeom>
                            <a:avLst/>
                            <a:gdLst/>
                            <a:ahLst/>
                            <a:cxnLst/>
                            <a:rect l="l" t="t" r="r" b="b"/>
                            <a:pathLst>
                              <a:path w="2441575" h="138430">
                                <a:moveTo>
                                  <a:pt x="94030" y="29133"/>
                                </a:moveTo>
                                <a:lnTo>
                                  <a:pt x="73113" y="29133"/>
                                </a:lnTo>
                                <a:lnTo>
                                  <a:pt x="47205" y="87972"/>
                                </a:lnTo>
                                <a:lnTo>
                                  <a:pt x="21450" y="29133"/>
                                </a:lnTo>
                                <a:lnTo>
                                  <a:pt x="0" y="29133"/>
                                </a:lnTo>
                                <a:lnTo>
                                  <a:pt x="0" y="114033"/>
                                </a:lnTo>
                                <a:lnTo>
                                  <a:pt x="18211" y="114033"/>
                                </a:lnTo>
                                <a:lnTo>
                                  <a:pt x="18211" y="62699"/>
                                </a:lnTo>
                                <a:lnTo>
                                  <a:pt x="40995" y="114033"/>
                                </a:lnTo>
                                <a:lnTo>
                                  <a:pt x="53403" y="114033"/>
                                </a:lnTo>
                                <a:lnTo>
                                  <a:pt x="75742" y="63855"/>
                                </a:lnTo>
                                <a:lnTo>
                                  <a:pt x="75742" y="114033"/>
                                </a:lnTo>
                                <a:lnTo>
                                  <a:pt x="94030" y="114033"/>
                                </a:lnTo>
                                <a:lnTo>
                                  <a:pt x="94030" y="29133"/>
                                </a:lnTo>
                                <a:close/>
                              </a:path>
                              <a:path w="2441575" h="138430">
                                <a:moveTo>
                                  <a:pt x="186956" y="70015"/>
                                </a:moveTo>
                                <a:lnTo>
                                  <a:pt x="170649" y="34505"/>
                                </a:lnTo>
                                <a:lnTo>
                                  <a:pt x="168668" y="33375"/>
                                </a:lnTo>
                                <a:lnTo>
                                  <a:pt x="168668" y="63334"/>
                                </a:lnTo>
                                <a:lnTo>
                                  <a:pt x="168617" y="80225"/>
                                </a:lnTo>
                                <a:lnTo>
                                  <a:pt x="166852" y="86626"/>
                                </a:lnTo>
                                <a:lnTo>
                                  <a:pt x="159943" y="97091"/>
                                </a:lnTo>
                                <a:lnTo>
                                  <a:pt x="154838" y="99758"/>
                                </a:lnTo>
                                <a:lnTo>
                                  <a:pt x="141287" y="99758"/>
                                </a:lnTo>
                                <a:lnTo>
                                  <a:pt x="136118" y="97091"/>
                                </a:lnTo>
                                <a:lnTo>
                                  <a:pt x="129209" y="86436"/>
                                </a:lnTo>
                                <a:lnTo>
                                  <a:pt x="127546" y="80225"/>
                                </a:lnTo>
                                <a:lnTo>
                                  <a:pt x="127482" y="63334"/>
                                </a:lnTo>
                                <a:lnTo>
                                  <a:pt x="129209" y="56908"/>
                                </a:lnTo>
                                <a:lnTo>
                                  <a:pt x="136118" y="46113"/>
                                </a:lnTo>
                                <a:lnTo>
                                  <a:pt x="141236" y="43408"/>
                                </a:lnTo>
                                <a:lnTo>
                                  <a:pt x="154813" y="43408"/>
                                </a:lnTo>
                                <a:lnTo>
                                  <a:pt x="159956" y="46113"/>
                                </a:lnTo>
                                <a:lnTo>
                                  <a:pt x="160070" y="46304"/>
                                </a:lnTo>
                                <a:lnTo>
                                  <a:pt x="166916" y="56908"/>
                                </a:lnTo>
                                <a:lnTo>
                                  <a:pt x="168668" y="63334"/>
                                </a:lnTo>
                                <a:lnTo>
                                  <a:pt x="168668" y="33375"/>
                                </a:lnTo>
                                <a:lnTo>
                                  <a:pt x="164033" y="30695"/>
                                </a:lnTo>
                                <a:lnTo>
                                  <a:pt x="156489" y="28409"/>
                                </a:lnTo>
                                <a:lnTo>
                                  <a:pt x="148005" y="27647"/>
                                </a:lnTo>
                                <a:lnTo>
                                  <a:pt x="139661" y="28409"/>
                                </a:lnTo>
                                <a:lnTo>
                                  <a:pt x="109918" y="61988"/>
                                </a:lnTo>
                                <a:lnTo>
                                  <a:pt x="109829" y="63334"/>
                                </a:lnTo>
                                <a:lnTo>
                                  <a:pt x="109321" y="70015"/>
                                </a:lnTo>
                                <a:lnTo>
                                  <a:pt x="125412" y="108546"/>
                                </a:lnTo>
                                <a:lnTo>
                                  <a:pt x="148145" y="115519"/>
                                </a:lnTo>
                                <a:lnTo>
                                  <a:pt x="156641" y="114744"/>
                                </a:lnTo>
                                <a:lnTo>
                                  <a:pt x="186296" y="81241"/>
                                </a:lnTo>
                                <a:lnTo>
                                  <a:pt x="186385" y="80010"/>
                                </a:lnTo>
                                <a:lnTo>
                                  <a:pt x="186956" y="72478"/>
                                </a:lnTo>
                                <a:lnTo>
                                  <a:pt x="186956" y="70015"/>
                                </a:lnTo>
                                <a:close/>
                              </a:path>
                              <a:path w="2441575" h="138430">
                                <a:moveTo>
                                  <a:pt x="317131" y="97663"/>
                                </a:moveTo>
                                <a:lnTo>
                                  <a:pt x="306044" y="97663"/>
                                </a:lnTo>
                                <a:lnTo>
                                  <a:pt x="306044" y="29083"/>
                                </a:lnTo>
                                <a:lnTo>
                                  <a:pt x="287832" y="29083"/>
                                </a:lnTo>
                                <a:lnTo>
                                  <a:pt x="287832" y="97663"/>
                                </a:lnTo>
                                <a:lnTo>
                                  <a:pt x="262928" y="97663"/>
                                </a:lnTo>
                                <a:lnTo>
                                  <a:pt x="262928" y="29083"/>
                                </a:lnTo>
                                <a:lnTo>
                                  <a:pt x="244652" y="29083"/>
                                </a:lnTo>
                                <a:lnTo>
                                  <a:pt x="244652" y="97663"/>
                                </a:lnTo>
                                <a:lnTo>
                                  <a:pt x="219671" y="97663"/>
                                </a:lnTo>
                                <a:lnTo>
                                  <a:pt x="219671" y="29083"/>
                                </a:lnTo>
                                <a:lnTo>
                                  <a:pt x="201460" y="29083"/>
                                </a:lnTo>
                                <a:lnTo>
                                  <a:pt x="201460" y="97663"/>
                                </a:lnTo>
                                <a:lnTo>
                                  <a:pt x="201460" y="114173"/>
                                </a:lnTo>
                                <a:lnTo>
                                  <a:pt x="299288" y="114173"/>
                                </a:lnTo>
                                <a:lnTo>
                                  <a:pt x="299288" y="138303"/>
                                </a:lnTo>
                                <a:lnTo>
                                  <a:pt x="316369" y="138303"/>
                                </a:lnTo>
                                <a:lnTo>
                                  <a:pt x="316369" y="114173"/>
                                </a:lnTo>
                                <a:lnTo>
                                  <a:pt x="317131" y="114173"/>
                                </a:lnTo>
                                <a:lnTo>
                                  <a:pt x="317131" y="97663"/>
                                </a:lnTo>
                                <a:close/>
                              </a:path>
                              <a:path w="2441575" h="138430">
                                <a:moveTo>
                                  <a:pt x="399389" y="29133"/>
                                </a:moveTo>
                                <a:lnTo>
                                  <a:pt x="381101" y="29133"/>
                                </a:lnTo>
                                <a:lnTo>
                                  <a:pt x="381101" y="63995"/>
                                </a:lnTo>
                                <a:lnTo>
                                  <a:pt x="348615" y="63995"/>
                                </a:lnTo>
                                <a:lnTo>
                                  <a:pt x="348615" y="29133"/>
                                </a:lnTo>
                                <a:lnTo>
                                  <a:pt x="330403" y="29133"/>
                                </a:lnTo>
                                <a:lnTo>
                                  <a:pt x="330403" y="114033"/>
                                </a:lnTo>
                                <a:lnTo>
                                  <a:pt x="348615" y="114033"/>
                                </a:lnTo>
                                <a:lnTo>
                                  <a:pt x="348615" y="79616"/>
                                </a:lnTo>
                                <a:lnTo>
                                  <a:pt x="381101" y="79616"/>
                                </a:lnTo>
                                <a:lnTo>
                                  <a:pt x="381101" y="114033"/>
                                </a:lnTo>
                                <a:lnTo>
                                  <a:pt x="399389" y="114033"/>
                                </a:lnTo>
                                <a:lnTo>
                                  <a:pt x="399389" y="29133"/>
                                </a:lnTo>
                                <a:close/>
                              </a:path>
                              <a:path w="2441575" h="138430">
                                <a:moveTo>
                                  <a:pt x="492696" y="70015"/>
                                </a:moveTo>
                                <a:lnTo>
                                  <a:pt x="491947" y="61391"/>
                                </a:lnTo>
                                <a:lnTo>
                                  <a:pt x="489927" y="53479"/>
                                </a:lnTo>
                                <a:lnTo>
                                  <a:pt x="486625" y="46304"/>
                                </a:lnTo>
                                <a:lnTo>
                                  <a:pt x="484581" y="43408"/>
                                </a:lnTo>
                                <a:lnTo>
                                  <a:pt x="482066" y="39839"/>
                                </a:lnTo>
                                <a:lnTo>
                                  <a:pt x="476389" y="34505"/>
                                </a:lnTo>
                                <a:lnTo>
                                  <a:pt x="474408" y="33362"/>
                                </a:lnTo>
                                <a:lnTo>
                                  <a:pt x="474408" y="63334"/>
                                </a:lnTo>
                                <a:lnTo>
                                  <a:pt x="474357" y="80225"/>
                                </a:lnTo>
                                <a:lnTo>
                                  <a:pt x="472592" y="86626"/>
                                </a:lnTo>
                                <a:lnTo>
                                  <a:pt x="465683" y="97091"/>
                                </a:lnTo>
                                <a:lnTo>
                                  <a:pt x="460578" y="99758"/>
                                </a:lnTo>
                                <a:lnTo>
                                  <a:pt x="447027" y="99758"/>
                                </a:lnTo>
                                <a:lnTo>
                                  <a:pt x="441871" y="97091"/>
                                </a:lnTo>
                                <a:lnTo>
                                  <a:pt x="434949" y="86436"/>
                                </a:lnTo>
                                <a:lnTo>
                                  <a:pt x="433285" y="80225"/>
                                </a:lnTo>
                                <a:lnTo>
                                  <a:pt x="433222" y="63334"/>
                                </a:lnTo>
                                <a:lnTo>
                                  <a:pt x="434949" y="56908"/>
                                </a:lnTo>
                                <a:lnTo>
                                  <a:pt x="441871" y="46113"/>
                                </a:lnTo>
                                <a:lnTo>
                                  <a:pt x="446976" y="43408"/>
                                </a:lnTo>
                                <a:lnTo>
                                  <a:pt x="460552" y="43408"/>
                                </a:lnTo>
                                <a:lnTo>
                                  <a:pt x="465696" y="46113"/>
                                </a:lnTo>
                                <a:lnTo>
                                  <a:pt x="465823" y="46304"/>
                                </a:lnTo>
                                <a:lnTo>
                                  <a:pt x="472655" y="56908"/>
                                </a:lnTo>
                                <a:lnTo>
                                  <a:pt x="474408" y="63334"/>
                                </a:lnTo>
                                <a:lnTo>
                                  <a:pt x="474408" y="33362"/>
                                </a:lnTo>
                                <a:lnTo>
                                  <a:pt x="469785" y="30695"/>
                                </a:lnTo>
                                <a:lnTo>
                                  <a:pt x="462229" y="28409"/>
                                </a:lnTo>
                                <a:lnTo>
                                  <a:pt x="453745" y="27647"/>
                                </a:lnTo>
                                <a:lnTo>
                                  <a:pt x="445414" y="28409"/>
                                </a:lnTo>
                                <a:lnTo>
                                  <a:pt x="415671" y="61988"/>
                                </a:lnTo>
                                <a:lnTo>
                                  <a:pt x="415010" y="72478"/>
                                </a:lnTo>
                                <a:lnTo>
                                  <a:pt x="415671" y="81241"/>
                                </a:lnTo>
                                <a:lnTo>
                                  <a:pt x="437794" y="112420"/>
                                </a:lnTo>
                                <a:lnTo>
                                  <a:pt x="453898" y="115519"/>
                                </a:lnTo>
                                <a:lnTo>
                                  <a:pt x="462381" y="114744"/>
                                </a:lnTo>
                                <a:lnTo>
                                  <a:pt x="469938" y="112420"/>
                                </a:lnTo>
                                <a:lnTo>
                                  <a:pt x="476567" y="108546"/>
                                </a:lnTo>
                                <a:lnTo>
                                  <a:pt x="482257" y="103136"/>
                                </a:lnTo>
                                <a:lnTo>
                                  <a:pt x="484606" y="99758"/>
                                </a:lnTo>
                                <a:lnTo>
                                  <a:pt x="486816" y="96583"/>
                                </a:lnTo>
                                <a:lnTo>
                                  <a:pt x="490080" y="89281"/>
                                </a:lnTo>
                                <a:lnTo>
                                  <a:pt x="492036" y="81241"/>
                                </a:lnTo>
                                <a:lnTo>
                                  <a:pt x="492137" y="80010"/>
                                </a:lnTo>
                                <a:lnTo>
                                  <a:pt x="492696" y="72478"/>
                                </a:lnTo>
                                <a:lnTo>
                                  <a:pt x="492696" y="70015"/>
                                </a:lnTo>
                                <a:close/>
                              </a:path>
                              <a:path w="2441575" h="138430">
                                <a:moveTo>
                                  <a:pt x="575627" y="61252"/>
                                </a:moveTo>
                                <a:lnTo>
                                  <a:pt x="548398" y="28206"/>
                                </a:lnTo>
                                <a:lnTo>
                                  <a:pt x="541248" y="27647"/>
                                </a:lnTo>
                                <a:lnTo>
                                  <a:pt x="532231" y="28448"/>
                                </a:lnTo>
                                <a:lnTo>
                                  <a:pt x="503847" y="61810"/>
                                </a:lnTo>
                                <a:lnTo>
                                  <a:pt x="503262" y="70015"/>
                                </a:lnTo>
                                <a:lnTo>
                                  <a:pt x="503262" y="73139"/>
                                </a:lnTo>
                                <a:lnTo>
                                  <a:pt x="517931" y="108369"/>
                                </a:lnTo>
                                <a:lnTo>
                                  <a:pt x="541248" y="115519"/>
                                </a:lnTo>
                                <a:lnTo>
                                  <a:pt x="550316" y="115519"/>
                                </a:lnTo>
                                <a:lnTo>
                                  <a:pt x="558190" y="112636"/>
                                </a:lnTo>
                                <a:lnTo>
                                  <a:pt x="571601" y="101117"/>
                                </a:lnTo>
                                <a:lnTo>
                                  <a:pt x="575183" y="93535"/>
                                </a:lnTo>
                                <a:lnTo>
                                  <a:pt x="575627" y="84150"/>
                                </a:lnTo>
                                <a:lnTo>
                                  <a:pt x="558114" y="84150"/>
                                </a:lnTo>
                                <a:lnTo>
                                  <a:pt x="557720" y="89420"/>
                                </a:lnTo>
                                <a:lnTo>
                                  <a:pt x="555904" y="93345"/>
                                </a:lnTo>
                                <a:lnTo>
                                  <a:pt x="549440" y="98475"/>
                                </a:lnTo>
                                <a:lnTo>
                                  <a:pt x="545630" y="99758"/>
                                </a:lnTo>
                                <a:lnTo>
                                  <a:pt x="541248" y="99758"/>
                                </a:lnTo>
                                <a:lnTo>
                                  <a:pt x="536117" y="99758"/>
                                </a:lnTo>
                                <a:lnTo>
                                  <a:pt x="521474" y="77622"/>
                                </a:lnTo>
                                <a:lnTo>
                                  <a:pt x="521474" y="65582"/>
                                </a:lnTo>
                                <a:lnTo>
                                  <a:pt x="529386" y="47231"/>
                                </a:lnTo>
                                <a:lnTo>
                                  <a:pt x="532206" y="44691"/>
                                </a:lnTo>
                                <a:lnTo>
                                  <a:pt x="536168" y="43408"/>
                                </a:lnTo>
                                <a:lnTo>
                                  <a:pt x="546125" y="43408"/>
                                </a:lnTo>
                                <a:lnTo>
                                  <a:pt x="550049" y="44932"/>
                                </a:lnTo>
                                <a:lnTo>
                                  <a:pt x="553034" y="47980"/>
                                </a:lnTo>
                                <a:lnTo>
                                  <a:pt x="556018" y="51028"/>
                                </a:lnTo>
                                <a:lnTo>
                                  <a:pt x="557720" y="55448"/>
                                </a:lnTo>
                                <a:lnTo>
                                  <a:pt x="558114" y="61252"/>
                                </a:lnTo>
                                <a:lnTo>
                                  <a:pt x="575627" y="61252"/>
                                </a:lnTo>
                                <a:close/>
                              </a:path>
                              <a:path w="2441575" h="138430">
                                <a:moveTo>
                                  <a:pt x="652246" y="29133"/>
                                </a:moveTo>
                                <a:lnTo>
                                  <a:pt x="580517" y="29133"/>
                                </a:lnTo>
                                <a:lnTo>
                                  <a:pt x="580517" y="44742"/>
                                </a:lnTo>
                                <a:lnTo>
                                  <a:pt x="606983" y="44742"/>
                                </a:lnTo>
                                <a:lnTo>
                                  <a:pt x="606983" y="114033"/>
                                </a:lnTo>
                                <a:lnTo>
                                  <a:pt x="625259" y="114033"/>
                                </a:lnTo>
                                <a:lnTo>
                                  <a:pt x="625259" y="44742"/>
                                </a:lnTo>
                                <a:lnTo>
                                  <a:pt x="652246" y="44742"/>
                                </a:lnTo>
                                <a:lnTo>
                                  <a:pt x="652246" y="29133"/>
                                </a:lnTo>
                                <a:close/>
                              </a:path>
                              <a:path w="2441575" h="138430">
                                <a:moveTo>
                                  <a:pt x="732485" y="29133"/>
                                </a:moveTo>
                                <a:lnTo>
                                  <a:pt x="715200" y="29133"/>
                                </a:lnTo>
                                <a:lnTo>
                                  <a:pt x="681558" y="82321"/>
                                </a:lnTo>
                                <a:lnTo>
                                  <a:pt x="681558" y="29133"/>
                                </a:lnTo>
                                <a:lnTo>
                                  <a:pt x="663422" y="29133"/>
                                </a:lnTo>
                                <a:lnTo>
                                  <a:pt x="663422" y="114033"/>
                                </a:lnTo>
                                <a:lnTo>
                                  <a:pt x="680554" y="114033"/>
                                </a:lnTo>
                                <a:lnTo>
                                  <a:pt x="714197" y="60845"/>
                                </a:lnTo>
                                <a:lnTo>
                                  <a:pt x="714197" y="114033"/>
                                </a:lnTo>
                                <a:lnTo>
                                  <a:pt x="732485" y="114033"/>
                                </a:lnTo>
                                <a:lnTo>
                                  <a:pt x="732485" y="29133"/>
                                </a:lnTo>
                                <a:close/>
                              </a:path>
                              <a:path w="2441575" h="138430">
                                <a:moveTo>
                                  <a:pt x="1833981" y="29133"/>
                                </a:moveTo>
                                <a:lnTo>
                                  <a:pt x="1762252" y="29133"/>
                                </a:lnTo>
                                <a:lnTo>
                                  <a:pt x="1762252" y="44742"/>
                                </a:lnTo>
                                <a:lnTo>
                                  <a:pt x="1788718" y="44742"/>
                                </a:lnTo>
                                <a:lnTo>
                                  <a:pt x="1788718" y="114033"/>
                                </a:lnTo>
                                <a:lnTo>
                                  <a:pt x="1806994" y="114033"/>
                                </a:lnTo>
                                <a:lnTo>
                                  <a:pt x="1806994" y="44742"/>
                                </a:lnTo>
                                <a:lnTo>
                                  <a:pt x="1833981" y="44742"/>
                                </a:lnTo>
                                <a:lnTo>
                                  <a:pt x="1833981" y="29133"/>
                                </a:lnTo>
                                <a:close/>
                              </a:path>
                              <a:path w="2441575" h="138430">
                                <a:moveTo>
                                  <a:pt x="1913737" y="69278"/>
                                </a:moveTo>
                                <a:lnTo>
                                  <a:pt x="1913356" y="63144"/>
                                </a:lnTo>
                                <a:lnTo>
                                  <a:pt x="1913293" y="62141"/>
                                </a:lnTo>
                                <a:lnTo>
                                  <a:pt x="1913216" y="60833"/>
                                </a:lnTo>
                                <a:lnTo>
                                  <a:pt x="1895525" y="31394"/>
                                </a:lnTo>
                                <a:lnTo>
                                  <a:pt x="1895525" y="63144"/>
                                </a:lnTo>
                                <a:lnTo>
                                  <a:pt x="1860067" y="61988"/>
                                </a:lnTo>
                                <a:lnTo>
                                  <a:pt x="1860740" y="56718"/>
                                </a:lnTo>
                                <a:lnTo>
                                  <a:pt x="1862759" y="52298"/>
                                </a:lnTo>
                                <a:lnTo>
                                  <a:pt x="1869528" y="45199"/>
                                </a:lnTo>
                                <a:lnTo>
                                  <a:pt x="1873631" y="43408"/>
                                </a:lnTo>
                                <a:lnTo>
                                  <a:pt x="1884629" y="43408"/>
                                </a:lnTo>
                                <a:lnTo>
                                  <a:pt x="1888947" y="45478"/>
                                </a:lnTo>
                                <a:lnTo>
                                  <a:pt x="1891360" y="49618"/>
                                </a:lnTo>
                                <a:lnTo>
                                  <a:pt x="1893824" y="53759"/>
                                </a:lnTo>
                                <a:lnTo>
                                  <a:pt x="1895208" y="58305"/>
                                </a:lnTo>
                                <a:lnTo>
                                  <a:pt x="1895525" y="63144"/>
                                </a:lnTo>
                                <a:lnTo>
                                  <a:pt x="1895525" y="31394"/>
                                </a:lnTo>
                                <a:lnTo>
                                  <a:pt x="1894344" y="30657"/>
                                </a:lnTo>
                                <a:lnTo>
                                  <a:pt x="1887004" y="28397"/>
                                </a:lnTo>
                                <a:lnTo>
                                  <a:pt x="1878431" y="27647"/>
                                </a:lnTo>
                                <a:lnTo>
                                  <a:pt x="1871967" y="27647"/>
                                </a:lnTo>
                                <a:lnTo>
                                  <a:pt x="1842795" y="54317"/>
                                </a:lnTo>
                                <a:lnTo>
                                  <a:pt x="1841042" y="74409"/>
                                </a:lnTo>
                                <a:lnTo>
                                  <a:pt x="1841715" y="82956"/>
                                </a:lnTo>
                                <a:lnTo>
                                  <a:pt x="1871776" y="114795"/>
                                </a:lnTo>
                                <a:lnTo>
                                  <a:pt x="1880222" y="115519"/>
                                </a:lnTo>
                                <a:lnTo>
                                  <a:pt x="1888591" y="115519"/>
                                </a:lnTo>
                                <a:lnTo>
                                  <a:pt x="1895322" y="113817"/>
                                </a:lnTo>
                                <a:lnTo>
                                  <a:pt x="1905571" y="106997"/>
                                </a:lnTo>
                                <a:lnTo>
                                  <a:pt x="1909902" y="102616"/>
                                </a:lnTo>
                                <a:lnTo>
                                  <a:pt x="1911743" y="99834"/>
                                </a:lnTo>
                                <a:lnTo>
                                  <a:pt x="1913445" y="97269"/>
                                </a:lnTo>
                                <a:lnTo>
                                  <a:pt x="1901736" y="87972"/>
                                </a:lnTo>
                                <a:lnTo>
                                  <a:pt x="1898472" y="92265"/>
                                </a:lnTo>
                                <a:lnTo>
                                  <a:pt x="1895297" y="95300"/>
                                </a:lnTo>
                                <a:lnTo>
                                  <a:pt x="1889175" y="98920"/>
                                </a:lnTo>
                                <a:lnTo>
                                  <a:pt x="1885416" y="99834"/>
                                </a:lnTo>
                                <a:lnTo>
                                  <a:pt x="1874342" y="99834"/>
                                </a:lnTo>
                                <a:lnTo>
                                  <a:pt x="1859394" y="77673"/>
                                </a:lnTo>
                                <a:lnTo>
                                  <a:pt x="1913737" y="77673"/>
                                </a:lnTo>
                                <a:lnTo>
                                  <a:pt x="1913737" y="69278"/>
                                </a:lnTo>
                                <a:close/>
                              </a:path>
                              <a:path w="2441575" h="138430">
                                <a:moveTo>
                                  <a:pt x="1996681" y="29133"/>
                                </a:moveTo>
                                <a:lnTo>
                                  <a:pt x="1927631" y="29133"/>
                                </a:lnTo>
                                <a:lnTo>
                                  <a:pt x="1927631" y="114033"/>
                                </a:lnTo>
                                <a:lnTo>
                                  <a:pt x="1945843" y="114033"/>
                                </a:lnTo>
                                <a:lnTo>
                                  <a:pt x="1945843" y="44970"/>
                                </a:lnTo>
                                <a:lnTo>
                                  <a:pt x="1978393" y="44970"/>
                                </a:lnTo>
                                <a:lnTo>
                                  <a:pt x="1978393" y="114033"/>
                                </a:lnTo>
                                <a:lnTo>
                                  <a:pt x="1996681" y="114033"/>
                                </a:lnTo>
                                <a:lnTo>
                                  <a:pt x="1996681" y="29133"/>
                                </a:lnTo>
                                <a:close/>
                              </a:path>
                              <a:path w="2441575" h="138430">
                                <a:moveTo>
                                  <a:pt x="2086825" y="29133"/>
                                </a:moveTo>
                                <a:lnTo>
                                  <a:pt x="2028139" y="29133"/>
                                </a:lnTo>
                                <a:lnTo>
                                  <a:pt x="2026399" y="68948"/>
                                </a:lnTo>
                                <a:lnTo>
                                  <a:pt x="2025777" y="79946"/>
                                </a:lnTo>
                                <a:lnTo>
                                  <a:pt x="2024608" y="87337"/>
                                </a:lnTo>
                                <a:lnTo>
                                  <a:pt x="2022868" y="91135"/>
                                </a:lnTo>
                                <a:lnTo>
                                  <a:pt x="2021154" y="94919"/>
                                </a:lnTo>
                                <a:lnTo>
                                  <a:pt x="2018347" y="96951"/>
                                </a:lnTo>
                                <a:lnTo>
                                  <a:pt x="2009305" y="97599"/>
                                </a:lnTo>
                                <a:lnTo>
                                  <a:pt x="2009305" y="114033"/>
                                </a:lnTo>
                                <a:lnTo>
                                  <a:pt x="2016467" y="114033"/>
                                </a:lnTo>
                                <a:lnTo>
                                  <a:pt x="2025688" y="113855"/>
                                </a:lnTo>
                                <a:lnTo>
                                  <a:pt x="2044090" y="72923"/>
                                </a:lnTo>
                                <a:lnTo>
                                  <a:pt x="2045614" y="44970"/>
                                </a:lnTo>
                                <a:lnTo>
                                  <a:pt x="2068614" y="44970"/>
                                </a:lnTo>
                                <a:lnTo>
                                  <a:pt x="2068614" y="114033"/>
                                </a:lnTo>
                                <a:lnTo>
                                  <a:pt x="2086825" y="114033"/>
                                </a:lnTo>
                                <a:lnTo>
                                  <a:pt x="2086825" y="29133"/>
                                </a:lnTo>
                                <a:close/>
                              </a:path>
                              <a:path w="2441575" h="138430">
                                <a:moveTo>
                                  <a:pt x="2179980" y="70015"/>
                                </a:moveTo>
                                <a:lnTo>
                                  <a:pt x="2163686" y="34505"/>
                                </a:lnTo>
                                <a:lnTo>
                                  <a:pt x="2161705" y="33375"/>
                                </a:lnTo>
                                <a:lnTo>
                                  <a:pt x="2161705" y="63334"/>
                                </a:lnTo>
                                <a:lnTo>
                                  <a:pt x="2161654" y="80225"/>
                                </a:lnTo>
                                <a:lnTo>
                                  <a:pt x="2159889" y="86626"/>
                                </a:lnTo>
                                <a:lnTo>
                                  <a:pt x="2152980" y="97091"/>
                                </a:lnTo>
                                <a:lnTo>
                                  <a:pt x="2147874" y="99758"/>
                                </a:lnTo>
                                <a:lnTo>
                                  <a:pt x="2134324" y="99758"/>
                                </a:lnTo>
                                <a:lnTo>
                                  <a:pt x="2129155" y="97091"/>
                                </a:lnTo>
                                <a:lnTo>
                                  <a:pt x="2122246" y="86436"/>
                                </a:lnTo>
                                <a:lnTo>
                                  <a:pt x="2120582" y="80225"/>
                                </a:lnTo>
                                <a:lnTo>
                                  <a:pt x="2120519" y="63334"/>
                                </a:lnTo>
                                <a:lnTo>
                                  <a:pt x="2122246" y="56908"/>
                                </a:lnTo>
                                <a:lnTo>
                                  <a:pt x="2129155" y="46113"/>
                                </a:lnTo>
                                <a:lnTo>
                                  <a:pt x="2134273" y="43408"/>
                                </a:lnTo>
                                <a:lnTo>
                                  <a:pt x="2147849" y="43408"/>
                                </a:lnTo>
                                <a:lnTo>
                                  <a:pt x="2152993" y="46113"/>
                                </a:lnTo>
                                <a:lnTo>
                                  <a:pt x="2153107" y="46304"/>
                                </a:lnTo>
                                <a:lnTo>
                                  <a:pt x="2159952" y="56908"/>
                                </a:lnTo>
                                <a:lnTo>
                                  <a:pt x="2141042" y="27647"/>
                                </a:lnTo>
                                <a:lnTo>
                                  <a:pt x="2132698" y="28409"/>
                                </a:lnTo>
                                <a:lnTo>
                                  <a:pt x="2102954" y="61988"/>
                                </a:lnTo>
                                <a:lnTo>
                                  <a:pt x="2102307" y="72478"/>
                                </a:lnTo>
                                <a:lnTo>
                                  <a:pt x="2102954" y="81241"/>
                                </a:lnTo>
                                <a:lnTo>
                                  <a:pt x="2125078" y="112420"/>
                                </a:lnTo>
                                <a:lnTo>
                                  <a:pt x="2141182" y="115519"/>
                                </a:lnTo>
                                <a:lnTo>
                                  <a:pt x="2149678" y="114744"/>
                                </a:lnTo>
                                <a:lnTo>
                                  <a:pt x="2179332" y="81241"/>
                                </a:lnTo>
                                <a:lnTo>
                                  <a:pt x="2179421" y="80010"/>
                                </a:lnTo>
                                <a:lnTo>
                                  <a:pt x="2179980" y="72478"/>
                                </a:lnTo>
                                <a:lnTo>
                                  <a:pt x="2179980" y="70015"/>
                                </a:lnTo>
                                <a:close/>
                              </a:path>
                              <a:path w="2441575" h="138430">
                                <a:moveTo>
                                  <a:pt x="2267902" y="84074"/>
                                </a:moveTo>
                                <a:lnTo>
                                  <a:pt x="2257348" y="69837"/>
                                </a:lnTo>
                                <a:lnTo>
                                  <a:pt x="2262492" y="67932"/>
                                </a:lnTo>
                                <a:lnTo>
                                  <a:pt x="2264740" y="63182"/>
                                </a:lnTo>
                                <a:lnTo>
                                  <a:pt x="2265070" y="62458"/>
                                </a:lnTo>
                                <a:lnTo>
                                  <a:pt x="2264994" y="44919"/>
                                </a:lnTo>
                                <a:lnTo>
                                  <a:pt x="2249614" y="32308"/>
                                </a:lnTo>
                                <a:lnTo>
                                  <a:pt x="2249614" y="82118"/>
                                </a:lnTo>
                                <a:lnTo>
                                  <a:pt x="2249614" y="95123"/>
                                </a:lnTo>
                                <a:lnTo>
                                  <a:pt x="2244661" y="98412"/>
                                </a:lnTo>
                                <a:lnTo>
                                  <a:pt x="2214232" y="98412"/>
                                </a:lnTo>
                                <a:lnTo>
                                  <a:pt x="2214232" y="78638"/>
                                </a:lnTo>
                                <a:lnTo>
                                  <a:pt x="2235530" y="78638"/>
                                </a:lnTo>
                                <a:lnTo>
                                  <a:pt x="2244915" y="78816"/>
                                </a:lnTo>
                                <a:lnTo>
                                  <a:pt x="2249614" y="82118"/>
                                </a:lnTo>
                                <a:lnTo>
                                  <a:pt x="2249614" y="32308"/>
                                </a:lnTo>
                                <a:lnTo>
                                  <a:pt x="2246782" y="31457"/>
                                </a:lnTo>
                                <a:lnTo>
                                  <a:pt x="2246782" y="48044"/>
                                </a:lnTo>
                                <a:lnTo>
                                  <a:pt x="2246782" y="60159"/>
                                </a:lnTo>
                                <a:lnTo>
                                  <a:pt x="2241118" y="63182"/>
                                </a:lnTo>
                                <a:lnTo>
                                  <a:pt x="2214232" y="63182"/>
                                </a:lnTo>
                                <a:lnTo>
                                  <a:pt x="2214232" y="44742"/>
                                </a:lnTo>
                                <a:lnTo>
                                  <a:pt x="2230590" y="44742"/>
                                </a:lnTo>
                                <a:lnTo>
                                  <a:pt x="2241385" y="44919"/>
                                </a:lnTo>
                                <a:lnTo>
                                  <a:pt x="2246782" y="48044"/>
                                </a:lnTo>
                                <a:lnTo>
                                  <a:pt x="2246782" y="31457"/>
                                </a:lnTo>
                                <a:lnTo>
                                  <a:pt x="2244013" y="30607"/>
                                </a:lnTo>
                                <a:lnTo>
                                  <a:pt x="2237206" y="29502"/>
                                </a:lnTo>
                                <a:lnTo>
                                  <a:pt x="2229612" y="29133"/>
                                </a:lnTo>
                                <a:lnTo>
                                  <a:pt x="2196020" y="29133"/>
                                </a:lnTo>
                                <a:lnTo>
                                  <a:pt x="2196020" y="114033"/>
                                </a:lnTo>
                                <a:lnTo>
                                  <a:pt x="2244775" y="114033"/>
                                </a:lnTo>
                                <a:lnTo>
                                  <a:pt x="2252815" y="111937"/>
                                </a:lnTo>
                                <a:lnTo>
                                  <a:pt x="2264880" y="103530"/>
                                </a:lnTo>
                                <a:lnTo>
                                  <a:pt x="2267343" y="98412"/>
                                </a:lnTo>
                                <a:lnTo>
                                  <a:pt x="2267902" y="97256"/>
                                </a:lnTo>
                                <a:lnTo>
                                  <a:pt x="2267902" y="84074"/>
                                </a:lnTo>
                                <a:close/>
                              </a:path>
                              <a:path w="2441575" h="138430">
                                <a:moveTo>
                                  <a:pt x="2356967" y="70015"/>
                                </a:moveTo>
                                <a:lnTo>
                                  <a:pt x="2340660" y="34505"/>
                                </a:lnTo>
                                <a:lnTo>
                                  <a:pt x="2338679" y="33375"/>
                                </a:lnTo>
                                <a:lnTo>
                                  <a:pt x="2338679" y="63334"/>
                                </a:lnTo>
                                <a:lnTo>
                                  <a:pt x="2338628" y="80225"/>
                                </a:lnTo>
                                <a:lnTo>
                                  <a:pt x="2336863" y="86626"/>
                                </a:lnTo>
                                <a:lnTo>
                                  <a:pt x="2329954" y="97091"/>
                                </a:lnTo>
                                <a:lnTo>
                                  <a:pt x="2324849" y="99758"/>
                                </a:lnTo>
                                <a:lnTo>
                                  <a:pt x="2311298" y="99758"/>
                                </a:lnTo>
                                <a:lnTo>
                                  <a:pt x="2306129" y="97091"/>
                                </a:lnTo>
                                <a:lnTo>
                                  <a:pt x="2299220" y="86436"/>
                                </a:lnTo>
                                <a:lnTo>
                                  <a:pt x="2297557" y="80225"/>
                                </a:lnTo>
                                <a:lnTo>
                                  <a:pt x="2297493" y="63334"/>
                                </a:lnTo>
                                <a:lnTo>
                                  <a:pt x="2299220" y="56908"/>
                                </a:lnTo>
                                <a:lnTo>
                                  <a:pt x="2306129" y="46113"/>
                                </a:lnTo>
                                <a:lnTo>
                                  <a:pt x="2311247" y="43408"/>
                                </a:lnTo>
                                <a:lnTo>
                                  <a:pt x="2324824" y="43408"/>
                                </a:lnTo>
                                <a:lnTo>
                                  <a:pt x="2329967" y="46113"/>
                                </a:lnTo>
                                <a:lnTo>
                                  <a:pt x="2330081" y="46304"/>
                                </a:lnTo>
                                <a:lnTo>
                                  <a:pt x="2336927" y="56908"/>
                                </a:lnTo>
                                <a:lnTo>
                                  <a:pt x="2318016" y="27647"/>
                                </a:lnTo>
                                <a:lnTo>
                                  <a:pt x="2309672" y="28409"/>
                                </a:lnTo>
                                <a:lnTo>
                                  <a:pt x="2279929" y="61988"/>
                                </a:lnTo>
                                <a:lnTo>
                                  <a:pt x="2279281" y="72478"/>
                                </a:lnTo>
                                <a:lnTo>
                                  <a:pt x="2279929" y="81241"/>
                                </a:lnTo>
                                <a:lnTo>
                                  <a:pt x="2302052" y="112420"/>
                                </a:lnTo>
                                <a:lnTo>
                                  <a:pt x="2318156" y="115519"/>
                                </a:lnTo>
                                <a:lnTo>
                                  <a:pt x="2326652" y="114744"/>
                                </a:lnTo>
                                <a:lnTo>
                                  <a:pt x="2356307" y="81241"/>
                                </a:lnTo>
                                <a:lnTo>
                                  <a:pt x="2356396" y="80010"/>
                                </a:lnTo>
                                <a:lnTo>
                                  <a:pt x="2356967" y="72478"/>
                                </a:lnTo>
                                <a:lnTo>
                                  <a:pt x="2356967" y="70015"/>
                                </a:lnTo>
                                <a:close/>
                              </a:path>
                              <a:path w="2441575" h="138430">
                                <a:moveTo>
                                  <a:pt x="2431161" y="0"/>
                                </a:moveTo>
                                <a:lnTo>
                                  <a:pt x="2415552" y="0"/>
                                </a:lnTo>
                                <a:lnTo>
                                  <a:pt x="2415552" y="3911"/>
                                </a:lnTo>
                                <a:lnTo>
                                  <a:pt x="2414892" y="6743"/>
                                </a:lnTo>
                                <a:lnTo>
                                  <a:pt x="2412263" y="10210"/>
                                </a:lnTo>
                                <a:lnTo>
                                  <a:pt x="2410002" y="11074"/>
                                </a:lnTo>
                                <a:lnTo>
                                  <a:pt x="2403462" y="11074"/>
                                </a:lnTo>
                                <a:lnTo>
                                  <a:pt x="2401138" y="10210"/>
                                </a:lnTo>
                                <a:lnTo>
                                  <a:pt x="2398522" y="6743"/>
                                </a:lnTo>
                                <a:lnTo>
                                  <a:pt x="2397861" y="3911"/>
                                </a:lnTo>
                                <a:lnTo>
                                  <a:pt x="2397861" y="0"/>
                                </a:lnTo>
                                <a:lnTo>
                                  <a:pt x="2382240" y="0"/>
                                </a:lnTo>
                                <a:lnTo>
                                  <a:pt x="2382240" y="7975"/>
                                </a:lnTo>
                                <a:lnTo>
                                  <a:pt x="2384463" y="14020"/>
                                </a:lnTo>
                                <a:lnTo>
                                  <a:pt x="2393327" y="22250"/>
                                </a:lnTo>
                                <a:lnTo>
                                  <a:pt x="2399296" y="24307"/>
                                </a:lnTo>
                                <a:lnTo>
                                  <a:pt x="2414206" y="24307"/>
                                </a:lnTo>
                                <a:lnTo>
                                  <a:pt x="2420137" y="22250"/>
                                </a:lnTo>
                                <a:lnTo>
                                  <a:pt x="2428951" y="14020"/>
                                </a:lnTo>
                                <a:lnTo>
                                  <a:pt x="2430030" y="11074"/>
                                </a:lnTo>
                                <a:lnTo>
                                  <a:pt x="2431161" y="7975"/>
                                </a:lnTo>
                                <a:lnTo>
                                  <a:pt x="2431161" y="0"/>
                                </a:lnTo>
                                <a:close/>
                              </a:path>
                              <a:path w="2441575" h="138430">
                                <a:moveTo>
                                  <a:pt x="2441346" y="29133"/>
                                </a:moveTo>
                                <a:lnTo>
                                  <a:pt x="2424061" y="29133"/>
                                </a:lnTo>
                                <a:lnTo>
                                  <a:pt x="2390419" y="82321"/>
                                </a:lnTo>
                                <a:lnTo>
                                  <a:pt x="2390419" y="29133"/>
                                </a:lnTo>
                                <a:lnTo>
                                  <a:pt x="2372283" y="29133"/>
                                </a:lnTo>
                                <a:lnTo>
                                  <a:pt x="2372283" y="114033"/>
                                </a:lnTo>
                                <a:lnTo>
                                  <a:pt x="2389416" y="114033"/>
                                </a:lnTo>
                                <a:lnTo>
                                  <a:pt x="2409469" y="82321"/>
                                </a:lnTo>
                                <a:lnTo>
                                  <a:pt x="2423058" y="60845"/>
                                </a:lnTo>
                                <a:lnTo>
                                  <a:pt x="2423058" y="114033"/>
                                </a:lnTo>
                                <a:lnTo>
                                  <a:pt x="2441346" y="114033"/>
                                </a:lnTo>
                                <a:lnTo>
                                  <a:pt x="2441346" y="60845"/>
                                </a:lnTo>
                                <a:lnTo>
                                  <a:pt x="2441346" y="29133"/>
                                </a:lnTo>
                                <a:close/>
                              </a:path>
                            </a:pathLst>
                          </a:custGeom>
                          <a:solidFill>
                            <a:srgbClr val="000000"/>
                          </a:solidFill>
                        </wps:spPr>
                        <wps:bodyPr wrap="square" lIns="0" tIns="0" rIns="0" bIns="0" rtlCol="0">
                          <a:noAutofit/>
                        </wps:bodyPr>
                      </wps:wsp>
                      <pic:pic xmlns:pic="http://schemas.openxmlformats.org/drawingml/2006/picture">
                        <pic:nvPicPr>
                          <pic:cNvPr id="448" name="Image 448"/>
                          <pic:cNvPicPr/>
                        </pic:nvPicPr>
                        <pic:blipFill>
                          <a:blip r:embed="rId328" cstate="print"/>
                          <a:stretch>
                            <a:fillRect/>
                          </a:stretch>
                        </pic:blipFill>
                        <pic:spPr>
                          <a:xfrm>
                            <a:off x="3770162" y="208594"/>
                            <a:ext cx="329935" cy="87863"/>
                          </a:xfrm>
                          <a:prstGeom prst="rect">
                            <a:avLst/>
                          </a:prstGeom>
                        </pic:spPr>
                      </pic:pic>
                      <pic:pic xmlns:pic="http://schemas.openxmlformats.org/drawingml/2006/picture">
                        <pic:nvPicPr>
                          <pic:cNvPr id="449" name="Image 449"/>
                          <pic:cNvPicPr/>
                        </pic:nvPicPr>
                        <pic:blipFill>
                          <a:blip r:embed="rId329" cstate="print"/>
                          <a:stretch>
                            <a:fillRect/>
                          </a:stretch>
                        </pic:blipFill>
                        <pic:spPr>
                          <a:xfrm>
                            <a:off x="0" y="0"/>
                            <a:ext cx="6465700" cy="1201254"/>
                          </a:xfrm>
                          <a:prstGeom prst="rect">
                            <a:avLst/>
                          </a:prstGeom>
                        </pic:spPr>
                      </pic:pic>
                    </wpg:wgp>
                  </a:graphicData>
                </a:graphic>
              </wp:anchor>
            </w:drawing>
          </mc:Choice>
          <mc:Fallback>
            <w:pict>
              <v:group id="Group 445" o:spid="_x0000_s1026" o:spt="203" style="position:absolute;left:0pt;margin-left:42.7pt;margin-top:13.6pt;height:94.6pt;width:509.15pt;mso-position-horizontal-relative:page;mso-wrap-distance-bottom:0pt;mso-wrap-distance-top:0pt;z-index:-251604992;mso-width-relative:page;mso-height-relative:page;" coordsize="6466205,1201420" o:gfxdata="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DcnR2HGAAAAKQIAABkAAABk&#10;cnMvX3JlbHMvZTJvRG9jLnhtbC5yZWxzvZHBagIxEIbvQt8hzL2b3RWKiFkvIngV+wBDMpsNbiYh&#10;iaW+vYFSqCD15nFm+L//g9lsv/0svihlF1hB17QgiHUwjq2Cz9P+fQUiF2SDc2BScKUM2+FtsTnS&#10;jKWG8uRiFpXCWcFUSlxLmfVEHnMTInG9jCF5LHVMVkbUZ7Qk+7b9kOkvA4Y7pjgYBelgliBO11ib&#10;n7PDODpNu6Avnrg8qJDO1+4KxGSpKPBkHP4sl01kC/KxQ/8ah/4/h+41Dt2vg7x78HAD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">
                <o:lock v:ext="edit" aspectratio="f"/>
                <v:shape id="Image 446" o:spid="_x0000_s1026" o:spt="75" type="#_x0000_t75" style="position:absolute;left:4014;top:5723;height:115069;width:239673;" filled="f" o:preferrelative="t" stroked="f" coordsize="21600,21600" o:gfxdata="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0mnDvQAA&#10;ANwAAAAPAAAAAAAAAAEAIAAAACIAAABkcnMvZG93bnJldi54bWxQSwECFAAUAAAACACHTuJAMy8F&#10;njsAAAA5AAAAEAAAAAAAAAABACAAAAAMAQAAZHJzL3NoYXBleG1sLnhtbFBLBQYAAAAABgAGAFsB&#10;AAC2AwAAAAA=&#10;">
                  <v:fill on="f" focussize="0,0"/>
                  <v:stroke on="f"/>
                  <v:imagedata r:id="rId327" o:title=""/>
                  <o:lock v:ext="edit" aspectratio="f"/>
                </v:shape>
                <v:shape id="Graphic 447" o:spid="_x0000_s1026" o:spt="100" style="position:absolute;left:3182269;top:5880;height:138430;width:2441575;" fillcolor="#000000" filled="t" stroked="f" coordsize="2441575,138430" o:gfxdata="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Nvpd&#10;wAAAANwAAAAPAAAAAAAAAAEAIAAAACIAAABkcnMvZG93bnJldi54bWxQSwECFAAUAAAACACHTuJA&#10;My8FnjsAAAA5AAAAEAAAAAAAAAABACAAAAAPAQAAZHJzL3NoYXBleG1sLnhtbFBLBQYAAAAABgAG&#10;AFsBAAC5AwAAAAA=&#10;" path="m94030,29133l73113,29133,47205,87972,21450,29133,0,29133,0,114033,18211,114033,18211,62699,40995,114033,53403,114033,75742,63855,75742,114033,94030,114033,94030,29133xem186956,70015l170649,34505,168668,33375,168668,63334,168617,80225,166852,86626,159943,97091,154838,99758,141287,99758,136118,97091,129209,86436,127546,80225,127482,63334,129209,56908,136118,46113,141236,43408,154813,43408,159956,46113,160070,46304,166916,56908,168668,63334,168668,33375,164033,30695,156489,28409,148005,27647,139661,28409,109918,61988,109829,63334,109321,70015,125412,108546,148145,115519,156641,114744,186296,81241,186385,80010,186956,72478,186956,70015xem317131,97663l306044,97663,306044,29083,287832,29083,287832,97663,262928,97663,262928,29083,244652,29083,244652,97663,219671,97663,219671,29083,201460,29083,201460,97663,201460,114173,299288,114173,299288,138303,316369,138303,316369,114173,317131,114173,317131,97663xem399389,29133l381101,29133,381101,63995,348615,63995,348615,29133,330403,29133,330403,114033,348615,114033,348615,79616,381101,79616,381101,114033,399389,114033,399389,29133xem492696,70015l491947,61391,489927,53479,486625,46304,484581,43408,482066,39839,476389,34505,474408,33362,474408,63334,474357,80225,472592,86626,465683,97091,460578,99758,447027,99758,441871,97091,434949,86436,433285,80225,433222,63334,434949,56908,441871,46113,446976,43408,460552,43408,465696,46113,465823,46304,472655,56908,474408,63334,474408,33362,469785,30695,462229,28409,453745,27647,445414,28409,415671,61988,415010,72478,415671,81241,437794,112420,453898,115519,462381,114744,469938,112420,476567,108546,482257,103136,484606,99758,486816,96583,490080,89281,492036,81241,492137,80010,492696,72478,492696,70015xem575627,61252l548398,28206,541248,27647,532231,28448,503847,61810,503262,70015,503262,73139,517931,108369,541248,115519,550316,115519,558190,112636,571601,101117,575183,93535,575627,84150,558114,84150,557720,89420,555904,93345,549440,98475,545630,99758,541248,99758,536117,99758,521474,77622,521474,65582,529386,47231,532206,44691,536168,43408,546125,43408,550049,44932,553034,47980,556018,51028,557720,55448,558114,61252,575627,61252xem652246,29133l580517,29133,580517,44742,606983,44742,606983,114033,625259,114033,625259,44742,652246,44742,652246,29133xem732485,29133l715200,29133,681558,82321,681558,29133,663422,29133,663422,114033,680554,114033,714197,60845,714197,114033,732485,114033,732485,29133xem1833981,29133l1762252,29133,1762252,44742,1788718,44742,1788718,114033,1806994,114033,1806994,44742,1833981,44742,1833981,29133xem1913737,69278l1913356,63144,1913293,62141,1913216,60833,1895525,31394,1895525,63144,1860067,61988,1860740,56718,1862759,52298,1869528,45199,1873631,43408,1884629,43408,1888947,45478,1891360,49618,1893824,53759,1895208,58305,1895525,63144,1895525,31394,1894344,30657,1887004,28397,1878431,27647,1871967,27647,1842795,54317,1841042,74409,1841715,82956,1871776,114795,1880222,115519,1888591,115519,1895322,113817,1905571,106997,1909902,102616,1911743,99834,1913445,97269,1901736,87972,1898472,92265,1895297,95300,1889175,98920,1885416,99834,1874342,99834,1859394,77673,1913737,77673,1913737,69278xem1996681,29133l1927631,29133,1927631,114033,1945843,114033,1945843,44970,1978393,44970,1978393,114033,1996681,114033,1996681,29133xem2086825,29133l2028139,29133,2026399,68948,2025777,79946,2024608,87337,2022868,91135,2021154,94919,2018347,96951,2009305,97599,2009305,114033,2016467,114033,2025688,113855,2044090,72923,2045614,44970,2068614,44970,2068614,114033,2086825,114033,2086825,29133xem2179980,70015l2163686,34505,2161705,33375,2161705,63334,2161654,80225,2159889,86626,2152980,97091,2147874,99758,2134324,99758,2129155,97091,2122246,86436,2120582,80225,2120519,63334,2122246,56908,2129155,46113,2134273,43408,2147849,43408,2152993,46113,2153107,46304,2159952,56908,2141042,27647,2132698,28409,2102954,61988,2102307,72478,2102954,81241,2125078,112420,2141182,115519,2149678,114744,2179332,81241,2179421,80010,2179980,72478,2179980,70015xem2267902,84074l2257348,69837,2262492,67932,2264740,63182,2265070,62458,2264994,44919,2249614,32308,2249614,82118,2249614,95123,2244661,98412,2214232,98412,2214232,78638,2235530,78638,2244915,78816,2249614,82118,2249614,32308,2246782,31457,2246782,48044,2246782,60159,2241118,63182,2214232,63182,2214232,44742,2230590,44742,2241385,44919,2246782,48044,2246782,31457,2244013,30607,2237206,29502,2229612,29133,2196020,29133,2196020,114033,2244775,114033,2252815,111937,2264880,103530,2267343,98412,2267902,97256,2267902,84074xem2356967,70015l2340660,34505,2338679,33375,2338679,63334,2338628,80225,2336863,86626,2329954,97091,2324849,99758,2311298,99758,2306129,97091,2299220,86436,2297557,80225,2297493,63334,2299220,56908,2306129,46113,2311247,43408,2324824,43408,2329967,46113,2330081,46304,2336927,56908,2318016,27647,2309672,28409,2279929,61988,2279281,72478,2279929,81241,2302052,112420,2318156,115519,2326652,114744,2356307,81241,2356396,80010,2356967,72478,2356967,70015xem2431161,0l2415552,0,2415552,3911,2414892,6743,2412263,10210,2410002,11074,2403462,11074,2401138,10210,2398522,6743,2397861,3911,2397861,0,2382240,0,2382240,7975,2384463,14020,2393327,22250,2399296,24307,2414206,24307,2420137,22250,2428951,14020,2430030,11074,2431161,7975,2431161,0xem2441346,29133l2424061,29133,2390419,82321,2390419,29133,2372283,29133,2372283,114033,2389416,114033,2409469,82321,2423058,60845,2423058,114033,2441346,114033,2441346,60845,2441346,29133xe">
                  <v:fill on="t" focussize="0,0"/>
                  <v:stroke on="f"/>
                  <v:imagedata o:title=""/>
                  <o:lock v:ext="edit" aspectratio="f"/>
                  <v:textbox inset="0mm,0mm,0mm,0mm"/>
                </v:shape>
                <v:shape id="Image 448" o:spid="_x0000_s1026" o:spt="75" type="#_x0000_t75" style="position:absolute;left:3770162;top:208594;height:87863;width:329935;" filled="f" o:preferrelative="t" stroked="f" coordsize="21600,21600" o:gfxdata="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1aN1L4A&#10;AADcAAAADwAAAAAAAAABACAAAAAiAAAAZHJzL2Rvd25yZXYueG1sUEsBAhQAFAAAAAgAh07iQDMv&#10;BZ47AAAAOQAAABAAAAAAAAAAAQAgAAAADQEAAGRycy9zaGFwZXhtbC54bWxQSwUGAAAAAAYABgBb&#10;AQAAtwMAAAAA&#10;">
                  <v:fill on="f" focussize="0,0"/>
                  <v:stroke on="f"/>
                  <v:imagedata r:id="rId328" o:title=""/>
                  <o:lock v:ext="edit" aspectratio="f"/>
                </v:shape>
                <v:shape id="Image 449" o:spid="_x0000_s1026" o:spt="75" type="#_x0000_t75" style="position:absolute;left:0;top:0;height:1201254;width:6465700;" filled="f" o:preferrelative="t" stroked="f" coordsize="21600,21600" o:gfxdata="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sok+/&#10;AAAA3AAAAA8AAAAAAAAAAQAgAAAAIgAAAGRycy9kb3ducmV2LnhtbFBLAQIUABQAAAAIAIdO4kAz&#10;LwWeOwAAADkAAAAQAAAAAAAAAAEAIAAAAA4BAABkcnMvc2hhcGV4bWwueG1sUEsFBgAAAAAGAAYA&#10;WwEAALgDAAAAAA==&#10;">
                  <v:fill on="f" focussize="0,0"/>
                  <v:stroke on="f"/>
                  <v:imagedata r:id="rId329" o:title=""/>
                  <o:lock v:ext="edit" aspectratio="f"/>
                </v:shape>
                <w10:wrap type="topAndBottom"/>
              </v:group>
            </w:pict>
          </mc:Fallback>
        </mc:AlternateContent>
      </w:r>
    </w:p>
    <w:p w14:paraId="5966E62F">
      <w:pPr>
        <w:pStyle w:val="5"/>
      </w:pPr>
    </w:p>
    <w:p w14:paraId="0D3DED60">
      <w:pPr>
        <w:pStyle w:val="5"/>
        <w:spacing w:before="1" w:line="237" w:lineRule="auto"/>
        <w:ind w:left="142" w:firstLine="566"/>
      </w:pPr>
      <w:r>
        <w:rPr>
          <w:w w:val="105"/>
        </w:rPr>
        <w:t>Зоны</w:t>
      </w:r>
      <w:r>
        <w:rPr>
          <w:spacing w:val="40"/>
          <w:w w:val="105"/>
        </w:rPr>
        <w:t xml:space="preserve"> </w:t>
      </w:r>
      <w:r>
        <w:rPr>
          <w:w w:val="105"/>
        </w:rPr>
        <w:t>действия</w:t>
      </w:r>
      <w:r>
        <w:rPr>
          <w:spacing w:val="40"/>
          <w:w w:val="105"/>
        </w:rPr>
        <w:t xml:space="preserve"> </w:t>
      </w:r>
      <w:r>
        <w:rPr>
          <w:w w:val="105"/>
        </w:rPr>
        <w:t>источников</w:t>
      </w:r>
      <w:r>
        <w:rPr>
          <w:spacing w:val="40"/>
          <w:w w:val="105"/>
        </w:rPr>
        <w:t xml:space="preserve"> </w:t>
      </w:r>
      <w:r>
        <w:rPr>
          <w:w w:val="105"/>
        </w:rPr>
        <w:t>тепловой</w:t>
      </w:r>
      <w:r>
        <w:rPr>
          <w:spacing w:val="40"/>
          <w:w w:val="105"/>
        </w:rPr>
        <w:t xml:space="preserve"> </w:t>
      </w:r>
      <w:r>
        <w:rPr>
          <w:w w:val="105"/>
        </w:rPr>
        <w:t>энергии</w:t>
      </w:r>
      <w:r>
        <w:rPr>
          <w:spacing w:val="40"/>
          <w:w w:val="105"/>
        </w:rPr>
        <w:t xml:space="preserve"> </w:t>
      </w:r>
      <w:r>
        <w:rPr>
          <w:w w:val="105"/>
        </w:rPr>
        <w:t>расположенных</w:t>
      </w:r>
      <w:r>
        <w:rPr>
          <w:spacing w:val="40"/>
          <w:w w:val="105"/>
        </w:rPr>
        <w:t xml:space="preserve"> </w:t>
      </w:r>
      <w:r>
        <w:rPr>
          <w:w w:val="105"/>
        </w:rPr>
        <w:t>в</w:t>
      </w:r>
      <w:r>
        <w:rPr>
          <w:spacing w:val="40"/>
          <w:w w:val="105"/>
        </w:rPr>
        <w:t xml:space="preserve"> </w:t>
      </w:r>
      <w:r>
        <w:rPr>
          <w:w w:val="105"/>
        </w:rPr>
        <w:t>границах</w:t>
      </w:r>
      <w:r>
        <w:rPr>
          <w:spacing w:val="40"/>
          <w:w w:val="105"/>
        </w:rPr>
        <w:t xml:space="preserve"> </w:t>
      </w:r>
      <w:r>
        <w:rPr>
          <w:w w:val="105"/>
        </w:rPr>
        <w:t>двух населенных пунктов отсутствуют.</w:t>
      </w:r>
    </w:p>
    <w:p w14:paraId="0FA19668">
      <w:pPr>
        <w:pStyle w:val="5"/>
        <w:rPr>
          <w:sz w:val="20"/>
        </w:rPr>
      </w:pPr>
    </w:p>
    <w:p w14:paraId="275D8427">
      <w:pPr>
        <w:pStyle w:val="5"/>
        <w:rPr>
          <w:sz w:val="20"/>
        </w:rPr>
      </w:pPr>
    </w:p>
    <w:p w14:paraId="7ED780D2">
      <w:pPr>
        <w:pStyle w:val="5"/>
        <w:spacing w:before="41"/>
        <w:rPr>
          <w:sz w:val="20"/>
        </w:rPr>
      </w:pPr>
      <w:r>
        <w:rPr>
          <w:sz w:val="20"/>
        </w:rPr>
        <mc:AlternateContent>
          <mc:Choice Requires="wpg">
            <w:drawing>
              <wp:anchor distT="0" distB="0" distL="0" distR="0" simplePos="0" relativeHeight="251711488" behindDoc="1" locked="0" layoutInCell="1" allowOverlap="1">
                <wp:simplePos x="0" y="0"/>
                <wp:positionH relativeFrom="page">
                  <wp:posOffset>546735</wp:posOffset>
                </wp:positionH>
                <wp:positionV relativeFrom="paragraph">
                  <wp:posOffset>188595</wp:posOffset>
                </wp:positionV>
                <wp:extent cx="4851400" cy="327660"/>
                <wp:effectExtent l="0" t="0" r="0" b="0"/>
                <wp:wrapTopAndBottom/>
                <wp:docPr id="450" name="Group 450"/>
                <wp:cNvGraphicFramePr/>
                <a:graphic xmlns:a="http://schemas.openxmlformats.org/drawingml/2006/main">
                  <a:graphicData uri="http://schemas.microsoft.com/office/word/2010/wordprocessingGroup">
                    <wpg:wgp>
                      <wpg:cNvGrpSpPr/>
                      <wpg:grpSpPr>
                        <a:xfrm>
                          <a:off x="0" y="0"/>
                          <a:ext cx="4851400" cy="327660"/>
                          <a:chOff x="0" y="0"/>
                          <a:chExt cx="4851400" cy="327660"/>
                        </a:xfrm>
                      </wpg:grpSpPr>
                      <pic:pic xmlns:pic="http://schemas.openxmlformats.org/drawingml/2006/picture">
                        <pic:nvPicPr>
                          <pic:cNvPr id="451" name="Image 451"/>
                          <pic:cNvPicPr/>
                        </pic:nvPicPr>
                        <pic:blipFill>
                          <a:blip r:embed="rId311" cstate="print"/>
                          <a:stretch>
                            <a:fillRect/>
                          </a:stretch>
                        </pic:blipFill>
                        <pic:spPr>
                          <a:xfrm>
                            <a:off x="0" y="5723"/>
                            <a:ext cx="112175" cy="115069"/>
                          </a:xfrm>
                          <a:prstGeom prst="rect">
                            <a:avLst/>
                          </a:prstGeom>
                        </pic:spPr>
                      </pic:pic>
                      <pic:pic xmlns:pic="http://schemas.openxmlformats.org/drawingml/2006/picture">
                        <pic:nvPicPr>
                          <pic:cNvPr id="452" name="Image 452"/>
                          <pic:cNvPicPr/>
                        </pic:nvPicPr>
                        <pic:blipFill>
                          <a:blip r:embed="rId330" cstate="print"/>
                          <a:stretch>
                            <a:fillRect/>
                          </a:stretch>
                        </pic:blipFill>
                        <pic:spPr>
                          <a:xfrm>
                            <a:off x="132369" y="7210"/>
                            <a:ext cx="107304" cy="114177"/>
                          </a:xfrm>
                          <a:prstGeom prst="rect">
                            <a:avLst/>
                          </a:prstGeom>
                        </pic:spPr>
                      </pic:pic>
                      <pic:pic xmlns:pic="http://schemas.openxmlformats.org/drawingml/2006/picture">
                        <pic:nvPicPr>
                          <pic:cNvPr id="453" name="Image 453"/>
                          <pic:cNvPicPr/>
                        </pic:nvPicPr>
                        <pic:blipFill>
                          <a:blip r:embed="rId331" cstate="print"/>
                          <a:stretch>
                            <a:fillRect/>
                          </a:stretch>
                        </pic:blipFill>
                        <pic:spPr>
                          <a:xfrm>
                            <a:off x="4757" y="0"/>
                            <a:ext cx="4846427" cy="327467"/>
                          </a:xfrm>
                          <a:prstGeom prst="rect">
                            <a:avLst/>
                          </a:prstGeom>
                        </pic:spPr>
                      </pic:pic>
                    </wpg:wgp>
                  </a:graphicData>
                </a:graphic>
              </wp:anchor>
            </w:drawing>
          </mc:Choice>
          <mc:Fallback>
            <w:pict>
              <v:group id="Group 450" o:spid="_x0000_s1026" o:spt="203" style="position:absolute;left:0pt;margin-left:43.05pt;margin-top:14.85pt;height:25.8pt;width:382pt;mso-position-horizontal-relative:page;mso-wrap-distance-bottom:0pt;mso-wrap-distance-top:0pt;z-index:-251604992;mso-width-relative:page;mso-height-relative:page;" coordsize="4851400,327660" o:gfxdata="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">
                <o:lock v:ext="edit" aspectratio="f"/>
                <v:shape id="Image 451" o:spid="_x0000_s1026" o:spt="75" type="#_x0000_t75" style="position:absolute;left:0;top:5723;height:115069;width:112175;" filled="f" o:preferrelative="t" stroked="f" coordsize="21600,21600" o:gfxdata="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5xzUvQAA&#10;ANwAAAAPAAAAAAAAAAEAIAAAACIAAABkcnMvZG93bnJldi54bWxQSwECFAAUAAAACACHTuJAMy8F&#10;njsAAAA5AAAAEAAAAAAAAAABACAAAAAMAQAAZHJzL3NoYXBleG1sLnhtbFBLBQYAAAAABgAGAFsB&#10;AAC2AwAAAAA=&#10;">
                  <v:fill on="f" focussize="0,0"/>
                  <v:stroke on="f"/>
                  <v:imagedata r:id="rId311" o:title=""/>
                  <o:lock v:ext="edit" aspectratio="f"/>
                </v:shape>
                <v:shape id="Image 452" o:spid="_x0000_s1026" o:spt="75" type="#_x0000_t75" style="position:absolute;left:132369;top:7210;height:114177;width:107304;" filled="f" o:preferrelative="t" stroked="f" coordsize="21600,21600" o:gfxdata="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t85q/&#10;AAAA3AAAAA8AAAAAAAAAAQAgAAAAIgAAAGRycy9kb3ducmV2LnhtbFBLAQIUABQAAAAIAIdO4kAz&#10;LwWeOwAAADkAAAAQAAAAAAAAAAEAIAAAAA4BAABkcnMvc2hhcGV4bWwueG1sUEsFBgAAAAAGAAYA&#10;WwEAALgDAAAAAA==&#10;">
                  <v:fill on="f" focussize="0,0"/>
                  <v:stroke on="f"/>
                  <v:imagedata r:id="rId330" o:title=""/>
                  <o:lock v:ext="edit" aspectratio="f"/>
                </v:shape>
                <v:shape id="Image 453" o:spid="_x0000_s1026" o:spt="75" type="#_x0000_t75" style="position:absolute;left:4757;top:0;height:327467;width:4846427;" filled="f" o:preferrelative="t" stroked="f" coordsize="21600,21600" o:gfxdata="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9Ktr4A&#10;AADcAAAADwAAAAAAAAABACAAAAAiAAAAZHJzL2Rvd25yZXYueG1sUEsBAhQAFAAAAAgAh07iQDMv&#10;BZ47AAAAOQAAABAAAAAAAAAAAQAgAAAADQEAAGRycy9zaGFwZXhtbC54bWxQSwUGAAAAAAYABgBb&#10;AQAAtwMAAAAA&#10;">
                  <v:fill on="f" focussize="0,0"/>
                  <v:stroke on="f"/>
                  <v:imagedata r:id="rId331" o:title=""/>
                  <o:lock v:ext="edit" aspectratio="f"/>
                </v:shape>
                <w10:wrap type="topAndBottom"/>
              </v:group>
            </w:pict>
          </mc:Fallback>
        </mc:AlternateContent>
      </w:r>
      <w:r>
        <w:rPr>
          <w:sz w:val="20"/>
        </w:rPr>
        <w:drawing>
          <wp:anchor distT="0" distB="0" distL="0" distR="0" simplePos="0" relativeHeight="251712512" behindDoc="1" locked="0" layoutInCell="1" allowOverlap="1">
            <wp:simplePos x="0" y="0"/>
            <wp:positionH relativeFrom="page">
              <wp:posOffset>5551805</wp:posOffset>
            </wp:positionH>
            <wp:positionV relativeFrom="paragraph">
              <wp:posOffset>223520</wp:posOffset>
            </wp:positionV>
            <wp:extent cx="72390" cy="85725"/>
            <wp:effectExtent l="0" t="0" r="0" b="0"/>
            <wp:wrapTopAndBottom/>
            <wp:docPr id="454" name="Image 454"/>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141" cstate="print"/>
                    <a:stretch>
                      <a:fillRect/>
                    </a:stretch>
                  </pic:blipFill>
                  <pic:spPr>
                    <a:xfrm>
                      <a:off x="0" y="0"/>
                      <a:ext cx="72588" cy="85725"/>
                    </a:xfrm>
                    <a:prstGeom prst="rect">
                      <a:avLst/>
                    </a:prstGeom>
                  </pic:spPr>
                </pic:pic>
              </a:graphicData>
            </a:graphic>
          </wp:anchor>
        </w:drawing>
      </w:r>
      <w:r>
        <w:rPr>
          <w:sz w:val="20"/>
        </w:rPr>
        <mc:AlternateContent>
          <mc:Choice Requires="wpg">
            <w:drawing>
              <wp:anchor distT="0" distB="0" distL="0" distR="0" simplePos="0" relativeHeight="251712512" behindDoc="1" locked="0" layoutInCell="1" allowOverlap="1">
                <wp:simplePos x="0" y="0"/>
                <wp:positionH relativeFrom="page">
                  <wp:posOffset>5786755</wp:posOffset>
                </wp:positionH>
                <wp:positionV relativeFrom="paragraph">
                  <wp:posOffset>222250</wp:posOffset>
                </wp:positionV>
                <wp:extent cx="984250" cy="88265"/>
                <wp:effectExtent l="0" t="0" r="0" b="0"/>
                <wp:wrapTopAndBottom/>
                <wp:docPr id="455" name="Group 455"/>
                <wp:cNvGraphicFramePr/>
                <a:graphic xmlns:a="http://schemas.openxmlformats.org/drawingml/2006/main">
                  <a:graphicData uri="http://schemas.microsoft.com/office/word/2010/wordprocessingGroup">
                    <wpg:wgp>
                      <wpg:cNvGrpSpPr/>
                      <wpg:grpSpPr>
                        <a:xfrm>
                          <a:off x="0" y="0"/>
                          <a:ext cx="984250" cy="88265"/>
                          <a:chOff x="0" y="0"/>
                          <a:chExt cx="984250" cy="88265"/>
                        </a:xfrm>
                      </wpg:grpSpPr>
                      <wps:wsp>
                        <wps:cNvPr id="456" name="Graphic 456"/>
                        <wps:cNvSpPr/>
                        <wps:spPr>
                          <a:xfrm>
                            <a:off x="-12" y="3"/>
                            <a:ext cx="894715" cy="88265"/>
                          </a:xfrm>
                          <a:custGeom>
                            <a:avLst/>
                            <a:gdLst/>
                            <a:ahLst/>
                            <a:cxnLst/>
                            <a:rect l="l" t="t" r="r" b="b"/>
                            <a:pathLst>
                              <a:path w="894715" h="88265">
                                <a:moveTo>
                                  <a:pt x="72364" y="33604"/>
                                </a:moveTo>
                                <a:lnTo>
                                  <a:pt x="45135" y="558"/>
                                </a:lnTo>
                                <a:lnTo>
                                  <a:pt x="37985" y="0"/>
                                </a:lnTo>
                                <a:lnTo>
                                  <a:pt x="28981" y="800"/>
                                </a:lnTo>
                                <a:lnTo>
                                  <a:pt x="596" y="34163"/>
                                </a:lnTo>
                                <a:lnTo>
                                  <a:pt x="0" y="42367"/>
                                </a:lnTo>
                                <a:lnTo>
                                  <a:pt x="0" y="45491"/>
                                </a:lnTo>
                                <a:lnTo>
                                  <a:pt x="14668" y="80721"/>
                                </a:lnTo>
                                <a:lnTo>
                                  <a:pt x="37985" y="87871"/>
                                </a:lnTo>
                                <a:lnTo>
                                  <a:pt x="47053" y="87871"/>
                                </a:lnTo>
                                <a:lnTo>
                                  <a:pt x="54940" y="84988"/>
                                </a:lnTo>
                                <a:lnTo>
                                  <a:pt x="68338" y="73469"/>
                                </a:lnTo>
                                <a:lnTo>
                                  <a:pt x="71920" y="65887"/>
                                </a:lnTo>
                                <a:lnTo>
                                  <a:pt x="72364" y="56502"/>
                                </a:lnTo>
                                <a:lnTo>
                                  <a:pt x="54864" y="56502"/>
                                </a:lnTo>
                                <a:lnTo>
                                  <a:pt x="54470" y="61772"/>
                                </a:lnTo>
                                <a:lnTo>
                                  <a:pt x="52654" y="65697"/>
                                </a:lnTo>
                                <a:lnTo>
                                  <a:pt x="46177" y="70827"/>
                                </a:lnTo>
                                <a:lnTo>
                                  <a:pt x="42379" y="72110"/>
                                </a:lnTo>
                                <a:lnTo>
                                  <a:pt x="37985" y="72110"/>
                                </a:lnTo>
                                <a:lnTo>
                                  <a:pt x="32867" y="72110"/>
                                </a:lnTo>
                                <a:lnTo>
                                  <a:pt x="18211" y="49974"/>
                                </a:lnTo>
                                <a:lnTo>
                                  <a:pt x="18211" y="37934"/>
                                </a:lnTo>
                                <a:lnTo>
                                  <a:pt x="26136" y="19583"/>
                                </a:lnTo>
                                <a:lnTo>
                                  <a:pt x="28956" y="17043"/>
                                </a:lnTo>
                                <a:lnTo>
                                  <a:pt x="32905" y="15760"/>
                                </a:lnTo>
                                <a:lnTo>
                                  <a:pt x="42875" y="15760"/>
                                </a:lnTo>
                                <a:lnTo>
                                  <a:pt x="46799" y="17284"/>
                                </a:lnTo>
                                <a:lnTo>
                                  <a:pt x="49771" y="20332"/>
                                </a:lnTo>
                                <a:lnTo>
                                  <a:pt x="52768" y="23380"/>
                                </a:lnTo>
                                <a:lnTo>
                                  <a:pt x="54470" y="27800"/>
                                </a:lnTo>
                                <a:lnTo>
                                  <a:pt x="54864" y="33604"/>
                                </a:lnTo>
                                <a:lnTo>
                                  <a:pt x="72364" y="33604"/>
                                </a:lnTo>
                                <a:close/>
                              </a:path>
                              <a:path w="894715" h="88265">
                                <a:moveTo>
                                  <a:pt x="158165" y="42367"/>
                                </a:moveTo>
                                <a:lnTo>
                                  <a:pt x="141859" y="6858"/>
                                </a:lnTo>
                                <a:lnTo>
                                  <a:pt x="139877" y="5715"/>
                                </a:lnTo>
                                <a:lnTo>
                                  <a:pt x="139877" y="35687"/>
                                </a:lnTo>
                                <a:lnTo>
                                  <a:pt x="139839" y="52578"/>
                                </a:lnTo>
                                <a:lnTo>
                                  <a:pt x="138074" y="58978"/>
                                </a:lnTo>
                                <a:lnTo>
                                  <a:pt x="131152" y="69443"/>
                                </a:lnTo>
                                <a:lnTo>
                                  <a:pt x="126060" y="72110"/>
                                </a:lnTo>
                                <a:lnTo>
                                  <a:pt x="112496" y="72110"/>
                                </a:lnTo>
                                <a:lnTo>
                                  <a:pt x="107340" y="69443"/>
                                </a:lnTo>
                                <a:lnTo>
                                  <a:pt x="100418" y="58788"/>
                                </a:lnTo>
                                <a:lnTo>
                                  <a:pt x="98755" y="52578"/>
                                </a:lnTo>
                                <a:lnTo>
                                  <a:pt x="98704" y="35687"/>
                                </a:lnTo>
                                <a:lnTo>
                                  <a:pt x="100418" y="29260"/>
                                </a:lnTo>
                                <a:lnTo>
                                  <a:pt x="107340" y="18465"/>
                                </a:lnTo>
                                <a:lnTo>
                                  <a:pt x="112445" y="15760"/>
                                </a:lnTo>
                                <a:lnTo>
                                  <a:pt x="126034" y="15760"/>
                                </a:lnTo>
                                <a:lnTo>
                                  <a:pt x="131165" y="18465"/>
                                </a:lnTo>
                                <a:lnTo>
                                  <a:pt x="131292" y="18656"/>
                                </a:lnTo>
                                <a:lnTo>
                                  <a:pt x="138137" y="29260"/>
                                </a:lnTo>
                                <a:lnTo>
                                  <a:pt x="139877" y="35687"/>
                                </a:lnTo>
                                <a:lnTo>
                                  <a:pt x="139877" y="5715"/>
                                </a:lnTo>
                                <a:lnTo>
                                  <a:pt x="135255" y="3048"/>
                                </a:lnTo>
                                <a:lnTo>
                                  <a:pt x="127711" y="762"/>
                                </a:lnTo>
                                <a:lnTo>
                                  <a:pt x="119214" y="0"/>
                                </a:lnTo>
                                <a:lnTo>
                                  <a:pt x="110883" y="762"/>
                                </a:lnTo>
                                <a:lnTo>
                                  <a:pt x="81140" y="34340"/>
                                </a:lnTo>
                                <a:lnTo>
                                  <a:pt x="80492" y="44831"/>
                                </a:lnTo>
                                <a:lnTo>
                                  <a:pt x="81140" y="53594"/>
                                </a:lnTo>
                                <a:lnTo>
                                  <a:pt x="103263" y="84772"/>
                                </a:lnTo>
                                <a:lnTo>
                                  <a:pt x="119367" y="87871"/>
                                </a:lnTo>
                                <a:lnTo>
                                  <a:pt x="127850" y="87096"/>
                                </a:lnTo>
                                <a:lnTo>
                                  <a:pt x="135407" y="84772"/>
                                </a:lnTo>
                                <a:lnTo>
                                  <a:pt x="142036" y="80899"/>
                                </a:lnTo>
                                <a:lnTo>
                                  <a:pt x="147726" y="75488"/>
                                </a:lnTo>
                                <a:lnTo>
                                  <a:pt x="150075" y="72110"/>
                                </a:lnTo>
                                <a:lnTo>
                                  <a:pt x="152298" y="68935"/>
                                </a:lnTo>
                                <a:lnTo>
                                  <a:pt x="155549" y="61633"/>
                                </a:lnTo>
                                <a:lnTo>
                                  <a:pt x="157518" y="53594"/>
                                </a:lnTo>
                                <a:lnTo>
                                  <a:pt x="157607" y="52362"/>
                                </a:lnTo>
                                <a:lnTo>
                                  <a:pt x="158165" y="44831"/>
                                </a:lnTo>
                                <a:lnTo>
                                  <a:pt x="158165" y="42367"/>
                                </a:lnTo>
                                <a:close/>
                              </a:path>
                              <a:path w="894715" h="88265">
                                <a:moveTo>
                                  <a:pt x="246976" y="42367"/>
                                </a:moveTo>
                                <a:lnTo>
                                  <a:pt x="230670" y="6858"/>
                                </a:lnTo>
                                <a:lnTo>
                                  <a:pt x="228688" y="5727"/>
                                </a:lnTo>
                                <a:lnTo>
                                  <a:pt x="228688" y="35687"/>
                                </a:lnTo>
                                <a:lnTo>
                                  <a:pt x="228638" y="52578"/>
                                </a:lnTo>
                                <a:lnTo>
                                  <a:pt x="226872" y="58978"/>
                                </a:lnTo>
                                <a:lnTo>
                                  <a:pt x="219964" y="69443"/>
                                </a:lnTo>
                                <a:lnTo>
                                  <a:pt x="214858" y="72110"/>
                                </a:lnTo>
                                <a:lnTo>
                                  <a:pt x="201307" y="72110"/>
                                </a:lnTo>
                                <a:lnTo>
                                  <a:pt x="196138" y="69443"/>
                                </a:lnTo>
                                <a:lnTo>
                                  <a:pt x="189230" y="58788"/>
                                </a:lnTo>
                                <a:lnTo>
                                  <a:pt x="187566" y="52578"/>
                                </a:lnTo>
                                <a:lnTo>
                                  <a:pt x="187502" y="35687"/>
                                </a:lnTo>
                                <a:lnTo>
                                  <a:pt x="189230" y="29260"/>
                                </a:lnTo>
                                <a:lnTo>
                                  <a:pt x="196138" y="18465"/>
                                </a:lnTo>
                                <a:lnTo>
                                  <a:pt x="201256" y="15760"/>
                                </a:lnTo>
                                <a:lnTo>
                                  <a:pt x="214833" y="15760"/>
                                </a:lnTo>
                                <a:lnTo>
                                  <a:pt x="219976" y="18465"/>
                                </a:lnTo>
                                <a:lnTo>
                                  <a:pt x="220091" y="18656"/>
                                </a:lnTo>
                                <a:lnTo>
                                  <a:pt x="226936" y="29260"/>
                                </a:lnTo>
                                <a:lnTo>
                                  <a:pt x="228688" y="35687"/>
                                </a:lnTo>
                                <a:lnTo>
                                  <a:pt x="228688" y="5727"/>
                                </a:lnTo>
                                <a:lnTo>
                                  <a:pt x="224053" y="3048"/>
                                </a:lnTo>
                                <a:lnTo>
                                  <a:pt x="216509" y="762"/>
                                </a:lnTo>
                                <a:lnTo>
                                  <a:pt x="208026" y="0"/>
                                </a:lnTo>
                                <a:lnTo>
                                  <a:pt x="199682" y="762"/>
                                </a:lnTo>
                                <a:lnTo>
                                  <a:pt x="169938" y="34340"/>
                                </a:lnTo>
                                <a:lnTo>
                                  <a:pt x="169849" y="35687"/>
                                </a:lnTo>
                                <a:lnTo>
                                  <a:pt x="169341" y="42367"/>
                                </a:lnTo>
                                <a:lnTo>
                                  <a:pt x="185432" y="80899"/>
                                </a:lnTo>
                                <a:lnTo>
                                  <a:pt x="208165" y="87871"/>
                                </a:lnTo>
                                <a:lnTo>
                                  <a:pt x="216662" y="87096"/>
                                </a:lnTo>
                                <a:lnTo>
                                  <a:pt x="246316" y="53594"/>
                                </a:lnTo>
                                <a:lnTo>
                                  <a:pt x="246405" y="52362"/>
                                </a:lnTo>
                                <a:lnTo>
                                  <a:pt x="246976" y="44831"/>
                                </a:lnTo>
                                <a:lnTo>
                                  <a:pt x="246976" y="42367"/>
                                </a:lnTo>
                                <a:close/>
                              </a:path>
                              <a:path w="894715" h="88265">
                                <a:moveTo>
                                  <a:pt x="325335" y="1485"/>
                                </a:moveTo>
                                <a:lnTo>
                                  <a:pt x="253606" y="1485"/>
                                </a:lnTo>
                                <a:lnTo>
                                  <a:pt x="253606" y="17094"/>
                                </a:lnTo>
                                <a:lnTo>
                                  <a:pt x="280060" y="17094"/>
                                </a:lnTo>
                                <a:lnTo>
                                  <a:pt x="280060" y="86385"/>
                                </a:lnTo>
                                <a:lnTo>
                                  <a:pt x="298348" y="86385"/>
                                </a:lnTo>
                                <a:lnTo>
                                  <a:pt x="298348" y="17094"/>
                                </a:lnTo>
                                <a:lnTo>
                                  <a:pt x="325335" y="17094"/>
                                </a:lnTo>
                                <a:lnTo>
                                  <a:pt x="325335" y="1485"/>
                                </a:lnTo>
                                <a:close/>
                              </a:path>
                              <a:path w="894715" h="88265">
                                <a:moveTo>
                                  <a:pt x="408470" y="56426"/>
                                </a:moveTo>
                                <a:lnTo>
                                  <a:pt x="406946" y="52095"/>
                                </a:lnTo>
                                <a:lnTo>
                                  <a:pt x="406057" y="50990"/>
                                </a:lnTo>
                                <a:lnTo>
                                  <a:pt x="400850" y="44437"/>
                                </a:lnTo>
                                <a:lnTo>
                                  <a:pt x="398856" y="42405"/>
                                </a:lnTo>
                                <a:lnTo>
                                  <a:pt x="397916" y="42189"/>
                                </a:lnTo>
                                <a:lnTo>
                                  <a:pt x="403059" y="40284"/>
                                </a:lnTo>
                                <a:lnTo>
                                  <a:pt x="405307" y="35534"/>
                                </a:lnTo>
                                <a:lnTo>
                                  <a:pt x="405638" y="34810"/>
                                </a:lnTo>
                                <a:lnTo>
                                  <a:pt x="405561" y="17272"/>
                                </a:lnTo>
                                <a:lnTo>
                                  <a:pt x="390182" y="4660"/>
                                </a:lnTo>
                                <a:lnTo>
                                  <a:pt x="390182" y="54470"/>
                                </a:lnTo>
                                <a:lnTo>
                                  <a:pt x="390182" y="67475"/>
                                </a:lnTo>
                                <a:lnTo>
                                  <a:pt x="385229" y="70764"/>
                                </a:lnTo>
                                <a:lnTo>
                                  <a:pt x="354799" y="70764"/>
                                </a:lnTo>
                                <a:lnTo>
                                  <a:pt x="354799" y="50990"/>
                                </a:lnTo>
                                <a:lnTo>
                                  <a:pt x="376097" y="50990"/>
                                </a:lnTo>
                                <a:lnTo>
                                  <a:pt x="385483" y="51168"/>
                                </a:lnTo>
                                <a:lnTo>
                                  <a:pt x="390182" y="54470"/>
                                </a:lnTo>
                                <a:lnTo>
                                  <a:pt x="390182" y="4660"/>
                                </a:lnTo>
                                <a:lnTo>
                                  <a:pt x="387350" y="3810"/>
                                </a:lnTo>
                                <a:lnTo>
                                  <a:pt x="387350" y="20396"/>
                                </a:lnTo>
                                <a:lnTo>
                                  <a:pt x="387350" y="32512"/>
                                </a:lnTo>
                                <a:lnTo>
                                  <a:pt x="381685" y="35534"/>
                                </a:lnTo>
                                <a:lnTo>
                                  <a:pt x="354799" y="35534"/>
                                </a:lnTo>
                                <a:lnTo>
                                  <a:pt x="354799" y="17094"/>
                                </a:lnTo>
                                <a:lnTo>
                                  <a:pt x="371157" y="17094"/>
                                </a:lnTo>
                                <a:lnTo>
                                  <a:pt x="381952" y="17272"/>
                                </a:lnTo>
                                <a:lnTo>
                                  <a:pt x="387350" y="20396"/>
                                </a:lnTo>
                                <a:lnTo>
                                  <a:pt x="387350" y="3810"/>
                                </a:lnTo>
                                <a:lnTo>
                                  <a:pt x="384581" y="2959"/>
                                </a:lnTo>
                                <a:lnTo>
                                  <a:pt x="377761" y="1854"/>
                                </a:lnTo>
                                <a:lnTo>
                                  <a:pt x="370179" y="1485"/>
                                </a:lnTo>
                                <a:lnTo>
                                  <a:pt x="336588" y="1485"/>
                                </a:lnTo>
                                <a:lnTo>
                                  <a:pt x="336588" y="86385"/>
                                </a:lnTo>
                                <a:lnTo>
                                  <a:pt x="385343" y="86385"/>
                                </a:lnTo>
                                <a:lnTo>
                                  <a:pt x="393382" y="84289"/>
                                </a:lnTo>
                                <a:lnTo>
                                  <a:pt x="405447" y="75882"/>
                                </a:lnTo>
                                <a:lnTo>
                                  <a:pt x="407911" y="70764"/>
                                </a:lnTo>
                                <a:lnTo>
                                  <a:pt x="408470" y="69608"/>
                                </a:lnTo>
                                <a:lnTo>
                                  <a:pt x="408470" y="56426"/>
                                </a:lnTo>
                                <a:close/>
                              </a:path>
                              <a:path w="894715" h="88265">
                                <a:moveTo>
                                  <a:pt x="493255" y="41630"/>
                                </a:moveTo>
                                <a:lnTo>
                                  <a:pt x="492874" y="35496"/>
                                </a:lnTo>
                                <a:lnTo>
                                  <a:pt x="492810" y="34493"/>
                                </a:lnTo>
                                <a:lnTo>
                                  <a:pt x="492734" y="33185"/>
                                </a:lnTo>
                                <a:lnTo>
                                  <a:pt x="475043" y="3746"/>
                                </a:lnTo>
                                <a:lnTo>
                                  <a:pt x="475043" y="35496"/>
                                </a:lnTo>
                                <a:lnTo>
                                  <a:pt x="439585" y="34340"/>
                                </a:lnTo>
                                <a:lnTo>
                                  <a:pt x="440258" y="29070"/>
                                </a:lnTo>
                                <a:lnTo>
                                  <a:pt x="442277" y="24650"/>
                                </a:lnTo>
                                <a:lnTo>
                                  <a:pt x="449046" y="17551"/>
                                </a:lnTo>
                                <a:lnTo>
                                  <a:pt x="453148" y="15760"/>
                                </a:lnTo>
                                <a:lnTo>
                                  <a:pt x="464146" y="15760"/>
                                </a:lnTo>
                                <a:lnTo>
                                  <a:pt x="468452" y="17830"/>
                                </a:lnTo>
                                <a:lnTo>
                                  <a:pt x="470877" y="21971"/>
                                </a:lnTo>
                                <a:lnTo>
                                  <a:pt x="473341" y="26111"/>
                                </a:lnTo>
                                <a:lnTo>
                                  <a:pt x="474726" y="30657"/>
                                </a:lnTo>
                                <a:lnTo>
                                  <a:pt x="475043" y="35496"/>
                                </a:lnTo>
                                <a:lnTo>
                                  <a:pt x="475043" y="3746"/>
                                </a:lnTo>
                                <a:lnTo>
                                  <a:pt x="473862" y="3009"/>
                                </a:lnTo>
                                <a:lnTo>
                                  <a:pt x="466521" y="749"/>
                                </a:lnTo>
                                <a:lnTo>
                                  <a:pt x="457949" y="0"/>
                                </a:lnTo>
                                <a:lnTo>
                                  <a:pt x="451485" y="0"/>
                                </a:lnTo>
                                <a:lnTo>
                                  <a:pt x="422313" y="26670"/>
                                </a:lnTo>
                                <a:lnTo>
                                  <a:pt x="420560" y="46761"/>
                                </a:lnTo>
                                <a:lnTo>
                                  <a:pt x="421233" y="55308"/>
                                </a:lnTo>
                                <a:lnTo>
                                  <a:pt x="451294" y="87147"/>
                                </a:lnTo>
                                <a:lnTo>
                                  <a:pt x="459740" y="87871"/>
                                </a:lnTo>
                                <a:lnTo>
                                  <a:pt x="468109" y="87871"/>
                                </a:lnTo>
                                <a:lnTo>
                                  <a:pt x="474840" y="86169"/>
                                </a:lnTo>
                                <a:lnTo>
                                  <a:pt x="485089" y="79349"/>
                                </a:lnTo>
                                <a:lnTo>
                                  <a:pt x="489419" y="74968"/>
                                </a:lnTo>
                                <a:lnTo>
                                  <a:pt x="491261" y="72186"/>
                                </a:lnTo>
                                <a:lnTo>
                                  <a:pt x="492963" y="69621"/>
                                </a:lnTo>
                                <a:lnTo>
                                  <a:pt x="481253" y="60325"/>
                                </a:lnTo>
                                <a:lnTo>
                                  <a:pt x="477989" y="64617"/>
                                </a:lnTo>
                                <a:lnTo>
                                  <a:pt x="474814" y="67652"/>
                                </a:lnTo>
                                <a:lnTo>
                                  <a:pt x="468693" y="71272"/>
                                </a:lnTo>
                                <a:lnTo>
                                  <a:pt x="464934" y="72186"/>
                                </a:lnTo>
                                <a:lnTo>
                                  <a:pt x="453859" y="72186"/>
                                </a:lnTo>
                                <a:lnTo>
                                  <a:pt x="438912" y="50025"/>
                                </a:lnTo>
                                <a:lnTo>
                                  <a:pt x="493255" y="50025"/>
                                </a:lnTo>
                                <a:lnTo>
                                  <a:pt x="493255" y="41630"/>
                                </a:lnTo>
                                <a:close/>
                              </a:path>
                              <a:path w="894715" h="88265">
                                <a:moveTo>
                                  <a:pt x="570179" y="1485"/>
                                </a:moveTo>
                                <a:lnTo>
                                  <a:pt x="498449" y="1485"/>
                                </a:lnTo>
                                <a:lnTo>
                                  <a:pt x="498449" y="17094"/>
                                </a:lnTo>
                                <a:lnTo>
                                  <a:pt x="524916" y="17094"/>
                                </a:lnTo>
                                <a:lnTo>
                                  <a:pt x="524916" y="86385"/>
                                </a:lnTo>
                                <a:lnTo>
                                  <a:pt x="543191" y="86385"/>
                                </a:lnTo>
                                <a:lnTo>
                                  <a:pt x="543191" y="17094"/>
                                </a:lnTo>
                                <a:lnTo>
                                  <a:pt x="570179" y="17094"/>
                                </a:lnTo>
                                <a:lnTo>
                                  <a:pt x="570179" y="1485"/>
                                </a:lnTo>
                                <a:close/>
                              </a:path>
                              <a:path w="894715" h="88265">
                                <a:moveTo>
                                  <a:pt x="649605" y="33604"/>
                                </a:moveTo>
                                <a:lnTo>
                                  <a:pt x="622376" y="558"/>
                                </a:lnTo>
                                <a:lnTo>
                                  <a:pt x="615226" y="0"/>
                                </a:lnTo>
                                <a:lnTo>
                                  <a:pt x="606209" y="800"/>
                                </a:lnTo>
                                <a:lnTo>
                                  <a:pt x="577824" y="34163"/>
                                </a:lnTo>
                                <a:lnTo>
                                  <a:pt x="577240" y="42367"/>
                                </a:lnTo>
                                <a:lnTo>
                                  <a:pt x="577240" y="45491"/>
                                </a:lnTo>
                                <a:lnTo>
                                  <a:pt x="591908" y="80721"/>
                                </a:lnTo>
                                <a:lnTo>
                                  <a:pt x="615226" y="87871"/>
                                </a:lnTo>
                                <a:lnTo>
                                  <a:pt x="624293" y="87871"/>
                                </a:lnTo>
                                <a:lnTo>
                                  <a:pt x="632167" y="84988"/>
                                </a:lnTo>
                                <a:lnTo>
                                  <a:pt x="645566" y="73469"/>
                                </a:lnTo>
                                <a:lnTo>
                                  <a:pt x="649160" y="65887"/>
                                </a:lnTo>
                                <a:lnTo>
                                  <a:pt x="649605" y="56502"/>
                                </a:lnTo>
                                <a:lnTo>
                                  <a:pt x="632091" y="56502"/>
                                </a:lnTo>
                                <a:lnTo>
                                  <a:pt x="631698" y="61772"/>
                                </a:lnTo>
                                <a:lnTo>
                                  <a:pt x="629881" y="65697"/>
                                </a:lnTo>
                                <a:lnTo>
                                  <a:pt x="623404" y="70827"/>
                                </a:lnTo>
                                <a:lnTo>
                                  <a:pt x="619607" y="72110"/>
                                </a:lnTo>
                                <a:lnTo>
                                  <a:pt x="615226" y="72110"/>
                                </a:lnTo>
                                <a:lnTo>
                                  <a:pt x="610095" y="72110"/>
                                </a:lnTo>
                                <a:lnTo>
                                  <a:pt x="595452" y="49974"/>
                                </a:lnTo>
                                <a:lnTo>
                                  <a:pt x="595452" y="37934"/>
                                </a:lnTo>
                                <a:lnTo>
                                  <a:pt x="603364" y="19583"/>
                                </a:lnTo>
                                <a:lnTo>
                                  <a:pt x="606183" y="17043"/>
                                </a:lnTo>
                                <a:lnTo>
                                  <a:pt x="610133" y="15760"/>
                                </a:lnTo>
                                <a:lnTo>
                                  <a:pt x="620102" y="15760"/>
                                </a:lnTo>
                                <a:lnTo>
                                  <a:pt x="624027" y="17284"/>
                                </a:lnTo>
                                <a:lnTo>
                                  <a:pt x="627011" y="20332"/>
                                </a:lnTo>
                                <a:lnTo>
                                  <a:pt x="629996" y="23380"/>
                                </a:lnTo>
                                <a:lnTo>
                                  <a:pt x="631698" y="27800"/>
                                </a:lnTo>
                                <a:lnTo>
                                  <a:pt x="632091" y="33604"/>
                                </a:lnTo>
                                <a:lnTo>
                                  <a:pt x="649605" y="33604"/>
                                </a:lnTo>
                                <a:close/>
                              </a:path>
                              <a:path w="894715" h="88265">
                                <a:moveTo>
                                  <a:pt x="725589" y="1485"/>
                                </a:moveTo>
                                <a:lnTo>
                                  <a:pt x="653859" y="1485"/>
                                </a:lnTo>
                                <a:lnTo>
                                  <a:pt x="653859" y="17094"/>
                                </a:lnTo>
                                <a:lnTo>
                                  <a:pt x="680326" y="17094"/>
                                </a:lnTo>
                                <a:lnTo>
                                  <a:pt x="680326" y="86385"/>
                                </a:lnTo>
                                <a:lnTo>
                                  <a:pt x="698601" y="86385"/>
                                </a:lnTo>
                                <a:lnTo>
                                  <a:pt x="698601" y="17094"/>
                                </a:lnTo>
                                <a:lnTo>
                                  <a:pt x="725589" y="17094"/>
                                </a:lnTo>
                                <a:lnTo>
                                  <a:pt x="725589" y="1485"/>
                                </a:lnTo>
                                <a:close/>
                              </a:path>
                              <a:path w="894715" h="88265">
                                <a:moveTo>
                                  <a:pt x="809358" y="56426"/>
                                </a:moveTo>
                                <a:lnTo>
                                  <a:pt x="798804" y="42189"/>
                                </a:lnTo>
                                <a:lnTo>
                                  <a:pt x="803960" y="40284"/>
                                </a:lnTo>
                                <a:lnTo>
                                  <a:pt x="806196" y="35534"/>
                                </a:lnTo>
                                <a:lnTo>
                                  <a:pt x="806526" y="34810"/>
                                </a:lnTo>
                                <a:lnTo>
                                  <a:pt x="806450" y="17272"/>
                                </a:lnTo>
                                <a:lnTo>
                                  <a:pt x="791070" y="4660"/>
                                </a:lnTo>
                                <a:lnTo>
                                  <a:pt x="791070" y="54470"/>
                                </a:lnTo>
                                <a:lnTo>
                                  <a:pt x="791070" y="67475"/>
                                </a:lnTo>
                                <a:lnTo>
                                  <a:pt x="786117" y="70764"/>
                                </a:lnTo>
                                <a:lnTo>
                                  <a:pt x="755688" y="70764"/>
                                </a:lnTo>
                                <a:lnTo>
                                  <a:pt x="755688" y="50990"/>
                                </a:lnTo>
                                <a:lnTo>
                                  <a:pt x="776986" y="50990"/>
                                </a:lnTo>
                                <a:lnTo>
                                  <a:pt x="786384" y="51168"/>
                                </a:lnTo>
                                <a:lnTo>
                                  <a:pt x="791070" y="54470"/>
                                </a:lnTo>
                                <a:lnTo>
                                  <a:pt x="791070" y="4660"/>
                                </a:lnTo>
                                <a:lnTo>
                                  <a:pt x="788238" y="3810"/>
                                </a:lnTo>
                                <a:lnTo>
                                  <a:pt x="788238" y="20396"/>
                                </a:lnTo>
                                <a:lnTo>
                                  <a:pt x="788238" y="32512"/>
                                </a:lnTo>
                                <a:lnTo>
                                  <a:pt x="782574" y="35534"/>
                                </a:lnTo>
                                <a:lnTo>
                                  <a:pt x="755688" y="35534"/>
                                </a:lnTo>
                                <a:lnTo>
                                  <a:pt x="755688" y="17094"/>
                                </a:lnTo>
                                <a:lnTo>
                                  <a:pt x="772045" y="17094"/>
                                </a:lnTo>
                                <a:lnTo>
                                  <a:pt x="782840" y="17272"/>
                                </a:lnTo>
                                <a:lnTo>
                                  <a:pt x="788238" y="20396"/>
                                </a:lnTo>
                                <a:lnTo>
                                  <a:pt x="788238" y="3810"/>
                                </a:lnTo>
                                <a:lnTo>
                                  <a:pt x="785469" y="2959"/>
                                </a:lnTo>
                                <a:lnTo>
                                  <a:pt x="778662" y="1854"/>
                                </a:lnTo>
                                <a:lnTo>
                                  <a:pt x="771067" y="1485"/>
                                </a:lnTo>
                                <a:lnTo>
                                  <a:pt x="737476" y="1485"/>
                                </a:lnTo>
                                <a:lnTo>
                                  <a:pt x="737476" y="86385"/>
                                </a:lnTo>
                                <a:lnTo>
                                  <a:pt x="786244" y="86385"/>
                                </a:lnTo>
                                <a:lnTo>
                                  <a:pt x="794270" y="84289"/>
                                </a:lnTo>
                                <a:lnTo>
                                  <a:pt x="806335" y="75882"/>
                                </a:lnTo>
                                <a:lnTo>
                                  <a:pt x="808799" y="70764"/>
                                </a:lnTo>
                                <a:lnTo>
                                  <a:pt x="809358" y="69608"/>
                                </a:lnTo>
                                <a:lnTo>
                                  <a:pt x="809358" y="56426"/>
                                </a:lnTo>
                                <a:close/>
                              </a:path>
                              <a:path w="894715" h="88265">
                                <a:moveTo>
                                  <a:pt x="894626" y="1485"/>
                                </a:moveTo>
                                <a:lnTo>
                                  <a:pt x="877341" y="1485"/>
                                </a:lnTo>
                                <a:lnTo>
                                  <a:pt x="843711" y="54673"/>
                                </a:lnTo>
                                <a:lnTo>
                                  <a:pt x="843711" y="1485"/>
                                </a:lnTo>
                                <a:lnTo>
                                  <a:pt x="825576" y="1485"/>
                                </a:lnTo>
                                <a:lnTo>
                                  <a:pt x="825576" y="86385"/>
                                </a:lnTo>
                                <a:lnTo>
                                  <a:pt x="842708" y="86385"/>
                                </a:lnTo>
                                <a:lnTo>
                                  <a:pt x="876350" y="33197"/>
                                </a:lnTo>
                                <a:lnTo>
                                  <a:pt x="876350" y="86385"/>
                                </a:lnTo>
                                <a:lnTo>
                                  <a:pt x="894626" y="86385"/>
                                </a:lnTo>
                                <a:lnTo>
                                  <a:pt x="894626" y="1485"/>
                                </a:lnTo>
                                <a:close/>
                              </a:path>
                            </a:pathLst>
                          </a:custGeom>
                          <a:solidFill>
                            <a:srgbClr val="000000"/>
                          </a:solidFill>
                        </wps:spPr>
                        <wps:bodyPr wrap="square" lIns="0" tIns="0" rIns="0" bIns="0" rtlCol="0">
                          <a:noAutofit/>
                        </wps:bodyPr>
                      </wps:wsp>
                      <pic:pic xmlns:pic="http://schemas.openxmlformats.org/drawingml/2006/picture">
                        <pic:nvPicPr>
                          <pic:cNvPr id="457" name="Image 457"/>
                          <pic:cNvPicPr/>
                        </pic:nvPicPr>
                        <pic:blipFill>
                          <a:blip r:embed="rId45" cstate="print"/>
                          <a:stretch>
                            <a:fillRect/>
                          </a:stretch>
                        </pic:blipFill>
                        <pic:spPr>
                          <a:xfrm>
                            <a:off x="915007" y="1486"/>
                            <a:ext cx="69058" cy="84889"/>
                          </a:xfrm>
                          <a:prstGeom prst="rect">
                            <a:avLst/>
                          </a:prstGeom>
                        </pic:spPr>
                      </pic:pic>
                    </wpg:wgp>
                  </a:graphicData>
                </a:graphic>
              </wp:anchor>
            </w:drawing>
          </mc:Choice>
          <mc:Fallback>
            <w:pict>
              <v:group id="Group 455" o:spid="_x0000_s1026" o:spt="203" style="position:absolute;left:0pt;margin-left:455.65pt;margin-top:17.5pt;height:6.95pt;width:77.5pt;mso-position-horizontal-relative:page;mso-wrap-distance-bottom:0pt;mso-wrap-distance-top:0pt;z-index:-251603968;mso-width-relative:page;mso-height-relative:page;" coordsize="984250,88265" o:gfxdata="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">
                <o:lock v:ext="edit" aspectratio="f"/>
                <v:shape id="Graphic 456" o:spid="_x0000_s1026" o:spt="100" style="position:absolute;left:-12;top:3;height:88265;width:894715;" fillcolor="#000000" filled="t" stroked="f" coordsize="894715,88265" o:gfxdata="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jPcL4A&#10;AADcAAAADwAAAAAAAAABACAAAAAiAAAAZHJzL2Rvd25yZXYueG1sUEsBAhQAFAAAAAgAh07iQDMv&#10;BZ47AAAAOQAAABAAAAAAAAAAAQAgAAAADQEAAGRycy9zaGFwZXhtbC54bWxQSwUGAAAAAAYABgBb&#10;AQAAtwMAAAAA&#10;" path="m72364,33604l45135,558,37985,0,28981,800,596,34163,0,42367,0,45491,14668,80721,37985,87871,47053,87871,54940,84988,68338,73469,71920,65887,72364,56502,54864,56502,54470,61772,52654,65697,46177,70827,42379,72110,37985,72110,32867,72110,18211,49974,18211,37934,26136,19583,28956,17043,32905,15760,42875,15760,46799,17284,49771,20332,52768,23380,54470,27800,54864,33604,72364,33604xem158165,42367l141859,6858,139877,5715,139877,35687,139839,52578,138074,58978,131152,69443,126060,72110,112496,72110,107340,69443,100418,58788,98755,52578,98704,35687,100418,29260,107340,18465,112445,15760,126034,15760,131165,18465,131292,18656,138137,29260,139877,35687,139877,5715,135255,3048,127711,762,119214,0,110883,762,81140,34340,80492,44831,81140,53594,103263,84772,119367,87871,127850,87096,135407,84772,142036,80899,147726,75488,150075,72110,152298,68935,155549,61633,157518,53594,157607,52362,158165,44831,158165,42367xem246976,42367l230670,6858,228688,5727,228688,35687,228638,52578,226872,58978,219964,69443,214858,72110,201307,72110,196138,69443,189230,58788,187566,52578,187502,35687,189230,29260,196138,18465,201256,15760,214833,15760,219976,18465,220091,18656,226936,29260,228688,35687,228688,5727,224053,3048,216509,762,208026,0,199682,762,169938,34340,169849,35687,169341,42367,185432,80899,208165,87871,216662,87096,246316,53594,246405,52362,246976,44831,246976,42367xem325335,1485l253606,1485,253606,17094,280060,17094,280060,86385,298348,86385,298348,17094,325335,17094,325335,1485xem408470,56426l406946,52095,406057,50990,400850,44437,398856,42405,397916,42189,403059,40284,405307,35534,405638,34810,405561,17272,390182,4660,390182,54470,390182,67475,385229,70764,354799,70764,354799,50990,376097,50990,385483,51168,390182,54470,390182,4660,387350,3810,387350,20396,387350,32512,381685,35534,354799,35534,354799,17094,371157,17094,381952,17272,387350,20396,387350,3810,384581,2959,377761,1854,370179,1485,336588,1485,336588,86385,385343,86385,393382,84289,405447,75882,407911,70764,408470,69608,408470,56426xem493255,41630l492874,35496,492810,34493,492734,33185,475043,3746,475043,35496,439585,34340,440258,29070,442277,24650,449046,17551,453148,15760,464146,15760,468452,17830,470877,21971,473341,26111,474726,30657,475043,35496,475043,3746,473862,3009,466521,749,457949,0,451485,0,422313,26670,420560,46761,421233,55308,451294,87147,459740,87871,468109,87871,474840,86169,485089,79349,489419,74968,491261,72186,492963,69621,481253,60325,477989,64617,474814,67652,468693,71272,464934,72186,453859,72186,438912,50025,493255,50025,493255,41630xem570179,1485l498449,1485,498449,17094,524916,17094,524916,86385,543191,86385,543191,17094,570179,17094,570179,1485xem649605,33604l622376,558,615226,0,606209,800,577824,34163,577240,42367,577240,45491,591908,80721,615226,87871,624293,87871,632167,84988,645566,73469,649160,65887,649605,56502,632091,56502,631698,61772,629881,65697,623404,70827,619607,72110,615226,72110,610095,72110,595452,49974,595452,37934,603364,19583,606183,17043,610133,15760,620102,15760,624027,17284,627011,20332,629996,23380,631698,27800,632091,33604,649605,33604xem725589,1485l653859,1485,653859,17094,680326,17094,680326,86385,698601,86385,698601,17094,725589,17094,725589,1485xem809358,56426l798804,42189,803960,40284,806196,35534,806526,34810,806450,17272,791070,4660,791070,54470,791070,67475,786117,70764,755688,70764,755688,50990,776986,50990,786384,51168,791070,54470,791070,4660,788238,3810,788238,20396,788238,32512,782574,35534,755688,35534,755688,17094,772045,17094,782840,17272,788238,20396,788238,3810,785469,2959,778662,1854,771067,1485,737476,1485,737476,86385,786244,86385,794270,84289,806335,75882,808799,70764,809358,69608,809358,56426xem894626,1485l877341,1485,843711,54673,843711,1485,825576,1485,825576,86385,842708,86385,876350,33197,876350,86385,894626,86385,894626,1485xe">
                  <v:fill on="t" focussize="0,0"/>
                  <v:stroke on="f"/>
                  <v:imagedata o:title=""/>
                  <o:lock v:ext="edit" aspectratio="f"/>
                  <v:textbox inset="0mm,0mm,0mm,0mm"/>
                </v:shape>
                <v:shape id="Image 457" o:spid="_x0000_s1026" o:spt="75" type="#_x0000_t75" style="position:absolute;left:915007;top:1486;height:84889;width:69058;" filled="f" o:preferrelative="t" stroked="f" coordsize="21600,21600" o:gfxdata="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f1LiL4A&#10;AADcAAAADwAAAAAAAAABACAAAAAiAAAAZHJzL2Rvd25yZXYueG1sUEsBAhQAFAAAAAgAh07iQDMv&#10;BZ47AAAAOQAAABAAAAAAAAAAAQAgAAAADQEAAGRycy9zaGFwZXhtbC54bWxQSwUGAAAAAAYABgBb&#10;AQAAtwMAAAAA&#10;">
                  <v:fill on="f" focussize="0,0"/>
                  <v:stroke on="f"/>
                  <v:imagedata r:id="rId45" o:title=""/>
                  <o:lock v:ext="edit" aspectratio="f"/>
                </v:shape>
                <w10:wrap type="topAndBottom"/>
              </v:group>
            </w:pict>
          </mc:Fallback>
        </mc:AlternateContent>
      </w:r>
      <w:r>
        <w:rPr>
          <w:sz w:val="20"/>
        </w:rPr>
        <w:drawing>
          <wp:anchor distT="0" distB="0" distL="0" distR="0" simplePos="0" relativeHeight="251713536" behindDoc="1" locked="0" layoutInCell="1" allowOverlap="1">
            <wp:simplePos x="0" y="0"/>
            <wp:positionH relativeFrom="page">
              <wp:posOffset>6939280</wp:posOffset>
            </wp:positionH>
            <wp:positionV relativeFrom="paragraph">
              <wp:posOffset>222250</wp:posOffset>
            </wp:positionV>
            <wp:extent cx="73025" cy="88900"/>
            <wp:effectExtent l="0" t="0" r="0" b="0"/>
            <wp:wrapTopAndBottom/>
            <wp:docPr id="458" name="Image 458"/>
            <wp:cNvGraphicFramePr/>
            <a:graphic xmlns:a="http://schemas.openxmlformats.org/drawingml/2006/main">
              <a:graphicData uri="http://schemas.openxmlformats.org/drawingml/2006/picture">
                <pic:pic xmlns:pic="http://schemas.openxmlformats.org/drawingml/2006/picture">
                  <pic:nvPicPr>
                    <pic:cNvPr id="458" name="Image 458"/>
                    <pic:cNvPicPr/>
                  </pic:nvPicPr>
                  <pic:blipFill>
                    <a:blip r:embed="rId332" cstate="print"/>
                    <a:stretch>
                      <a:fillRect/>
                    </a:stretch>
                  </pic:blipFill>
                  <pic:spPr>
                    <a:xfrm>
                      <a:off x="0" y="0"/>
                      <a:ext cx="73046" cy="88677"/>
                    </a:xfrm>
                    <a:prstGeom prst="rect">
                      <a:avLst/>
                    </a:prstGeom>
                  </pic:spPr>
                </pic:pic>
              </a:graphicData>
            </a:graphic>
          </wp:anchor>
        </w:drawing>
      </w:r>
    </w:p>
    <w:p w14:paraId="05BE913A">
      <w:pPr>
        <w:pStyle w:val="5"/>
        <w:spacing w:before="61" w:line="237" w:lineRule="auto"/>
        <w:ind w:left="142" w:right="145" w:firstLine="708"/>
        <w:jc w:val="both"/>
      </w:pPr>
      <w:r>
        <w:t>Согласно ФЗ №190 от 27.07.2010 г., «радиус эффективного теплоснабжения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00DEAB86">
      <w:pPr>
        <w:pStyle w:val="5"/>
        <w:spacing w:line="237" w:lineRule="auto"/>
        <w:ind w:left="142" w:right="146" w:firstLine="708"/>
        <w:jc w:val="both"/>
      </w:pPr>
      <w:r>
        <w:rPr>
          <w:w w:val="105"/>
        </w:rPr>
        <w:t>Основными критериями оценки целесообразности подключения новых потребителей</w:t>
      </w:r>
      <w:r>
        <w:rPr>
          <w:spacing w:val="-17"/>
          <w:w w:val="105"/>
        </w:rPr>
        <w:t xml:space="preserve"> </w:t>
      </w:r>
      <w:r>
        <w:rPr>
          <w:w w:val="105"/>
        </w:rPr>
        <w:t>в</w:t>
      </w:r>
      <w:r>
        <w:rPr>
          <w:spacing w:val="-18"/>
          <w:w w:val="105"/>
        </w:rPr>
        <w:t xml:space="preserve"> </w:t>
      </w:r>
      <w:r>
        <w:rPr>
          <w:w w:val="105"/>
        </w:rPr>
        <w:t>зоне</w:t>
      </w:r>
      <w:r>
        <w:rPr>
          <w:spacing w:val="-18"/>
          <w:w w:val="105"/>
        </w:rPr>
        <w:t xml:space="preserve"> </w:t>
      </w:r>
      <w:r>
        <w:rPr>
          <w:w w:val="105"/>
        </w:rPr>
        <w:t>действия</w:t>
      </w:r>
      <w:r>
        <w:rPr>
          <w:spacing w:val="-18"/>
          <w:w w:val="105"/>
        </w:rPr>
        <w:t xml:space="preserve"> </w:t>
      </w:r>
      <w:r>
        <w:rPr>
          <w:w w:val="105"/>
        </w:rPr>
        <w:t>системы</w:t>
      </w:r>
      <w:r>
        <w:rPr>
          <w:spacing w:val="-17"/>
          <w:w w:val="105"/>
        </w:rPr>
        <w:t xml:space="preserve"> </w:t>
      </w:r>
      <w:r>
        <w:rPr>
          <w:w w:val="105"/>
        </w:rPr>
        <w:t>централизованного</w:t>
      </w:r>
      <w:r>
        <w:rPr>
          <w:spacing w:val="-18"/>
          <w:w w:val="105"/>
        </w:rPr>
        <w:t xml:space="preserve"> </w:t>
      </w:r>
      <w:r>
        <w:rPr>
          <w:w w:val="105"/>
        </w:rPr>
        <w:t>теплоснабжения</w:t>
      </w:r>
      <w:r>
        <w:rPr>
          <w:spacing w:val="-18"/>
          <w:w w:val="105"/>
        </w:rPr>
        <w:t xml:space="preserve"> </w:t>
      </w:r>
      <w:r>
        <w:rPr>
          <w:w w:val="105"/>
        </w:rPr>
        <w:t>являются:</w:t>
      </w:r>
    </w:p>
    <w:p w14:paraId="73B5E177">
      <w:pPr>
        <w:pStyle w:val="7"/>
        <w:numPr>
          <w:ilvl w:val="0"/>
          <w:numId w:val="3"/>
        </w:numPr>
        <w:tabs>
          <w:tab w:val="left" w:pos="1210"/>
          <w:tab w:val="left" w:pos="1274"/>
        </w:tabs>
        <w:spacing w:before="0" w:after="0" w:line="240" w:lineRule="auto"/>
        <w:ind w:left="1210" w:right="146" w:hanging="360"/>
        <w:jc w:val="left"/>
        <w:rPr>
          <w:sz w:val="24"/>
        </w:rPr>
      </w:pPr>
      <w:r>
        <w:rPr>
          <w:rFonts w:ascii="Century Gothic" w:hAnsi="Century Gothic"/>
          <w:sz w:val="24"/>
        </w:rPr>
        <w:tab/>
      </w:r>
      <w:r>
        <w:rPr>
          <w:w w:val="105"/>
          <w:sz w:val="24"/>
        </w:rPr>
        <w:t>затраты</w:t>
      </w:r>
      <w:r>
        <w:rPr>
          <w:spacing w:val="40"/>
          <w:w w:val="105"/>
          <w:sz w:val="24"/>
        </w:rPr>
        <w:t xml:space="preserve"> </w:t>
      </w:r>
      <w:r>
        <w:rPr>
          <w:w w:val="105"/>
          <w:sz w:val="24"/>
        </w:rPr>
        <w:t>на</w:t>
      </w:r>
      <w:r>
        <w:rPr>
          <w:spacing w:val="39"/>
          <w:w w:val="105"/>
          <w:sz w:val="24"/>
        </w:rPr>
        <w:t xml:space="preserve"> </w:t>
      </w:r>
      <w:r>
        <w:rPr>
          <w:w w:val="105"/>
          <w:sz w:val="24"/>
        </w:rPr>
        <w:t>строительство</w:t>
      </w:r>
      <w:r>
        <w:rPr>
          <w:spacing w:val="40"/>
          <w:w w:val="105"/>
          <w:sz w:val="24"/>
        </w:rPr>
        <w:t xml:space="preserve"> </w:t>
      </w:r>
      <w:r>
        <w:rPr>
          <w:w w:val="105"/>
          <w:sz w:val="24"/>
        </w:rPr>
        <w:t>новых</w:t>
      </w:r>
      <w:r>
        <w:rPr>
          <w:spacing w:val="40"/>
          <w:w w:val="105"/>
          <w:sz w:val="24"/>
        </w:rPr>
        <w:t xml:space="preserve"> </w:t>
      </w:r>
      <w:r>
        <w:rPr>
          <w:w w:val="105"/>
          <w:sz w:val="24"/>
        </w:rPr>
        <w:t>участков</w:t>
      </w:r>
      <w:r>
        <w:rPr>
          <w:spacing w:val="40"/>
          <w:w w:val="105"/>
          <w:sz w:val="24"/>
        </w:rPr>
        <w:t xml:space="preserve"> </w:t>
      </w:r>
      <w:r>
        <w:rPr>
          <w:w w:val="105"/>
          <w:sz w:val="24"/>
        </w:rPr>
        <w:t>тепловой</w:t>
      </w:r>
      <w:r>
        <w:rPr>
          <w:spacing w:val="40"/>
          <w:w w:val="105"/>
          <w:sz w:val="24"/>
        </w:rPr>
        <w:t xml:space="preserve"> </w:t>
      </w:r>
      <w:r>
        <w:rPr>
          <w:w w:val="105"/>
          <w:sz w:val="24"/>
        </w:rPr>
        <w:t>сети</w:t>
      </w:r>
      <w:r>
        <w:rPr>
          <w:spacing w:val="40"/>
          <w:w w:val="105"/>
          <w:sz w:val="24"/>
        </w:rPr>
        <w:t xml:space="preserve"> </w:t>
      </w:r>
      <w:r>
        <w:rPr>
          <w:w w:val="105"/>
          <w:sz w:val="24"/>
        </w:rPr>
        <w:t>и</w:t>
      </w:r>
      <w:r>
        <w:rPr>
          <w:spacing w:val="40"/>
          <w:w w:val="105"/>
          <w:sz w:val="24"/>
        </w:rPr>
        <w:t xml:space="preserve"> </w:t>
      </w:r>
      <w:r>
        <w:rPr>
          <w:w w:val="105"/>
          <w:sz w:val="24"/>
        </w:rPr>
        <w:t xml:space="preserve">реконструкция </w:t>
      </w:r>
      <w:r>
        <w:rPr>
          <w:spacing w:val="-2"/>
          <w:w w:val="105"/>
          <w:sz w:val="24"/>
        </w:rPr>
        <w:t>существующих;</w:t>
      </w:r>
    </w:p>
    <w:p w14:paraId="2505A77F">
      <w:pPr>
        <w:pStyle w:val="7"/>
        <w:numPr>
          <w:ilvl w:val="0"/>
          <w:numId w:val="3"/>
        </w:numPr>
        <w:tabs>
          <w:tab w:val="left" w:pos="1274"/>
        </w:tabs>
        <w:spacing w:before="0" w:after="0" w:line="290" w:lineRule="exact"/>
        <w:ind w:left="1274" w:right="0" w:hanging="423"/>
        <w:jc w:val="left"/>
        <w:rPr>
          <w:sz w:val="24"/>
        </w:rPr>
      </w:pPr>
      <w:r>
        <w:rPr>
          <w:sz w:val="24"/>
        </w:rPr>
        <w:t>пропускная</w:t>
      </w:r>
      <w:r>
        <w:rPr>
          <w:spacing w:val="37"/>
          <w:sz w:val="24"/>
        </w:rPr>
        <w:t xml:space="preserve"> </w:t>
      </w:r>
      <w:r>
        <w:rPr>
          <w:sz w:val="24"/>
        </w:rPr>
        <w:t>способность</w:t>
      </w:r>
      <w:r>
        <w:rPr>
          <w:spacing w:val="37"/>
          <w:sz w:val="24"/>
        </w:rPr>
        <w:t xml:space="preserve"> </w:t>
      </w:r>
      <w:r>
        <w:rPr>
          <w:sz w:val="24"/>
        </w:rPr>
        <w:t>существующих</w:t>
      </w:r>
      <w:r>
        <w:rPr>
          <w:spacing w:val="39"/>
          <w:sz w:val="24"/>
        </w:rPr>
        <w:t xml:space="preserve"> </w:t>
      </w:r>
      <w:r>
        <w:rPr>
          <w:sz w:val="24"/>
        </w:rPr>
        <w:t>магистральных</w:t>
      </w:r>
      <w:r>
        <w:rPr>
          <w:spacing w:val="39"/>
          <w:sz w:val="24"/>
        </w:rPr>
        <w:t xml:space="preserve"> </w:t>
      </w:r>
      <w:r>
        <w:rPr>
          <w:sz w:val="24"/>
        </w:rPr>
        <w:t>тепловых</w:t>
      </w:r>
      <w:r>
        <w:rPr>
          <w:spacing w:val="39"/>
          <w:sz w:val="24"/>
        </w:rPr>
        <w:t xml:space="preserve"> </w:t>
      </w:r>
      <w:r>
        <w:rPr>
          <w:spacing w:val="-2"/>
          <w:sz w:val="24"/>
        </w:rPr>
        <w:t>сетей;</w:t>
      </w:r>
    </w:p>
    <w:p w14:paraId="37497ABF">
      <w:pPr>
        <w:pStyle w:val="7"/>
        <w:numPr>
          <w:ilvl w:val="0"/>
          <w:numId w:val="3"/>
        </w:numPr>
        <w:tabs>
          <w:tab w:val="left" w:pos="1274"/>
        </w:tabs>
        <w:spacing w:before="0" w:after="0" w:line="294" w:lineRule="exact"/>
        <w:ind w:left="1274" w:right="0" w:hanging="423"/>
        <w:jc w:val="left"/>
        <w:rPr>
          <w:sz w:val="24"/>
        </w:rPr>
      </w:pPr>
      <w:r>
        <w:rPr>
          <w:sz w:val="24"/>
        </w:rPr>
        <w:t>затраты</w:t>
      </w:r>
      <w:r>
        <w:rPr>
          <w:spacing w:val="17"/>
          <w:sz w:val="24"/>
        </w:rPr>
        <w:t xml:space="preserve"> </w:t>
      </w:r>
      <w:r>
        <w:rPr>
          <w:sz w:val="24"/>
        </w:rPr>
        <w:t>на</w:t>
      </w:r>
      <w:r>
        <w:rPr>
          <w:spacing w:val="13"/>
          <w:sz w:val="24"/>
        </w:rPr>
        <w:t xml:space="preserve"> </w:t>
      </w:r>
      <w:r>
        <w:rPr>
          <w:sz w:val="24"/>
        </w:rPr>
        <w:t>перекачку</w:t>
      </w:r>
      <w:r>
        <w:rPr>
          <w:spacing w:val="15"/>
          <w:sz w:val="24"/>
        </w:rPr>
        <w:t xml:space="preserve"> </w:t>
      </w:r>
      <w:r>
        <w:rPr>
          <w:sz w:val="24"/>
        </w:rPr>
        <w:t>теплоносителя</w:t>
      </w:r>
      <w:r>
        <w:rPr>
          <w:spacing w:val="14"/>
          <w:sz w:val="24"/>
        </w:rPr>
        <w:t xml:space="preserve"> </w:t>
      </w:r>
      <w:r>
        <w:rPr>
          <w:sz w:val="24"/>
        </w:rPr>
        <w:t>в</w:t>
      </w:r>
      <w:r>
        <w:rPr>
          <w:spacing w:val="15"/>
          <w:sz w:val="24"/>
        </w:rPr>
        <w:t xml:space="preserve"> </w:t>
      </w:r>
      <w:r>
        <w:rPr>
          <w:sz w:val="24"/>
        </w:rPr>
        <w:t>тепловых</w:t>
      </w:r>
      <w:r>
        <w:rPr>
          <w:spacing w:val="16"/>
          <w:sz w:val="24"/>
        </w:rPr>
        <w:t xml:space="preserve"> </w:t>
      </w:r>
      <w:r>
        <w:rPr>
          <w:spacing w:val="-2"/>
          <w:sz w:val="24"/>
        </w:rPr>
        <w:t>сетях;</w:t>
      </w:r>
    </w:p>
    <w:p w14:paraId="50BF1882">
      <w:pPr>
        <w:pStyle w:val="7"/>
        <w:numPr>
          <w:ilvl w:val="0"/>
          <w:numId w:val="3"/>
        </w:numPr>
        <w:tabs>
          <w:tab w:val="left" w:pos="1274"/>
        </w:tabs>
        <w:spacing w:before="0" w:after="0" w:line="294" w:lineRule="exact"/>
        <w:ind w:left="1274" w:right="0" w:hanging="423"/>
        <w:jc w:val="left"/>
        <w:rPr>
          <w:sz w:val="24"/>
        </w:rPr>
      </w:pPr>
      <w:r>
        <w:rPr>
          <w:sz w:val="24"/>
        </w:rPr>
        <w:t>потери</w:t>
      </w:r>
      <w:r>
        <w:rPr>
          <w:spacing w:val="2"/>
          <w:sz w:val="24"/>
        </w:rPr>
        <w:t xml:space="preserve"> </w:t>
      </w:r>
      <w:r>
        <w:rPr>
          <w:sz w:val="24"/>
        </w:rPr>
        <w:t>тепловой</w:t>
      </w:r>
      <w:r>
        <w:rPr>
          <w:spacing w:val="2"/>
          <w:sz w:val="24"/>
        </w:rPr>
        <w:t xml:space="preserve"> </w:t>
      </w:r>
      <w:r>
        <w:rPr>
          <w:sz w:val="24"/>
        </w:rPr>
        <w:t>энергии</w:t>
      </w:r>
      <w:r>
        <w:rPr>
          <w:spacing w:val="1"/>
          <w:sz w:val="24"/>
        </w:rPr>
        <w:t xml:space="preserve"> </w:t>
      </w:r>
      <w:r>
        <w:rPr>
          <w:sz w:val="24"/>
        </w:rPr>
        <w:t>в</w:t>
      </w:r>
      <w:r>
        <w:rPr>
          <w:spacing w:val="1"/>
          <w:sz w:val="24"/>
        </w:rPr>
        <w:t xml:space="preserve"> </w:t>
      </w:r>
      <w:r>
        <w:rPr>
          <w:sz w:val="24"/>
        </w:rPr>
        <w:t>тепловых</w:t>
      </w:r>
      <w:r>
        <w:rPr>
          <w:spacing w:val="2"/>
          <w:sz w:val="24"/>
        </w:rPr>
        <w:t xml:space="preserve"> </w:t>
      </w:r>
      <w:r>
        <w:rPr>
          <w:sz w:val="24"/>
        </w:rPr>
        <w:t>сетях</w:t>
      </w:r>
      <w:r>
        <w:rPr>
          <w:spacing w:val="2"/>
          <w:sz w:val="24"/>
        </w:rPr>
        <w:t xml:space="preserve"> </w:t>
      </w:r>
      <w:r>
        <w:rPr>
          <w:sz w:val="24"/>
        </w:rPr>
        <w:t>при</w:t>
      </w:r>
      <w:r>
        <w:rPr>
          <w:spacing w:val="2"/>
          <w:sz w:val="24"/>
        </w:rPr>
        <w:t xml:space="preserve"> </w:t>
      </w:r>
      <w:r>
        <w:rPr>
          <w:sz w:val="24"/>
        </w:rPr>
        <w:t>ее</w:t>
      </w:r>
      <w:r>
        <w:rPr>
          <w:spacing w:val="1"/>
          <w:sz w:val="24"/>
        </w:rPr>
        <w:t xml:space="preserve"> </w:t>
      </w:r>
      <w:r>
        <w:rPr>
          <w:spacing w:val="-2"/>
          <w:sz w:val="24"/>
        </w:rPr>
        <w:t>передаче;</w:t>
      </w:r>
    </w:p>
    <w:p w14:paraId="15B8F54D">
      <w:pPr>
        <w:pStyle w:val="7"/>
        <w:numPr>
          <w:ilvl w:val="0"/>
          <w:numId w:val="3"/>
        </w:numPr>
        <w:tabs>
          <w:tab w:val="left" w:pos="1274"/>
        </w:tabs>
        <w:spacing w:before="0" w:after="0" w:line="293" w:lineRule="exact"/>
        <w:ind w:left="1274" w:right="0" w:hanging="423"/>
        <w:jc w:val="left"/>
        <w:rPr>
          <w:sz w:val="24"/>
        </w:rPr>
      </w:pPr>
      <w:r>
        <w:rPr>
          <w:sz w:val="24"/>
        </w:rPr>
        <w:t>надежность</w:t>
      </w:r>
      <w:r>
        <w:rPr>
          <w:spacing w:val="29"/>
          <w:sz w:val="24"/>
        </w:rPr>
        <w:t xml:space="preserve"> </w:t>
      </w:r>
      <w:r>
        <w:rPr>
          <w:sz w:val="24"/>
        </w:rPr>
        <w:t>системы</w:t>
      </w:r>
      <w:r>
        <w:rPr>
          <w:spacing w:val="33"/>
          <w:sz w:val="24"/>
        </w:rPr>
        <w:t xml:space="preserve"> </w:t>
      </w:r>
      <w:r>
        <w:rPr>
          <w:spacing w:val="-2"/>
          <w:sz w:val="24"/>
        </w:rPr>
        <w:t>теплоснабжения.</w:t>
      </w:r>
    </w:p>
    <w:p w14:paraId="2DB271E5">
      <w:pPr>
        <w:pStyle w:val="5"/>
        <w:spacing w:line="237" w:lineRule="auto"/>
        <w:ind w:left="142" w:right="145" w:firstLine="708"/>
        <w:jc w:val="both"/>
      </w:pPr>
      <w:r>
        <w:t>Комплексная оценка вышеперечисленных факторов, определяет величину эффективного радиуса теплоснабжения.</w:t>
      </w:r>
    </w:p>
    <w:p w14:paraId="32261BB7">
      <w:pPr>
        <w:pStyle w:val="5"/>
        <w:spacing w:line="237" w:lineRule="auto"/>
        <w:ind w:left="142" w:right="144" w:firstLine="708"/>
        <w:jc w:val="both"/>
      </w:pPr>
      <w:r>
        <w:t>В настоящее время, методика определения радиуса эффективного</w:t>
      </w:r>
      <w:r>
        <w:rPr>
          <w:spacing w:val="80"/>
        </w:rPr>
        <w:t xml:space="preserve"> </w:t>
      </w:r>
      <w:r>
        <w:t>теплоснабжения не утверждена федеральными органами исполнительной власти в</w:t>
      </w:r>
      <w:r>
        <w:rPr>
          <w:spacing w:val="80"/>
          <w:w w:val="150"/>
        </w:rPr>
        <w:t xml:space="preserve"> </w:t>
      </w:r>
      <w:r>
        <w:t>сфере теплоснабжения.</w:t>
      </w:r>
    </w:p>
    <w:p w14:paraId="77574364">
      <w:pPr>
        <w:pStyle w:val="5"/>
        <w:spacing w:after="0" w:line="237" w:lineRule="auto"/>
        <w:jc w:val="both"/>
        <w:sectPr>
          <w:type w:val="continuous"/>
          <w:pgSz w:w="11900" w:h="16820"/>
          <w:pgMar w:top="112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5BAEDE4E">
      <w:pPr>
        <w:pStyle w:val="5"/>
        <w:spacing w:before="73" w:line="237" w:lineRule="auto"/>
        <w:ind w:left="142" w:right="145" w:firstLine="708"/>
        <w:jc w:val="both"/>
      </w:pPr>
      <w:r>
        <w:rPr>
          <w:w w:val="105"/>
        </w:rPr>
        <w:t>Для расчета радиусов теплоснабжения использованы характеристики объектов теплоснабжения, а также информация о технико-экономических показателях теплоснабжающих и теплосетевых организаций.</w:t>
      </w:r>
    </w:p>
    <w:p w14:paraId="1EA70B2E">
      <w:pPr>
        <w:pStyle w:val="5"/>
        <w:spacing w:line="237" w:lineRule="auto"/>
        <w:ind w:left="142" w:right="144" w:firstLine="708"/>
        <w:jc w:val="both"/>
      </w:pPr>
      <w:r>
        <w:rPr>
          <w:w w:val="105"/>
        </w:rPr>
        <w:t xml:space="preserve">В качестве центра построения радиуса эффективного теплоснабжения, </w:t>
      </w:r>
      <w:r>
        <w:t xml:space="preserve">необходимо рассмотрены источники централизованного теплоснабжения потребителей. </w:t>
      </w:r>
      <w:r>
        <w:rPr>
          <w:w w:val="105"/>
        </w:rPr>
        <w:t>Расчету</w:t>
      </w:r>
      <w:r>
        <w:rPr>
          <w:spacing w:val="-19"/>
          <w:w w:val="105"/>
        </w:rPr>
        <w:t xml:space="preserve"> </w:t>
      </w:r>
      <w:r>
        <w:rPr>
          <w:w w:val="105"/>
        </w:rPr>
        <w:t>не</w:t>
      </w:r>
      <w:r>
        <w:rPr>
          <w:spacing w:val="-19"/>
          <w:w w:val="105"/>
        </w:rPr>
        <w:t xml:space="preserve"> </w:t>
      </w:r>
      <w:r>
        <w:rPr>
          <w:w w:val="105"/>
        </w:rPr>
        <w:t>подлежат</w:t>
      </w:r>
      <w:r>
        <w:rPr>
          <w:spacing w:val="-19"/>
          <w:w w:val="105"/>
        </w:rPr>
        <w:t xml:space="preserve"> </w:t>
      </w:r>
      <w:r>
        <w:rPr>
          <w:w w:val="105"/>
        </w:rPr>
        <w:t>следующие</w:t>
      </w:r>
      <w:r>
        <w:rPr>
          <w:spacing w:val="-19"/>
          <w:w w:val="105"/>
        </w:rPr>
        <w:t xml:space="preserve"> </w:t>
      </w:r>
      <w:r>
        <w:rPr>
          <w:w w:val="105"/>
        </w:rPr>
        <w:t>категории</w:t>
      </w:r>
      <w:r>
        <w:rPr>
          <w:spacing w:val="-19"/>
          <w:w w:val="105"/>
        </w:rPr>
        <w:t xml:space="preserve"> </w:t>
      </w:r>
      <w:r>
        <w:rPr>
          <w:w w:val="105"/>
        </w:rPr>
        <w:t>источников</w:t>
      </w:r>
      <w:r>
        <w:rPr>
          <w:spacing w:val="-19"/>
          <w:w w:val="105"/>
        </w:rPr>
        <w:t xml:space="preserve"> </w:t>
      </w:r>
      <w:r>
        <w:rPr>
          <w:w w:val="105"/>
        </w:rPr>
        <w:t>тепловой</w:t>
      </w:r>
      <w:r>
        <w:rPr>
          <w:spacing w:val="-19"/>
          <w:w w:val="105"/>
        </w:rPr>
        <w:t xml:space="preserve"> </w:t>
      </w:r>
      <w:r>
        <w:rPr>
          <w:w w:val="105"/>
        </w:rPr>
        <w:t>энергии:</w:t>
      </w:r>
    </w:p>
    <w:p w14:paraId="06CEFF3B">
      <w:pPr>
        <w:pStyle w:val="5"/>
        <w:spacing w:line="274" w:lineRule="exact"/>
        <w:ind w:left="850"/>
        <w:jc w:val="both"/>
      </w:pPr>
      <w:r>
        <w:t>Котельные,</w:t>
      </w:r>
      <w:r>
        <w:rPr>
          <w:spacing w:val="15"/>
        </w:rPr>
        <w:t xml:space="preserve"> </w:t>
      </w:r>
      <w:r>
        <w:t>осуществляющие</w:t>
      </w:r>
      <w:r>
        <w:rPr>
          <w:spacing w:val="14"/>
        </w:rPr>
        <w:t xml:space="preserve"> </w:t>
      </w:r>
      <w:r>
        <w:t>теплоснабжение</w:t>
      </w:r>
      <w:r>
        <w:rPr>
          <w:spacing w:val="15"/>
        </w:rPr>
        <w:t xml:space="preserve"> </w:t>
      </w:r>
      <w:r>
        <w:t>1</w:t>
      </w:r>
      <w:r>
        <w:rPr>
          <w:spacing w:val="14"/>
        </w:rPr>
        <w:t xml:space="preserve"> </w:t>
      </w:r>
      <w:r>
        <w:rPr>
          <w:spacing w:val="-2"/>
        </w:rPr>
        <w:t>потребителя;</w:t>
      </w:r>
    </w:p>
    <w:p w14:paraId="55747F4A">
      <w:pPr>
        <w:pStyle w:val="5"/>
        <w:spacing w:line="237" w:lineRule="auto"/>
        <w:ind w:left="142" w:right="146" w:firstLine="708"/>
        <w:jc w:val="both"/>
      </w:pPr>
      <w:r>
        <w:rPr>
          <w:w w:val="105"/>
        </w:rPr>
        <w:t>Котельные, вырабатывающие тепловую энергию исключительно для собственного потребления;</w:t>
      </w:r>
    </w:p>
    <w:p w14:paraId="3C769453">
      <w:pPr>
        <w:pStyle w:val="5"/>
        <w:spacing w:line="275" w:lineRule="exact"/>
        <w:ind w:left="850"/>
        <w:jc w:val="both"/>
      </w:pPr>
      <w:r>
        <w:t>Ведомственные</w:t>
      </w:r>
      <w:r>
        <w:rPr>
          <w:spacing w:val="17"/>
        </w:rPr>
        <w:t xml:space="preserve"> </w:t>
      </w:r>
      <w:r>
        <w:t>котельные,</w:t>
      </w:r>
      <w:r>
        <w:rPr>
          <w:spacing w:val="18"/>
        </w:rPr>
        <w:t xml:space="preserve"> </w:t>
      </w:r>
      <w:r>
        <w:t>не</w:t>
      </w:r>
      <w:r>
        <w:rPr>
          <w:spacing w:val="17"/>
        </w:rPr>
        <w:t xml:space="preserve"> </w:t>
      </w:r>
      <w:r>
        <w:t>имеющие</w:t>
      </w:r>
      <w:r>
        <w:rPr>
          <w:spacing w:val="17"/>
        </w:rPr>
        <w:t xml:space="preserve"> </w:t>
      </w:r>
      <w:r>
        <w:t>наружных</w:t>
      </w:r>
      <w:r>
        <w:rPr>
          <w:spacing w:val="19"/>
        </w:rPr>
        <w:t xml:space="preserve"> </w:t>
      </w:r>
      <w:r>
        <w:t>тепловых</w:t>
      </w:r>
      <w:r>
        <w:rPr>
          <w:spacing w:val="18"/>
        </w:rPr>
        <w:t xml:space="preserve"> </w:t>
      </w:r>
      <w:r>
        <w:rPr>
          <w:spacing w:val="-2"/>
        </w:rPr>
        <w:t>сетей.</w:t>
      </w:r>
    </w:p>
    <w:p w14:paraId="1CF80CE8">
      <w:pPr>
        <w:pStyle w:val="5"/>
        <w:spacing w:before="1" w:line="237" w:lineRule="auto"/>
        <w:ind w:left="142" w:right="144" w:firstLine="708"/>
        <w:jc w:val="both"/>
      </w:pPr>
      <w:r>
        <w:rPr>
          <w:w w:val="105"/>
        </w:rPr>
        <w:t xml:space="preserve">Радиус эффективного теплоснабжения представляет собой расстояние, при котором увеличение доходов равно по величине возрастанию затрат. Современных утверждённых методик определения радиуса эффективного теплоснабжения не </w:t>
      </w:r>
      <w:r>
        <w:t>имеется,</w:t>
      </w:r>
      <w:r>
        <w:rPr>
          <w:spacing w:val="15"/>
        </w:rPr>
        <w:t xml:space="preserve"> </w:t>
      </w:r>
      <w:r>
        <w:t>поэтому</w:t>
      </w:r>
      <w:r>
        <w:rPr>
          <w:spacing w:val="14"/>
        </w:rPr>
        <w:t xml:space="preserve"> </w:t>
      </w:r>
      <w:r>
        <w:t>в</w:t>
      </w:r>
      <w:r>
        <w:rPr>
          <w:spacing w:val="15"/>
        </w:rPr>
        <w:t xml:space="preserve"> </w:t>
      </w:r>
      <w:r>
        <w:t>основу</w:t>
      </w:r>
      <w:r>
        <w:rPr>
          <w:spacing w:val="14"/>
        </w:rPr>
        <w:t xml:space="preserve"> </w:t>
      </w:r>
      <w:r>
        <w:t>расчета</w:t>
      </w:r>
      <w:r>
        <w:rPr>
          <w:spacing w:val="13"/>
        </w:rPr>
        <w:t xml:space="preserve"> </w:t>
      </w:r>
      <w:r>
        <w:t>были</w:t>
      </w:r>
      <w:r>
        <w:rPr>
          <w:spacing w:val="16"/>
        </w:rPr>
        <w:t xml:space="preserve"> </w:t>
      </w:r>
      <w:r>
        <w:t>положено</w:t>
      </w:r>
      <w:r>
        <w:rPr>
          <w:spacing w:val="14"/>
        </w:rPr>
        <w:t xml:space="preserve"> </w:t>
      </w:r>
      <w:r>
        <w:t>соотношение,</w:t>
      </w:r>
      <w:r>
        <w:rPr>
          <w:spacing w:val="16"/>
        </w:rPr>
        <w:t xml:space="preserve"> </w:t>
      </w:r>
      <w:r>
        <w:t>представленное</w:t>
      </w:r>
      <w:r>
        <w:rPr>
          <w:spacing w:val="14"/>
        </w:rPr>
        <w:t xml:space="preserve"> </w:t>
      </w:r>
      <w:r>
        <w:t>еще</w:t>
      </w:r>
      <w:r>
        <w:rPr>
          <w:spacing w:val="15"/>
        </w:rPr>
        <w:t xml:space="preserve"> </w:t>
      </w:r>
      <w:r>
        <w:rPr>
          <w:spacing w:val="-10"/>
        </w:rPr>
        <w:t>в</w:t>
      </w:r>
    </w:p>
    <w:p w14:paraId="3933AA4E">
      <w:pPr>
        <w:pStyle w:val="5"/>
        <w:spacing w:line="237" w:lineRule="auto"/>
        <w:ind w:left="142" w:right="146"/>
        <w:jc w:val="both"/>
      </w:pPr>
      <w:r>
        <w:t xml:space="preserve">«Нормах по проектированию тепловых сетей», изданных в 1938 году и адаптированное к </w:t>
      </w:r>
      <w:r>
        <w:rPr>
          <w:w w:val="105"/>
        </w:rPr>
        <w:t>современным условиям в соответствие с изменившейся структурой себестоимости производства и транспорта тепловой энергии.</w:t>
      </w:r>
    </w:p>
    <w:p w14:paraId="2FE6C044">
      <w:pPr>
        <w:pStyle w:val="5"/>
        <w:spacing w:line="237" w:lineRule="auto"/>
        <w:ind w:left="142" w:right="146" w:firstLine="708"/>
        <w:jc w:val="both"/>
      </w:pPr>
      <w:r>
        <w:rPr>
          <w:w w:val="105"/>
        </w:rPr>
        <w:t>Связь между удельными затратами на производство и транспорт тепловой энергии с радиусом теплоснабжения осуществляется с помощью следующей полуэмпирической зависимости:</w:t>
      </w:r>
    </w:p>
    <w:p w14:paraId="6729EA7C">
      <w:pPr>
        <w:pStyle w:val="5"/>
        <w:spacing w:after="0" w:line="237" w:lineRule="auto"/>
        <w:jc w:val="both"/>
        <w:sectPr>
          <w:pgSz w:w="11900" w:h="16820"/>
          <w:pgMar w:top="1060" w:right="708" w:bottom="1200" w:left="708" w:header="0" w:footer="978" w:gutter="0"/>
          <w:pgBorders>
            <w:top w:val="single" w:color="auto" w:sz="4" w:space="1"/>
            <w:left w:val="single" w:color="auto" w:sz="4" w:space="4"/>
            <w:bottom w:val="single" w:color="auto" w:sz="4" w:space="1"/>
            <w:right w:val="single" w:color="auto" w:sz="4" w:space="4"/>
          </w:pgBorders>
          <w:cols w:space="720" w:num="1"/>
        </w:sectPr>
      </w:pPr>
    </w:p>
    <w:p w14:paraId="4C0C9A20">
      <w:pPr>
        <w:pStyle w:val="5"/>
      </w:pPr>
    </w:p>
    <w:p w14:paraId="157D4AD9">
      <w:pPr>
        <w:pStyle w:val="5"/>
        <w:spacing w:before="189"/>
      </w:pPr>
    </w:p>
    <w:p w14:paraId="03D15EA1">
      <w:pPr>
        <w:pStyle w:val="5"/>
        <w:ind w:left="708"/>
      </w:pPr>
      <w:r>
        <w:rPr>
          <w:spacing w:val="-4"/>
        </w:rPr>
        <w:t>Где:</w:t>
      </w:r>
    </w:p>
    <w:p w14:paraId="0623429A">
      <w:pPr>
        <w:spacing w:before="203"/>
        <w:ind w:left="708" w:right="0" w:firstLine="0"/>
        <w:jc w:val="left"/>
        <w:rPr>
          <w:rFonts w:ascii="Century Gothic"/>
          <w:sz w:val="27"/>
        </w:rPr>
      </w:pPr>
      <w:r>
        <w:br w:type="column"/>
      </w:r>
      <w:r>
        <w:rPr>
          <w:i/>
          <w:w w:val="85"/>
          <w:sz w:val="21"/>
        </w:rPr>
        <w:t>S</w:t>
      </w:r>
      <w:r>
        <w:rPr>
          <w:i/>
          <w:spacing w:val="-9"/>
          <w:sz w:val="21"/>
        </w:rPr>
        <w:t xml:space="preserve"> </w:t>
      </w:r>
      <w:r>
        <w:rPr>
          <w:rFonts w:ascii="Century Gothic"/>
          <w:w w:val="85"/>
          <w:sz w:val="27"/>
        </w:rPr>
        <w:t>=</w:t>
      </w:r>
      <w:r>
        <w:rPr>
          <w:rFonts w:ascii="Century Gothic"/>
          <w:spacing w:val="-19"/>
          <w:w w:val="85"/>
          <w:sz w:val="27"/>
        </w:rPr>
        <w:t xml:space="preserve"> </w:t>
      </w:r>
      <w:r>
        <w:rPr>
          <w:i/>
          <w:w w:val="85"/>
          <w:sz w:val="21"/>
        </w:rPr>
        <w:t>b</w:t>
      </w:r>
      <w:r>
        <w:rPr>
          <w:i/>
          <w:spacing w:val="-29"/>
          <w:w w:val="85"/>
          <w:sz w:val="21"/>
        </w:rPr>
        <w:t xml:space="preserve"> </w:t>
      </w:r>
      <w:r>
        <w:rPr>
          <w:rFonts w:ascii="Century Gothic"/>
          <w:spacing w:val="-10"/>
          <w:w w:val="85"/>
          <w:sz w:val="27"/>
        </w:rPr>
        <w:t>+</w:t>
      </w:r>
    </w:p>
    <w:p w14:paraId="0D791FF2">
      <w:pPr>
        <w:spacing w:before="12" w:line="273" w:lineRule="exact"/>
        <w:ind w:left="21" w:right="0" w:firstLine="0"/>
        <w:jc w:val="left"/>
        <w:rPr>
          <w:rFonts w:ascii="Century Gothic" w:hAnsi="Century Gothic"/>
          <w:i/>
          <w:sz w:val="29"/>
        </w:rPr>
      </w:pPr>
      <w:r>
        <w:br w:type="column"/>
      </w:r>
      <w:r>
        <w:rPr>
          <w:w w:val="75"/>
          <w:sz w:val="20"/>
        </w:rPr>
        <w:t>30</w:t>
      </w:r>
      <w:r>
        <w:rPr>
          <w:spacing w:val="16"/>
          <w:sz w:val="20"/>
        </w:rPr>
        <w:t xml:space="preserve"> </w:t>
      </w:r>
      <w:r>
        <w:rPr>
          <w:rFonts w:ascii="Century Gothic" w:hAnsi="Century Gothic"/>
          <w:w w:val="75"/>
          <w:sz w:val="27"/>
        </w:rPr>
        <w:t></w:t>
      </w:r>
      <w:r>
        <w:rPr>
          <w:w w:val="75"/>
          <w:sz w:val="20"/>
        </w:rPr>
        <w:t>10</w:t>
      </w:r>
      <w:r>
        <w:rPr>
          <w:spacing w:val="-5"/>
          <w:sz w:val="20"/>
        </w:rPr>
        <w:t xml:space="preserve"> </w:t>
      </w:r>
      <w:r>
        <w:rPr>
          <w:spacing w:val="-5"/>
          <w:w w:val="75"/>
          <w:sz w:val="20"/>
          <w:vertAlign w:val="superscript"/>
        </w:rPr>
        <w:t>8</w:t>
      </w:r>
      <w:r>
        <w:rPr>
          <w:rFonts w:ascii="Century Gothic" w:hAnsi="Century Gothic"/>
          <w:i/>
          <w:spacing w:val="-5"/>
          <w:w w:val="75"/>
          <w:sz w:val="29"/>
          <w:vertAlign w:val="baseline"/>
        </w:rPr>
        <w:t>φ</w:t>
      </w:r>
    </w:p>
    <w:p w14:paraId="6CD01A2B">
      <w:pPr>
        <w:spacing w:before="0" w:line="229" w:lineRule="exact"/>
        <w:ind w:left="0" w:right="0" w:firstLine="0"/>
        <w:jc w:val="right"/>
        <w:rPr>
          <w:rFonts w:ascii="Century Gothic"/>
          <w:sz w:val="27"/>
        </w:rPr>
      </w:pPr>
      <w:r>
        <w:rPr>
          <w:rFonts w:ascii="Century Gothic"/>
          <w:sz w:val="27"/>
        </w:rPr>
        <mc:AlternateContent>
          <mc:Choice Requires="wps">
            <w:drawing>
              <wp:anchor distT="0" distB="0" distL="0" distR="0" simplePos="0" relativeHeight="251672576" behindDoc="0" locked="0" layoutInCell="1" allowOverlap="1">
                <wp:simplePos x="0" y="0"/>
                <wp:positionH relativeFrom="page">
                  <wp:posOffset>3109595</wp:posOffset>
                </wp:positionH>
                <wp:positionV relativeFrom="paragraph">
                  <wp:posOffset>76835</wp:posOffset>
                </wp:positionV>
                <wp:extent cx="586105" cy="1270"/>
                <wp:effectExtent l="0" t="0" r="0" b="0"/>
                <wp:wrapNone/>
                <wp:docPr id="459" name="Graphic 459"/>
                <wp:cNvGraphicFramePr/>
                <a:graphic xmlns:a="http://schemas.openxmlformats.org/drawingml/2006/main">
                  <a:graphicData uri="http://schemas.microsoft.com/office/word/2010/wordprocessingShape">
                    <wps:wsp>
                      <wps:cNvSpPr/>
                      <wps:spPr>
                        <a:xfrm>
                          <a:off x="0" y="0"/>
                          <a:ext cx="586105" cy="1270"/>
                        </a:xfrm>
                        <a:custGeom>
                          <a:avLst/>
                          <a:gdLst/>
                          <a:ahLst/>
                          <a:cxnLst/>
                          <a:rect l="l" t="t" r="r" b="b"/>
                          <a:pathLst>
                            <a:path w="586105">
                              <a:moveTo>
                                <a:pt x="0" y="0"/>
                              </a:moveTo>
                              <a:lnTo>
                                <a:pt x="585672" y="0"/>
                              </a:lnTo>
                            </a:path>
                          </a:pathLst>
                        </a:custGeom>
                        <a:ln w="12700">
                          <a:solidFill>
                            <a:srgbClr val="000000"/>
                          </a:solidFill>
                          <a:prstDash val="solid"/>
                        </a:ln>
                      </wps:spPr>
                      <wps:bodyPr wrap="square" lIns="0" tIns="0" rIns="0" bIns="0" rtlCol="0">
                        <a:noAutofit/>
                      </wps:bodyPr>
                    </wps:wsp>
                  </a:graphicData>
                </a:graphic>
              </wp:anchor>
            </w:drawing>
          </mc:Choice>
          <mc:Fallback>
            <w:pict>
              <v:shape id="Graphic 459" o:spid="_x0000_s1026" o:spt="100" style="position:absolute;left:0pt;margin-left:244.85pt;margin-top:6.05pt;height:0.1pt;width:46.15pt;mso-position-horizontal-relative:page;z-index:251672576;mso-width-relative:page;mso-height-relative:page;" filled="f" stroked="t" coordsize="586105,1" o:gfxdata="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LFg+9gAAAAJAQAADwAA&#10;AAAAAAABACAAAAAiAAAAZHJzL2Rvd25yZXYueG1sUEsBAhQAFAAAAAgAh07iQHx8FJoWAgAAfAQA&#10;AA4AAAAAAAAAAQAgAAAAJwEAAGRycy9lMm9Eb2MueG1sUEsFBgAAAAAGAAYAWQEAAK8FAAAAAA==&#10;" path="m0,0l585672,0e">
                <v:fill on="f" focussize="0,0"/>
                <v:stroke weight="1pt" color="#000000" joinstyle="round"/>
                <v:imagedata o:title=""/>
                <o:lock v:ext="edit" aspectratio="f"/>
                <v:textbox inset="0mm,0mm,0mm,0mm"/>
              </v:shape>
            </w:pict>
          </mc:Fallback>
        </mc:AlternateContent>
      </w:r>
      <w:r>
        <w:rPr>
          <w:rFonts w:ascii="Century Gothic"/>
          <w:spacing w:val="-10"/>
          <w:w w:val="90"/>
          <w:sz w:val="27"/>
        </w:rPr>
        <w:t>+</w:t>
      </w:r>
    </w:p>
    <w:p w14:paraId="4C52A63E">
      <w:pPr>
        <w:spacing w:before="0" w:line="224" w:lineRule="exact"/>
        <w:ind w:left="240" w:right="0" w:firstLine="0"/>
        <w:jc w:val="left"/>
        <w:rPr>
          <w:i/>
          <w:sz w:val="21"/>
        </w:rPr>
      </w:pPr>
      <w:r>
        <w:rPr>
          <w:i/>
          <w:w w:val="85"/>
          <w:sz w:val="21"/>
        </w:rPr>
        <w:t>R</w:t>
      </w:r>
      <w:r>
        <w:rPr>
          <w:w w:val="85"/>
          <w:sz w:val="21"/>
          <w:vertAlign w:val="superscript"/>
        </w:rPr>
        <w:t>2</w:t>
      </w:r>
      <w:r>
        <w:rPr>
          <w:spacing w:val="-8"/>
          <w:w w:val="85"/>
          <w:sz w:val="21"/>
          <w:vertAlign w:val="baseline"/>
        </w:rPr>
        <w:t xml:space="preserve"> </w:t>
      </w:r>
      <w:r>
        <w:rPr>
          <w:i/>
          <w:spacing w:val="-10"/>
          <w:sz w:val="21"/>
          <w:vertAlign w:val="baseline"/>
        </w:rPr>
        <w:t>П</w:t>
      </w:r>
    </w:p>
    <w:p w14:paraId="19B182D8">
      <w:pPr>
        <w:spacing w:before="30" w:line="294" w:lineRule="exact"/>
        <w:ind w:left="92" w:right="0" w:firstLine="0"/>
        <w:jc w:val="left"/>
        <w:rPr>
          <w:i/>
          <w:position w:val="-11"/>
          <w:sz w:val="21"/>
        </w:rPr>
      </w:pPr>
      <w:r>
        <w:br w:type="column"/>
      </w:r>
      <w:r>
        <w:rPr>
          <w:w w:val="80"/>
          <w:position w:val="-11"/>
          <w:sz w:val="20"/>
        </w:rPr>
        <w:t>95</w:t>
      </w:r>
      <w:r>
        <w:rPr>
          <w:spacing w:val="4"/>
          <w:position w:val="-11"/>
          <w:sz w:val="20"/>
        </w:rPr>
        <w:t xml:space="preserve"> </w:t>
      </w:r>
      <w:r>
        <w:rPr>
          <w:rFonts w:ascii="Century Gothic" w:hAnsi="Century Gothic"/>
          <w:w w:val="80"/>
          <w:position w:val="-11"/>
          <w:sz w:val="27"/>
        </w:rPr>
        <w:t></w:t>
      </w:r>
      <w:r>
        <w:rPr>
          <w:rFonts w:ascii="Century Gothic" w:hAnsi="Century Gothic"/>
          <w:spacing w:val="-24"/>
          <w:w w:val="80"/>
          <w:position w:val="-11"/>
          <w:sz w:val="27"/>
        </w:rPr>
        <w:t xml:space="preserve"> </w:t>
      </w:r>
      <w:r>
        <w:rPr>
          <w:i/>
          <w:w w:val="80"/>
          <w:position w:val="-11"/>
          <w:sz w:val="21"/>
        </w:rPr>
        <w:t>R</w:t>
      </w:r>
      <w:r>
        <w:rPr>
          <w:w w:val="80"/>
          <w:sz w:val="12"/>
        </w:rPr>
        <w:t>0</w:t>
      </w:r>
      <w:r>
        <w:rPr>
          <w:spacing w:val="-11"/>
          <w:w w:val="80"/>
          <w:sz w:val="12"/>
        </w:rPr>
        <w:t xml:space="preserve"> </w:t>
      </w:r>
      <w:r>
        <w:rPr>
          <w:w w:val="80"/>
          <w:sz w:val="12"/>
        </w:rPr>
        <w:t>,</w:t>
      </w:r>
      <w:r>
        <w:rPr>
          <w:spacing w:val="-11"/>
          <w:w w:val="80"/>
          <w:sz w:val="12"/>
        </w:rPr>
        <w:t xml:space="preserve"> </w:t>
      </w:r>
      <w:r>
        <w:rPr>
          <w:w w:val="80"/>
          <w:sz w:val="12"/>
        </w:rPr>
        <w:t>86</w:t>
      </w:r>
      <w:r>
        <w:rPr>
          <w:spacing w:val="2"/>
          <w:sz w:val="12"/>
        </w:rPr>
        <w:t xml:space="preserve"> </w:t>
      </w:r>
      <w:r>
        <w:rPr>
          <w:i/>
          <w:w w:val="80"/>
          <w:position w:val="-11"/>
          <w:sz w:val="21"/>
        </w:rPr>
        <w:t>B</w:t>
      </w:r>
      <w:r>
        <w:rPr>
          <w:w w:val="80"/>
          <w:sz w:val="12"/>
        </w:rPr>
        <w:t>0</w:t>
      </w:r>
      <w:r>
        <w:rPr>
          <w:spacing w:val="-12"/>
          <w:w w:val="80"/>
          <w:sz w:val="12"/>
        </w:rPr>
        <w:t xml:space="preserve"> </w:t>
      </w:r>
      <w:r>
        <w:rPr>
          <w:w w:val="80"/>
          <w:sz w:val="12"/>
        </w:rPr>
        <w:t>,</w:t>
      </w:r>
      <w:r>
        <w:rPr>
          <w:spacing w:val="-3"/>
          <w:w w:val="80"/>
          <w:sz w:val="12"/>
        </w:rPr>
        <w:t xml:space="preserve"> </w:t>
      </w:r>
      <w:r>
        <w:rPr>
          <w:w w:val="80"/>
          <w:sz w:val="12"/>
        </w:rPr>
        <w:t>26</w:t>
      </w:r>
      <w:r>
        <w:rPr>
          <w:spacing w:val="-2"/>
          <w:sz w:val="12"/>
        </w:rPr>
        <w:t xml:space="preserve"> </w:t>
      </w:r>
      <w:r>
        <w:rPr>
          <w:i/>
          <w:spacing w:val="-10"/>
          <w:w w:val="80"/>
          <w:position w:val="-11"/>
          <w:sz w:val="21"/>
        </w:rPr>
        <w:t>s</w:t>
      </w:r>
    </w:p>
    <w:p w14:paraId="4E00F452">
      <w:pPr>
        <w:spacing w:before="0" w:line="134" w:lineRule="exact"/>
        <w:ind w:left="1632" w:right="0" w:firstLine="0"/>
        <w:jc w:val="left"/>
        <w:rPr>
          <w:sz w:val="20"/>
        </w:rPr>
      </w:pPr>
      <w:r>
        <w:rPr>
          <w:sz w:val="20"/>
        </w:rPr>
        <mc:AlternateContent>
          <mc:Choice Requires="wps">
            <w:drawing>
              <wp:anchor distT="0" distB="0" distL="0" distR="0" simplePos="0" relativeHeight="251672576" behindDoc="0" locked="0" layoutInCell="1" allowOverlap="1">
                <wp:simplePos x="0" y="0"/>
                <wp:positionH relativeFrom="page">
                  <wp:posOffset>3846195</wp:posOffset>
                </wp:positionH>
                <wp:positionV relativeFrom="paragraph">
                  <wp:posOffset>52705</wp:posOffset>
                </wp:positionV>
                <wp:extent cx="1008380" cy="1270"/>
                <wp:effectExtent l="0" t="0" r="0" b="0"/>
                <wp:wrapNone/>
                <wp:docPr id="460" name="Graphic 460"/>
                <wp:cNvGraphicFramePr/>
                <a:graphic xmlns:a="http://schemas.openxmlformats.org/drawingml/2006/main">
                  <a:graphicData uri="http://schemas.microsoft.com/office/word/2010/wordprocessingShape">
                    <wps:wsp>
                      <wps:cNvSpPr/>
                      <wps:spPr>
                        <a:xfrm>
                          <a:off x="0" y="0"/>
                          <a:ext cx="1008380" cy="1270"/>
                        </a:xfrm>
                        <a:custGeom>
                          <a:avLst/>
                          <a:gdLst/>
                          <a:ahLst/>
                          <a:cxnLst/>
                          <a:rect l="l" t="t" r="r" b="b"/>
                          <a:pathLst>
                            <a:path w="1008380">
                              <a:moveTo>
                                <a:pt x="0" y="0"/>
                              </a:moveTo>
                              <a:lnTo>
                                <a:pt x="1008066" y="0"/>
                              </a:lnTo>
                            </a:path>
                          </a:pathLst>
                        </a:custGeom>
                        <a:ln w="12700">
                          <a:solidFill>
                            <a:srgbClr val="000000"/>
                          </a:solidFill>
                          <a:prstDash val="solid"/>
                        </a:ln>
                      </wps:spPr>
                      <wps:bodyPr wrap="square" lIns="0" tIns="0" rIns="0" bIns="0" rtlCol="0">
                        <a:noAutofit/>
                      </wps:bodyPr>
                    </wps:wsp>
                  </a:graphicData>
                </a:graphic>
              </wp:anchor>
            </w:drawing>
          </mc:Choice>
          <mc:Fallback>
            <w:pict>
              <v:shape id="Graphic 460" o:spid="_x0000_s1026" o:spt="100" style="position:absolute;left:0pt;margin-left:302.85pt;margin-top:4.15pt;height:0.1pt;width:79.4pt;mso-position-horizontal-relative:page;z-index:251672576;mso-width-relative:page;mso-height-relative:page;" filled="f" stroked="t" coordsize="1008380,1" o:gfxdata="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Ai19v1gAAAAcBAAAPAAAAAAAA&#10;AAEAIAAAACIAAABkcnMvZG93bnJldi54bWxQSwECFAAUAAAACACHTuJAkHDq3hQCAAB/BAAADgAA&#10;AAAAAAABACAAAAAlAQAAZHJzL2Uyb0RvYy54bWxQSwUGAAAAAAYABgBZAQAAqwUAAAAA&#10;" path="m0,0l1008066,0e">
                <v:fill on="f" focussize="0,0"/>
                <v:stroke weight="1pt" color="#000000" joinstyle="round"/>
                <v:imagedata o:title=""/>
                <o:lock v:ext="edit" aspectratio="f"/>
                <v:textbox inset="0mm,0mm,0mm,0mm"/>
              </v:shape>
            </w:pict>
          </mc:Fallback>
        </mc:AlternateContent>
      </w:r>
      <w:r>
        <w:rPr>
          <w:spacing w:val="-10"/>
          <w:w w:val="55"/>
          <w:sz w:val="20"/>
        </w:rPr>
        <w:t>,</w:t>
      </w:r>
    </w:p>
    <w:p w14:paraId="5C7D84EA">
      <w:pPr>
        <w:spacing w:before="0" w:line="295" w:lineRule="exact"/>
        <w:ind w:left="29" w:right="0" w:firstLine="0"/>
        <w:jc w:val="left"/>
        <w:rPr>
          <w:sz w:val="12"/>
        </w:rPr>
      </w:pPr>
      <w:r>
        <w:rPr>
          <w:i/>
          <w:spacing w:val="-6"/>
          <w:w w:val="85"/>
          <w:position w:val="-11"/>
          <w:sz w:val="21"/>
        </w:rPr>
        <w:t>П</w:t>
      </w:r>
      <w:r>
        <w:rPr>
          <w:i/>
          <w:spacing w:val="-18"/>
          <w:w w:val="85"/>
          <w:position w:val="-11"/>
          <w:sz w:val="21"/>
        </w:rPr>
        <w:t xml:space="preserve"> </w:t>
      </w:r>
      <w:r>
        <w:rPr>
          <w:spacing w:val="-6"/>
          <w:w w:val="85"/>
          <w:sz w:val="12"/>
        </w:rPr>
        <w:t>0</w:t>
      </w:r>
      <w:r>
        <w:rPr>
          <w:spacing w:val="-15"/>
          <w:w w:val="85"/>
          <w:sz w:val="12"/>
        </w:rPr>
        <w:t xml:space="preserve"> </w:t>
      </w:r>
      <w:r>
        <w:rPr>
          <w:spacing w:val="-6"/>
          <w:w w:val="85"/>
          <w:sz w:val="12"/>
        </w:rPr>
        <w:t>,</w:t>
      </w:r>
      <w:r>
        <w:rPr>
          <w:spacing w:val="-9"/>
          <w:w w:val="85"/>
          <w:sz w:val="12"/>
        </w:rPr>
        <w:t xml:space="preserve"> </w:t>
      </w:r>
      <w:r>
        <w:rPr>
          <w:spacing w:val="-6"/>
          <w:w w:val="85"/>
          <w:sz w:val="12"/>
        </w:rPr>
        <w:t>62</w:t>
      </w:r>
      <w:r>
        <w:rPr>
          <w:spacing w:val="-3"/>
          <w:sz w:val="12"/>
        </w:rPr>
        <w:t xml:space="preserve"> </w:t>
      </w:r>
      <w:r>
        <w:rPr>
          <w:i/>
          <w:spacing w:val="-6"/>
          <w:w w:val="85"/>
          <w:position w:val="-11"/>
          <w:sz w:val="21"/>
        </w:rPr>
        <w:t>H</w:t>
      </w:r>
      <w:r>
        <w:rPr>
          <w:i/>
          <w:spacing w:val="-15"/>
          <w:position w:val="-11"/>
          <w:sz w:val="21"/>
        </w:rPr>
        <w:t xml:space="preserve"> </w:t>
      </w:r>
      <w:r>
        <w:rPr>
          <w:spacing w:val="-6"/>
          <w:w w:val="85"/>
          <w:sz w:val="12"/>
        </w:rPr>
        <w:t>0</w:t>
      </w:r>
      <w:r>
        <w:rPr>
          <w:spacing w:val="-15"/>
          <w:w w:val="85"/>
          <w:sz w:val="12"/>
        </w:rPr>
        <w:t xml:space="preserve"> </w:t>
      </w:r>
      <w:r>
        <w:rPr>
          <w:spacing w:val="-6"/>
          <w:w w:val="85"/>
          <w:sz w:val="12"/>
        </w:rPr>
        <w:t>,19</w:t>
      </w:r>
      <w:r>
        <w:rPr>
          <w:spacing w:val="1"/>
          <w:sz w:val="12"/>
        </w:rPr>
        <w:t xml:space="preserve"> </w:t>
      </w:r>
      <w:r>
        <w:rPr>
          <w:rFonts w:ascii="Century Gothic" w:hAnsi="Century Gothic"/>
          <w:spacing w:val="-6"/>
          <w:w w:val="85"/>
          <w:position w:val="-11"/>
          <w:sz w:val="27"/>
        </w:rPr>
        <w:t>Δ</w:t>
      </w:r>
      <w:r>
        <w:rPr>
          <w:rFonts w:ascii="Century Gothic" w:hAnsi="Century Gothic"/>
          <w:i/>
          <w:smallCaps/>
          <w:spacing w:val="-6"/>
          <w:w w:val="85"/>
          <w:position w:val="-11"/>
          <w:sz w:val="29"/>
        </w:rPr>
        <w:t>t</w:t>
      </w:r>
      <w:r>
        <w:rPr>
          <w:smallCaps w:val="0"/>
          <w:spacing w:val="-6"/>
          <w:w w:val="85"/>
          <w:sz w:val="12"/>
        </w:rPr>
        <w:t>0</w:t>
      </w:r>
      <w:r>
        <w:rPr>
          <w:smallCaps w:val="0"/>
          <w:spacing w:val="-15"/>
          <w:w w:val="85"/>
          <w:sz w:val="12"/>
        </w:rPr>
        <w:t xml:space="preserve"> </w:t>
      </w:r>
      <w:r>
        <w:rPr>
          <w:smallCaps w:val="0"/>
          <w:spacing w:val="-6"/>
          <w:w w:val="85"/>
          <w:sz w:val="12"/>
        </w:rPr>
        <w:t>,</w:t>
      </w:r>
      <w:r>
        <w:rPr>
          <w:smallCaps w:val="0"/>
          <w:spacing w:val="-12"/>
          <w:w w:val="85"/>
          <w:sz w:val="12"/>
        </w:rPr>
        <w:t xml:space="preserve"> </w:t>
      </w:r>
      <w:r>
        <w:rPr>
          <w:smallCaps w:val="0"/>
          <w:spacing w:val="-6"/>
          <w:w w:val="85"/>
          <w:sz w:val="12"/>
        </w:rPr>
        <w:t>38</w:t>
      </w:r>
    </w:p>
    <w:p w14:paraId="515F4931">
      <w:pPr>
        <w:spacing w:after="0" w:line="295" w:lineRule="exact"/>
        <w:jc w:val="left"/>
        <w:rPr>
          <w:sz w:val="12"/>
        </w:rPr>
        <w:sectPr>
          <w:type w:val="continuous"/>
          <w:pgSz w:w="11900" w:h="16820"/>
          <w:pgMar w:top="60" w:right="708" w:bottom="0" w:left="708" w:header="0" w:footer="978" w:gutter="0"/>
          <w:pgBorders>
            <w:top w:val="single" w:color="auto" w:sz="4" w:space="1"/>
            <w:left w:val="single" w:color="auto" w:sz="4" w:space="4"/>
            <w:bottom w:val="single" w:color="auto" w:sz="4" w:space="1"/>
            <w:right w:val="single" w:color="auto" w:sz="4" w:space="4"/>
          </w:pgBorders>
          <w:cols w:equalWidth="0" w:num="4">
            <w:col w:w="1213" w:space="1528"/>
            <w:col w:w="1396" w:space="39"/>
            <w:col w:w="1120" w:space="40"/>
            <w:col w:w="5148"/>
          </w:cols>
        </w:sectPr>
      </w:pPr>
    </w:p>
    <w:p w14:paraId="45CFCC5B">
      <w:pPr>
        <w:pStyle w:val="5"/>
        <w:spacing w:line="237" w:lineRule="auto"/>
        <w:ind w:left="142" w:firstLine="566"/>
      </w:pPr>
      <w:r>
        <w:t>R - радиус действия тепловой сети (длина главной тепловой магистрали самого протяженного вывода от источника), км;</w:t>
      </w:r>
    </w:p>
    <w:p w14:paraId="528902A8">
      <w:pPr>
        <w:pStyle w:val="5"/>
        <w:spacing w:line="237" w:lineRule="auto"/>
        <w:ind w:left="142" w:firstLine="566"/>
      </w:pPr>
      <w:r>
        <w:t xml:space="preserve">H - потеря напора на трение при транспорте теплоносителя по тепловой магистрали, </w:t>
      </w:r>
      <w:r>
        <w:rPr>
          <w:spacing w:val="-2"/>
        </w:rPr>
        <w:t>м.вод.ст.;</w:t>
      </w:r>
    </w:p>
    <w:p w14:paraId="0CEDDB48">
      <w:pPr>
        <w:pStyle w:val="5"/>
        <w:spacing w:line="237" w:lineRule="auto"/>
        <w:ind w:left="142" w:firstLine="566"/>
      </w:pPr>
      <w:r>
        <w:t>b - эмпирический коэффициент удельных затрат в единицу тепловой мощности котельной, руб./Гкал/ч;</w:t>
      </w:r>
    </w:p>
    <w:p w14:paraId="6A421B67">
      <w:pPr>
        <w:pStyle w:val="5"/>
        <w:spacing w:line="275" w:lineRule="exact"/>
        <w:ind w:left="708"/>
      </w:pPr>
      <w:r>
        <w:t>s</w:t>
      </w:r>
      <w:r>
        <w:rPr>
          <w:spacing w:val="5"/>
        </w:rPr>
        <w:t xml:space="preserve"> </w:t>
      </w:r>
      <w:r>
        <w:t>-</w:t>
      </w:r>
      <w:r>
        <w:rPr>
          <w:spacing w:val="6"/>
        </w:rPr>
        <w:t xml:space="preserve"> </w:t>
      </w:r>
      <w:r>
        <w:t>удельная</w:t>
      </w:r>
      <w:r>
        <w:rPr>
          <w:spacing w:val="5"/>
        </w:rPr>
        <w:t xml:space="preserve"> </w:t>
      </w:r>
      <w:r>
        <w:t>стоимость</w:t>
      </w:r>
      <w:r>
        <w:rPr>
          <w:spacing w:val="4"/>
        </w:rPr>
        <w:t xml:space="preserve"> </w:t>
      </w:r>
      <w:r>
        <w:t>материальной</w:t>
      </w:r>
      <w:r>
        <w:rPr>
          <w:spacing w:val="6"/>
        </w:rPr>
        <w:t xml:space="preserve"> </w:t>
      </w:r>
      <w:r>
        <w:t>характеристики</w:t>
      </w:r>
      <w:r>
        <w:rPr>
          <w:spacing w:val="7"/>
        </w:rPr>
        <w:t xml:space="preserve"> </w:t>
      </w:r>
      <w:r>
        <w:t>тепловой</w:t>
      </w:r>
      <w:r>
        <w:rPr>
          <w:spacing w:val="6"/>
        </w:rPr>
        <w:t xml:space="preserve"> </w:t>
      </w:r>
      <w:r>
        <w:t>сети,</w:t>
      </w:r>
      <w:r>
        <w:rPr>
          <w:spacing w:val="6"/>
        </w:rPr>
        <w:t xml:space="preserve"> </w:t>
      </w:r>
      <w:r>
        <w:rPr>
          <w:spacing w:val="-2"/>
        </w:rPr>
        <w:t>руб./м</w:t>
      </w:r>
      <w:r>
        <w:rPr>
          <w:spacing w:val="-2"/>
          <w:vertAlign w:val="superscript"/>
        </w:rPr>
        <w:t>2</w:t>
      </w:r>
      <w:r>
        <w:rPr>
          <w:spacing w:val="-2"/>
          <w:vertAlign w:val="baseline"/>
        </w:rPr>
        <w:t>;</w:t>
      </w:r>
    </w:p>
    <w:p w14:paraId="6574C954">
      <w:pPr>
        <w:pStyle w:val="5"/>
        <w:spacing w:line="237" w:lineRule="auto"/>
        <w:ind w:left="142" w:firstLine="566"/>
      </w:pPr>
      <w:r>
        <w:t>B - среднее число абонентов на единицу площади зоны действия источника теплоснабжения, 1/км²;</w:t>
      </w:r>
    </w:p>
    <w:p w14:paraId="41552911">
      <w:pPr>
        <w:pStyle w:val="5"/>
        <w:spacing w:line="292" w:lineRule="exact"/>
        <w:ind w:left="708"/>
      </w:pPr>
      <w:r>
        <w:t>П</w:t>
      </w:r>
      <w:r>
        <w:rPr>
          <w:spacing w:val="-3"/>
        </w:rPr>
        <w:t xml:space="preserve"> </w:t>
      </w:r>
      <w:r>
        <w:t>-</w:t>
      </w:r>
      <w:r>
        <w:rPr>
          <w:spacing w:val="1"/>
        </w:rPr>
        <w:t xml:space="preserve"> </w:t>
      </w:r>
      <w:r>
        <w:t>теплоплотность</w:t>
      </w:r>
      <w:r>
        <w:rPr>
          <w:spacing w:val="-3"/>
        </w:rPr>
        <w:t xml:space="preserve"> </w:t>
      </w:r>
      <w:r>
        <w:t xml:space="preserve">района, </w:t>
      </w:r>
      <w:r>
        <w:rPr>
          <w:spacing w:val="-2"/>
        </w:rPr>
        <w:t>Гкал/ч</w:t>
      </w:r>
      <w:r>
        <w:rPr>
          <w:rFonts w:ascii="Century Gothic" w:hAnsi="Century Gothic"/>
          <w:spacing w:val="-2"/>
        </w:rPr>
        <w:t></w:t>
      </w:r>
      <w:r>
        <w:rPr>
          <w:spacing w:val="-2"/>
        </w:rPr>
        <w:t>км²;</w:t>
      </w:r>
    </w:p>
    <w:p w14:paraId="670208DB">
      <w:pPr>
        <w:pStyle w:val="5"/>
        <w:spacing w:before="1" w:line="237" w:lineRule="auto"/>
        <w:ind w:left="708" w:right="1492"/>
      </w:pPr>
      <w:r>
        <w:t>Δτ - расчетный перепад температур теплоносителя в тепловой сети, °С; φ - поправочный коэффициент, принимаемый равным 1- для котельных.</w:t>
      </w:r>
    </w:p>
    <w:p w14:paraId="63B3EAAC">
      <w:pPr>
        <w:pStyle w:val="5"/>
        <w:spacing w:line="237" w:lineRule="auto"/>
        <w:ind w:left="142" w:firstLine="566"/>
      </w:pPr>
      <w:r>
        <w:t>Дифференцируя полученное соотношение по параметру R и приравнивая к нулю производную, можно получить формулу для определения эффективного радиуса теплоснабжения в виде:</w:t>
      </w:r>
    </w:p>
    <w:p w14:paraId="27AF9942">
      <w:pPr>
        <w:spacing w:before="43" w:line="177" w:lineRule="exact"/>
        <w:ind w:left="4816" w:right="0" w:firstLine="0"/>
        <w:jc w:val="left"/>
        <w:rPr>
          <w:sz w:val="10"/>
        </w:rPr>
      </w:pPr>
      <w:r>
        <w:rPr>
          <w:sz w:val="10"/>
        </w:rPr>
        <mc:AlternateContent>
          <mc:Choice Requires="wps">
            <w:drawing>
              <wp:anchor distT="0" distB="0" distL="0" distR="0" simplePos="0" relativeHeight="251673600" behindDoc="0" locked="0" layoutInCell="1" allowOverlap="1">
                <wp:simplePos x="0" y="0"/>
                <wp:positionH relativeFrom="page">
                  <wp:posOffset>4040505</wp:posOffset>
                </wp:positionH>
                <wp:positionV relativeFrom="paragraph">
                  <wp:posOffset>255905</wp:posOffset>
                </wp:positionV>
                <wp:extent cx="344805" cy="1270"/>
                <wp:effectExtent l="0" t="0" r="0" b="0"/>
                <wp:wrapNone/>
                <wp:docPr id="461" name="Graphic 461"/>
                <wp:cNvGraphicFramePr/>
                <a:graphic xmlns:a="http://schemas.openxmlformats.org/drawingml/2006/main">
                  <a:graphicData uri="http://schemas.microsoft.com/office/word/2010/wordprocessingShape">
                    <wps:wsp>
                      <wps:cNvSpPr/>
                      <wps:spPr>
                        <a:xfrm>
                          <a:off x="0" y="0"/>
                          <a:ext cx="344805" cy="1270"/>
                        </a:xfrm>
                        <a:custGeom>
                          <a:avLst/>
                          <a:gdLst/>
                          <a:ahLst/>
                          <a:cxnLst/>
                          <a:rect l="l" t="t" r="r" b="b"/>
                          <a:pathLst>
                            <a:path w="344805">
                              <a:moveTo>
                                <a:pt x="0" y="0"/>
                              </a:moveTo>
                              <a:lnTo>
                                <a:pt x="344426" y="0"/>
                              </a:lnTo>
                            </a:path>
                          </a:pathLst>
                        </a:custGeom>
                        <a:ln w="12699">
                          <a:solidFill>
                            <a:srgbClr val="000000"/>
                          </a:solidFill>
                          <a:prstDash val="solid"/>
                        </a:ln>
                      </wps:spPr>
                      <wps:bodyPr wrap="square" lIns="0" tIns="0" rIns="0" bIns="0" rtlCol="0">
                        <a:noAutofit/>
                      </wps:bodyPr>
                    </wps:wsp>
                  </a:graphicData>
                </a:graphic>
              </wp:anchor>
            </w:drawing>
          </mc:Choice>
          <mc:Fallback>
            <w:pict>
              <v:shape id="Graphic 461" o:spid="_x0000_s1026" o:spt="100" style="position:absolute;left:0pt;margin-left:318.15pt;margin-top:20.15pt;height:0.1pt;width:27.15pt;mso-position-horizontal-relative:page;z-index:251673600;mso-width-relative:page;mso-height-relative:page;" filled="f" stroked="t" coordsize="344805,1" o:gfxdata="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4x3rA1gAAAAkBAAAPAAAA&#10;AAAAAAEAIAAAACIAAABkcnMvZG93bnJldi54bWxQSwECFAAUAAAACACHTuJAqB9RURcCAAB8BAAA&#10;DgAAAAAAAAABACAAAAAlAQAAZHJzL2Uyb0RvYy54bWxQSwUGAAAAAAYABgBZAQAArgUAAAAA&#10;" path="m0,0l344426,0e">
                <v:fill on="f" focussize="0,0"/>
                <v:stroke weight="0.99992125984252pt" color="#000000" joinstyle="round"/>
                <v:imagedata o:title=""/>
                <o:lock v:ext="edit" aspectratio="f"/>
                <v:textbox inset="0mm,0mm,0mm,0mm"/>
              </v:shape>
            </w:pict>
          </mc:Fallback>
        </mc:AlternateContent>
      </w:r>
      <w:r>
        <w:rPr>
          <w:sz w:val="10"/>
        </w:rPr>
        <mc:AlternateContent>
          <mc:Choice Requires="wps">
            <w:drawing>
              <wp:anchor distT="0" distB="0" distL="0" distR="0" simplePos="0" relativeHeight="251673600" behindDoc="0" locked="0" layoutInCell="1" allowOverlap="1">
                <wp:simplePos x="0" y="0"/>
                <wp:positionH relativeFrom="page">
                  <wp:posOffset>4542155</wp:posOffset>
                </wp:positionH>
                <wp:positionV relativeFrom="paragraph">
                  <wp:posOffset>255905</wp:posOffset>
                </wp:positionV>
                <wp:extent cx="199390" cy="1270"/>
                <wp:effectExtent l="0" t="0" r="0" b="0"/>
                <wp:wrapNone/>
                <wp:docPr id="462" name="Graphic 462"/>
                <wp:cNvGraphicFramePr/>
                <a:graphic xmlns:a="http://schemas.openxmlformats.org/drawingml/2006/main">
                  <a:graphicData uri="http://schemas.microsoft.com/office/word/2010/wordprocessingShape">
                    <wps:wsp>
                      <wps:cNvSpPr/>
                      <wps:spPr>
                        <a:xfrm>
                          <a:off x="0" y="0"/>
                          <a:ext cx="199390" cy="1270"/>
                        </a:xfrm>
                        <a:custGeom>
                          <a:avLst/>
                          <a:gdLst/>
                          <a:ahLst/>
                          <a:cxnLst/>
                          <a:rect l="l" t="t" r="r" b="b"/>
                          <a:pathLst>
                            <a:path w="199390">
                              <a:moveTo>
                                <a:pt x="0" y="0"/>
                              </a:moveTo>
                              <a:lnTo>
                                <a:pt x="198799" y="0"/>
                              </a:lnTo>
                            </a:path>
                          </a:pathLst>
                        </a:custGeom>
                        <a:ln w="12699">
                          <a:solidFill>
                            <a:srgbClr val="000000"/>
                          </a:solidFill>
                          <a:prstDash val="solid"/>
                        </a:ln>
                      </wps:spPr>
                      <wps:bodyPr wrap="square" lIns="0" tIns="0" rIns="0" bIns="0" rtlCol="0">
                        <a:noAutofit/>
                      </wps:bodyPr>
                    </wps:wsp>
                  </a:graphicData>
                </a:graphic>
              </wp:anchor>
            </w:drawing>
          </mc:Choice>
          <mc:Fallback>
            <w:pict>
              <v:shape id="Graphic 462" o:spid="_x0000_s1026" o:spt="100" style="position:absolute;left:0pt;margin-left:357.65pt;margin-top:20.15pt;height:0.1pt;width:15.7pt;mso-position-horizontal-relative:page;z-index:251673600;mso-width-relative:page;mso-height-relative:page;" filled="f" stroked="t" coordsize="199390,1" o:gfxdata="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z5KAdoAAAAJAQAADwAA&#10;AAAAAAABACAAAAAiAAAAZHJzL2Rvd25yZXYueG1sUEsBAhQAFAAAAAgAh07iQCNi7HsUAgAAfAQA&#10;AA4AAAAAAAAAAQAgAAAAKQEAAGRycy9lMm9Eb2MueG1sUEsFBgAAAAAGAAYAWQEAAK8FAAAAAA==&#10;" path="m0,0l198799,0e">
                <v:fill on="f" focussize="0,0"/>
                <v:stroke weight="0.99992125984252pt" color="#000000" joinstyle="round"/>
                <v:imagedata o:title=""/>
                <o:lock v:ext="edit" aspectratio="f"/>
                <v:textbox inset="0mm,0mm,0mm,0mm"/>
              </v:shape>
            </w:pict>
          </mc:Fallback>
        </mc:AlternateContent>
      </w:r>
      <w:r>
        <w:rPr>
          <w:rFonts w:ascii="Century Gothic" w:hAnsi="Century Gothic"/>
          <w:spacing w:val="-4"/>
          <w:w w:val="70"/>
          <w:position w:val="-15"/>
          <w:sz w:val="24"/>
        </w:rPr>
        <w:t></w:t>
      </w:r>
      <w:r>
        <w:rPr>
          <w:rFonts w:ascii="Century Gothic" w:hAnsi="Century Gothic"/>
          <w:i/>
          <w:spacing w:val="-4"/>
          <w:w w:val="70"/>
          <w:position w:val="-14"/>
          <w:sz w:val="27"/>
        </w:rPr>
        <w:t>φ</w:t>
      </w:r>
      <w:r>
        <w:rPr>
          <w:rFonts w:ascii="Century Gothic" w:hAnsi="Century Gothic"/>
          <w:spacing w:val="-4"/>
          <w:w w:val="70"/>
          <w:position w:val="-15"/>
          <w:sz w:val="24"/>
        </w:rPr>
        <w:t></w:t>
      </w:r>
      <w:r>
        <w:rPr>
          <w:spacing w:val="-4"/>
          <w:w w:val="70"/>
          <w:sz w:val="10"/>
        </w:rPr>
        <w:t>0</w:t>
      </w:r>
      <w:r>
        <w:rPr>
          <w:spacing w:val="-5"/>
          <w:w w:val="70"/>
          <w:sz w:val="10"/>
        </w:rPr>
        <w:t xml:space="preserve"> </w:t>
      </w:r>
      <w:r>
        <w:rPr>
          <w:spacing w:val="-4"/>
          <w:w w:val="70"/>
          <w:sz w:val="10"/>
        </w:rPr>
        <w:t>,</w:t>
      </w:r>
      <w:r>
        <w:rPr>
          <w:spacing w:val="-11"/>
          <w:sz w:val="10"/>
        </w:rPr>
        <w:t xml:space="preserve"> </w:t>
      </w:r>
      <w:r>
        <w:rPr>
          <w:spacing w:val="-4"/>
          <w:w w:val="70"/>
          <w:sz w:val="10"/>
        </w:rPr>
        <w:t>35</w:t>
      </w:r>
      <w:r>
        <w:rPr>
          <w:spacing w:val="76"/>
          <w:w w:val="150"/>
          <w:sz w:val="10"/>
        </w:rPr>
        <w:t xml:space="preserve"> </w:t>
      </w:r>
      <w:r>
        <w:rPr>
          <w:i/>
          <w:spacing w:val="-4"/>
          <w:w w:val="70"/>
          <w:position w:val="-14"/>
          <w:sz w:val="18"/>
        </w:rPr>
        <w:t>H</w:t>
      </w:r>
      <w:r>
        <w:rPr>
          <w:i/>
          <w:spacing w:val="-10"/>
          <w:position w:val="-14"/>
          <w:sz w:val="18"/>
        </w:rPr>
        <w:t xml:space="preserve"> </w:t>
      </w:r>
      <w:r>
        <w:rPr>
          <w:spacing w:val="-4"/>
          <w:w w:val="70"/>
          <w:position w:val="-3"/>
          <w:sz w:val="10"/>
        </w:rPr>
        <w:t>0</w:t>
      </w:r>
      <w:r>
        <w:rPr>
          <w:spacing w:val="-5"/>
          <w:w w:val="70"/>
          <w:position w:val="-3"/>
          <w:sz w:val="10"/>
        </w:rPr>
        <w:t xml:space="preserve"> </w:t>
      </w:r>
      <w:r>
        <w:rPr>
          <w:spacing w:val="-4"/>
          <w:w w:val="70"/>
          <w:position w:val="-3"/>
          <w:sz w:val="10"/>
        </w:rPr>
        <w:t>,</w:t>
      </w:r>
      <w:r>
        <w:rPr>
          <w:spacing w:val="-9"/>
          <w:position w:val="-3"/>
          <w:sz w:val="10"/>
        </w:rPr>
        <w:t xml:space="preserve"> </w:t>
      </w:r>
      <w:r>
        <w:rPr>
          <w:spacing w:val="-4"/>
          <w:w w:val="70"/>
          <w:position w:val="-3"/>
          <w:sz w:val="10"/>
        </w:rPr>
        <w:t>07</w:t>
      </w:r>
      <w:r>
        <w:rPr>
          <w:spacing w:val="46"/>
          <w:position w:val="-3"/>
          <w:sz w:val="10"/>
        </w:rPr>
        <w:t xml:space="preserve">  </w:t>
      </w:r>
      <w:r>
        <w:rPr>
          <w:rFonts w:ascii="Century Gothic" w:hAnsi="Century Gothic"/>
          <w:spacing w:val="-4"/>
          <w:w w:val="70"/>
          <w:position w:val="-15"/>
          <w:sz w:val="24"/>
        </w:rPr>
        <w:t></w:t>
      </w:r>
      <w:r>
        <w:rPr>
          <w:rFonts w:ascii="Century Gothic" w:hAnsi="Century Gothic"/>
          <w:spacing w:val="-19"/>
          <w:position w:val="-15"/>
          <w:sz w:val="24"/>
        </w:rPr>
        <w:t xml:space="preserve"> </w:t>
      </w:r>
      <w:r>
        <w:rPr>
          <w:rFonts w:ascii="Century Gothic" w:hAnsi="Century Gothic"/>
          <w:spacing w:val="-4"/>
          <w:w w:val="70"/>
          <w:position w:val="-14"/>
          <w:sz w:val="24"/>
        </w:rPr>
        <w:t>Δ</w:t>
      </w:r>
      <w:r>
        <w:rPr>
          <w:rFonts w:ascii="Century Gothic" w:hAnsi="Century Gothic"/>
          <w:i/>
          <w:smallCaps/>
          <w:spacing w:val="-4"/>
          <w:w w:val="70"/>
          <w:position w:val="-14"/>
          <w:sz w:val="27"/>
        </w:rPr>
        <w:t>t</w:t>
      </w:r>
      <w:r>
        <w:rPr>
          <w:rFonts w:ascii="Century Gothic" w:hAnsi="Century Gothic"/>
          <w:smallCaps w:val="0"/>
          <w:spacing w:val="-4"/>
          <w:w w:val="70"/>
          <w:position w:val="-15"/>
          <w:sz w:val="24"/>
        </w:rPr>
        <w:t></w:t>
      </w:r>
      <w:r>
        <w:rPr>
          <w:smallCaps w:val="0"/>
          <w:spacing w:val="-4"/>
          <w:w w:val="70"/>
          <w:sz w:val="10"/>
        </w:rPr>
        <w:t>0 ,</w:t>
      </w:r>
      <w:r>
        <w:rPr>
          <w:smallCaps w:val="0"/>
          <w:spacing w:val="-13"/>
          <w:w w:val="70"/>
          <w:sz w:val="10"/>
        </w:rPr>
        <w:t xml:space="preserve"> </w:t>
      </w:r>
      <w:r>
        <w:rPr>
          <w:smallCaps w:val="0"/>
          <w:spacing w:val="-5"/>
          <w:w w:val="70"/>
          <w:sz w:val="10"/>
        </w:rPr>
        <w:t>13</w:t>
      </w:r>
    </w:p>
    <w:p w14:paraId="2DBDCF66">
      <w:pPr>
        <w:spacing w:after="0" w:line="177" w:lineRule="exact"/>
        <w:jc w:val="left"/>
        <w:rPr>
          <w:sz w:val="10"/>
        </w:rPr>
        <w:sectPr>
          <w:type w:val="continuous"/>
          <w:pgSz w:w="11900" w:h="16820"/>
          <w:pgMar w:top="60" w:right="708" w:bottom="0" w:left="708" w:header="0" w:footer="978" w:gutter="0"/>
          <w:pgBorders>
            <w:top w:val="single" w:color="auto" w:sz="4" w:space="1"/>
            <w:left w:val="single" w:color="auto" w:sz="4" w:space="4"/>
            <w:bottom w:val="single" w:color="auto" w:sz="4" w:space="1"/>
            <w:right w:val="single" w:color="auto" w:sz="4" w:space="4"/>
          </w:pgBorders>
          <w:cols w:space="720" w:num="1"/>
        </w:sectPr>
      </w:pPr>
    </w:p>
    <w:p w14:paraId="41BC6311">
      <w:pPr>
        <w:tabs>
          <w:tab w:val="left" w:pos="1716"/>
        </w:tabs>
        <w:spacing w:before="3" w:line="215" w:lineRule="exact"/>
        <w:ind w:left="0" w:right="0" w:firstLine="0"/>
        <w:jc w:val="right"/>
        <w:rPr>
          <w:rFonts w:ascii="Century Gothic" w:hAnsi="Century Gothic"/>
          <w:sz w:val="24"/>
        </w:rPr>
      </w:pPr>
      <w:r>
        <w:rPr>
          <w:i/>
          <w:w w:val="85"/>
          <w:sz w:val="18"/>
        </w:rPr>
        <w:t>R</w:t>
      </w:r>
      <w:r>
        <w:rPr>
          <w:i/>
          <w:w w:val="85"/>
          <w:position w:val="-5"/>
          <w:sz w:val="11"/>
        </w:rPr>
        <w:t>э</w:t>
      </w:r>
      <w:r>
        <w:rPr>
          <w:i/>
          <w:spacing w:val="21"/>
          <w:position w:val="-5"/>
          <w:sz w:val="11"/>
        </w:rPr>
        <w:t xml:space="preserve"> </w:t>
      </w:r>
      <w:r>
        <w:rPr>
          <w:rFonts w:ascii="Century Gothic" w:hAnsi="Century Gothic"/>
          <w:w w:val="85"/>
          <w:sz w:val="24"/>
        </w:rPr>
        <w:t>=</w:t>
      </w:r>
      <w:r>
        <w:rPr>
          <w:rFonts w:ascii="Century Gothic" w:hAnsi="Century Gothic"/>
          <w:spacing w:val="-8"/>
          <w:w w:val="85"/>
          <w:sz w:val="24"/>
        </w:rPr>
        <w:t xml:space="preserve"> </w:t>
      </w:r>
      <w:r>
        <w:rPr>
          <w:w w:val="85"/>
          <w:sz w:val="18"/>
        </w:rPr>
        <w:t>563</w:t>
      </w:r>
      <w:r>
        <w:rPr>
          <w:spacing w:val="7"/>
          <w:sz w:val="18"/>
        </w:rPr>
        <w:t xml:space="preserve"> </w:t>
      </w:r>
      <w:r>
        <w:rPr>
          <w:rFonts w:ascii="Century Gothic" w:hAnsi="Century Gothic"/>
          <w:w w:val="60"/>
          <w:sz w:val="24"/>
        </w:rPr>
        <w:t></w:t>
      </w:r>
      <w:r>
        <w:rPr>
          <w:rFonts w:ascii="Century Gothic" w:hAnsi="Century Gothic"/>
          <w:spacing w:val="-16"/>
          <w:w w:val="60"/>
          <w:sz w:val="24"/>
        </w:rPr>
        <w:t xml:space="preserve"> </w:t>
      </w:r>
      <w:r>
        <w:rPr>
          <w:rFonts w:ascii="Century Gothic" w:hAnsi="Century Gothic"/>
          <w:w w:val="60"/>
          <w:position w:val="-1"/>
          <w:sz w:val="24"/>
        </w:rPr>
        <w:t></w:t>
      </w:r>
      <w:r>
        <w:rPr>
          <w:rFonts w:ascii="Century Gothic" w:hAnsi="Century Gothic"/>
          <w:spacing w:val="-9"/>
          <w:w w:val="60"/>
          <w:position w:val="-1"/>
          <w:sz w:val="24"/>
        </w:rPr>
        <w:t xml:space="preserve"> </w:t>
      </w:r>
      <w:r>
        <w:rPr>
          <w:rFonts w:ascii="Century Gothic" w:hAnsi="Century Gothic"/>
          <w:spacing w:val="-36"/>
          <w:position w:val="5"/>
          <w:sz w:val="24"/>
        </w:rPr>
        <w:drawing>
          <wp:inline distT="0" distB="0" distL="0" distR="0">
            <wp:extent cx="108585" cy="12065"/>
            <wp:effectExtent l="0" t="0" r="0" b="0"/>
            <wp:docPr id="463" name="Image 463"/>
            <wp:cNvGraphicFramePr/>
            <a:graphic xmlns:a="http://schemas.openxmlformats.org/drawingml/2006/main">
              <a:graphicData uri="http://schemas.openxmlformats.org/drawingml/2006/picture">
                <pic:pic xmlns:pic="http://schemas.openxmlformats.org/drawingml/2006/picture">
                  <pic:nvPicPr>
                    <pic:cNvPr id="463" name="Image 463"/>
                    <pic:cNvPicPr/>
                  </pic:nvPicPr>
                  <pic:blipFill>
                    <a:blip r:embed="rId333" cstate="print"/>
                    <a:stretch>
                      <a:fillRect/>
                    </a:stretch>
                  </pic:blipFill>
                  <pic:spPr>
                    <a:xfrm>
                      <a:off x="0" y="0"/>
                      <a:ext cx="108724" cy="12699"/>
                    </a:xfrm>
                    <a:prstGeom prst="rect">
                      <a:avLst/>
                    </a:prstGeom>
                  </pic:spPr>
                </pic:pic>
              </a:graphicData>
            </a:graphic>
          </wp:inline>
        </w:drawing>
      </w:r>
      <w:r>
        <w:rPr>
          <w:rFonts w:ascii="Times New Roman" w:hAnsi="Times New Roman"/>
          <w:spacing w:val="5"/>
          <w:position w:val="-1"/>
          <w:sz w:val="24"/>
        </w:rPr>
        <w:t xml:space="preserve"> </w:t>
      </w:r>
      <w:r>
        <w:rPr>
          <w:rFonts w:ascii="Century Gothic" w:hAnsi="Century Gothic"/>
          <w:spacing w:val="-10"/>
          <w:w w:val="60"/>
          <w:position w:val="-1"/>
          <w:sz w:val="24"/>
        </w:rPr>
        <w:t></w:t>
      </w:r>
      <w:r>
        <w:rPr>
          <w:rFonts w:ascii="Century Gothic" w:hAnsi="Century Gothic"/>
          <w:position w:val="-1"/>
          <w:sz w:val="24"/>
        </w:rPr>
        <w:tab/>
      </w:r>
      <w:r>
        <w:rPr>
          <w:rFonts w:ascii="Century Gothic" w:hAnsi="Century Gothic"/>
          <w:spacing w:val="-10"/>
          <w:w w:val="60"/>
          <w:sz w:val="24"/>
        </w:rPr>
        <w:t></w:t>
      </w:r>
    </w:p>
    <w:p w14:paraId="60476898">
      <w:pPr>
        <w:tabs>
          <w:tab w:val="left" w:pos="1128"/>
        </w:tabs>
        <w:spacing w:before="4" w:line="214" w:lineRule="exact"/>
        <w:ind w:left="578" w:right="0" w:firstLine="0"/>
        <w:jc w:val="left"/>
        <w:rPr>
          <w:rFonts w:ascii="Century Gothic" w:hAnsi="Century Gothic"/>
          <w:sz w:val="24"/>
        </w:rPr>
      </w:pPr>
      <w:r>
        <w:br w:type="column"/>
      </w:r>
      <w:r>
        <w:rPr>
          <w:rFonts w:ascii="Century Gothic" w:hAnsi="Century Gothic"/>
          <w:w w:val="20"/>
          <w:position w:val="2"/>
          <w:sz w:val="24"/>
        </w:rPr>
        <w:t></w:t>
      </w:r>
      <w:r>
        <w:rPr>
          <w:rFonts w:ascii="Century Gothic" w:hAnsi="Century Gothic"/>
          <w:spacing w:val="-34"/>
          <w:position w:val="2"/>
          <w:sz w:val="24"/>
        </w:rPr>
        <w:t xml:space="preserve"> </w:t>
      </w:r>
      <w:r>
        <w:rPr>
          <w:rFonts w:ascii="Century Gothic" w:hAnsi="Century Gothic"/>
          <w:spacing w:val="-12"/>
          <w:w w:val="40"/>
          <w:sz w:val="24"/>
        </w:rPr>
        <w:t></w:t>
      </w:r>
      <w:r>
        <w:rPr>
          <w:rFonts w:ascii="Century Gothic" w:hAnsi="Century Gothic"/>
          <w:sz w:val="24"/>
        </w:rPr>
        <w:tab/>
      </w:r>
      <w:r>
        <w:rPr>
          <w:rFonts w:ascii="Century Gothic" w:hAnsi="Century Gothic"/>
          <w:spacing w:val="-10"/>
          <w:w w:val="45"/>
          <w:sz w:val="24"/>
        </w:rPr>
        <w:t></w:t>
      </w:r>
    </w:p>
    <w:p w14:paraId="2BE0D46A">
      <w:pPr>
        <w:spacing w:after="0" w:line="214" w:lineRule="exact"/>
        <w:jc w:val="left"/>
        <w:rPr>
          <w:rFonts w:ascii="Century Gothic" w:hAnsi="Century Gothic"/>
          <w:sz w:val="24"/>
        </w:rPr>
        <w:sectPr>
          <w:type w:val="continuous"/>
          <w:pgSz w:w="11900" w:h="16820"/>
          <w:pgMar w:top="60" w:right="708" w:bottom="0" w:left="708" w:header="0" w:footer="978" w:gutter="0"/>
          <w:pgBorders>
            <w:top w:val="single" w:color="auto" w:sz="4" w:space="1"/>
            <w:left w:val="single" w:color="auto" w:sz="4" w:space="4"/>
            <w:bottom w:val="single" w:color="auto" w:sz="4" w:space="1"/>
            <w:right w:val="single" w:color="auto" w:sz="4" w:space="4"/>
          </w:pgBorders>
          <w:cols w:equalWidth="0" w:num="2">
            <w:col w:w="5621" w:space="40"/>
            <w:col w:w="4823"/>
          </w:cols>
        </w:sectPr>
      </w:pPr>
    </w:p>
    <w:p w14:paraId="3BD39089">
      <w:pPr>
        <w:spacing w:before="3"/>
        <w:ind w:left="0" w:right="0" w:firstLine="0"/>
        <w:jc w:val="right"/>
        <w:rPr>
          <w:rFonts w:ascii="Century Gothic"/>
          <w:sz w:val="24"/>
        </w:rPr>
      </w:pPr>
      <w:r>
        <w:rPr>
          <w:rFonts w:ascii="Century Gothic"/>
          <w:w w:val="110"/>
          <w:sz w:val="24"/>
        </w:rPr>
        <w:t>(</w:t>
      </w:r>
      <w:r>
        <w:rPr>
          <w:rFonts w:ascii="Century Gothic"/>
          <w:spacing w:val="-9"/>
          <w:w w:val="110"/>
          <w:sz w:val="24"/>
        </w:rPr>
        <w:t xml:space="preserve"> </w:t>
      </w:r>
      <w:r>
        <w:rPr>
          <w:i/>
          <w:w w:val="110"/>
          <w:position w:val="3"/>
          <w:sz w:val="18"/>
        </w:rPr>
        <w:t>s</w:t>
      </w:r>
      <w:r>
        <w:rPr>
          <w:i/>
          <w:spacing w:val="-32"/>
          <w:w w:val="110"/>
          <w:position w:val="3"/>
          <w:sz w:val="18"/>
        </w:rPr>
        <w:t xml:space="preserve"> </w:t>
      </w:r>
      <w:r>
        <w:rPr>
          <w:rFonts w:ascii="Century Gothic"/>
          <w:spacing w:val="-10"/>
          <w:w w:val="110"/>
          <w:sz w:val="24"/>
        </w:rPr>
        <w:t>)</w:t>
      </w:r>
    </w:p>
    <w:p w14:paraId="4EF47F51">
      <w:pPr>
        <w:spacing w:before="15"/>
        <w:ind w:left="423" w:right="0" w:firstLine="0"/>
        <w:jc w:val="left"/>
        <w:rPr>
          <w:sz w:val="10"/>
        </w:rPr>
      </w:pPr>
      <w:r>
        <w:br w:type="column"/>
      </w:r>
      <w:r>
        <w:rPr>
          <w:i/>
          <w:position w:val="-10"/>
          <w:sz w:val="18"/>
        </w:rPr>
        <w:t>B</w:t>
      </w:r>
      <w:r>
        <w:rPr>
          <w:sz w:val="10"/>
        </w:rPr>
        <w:t>0</w:t>
      </w:r>
      <w:r>
        <w:rPr>
          <w:spacing w:val="-9"/>
          <w:sz w:val="10"/>
        </w:rPr>
        <w:t xml:space="preserve"> </w:t>
      </w:r>
      <w:r>
        <w:rPr>
          <w:w w:val="95"/>
          <w:sz w:val="10"/>
        </w:rPr>
        <w:t>,</w:t>
      </w:r>
      <w:r>
        <w:rPr>
          <w:spacing w:val="-1"/>
          <w:sz w:val="10"/>
        </w:rPr>
        <w:t xml:space="preserve"> </w:t>
      </w:r>
      <w:r>
        <w:rPr>
          <w:spacing w:val="-5"/>
          <w:sz w:val="10"/>
        </w:rPr>
        <w:t>09</w:t>
      </w:r>
    </w:p>
    <w:p w14:paraId="24BC3C41">
      <w:pPr>
        <w:tabs>
          <w:tab w:val="left" w:pos="1021"/>
        </w:tabs>
        <w:spacing w:before="3"/>
        <w:ind w:left="174" w:right="0" w:firstLine="0"/>
        <w:jc w:val="left"/>
        <w:rPr>
          <w:position w:val="-6"/>
          <w:sz w:val="24"/>
        </w:rPr>
      </w:pPr>
      <w:r>
        <w:br w:type="column"/>
      </w:r>
      <w:r>
        <w:rPr>
          <w:rFonts w:ascii="Century Gothic" w:hAnsi="Century Gothic"/>
          <w:sz w:val="24"/>
        </w:rPr>
        <w:t>(</w:t>
      </w:r>
      <w:r>
        <w:rPr>
          <w:rFonts w:ascii="Century Gothic" w:hAnsi="Century Gothic"/>
          <w:spacing w:val="28"/>
          <w:sz w:val="24"/>
        </w:rPr>
        <w:t xml:space="preserve"> </w:t>
      </w:r>
      <w:r>
        <w:rPr>
          <w:i/>
          <w:position w:val="3"/>
          <w:sz w:val="18"/>
        </w:rPr>
        <w:t>П</w:t>
      </w:r>
      <w:r>
        <w:rPr>
          <w:i/>
          <w:spacing w:val="59"/>
          <w:position w:val="3"/>
          <w:sz w:val="18"/>
        </w:rPr>
        <w:t xml:space="preserve"> </w:t>
      </w:r>
      <w:r>
        <w:rPr>
          <w:rFonts w:ascii="Century Gothic" w:hAnsi="Century Gothic"/>
          <w:spacing w:val="-10"/>
          <w:sz w:val="24"/>
        </w:rPr>
        <w:t>)</w:t>
      </w:r>
      <w:r>
        <w:rPr>
          <w:rFonts w:ascii="Century Gothic" w:hAnsi="Century Gothic"/>
          <w:sz w:val="24"/>
        </w:rPr>
        <w:tab/>
      </w:r>
      <w:r>
        <w:rPr>
          <w:spacing w:val="-10"/>
          <w:position w:val="-6"/>
          <w:sz w:val="24"/>
        </w:rPr>
        <w:t>.</w:t>
      </w:r>
    </w:p>
    <w:p w14:paraId="0AAB3EC1">
      <w:pPr>
        <w:spacing w:after="0"/>
        <w:jc w:val="left"/>
        <w:rPr>
          <w:position w:val="-6"/>
          <w:sz w:val="24"/>
        </w:rPr>
        <w:sectPr>
          <w:type w:val="continuous"/>
          <w:pgSz w:w="11900" w:h="16820"/>
          <w:pgMar w:top="60" w:right="708" w:bottom="0" w:left="708" w:header="0" w:footer="978" w:gutter="0"/>
          <w:pgBorders>
            <w:top w:val="single" w:color="auto" w:sz="4" w:space="1"/>
            <w:left w:val="single" w:color="auto" w:sz="4" w:space="4"/>
            <w:bottom w:val="single" w:color="auto" w:sz="4" w:space="1"/>
            <w:right w:val="single" w:color="auto" w:sz="4" w:space="4"/>
          </w:pgBorders>
          <w:cols w:equalWidth="0" w:num="3">
            <w:col w:w="5234" w:space="40"/>
            <w:col w:w="836" w:space="39"/>
            <w:col w:w="4335"/>
          </w:cols>
        </w:sectPr>
      </w:pPr>
    </w:p>
    <w:p w14:paraId="781BEABC">
      <w:pPr>
        <w:pStyle w:val="5"/>
        <w:spacing w:before="130"/>
      </w:pPr>
    </w:p>
    <w:p w14:paraId="30343513">
      <w:pPr>
        <w:pStyle w:val="5"/>
        <w:spacing w:line="237" w:lineRule="auto"/>
        <w:ind w:left="142" w:right="144" w:firstLine="708"/>
        <w:jc w:val="both"/>
      </w:pPr>
      <w:r>
        <w:rPr>
          <w:w w:val="105"/>
        </w:rPr>
        <w:t>Необходимо</w:t>
      </w:r>
      <w:r>
        <w:rPr>
          <w:spacing w:val="-13"/>
          <w:w w:val="105"/>
        </w:rPr>
        <w:t xml:space="preserve"> </w:t>
      </w:r>
      <w:r>
        <w:rPr>
          <w:w w:val="105"/>
        </w:rPr>
        <w:t>подчеркнуть,</w:t>
      </w:r>
      <w:r>
        <w:rPr>
          <w:spacing w:val="-12"/>
          <w:w w:val="105"/>
        </w:rPr>
        <w:t xml:space="preserve"> </w:t>
      </w:r>
      <w:r>
        <w:rPr>
          <w:w w:val="105"/>
        </w:rPr>
        <w:t>рассмотренный</w:t>
      </w:r>
      <w:r>
        <w:rPr>
          <w:spacing w:val="-12"/>
          <w:w w:val="105"/>
        </w:rPr>
        <w:t xml:space="preserve"> </w:t>
      </w:r>
      <w:r>
        <w:rPr>
          <w:w w:val="105"/>
        </w:rPr>
        <w:t>общий</w:t>
      </w:r>
      <w:r>
        <w:rPr>
          <w:spacing w:val="-13"/>
          <w:w w:val="105"/>
        </w:rPr>
        <w:t xml:space="preserve"> </w:t>
      </w:r>
      <w:r>
        <w:rPr>
          <w:w w:val="105"/>
        </w:rPr>
        <w:t>подход</w:t>
      </w:r>
      <w:r>
        <w:rPr>
          <w:spacing w:val="-13"/>
          <w:w w:val="105"/>
        </w:rPr>
        <w:t xml:space="preserve"> </w:t>
      </w:r>
      <w:r>
        <w:rPr>
          <w:w w:val="105"/>
        </w:rPr>
        <w:t>уместен</w:t>
      </w:r>
      <w:r>
        <w:rPr>
          <w:spacing w:val="-12"/>
          <w:w w:val="105"/>
        </w:rPr>
        <w:t xml:space="preserve"> </w:t>
      </w:r>
      <w:r>
        <w:rPr>
          <w:w w:val="105"/>
        </w:rPr>
        <w:t>для</w:t>
      </w:r>
      <w:r>
        <w:rPr>
          <w:spacing w:val="-13"/>
          <w:w w:val="105"/>
        </w:rPr>
        <w:t xml:space="preserve"> </w:t>
      </w:r>
      <w:r>
        <w:rPr>
          <w:w w:val="105"/>
        </w:rPr>
        <w:t>получения только</w:t>
      </w:r>
      <w:r>
        <w:rPr>
          <w:spacing w:val="-15"/>
          <w:w w:val="105"/>
        </w:rPr>
        <w:t xml:space="preserve"> </w:t>
      </w:r>
      <w:r>
        <w:rPr>
          <w:w w:val="105"/>
        </w:rPr>
        <w:t>самых</w:t>
      </w:r>
      <w:r>
        <w:rPr>
          <w:spacing w:val="-4"/>
          <w:w w:val="105"/>
        </w:rPr>
        <w:t xml:space="preserve"> </w:t>
      </w:r>
      <w:r>
        <w:rPr>
          <w:w w:val="105"/>
        </w:rPr>
        <w:t>укрупнённых</w:t>
      </w:r>
      <w:r>
        <w:rPr>
          <w:spacing w:val="-4"/>
          <w:w w:val="105"/>
        </w:rPr>
        <w:t xml:space="preserve"> </w:t>
      </w:r>
      <w:r>
        <w:rPr>
          <w:w w:val="105"/>
        </w:rPr>
        <w:t>и</w:t>
      </w:r>
      <w:r>
        <w:rPr>
          <w:spacing w:val="-4"/>
          <w:w w:val="105"/>
        </w:rPr>
        <w:t xml:space="preserve"> </w:t>
      </w:r>
      <w:r>
        <w:rPr>
          <w:w w:val="105"/>
        </w:rPr>
        <w:t>приближенных</w:t>
      </w:r>
      <w:r>
        <w:rPr>
          <w:spacing w:val="-4"/>
          <w:w w:val="105"/>
        </w:rPr>
        <w:t xml:space="preserve"> </w:t>
      </w:r>
      <w:r>
        <w:rPr>
          <w:w w:val="105"/>
        </w:rPr>
        <w:t>оценок,</w:t>
      </w:r>
      <w:r>
        <w:rPr>
          <w:spacing w:val="-4"/>
          <w:w w:val="105"/>
        </w:rPr>
        <w:t xml:space="preserve"> </w:t>
      </w:r>
      <w:r>
        <w:rPr>
          <w:w w:val="105"/>
        </w:rPr>
        <w:t>в</w:t>
      </w:r>
      <w:r>
        <w:rPr>
          <w:spacing w:val="-5"/>
          <w:w w:val="105"/>
        </w:rPr>
        <w:t xml:space="preserve"> </w:t>
      </w:r>
      <w:r>
        <w:rPr>
          <w:w w:val="105"/>
        </w:rPr>
        <w:t>основном</w:t>
      </w:r>
      <w:r>
        <w:rPr>
          <w:spacing w:val="-5"/>
          <w:w w:val="105"/>
        </w:rPr>
        <w:t xml:space="preserve"> </w:t>
      </w:r>
      <w:r>
        <w:rPr>
          <w:w w:val="150"/>
        </w:rPr>
        <w:t>–</w:t>
      </w:r>
      <w:r>
        <w:rPr>
          <w:spacing w:val="-28"/>
          <w:w w:val="150"/>
        </w:rPr>
        <w:t xml:space="preserve"> </w:t>
      </w:r>
      <w:r>
        <w:rPr>
          <w:w w:val="105"/>
        </w:rPr>
        <w:t>для</w:t>
      </w:r>
      <w:r>
        <w:rPr>
          <w:spacing w:val="-4"/>
          <w:w w:val="105"/>
        </w:rPr>
        <w:t xml:space="preserve"> </w:t>
      </w:r>
      <w:r>
        <w:rPr>
          <w:w w:val="105"/>
        </w:rPr>
        <w:t>условий</w:t>
      </w:r>
      <w:r>
        <w:rPr>
          <w:spacing w:val="-4"/>
          <w:w w:val="105"/>
        </w:rPr>
        <w:t xml:space="preserve"> </w:t>
      </w:r>
      <w:r>
        <w:rPr>
          <w:w w:val="105"/>
        </w:rPr>
        <w:t xml:space="preserve">нового строительства не только потребителей, но и самих источников теплоснабжения. Для принятия конкретных решений по подключению удалённых потребителей к уже </w:t>
      </w:r>
      <w:r>
        <w:t xml:space="preserve">имеющимся источникам целесообразно выполнять конкретные технико-экономические </w:t>
      </w:r>
      <w:r>
        <w:rPr>
          <w:spacing w:val="-2"/>
          <w:w w:val="105"/>
        </w:rPr>
        <w:t>расчёты.</w:t>
      </w:r>
    </w:p>
    <w:p w14:paraId="572D0256">
      <w:pPr>
        <w:pStyle w:val="5"/>
        <w:spacing w:line="237" w:lineRule="auto"/>
        <w:ind w:left="142" w:right="146" w:firstLine="708"/>
        <w:jc w:val="both"/>
      </w:pPr>
      <w:r>
        <w:rPr>
          <w:w w:val="105"/>
        </w:rPr>
        <w:t>Расчет</w:t>
      </w:r>
      <w:r>
        <w:rPr>
          <w:spacing w:val="-9"/>
          <w:w w:val="105"/>
        </w:rPr>
        <w:t xml:space="preserve"> </w:t>
      </w:r>
      <w:r>
        <w:rPr>
          <w:w w:val="105"/>
        </w:rPr>
        <w:t>эффективного</w:t>
      </w:r>
      <w:r>
        <w:rPr>
          <w:spacing w:val="-11"/>
          <w:w w:val="105"/>
        </w:rPr>
        <w:t xml:space="preserve"> </w:t>
      </w:r>
      <w:r>
        <w:rPr>
          <w:w w:val="105"/>
        </w:rPr>
        <w:t>радиуса</w:t>
      </w:r>
      <w:r>
        <w:rPr>
          <w:spacing w:val="-10"/>
          <w:w w:val="105"/>
        </w:rPr>
        <w:t xml:space="preserve"> </w:t>
      </w:r>
      <w:r>
        <w:rPr>
          <w:w w:val="105"/>
        </w:rPr>
        <w:t>теплоснабжения</w:t>
      </w:r>
      <w:r>
        <w:rPr>
          <w:spacing w:val="-11"/>
          <w:w w:val="105"/>
        </w:rPr>
        <w:t xml:space="preserve"> </w:t>
      </w:r>
      <w:r>
        <w:rPr>
          <w:w w:val="105"/>
        </w:rPr>
        <w:t>для</w:t>
      </w:r>
      <w:r>
        <w:rPr>
          <w:spacing w:val="-10"/>
          <w:w w:val="105"/>
        </w:rPr>
        <w:t xml:space="preserve"> </w:t>
      </w:r>
      <w:r>
        <w:rPr>
          <w:w w:val="105"/>
        </w:rPr>
        <w:t>источников</w:t>
      </w:r>
      <w:r>
        <w:rPr>
          <w:spacing w:val="-11"/>
          <w:w w:val="105"/>
        </w:rPr>
        <w:t xml:space="preserve"> </w:t>
      </w:r>
      <w:r>
        <w:rPr>
          <w:w w:val="105"/>
        </w:rPr>
        <w:t>теплоснабжения Крутогоровского сельского поселения выполнить невозможно ввиду отсутствия исходных данных.</w:t>
      </w:r>
    </w:p>
    <w:p w14:paraId="4D7B946B">
      <w:pPr>
        <w:pStyle w:val="5"/>
        <w:spacing w:after="0" w:line="237" w:lineRule="auto"/>
        <w:jc w:val="both"/>
        <w:sectPr>
          <w:type w:val="continuous"/>
          <w:pgSz w:w="11900" w:h="16820"/>
          <w:pgMar w:top="60" w:right="708" w:bottom="0" w:left="708" w:header="0" w:footer="978" w:gutter="0"/>
          <w:pgBorders>
            <w:top w:val="single" w:color="auto" w:sz="4" w:space="1"/>
            <w:left w:val="single" w:color="auto" w:sz="4" w:space="4"/>
            <w:bottom w:val="single" w:color="auto" w:sz="4" w:space="1"/>
            <w:right w:val="single" w:color="auto" w:sz="4" w:space="4"/>
          </w:pgBorders>
          <w:cols w:space="720" w:num="1"/>
        </w:sectPr>
      </w:pPr>
    </w:p>
    <w:p w14:paraId="5EBDEF37">
      <w:pPr>
        <w:pStyle w:val="5"/>
        <w:spacing w:before="71" w:line="278" w:lineRule="exact"/>
        <w:ind w:left="850"/>
        <w:jc w:val="both"/>
      </w:pPr>
      <w:r>
        <mc:AlternateContent>
          <mc:Choice Requires="wpg">
            <w:drawing>
              <wp:anchor distT="0" distB="0" distL="0" distR="0" simplePos="0" relativeHeight="251688960" behindDoc="1" locked="0" layoutInCell="1" allowOverlap="1">
                <wp:simplePos x="0" y="0"/>
                <wp:positionH relativeFrom="page">
                  <wp:posOffset>4067175</wp:posOffset>
                </wp:positionH>
                <wp:positionV relativeFrom="paragraph">
                  <wp:posOffset>69215</wp:posOffset>
                </wp:positionV>
                <wp:extent cx="2941320" cy="317500"/>
                <wp:effectExtent l="0" t="0" r="0" b="0"/>
                <wp:wrapNone/>
                <wp:docPr id="464" name="Group 464"/>
                <wp:cNvGraphicFramePr/>
                <a:graphic xmlns:a="http://schemas.openxmlformats.org/drawingml/2006/main">
                  <a:graphicData uri="http://schemas.microsoft.com/office/word/2010/wordprocessingGroup">
                    <wpg:wgp>
                      <wpg:cNvGrpSpPr/>
                      <wpg:grpSpPr>
                        <a:xfrm>
                          <a:off x="0" y="0"/>
                          <a:ext cx="2941320" cy="317500"/>
                          <a:chOff x="0" y="0"/>
                          <a:chExt cx="2941320" cy="317500"/>
                        </a:xfrm>
                      </wpg:grpSpPr>
                      <pic:pic xmlns:pic="http://schemas.openxmlformats.org/drawingml/2006/picture">
                        <pic:nvPicPr>
                          <pic:cNvPr id="465" name="Image 465"/>
                          <pic:cNvPicPr/>
                        </pic:nvPicPr>
                        <pic:blipFill>
                          <a:blip r:embed="rId334" cstate="print"/>
                          <a:stretch>
                            <a:fillRect/>
                          </a:stretch>
                        </pic:blipFill>
                        <pic:spPr>
                          <a:xfrm>
                            <a:off x="867757" y="4608"/>
                            <a:ext cx="242862" cy="138311"/>
                          </a:xfrm>
                          <a:prstGeom prst="rect">
                            <a:avLst/>
                          </a:prstGeom>
                        </pic:spPr>
                      </pic:pic>
                      <pic:pic xmlns:pic="http://schemas.openxmlformats.org/drawingml/2006/picture">
                        <pic:nvPicPr>
                          <pic:cNvPr id="466" name="Image 466"/>
                          <pic:cNvPicPr/>
                        </pic:nvPicPr>
                        <pic:blipFill>
                          <a:blip r:embed="rId335" cstate="print"/>
                          <a:stretch>
                            <a:fillRect/>
                          </a:stretch>
                        </pic:blipFill>
                        <pic:spPr>
                          <a:xfrm>
                            <a:off x="0" y="0"/>
                            <a:ext cx="2940779" cy="317422"/>
                          </a:xfrm>
                          <a:prstGeom prst="rect">
                            <a:avLst/>
                          </a:prstGeom>
                        </pic:spPr>
                      </pic:pic>
                    </wpg:wgp>
                  </a:graphicData>
                </a:graphic>
              </wp:anchor>
            </w:drawing>
          </mc:Choice>
          <mc:Fallback>
            <w:pict>
              <v:group id="Group 464" o:spid="_x0000_s1026" o:spt="203" style="position:absolute;left:0pt;margin-left:320.25pt;margin-top:5.45pt;height:25pt;width:231.6pt;mso-position-horizontal-relative:page;z-index:-251627520;mso-width-relative:page;mso-height-relative:page;" coordsize="2941320,317500" o:gfxdata="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ubPAAvwAAAKUBAAAZAAAAZHJzL19yZWxz&#10;L2Uyb0RvYy54bWwucmVsc72QwYrCMBCG7wv7DmHu27Q9LLKY9iKCV3EfYEimabCZhCSKvr2BZUFB&#10;8OZxZvi//2PW48Uv4kwpu8AKuqYFQayDcWwV/B62XysQuSAbXAKTgitlGIfPj/WeFiw1lGcXs6gU&#10;zgrmUuKPlFnP5DE3IRLXyxSSx1LHZGVEfURLsm/bb5nuGTA8MMXOKEg704M4XGNtfs0O0+Q0bYI+&#10;eeLypEI6X7srEJOlosCTcfi37JvIFuRzh+49Dt2/g3x47n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">
                <o:lock v:ext="edit" aspectratio="f"/>
                <v:shape id="Image 465" o:spid="_x0000_s1026" o:spt="75" type="#_x0000_t75" style="position:absolute;left:867757;top:4608;height:138311;width:242862;" filled="f" o:preferrelative="t" stroked="f" coordsize="21600,21600" o:gfxdata="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wHWI&#10;wAAAANwAAAAPAAAAAAAAAAEAIAAAACIAAABkcnMvZG93bnJldi54bWxQSwECFAAUAAAACACHTuJA&#10;My8FnjsAAAA5AAAAEAAAAAAAAAABACAAAAAPAQAAZHJzL3NoYXBleG1sLnhtbFBLBQYAAAAABgAG&#10;AFsBAAC5AwAAAAA=&#10;">
                  <v:fill on="f" focussize="0,0"/>
                  <v:stroke on="f"/>
                  <v:imagedata r:id="rId334" o:title=""/>
                  <o:lock v:ext="edit" aspectratio="f"/>
                </v:shape>
                <v:shape id="Image 466" o:spid="_x0000_s1026" o:spt="75" type="#_x0000_t75" style="position:absolute;left:0;top:0;height:317422;width:2940779;" filled="f" o:preferrelative="t" stroked="f" coordsize="21600,21600" o:gfxdata="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oTDJL4A&#10;AADcAAAADwAAAAAAAAABACAAAAAiAAAAZHJzL2Rvd25yZXYueG1sUEsBAhQAFAAAAAgAh07iQDMv&#10;BZ47AAAAOQAAABAAAAAAAAAAAQAgAAAADQEAAGRycy9zaGFwZXhtbC54bWxQSwUGAAAAAAYABgBb&#10;AQAAtwMAAAAA&#10;">
                  <v:fill on="f" focussize="0,0"/>
                  <v:stroke on="f"/>
                  <v:imagedata r:id="rId335" o:title=""/>
                  <o:lock v:ext="edit" aspectratio="f"/>
                </v:shape>
              </v:group>
            </w:pict>
          </mc:Fallback>
        </mc:AlternateContent>
      </w:r>
      <w:r>
        <w:rPr>
          <w:w w:val="105"/>
        </w:rPr>
        <w:t>В</w:t>
      </w:r>
      <w:r>
        <w:rPr>
          <w:spacing w:val="50"/>
          <w:w w:val="105"/>
        </w:rPr>
        <w:t xml:space="preserve"> </w:t>
      </w:r>
      <w:r>
        <w:rPr>
          <w:w w:val="105"/>
        </w:rPr>
        <w:t>рамках</w:t>
      </w:r>
      <w:r>
        <w:rPr>
          <w:spacing w:val="54"/>
          <w:w w:val="105"/>
        </w:rPr>
        <w:t xml:space="preserve"> </w:t>
      </w:r>
      <w:r>
        <w:rPr>
          <w:w w:val="105"/>
        </w:rPr>
        <w:t>настоящей</w:t>
      </w:r>
      <w:r>
        <w:rPr>
          <w:spacing w:val="52"/>
          <w:w w:val="105"/>
        </w:rPr>
        <w:t xml:space="preserve"> </w:t>
      </w:r>
      <w:r>
        <w:rPr>
          <w:w w:val="105"/>
        </w:rPr>
        <w:t>схемы</w:t>
      </w:r>
      <w:r>
        <w:rPr>
          <w:spacing w:val="54"/>
          <w:w w:val="105"/>
        </w:rPr>
        <w:t xml:space="preserve"> </w:t>
      </w:r>
      <w:r>
        <w:rPr>
          <w:spacing w:val="-2"/>
          <w:w w:val="105"/>
        </w:rPr>
        <w:t>теплоснабжения</w:t>
      </w:r>
    </w:p>
    <w:p w14:paraId="6716BF89">
      <w:pPr>
        <w:pStyle w:val="5"/>
        <w:tabs>
          <w:tab w:val="left" w:pos="10288"/>
        </w:tabs>
        <w:spacing w:line="276" w:lineRule="exact"/>
        <w:ind w:left="142"/>
        <w:jc w:val="both"/>
      </w:pPr>
      <w:r>
        <w:t>теплоснабжения</w:t>
      </w:r>
      <w:r>
        <w:rPr>
          <w:spacing w:val="40"/>
        </w:rPr>
        <w:t xml:space="preserve"> </w:t>
      </w:r>
      <w:r>
        <w:t>можно</w:t>
      </w:r>
      <w:r>
        <w:rPr>
          <w:spacing w:val="40"/>
        </w:rPr>
        <w:t xml:space="preserve"> </w:t>
      </w:r>
      <w:r>
        <w:rPr>
          <w:spacing w:val="-17"/>
        </w:rPr>
        <w:drawing>
          <wp:inline distT="0" distB="0" distL="0" distR="0">
            <wp:extent cx="560070" cy="87630"/>
            <wp:effectExtent l="0" t="0" r="0" b="0"/>
            <wp:docPr id="467" name="Image 467"/>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336" cstate="print"/>
                    <a:stretch>
                      <a:fillRect/>
                    </a:stretch>
                  </pic:blipFill>
                  <pic:spPr>
                    <a:xfrm>
                      <a:off x="0" y="0"/>
                      <a:ext cx="560675" cy="87863"/>
                    </a:xfrm>
                    <a:prstGeom prst="rect">
                      <a:avLst/>
                    </a:prstGeom>
                  </pic:spPr>
                </pic:pic>
              </a:graphicData>
            </a:graphic>
          </wp:inline>
        </w:drawing>
      </w:r>
      <w:r>
        <w:rPr>
          <w:rFonts w:ascii="Times New Roman" w:hAnsi="Times New Roman"/>
          <w:spacing w:val="80"/>
          <w:position w:val="-4"/>
        </w:rPr>
        <w:t xml:space="preserve"> </w:t>
      </w:r>
      <w:r>
        <w:rPr>
          <w:rFonts w:ascii="Times New Roman" w:hAnsi="Times New Roman"/>
          <w:spacing w:val="10"/>
          <w:position w:val="-4"/>
        </w:rPr>
        <w:drawing>
          <wp:inline distT="0" distB="0" distL="0" distR="0">
            <wp:extent cx="603885" cy="116840"/>
            <wp:effectExtent l="0" t="0" r="0" b="0"/>
            <wp:docPr id="468" name="Image 468"/>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337" cstate="print"/>
                    <a:stretch>
                      <a:fillRect/>
                    </a:stretch>
                  </pic:blipFill>
                  <pic:spPr>
                    <a:xfrm>
                      <a:off x="0" y="0"/>
                      <a:ext cx="604348" cy="117299"/>
                    </a:xfrm>
                    <a:prstGeom prst="rect">
                      <a:avLst/>
                    </a:prstGeom>
                  </pic:spPr>
                </pic:pic>
              </a:graphicData>
            </a:graphic>
          </wp:inline>
        </w:drawing>
      </w:r>
      <w:r>
        <w:rPr>
          <w:rFonts w:ascii="Times New Roman" w:hAnsi="Times New Roman"/>
          <w:spacing w:val="80"/>
        </w:rPr>
        <w:t xml:space="preserve"> </w:t>
      </w:r>
      <w:r>
        <w:rPr>
          <w:rFonts w:ascii="Times New Roman" w:hAnsi="Times New Roman"/>
          <w:spacing w:val="4"/>
        </w:rPr>
        <w:drawing>
          <wp:inline distT="0" distB="0" distL="0" distR="0">
            <wp:extent cx="241300" cy="87630"/>
            <wp:effectExtent l="0" t="0" r="0" b="0"/>
            <wp:docPr id="469" name="Image 469"/>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338" cstate="print"/>
                    <a:stretch>
                      <a:fillRect/>
                    </a:stretch>
                  </pic:blipFill>
                  <pic:spPr>
                    <a:xfrm>
                      <a:off x="0" y="0"/>
                      <a:ext cx="241574" cy="87863"/>
                    </a:xfrm>
                    <a:prstGeom prst="rect">
                      <a:avLst/>
                    </a:prstGeom>
                  </pic:spPr>
                </pic:pic>
              </a:graphicData>
            </a:graphic>
          </wp:inline>
        </w:drawing>
      </w:r>
      <w:r>
        <w:rPr>
          <w:rFonts w:ascii="Times New Roman" w:hAnsi="Times New Roman"/>
        </w:rPr>
        <w:tab/>
      </w:r>
      <w:r>
        <w:rPr>
          <w:spacing w:val="-10"/>
          <w:w w:val="95"/>
        </w:rPr>
        <w:t>,</w:t>
      </w:r>
    </w:p>
    <w:p w14:paraId="687425CD">
      <w:pPr>
        <w:pStyle w:val="5"/>
        <w:spacing w:line="237" w:lineRule="auto"/>
        <w:ind w:left="142" w:right="144"/>
        <w:jc w:val="both"/>
      </w:pPr>
      <w:r>
        <mc:AlternateContent>
          <mc:Choice Requires="wpg">
            <w:drawing>
              <wp:anchor distT="0" distB="0" distL="0" distR="0" simplePos="0" relativeHeight="251714560" behindDoc="1" locked="0" layoutInCell="1" allowOverlap="1">
                <wp:simplePos x="0" y="0"/>
                <wp:positionH relativeFrom="page">
                  <wp:posOffset>542925</wp:posOffset>
                </wp:positionH>
                <wp:positionV relativeFrom="paragraph">
                  <wp:posOffset>1247140</wp:posOffset>
                </wp:positionV>
                <wp:extent cx="608330" cy="144780"/>
                <wp:effectExtent l="0" t="0" r="0" b="0"/>
                <wp:wrapTopAndBottom/>
                <wp:docPr id="470" name="Group 470"/>
                <wp:cNvGraphicFramePr/>
                <a:graphic xmlns:a="http://schemas.openxmlformats.org/drawingml/2006/main">
                  <a:graphicData uri="http://schemas.microsoft.com/office/word/2010/wordprocessingGroup">
                    <wpg:wgp>
                      <wpg:cNvGrpSpPr/>
                      <wpg:grpSpPr>
                        <a:xfrm>
                          <a:off x="0" y="0"/>
                          <a:ext cx="608330" cy="144780"/>
                          <a:chOff x="0" y="0"/>
                          <a:chExt cx="608330" cy="144780"/>
                        </a:xfrm>
                      </wpg:grpSpPr>
                      <pic:pic xmlns:pic="http://schemas.openxmlformats.org/drawingml/2006/picture">
                        <pic:nvPicPr>
                          <pic:cNvPr id="471" name="Image 471"/>
                          <pic:cNvPicPr/>
                        </pic:nvPicPr>
                        <pic:blipFill>
                          <a:blip r:embed="rId339" cstate="print"/>
                          <a:stretch>
                            <a:fillRect/>
                          </a:stretch>
                        </pic:blipFill>
                        <pic:spPr>
                          <a:xfrm>
                            <a:off x="0" y="0"/>
                            <a:ext cx="339059" cy="121462"/>
                          </a:xfrm>
                          <a:prstGeom prst="rect">
                            <a:avLst/>
                          </a:prstGeom>
                        </pic:spPr>
                      </pic:pic>
                      <pic:pic xmlns:pic="http://schemas.openxmlformats.org/drawingml/2006/picture">
                        <pic:nvPicPr>
                          <pic:cNvPr id="472" name="Image 472"/>
                          <pic:cNvPicPr/>
                        </pic:nvPicPr>
                        <pic:blipFill>
                          <a:blip r:embed="rId15" cstate="print"/>
                          <a:stretch>
                            <a:fillRect/>
                          </a:stretch>
                        </pic:blipFill>
                        <pic:spPr>
                          <a:xfrm>
                            <a:off x="359367" y="35011"/>
                            <a:ext cx="69057" cy="84889"/>
                          </a:xfrm>
                          <a:prstGeom prst="rect">
                            <a:avLst/>
                          </a:prstGeom>
                        </pic:spPr>
                      </pic:pic>
                      <pic:pic xmlns:pic="http://schemas.openxmlformats.org/drawingml/2006/picture">
                        <pic:nvPicPr>
                          <pic:cNvPr id="473" name="Image 473"/>
                          <pic:cNvPicPr/>
                        </pic:nvPicPr>
                        <pic:blipFill>
                          <a:blip r:embed="rId340" cstate="print"/>
                          <a:stretch>
                            <a:fillRect/>
                          </a:stretch>
                        </pic:blipFill>
                        <pic:spPr>
                          <a:xfrm>
                            <a:off x="449440" y="33524"/>
                            <a:ext cx="158615" cy="110658"/>
                          </a:xfrm>
                          <a:prstGeom prst="rect">
                            <a:avLst/>
                          </a:prstGeom>
                        </pic:spPr>
                      </pic:pic>
                    </wpg:wgp>
                  </a:graphicData>
                </a:graphic>
              </wp:anchor>
            </w:drawing>
          </mc:Choice>
          <mc:Fallback>
            <w:pict>
              <v:group id="Group 470" o:spid="_x0000_s1026" o:spt="203" style="position:absolute;left:0pt;margin-left:42.75pt;margin-top:98.2pt;height:11.4pt;width:47.9pt;mso-position-horizontal-relative:page;mso-wrap-distance-bottom:0pt;mso-wrap-distance-top:0pt;z-index:-251601920;mso-width-relative:page;mso-height-relative:page;" coordsize="608330,144780" o:gfxdata="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">
                <o:lock v:ext="edit" aspectratio="f"/>
                <v:shape id="Image 471" o:spid="_x0000_s1026" o:spt="75" type="#_x0000_t75" style="position:absolute;left:0;top:0;height:121462;width:339059;" filled="f" o:preferrelative="t" stroked="f" coordsize="21600,21600" o:gfxdata="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C6H574A&#10;AADcAAAADwAAAAAAAAABACAAAAAiAAAAZHJzL2Rvd25yZXYueG1sUEsBAhQAFAAAAAgAh07iQDMv&#10;BZ47AAAAOQAAABAAAAAAAAAAAQAgAAAADQEAAGRycy9zaGFwZXhtbC54bWxQSwUGAAAAAAYABgBb&#10;AQAAtwMAAAAA&#10;">
                  <v:fill on="f" focussize="0,0"/>
                  <v:stroke on="f"/>
                  <v:imagedata r:id="rId339" o:title=""/>
                  <o:lock v:ext="edit" aspectratio="f"/>
                </v:shape>
                <v:shape id="Image 472" o:spid="_x0000_s1026" o:spt="75" type="#_x0000_t75" style="position:absolute;left:359367;top:35011;height:84889;width:69057;" filled="f" o:preferrelative="t" stroked="f" coordsize="21600,21600" o:gfxdata="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lpSK/&#10;AAAA3AAAAA8AAAAAAAAAAQAgAAAAIgAAAGRycy9kb3ducmV2LnhtbFBLAQIUABQAAAAIAIdO4kAz&#10;LwWeOwAAADkAAAAQAAAAAAAAAAEAIAAAAA4BAABkcnMvc2hhcGV4bWwueG1sUEsFBgAAAAAGAAYA&#10;WwEAALgDAAAAAA==&#10;">
                  <v:fill on="f" focussize="0,0"/>
                  <v:stroke on="f"/>
                  <v:imagedata r:id="rId15" o:title=""/>
                  <o:lock v:ext="edit" aspectratio="f"/>
                </v:shape>
                <v:shape id="Image 473" o:spid="_x0000_s1026" o:spt="75" type="#_x0000_t75" style="position:absolute;left:449440;top:33524;height:110658;width:158615;" filled="f" o:preferrelative="t" stroked="f" coordsize="21600,21600" o:gfxdata="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KCqYa8AAAA&#10;3AAAAA8AAAAAAAAAAQAgAAAAIgAAAGRycy9kb3ducmV2LnhtbFBLAQIUABQAAAAIAIdO4kAzLwWe&#10;OwAAADkAAAAQAAAAAAAAAAEAIAAAAAsBAABkcnMvc2hhcGV4bWwueG1sUEsFBgAAAAAGAAYAWwEA&#10;ALUDAAAAAA==&#10;">
                  <v:fill on="f" focussize="0,0"/>
                  <v:stroke on="f"/>
                  <v:imagedata r:id="rId340" o:title=""/>
                  <o:lock v:ext="edit" aspectratio="f"/>
                </v:shape>
                <w10:wrap type="topAndBottom"/>
              </v:group>
            </w:pict>
          </mc:Fallback>
        </mc:AlternateContent>
      </w:r>
      <w:r>
        <mc:AlternateContent>
          <mc:Choice Requires="wpg">
            <w:drawing>
              <wp:anchor distT="0" distB="0" distL="0" distR="0" simplePos="0" relativeHeight="251715584" behindDoc="1" locked="0" layoutInCell="1" allowOverlap="1">
                <wp:simplePos x="0" y="0"/>
                <wp:positionH relativeFrom="page">
                  <wp:posOffset>1200785</wp:posOffset>
                </wp:positionH>
                <wp:positionV relativeFrom="paragraph">
                  <wp:posOffset>1252855</wp:posOffset>
                </wp:positionV>
                <wp:extent cx="307340" cy="116205"/>
                <wp:effectExtent l="0" t="0" r="0" b="0"/>
                <wp:wrapTopAndBottom/>
                <wp:docPr id="474" name="Group 474"/>
                <wp:cNvGraphicFramePr/>
                <a:graphic xmlns:a="http://schemas.openxmlformats.org/drawingml/2006/main">
                  <a:graphicData uri="http://schemas.microsoft.com/office/word/2010/wordprocessingGroup">
                    <wpg:wgp>
                      <wpg:cNvGrpSpPr/>
                      <wpg:grpSpPr>
                        <a:xfrm>
                          <a:off x="0" y="0"/>
                          <a:ext cx="307340" cy="116205"/>
                          <a:chOff x="0" y="0"/>
                          <a:chExt cx="307340" cy="116205"/>
                        </a:xfrm>
                      </wpg:grpSpPr>
                      <pic:pic xmlns:pic="http://schemas.openxmlformats.org/drawingml/2006/picture">
                        <pic:nvPicPr>
                          <pic:cNvPr id="475" name="Image 475"/>
                          <pic:cNvPicPr/>
                        </pic:nvPicPr>
                        <pic:blipFill>
                          <a:blip r:embed="rId341" cstate="print"/>
                          <a:stretch>
                            <a:fillRect/>
                          </a:stretch>
                        </pic:blipFill>
                        <pic:spPr>
                          <a:xfrm>
                            <a:off x="0" y="0"/>
                            <a:ext cx="112173" cy="115069"/>
                          </a:xfrm>
                          <a:prstGeom prst="rect">
                            <a:avLst/>
                          </a:prstGeom>
                        </pic:spPr>
                      </pic:pic>
                      <pic:pic xmlns:pic="http://schemas.openxmlformats.org/drawingml/2006/picture">
                        <pic:nvPicPr>
                          <pic:cNvPr id="476" name="Image 476"/>
                          <pic:cNvPicPr/>
                        </pic:nvPicPr>
                        <pic:blipFill>
                          <a:blip r:embed="rId342" cstate="print"/>
                          <a:stretch>
                            <a:fillRect/>
                          </a:stretch>
                        </pic:blipFill>
                        <pic:spPr>
                          <a:xfrm>
                            <a:off x="132370" y="1486"/>
                            <a:ext cx="107301" cy="114177"/>
                          </a:xfrm>
                          <a:prstGeom prst="rect">
                            <a:avLst/>
                          </a:prstGeom>
                        </pic:spPr>
                      </pic:pic>
                      <wps:wsp>
                        <wps:cNvPr id="477" name="Graphic 477"/>
                        <wps:cNvSpPr/>
                        <wps:spPr>
                          <a:xfrm>
                            <a:off x="261352" y="892"/>
                            <a:ext cx="46355" cy="113664"/>
                          </a:xfrm>
                          <a:custGeom>
                            <a:avLst/>
                            <a:gdLst/>
                            <a:ahLst/>
                            <a:cxnLst/>
                            <a:rect l="l" t="t" r="r" b="b"/>
                            <a:pathLst>
                              <a:path w="46355" h="113664">
                                <a:moveTo>
                                  <a:pt x="45937" y="113285"/>
                                </a:moveTo>
                                <a:lnTo>
                                  <a:pt x="27726" y="113285"/>
                                </a:lnTo>
                                <a:lnTo>
                                  <a:pt x="27726" y="22597"/>
                                </a:lnTo>
                                <a:lnTo>
                                  <a:pt x="0" y="32707"/>
                                </a:lnTo>
                                <a:lnTo>
                                  <a:pt x="0" y="15573"/>
                                </a:lnTo>
                                <a:lnTo>
                                  <a:pt x="41142" y="0"/>
                                </a:lnTo>
                                <a:lnTo>
                                  <a:pt x="45937" y="0"/>
                                </a:lnTo>
                                <a:lnTo>
                                  <a:pt x="45937" y="113285"/>
                                </a:lnTo>
                                <a:close/>
                              </a:path>
                            </a:pathLst>
                          </a:custGeom>
                          <a:solidFill>
                            <a:srgbClr val="000000"/>
                          </a:solidFill>
                        </wps:spPr>
                        <wps:bodyPr wrap="square" lIns="0" tIns="0" rIns="0" bIns="0" rtlCol="0">
                          <a:noAutofit/>
                        </wps:bodyPr>
                      </wps:wsp>
                    </wpg:wgp>
                  </a:graphicData>
                </a:graphic>
              </wp:anchor>
            </w:drawing>
          </mc:Choice>
          <mc:Fallback>
            <w:pict>
              <v:group id="Group 474" o:spid="_x0000_s1026" o:spt="203" style="position:absolute;left:0pt;margin-left:94.55pt;margin-top:98.65pt;height:9.15pt;width:24.2pt;mso-position-horizontal-relative:page;mso-wrap-distance-bottom:0pt;mso-wrap-distance-top:0pt;z-index:-251600896;mso-width-relative:page;mso-height-relative:page;" coordsize="307340,116205" o:gfxdata="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">
                <o:lock v:ext="edit" aspectratio="f"/>
                <v:shape id="Image 475" o:spid="_x0000_s1026" o:spt="75" type="#_x0000_t75" style="position:absolute;left:0;top:0;height:115069;width:112173;" filled="f" o:preferrelative="t" stroked="f" coordsize="21600,21600" o:gfxdata="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tj/n&#10;wAAAANwAAAAPAAAAAAAAAAEAIAAAACIAAABkcnMvZG93bnJldi54bWxQSwECFAAUAAAACACHTuJA&#10;My8FnjsAAAA5AAAAEAAAAAAAAAABACAAAAAPAQAAZHJzL3NoYXBleG1sLnhtbFBLBQYAAAAABgAG&#10;AFsBAAC5AwAAAAA=&#10;">
                  <v:fill on="f" focussize="0,0"/>
                  <v:stroke on="f"/>
                  <v:imagedata r:id="rId341" o:title=""/>
                  <o:lock v:ext="edit" aspectratio="f"/>
                </v:shape>
                <v:shape id="Image 476" o:spid="_x0000_s1026" o:spt="75" type="#_x0000_t75" style="position:absolute;left:132370;top:1486;height:114177;width:107301;" filled="f" o:preferrelative="t" stroked="f" coordsize="21600,21600" o:gfxdata="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jHJYL4A&#10;AADcAAAADwAAAAAAAAABACAAAAAiAAAAZHJzL2Rvd25yZXYueG1sUEsBAhQAFAAAAAgAh07iQDMv&#10;BZ47AAAAOQAAABAAAAAAAAAAAQAgAAAADQEAAGRycy9zaGFwZXhtbC54bWxQSwUGAAAAAAYABgBb&#10;AQAAtwMAAAAA&#10;">
                  <v:fill on="f" focussize="0,0"/>
                  <v:stroke on="f"/>
                  <v:imagedata r:id="rId342" o:title=""/>
                  <o:lock v:ext="edit" aspectratio="f"/>
                </v:shape>
                <v:shape id="Graphic 477" o:spid="_x0000_s1026" o:spt="100" style="position:absolute;left:261352;top:892;height:113664;width:46355;" fillcolor="#000000" filled="t" stroked="f" coordsize="46355,113664" o:gfxdata="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i7/BLsAAADc&#10;AAAADwAAAAAAAAABACAAAAAiAAAAZHJzL2Rvd25yZXYueG1sUEsBAhQAFAAAAAgAh07iQDMvBZ47&#10;AAAAOQAAABAAAAAAAAAAAQAgAAAACgEAAGRycy9zaGFwZXhtbC54bWxQSwUGAAAAAAYABgBbAQAA&#10;tAMAAAAA&#10;" path="m45937,113285l27726,113285,27726,22597,0,32707,0,15573,41142,0,45937,0,45937,113285xe">
                  <v:fill on="t" focussize="0,0"/>
                  <v:stroke on="f"/>
                  <v:imagedata o:title=""/>
                  <o:lock v:ext="edit" aspectratio="f"/>
                  <v:textbox inset="0mm,0mm,0mm,0mm"/>
                </v:shape>
                <w10:wrap type="topAndBottom"/>
              </v:group>
            </w:pict>
          </mc:Fallback>
        </mc:AlternateContent>
      </w:r>
      <w:r>
        <w:drawing>
          <wp:anchor distT="0" distB="0" distL="0" distR="0" simplePos="0" relativeHeight="251715584" behindDoc="1" locked="0" layoutInCell="1" allowOverlap="1">
            <wp:simplePos x="0" y="0"/>
            <wp:positionH relativeFrom="page">
              <wp:posOffset>1586865</wp:posOffset>
            </wp:positionH>
            <wp:positionV relativeFrom="paragraph">
              <wp:posOffset>1247140</wp:posOffset>
            </wp:positionV>
            <wp:extent cx="3786505" cy="152400"/>
            <wp:effectExtent l="0" t="0" r="0" b="0"/>
            <wp:wrapTopAndBottom/>
            <wp:docPr id="478" name="Image 478"/>
            <wp:cNvGraphicFramePr/>
            <a:graphic xmlns:a="http://schemas.openxmlformats.org/drawingml/2006/main">
              <a:graphicData uri="http://schemas.openxmlformats.org/drawingml/2006/picture">
                <pic:pic xmlns:pic="http://schemas.openxmlformats.org/drawingml/2006/picture">
                  <pic:nvPicPr>
                    <pic:cNvPr id="478" name="Image 478"/>
                    <pic:cNvPicPr/>
                  </pic:nvPicPr>
                  <pic:blipFill>
                    <a:blip r:embed="rId343" cstate="print"/>
                    <a:stretch>
                      <a:fillRect/>
                    </a:stretch>
                  </pic:blipFill>
                  <pic:spPr>
                    <a:xfrm>
                      <a:off x="0" y="0"/>
                      <a:ext cx="3786388" cy="152400"/>
                    </a:xfrm>
                    <a:prstGeom prst="rect">
                      <a:avLst/>
                    </a:prstGeom>
                  </pic:spPr>
                </pic:pic>
              </a:graphicData>
            </a:graphic>
          </wp:anchor>
        </w:drawing>
      </w:r>
      <w:r>
        <w:rPr>
          <w:w w:val="105"/>
        </w:rPr>
        <w:t>так как пропускная способность труб тепловых сетей определена сущиствующими нагрузками. При необходимости подключения иных потребителей находящихся вне зоны действия источников теплоснабжения (за пределами эффективного радиуса), подключение осуществлять исходя из технической возможности подключения, на усмотрение теплоснабжающей организации, либо по индивидуальному проекту. Подробно о технологическом подключении к системам теплоснабжения указано в Постановлении №2115 Правительства РФ от 30.11.2021года.</w:t>
      </w:r>
    </w:p>
    <w:p w14:paraId="23E829AE">
      <w:pPr>
        <w:pStyle w:val="5"/>
        <w:spacing w:before="3"/>
        <w:rPr>
          <w:sz w:val="17"/>
        </w:rPr>
      </w:pPr>
    </w:p>
    <w:tbl>
      <w:tblPr>
        <w:tblStyle w:val="3"/>
        <w:tblW w:w="0" w:type="auto"/>
        <w:tblInd w:w="13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687"/>
        <w:gridCol w:w="1045"/>
        <w:gridCol w:w="1046"/>
        <w:gridCol w:w="1388"/>
        <w:gridCol w:w="1042"/>
        <w:gridCol w:w="918"/>
        <w:gridCol w:w="924"/>
      </w:tblGrid>
      <w:tr w14:paraId="53C4A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79" w:hRule="atLeast"/>
        </w:trPr>
        <w:tc>
          <w:tcPr>
            <w:tcW w:w="3687" w:type="dxa"/>
            <w:shd w:val="clear" w:color="auto" w:fill="D9D9D9"/>
          </w:tcPr>
          <w:p w14:paraId="7B57680B">
            <w:pPr>
              <w:pStyle w:val="8"/>
              <w:spacing w:before="41"/>
              <w:jc w:val="left"/>
              <w:rPr>
                <w:sz w:val="20"/>
              </w:rPr>
            </w:pPr>
          </w:p>
          <w:p w14:paraId="026FAD73">
            <w:pPr>
              <w:pStyle w:val="8"/>
              <w:ind w:left="19" w:right="1"/>
              <w:rPr>
                <w:sz w:val="20"/>
              </w:rPr>
            </w:pPr>
            <w:r>
              <w:rPr>
                <w:sz w:val="20"/>
              </w:rPr>
              <w:t>Источник</w:t>
            </w:r>
            <w:r>
              <w:rPr>
                <w:spacing w:val="18"/>
                <w:sz w:val="20"/>
              </w:rPr>
              <w:t xml:space="preserve"> </w:t>
            </w:r>
            <w:r>
              <w:rPr>
                <w:spacing w:val="-2"/>
                <w:sz w:val="20"/>
              </w:rPr>
              <w:t>энергии</w:t>
            </w:r>
          </w:p>
        </w:tc>
        <w:tc>
          <w:tcPr>
            <w:tcW w:w="1045" w:type="dxa"/>
            <w:shd w:val="clear" w:color="auto" w:fill="D9D9D9"/>
          </w:tcPr>
          <w:p w14:paraId="7AD065D0">
            <w:pPr>
              <w:pStyle w:val="8"/>
              <w:spacing w:before="160" w:line="237" w:lineRule="auto"/>
              <w:ind w:left="259" w:right="23" w:hanging="120"/>
              <w:jc w:val="left"/>
              <w:rPr>
                <w:sz w:val="20"/>
              </w:rPr>
            </w:pPr>
            <w:r>
              <w:rPr>
                <w:spacing w:val="-2"/>
                <w:sz w:val="20"/>
              </w:rPr>
              <w:t xml:space="preserve">Площад </w:t>
            </w:r>
            <w:r>
              <w:rPr>
                <w:sz w:val="20"/>
              </w:rPr>
              <w:t>ь, км</w:t>
            </w:r>
            <w:r>
              <w:rPr>
                <w:sz w:val="20"/>
                <w:vertAlign w:val="superscript"/>
              </w:rPr>
              <w:t>2</w:t>
            </w:r>
          </w:p>
        </w:tc>
        <w:tc>
          <w:tcPr>
            <w:tcW w:w="1046" w:type="dxa"/>
            <w:shd w:val="clear" w:color="auto" w:fill="D9D9D9"/>
          </w:tcPr>
          <w:p w14:paraId="4D5878E7">
            <w:pPr>
              <w:pStyle w:val="8"/>
              <w:spacing w:before="160" w:line="237" w:lineRule="auto"/>
              <w:ind w:left="107" w:right="81" w:firstLine="39"/>
              <w:jc w:val="left"/>
              <w:rPr>
                <w:sz w:val="20"/>
              </w:rPr>
            </w:pPr>
            <w:r>
              <w:rPr>
                <w:spacing w:val="-2"/>
                <w:sz w:val="20"/>
              </w:rPr>
              <w:t xml:space="preserve">Нагрузк </w:t>
            </w:r>
            <w:r>
              <w:rPr>
                <w:w w:val="85"/>
                <w:sz w:val="20"/>
              </w:rPr>
              <w:t>а,</w:t>
            </w:r>
            <w:r>
              <w:rPr>
                <w:spacing w:val="-5"/>
                <w:w w:val="85"/>
                <w:sz w:val="20"/>
              </w:rPr>
              <w:t xml:space="preserve"> </w:t>
            </w:r>
            <w:r>
              <w:rPr>
                <w:spacing w:val="-2"/>
                <w:sz w:val="20"/>
              </w:rPr>
              <w:t>Гкал/ч</w:t>
            </w:r>
          </w:p>
        </w:tc>
        <w:tc>
          <w:tcPr>
            <w:tcW w:w="1388" w:type="dxa"/>
            <w:shd w:val="clear" w:color="auto" w:fill="D9D9D9"/>
          </w:tcPr>
          <w:p w14:paraId="78D7C076">
            <w:pPr>
              <w:pStyle w:val="8"/>
              <w:spacing w:before="44" w:line="231" w:lineRule="exact"/>
              <w:ind w:left="81" w:right="64"/>
              <w:rPr>
                <w:sz w:val="20"/>
              </w:rPr>
            </w:pPr>
            <w:r>
              <w:rPr>
                <w:spacing w:val="-5"/>
                <w:w w:val="95"/>
                <w:sz w:val="20"/>
              </w:rPr>
              <w:t>П,</w:t>
            </w:r>
          </w:p>
          <w:p w14:paraId="5821F293">
            <w:pPr>
              <w:pStyle w:val="8"/>
              <w:spacing w:line="237" w:lineRule="auto"/>
              <w:ind w:left="81" w:right="61"/>
              <w:rPr>
                <w:sz w:val="20"/>
              </w:rPr>
            </w:pPr>
            <w:r>
              <w:rPr>
                <w:spacing w:val="-2"/>
                <w:sz w:val="20"/>
              </w:rPr>
              <w:t xml:space="preserve">Гкал/ч*км.к </w:t>
            </w:r>
            <w:r>
              <w:rPr>
                <w:spacing w:val="-6"/>
                <w:sz w:val="20"/>
              </w:rPr>
              <w:t>в.</w:t>
            </w:r>
          </w:p>
        </w:tc>
        <w:tc>
          <w:tcPr>
            <w:tcW w:w="1042" w:type="dxa"/>
            <w:shd w:val="clear" w:color="auto" w:fill="D9D9D9"/>
          </w:tcPr>
          <w:p w14:paraId="5CF5843A">
            <w:pPr>
              <w:pStyle w:val="8"/>
              <w:spacing w:before="44" w:line="231" w:lineRule="exact"/>
              <w:ind w:left="122" w:right="106"/>
              <w:rPr>
                <w:sz w:val="20"/>
              </w:rPr>
            </w:pPr>
            <w:r>
              <w:rPr>
                <w:spacing w:val="-5"/>
                <w:w w:val="90"/>
                <w:sz w:val="20"/>
              </w:rPr>
              <w:t>В,</w:t>
            </w:r>
          </w:p>
          <w:p w14:paraId="71AEC27C">
            <w:pPr>
              <w:pStyle w:val="8"/>
              <w:spacing w:line="237" w:lineRule="auto"/>
              <w:ind w:left="122" w:right="102"/>
              <w:rPr>
                <w:sz w:val="20"/>
              </w:rPr>
            </w:pPr>
            <w:r>
              <w:rPr>
                <w:spacing w:val="-8"/>
                <w:sz w:val="20"/>
              </w:rPr>
              <w:t xml:space="preserve">аб./кв.к </w:t>
            </w:r>
            <w:r>
              <w:rPr>
                <w:spacing w:val="-10"/>
                <w:sz w:val="20"/>
              </w:rPr>
              <w:t>м</w:t>
            </w:r>
          </w:p>
        </w:tc>
        <w:tc>
          <w:tcPr>
            <w:tcW w:w="918" w:type="dxa"/>
            <w:shd w:val="clear" w:color="auto" w:fill="D9D9D9"/>
          </w:tcPr>
          <w:p w14:paraId="5CED8D7D">
            <w:pPr>
              <w:pStyle w:val="8"/>
              <w:spacing w:before="160" w:line="237" w:lineRule="auto"/>
              <w:ind w:left="329" w:right="188" w:hanging="117"/>
              <w:jc w:val="left"/>
              <w:rPr>
                <w:sz w:val="20"/>
              </w:rPr>
            </w:pPr>
            <w:r>
              <w:rPr>
                <w:spacing w:val="-4"/>
                <w:sz w:val="20"/>
              </w:rPr>
              <w:t xml:space="preserve">Rопт, </w:t>
            </w:r>
            <w:r>
              <w:rPr>
                <w:spacing w:val="-6"/>
                <w:sz w:val="20"/>
              </w:rPr>
              <w:t>км</w:t>
            </w:r>
          </w:p>
        </w:tc>
        <w:tc>
          <w:tcPr>
            <w:tcW w:w="924" w:type="dxa"/>
            <w:shd w:val="clear" w:color="auto" w:fill="D9D9D9"/>
          </w:tcPr>
          <w:p w14:paraId="5C9E90F4">
            <w:pPr>
              <w:pStyle w:val="8"/>
              <w:spacing w:before="160" w:line="237" w:lineRule="auto"/>
              <w:ind w:left="332" w:right="166" w:hanging="146"/>
              <w:jc w:val="left"/>
              <w:rPr>
                <w:sz w:val="20"/>
              </w:rPr>
            </w:pPr>
            <w:r>
              <w:rPr>
                <w:spacing w:val="-6"/>
                <w:sz w:val="20"/>
              </w:rPr>
              <w:t>Rmax, км</w:t>
            </w:r>
          </w:p>
        </w:tc>
      </w:tr>
      <w:tr w14:paraId="0ED23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3687" w:type="dxa"/>
          </w:tcPr>
          <w:p w14:paraId="6AEB0BD0">
            <w:pPr>
              <w:pStyle w:val="8"/>
              <w:spacing w:before="41"/>
              <w:ind w:left="19"/>
              <w:rPr>
                <w:sz w:val="20"/>
              </w:rPr>
            </w:pPr>
            <w:r>
              <w:rPr>
                <w:sz w:val="20"/>
              </w:rPr>
              <w:t>Котельная</w:t>
            </w:r>
            <w:r>
              <w:rPr>
                <w:spacing w:val="17"/>
                <w:sz w:val="20"/>
              </w:rPr>
              <w:t xml:space="preserve"> </w:t>
            </w:r>
            <w:r>
              <w:rPr>
                <w:spacing w:val="-5"/>
                <w:sz w:val="20"/>
              </w:rPr>
              <w:t>№1</w:t>
            </w:r>
          </w:p>
        </w:tc>
        <w:tc>
          <w:tcPr>
            <w:tcW w:w="1045" w:type="dxa"/>
          </w:tcPr>
          <w:p w14:paraId="0D2DECFB">
            <w:pPr>
              <w:pStyle w:val="8"/>
              <w:spacing w:before="41"/>
              <w:ind w:left="110"/>
              <w:jc w:val="left"/>
              <w:rPr>
                <w:sz w:val="20"/>
              </w:rPr>
            </w:pPr>
            <w:r>
              <w:rPr>
                <w:spacing w:val="-2"/>
                <w:sz w:val="20"/>
              </w:rPr>
              <w:t>0,013237</w:t>
            </w:r>
          </w:p>
        </w:tc>
        <w:tc>
          <w:tcPr>
            <w:tcW w:w="1046" w:type="dxa"/>
          </w:tcPr>
          <w:p w14:paraId="58C5DFF9">
            <w:pPr>
              <w:pStyle w:val="8"/>
              <w:spacing w:before="41"/>
              <w:ind w:left="334"/>
              <w:jc w:val="left"/>
              <w:rPr>
                <w:sz w:val="20"/>
              </w:rPr>
            </w:pPr>
            <w:r>
              <w:rPr>
                <w:spacing w:val="-4"/>
                <w:sz w:val="20"/>
              </w:rPr>
              <w:t>1,29</w:t>
            </w:r>
          </w:p>
        </w:tc>
        <w:tc>
          <w:tcPr>
            <w:tcW w:w="1388" w:type="dxa"/>
          </w:tcPr>
          <w:p w14:paraId="2BB2A24C">
            <w:pPr>
              <w:pStyle w:val="8"/>
              <w:spacing w:before="41"/>
              <w:ind w:left="449"/>
              <w:jc w:val="left"/>
              <w:rPr>
                <w:sz w:val="20"/>
              </w:rPr>
            </w:pPr>
            <w:r>
              <w:rPr>
                <w:spacing w:val="-2"/>
                <w:sz w:val="20"/>
              </w:rPr>
              <w:t>97,45</w:t>
            </w:r>
          </w:p>
        </w:tc>
        <w:tc>
          <w:tcPr>
            <w:tcW w:w="1042" w:type="dxa"/>
          </w:tcPr>
          <w:p w14:paraId="64096C22">
            <w:pPr>
              <w:pStyle w:val="8"/>
              <w:spacing w:before="41"/>
              <w:ind w:left="108"/>
              <w:jc w:val="left"/>
              <w:rPr>
                <w:sz w:val="20"/>
              </w:rPr>
            </w:pPr>
            <w:r>
              <w:rPr>
                <w:spacing w:val="-2"/>
                <w:sz w:val="20"/>
              </w:rPr>
              <w:t>11634,06</w:t>
            </w:r>
          </w:p>
        </w:tc>
        <w:tc>
          <w:tcPr>
            <w:tcW w:w="918" w:type="dxa"/>
          </w:tcPr>
          <w:p w14:paraId="29F3F046">
            <w:pPr>
              <w:pStyle w:val="8"/>
              <w:spacing w:before="41"/>
              <w:ind w:left="298"/>
              <w:jc w:val="left"/>
              <w:rPr>
                <w:sz w:val="20"/>
              </w:rPr>
            </w:pPr>
            <w:r>
              <w:rPr>
                <w:spacing w:val="-5"/>
                <w:sz w:val="20"/>
              </w:rPr>
              <w:t>н/д</w:t>
            </w:r>
          </w:p>
        </w:tc>
        <w:tc>
          <w:tcPr>
            <w:tcW w:w="924" w:type="dxa"/>
          </w:tcPr>
          <w:p w14:paraId="3C6DF6DD">
            <w:pPr>
              <w:pStyle w:val="8"/>
              <w:spacing w:before="41"/>
              <w:ind w:left="301"/>
              <w:jc w:val="left"/>
              <w:rPr>
                <w:sz w:val="20"/>
              </w:rPr>
            </w:pPr>
            <w:r>
              <w:rPr>
                <w:spacing w:val="-5"/>
                <w:sz w:val="20"/>
              </w:rPr>
              <w:t>н/д</w:t>
            </w:r>
          </w:p>
        </w:tc>
      </w:tr>
    </w:tbl>
    <w:p w14:paraId="05349FFF">
      <w:pPr>
        <w:pStyle w:val="5"/>
        <w:spacing w:before="5"/>
        <w:rPr>
          <w:sz w:val="7"/>
        </w:rPr>
      </w:pPr>
    </w:p>
    <w:tbl>
      <w:tblPr>
        <w:tblStyle w:val="3"/>
        <w:tblW w:w="0" w:type="auto"/>
        <w:tblInd w:w="13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687"/>
        <w:gridCol w:w="1045"/>
        <w:gridCol w:w="1046"/>
        <w:gridCol w:w="1388"/>
        <w:gridCol w:w="1042"/>
        <w:gridCol w:w="918"/>
        <w:gridCol w:w="924"/>
      </w:tblGrid>
      <w:tr w14:paraId="3242A1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3687" w:type="dxa"/>
            <w:tcBorders>
              <w:top w:val="nil"/>
            </w:tcBorders>
          </w:tcPr>
          <w:p w14:paraId="4AAE9314">
            <w:pPr>
              <w:pStyle w:val="8"/>
              <w:spacing w:before="41"/>
              <w:ind w:left="1158"/>
              <w:jc w:val="left"/>
              <w:rPr>
                <w:sz w:val="20"/>
              </w:rPr>
            </w:pPr>
            <w:r>
              <w:rPr>
                <w:sz w:val="20"/>
              </w:rPr>
              <w:t>Котельная</w:t>
            </w:r>
            <w:r>
              <w:rPr>
                <w:spacing w:val="17"/>
                <w:sz w:val="20"/>
              </w:rPr>
              <w:t xml:space="preserve"> </w:t>
            </w:r>
            <w:r>
              <w:rPr>
                <w:spacing w:val="-5"/>
                <w:sz w:val="20"/>
              </w:rPr>
              <w:t>№2</w:t>
            </w:r>
          </w:p>
        </w:tc>
        <w:tc>
          <w:tcPr>
            <w:tcW w:w="1045" w:type="dxa"/>
            <w:tcBorders>
              <w:top w:val="nil"/>
            </w:tcBorders>
          </w:tcPr>
          <w:p w14:paraId="3DCE6F9E">
            <w:pPr>
              <w:pStyle w:val="8"/>
              <w:spacing w:before="41"/>
              <w:ind w:left="110"/>
              <w:jc w:val="left"/>
              <w:rPr>
                <w:sz w:val="20"/>
              </w:rPr>
            </w:pPr>
            <w:r>
              <w:rPr>
                <w:spacing w:val="-2"/>
                <w:sz w:val="20"/>
              </w:rPr>
              <w:t>0,002105</w:t>
            </w:r>
          </w:p>
        </w:tc>
        <w:tc>
          <w:tcPr>
            <w:tcW w:w="1046" w:type="dxa"/>
            <w:tcBorders>
              <w:top w:val="nil"/>
            </w:tcBorders>
          </w:tcPr>
          <w:p w14:paraId="6DBB9596">
            <w:pPr>
              <w:pStyle w:val="8"/>
              <w:spacing w:before="41"/>
              <w:ind w:left="334"/>
              <w:jc w:val="left"/>
              <w:rPr>
                <w:sz w:val="20"/>
              </w:rPr>
            </w:pPr>
            <w:r>
              <w:rPr>
                <w:spacing w:val="-4"/>
                <w:sz w:val="20"/>
              </w:rPr>
              <w:t>0,43</w:t>
            </w:r>
          </w:p>
        </w:tc>
        <w:tc>
          <w:tcPr>
            <w:tcW w:w="1388" w:type="dxa"/>
            <w:tcBorders>
              <w:top w:val="nil"/>
            </w:tcBorders>
          </w:tcPr>
          <w:p w14:paraId="55DFF4DA">
            <w:pPr>
              <w:pStyle w:val="8"/>
              <w:spacing w:before="41"/>
              <w:ind w:left="393"/>
              <w:jc w:val="left"/>
              <w:rPr>
                <w:sz w:val="20"/>
              </w:rPr>
            </w:pPr>
            <w:r>
              <w:rPr>
                <w:spacing w:val="-2"/>
                <w:sz w:val="20"/>
              </w:rPr>
              <w:t>204,28</w:t>
            </w:r>
          </w:p>
        </w:tc>
        <w:tc>
          <w:tcPr>
            <w:tcW w:w="1042" w:type="dxa"/>
            <w:tcBorders>
              <w:top w:val="nil"/>
            </w:tcBorders>
          </w:tcPr>
          <w:p w14:paraId="71D314F3">
            <w:pPr>
              <w:pStyle w:val="8"/>
              <w:spacing w:before="41"/>
              <w:ind w:left="108"/>
              <w:jc w:val="left"/>
              <w:rPr>
                <w:sz w:val="20"/>
              </w:rPr>
            </w:pPr>
            <w:r>
              <w:rPr>
                <w:spacing w:val="-2"/>
                <w:sz w:val="20"/>
              </w:rPr>
              <w:t>23752,97</w:t>
            </w:r>
          </w:p>
        </w:tc>
        <w:tc>
          <w:tcPr>
            <w:tcW w:w="918" w:type="dxa"/>
            <w:tcBorders>
              <w:top w:val="nil"/>
            </w:tcBorders>
          </w:tcPr>
          <w:p w14:paraId="16B5827E">
            <w:pPr>
              <w:pStyle w:val="8"/>
              <w:spacing w:before="41"/>
              <w:ind w:left="298"/>
              <w:jc w:val="left"/>
              <w:rPr>
                <w:sz w:val="20"/>
              </w:rPr>
            </w:pPr>
            <w:r>
              <w:rPr>
                <w:spacing w:val="-5"/>
                <w:sz w:val="20"/>
              </w:rPr>
              <w:t>н/д</w:t>
            </w:r>
          </w:p>
        </w:tc>
        <w:tc>
          <w:tcPr>
            <w:tcW w:w="924" w:type="dxa"/>
            <w:tcBorders>
              <w:top w:val="nil"/>
            </w:tcBorders>
          </w:tcPr>
          <w:p w14:paraId="0A8A158C">
            <w:pPr>
              <w:pStyle w:val="8"/>
              <w:spacing w:before="41"/>
              <w:ind w:left="301"/>
              <w:jc w:val="left"/>
              <w:rPr>
                <w:sz w:val="20"/>
              </w:rPr>
            </w:pPr>
            <w:r>
              <w:rPr>
                <w:spacing w:val="-5"/>
                <w:sz w:val="20"/>
              </w:rPr>
              <w:t>н/д</w:t>
            </w:r>
          </w:p>
        </w:tc>
      </w:tr>
    </w:tbl>
    <w:p w14:paraId="6B2E63D4">
      <w:pPr>
        <w:pStyle w:val="5"/>
        <w:spacing w:before="116"/>
      </w:pPr>
    </w:p>
    <w:p w14:paraId="09A06EE9">
      <w:pPr>
        <w:pStyle w:val="5"/>
        <w:spacing w:line="237" w:lineRule="auto"/>
        <w:ind w:left="142" w:right="145" w:firstLine="708"/>
        <w:jc w:val="both"/>
      </w:pPr>
      <w:r>
        <w:rPr>
          <w:w w:val="105"/>
        </w:rPr>
        <w:t xml:space="preserve">Радиус эффективного теплоснабжения </w:t>
      </w:r>
      <w:r>
        <w:rPr>
          <w:w w:val="150"/>
        </w:rPr>
        <w:t xml:space="preserve">– </w:t>
      </w:r>
      <w:r>
        <w:rPr>
          <w:w w:val="105"/>
        </w:rPr>
        <w:t>максимальное расстояние от теплопотребляющей</w:t>
      </w:r>
      <w:r>
        <w:rPr>
          <w:spacing w:val="-8"/>
          <w:w w:val="105"/>
        </w:rPr>
        <w:t xml:space="preserve"> </w:t>
      </w:r>
      <w:r>
        <w:rPr>
          <w:w w:val="105"/>
        </w:rPr>
        <w:t>установки</w:t>
      </w:r>
      <w:r>
        <w:rPr>
          <w:spacing w:val="-9"/>
          <w:w w:val="105"/>
        </w:rPr>
        <w:t xml:space="preserve"> </w:t>
      </w:r>
      <w:r>
        <w:rPr>
          <w:w w:val="105"/>
        </w:rPr>
        <w:t>до</w:t>
      </w:r>
      <w:r>
        <w:rPr>
          <w:spacing w:val="-9"/>
          <w:w w:val="105"/>
        </w:rPr>
        <w:t xml:space="preserve"> </w:t>
      </w:r>
      <w:r>
        <w:rPr>
          <w:w w:val="105"/>
        </w:rPr>
        <w:t>ближайшего</w:t>
      </w:r>
      <w:r>
        <w:rPr>
          <w:spacing w:val="-10"/>
          <w:w w:val="105"/>
        </w:rPr>
        <w:t xml:space="preserve"> </w:t>
      </w:r>
      <w:r>
        <w:rPr>
          <w:w w:val="105"/>
        </w:rPr>
        <w:t>источника</w:t>
      </w:r>
      <w:r>
        <w:rPr>
          <w:spacing w:val="-10"/>
          <w:w w:val="105"/>
        </w:rPr>
        <w:t xml:space="preserve"> </w:t>
      </w:r>
      <w:r>
        <w:rPr>
          <w:w w:val="105"/>
        </w:rPr>
        <w:t>тепловой</w:t>
      </w:r>
      <w:r>
        <w:rPr>
          <w:spacing w:val="-8"/>
          <w:w w:val="105"/>
        </w:rPr>
        <w:t xml:space="preserve"> </w:t>
      </w:r>
      <w:r>
        <w:rPr>
          <w:w w:val="105"/>
        </w:rPr>
        <w:t>энергии</w:t>
      </w:r>
      <w:r>
        <w:rPr>
          <w:spacing w:val="-8"/>
          <w:w w:val="105"/>
        </w:rPr>
        <w:t xml:space="preserve"> </w:t>
      </w:r>
      <w:r>
        <w:rPr>
          <w:w w:val="105"/>
        </w:rPr>
        <w:t>в</w:t>
      </w:r>
      <w:r>
        <w:rPr>
          <w:spacing w:val="-10"/>
          <w:w w:val="105"/>
        </w:rPr>
        <w:t xml:space="preserve"> </w:t>
      </w:r>
      <w:r>
        <w:rPr>
          <w:w w:val="105"/>
        </w:rPr>
        <w:t>системе теплоснабжения, при превышении которого подключение теплопотребляющей установки</w:t>
      </w:r>
      <w:r>
        <w:rPr>
          <w:spacing w:val="-17"/>
          <w:w w:val="105"/>
        </w:rPr>
        <w:t xml:space="preserve"> </w:t>
      </w:r>
      <w:r>
        <w:rPr>
          <w:w w:val="105"/>
        </w:rPr>
        <w:t>к</w:t>
      </w:r>
      <w:r>
        <w:rPr>
          <w:spacing w:val="-19"/>
          <w:w w:val="105"/>
        </w:rPr>
        <w:t xml:space="preserve"> </w:t>
      </w:r>
      <w:r>
        <w:rPr>
          <w:w w:val="105"/>
        </w:rPr>
        <w:t>данной</w:t>
      </w:r>
      <w:r>
        <w:rPr>
          <w:spacing w:val="-17"/>
          <w:w w:val="105"/>
        </w:rPr>
        <w:t xml:space="preserve"> </w:t>
      </w:r>
      <w:r>
        <w:rPr>
          <w:w w:val="105"/>
        </w:rPr>
        <w:t>системе</w:t>
      </w:r>
      <w:r>
        <w:rPr>
          <w:spacing w:val="-17"/>
          <w:w w:val="105"/>
        </w:rPr>
        <w:t xml:space="preserve"> </w:t>
      </w:r>
      <w:r>
        <w:rPr>
          <w:w w:val="105"/>
        </w:rPr>
        <w:t>теплоснабжения</w:t>
      </w:r>
      <w:r>
        <w:rPr>
          <w:spacing w:val="-19"/>
          <w:w w:val="105"/>
        </w:rPr>
        <w:t xml:space="preserve"> </w:t>
      </w:r>
      <w:r>
        <w:rPr>
          <w:w w:val="105"/>
        </w:rPr>
        <w:t>нецелесообразно</w:t>
      </w:r>
      <w:r>
        <w:rPr>
          <w:spacing w:val="-18"/>
          <w:w w:val="105"/>
        </w:rPr>
        <w:t xml:space="preserve"> </w:t>
      </w:r>
      <w:r>
        <w:rPr>
          <w:w w:val="105"/>
        </w:rPr>
        <w:t>по</w:t>
      </w:r>
      <w:r>
        <w:rPr>
          <w:spacing w:val="-19"/>
          <w:w w:val="105"/>
        </w:rPr>
        <w:t xml:space="preserve"> </w:t>
      </w:r>
      <w:r>
        <w:rPr>
          <w:w w:val="105"/>
        </w:rPr>
        <w:t>причине</w:t>
      </w:r>
      <w:r>
        <w:rPr>
          <w:spacing w:val="-17"/>
          <w:w w:val="105"/>
        </w:rPr>
        <w:t xml:space="preserve"> </w:t>
      </w:r>
      <w:r>
        <w:rPr>
          <w:w w:val="105"/>
        </w:rPr>
        <w:t>увеличения совокупных</w:t>
      </w:r>
      <w:r>
        <w:rPr>
          <w:spacing w:val="-2"/>
          <w:w w:val="105"/>
        </w:rPr>
        <w:t xml:space="preserve"> </w:t>
      </w:r>
      <w:r>
        <w:rPr>
          <w:w w:val="105"/>
        </w:rPr>
        <w:t>расходов</w:t>
      </w:r>
      <w:r>
        <w:rPr>
          <w:spacing w:val="-4"/>
          <w:w w:val="105"/>
        </w:rPr>
        <w:t xml:space="preserve"> </w:t>
      </w:r>
      <w:r>
        <w:rPr>
          <w:w w:val="105"/>
        </w:rPr>
        <w:t>в</w:t>
      </w:r>
      <w:r>
        <w:rPr>
          <w:spacing w:val="-3"/>
          <w:w w:val="105"/>
        </w:rPr>
        <w:t xml:space="preserve"> </w:t>
      </w:r>
      <w:r>
        <w:rPr>
          <w:w w:val="105"/>
        </w:rPr>
        <w:t>системе</w:t>
      </w:r>
      <w:r>
        <w:rPr>
          <w:spacing w:val="-3"/>
          <w:w w:val="105"/>
        </w:rPr>
        <w:t xml:space="preserve"> </w:t>
      </w:r>
      <w:r>
        <w:rPr>
          <w:w w:val="105"/>
        </w:rPr>
        <w:t>теплоснабжения.</w:t>
      </w:r>
    </w:p>
    <w:p w14:paraId="4EAEA4E1">
      <w:pPr>
        <w:pStyle w:val="5"/>
        <w:spacing w:after="0" w:line="237" w:lineRule="auto"/>
        <w:jc w:val="both"/>
        <w:sectPr>
          <w:pgSz w:w="11900" w:h="16820"/>
          <w:pgMar w:top="1060" w:right="708" w:bottom="1220" w:left="708" w:header="0" w:footer="978" w:gutter="0"/>
          <w:pgBorders>
            <w:top w:val="single" w:color="auto" w:sz="4" w:space="1"/>
            <w:left w:val="single" w:color="auto" w:sz="4" w:space="4"/>
            <w:bottom w:val="single" w:color="auto" w:sz="4" w:space="1"/>
            <w:right w:val="single" w:color="auto" w:sz="4" w:space="4"/>
          </w:pgBorders>
          <w:cols w:space="720" w:num="1"/>
        </w:sectPr>
      </w:pPr>
    </w:p>
    <w:p w14:paraId="44F33B06">
      <w:pPr>
        <w:pStyle w:val="5"/>
        <w:spacing w:before="68" w:after="3"/>
        <w:ind w:left="142"/>
      </w:pPr>
      <w:r>
        <w:t>Таблица 2.5.2 -</w:t>
      </w:r>
      <w:r>
        <w:rPr>
          <w:spacing w:val="3"/>
        </w:rPr>
        <w:t xml:space="preserve"> </w:t>
      </w:r>
      <w:r>
        <w:t>Перспективный</w:t>
      </w:r>
      <w:r>
        <w:rPr>
          <w:spacing w:val="3"/>
        </w:rPr>
        <w:t xml:space="preserve"> </w:t>
      </w:r>
      <w:r>
        <w:t>баланс тепловой</w:t>
      </w:r>
      <w:r>
        <w:rPr>
          <w:spacing w:val="3"/>
        </w:rPr>
        <w:t xml:space="preserve"> </w:t>
      </w:r>
      <w:r>
        <w:t>энергии</w:t>
      </w:r>
      <w:r>
        <w:rPr>
          <w:spacing w:val="3"/>
        </w:rPr>
        <w:t xml:space="preserve"> </w:t>
      </w:r>
      <w:r>
        <w:t>по источнику</w:t>
      </w:r>
      <w:r>
        <w:rPr>
          <w:spacing w:val="2"/>
        </w:rPr>
        <w:t xml:space="preserve"> </w:t>
      </w:r>
      <w:r>
        <w:t>тепловой</w:t>
      </w:r>
      <w:r>
        <w:rPr>
          <w:spacing w:val="2"/>
        </w:rPr>
        <w:t xml:space="preserve"> </w:t>
      </w:r>
      <w:r>
        <w:t>энергии</w:t>
      </w:r>
      <w:r>
        <w:rPr>
          <w:spacing w:val="3"/>
        </w:rPr>
        <w:t xml:space="preserve"> </w:t>
      </w:r>
      <w:r>
        <w:t>-</w:t>
      </w:r>
      <w:r>
        <w:rPr>
          <w:spacing w:val="3"/>
        </w:rPr>
        <w:t xml:space="preserve"> </w:t>
      </w:r>
      <w:r>
        <w:t>котельная</w:t>
      </w:r>
      <w:r>
        <w:rPr>
          <w:spacing w:val="2"/>
        </w:rPr>
        <w:t xml:space="preserve"> </w:t>
      </w:r>
      <w:r>
        <w:t>№</w:t>
      </w:r>
      <w:r>
        <w:rPr>
          <w:spacing w:val="3"/>
        </w:rPr>
        <w:t xml:space="preserve"> </w:t>
      </w:r>
      <w:r>
        <w:rPr>
          <w:spacing w:val="-10"/>
        </w:rPr>
        <w:t>1</w:t>
      </w:r>
    </w:p>
    <w:tbl>
      <w:tblPr>
        <w:tblStyle w:val="3"/>
        <w:tblW w:w="0" w:type="auto"/>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16"/>
        <w:gridCol w:w="1425"/>
        <w:gridCol w:w="1426"/>
        <w:gridCol w:w="1426"/>
        <w:gridCol w:w="1426"/>
        <w:gridCol w:w="1426"/>
        <w:gridCol w:w="1892"/>
        <w:gridCol w:w="995"/>
        <w:gridCol w:w="995"/>
        <w:gridCol w:w="995"/>
      </w:tblGrid>
      <w:tr w14:paraId="782A1A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94" w:hRule="atLeast"/>
        </w:trPr>
        <w:tc>
          <w:tcPr>
            <w:tcW w:w="2616" w:type="dxa"/>
          </w:tcPr>
          <w:p w14:paraId="5E4DA677">
            <w:pPr>
              <w:pStyle w:val="8"/>
              <w:spacing w:before="181" w:line="237" w:lineRule="auto"/>
              <w:ind w:left="107"/>
              <w:jc w:val="left"/>
              <w:rPr>
                <w:sz w:val="24"/>
              </w:rPr>
            </w:pPr>
            <w:r>
              <w:rPr>
                <w:spacing w:val="-2"/>
                <w:sz w:val="24"/>
              </w:rPr>
              <w:t xml:space="preserve">Наименование </w:t>
            </w:r>
            <w:r>
              <w:rPr>
                <w:spacing w:val="-2"/>
                <w:w w:val="105"/>
                <w:sz w:val="24"/>
              </w:rPr>
              <w:t>показателя</w:t>
            </w:r>
          </w:p>
        </w:tc>
        <w:tc>
          <w:tcPr>
            <w:tcW w:w="1425" w:type="dxa"/>
          </w:tcPr>
          <w:p w14:paraId="6B086D7B">
            <w:pPr>
              <w:pStyle w:val="8"/>
              <w:spacing w:before="38"/>
              <w:jc w:val="left"/>
              <w:rPr>
                <w:sz w:val="24"/>
              </w:rPr>
            </w:pPr>
          </w:p>
          <w:p w14:paraId="6D0E3D57">
            <w:pPr>
              <w:pStyle w:val="8"/>
              <w:ind w:left="21"/>
              <w:rPr>
                <w:sz w:val="24"/>
              </w:rPr>
            </w:pPr>
            <w:r>
              <w:rPr>
                <w:sz w:val="24"/>
              </w:rPr>
              <w:t>2025</w:t>
            </w:r>
            <w:r>
              <w:rPr>
                <w:spacing w:val="20"/>
                <w:sz w:val="24"/>
              </w:rPr>
              <w:t xml:space="preserve"> </w:t>
            </w:r>
            <w:r>
              <w:rPr>
                <w:spacing w:val="-5"/>
                <w:sz w:val="24"/>
              </w:rPr>
              <w:t>г.</w:t>
            </w:r>
          </w:p>
        </w:tc>
        <w:tc>
          <w:tcPr>
            <w:tcW w:w="1426" w:type="dxa"/>
          </w:tcPr>
          <w:p w14:paraId="115DB001">
            <w:pPr>
              <w:pStyle w:val="8"/>
              <w:spacing w:before="38"/>
              <w:jc w:val="left"/>
              <w:rPr>
                <w:sz w:val="24"/>
              </w:rPr>
            </w:pPr>
          </w:p>
          <w:p w14:paraId="210B14B8">
            <w:pPr>
              <w:pStyle w:val="8"/>
              <w:ind w:left="21"/>
              <w:rPr>
                <w:sz w:val="24"/>
              </w:rPr>
            </w:pPr>
            <w:r>
              <w:rPr>
                <w:sz w:val="24"/>
              </w:rPr>
              <w:t>2026</w:t>
            </w:r>
            <w:r>
              <w:rPr>
                <w:spacing w:val="20"/>
                <w:sz w:val="24"/>
              </w:rPr>
              <w:t xml:space="preserve"> </w:t>
            </w:r>
            <w:r>
              <w:rPr>
                <w:spacing w:val="-5"/>
                <w:sz w:val="24"/>
              </w:rPr>
              <w:t>г.</w:t>
            </w:r>
          </w:p>
        </w:tc>
        <w:tc>
          <w:tcPr>
            <w:tcW w:w="1426" w:type="dxa"/>
          </w:tcPr>
          <w:p w14:paraId="784FF7B4">
            <w:pPr>
              <w:pStyle w:val="8"/>
              <w:spacing w:before="38"/>
              <w:jc w:val="left"/>
              <w:rPr>
                <w:sz w:val="24"/>
              </w:rPr>
            </w:pPr>
          </w:p>
          <w:p w14:paraId="4200603E">
            <w:pPr>
              <w:pStyle w:val="8"/>
              <w:ind w:left="22"/>
              <w:rPr>
                <w:sz w:val="24"/>
              </w:rPr>
            </w:pPr>
            <w:r>
              <w:rPr>
                <w:sz w:val="24"/>
              </w:rPr>
              <w:t>2027</w:t>
            </w:r>
            <w:r>
              <w:rPr>
                <w:spacing w:val="20"/>
                <w:sz w:val="24"/>
              </w:rPr>
              <w:t xml:space="preserve"> </w:t>
            </w:r>
            <w:r>
              <w:rPr>
                <w:spacing w:val="-5"/>
                <w:sz w:val="24"/>
              </w:rPr>
              <w:t>г.</w:t>
            </w:r>
          </w:p>
        </w:tc>
        <w:tc>
          <w:tcPr>
            <w:tcW w:w="1426" w:type="dxa"/>
          </w:tcPr>
          <w:p w14:paraId="502F17C0">
            <w:pPr>
              <w:pStyle w:val="8"/>
              <w:spacing w:before="38"/>
              <w:jc w:val="left"/>
              <w:rPr>
                <w:sz w:val="24"/>
              </w:rPr>
            </w:pPr>
          </w:p>
          <w:p w14:paraId="54880076">
            <w:pPr>
              <w:pStyle w:val="8"/>
              <w:ind w:left="22"/>
              <w:rPr>
                <w:sz w:val="24"/>
              </w:rPr>
            </w:pPr>
            <w:r>
              <w:rPr>
                <w:sz w:val="24"/>
              </w:rPr>
              <w:t>2028</w:t>
            </w:r>
            <w:r>
              <w:rPr>
                <w:spacing w:val="20"/>
                <w:sz w:val="24"/>
              </w:rPr>
              <w:t xml:space="preserve"> </w:t>
            </w:r>
            <w:r>
              <w:rPr>
                <w:spacing w:val="-5"/>
                <w:sz w:val="24"/>
              </w:rPr>
              <w:t>г.</w:t>
            </w:r>
          </w:p>
        </w:tc>
        <w:tc>
          <w:tcPr>
            <w:tcW w:w="1426" w:type="dxa"/>
          </w:tcPr>
          <w:p w14:paraId="2A82838C">
            <w:pPr>
              <w:pStyle w:val="8"/>
              <w:spacing w:before="38"/>
              <w:jc w:val="left"/>
              <w:rPr>
                <w:sz w:val="24"/>
              </w:rPr>
            </w:pPr>
          </w:p>
          <w:p w14:paraId="51C94870">
            <w:pPr>
              <w:pStyle w:val="8"/>
              <w:ind w:left="23"/>
              <w:rPr>
                <w:sz w:val="24"/>
              </w:rPr>
            </w:pPr>
            <w:r>
              <w:rPr>
                <w:sz w:val="24"/>
              </w:rPr>
              <w:t>2029</w:t>
            </w:r>
            <w:r>
              <w:rPr>
                <w:spacing w:val="20"/>
                <w:sz w:val="24"/>
              </w:rPr>
              <w:t xml:space="preserve"> </w:t>
            </w:r>
            <w:r>
              <w:rPr>
                <w:spacing w:val="-5"/>
                <w:sz w:val="24"/>
              </w:rPr>
              <w:t>г.</w:t>
            </w:r>
          </w:p>
        </w:tc>
        <w:tc>
          <w:tcPr>
            <w:tcW w:w="1892" w:type="dxa"/>
          </w:tcPr>
          <w:p w14:paraId="631006AD">
            <w:pPr>
              <w:pStyle w:val="8"/>
              <w:spacing w:before="38"/>
              <w:jc w:val="left"/>
              <w:rPr>
                <w:sz w:val="24"/>
              </w:rPr>
            </w:pPr>
          </w:p>
          <w:p w14:paraId="04031171">
            <w:pPr>
              <w:pStyle w:val="8"/>
              <w:ind w:left="25" w:right="1"/>
              <w:rPr>
                <w:sz w:val="24"/>
              </w:rPr>
            </w:pPr>
            <w:r>
              <w:rPr>
                <w:sz w:val="24"/>
              </w:rPr>
              <w:t>2030</w:t>
            </w:r>
            <w:r>
              <w:rPr>
                <w:spacing w:val="20"/>
                <w:sz w:val="24"/>
              </w:rPr>
              <w:t xml:space="preserve"> </w:t>
            </w:r>
            <w:r>
              <w:rPr>
                <w:spacing w:val="-5"/>
                <w:sz w:val="24"/>
              </w:rPr>
              <w:t>г.</w:t>
            </w:r>
          </w:p>
        </w:tc>
        <w:tc>
          <w:tcPr>
            <w:tcW w:w="995" w:type="dxa"/>
          </w:tcPr>
          <w:p w14:paraId="62B51460">
            <w:pPr>
              <w:pStyle w:val="8"/>
              <w:spacing w:before="38"/>
              <w:jc w:val="left"/>
              <w:rPr>
                <w:sz w:val="24"/>
              </w:rPr>
            </w:pPr>
          </w:p>
          <w:p w14:paraId="1D4C7B18">
            <w:pPr>
              <w:pStyle w:val="8"/>
              <w:ind w:left="25" w:right="1"/>
              <w:rPr>
                <w:sz w:val="24"/>
              </w:rPr>
            </w:pPr>
            <w:r>
              <w:rPr>
                <w:sz w:val="24"/>
              </w:rPr>
              <w:t>2031</w:t>
            </w:r>
            <w:r>
              <w:rPr>
                <w:spacing w:val="20"/>
                <w:sz w:val="24"/>
              </w:rPr>
              <w:t xml:space="preserve"> </w:t>
            </w:r>
            <w:r>
              <w:rPr>
                <w:spacing w:val="-5"/>
                <w:sz w:val="24"/>
              </w:rPr>
              <w:t>г.</w:t>
            </w:r>
          </w:p>
        </w:tc>
        <w:tc>
          <w:tcPr>
            <w:tcW w:w="995" w:type="dxa"/>
          </w:tcPr>
          <w:p w14:paraId="1378AFFF">
            <w:pPr>
              <w:pStyle w:val="8"/>
              <w:spacing w:before="38"/>
              <w:jc w:val="left"/>
              <w:rPr>
                <w:sz w:val="24"/>
              </w:rPr>
            </w:pPr>
          </w:p>
          <w:p w14:paraId="3F4139B7">
            <w:pPr>
              <w:pStyle w:val="8"/>
              <w:ind w:left="25" w:right="1"/>
              <w:rPr>
                <w:sz w:val="24"/>
              </w:rPr>
            </w:pPr>
            <w:r>
              <w:rPr>
                <w:sz w:val="24"/>
              </w:rPr>
              <w:t>2032</w:t>
            </w:r>
            <w:r>
              <w:rPr>
                <w:spacing w:val="20"/>
                <w:sz w:val="24"/>
              </w:rPr>
              <w:t xml:space="preserve"> </w:t>
            </w:r>
            <w:r>
              <w:rPr>
                <w:spacing w:val="-5"/>
                <w:sz w:val="24"/>
              </w:rPr>
              <w:t>г.</w:t>
            </w:r>
          </w:p>
        </w:tc>
        <w:tc>
          <w:tcPr>
            <w:tcW w:w="995" w:type="dxa"/>
          </w:tcPr>
          <w:p w14:paraId="0141D3D9">
            <w:pPr>
              <w:pStyle w:val="8"/>
              <w:spacing w:before="38"/>
              <w:jc w:val="left"/>
              <w:rPr>
                <w:sz w:val="24"/>
              </w:rPr>
            </w:pPr>
          </w:p>
          <w:p w14:paraId="75D4B318">
            <w:pPr>
              <w:pStyle w:val="8"/>
              <w:ind w:left="25" w:right="1"/>
              <w:rPr>
                <w:sz w:val="24"/>
              </w:rPr>
            </w:pPr>
            <w:r>
              <w:rPr>
                <w:sz w:val="24"/>
              </w:rPr>
              <w:t>2033</w:t>
            </w:r>
            <w:r>
              <w:rPr>
                <w:spacing w:val="20"/>
                <w:sz w:val="24"/>
              </w:rPr>
              <w:t xml:space="preserve"> </w:t>
            </w:r>
            <w:r>
              <w:rPr>
                <w:spacing w:val="-5"/>
                <w:sz w:val="24"/>
              </w:rPr>
              <w:t>г.</w:t>
            </w:r>
          </w:p>
        </w:tc>
      </w:tr>
      <w:tr w14:paraId="01D27B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94" w:hRule="atLeast"/>
        </w:trPr>
        <w:tc>
          <w:tcPr>
            <w:tcW w:w="2616" w:type="dxa"/>
          </w:tcPr>
          <w:p w14:paraId="08CF059B">
            <w:pPr>
              <w:pStyle w:val="8"/>
              <w:spacing w:before="181" w:line="237" w:lineRule="auto"/>
              <w:ind w:left="107"/>
              <w:jc w:val="left"/>
              <w:rPr>
                <w:sz w:val="24"/>
              </w:rPr>
            </w:pPr>
            <w:r>
              <w:rPr>
                <w:spacing w:val="-2"/>
                <w:sz w:val="24"/>
              </w:rPr>
              <w:t xml:space="preserve">Установленная </w:t>
            </w:r>
            <w:r>
              <w:rPr>
                <w:sz w:val="24"/>
              </w:rPr>
              <w:t>мощность,</w:t>
            </w:r>
            <w:r>
              <w:rPr>
                <w:spacing w:val="-9"/>
                <w:sz w:val="24"/>
              </w:rPr>
              <w:t xml:space="preserve"> </w:t>
            </w:r>
            <w:r>
              <w:rPr>
                <w:sz w:val="24"/>
              </w:rPr>
              <w:t>Гкал/час</w:t>
            </w:r>
          </w:p>
        </w:tc>
        <w:tc>
          <w:tcPr>
            <w:tcW w:w="1425" w:type="dxa"/>
          </w:tcPr>
          <w:p w14:paraId="42B4D70E">
            <w:pPr>
              <w:pStyle w:val="8"/>
              <w:spacing w:before="38"/>
              <w:jc w:val="left"/>
              <w:rPr>
                <w:sz w:val="24"/>
              </w:rPr>
            </w:pPr>
          </w:p>
          <w:p w14:paraId="11F8A07F">
            <w:pPr>
              <w:pStyle w:val="8"/>
              <w:ind w:left="21"/>
              <w:rPr>
                <w:sz w:val="24"/>
              </w:rPr>
            </w:pPr>
            <w:r>
              <w:rPr>
                <w:spacing w:val="-4"/>
                <w:sz w:val="24"/>
              </w:rPr>
              <w:t>1,29</w:t>
            </w:r>
          </w:p>
        </w:tc>
        <w:tc>
          <w:tcPr>
            <w:tcW w:w="1426" w:type="dxa"/>
          </w:tcPr>
          <w:p w14:paraId="3C57A059">
            <w:pPr>
              <w:pStyle w:val="8"/>
              <w:spacing w:before="38"/>
              <w:jc w:val="left"/>
              <w:rPr>
                <w:sz w:val="24"/>
              </w:rPr>
            </w:pPr>
          </w:p>
          <w:p w14:paraId="22F3D10D">
            <w:pPr>
              <w:pStyle w:val="8"/>
              <w:ind w:left="21"/>
              <w:rPr>
                <w:sz w:val="24"/>
              </w:rPr>
            </w:pPr>
            <w:r>
              <w:rPr>
                <w:spacing w:val="-4"/>
                <w:sz w:val="24"/>
              </w:rPr>
              <w:t>1,29</w:t>
            </w:r>
          </w:p>
        </w:tc>
        <w:tc>
          <w:tcPr>
            <w:tcW w:w="1426" w:type="dxa"/>
          </w:tcPr>
          <w:p w14:paraId="0B55BF94">
            <w:pPr>
              <w:pStyle w:val="8"/>
              <w:spacing w:before="38"/>
              <w:jc w:val="left"/>
              <w:rPr>
                <w:sz w:val="24"/>
              </w:rPr>
            </w:pPr>
          </w:p>
          <w:p w14:paraId="073B082F">
            <w:pPr>
              <w:pStyle w:val="8"/>
              <w:ind w:left="22"/>
              <w:rPr>
                <w:sz w:val="24"/>
              </w:rPr>
            </w:pPr>
            <w:r>
              <w:rPr>
                <w:spacing w:val="-4"/>
                <w:sz w:val="24"/>
              </w:rPr>
              <w:t>1,29</w:t>
            </w:r>
          </w:p>
        </w:tc>
        <w:tc>
          <w:tcPr>
            <w:tcW w:w="1426" w:type="dxa"/>
          </w:tcPr>
          <w:p w14:paraId="3F1B90DA">
            <w:pPr>
              <w:pStyle w:val="8"/>
              <w:spacing w:before="38"/>
              <w:jc w:val="left"/>
              <w:rPr>
                <w:sz w:val="24"/>
              </w:rPr>
            </w:pPr>
          </w:p>
          <w:p w14:paraId="6230FD6D">
            <w:pPr>
              <w:pStyle w:val="8"/>
              <w:ind w:left="23"/>
              <w:rPr>
                <w:sz w:val="24"/>
              </w:rPr>
            </w:pPr>
            <w:r>
              <w:rPr>
                <w:spacing w:val="-4"/>
                <w:sz w:val="24"/>
              </w:rPr>
              <w:t>1,29</w:t>
            </w:r>
          </w:p>
        </w:tc>
        <w:tc>
          <w:tcPr>
            <w:tcW w:w="1426" w:type="dxa"/>
          </w:tcPr>
          <w:p w14:paraId="4BF43B32">
            <w:pPr>
              <w:pStyle w:val="8"/>
              <w:spacing w:before="38"/>
              <w:jc w:val="left"/>
              <w:rPr>
                <w:sz w:val="24"/>
              </w:rPr>
            </w:pPr>
          </w:p>
          <w:p w14:paraId="37C9F93C">
            <w:pPr>
              <w:pStyle w:val="8"/>
              <w:ind w:left="24"/>
              <w:rPr>
                <w:sz w:val="24"/>
              </w:rPr>
            </w:pPr>
            <w:r>
              <w:rPr>
                <w:spacing w:val="-4"/>
                <w:sz w:val="24"/>
              </w:rPr>
              <w:t>1,29</w:t>
            </w:r>
          </w:p>
        </w:tc>
        <w:tc>
          <w:tcPr>
            <w:tcW w:w="1892" w:type="dxa"/>
          </w:tcPr>
          <w:p w14:paraId="79C8E583">
            <w:pPr>
              <w:pStyle w:val="8"/>
              <w:spacing w:before="38"/>
              <w:jc w:val="left"/>
              <w:rPr>
                <w:sz w:val="24"/>
              </w:rPr>
            </w:pPr>
          </w:p>
          <w:p w14:paraId="2EA9CDE6">
            <w:pPr>
              <w:pStyle w:val="8"/>
              <w:ind w:left="25" w:right="1"/>
              <w:rPr>
                <w:sz w:val="24"/>
              </w:rPr>
            </w:pPr>
            <w:r>
              <w:rPr>
                <w:spacing w:val="-4"/>
                <w:sz w:val="24"/>
              </w:rPr>
              <w:t>1,29</w:t>
            </w:r>
          </w:p>
        </w:tc>
        <w:tc>
          <w:tcPr>
            <w:tcW w:w="995" w:type="dxa"/>
          </w:tcPr>
          <w:p w14:paraId="13AC545D">
            <w:pPr>
              <w:pStyle w:val="8"/>
              <w:spacing w:before="38"/>
              <w:jc w:val="left"/>
              <w:rPr>
                <w:sz w:val="24"/>
              </w:rPr>
            </w:pPr>
          </w:p>
          <w:p w14:paraId="36E0BFA9">
            <w:pPr>
              <w:pStyle w:val="8"/>
              <w:ind w:left="25" w:right="1"/>
              <w:rPr>
                <w:sz w:val="24"/>
              </w:rPr>
            </w:pPr>
            <w:r>
              <w:rPr>
                <w:spacing w:val="-4"/>
                <w:sz w:val="24"/>
              </w:rPr>
              <w:t>1,29</w:t>
            </w:r>
          </w:p>
        </w:tc>
        <w:tc>
          <w:tcPr>
            <w:tcW w:w="995" w:type="dxa"/>
          </w:tcPr>
          <w:p w14:paraId="19E6A669">
            <w:pPr>
              <w:pStyle w:val="8"/>
              <w:spacing w:before="38"/>
              <w:jc w:val="left"/>
              <w:rPr>
                <w:sz w:val="24"/>
              </w:rPr>
            </w:pPr>
          </w:p>
          <w:p w14:paraId="57BE3E59">
            <w:pPr>
              <w:pStyle w:val="8"/>
              <w:ind w:left="25" w:right="1"/>
              <w:rPr>
                <w:sz w:val="24"/>
              </w:rPr>
            </w:pPr>
            <w:r>
              <w:rPr>
                <w:spacing w:val="-4"/>
                <w:sz w:val="24"/>
              </w:rPr>
              <w:t>1,29</w:t>
            </w:r>
          </w:p>
        </w:tc>
        <w:tc>
          <w:tcPr>
            <w:tcW w:w="995" w:type="dxa"/>
          </w:tcPr>
          <w:p w14:paraId="45E15DB9">
            <w:pPr>
              <w:pStyle w:val="8"/>
              <w:spacing w:before="38"/>
              <w:jc w:val="left"/>
              <w:rPr>
                <w:sz w:val="24"/>
              </w:rPr>
            </w:pPr>
          </w:p>
          <w:p w14:paraId="32B72B4B">
            <w:pPr>
              <w:pStyle w:val="8"/>
              <w:ind w:left="25" w:right="1"/>
              <w:rPr>
                <w:sz w:val="24"/>
              </w:rPr>
            </w:pPr>
            <w:r>
              <w:rPr>
                <w:spacing w:val="-4"/>
                <w:sz w:val="24"/>
              </w:rPr>
              <w:t>1,29</w:t>
            </w:r>
          </w:p>
        </w:tc>
      </w:tr>
      <w:tr w14:paraId="2C58C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616" w:type="dxa"/>
          </w:tcPr>
          <w:p w14:paraId="60421A31">
            <w:pPr>
              <w:pStyle w:val="8"/>
              <w:spacing w:before="46" w:line="237" w:lineRule="auto"/>
              <w:ind w:left="107"/>
              <w:jc w:val="left"/>
              <w:rPr>
                <w:sz w:val="24"/>
              </w:rPr>
            </w:pPr>
            <w:r>
              <w:rPr>
                <w:spacing w:val="-2"/>
                <w:sz w:val="24"/>
              </w:rPr>
              <w:t xml:space="preserve">Располагаемая </w:t>
            </w:r>
            <w:r>
              <w:rPr>
                <w:sz w:val="24"/>
              </w:rPr>
              <w:t>мощность,</w:t>
            </w:r>
            <w:r>
              <w:rPr>
                <w:spacing w:val="-9"/>
                <w:sz w:val="24"/>
              </w:rPr>
              <w:t xml:space="preserve"> </w:t>
            </w:r>
            <w:r>
              <w:rPr>
                <w:sz w:val="24"/>
              </w:rPr>
              <w:t>Гкал/час</w:t>
            </w:r>
          </w:p>
        </w:tc>
        <w:tc>
          <w:tcPr>
            <w:tcW w:w="1425" w:type="dxa"/>
          </w:tcPr>
          <w:p w14:paraId="4CDA48CB">
            <w:pPr>
              <w:pStyle w:val="8"/>
              <w:spacing w:before="182"/>
              <w:ind w:left="21"/>
              <w:rPr>
                <w:sz w:val="24"/>
              </w:rPr>
            </w:pPr>
            <w:r>
              <w:rPr>
                <w:spacing w:val="-4"/>
                <w:sz w:val="24"/>
              </w:rPr>
              <w:t>1,23</w:t>
            </w:r>
          </w:p>
        </w:tc>
        <w:tc>
          <w:tcPr>
            <w:tcW w:w="1426" w:type="dxa"/>
          </w:tcPr>
          <w:p w14:paraId="7175A5FD">
            <w:pPr>
              <w:pStyle w:val="8"/>
              <w:spacing w:before="182"/>
              <w:ind w:left="21"/>
              <w:rPr>
                <w:sz w:val="24"/>
              </w:rPr>
            </w:pPr>
            <w:r>
              <w:rPr>
                <w:spacing w:val="-4"/>
                <w:sz w:val="24"/>
              </w:rPr>
              <w:t>1,23</w:t>
            </w:r>
          </w:p>
        </w:tc>
        <w:tc>
          <w:tcPr>
            <w:tcW w:w="1426" w:type="dxa"/>
          </w:tcPr>
          <w:p w14:paraId="43900CC8">
            <w:pPr>
              <w:pStyle w:val="8"/>
              <w:spacing w:before="182"/>
              <w:ind w:left="22"/>
              <w:rPr>
                <w:sz w:val="24"/>
              </w:rPr>
            </w:pPr>
            <w:r>
              <w:rPr>
                <w:spacing w:val="-4"/>
                <w:sz w:val="24"/>
              </w:rPr>
              <w:t>1,23</w:t>
            </w:r>
          </w:p>
        </w:tc>
        <w:tc>
          <w:tcPr>
            <w:tcW w:w="1426" w:type="dxa"/>
          </w:tcPr>
          <w:p w14:paraId="2FD10216">
            <w:pPr>
              <w:pStyle w:val="8"/>
              <w:spacing w:before="182"/>
              <w:ind w:left="23"/>
              <w:rPr>
                <w:sz w:val="24"/>
              </w:rPr>
            </w:pPr>
            <w:r>
              <w:rPr>
                <w:spacing w:val="-4"/>
                <w:sz w:val="24"/>
              </w:rPr>
              <w:t>1,23</w:t>
            </w:r>
          </w:p>
        </w:tc>
        <w:tc>
          <w:tcPr>
            <w:tcW w:w="1426" w:type="dxa"/>
          </w:tcPr>
          <w:p w14:paraId="746A6F6D">
            <w:pPr>
              <w:pStyle w:val="8"/>
              <w:spacing w:before="182"/>
              <w:ind w:left="24"/>
              <w:rPr>
                <w:sz w:val="24"/>
              </w:rPr>
            </w:pPr>
            <w:r>
              <w:rPr>
                <w:spacing w:val="-4"/>
                <w:sz w:val="24"/>
              </w:rPr>
              <w:t>1,23</w:t>
            </w:r>
          </w:p>
        </w:tc>
        <w:tc>
          <w:tcPr>
            <w:tcW w:w="1892" w:type="dxa"/>
          </w:tcPr>
          <w:p w14:paraId="5BDC8958">
            <w:pPr>
              <w:pStyle w:val="8"/>
              <w:spacing w:before="182"/>
              <w:ind w:left="25" w:right="1"/>
              <w:rPr>
                <w:sz w:val="24"/>
              </w:rPr>
            </w:pPr>
            <w:r>
              <w:rPr>
                <w:spacing w:val="-4"/>
                <w:sz w:val="24"/>
              </w:rPr>
              <w:t>1,23</w:t>
            </w:r>
          </w:p>
        </w:tc>
        <w:tc>
          <w:tcPr>
            <w:tcW w:w="995" w:type="dxa"/>
          </w:tcPr>
          <w:p w14:paraId="7B6FBFFE">
            <w:pPr>
              <w:pStyle w:val="8"/>
              <w:spacing w:before="182"/>
              <w:ind w:left="25" w:right="1"/>
              <w:rPr>
                <w:sz w:val="24"/>
              </w:rPr>
            </w:pPr>
            <w:r>
              <w:rPr>
                <w:spacing w:val="-4"/>
                <w:sz w:val="24"/>
              </w:rPr>
              <w:t>1,23</w:t>
            </w:r>
          </w:p>
        </w:tc>
        <w:tc>
          <w:tcPr>
            <w:tcW w:w="995" w:type="dxa"/>
          </w:tcPr>
          <w:p w14:paraId="5AA209AC">
            <w:pPr>
              <w:pStyle w:val="8"/>
              <w:spacing w:before="182"/>
              <w:ind w:left="25" w:right="1"/>
              <w:rPr>
                <w:sz w:val="24"/>
              </w:rPr>
            </w:pPr>
            <w:r>
              <w:rPr>
                <w:spacing w:val="-4"/>
                <w:sz w:val="24"/>
              </w:rPr>
              <w:t>1,23</w:t>
            </w:r>
          </w:p>
        </w:tc>
        <w:tc>
          <w:tcPr>
            <w:tcW w:w="995" w:type="dxa"/>
          </w:tcPr>
          <w:p w14:paraId="1AB9BF16">
            <w:pPr>
              <w:pStyle w:val="8"/>
              <w:spacing w:before="182"/>
              <w:ind w:left="25" w:right="1"/>
              <w:rPr>
                <w:sz w:val="24"/>
              </w:rPr>
            </w:pPr>
            <w:r>
              <w:rPr>
                <w:spacing w:val="-4"/>
                <w:sz w:val="24"/>
              </w:rPr>
              <w:t>1,23</w:t>
            </w:r>
          </w:p>
        </w:tc>
      </w:tr>
      <w:tr w14:paraId="3B2720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4" w:hRule="atLeast"/>
        </w:trPr>
        <w:tc>
          <w:tcPr>
            <w:tcW w:w="2616" w:type="dxa"/>
          </w:tcPr>
          <w:p w14:paraId="017DC7DB">
            <w:pPr>
              <w:pStyle w:val="8"/>
              <w:spacing w:before="46" w:line="237" w:lineRule="auto"/>
              <w:ind w:left="107"/>
              <w:jc w:val="left"/>
              <w:rPr>
                <w:sz w:val="24"/>
              </w:rPr>
            </w:pPr>
            <w:r>
              <w:rPr>
                <w:spacing w:val="-2"/>
                <w:sz w:val="24"/>
              </w:rPr>
              <w:t>Присоединённая нагрузка,</w:t>
            </w:r>
            <w:r>
              <w:rPr>
                <w:spacing w:val="-16"/>
                <w:sz w:val="24"/>
              </w:rPr>
              <w:t xml:space="preserve"> </w:t>
            </w:r>
            <w:r>
              <w:rPr>
                <w:spacing w:val="-2"/>
                <w:sz w:val="24"/>
              </w:rPr>
              <w:t>Гкал/час</w:t>
            </w:r>
          </w:p>
        </w:tc>
        <w:tc>
          <w:tcPr>
            <w:tcW w:w="1425" w:type="dxa"/>
          </w:tcPr>
          <w:p w14:paraId="173AF5D5">
            <w:pPr>
              <w:pStyle w:val="8"/>
              <w:spacing w:before="182"/>
              <w:ind w:left="21"/>
              <w:rPr>
                <w:sz w:val="24"/>
              </w:rPr>
            </w:pPr>
            <w:r>
              <w:rPr>
                <w:spacing w:val="-4"/>
                <w:sz w:val="24"/>
              </w:rPr>
              <w:t>1,13</w:t>
            </w:r>
          </w:p>
        </w:tc>
        <w:tc>
          <w:tcPr>
            <w:tcW w:w="1426" w:type="dxa"/>
          </w:tcPr>
          <w:p w14:paraId="3FA46C37">
            <w:pPr>
              <w:pStyle w:val="8"/>
              <w:spacing w:before="182"/>
              <w:ind w:left="21"/>
              <w:rPr>
                <w:sz w:val="24"/>
              </w:rPr>
            </w:pPr>
            <w:r>
              <w:rPr>
                <w:spacing w:val="-4"/>
                <w:sz w:val="24"/>
              </w:rPr>
              <w:t>1,13</w:t>
            </w:r>
          </w:p>
        </w:tc>
        <w:tc>
          <w:tcPr>
            <w:tcW w:w="1426" w:type="dxa"/>
          </w:tcPr>
          <w:p w14:paraId="723FB0E4">
            <w:pPr>
              <w:pStyle w:val="8"/>
              <w:spacing w:before="182"/>
              <w:ind w:left="22"/>
              <w:rPr>
                <w:sz w:val="24"/>
              </w:rPr>
            </w:pPr>
            <w:r>
              <w:rPr>
                <w:spacing w:val="-4"/>
                <w:sz w:val="24"/>
              </w:rPr>
              <w:t>1,13</w:t>
            </w:r>
          </w:p>
        </w:tc>
        <w:tc>
          <w:tcPr>
            <w:tcW w:w="1426" w:type="dxa"/>
          </w:tcPr>
          <w:p w14:paraId="190A633B">
            <w:pPr>
              <w:pStyle w:val="8"/>
              <w:spacing w:before="182"/>
              <w:ind w:left="23"/>
              <w:rPr>
                <w:sz w:val="24"/>
              </w:rPr>
            </w:pPr>
            <w:r>
              <w:rPr>
                <w:spacing w:val="-4"/>
                <w:sz w:val="24"/>
              </w:rPr>
              <w:t>1,13</w:t>
            </w:r>
          </w:p>
        </w:tc>
        <w:tc>
          <w:tcPr>
            <w:tcW w:w="1426" w:type="dxa"/>
          </w:tcPr>
          <w:p w14:paraId="79344281">
            <w:pPr>
              <w:pStyle w:val="8"/>
              <w:spacing w:before="182"/>
              <w:ind w:left="24"/>
              <w:rPr>
                <w:sz w:val="24"/>
              </w:rPr>
            </w:pPr>
            <w:r>
              <w:rPr>
                <w:spacing w:val="-4"/>
                <w:sz w:val="24"/>
              </w:rPr>
              <w:t>1,13</w:t>
            </w:r>
          </w:p>
        </w:tc>
        <w:tc>
          <w:tcPr>
            <w:tcW w:w="1892" w:type="dxa"/>
          </w:tcPr>
          <w:p w14:paraId="1D1CB871">
            <w:pPr>
              <w:pStyle w:val="8"/>
              <w:spacing w:before="182"/>
              <w:ind w:left="25" w:right="1"/>
              <w:rPr>
                <w:sz w:val="24"/>
              </w:rPr>
            </w:pPr>
            <w:r>
              <w:rPr>
                <w:spacing w:val="-4"/>
                <w:sz w:val="24"/>
              </w:rPr>
              <w:t>1,13</w:t>
            </w:r>
          </w:p>
        </w:tc>
        <w:tc>
          <w:tcPr>
            <w:tcW w:w="995" w:type="dxa"/>
          </w:tcPr>
          <w:p w14:paraId="5AA711F2">
            <w:pPr>
              <w:pStyle w:val="8"/>
              <w:spacing w:before="182"/>
              <w:ind w:left="25" w:right="1"/>
              <w:rPr>
                <w:sz w:val="24"/>
              </w:rPr>
            </w:pPr>
            <w:r>
              <w:rPr>
                <w:spacing w:val="-4"/>
                <w:sz w:val="24"/>
              </w:rPr>
              <w:t>1,13</w:t>
            </w:r>
          </w:p>
        </w:tc>
        <w:tc>
          <w:tcPr>
            <w:tcW w:w="995" w:type="dxa"/>
          </w:tcPr>
          <w:p w14:paraId="1855C0C1">
            <w:pPr>
              <w:pStyle w:val="8"/>
              <w:spacing w:before="182"/>
              <w:ind w:left="25" w:right="1"/>
              <w:rPr>
                <w:sz w:val="24"/>
              </w:rPr>
            </w:pPr>
            <w:r>
              <w:rPr>
                <w:spacing w:val="-4"/>
                <w:sz w:val="24"/>
              </w:rPr>
              <w:t>1,13</w:t>
            </w:r>
          </w:p>
        </w:tc>
        <w:tc>
          <w:tcPr>
            <w:tcW w:w="995" w:type="dxa"/>
          </w:tcPr>
          <w:p w14:paraId="3EC294B7">
            <w:pPr>
              <w:pStyle w:val="8"/>
              <w:spacing w:before="182"/>
              <w:ind w:left="25" w:right="1"/>
              <w:rPr>
                <w:sz w:val="24"/>
              </w:rPr>
            </w:pPr>
            <w:r>
              <w:rPr>
                <w:spacing w:val="-4"/>
                <w:sz w:val="24"/>
              </w:rPr>
              <w:t>1,13</w:t>
            </w:r>
          </w:p>
        </w:tc>
      </w:tr>
      <w:tr w14:paraId="356D61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6" w:type="dxa"/>
          </w:tcPr>
          <w:p w14:paraId="16B389E3">
            <w:pPr>
              <w:pStyle w:val="8"/>
              <w:spacing w:line="276" w:lineRule="exact"/>
              <w:ind w:left="107"/>
              <w:jc w:val="left"/>
              <w:rPr>
                <w:sz w:val="24"/>
              </w:rPr>
            </w:pPr>
            <w:r>
              <w:rPr>
                <w:sz w:val="24"/>
              </w:rPr>
              <w:t xml:space="preserve">Выработка тепловой энергии всего, </w:t>
            </w:r>
            <w:r>
              <w:rPr>
                <w:spacing w:val="-2"/>
                <w:sz w:val="24"/>
              </w:rPr>
              <w:t>Гкал/год</w:t>
            </w:r>
          </w:p>
        </w:tc>
        <w:tc>
          <w:tcPr>
            <w:tcW w:w="1425" w:type="dxa"/>
          </w:tcPr>
          <w:p w14:paraId="31E1A395">
            <w:pPr>
              <w:pStyle w:val="8"/>
              <w:spacing w:before="274"/>
              <w:ind w:left="21" w:right="1"/>
              <w:rPr>
                <w:sz w:val="24"/>
              </w:rPr>
            </w:pPr>
            <w:r>
              <w:rPr>
                <w:spacing w:val="-2"/>
                <w:sz w:val="24"/>
              </w:rPr>
              <w:t>4221,01</w:t>
            </w:r>
          </w:p>
        </w:tc>
        <w:tc>
          <w:tcPr>
            <w:tcW w:w="1426" w:type="dxa"/>
          </w:tcPr>
          <w:p w14:paraId="75AE3654">
            <w:pPr>
              <w:pStyle w:val="8"/>
              <w:spacing w:before="274"/>
              <w:ind w:left="22"/>
              <w:rPr>
                <w:sz w:val="24"/>
              </w:rPr>
            </w:pPr>
            <w:r>
              <w:rPr>
                <w:spacing w:val="-2"/>
                <w:sz w:val="24"/>
              </w:rPr>
              <w:t>4326,40</w:t>
            </w:r>
          </w:p>
        </w:tc>
        <w:tc>
          <w:tcPr>
            <w:tcW w:w="1426" w:type="dxa"/>
          </w:tcPr>
          <w:p w14:paraId="280520C9">
            <w:pPr>
              <w:pStyle w:val="8"/>
              <w:spacing w:before="274"/>
              <w:ind w:left="23"/>
              <w:rPr>
                <w:sz w:val="24"/>
              </w:rPr>
            </w:pPr>
            <w:r>
              <w:rPr>
                <w:spacing w:val="-2"/>
                <w:sz w:val="24"/>
              </w:rPr>
              <w:t>4229,88</w:t>
            </w:r>
          </w:p>
        </w:tc>
        <w:tc>
          <w:tcPr>
            <w:tcW w:w="1426" w:type="dxa"/>
          </w:tcPr>
          <w:p w14:paraId="70A2DF12">
            <w:pPr>
              <w:pStyle w:val="8"/>
              <w:spacing w:before="274"/>
              <w:ind w:left="24"/>
              <w:rPr>
                <w:sz w:val="24"/>
              </w:rPr>
            </w:pPr>
            <w:r>
              <w:rPr>
                <w:spacing w:val="-2"/>
                <w:sz w:val="24"/>
              </w:rPr>
              <w:t>4229,88</w:t>
            </w:r>
          </w:p>
        </w:tc>
        <w:tc>
          <w:tcPr>
            <w:tcW w:w="1426" w:type="dxa"/>
          </w:tcPr>
          <w:p w14:paraId="748D8EF4">
            <w:pPr>
              <w:pStyle w:val="8"/>
              <w:spacing w:before="274"/>
              <w:ind w:left="25"/>
              <w:rPr>
                <w:sz w:val="24"/>
              </w:rPr>
            </w:pPr>
            <w:r>
              <w:rPr>
                <w:spacing w:val="-2"/>
                <w:sz w:val="24"/>
              </w:rPr>
              <w:t>4229,88</w:t>
            </w:r>
          </w:p>
        </w:tc>
        <w:tc>
          <w:tcPr>
            <w:tcW w:w="1892" w:type="dxa"/>
          </w:tcPr>
          <w:p w14:paraId="064E6BEE">
            <w:pPr>
              <w:pStyle w:val="8"/>
              <w:spacing w:before="274"/>
              <w:ind w:left="25"/>
              <w:rPr>
                <w:sz w:val="24"/>
              </w:rPr>
            </w:pPr>
            <w:r>
              <w:rPr>
                <w:spacing w:val="-2"/>
                <w:sz w:val="24"/>
              </w:rPr>
              <w:t>4229,88</w:t>
            </w:r>
          </w:p>
        </w:tc>
        <w:tc>
          <w:tcPr>
            <w:tcW w:w="995" w:type="dxa"/>
          </w:tcPr>
          <w:p w14:paraId="1D11430D">
            <w:pPr>
              <w:pStyle w:val="8"/>
              <w:spacing w:before="136" w:line="277" w:lineRule="exact"/>
              <w:ind w:left="25"/>
              <w:rPr>
                <w:sz w:val="24"/>
              </w:rPr>
            </w:pPr>
            <w:r>
              <w:rPr>
                <w:spacing w:val="-2"/>
                <w:sz w:val="24"/>
              </w:rPr>
              <w:t>4229,8</w:t>
            </w:r>
          </w:p>
          <w:p w14:paraId="58A91FD5">
            <w:pPr>
              <w:pStyle w:val="8"/>
              <w:spacing w:line="277" w:lineRule="exact"/>
              <w:ind w:left="25"/>
              <w:rPr>
                <w:sz w:val="24"/>
              </w:rPr>
            </w:pPr>
            <w:r>
              <w:rPr>
                <w:spacing w:val="-10"/>
                <w:w w:val="105"/>
                <w:sz w:val="24"/>
              </w:rPr>
              <w:t>8</w:t>
            </w:r>
          </w:p>
        </w:tc>
        <w:tc>
          <w:tcPr>
            <w:tcW w:w="995" w:type="dxa"/>
          </w:tcPr>
          <w:p w14:paraId="6D4609A2">
            <w:pPr>
              <w:pStyle w:val="8"/>
              <w:spacing w:before="136" w:line="277" w:lineRule="exact"/>
              <w:ind w:left="25"/>
              <w:rPr>
                <w:sz w:val="24"/>
              </w:rPr>
            </w:pPr>
            <w:r>
              <w:rPr>
                <w:spacing w:val="-2"/>
                <w:sz w:val="24"/>
              </w:rPr>
              <w:t>4229,8</w:t>
            </w:r>
          </w:p>
          <w:p w14:paraId="5C1AAD2D">
            <w:pPr>
              <w:pStyle w:val="8"/>
              <w:spacing w:line="277" w:lineRule="exact"/>
              <w:ind w:left="25"/>
              <w:rPr>
                <w:sz w:val="24"/>
              </w:rPr>
            </w:pPr>
            <w:r>
              <w:rPr>
                <w:spacing w:val="-10"/>
                <w:w w:val="105"/>
                <w:sz w:val="24"/>
              </w:rPr>
              <w:t>8</w:t>
            </w:r>
          </w:p>
        </w:tc>
        <w:tc>
          <w:tcPr>
            <w:tcW w:w="995" w:type="dxa"/>
          </w:tcPr>
          <w:p w14:paraId="16882D6D">
            <w:pPr>
              <w:pStyle w:val="8"/>
              <w:spacing w:before="136" w:line="277" w:lineRule="exact"/>
              <w:ind w:left="25"/>
              <w:rPr>
                <w:sz w:val="24"/>
              </w:rPr>
            </w:pPr>
            <w:r>
              <w:rPr>
                <w:spacing w:val="-2"/>
                <w:sz w:val="24"/>
              </w:rPr>
              <w:t>4229,8</w:t>
            </w:r>
          </w:p>
          <w:p w14:paraId="7984B2B8">
            <w:pPr>
              <w:pStyle w:val="8"/>
              <w:spacing w:line="277" w:lineRule="exact"/>
              <w:ind w:left="25"/>
              <w:rPr>
                <w:sz w:val="24"/>
              </w:rPr>
            </w:pPr>
            <w:r>
              <w:rPr>
                <w:spacing w:val="-10"/>
                <w:w w:val="105"/>
                <w:sz w:val="24"/>
              </w:rPr>
              <w:t>8</w:t>
            </w:r>
          </w:p>
        </w:tc>
      </w:tr>
      <w:tr w14:paraId="0C2F60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6" w:hRule="atLeast"/>
        </w:trPr>
        <w:tc>
          <w:tcPr>
            <w:tcW w:w="2616" w:type="dxa"/>
          </w:tcPr>
          <w:p w14:paraId="53556DDD">
            <w:pPr>
              <w:pStyle w:val="8"/>
              <w:spacing w:line="276" w:lineRule="exact"/>
              <w:ind w:left="107"/>
              <w:jc w:val="left"/>
              <w:rPr>
                <w:sz w:val="24"/>
              </w:rPr>
            </w:pPr>
            <w:r>
              <w:rPr>
                <w:w w:val="105"/>
                <w:sz w:val="24"/>
              </w:rPr>
              <w:t xml:space="preserve">Расход на </w:t>
            </w:r>
            <w:r>
              <w:rPr>
                <w:sz w:val="24"/>
              </w:rPr>
              <w:t xml:space="preserve">собственные нужды, </w:t>
            </w:r>
            <w:r>
              <w:rPr>
                <w:spacing w:val="-2"/>
                <w:w w:val="105"/>
                <w:sz w:val="24"/>
              </w:rPr>
              <w:t>Гкал/год</w:t>
            </w:r>
          </w:p>
        </w:tc>
        <w:tc>
          <w:tcPr>
            <w:tcW w:w="1425" w:type="dxa"/>
          </w:tcPr>
          <w:p w14:paraId="425C601E">
            <w:pPr>
              <w:pStyle w:val="8"/>
              <w:spacing w:before="273"/>
              <w:ind w:left="21" w:right="2"/>
              <w:rPr>
                <w:sz w:val="24"/>
              </w:rPr>
            </w:pPr>
            <w:r>
              <w:rPr>
                <w:spacing w:val="-2"/>
                <w:sz w:val="24"/>
              </w:rPr>
              <w:t>74,80</w:t>
            </w:r>
          </w:p>
        </w:tc>
        <w:tc>
          <w:tcPr>
            <w:tcW w:w="1426" w:type="dxa"/>
          </w:tcPr>
          <w:p w14:paraId="5D328E77">
            <w:pPr>
              <w:pStyle w:val="8"/>
              <w:spacing w:before="273"/>
              <w:ind w:left="21"/>
              <w:rPr>
                <w:sz w:val="24"/>
              </w:rPr>
            </w:pPr>
            <w:r>
              <w:rPr>
                <w:spacing w:val="-2"/>
                <w:sz w:val="24"/>
              </w:rPr>
              <w:t>86,89</w:t>
            </w:r>
          </w:p>
        </w:tc>
        <w:tc>
          <w:tcPr>
            <w:tcW w:w="1426" w:type="dxa"/>
          </w:tcPr>
          <w:p w14:paraId="3566069A">
            <w:pPr>
              <w:pStyle w:val="8"/>
              <w:spacing w:before="273"/>
              <w:ind w:left="22"/>
              <w:rPr>
                <w:sz w:val="24"/>
              </w:rPr>
            </w:pPr>
            <w:r>
              <w:rPr>
                <w:spacing w:val="-2"/>
                <w:sz w:val="24"/>
              </w:rPr>
              <w:t>86,89</w:t>
            </w:r>
          </w:p>
        </w:tc>
        <w:tc>
          <w:tcPr>
            <w:tcW w:w="1426" w:type="dxa"/>
          </w:tcPr>
          <w:p w14:paraId="46C41176">
            <w:pPr>
              <w:pStyle w:val="8"/>
              <w:spacing w:before="273"/>
              <w:ind w:left="23"/>
              <w:rPr>
                <w:sz w:val="24"/>
              </w:rPr>
            </w:pPr>
            <w:r>
              <w:rPr>
                <w:spacing w:val="-2"/>
                <w:sz w:val="24"/>
              </w:rPr>
              <w:t>86,89</w:t>
            </w:r>
          </w:p>
        </w:tc>
        <w:tc>
          <w:tcPr>
            <w:tcW w:w="1426" w:type="dxa"/>
          </w:tcPr>
          <w:p w14:paraId="0EB3263D">
            <w:pPr>
              <w:pStyle w:val="8"/>
              <w:spacing w:before="273"/>
              <w:ind w:left="24"/>
              <w:rPr>
                <w:sz w:val="24"/>
              </w:rPr>
            </w:pPr>
            <w:r>
              <w:rPr>
                <w:spacing w:val="-2"/>
                <w:sz w:val="24"/>
              </w:rPr>
              <w:t>86,89</w:t>
            </w:r>
          </w:p>
        </w:tc>
        <w:tc>
          <w:tcPr>
            <w:tcW w:w="1892" w:type="dxa"/>
          </w:tcPr>
          <w:p w14:paraId="73B6C28F">
            <w:pPr>
              <w:pStyle w:val="8"/>
              <w:spacing w:before="273"/>
              <w:ind w:left="25" w:right="1"/>
              <w:rPr>
                <w:sz w:val="24"/>
              </w:rPr>
            </w:pPr>
            <w:r>
              <w:rPr>
                <w:spacing w:val="-2"/>
                <w:sz w:val="24"/>
              </w:rPr>
              <w:t>86,89</w:t>
            </w:r>
          </w:p>
        </w:tc>
        <w:tc>
          <w:tcPr>
            <w:tcW w:w="995" w:type="dxa"/>
          </w:tcPr>
          <w:p w14:paraId="69DAE94C">
            <w:pPr>
              <w:pStyle w:val="8"/>
              <w:spacing w:before="273"/>
              <w:ind w:left="25" w:right="1"/>
              <w:rPr>
                <w:sz w:val="24"/>
              </w:rPr>
            </w:pPr>
            <w:r>
              <w:rPr>
                <w:spacing w:val="-2"/>
                <w:sz w:val="24"/>
              </w:rPr>
              <w:t>86,89</w:t>
            </w:r>
          </w:p>
        </w:tc>
        <w:tc>
          <w:tcPr>
            <w:tcW w:w="995" w:type="dxa"/>
          </w:tcPr>
          <w:p w14:paraId="182BB339">
            <w:pPr>
              <w:pStyle w:val="8"/>
              <w:spacing w:before="273"/>
              <w:ind w:left="25" w:right="1"/>
              <w:rPr>
                <w:sz w:val="24"/>
              </w:rPr>
            </w:pPr>
            <w:r>
              <w:rPr>
                <w:spacing w:val="-2"/>
                <w:sz w:val="24"/>
              </w:rPr>
              <w:t>86,89</w:t>
            </w:r>
          </w:p>
        </w:tc>
        <w:tc>
          <w:tcPr>
            <w:tcW w:w="995" w:type="dxa"/>
          </w:tcPr>
          <w:p w14:paraId="793476F8">
            <w:pPr>
              <w:pStyle w:val="8"/>
              <w:spacing w:before="273"/>
              <w:ind w:left="25" w:right="1"/>
              <w:rPr>
                <w:sz w:val="24"/>
              </w:rPr>
            </w:pPr>
            <w:r>
              <w:rPr>
                <w:spacing w:val="-2"/>
                <w:sz w:val="24"/>
              </w:rPr>
              <w:t>86,89</w:t>
            </w:r>
          </w:p>
        </w:tc>
      </w:tr>
      <w:tr w14:paraId="214935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9" w:hRule="atLeast"/>
        </w:trPr>
        <w:tc>
          <w:tcPr>
            <w:tcW w:w="2616" w:type="dxa"/>
          </w:tcPr>
          <w:p w14:paraId="48A5E8DE">
            <w:pPr>
              <w:pStyle w:val="8"/>
              <w:spacing w:line="276" w:lineRule="exact"/>
              <w:ind w:left="107"/>
              <w:jc w:val="left"/>
              <w:rPr>
                <w:sz w:val="24"/>
              </w:rPr>
            </w:pPr>
            <w:r>
              <w:rPr>
                <w:sz w:val="24"/>
              </w:rPr>
              <w:t>Отпуск</w:t>
            </w:r>
            <w:r>
              <w:rPr>
                <w:spacing w:val="-19"/>
                <w:sz w:val="24"/>
              </w:rPr>
              <w:t xml:space="preserve"> </w:t>
            </w:r>
            <w:r>
              <w:rPr>
                <w:sz w:val="24"/>
              </w:rPr>
              <w:t>в</w:t>
            </w:r>
            <w:r>
              <w:rPr>
                <w:spacing w:val="-18"/>
                <w:sz w:val="24"/>
              </w:rPr>
              <w:t xml:space="preserve"> </w:t>
            </w:r>
            <w:r>
              <w:rPr>
                <w:sz w:val="24"/>
              </w:rPr>
              <w:t xml:space="preserve">сеть, </w:t>
            </w:r>
            <w:r>
              <w:rPr>
                <w:spacing w:val="-2"/>
                <w:sz w:val="24"/>
              </w:rPr>
              <w:t>Гкал/год</w:t>
            </w:r>
          </w:p>
        </w:tc>
        <w:tc>
          <w:tcPr>
            <w:tcW w:w="1425" w:type="dxa"/>
          </w:tcPr>
          <w:p w14:paraId="122C67F4">
            <w:pPr>
              <w:pStyle w:val="8"/>
              <w:spacing w:before="134"/>
              <w:ind w:left="21" w:right="1"/>
              <w:rPr>
                <w:sz w:val="24"/>
              </w:rPr>
            </w:pPr>
            <w:r>
              <w:rPr>
                <w:spacing w:val="-2"/>
                <w:sz w:val="24"/>
              </w:rPr>
              <w:t>4146,20</w:t>
            </w:r>
          </w:p>
        </w:tc>
        <w:tc>
          <w:tcPr>
            <w:tcW w:w="1426" w:type="dxa"/>
          </w:tcPr>
          <w:p w14:paraId="7F6F372F">
            <w:pPr>
              <w:pStyle w:val="8"/>
              <w:spacing w:before="134"/>
              <w:ind w:left="22"/>
              <w:rPr>
                <w:sz w:val="24"/>
              </w:rPr>
            </w:pPr>
            <w:r>
              <w:rPr>
                <w:spacing w:val="-2"/>
                <w:sz w:val="24"/>
              </w:rPr>
              <w:t>4239,51</w:t>
            </w:r>
          </w:p>
        </w:tc>
        <w:tc>
          <w:tcPr>
            <w:tcW w:w="1426" w:type="dxa"/>
          </w:tcPr>
          <w:p w14:paraId="5EFEAF3A">
            <w:pPr>
              <w:pStyle w:val="8"/>
              <w:spacing w:before="134"/>
              <w:ind w:left="23"/>
              <w:rPr>
                <w:sz w:val="24"/>
              </w:rPr>
            </w:pPr>
            <w:r>
              <w:rPr>
                <w:spacing w:val="-2"/>
                <w:sz w:val="24"/>
              </w:rPr>
              <w:t>4142,99</w:t>
            </w:r>
          </w:p>
        </w:tc>
        <w:tc>
          <w:tcPr>
            <w:tcW w:w="1426" w:type="dxa"/>
          </w:tcPr>
          <w:p w14:paraId="0C8E1D03">
            <w:pPr>
              <w:pStyle w:val="8"/>
              <w:spacing w:before="134"/>
              <w:ind w:left="24"/>
              <w:rPr>
                <w:sz w:val="24"/>
              </w:rPr>
            </w:pPr>
            <w:r>
              <w:rPr>
                <w:spacing w:val="-2"/>
                <w:sz w:val="24"/>
              </w:rPr>
              <w:t>4142,99</w:t>
            </w:r>
          </w:p>
        </w:tc>
        <w:tc>
          <w:tcPr>
            <w:tcW w:w="1426" w:type="dxa"/>
          </w:tcPr>
          <w:p w14:paraId="08408CC3">
            <w:pPr>
              <w:pStyle w:val="8"/>
              <w:spacing w:before="134"/>
              <w:ind w:left="25"/>
              <w:rPr>
                <w:sz w:val="24"/>
              </w:rPr>
            </w:pPr>
            <w:r>
              <w:rPr>
                <w:spacing w:val="-2"/>
                <w:sz w:val="24"/>
              </w:rPr>
              <w:t>4142,99</w:t>
            </w:r>
          </w:p>
        </w:tc>
        <w:tc>
          <w:tcPr>
            <w:tcW w:w="1892" w:type="dxa"/>
          </w:tcPr>
          <w:p w14:paraId="06503B2C">
            <w:pPr>
              <w:pStyle w:val="8"/>
              <w:spacing w:before="134"/>
              <w:ind w:left="25"/>
              <w:rPr>
                <w:sz w:val="24"/>
              </w:rPr>
            </w:pPr>
            <w:r>
              <w:rPr>
                <w:spacing w:val="-2"/>
                <w:sz w:val="24"/>
              </w:rPr>
              <w:t>4142,99</w:t>
            </w:r>
          </w:p>
        </w:tc>
        <w:tc>
          <w:tcPr>
            <w:tcW w:w="995" w:type="dxa"/>
          </w:tcPr>
          <w:p w14:paraId="10EDDD4E">
            <w:pPr>
              <w:pStyle w:val="8"/>
              <w:spacing w:line="274" w:lineRule="exact"/>
              <w:ind w:left="25"/>
              <w:rPr>
                <w:sz w:val="24"/>
              </w:rPr>
            </w:pPr>
            <w:r>
              <w:rPr>
                <w:spacing w:val="-2"/>
                <w:sz w:val="24"/>
              </w:rPr>
              <w:t>4142,9</w:t>
            </w:r>
          </w:p>
          <w:p w14:paraId="09E28AF1">
            <w:pPr>
              <w:pStyle w:val="8"/>
              <w:spacing w:line="256" w:lineRule="exact"/>
              <w:ind w:left="25"/>
              <w:rPr>
                <w:sz w:val="24"/>
              </w:rPr>
            </w:pPr>
            <w:r>
              <w:rPr>
                <w:spacing w:val="-10"/>
                <w:w w:val="105"/>
                <w:sz w:val="24"/>
              </w:rPr>
              <w:t>9</w:t>
            </w:r>
          </w:p>
        </w:tc>
        <w:tc>
          <w:tcPr>
            <w:tcW w:w="995" w:type="dxa"/>
          </w:tcPr>
          <w:p w14:paraId="6E178108">
            <w:pPr>
              <w:pStyle w:val="8"/>
              <w:spacing w:line="274" w:lineRule="exact"/>
              <w:ind w:left="25"/>
              <w:rPr>
                <w:sz w:val="24"/>
              </w:rPr>
            </w:pPr>
            <w:r>
              <w:rPr>
                <w:spacing w:val="-2"/>
                <w:sz w:val="24"/>
              </w:rPr>
              <w:t>4142,9</w:t>
            </w:r>
          </w:p>
          <w:p w14:paraId="067DC9E5">
            <w:pPr>
              <w:pStyle w:val="8"/>
              <w:spacing w:line="256" w:lineRule="exact"/>
              <w:ind w:left="25"/>
              <w:rPr>
                <w:sz w:val="24"/>
              </w:rPr>
            </w:pPr>
            <w:r>
              <w:rPr>
                <w:spacing w:val="-10"/>
                <w:w w:val="105"/>
                <w:sz w:val="24"/>
              </w:rPr>
              <w:t>9</w:t>
            </w:r>
          </w:p>
        </w:tc>
        <w:tc>
          <w:tcPr>
            <w:tcW w:w="995" w:type="dxa"/>
          </w:tcPr>
          <w:p w14:paraId="1F227242">
            <w:pPr>
              <w:pStyle w:val="8"/>
              <w:spacing w:line="274" w:lineRule="exact"/>
              <w:ind w:left="25"/>
              <w:rPr>
                <w:sz w:val="24"/>
              </w:rPr>
            </w:pPr>
            <w:r>
              <w:rPr>
                <w:spacing w:val="-2"/>
                <w:sz w:val="24"/>
              </w:rPr>
              <w:t>4142,9</w:t>
            </w:r>
          </w:p>
          <w:p w14:paraId="200F4A89">
            <w:pPr>
              <w:pStyle w:val="8"/>
              <w:spacing w:line="256" w:lineRule="exact"/>
              <w:ind w:left="25"/>
              <w:rPr>
                <w:sz w:val="24"/>
              </w:rPr>
            </w:pPr>
            <w:r>
              <w:rPr>
                <w:spacing w:val="-10"/>
                <w:w w:val="105"/>
                <w:sz w:val="24"/>
              </w:rPr>
              <w:t>9</w:t>
            </w:r>
          </w:p>
        </w:tc>
      </w:tr>
      <w:tr w14:paraId="7260A5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7" w:hRule="atLeast"/>
        </w:trPr>
        <w:tc>
          <w:tcPr>
            <w:tcW w:w="2616" w:type="dxa"/>
          </w:tcPr>
          <w:p w14:paraId="469D3088">
            <w:pPr>
              <w:pStyle w:val="8"/>
              <w:spacing w:before="23"/>
              <w:ind w:left="107"/>
              <w:jc w:val="left"/>
              <w:rPr>
                <w:sz w:val="24"/>
              </w:rPr>
            </w:pPr>
            <w:r>
              <w:rPr>
                <w:spacing w:val="-4"/>
                <w:sz w:val="24"/>
              </w:rPr>
              <w:t>Потери,</w:t>
            </w:r>
            <w:r>
              <w:rPr>
                <w:spacing w:val="-3"/>
                <w:sz w:val="24"/>
              </w:rPr>
              <w:t xml:space="preserve"> </w:t>
            </w:r>
            <w:r>
              <w:rPr>
                <w:spacing w:val="-2"/>
                <w:sz w:val="24"/>
              </w:rPr>
              <w:t>Гкал/год</w:t>
            </w:r>
          </w:p>
        </w:tc>
        <w:tc>
          <w:tcPr>
            <w:tcW w:w="1425" w:type="dxa"/>
          </w:tcPr>
          <w:p w14:paraId="34B71EAA">
            <w:pPr>
              <w:pStyle w:val="8"/>
              <w:spacing w:before="23"/>
              <w:ind w:left="21" w:right="1"/>
              <w:rPr>
                <w:sz w:val="24"/>
              </w:rPr>
            </w:pPr>
            <w:r>
              <w:rPr>
                <w:spacing w:val="-2"/>
                <w:sz w:val="24"/>
              </w:rPr>
              <w:t>832,07</w:t>
            </w:r>
          </w:p>
        </w:tc>
        <w:tc>
          <w:tcPr>
            <w:tcW w:w="1426" w:type="dxa"/>
          </w:tcPr>
          <w:p w14:paraId="676E34D9">
            <w:pPr>
              <w:pStyle w:val="8"/>
              <w:spacing w:before="23"/>
              <w:ind w:left="22"/>
              <w:rPr>
                <w:sz w:val="24"/>
              </w:rPr>
            </w:pPr>
            <w:r>
              <w:rPr>
                <w:spacing w:val="-2"/>
                <w:sz w:val="24"/>
              </w:rPr>
              <w:t>868,32</w:t>
            </w:r>
          </w:p>
        </w:tc>
        <w:tc>
          <w:tcPr>
            <w:tcW w:w="1426" w:type="dxa"/>
          </w:tcPr>
          <w:p w14:paraId="45E47346">
            <w:pPr>
              <w:pStyle w:val="8"/>
              <w:spacing w:before="23"/>
              <w:ind w:left="23"/>
              <w:rPr>
                <w:sz w:val="24"/>
              </w:rPr>
            </w:pPr>
            <w:r>
              <w:rPr>
                <w:spacing w:val="-2"/>
                <w:sz w:val="24"/>
              </w:rPr>
              <w:t>868,32</w:t>
            </w:r>
          </w:p>
        </w:tc>
        <w:tc>
          <w:tcPr>
            <w:tcW w:w="1426" w:type="dxa"/>
          </w:tcPr>
          <w:p w14:paraId="12ABABCC">
            <w:pPr>
              <w:pStyle w:val="8"/>
              <w:spacing w:before="23"/>
              <w:ind w:left="24"/>
              <w:rPr>
                <w:sz w:val="24"/>
              </w:rPr>
            </w:pPr>
            <w:r>
              <w:rPr>
                <w:spacing w:val="-2"/>
                <w:sz w:val="24"/>
              </w:rPr>
              <w:t>868,32</w:t>
            </w:r>
          </w:p>
        </w:tc>
        <w:tc>
          <w:tcPr>
            <w:tcW w:w="1426" w:type="dxa"/>
          </w:tcPr>
          <w:p w14:paraId="7F4E437C">
            <w:pPr>
              <w:pStyle w:val="8"/>
              <w:spacing w:before="23"/>
              <w:ind w:left="25"/>
              <w:rPr>
                <w:sz w:val="24"/>
              </w:rPr>
            </w:pPr>
            <w:r>
              <w:rPr>
                <w:spacing w:val="-2"/>
                <w:sz w:val="24"/>
              </w:rPr>
              <w:t>868,32</w:t>
            </w:r>
          </w:p>
        </w:tc>
        <w:tc>
          <w:tcPr>
            <w:tcW w:w="1892" w:type="dxa"/>
          </w:tcPr>
          <w:p w14:paraId="0776005A">
            <w:pPr>
              <w:pStyle w:val="8"/>
              <w:spacing w:before="23"/>
              <w:ind w:left="25"/>
              <w:rPr>
                <w:sz w:val="24"/>
              </w:rPr>
            </w:pPr>
            <w:r>
              <w:rPr>
                <w:spacing w:val="-2"/>
                <w:sz w:val="24"/>
              </w:rPr>
              <w:t>868,32</w:t>
            </w:r>
          </w:p>
        </w:tc>
        <w:tc>
          <w:tcPr>
            <w:tcW w:w="995" w:type="dxa"/>
          </w:tcPr>
          <w:p w14:paraId="2B2E2243">
            <w:pPr>
              <w:pStyle w:val="8"/>
              <w:spacing w:before="23"/>
              <w:ind w:left="25"/>
              <w:rPr>
                <w:sz w:val="24"/>
              </w:rPr>
            </w:pPr>
            <w:r>
              <w:rPr>
                <w:spacing w:val="-2"/>
                <w:sz w:val="24"/>
              </w:rPr>
              <w:t>868,32</w:t>
            </w:r>
          </w:p>
        </w:tc>
        <w:tc>
          <w:tcPr>
            <w:tcW w:w="995" w:type="dxa"/>
          </w:tcPr>
          <w:p w14:paraId="40EF5EBC">
            <w:pPr>
              <w:pStyle w:val="8"/>
              <w:spacing w:before="23"/>
              <w:ind w:left="25"/>
              <w:rPr>
                <w:sz w:val="24"/>
              </w:rPr>
            </w:pPr>
            <w:r>
              <w:rPr>
                <w:spacing w:val="-2"/>
                <w:sz w:val="24"/>
              </w:rPr>
              <w:t>868,32</w:t>
            </w:r>
          </w:p>
        </w:tc>
        <w:tc>
          <w:tcPr>
            <w:tcW w:w="995" w:type="dxa"/>
          </w:tcPr>
          <w:p w14:paraId="5001C37B">
            <w:pPr>
              <w:pStyle w:val="8"/>
              <w:spacing w:before="23"/>
              <w:ind w:left="25"/>
              <w:rPr>
                <w:sz w:val="24"/>
              </w:rPr>
            </w:pPr>
            <w:r>
              <w:rPr>
                <w:spacing w:val="-2"/>
                <w:sz w:val="24"/>
              </w:rPr>
              <w:t>868,32</w:t>
            </w:r>
          </w:p>
        </w:tc>
      </w:tr>
      <w:tr w14:paraId="090C7F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6" w:type="dxa"/>
          </w:tcPr>
          <w:p w14:paraId="29BD540C">
            <w:pPr>
              <w:pStyle w:val="8"/>
              <w:spacing w:line="276" w:lineRule="exact"/>
              <w:ind w:left="107" w:right="72"/>
              <w:jc w:val="left"/>
              <w:rPr>
                <w:sz w:val="24"/>
              </w:rPr>
            </w:pPr>
            <w:r>
              <w:rPr>
                <w:sz w:val="24"/>
              </w:rPr>
              <w:t xml:space="preserve">Полезный отпуск, всего в т. ч., </w:t>
            </w:r>
            <w:r>
              <w:rPr>
                <w:spacing w:val="-2"/>
                <w:sz w:val="24"/>
              </w:rPr>
              <w:t>Гкал/год</w:t>
            </w:r>
          </w:p>
        </w:tc>
        <w:tc>
          <w:tcPr>
            <w:tcW w:w="1425" w:type="dxa"/>
          </w:tcPr>
          <w:p w14:paraId="25AF7240">
            <w:pPr>
              <w:pStyle w:val="8"/>
              <w:spacing w:before="274"/>
              <w:ind w:left="21" w:right="1"/>
              <w:rPr>
                <w:sz w:val="24"/>
              </w:rPr>
            </w:pPr>
            <w:r>
              <w:rPr>
                <w:spacing w:val="-2"/>
                <w:sz w:val="24"/>
              </w:rPr>
              <w:t>3314,13</w:t>
            </w:r>
          </w:p>
        </w:tc>
        <w:tc>
          <w:tcPr>
            <w:tcW w:w="1426" w:type="dxa"/>
          </w:tcPr>
          <w:p w14:paraId="04F1C258">
            <w:pPr>
              <w:pStyle w:val="8"/>
              <w:spacing w:before="274"/>
              <w:ind w:left="22"/>
              <w:rPr>
                <w:sz w:val="24"/>
              </w:rPr>
            </w:pPr>
            <w:r>
              <w:rPr>
                <w:spacing w:val="-2"/>
                <w:sz w:val="24"/>
              </w:rPr>
              <w:t>3371,19</w:t>
            </w:r>
          </w:p>
        </w:tc>
        <w:tc>
          <w:tcPr>
            <w:tcW w:w="1426" w:type="dxa"/>
          </w:tcPr>
          <w:p w14:paraId="51134687">
            <w:pPr>
              <w:pStyle w:val="8"/>
              <w:spacing w:before="274"/>
              <w:ind w:left="23"/>
              <w:rPr>
                <w:sz w:val="24"/>
              </w:rPr>
            </w:pPr>
            <w:r>
              <w:rPr>
                <w:spacing w:val="-2"/>
                <w:sz w:val="24"/>
              </w:rPr>
              <w:t>3274,67</w:t>
            </w:r>
          </w:p>
        </w:tc>
        <w:tc>
          <w:tcPr>
            <w:tcW w:w="1426" w:type="dxa"/>
          </w:tcPr>
          <w:p w14:paraId="187C9B23">
            <w:pPr>
              <w:pStyle w:val="8"/>
              <w:spacing w:before="274"/>
              <w:ind w:left="24"/>
              <w:rPr>
                <w:sz w:val="24"/>
              </w:rPr>
            </w:pPr>
            <w:r>
              <w:rPr>
                <w:spacing w:val="-2"/>
                <w:sz w:val="24"/>
              </w:rPr>
              <w:t>3274,67</w:t>
            </w:r>
          </w:p>
        </w:tc>
        <w:tc>
          <w:tcPr>
            <w:tcW w:w="1426" w:type="dxa"/>
          </w:tcPr>
          <w:p w14:paraId="45BEB24C">
            <w:pPr>
              <w:pStyle w:val="8"/>
              <w:spacing w:before="274"/>
              <w:ind w:left="25"/>
              <w:rPr>
                <w:sz w:val="24"/>
              </w:rPr>
            </w:pPr>
            <w:r>
              <w:rPr>
                <w:spacing w:val="-2"/>
                <w:sz w:val="24"/>
              </w:rPr>
              <w:t>3274,67</w:t>
            </w:r>
          </w:p>
        </w:tc>
        <w:tc>
          <w:tcPr>
            <w:tcW w:w="1892" w:type="dxa"/>
          </w:tcPr>
          <w:p w14:paraId="1B4BFC60">
            <w:pPr>
              <w:pStyle w:val="8"/>
              <w:spacing w:before="274"/>
              <w:ind w:left="25"/>
              <w:rPr>
                <w:sz w:val="24"/>
              </w:rPr>
            </w:pPr>
            <w:r>
              <w:rPr>
                <w:spacing w:val="-2"/>
                <w:sz w:val="24"/>
              </w:rPr>
              <w:t>3274,67</w:t>
            </w:r>
          </w:p>
        </w:tc>
        <w:tc>
          <w:tcPr>
            <w:tcW w:w="995" w:type="dxa"/>
          </w:tcPr>
          <w:p w14:paraId="5B420449">
            <w:pPr>
              <w:pStyle w:val="8"/>
              <w:spacing w:before="136" w:line="277" w:lineRule="exact"/>
              <w:ind w:left="25"/>
              <w:rPr>
                <w:sz w:val="24"/>
              </w:rPr>
            </w:pPr>
            <w:r>
              <w:rPr>
                <w:spacing w:val="-2"/>
                <w:sz w:val="24"/>
              </w:rPr>
              <w:t>3274,6</w:t>
            </w:r>
          </w:p>
          <w:p w14:paraId="64163105">
            <w:pPr>
              <w:pStyle w:val="8"/>
              <w:spacing w:line="277" w:lineRule="exact"/>
              <w:ind w:left="25"/>
              <w:rPr>
                <w:sz w:val="24"/>
              </w:rPr>
            </w:pPr>
            <w:r>
              <w:rPr>
                <w:spacing w:val="-10"/>
                <w:w w:val="105"/>
                <w:sz w:val="24"/>
              </w:rPr>
              <w:t>7</w:t>
            </w:r>
          </w:p>
        </w:tc>
        <w:tc>
          <w:tcPr>
            <w:tcW w:w="995" w:type="dxa"/>
          </w:tcPr>
          <w:p w14:paraId="186F7D85">
            <w:pPr>
              <w:pStyle w:val="8"/>
              <w:spacing w:before="136" w:line="277" w:lineRule="exact"/>
              <w:ind w:left="25"/>
              <w:rPr>
                <w:sz w:val="24"/>
              </w:rPr>
            </w:pPr>
            <w:r>
              <w:rPr>
                <w:spacing w:val="-2"/>
                <w:sz w:val="24"/>
              </w:rPr>
              <w:t>3274,6</w:t>
            </w:r>
          </w:p>
          <w:p w14:paraId="07B60BE5">
            <w:pPr>
              <w:pStyle w:val="8"/>
              <w:spacing w:line="277" w:lineRule="exact"/>
              <w:ind w:left="25"/>
              <w:rPr>
                <w:sz w:val="24"/>
              </w:rPr>
            </w:pPr>
            <w:r>
              <w:rPr>
                <w:spacing w:val="-10"/>
                <w:w w:val="105"/>
                <w:sz w:val="24"/>
              </w:rPr>
              <w:t>7</w:t>
            </w:r>
          </w:p>
        </w:tc>
        <w:tc>
          <w:tcPr>
            <w:tcW w:w="995" w:type="dxa"/>
          </w:tcPr>
          <w:p w14:paraId="56368B29">
            <w:pPr>
              <w:pStyle w:val="8"/>
              <w:spacing w:before="136" w:line="277" w:lineRule="exact"/>
              <w:ind w:left="25"/>
              <w:rPr>
                <w:sz w:val="24"/>
              </w:rPr>
            </w:pPr>
            <w:r>
              <w:rPr>
                <w:spacing w:val="-2"/>
                <w:sz w:val="24"/>
              </w:rPr>
              <w:t>3274,6</w:t>
            </w:r>
          </w:p>
          <w:p w14:paraId="5E29872B">
            <w:pPr>
              <w:pStyle w:val="8"/>
              <w:spacing w:line="277" w:lineRule="exact"/>
              <w:ind w:left="25"/>
              <w:rPr>
                <w:sz w:val="24"/>
              </w:rPr>
            </w:pPr>
            <w:r>
              <w:rPr>
                <w:spacing w:val="-10"/>
                <w:w w:val="105"/>
                <w:sz w:val="24"/>
              </w:rPr>
              <w:t>7</w:t>
            </w:r>
          </w:p>
        </w:tc>
      </w:tr>
      <w:tr w14:paraId="0152FF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0" w:hRule="atLeast"/>
        </w:trPr>
        <w:tc>
          <w:tcPr>
            <w:tcW w:w="2616" w:type="dxa"/>
          </w:tcPr>
          <w:p w14:paraId="39774169">
            <w:pPr>
              <w:pStyle w:val="8"/>
              <w:spacing w:before="135"/>
              <w:ind w:left="107"/>
              <w:jc w:val="left"/>
              <w:rPr>
                <w:sz w:val="24"/>
              </w:rPr>
            </w:pPr>
            <w:r>
              <w:rPr>
                <w:spacing w:val="-2"/>
                <w:sz w:val="24"/>
              </w:rPr>
              <w:t>Жилфонд</w:t>
            </w:r>
          </w:p>
        </w:tc>
        <w:tc>
          <w:tcPr>
            <w:tcW w:w="1425" w:type="dxa"/>
          </w:tcPr>
          <w:p w14:paraId="22E932C9">
            <w:pPr>
              <w:pStyle w:val="8"/>
              <w:spacing w:before="135"/>
              <w:ind w:left="21" w:right="1"/>
              <w:rPr>
                <w:sz w:val="24"/>
              </w:rPr>
            </w:pPr>
            <w:r>
              <w:rPr>
                <w:spacing w:val="-2"/>
                <w:sz w:val="24"/>
              </w:rPr>
              <w:t>2986,66</w:t>
            </w:r>
          </w:p>
        </w:tc>
        <w:tc>
          <w:tcPr>
            <w:tcW w:w="1426" w:type="dxa"/>
          </w:tcPr>
          <w:p w14:paraId="2EDB3BFE">
            <w:pPr>
              <w:pStyle w:val="8"/>
              <w:spacing w:before="135"/>
              <w:ind w:left="22"/>
              <w:rPr>
                <w:sz w:val="24"/>
              </w:rPr>
            </w:pPr>
            <w:r>
              <w:rPr>
                <w:spacing w:val="-2"/>
                <w:sz w:val="24"/>
              </w:rPr>
              <w:t>2256,18</w:t>
            </w:r>
          </w:p>
        </w:tc>
        <w:tc>
          <w:tcPr>
            <w:tcW w:w="1426" w:type="dxa"/>
          </w:tcPr>
          <w:p w14:paraId="54415025">
            <w:pPr>
              <w:pStyle w:val="8"/>
              <w:spacing w:before="135"/>
              <w:ind w:left="23"/>
              <w:rPr>
                <w:sz w:val="24"/>
              </w:rPr>
            </w:pPr>
            <w:r>
              <w:rPr>
                <w:spacing w:val="-2"/>
                <w:sz w:val="24"/>
              </w:rPr>
              <w:t>2256,18</w:t>
            </w:r>
          </w:p>
        </w:tc>
        <w:tc>
          <w:tcPr>
            <w:tcW w:w="1426" w:type="dxa"/>
          </w:tcPr>
          <w:p w14:paraId="711D3321">
            <w:pPr>
              <w:pStyle w:val="8"/>
              <w:spacing w:before="135"/>
              <w:ind w:left="24"/>
              <w:rPr>
                <w:sz w:val="24"/>
              </w:rPr>
            </w:pPr>
            <w:r>
              <w:rPr>
                <w:spacing w:val="-2"/>
                <w:sz w:val="24"/>
              </w:rPr>
              <w:t>2256,18</w:t>
            </w:r>
          </w:p>
        </w:tc>
        <w:tc>
          <w:tcPr>
            <w:tcW w:w="1426" w:type="dxa"/>
          </w:tcPr>
          <w:p w14:paraId="1AB2F3A6">
            <w:pPr>
              <w:pStyle w:val="8"/>
              <w:spacing w:before="135"/>
              <w:ind w:left="25"/>
              <w:rPr>
                <w:sz w:val="24"/>
              </w:rPr>
            </w:pPr>
            <w:r>
              <w:rPr>
                <w:spacing w:val="-2"/>
                <w:sz w:val="24"/>
              </w:rPr>
              <w:t>2256,18</w:t>
            </w:r>
          </w:p>
        </w:tc>
        <w:tc>
          <w:tcPr>
            <w:tcW w:w="1892" w:type="dxa"/>
          </w:tcPr>
          <w:p w14:paraId="2F96C29A">
            <w:pPr>
              <w:pStyle w:val="8"/>
              <w:spacing w:before="135"/>
              <w:ind w:left="25"/>
              <w:rPr>
                <w:sz w:val="24"/>
              </w:rPr>
            </w:pPr>
            <w:r>
              <w:rPr>
                <w:spacing w:val="-2"/>
                <w:sz w:val="24"/>
              </w:rPr>
              <w:t>2256,18</w:t>
            </w:r>
          </w:p>
        </w:tc>
        <w:tc>
          <w:tcPr>
            <w:tcW w:w="995" w:type="dxa"/>
          </w:tcPr>
          <w:p w14:paraId="5C0FA6FA">
            <w:pPr>
              <w:pStyle w:val="8"/>
              <w:spacing w:line="275" w:lineRule="exact"/>
              <w:ind w:left="25"/>
              <w:rPr>
                <w:sz w:val="24"/>
              </w:rPr>
            </w:pPr>
            <w:r>
              <w:rPr>
                <w:spacing w:val="-2"/>
                <w:sz w:val="24"/>
              </w:rPr>
              <w:t>2256,1</w:t>
            </w:r>
          </w:p>
          <w:p w14:paraId="6F63DD70">
            <w:pPr>
              <w:pStyle w:val="8"/>
              <w:spacing w:line="256" w:lineRule="exact"/>
              <w:ind w:left="25"/>
              <w:rPr>
                <w:sz w:val="24"/>
              </w:rPr>
            </w:pPr>
            <w:r>
              <w:rPr>
                <w:spacing w:val="-10"/>
                <w:w w:val="105"/>
                <w:sz w:val="24"/>
              </w:rPr>
              <w:t>8</w:t>
            </w:r>
          </w:p>
        </w:tc>
        <w:tc>
          <w:tcPr>
            <w:tcW w:w="995" w:type="dxa"/>
          </w:tcPr>
          <w:p w14:paraId="2CD4B718">
            <w:pPr>
              <w:pStyle w:val="8"/>
              <w:spacing w:line="275" w:lineRule="exact"/>
              <w:ind w:left="25"/>
              <w:rPr>
                <w:sz w:val="24"/>
              </w:rPr>
            </w:pPr>
            <w:r>
              <w:rPr>
                <w:spacing w:val="-2"/>
                <w:sz w:val="24"/>
              </w:rPr>
              <w:t>2256,1</w:t>
            </w:r>
          </w:p>
          <w:p w14:paraId="7C886F0F">
            <w:pPr>
              <w:pStyle w:val="8"/>
              <w:spacing w:line="256" w:lineRule="exact"/>
              <w:ind w:left="25"/>
              <w:rPr>
                <w:sz w:val="24"/>
              </w:rPr>
            </w:pPr>
            <w:r>
              <w:rPr>
                <w:spacing w:val="-10"/>
                <w:w w:val="105"/>
                <w:sz w:val="24"/>
              </w:rPr>
              <w:t>8</w:t>
            </w:r>
          </w:p>
        </w:tc>
        <w:tc>
          <w:tcPr>
            <w:tcW w:w="995" w:type="dxa"/>
          </w:tcPr>
          <w:p w14:paraId="0C06AE92">
            <w:pPr>
              <w:pStyle w:val="8"/>
              <w:spacing w:line="275" w:lineRule="exact"/>
              <w:ind w:left="25"/>
              <w:rPr>
                <w:sz w:val="24"/>
              </w:rPr>
            </w:pPr>
            <w:r>
              <w:rPr>
                <w:spacing w:val="-2"/>
                <w:sz w:val="24"/>
              </w:rPr>
              <w:t>2256,1</w:t>
            </w:r>
          </w:p>
          <w:p w14:paraId="73042D69">
            <w:pPr>
              <w:pStyle w:val="8"/>
              <w:spacing w:line="256" w:lineRule="exact"/>
              <w:ind w:left="25"/>
              <w:rPr>
                <w:sz w:val="24"/>
              </w:rPr>
            </w:pPr>
            <w:r>
              <w:rPr>
                <w:spacing w:val="-10"/>
                <w:w w:val="105"/>
                <w:sz w:val="24"/>
              </w:rPr>
              <w:t>8</w:t>
            </w:r>
          </w:p>
        </w:tc>
      </w:tr>
      <w:tr w14:paraId="74078C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2616" w:type="dxa"/>
          </w:tcPr>
          <w:p w14:paraId="23CE72D0">
            <w:pPr>
              <w:pStyle w:val="8"/>
              <w:spacing w:before="25"/>
              <w:ind w:left="107"/>
              <w:jc w:val="left"/>
              <w:rPr>
                <w:sz w:val="24"/>
              </w:rPr>
            </w:pPr>
            <w:r>
              <w:rPr>
                <w:spacing w:val="-2"/>
                <w:w w:val="105"/>
                <w:sz w:val="24"/>
              </w:rPr>
              <w:t>Образование</w:t>
            </w:r>
          </w:p>
        </w:tc>
        <w:tc>
          <w:tcPr>
            <w:tcW w:w="1425" w:type="dxa"/>
          </w:tcPr>
          <w:p w14:paraId="48F0F621">
            <w:pPr>
              <w:pStyle w:val="8"/>
              <w:spacing w:before="25"/>
              <w:ind w:left="21" w:right="1"/>
              <w:rPr>
                <w:sz w:val="24"/>
              </w:rPr>
            </w:pPr>
            <w:r>
              <w:rPr>
                <w:spacing w:val="-2"/>
                <w:sz w:val="24"/>
              </w:rPr>
              <w:t>205,58</w:t>
            </w:r>
          </w:p>
        </w:tc>
        <w:tc>
          <w:tcPr>
            <w:tcW w:w="1426" w:type="dxa"/>
          </w:tcPr>
          <w:p w14:paraId="44EBE2A3">
            <w:pPr>
              <w:pStyle w:val="8"/>
              <w:spacing w:before="25"/>
              <w:ind w:left="22"/>
              <w:rPr>
                <w:sz w:val="24"/>
              </w:rPr>
            </w:pPr>
            <w:r>
              <w:rPr>
                <w:spacing w:val="-2"/>
                <w:sz w:val="24"/>
              </w:rPr>
              <w:t>205,63</w:t>
            </w:r>
          </w:p>
        </w:tc>
        <w:tc>
          <w:tcPr>
            <w:tcW w:w="1426" w:type="dxa"/>
          </w:tcPr>
          <w:p w14:paraId="3DE938BC">
            <w:pPr>
              <w:pStyle w:val="8"/>
              <w:spacing w:before="25"/>
              <w:ind w:left="23"/>
              <w:rPr>
                <w:sz w:val="24"/>
              </w:rPr>
            </w:pPr>
            <w:r>
              <w:rPr>
                <w:spacing w:val="-2"/>
                <w:sz w:val="24"/>
              </w:rPr>
              <w:t>205,63</w:t>
            </w:r>
          </w:p>
        </w:tc>
        <w:tc>
          <w:tcPr>
            <w:tcW w:w="1426" w:type="dxa"/>
          </w:tcPr>
          <w:p w14:paraId="1A3F72E0">
            <w:pPr>
              <w:pStyle w:val="8"/>
              <w:spacing w:before="25"/>
              <w:ind w:left="24"/>
              <w:rPr>
                <w:sz w:val="24"/>
              </w:rPr>
            </w:pPr>
            <w:r>
              <w:rPr>
                <w:spacing w:val="-2"/>
                <w:sz w:val="24"/>
              </w:rPr>
              <w:t>205,63</w:t>
            </w:r>
          </w:p>
        </w:tc>
        <w:tc>
          <w:tcPr>
            <w:tcW w:w="1426" w:type="dxa"/>
          </w:tcPr>
          <w:p w14:paraId="13E3B918">
            <w:pPr>
              <w:pStyle w:val="8"/>
              <w:spacing w:before="25"/>
              <w:ind w:left="25"/>
              <w:rPr>
                <w:sz w:val="24"/>
              </w:rPr>
            </w:pPr>
            <w:r>
              <w:rPr>
                <w:spacing w:val="-2"/>
                <w:sz w:val="24"/>
              </w:rPr>
              <w:t>205,63</w:t>
            </w:r>
          </w:p>
        </w:tc>
        <w:tc>
          <w:tcPr>
            <w:tcW w:w="1892" w:type="dxa"/>
          </w:tcPr>
          <w:p w14:paraId="075779BD">
            <w:pPr>
              <w:pStyle w:val="8"/>
              <w:spacing w:before="25"/>
              <w:ind w:left="25"/>
              <w:rPr>
                <w:sz w:val="24"/>
              </w:rPr>
            </w:pPr>
            <w:r>
              <w:rPr>
                <w:spacing w:val="-2"/>
                <w:sz w:val="24"/>
              </w:rPr>
              <w:t>205,63</w:t>
            </w:r>
          </w:p>
        </w:tc>
        <w:tc>
          <w:tcPr>
            <w:tcW w:w="995" w:type="dxa"/>
          </w:tcPr>
          <w:p w14:paraId="58D6A61C">
            <w:pPr>
              <w:pStyle w:val="8"/>
              <w:spacing w:before="25"/>
              <w:ind w:left="25"/>
              <w:rPr>
                <w:sz w:val="24"/>
              </w:rPr>
            </w:pPr>
            <w:r>
              <w:rPr>
                <w:spacing w:val="-2"/>
                <w:sz w:val="24"/>
              </w:rPr>
              <w:t>205,63</w:t>
            </w:r>
          </w:p>
        </w:tc>
        <w:tc>
          <w:tcPr>
            <w:tcW w:w="995" w:type="dxa"/>
          </w:tcPr>
          <w:p w14:paraId="106FBBF3">
            <w:pPr>
              <w:pStyle w:val="8"/>
              <w:spacing w:before="25"/>
              <w:ind w:left="25"/>
              <w:rPr>
                <w:sz w:val="24"/>
              </w:rPr>
            </w:pPr>
            <w:r>
              <w:rPr>
                <w:spacing w:val="-2"/>
                <w:sz w:val="24"/>
              </w:rPr>
              <w:t>205,63</w:t>
            </w:r>
          </w:p>
        </w:tc>
        <w:tc>
          <w:tcPr>
            <w:tcW w:w="995" w:type="dxa"/>
          </w:tcPr>
          <w:p w14:paraId="288B3E3C">
            <w:pPr>
              <w:pStyle w:val="8"/>
              <w:spacing w:before="25"/>
              <w:ind w:left="25"/>
              <w:rPr>
                <w:sz w:val="24"/>
              </w:rPr>
            </w:pPr>
            <w:r>
              <w:rPr>
                <w:spacing w:val="-2"/>
                <w:sz w:val="24"/>
              </w:rPr>
              <w:t>205,63</w:t>
            </w:r>
          </w:p>
        </w:tc>
      </w:tr>
      <w:tr w14:paraId="479522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2616" w:type="dxa"/>
          </w:tcPr>
          <w:p w14:paraId="3723AC95">
            <w:pPr>
              <w:pStyle w:val="8"/>
              <w:spacing w:before="17" w:line="277" w:lineRule="exact"/>
              <w:ind w:left="107"/>
              <w:jc w:val="left"/>
              <w:rPr>
                <w:sz w:val="24"/>
              </w:rPr>
            </w:pPr>
            <w:r>
              <w:rPr>
                <w:spacing w:val="-2"/>
                <w:sz w:val="24"/>
              </w:rPr>
              <w:t>Культура</w:t>
            </w:r>
          </w:p>
        </w:tc>
        <w:tc>
          <w:tcPr>
            <w:tcW w:w="1425" w:type="dxa"/>
          </w:tcPr>
          <w:p w14:paraId="00B09687">
            <w:pPr>
              <w:pStyle w:val="8"/>
              <w:spacing w:before="17" w:line="277" w:lineRule="exact"/>
              <w:ind w:left="21" w:right="2"/>
              <w:rPr>
                <w:sz w:val="24"/>
              </w:rPr>
            </w:pPr>
            <w:r>
              <w:rPr>
                <w:spacing w:val="-2"/>
                <w:sz w:val="24"/>
              </w:rPr>
              <w:t>45,18</w:t>
            </w:r>
          </w:p>
        </w:tc>
        <w:tc>
          <w:tcPr>
            <w:tcW w:w="1426" w:type="dxa"/>
          </w:tcPr>
          <w:p w14:paraId="08EB198A">
            <w:pPr>
              <w:pStyle w:val="8"/>
              <w:spacing w:before="17" w:line="277" w:lineRule="exact"/>
              <w:ind w:left="21"/>
              <w:rPr>
                <w:sz w:val="24"/>
              </w:rPr>
            </w:pPr>
            <w:r>
              <w:rPr>
                <w:spacing w:val="-2"/>
                <w:sz w:val="24"/>
              </w:rPr>
              <w:t>45,20</w:t>
            </w:r>
          </w:p>
        </w:tc>
        <w:tc>
          <w:tcPr>
            <w:tcW w:w="1426" w:type="dxa"/>
          </w:tcPr>
          <w:p w14:paraId="17C52508">
            <w:pPr>
              <w:pStyle w:val="8"/>
              <w:spacing w:before="17" w:line="277" w:lineRule="exact"/>
              <w:ind w:left="22"/>
              <w:rPr>
                <w:sz w:val="24"/>
              </w:rPr>
            </w:pPr>
            <w:r>
              <w:rPr>
                <w:spacing w:val="-2"/>
                <w:sz w:val="24"/>
              </w:rPr>
              <w:t>45,20</w:t>
            </w:r>
          </w:p>
        </w:tc>
        <w:tc>
          <w:tcPr>
            <w:tcW w:w="1426" w:type="dxa"/>
          </w:tcPr>
          <w:p w14:paraId="2E271075">
            <w:pPr>
              <w:pStyle w:val="8"/>
              <w:spacing w:before="17" w:line="277" w:lineRule="exact"/>
              <w:ind w:left="23"/>
              <w:rPr>
                <w:sz w:val="24"/>
              </w:rPr>
            </w:pPr>
            <w:r>
              <w:rPr>
                <w:spacing w:val="-2"/>
                <w:sz w:val="24"/>
              </w:rPr>
              <w:t>45,20</w:t>
            </w:r>
          </w:p>
        </w:tc>
        <w:tc>
          <w:tcPr>
            <w:tcW w:w="1426" w:type="dxa"/>
          </w:tcPr>
          <w:p w14:paraId="1585E752">
            <w:pPr>
              <w:pStyle w:val="8"/>
              <w:spacing w:before="17" w:line="277" w:lineRule="exact"/>
              <w:ind w:left="24"/>
              <w:rPr>
                <w:sz w:val="24"/>
              </w:rPr>
            </w:pPr>
            <w:r>
              <w:rPr>
                <w:spacing w:val="-2"/>
                <w:sz w:val="24"/>
              </w:rPr>
              <w:t>45,20</w:t>
            </w:r>
          </w:p>
        </w:tc>
        <w:tc>
          <w:tcPr>
            <w:tcW w:w="1892" w:type="dxa"/>
          </w:tcPr>
          <w:p w14:paraId="223B580D">
            <w:pPr>
              <w:pStyle w:val="8"/>
              <w:spacing w:before="17" w:line="277" w:lineRule="exact"/>
              <w:ind w:left="25" w:right="1"/>
              <w:rPr>
                <w:sz w:val="24"/>
              </w:rPr>
            </w:pPr>
            <w:r>
              <w:rPr>
                <w:spacing w:val="-2"/>
                <w:sz w:val="24"/>
              </w:rPr>
              <w:t>45,20</w:t>
            </w:r>
          </w:p>
        </w:tc>
        <w:tc>
          <w:tcPr>
            <w:tcW w:w="995" w:type="dxa"/>
          </w:tcPr>
          <w:p w14:paraId="07C6E10E">
            <w:pPr>
              <w:pStyle w:val="8"/>
              <w:spacing w:before="17" w:line="277" w:lineRule="exact"/>
              <w:ind w:left="25" w:right="1"/>
              <w:rPr>
                <w:sz w:val="24"/>
              </w:rPr>
            </w:pPr>
            <w:r>
              <w:rPr>
                <w:spacing w:val="-2"/>
                <w:sz w:val="24"/>
              </w:rPr>
              <w:t>45,20</w:t>
            </w:r>
          </w:p>
        </w:tc>
        <w:tc>
          <w:tcPr>
            <w:tcW w:w="995" w:type="dxa"/>
          </w:tcPr>
          <w:p w14:paraId="63F03806">
            <w:pPr>
              <w:pStyle w:val="8"/>
              <w:spacing w:before="17" w:line="277" w:lineRule="exact"/>
              <w:ind w:left="25" w:right="1"/>
              <w:rPr>
                <w:sz w:val="24"/>
              </w:rPr>
            </w:pPr>
            <w:r>
              <w:rPr>
                <w:spacing w:val="-2"/>
                <w:sz w:val="24"/>
              </w:rPr>
              <w:t>45,20</w:t>
            </w:r>
          </w:p>
        </w:tc>
        <w:tc>
          <w:tcPr>
            <w:tcW w:w="995" w:type="dxa"/>
          </w:tcPr>
          <w:p w14:paraId="75B3F9D0">
            <w:pPr>
              <w:pStyle w:val="8"/>
              <w:spacing w:before="17" w:line="277" w:lineRule="exact"/>
              <w:ind w:left="25" w:right="1"/>
              <w:rPr>
                <w:sz w:val="24"/>
              </w:rPr>
            </w:pPr>
            <w:r>
              <w:rPr>
                <w:spacing w:val="-2"/>
                <w:sz w:val="24"/>
              </w:rPr>
              <w:t>45,20</w:t>
            </w:r>
          </w:p>
        </w:tc>
      </w:tr>
      <w:tr w14:paraId="40EFEA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2616" w:type="dxa"/>
          </w:tcPr>
          <w:p w14:paraId="08F7840C">
            <w:pPr>
              <w:pStyle w:val="8"/>
              <w:spacing w:before="25"/>
              <w:ind w:left="107"/>
              <w:jc w:val="left"/>
              <w:rPr>
                <w:sz w:val="24"/>
              </w:rPr>
            </w:pPr>
            <w:r>
              <w:rPr>
                <w:spacing w:val="-2"/>
                <w:w w:val="105"/>
                <w:sz w:val="24"/>
              </w:rPr>
              <w:t>Прочие</w:t>
            </w:r>
          </w:p>
        </w:tc>
        <w:tc>
          <w:tcPr>
            <w:tcW w:w="1425" w:type="dxa"/>
          </w:tcPr>
          <w:p w14:paraId="556B8939">
            <w:pPr>
              <w:pStyle w:val="8"/>
              <w:spacing w:before="25"/>
              <w:ind w:left="21" w:right="2"/>
              <w:rPr>
                <w:sz w:val="24"/>
              </w:rPr>
            </w:pPr>
            <w:r>
              <w:rPr>
                <w:spacing w:val="-2"/>
                <w:sz w:val="24"/>
              </w:rPr>
              <w:t>76,70</w:t>
            </w:r>
          </w:p>
        </w:tc>
        <w:tc>
          <w:tcPr>
            <w:tcW w:w="1426" w:type="dxa"/>
          </w:tcPr>
          <w:p w14:paraId="5EDCD636">
            <w:pPr>
              <w:pStyle w:val="8"/>
              <w:spacing w:before="25"/>
              <w:ind w:left="21"/>
              <w:rPr>
                <w:sz w:val="24"/>
              </w:rPr>
            </w:pPr>
            <w:r>
              <w:rPr>
                <w:spacing w:val="-2"/>
                <w:sz w:val="24"/>
              </w:rPr>
              <w:t>57,50</w:t>
            </w:r>
          </w:p>
        </w:tc>
        <w:tc>
          <w:tcPr>
            <w:tcW w:w="1426" w:type="dxa"/>
          </w:tcPr>
          <w:p w14:paraId="6AD0BAD7">
            <w:pPr>
              <w:pStyle w:val="8"/>
              <w:spacing w:before="25"/>
              <w:ind w:left="22"/>
              <w:rPr>
                <w:sz w:val="24"/>
              </w:rPr>
            </w:pPr>
            <w:r>
              <w:rPr>
                <w:spacing w:val="-2"/>
                <w:sz w:val="24"/>
              </w:rPr>
              <w:t>57,50</w:t>
            </w:r>
          </w:p>
        </w:tc>
        <w:tc>
          <w:tcPr>
            <w:tcW w:w="1426" w:type="dxa"/>
          </w:tcPr>
          <w:p w14:paraId="205EB3B3">
            <w:pPr>
              <w:pStyle w:val="8"/>
              <w:spacing w:before="25"/>
              <w:ind w:left="23"/>
              <w:rPr>
                <w:sz w:val="24"/>
              </w:rPr>
            </w:pPr>
            <w:r>
              <w:rPr>
                <w:spacing w:val="-2"/>
                <w:sz w:val="24"/>
              </w:rPr>
              <w:t>57,50</w:t>
            </w:r>
          </w:p>
        </w:tc>
        <w:tc>
          <w:tcPr>
            <w:tcW w:w="1426" w:type="dxa"/>
          </w:tcPr>
          <w:p w14:paraId="37C97684">
            <w:pPr>
              <w:pStyle w:val="8"/>
              <w:spacing w:before="25"/>
              <w:ind w:left="24"/>
              <w:rPr>
                <w:sz w:val="24"/>
              </w:rPr>
            </w:pPr>
            <w:r>
              <w:rPr>
                <w:spacing w:val="-2"/>
                <w:sz w:val="24"/>
              </w:rPr>
              <w:t>57,50</w:t>
            </w:r>
          </w:p>
        </w:tc>
        <w:tc>
          <w:tcPr>
            <w:tcW w:w="1892" w:type="dxa"/>
          </w:tcPr>
          <w:p w14:paraId="41AC27E8">
            <w:pPr>
              <w:pStyle w:val="8"/>
              <w:spacing w:before="25"/>
              <w:ind w:left="25" w:right="1"/>
              <w:rPr>
                <w:sz w:val="24"/>
              </w:rPr>
            </w:pPr>
            <w:r>
              <w:rPr>
                <w:spacing w:val="-2"/>
                <w:sz w:val="24"/>
              </w:rPr>
              <w:t>57,50</w:t>
            </w:r>
          </w:p>
        </w:tc>
        <w:tc>
          <w:tcPr>
            <w:tcW w:w="995" w:type="dxa"/>
          </w:tcPr>
          <w:p w14:paraId="665BF0F3">
            <w:pPr>
              <w:pStyle w:val="8"/>
              <w:spacing w:before="25"/>
              <w:ind w:left="25" w:right="1"/>
              <w:rPr>
                <w:sz w:val="24"/>
              </w:rPr>
            </w:pPr>
            <w:r>
              <w:rPr>
                <w:spacing w:val="-2"/>
                <w:sz w:val="24"/>
              </w:rPr>
              <w:t>57,50</w:t>
            </w:r>
          </w:p>
        </w:tc>
        <w:tc>
          <w:tcPr>
            <w:tcW w:w="995" w:type="dxa"/>
          </w:tcPr>
          <w:p w14:paraId="2EF00F64">
            <w:pPr>
              <w:pStyle w:val="8"/>
              <w:spacing w:before="25"/>
              <w:ind w:left="25" w:right="1"/>
              <w:rPr>
                <w:sz w:val="24"/>
              </w:rPr>
            </w:pPr>
            <w:r>
              <w:rPr>
                <w:spacing w:val="-2"/>
                <w:sz w:val="24"/>
              </w:rPr>
              <w:t>57,50</w:t>
            </w:r>
          </w:p>
        </w:tc>
        <w:tc>
          <w:tcPr>
            <w:tcW w:w="995" w:type="dxa"/>
          </w:tcPr>
          <w:p w14:paraId="5856890F">
            <w:pPr>
              <w:pStyle w:val="8"/>
              <w:spacing w:before="25"/>
              <w:ind w:left="25" w:right="1"/>
              <w:rPr>
                <w:sz w:val="24"/>
              </w:rPr>
            </w:pPr>
            <w:r>
              <w:rPr>
                <w:spacing w:val="-2"/>
                <w:sz w:val="24"/>
              </w:rPr>
              <w:t>57,50</w:t>
            </w:r>
          </w:p>
        </w:tc>
      </w:tr>
    </w:tbl>
    <w:p w14:paraId="139492A2">
      <w:pPr>
        <w:pStyle w:val="8"/>
        <w:spacing w:after="0"/>
        <w:rPr>
          <w:sz w:val="24"/>
        </w:rPr>
        <w:sectPr>
          <w:footerReference r:id="rId6" w:type="default"/>
          <w:pgSz w:w="16820" w:h="11900" w:orient="landscape"/>
          <w:pgMar w:top="780" w:right="1417" w:bottom="1240" w:left="566" w:header="0" w:footer="1047" w:gutter="0"/>
          <w:pgBorders>
            <w:top w:val="single" w:color="auto" w:sz="4" w:space="1"/>
            <w:left w:val="single" w:color="auto" w:sz="4" w:space="4"/>
            <w:bottom w:val="single" w:color="auto" w:sz="4" w:space="1"/>
            <w:right w:val="single" w:color="auto" w:sz="4" w:space="4"/>
          </w:pgBorders>
          <w:cols w:space="720" w:num="1"/>
        </w:sectPr>
      </w:pPr>
    </w:p>
    <w:p w14:paraId="5BA61F4E">
      <w:pPr>
        <w:pStyle w:val="5"/>
        <w:spacing w:before="56"/>
      </w:pPr>
    </w:p>
    <w:p w14:paraId="5989290A">
      <w:pPr>
        <w:pStyle w:val="5"/>
        <w:spacing w:before="1" w:after="3"/>
        <w:ind w:left="142"/>
      </w:pPr>
      <w:r>
        <w:t>Таблица 2.5.3 -</w:t>
      </w:r>
      <w:r>
        <w:rPr>
          <w:spacing w:val="3"/>
        </w:rPr>
        <w:t xml:space="preserve"> </w:t>
      </w:r>
      <w:r>
        <w:t>Перспективный</w:t>
      </w:r>
      <w:r>
        <w:rPr>
          <w:spacing w:val="3"/>
        </w:rPr>
        <w:t xml:space="preserve"> </w:t>
      </w:r>
      <w:r>
        <w:t>баланс тепловой</w:t>
      </w:r>
      <w:r>
        <w:rPr>
          <w:spacing w:val="3"/>
        </w:rPr>
        <w:t xml:space="preserve"> </w:t>
      </w:r>
      <w:r>
        <w:t>энергии</w:t>
      </w:r>
      <w:r>
        <w:rPr>
          <w:spacing w:val="3"/>
        </w:rPr>
        <w:t xml:space="preserve"> </w:t>
      </w:r>
      <w:r>
        <w:t>по источнику</w:t>
      </w:r>
      <w:r>
        <w:rPr>
          <w:spacing w:val="2"/>
        </w:rPr>
        <w:t xml:space="preserve"> </w:t>
      </w:r>
      <w:r>
        <w:t>тепловой</w:t>
      </w:r>
      <w:r>
        <w:rPr>
          <w:spacing w:val="2"/>
        </w:rPr>
        <w:t xml:space="preserve"> </w:t>
      </w:r>
      <w:r>
        <w:t>энергии</w:t>
      </w:r>
      <w:r>
        <w:rPr>
          <w:spacing w:val="3"/>
        </w:rPr>
        <w:t xml:space="preserve"> </w:t>
      </w:r>
      <w:r>
        <w:t>-</w:t>
      </w:r>
      <w:r>
        <w:rPr>
          <w:spacing w:val="3"/>
        </w:rPr>
        <w:t xml:space="preserve"> </w:t>
      </w:r>
      <w:r>
        <w:t>котельная</w:t>
      </w:r>
      <w:r>
        <w:rPr>
          <w:spacing w:val="2"/>
        </w:rPr>
        <w:t xml:space="preserve"> </w:t>
      </w:r>
      <w:r>
        <w:t>№</w:t>
      </w:r>
      <w:r>
        <w:rPr>
          <w:spacing w:val="3"/>
        </w:rPr>
        <w:t xml:space="preserve"> </w:t>
      </w:r>
      <w:r>
        <w:rPr>
          <w:spacing w:val="-10"/>
        </w:rPr>
        <w:t>2</w:t>
      </w:r>
    </w:p>
    <w:tbl>
      <w:tblPr>
        <w:tblStyle w:val="3"/>
        <w:tblW w:w="0" w:type="auto"/>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16"/>
        <w:gridCol w:w="1425"/>
        <w:gridCol w:w="1426"/>
        <w:gridCol w:w="1426"/>
        <w:gridCol w:w="1426"/>
        <w:gridCol w:w="1426"/>
        <w:gridCol w:w="1892"/>
        <w:gridCol w:w="995"/>
        <w:gridCol w:w="995"/>
        <w:gridCol w:w="995"/>
      </w:tblGrid>
      <w:tr w14:paraId="01D3A1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616" w:type="dxa"/>
          </w:tcPr>
          <w:p w14:paraId="3C4F2EAD">
            <w:pPr>
              <w:pStyle w:val="8"/>
              <w:spacing w:before="46" w:line="237" w:lineRule="auto"/>
              <w:ind w:left="107"/>
              <w:jc w:val="left"/>
              <w:rPr>
                <w:sz w:val="24"/>
              </w:rPr>
            </w:pPr>
            <w:r>
              <w:rPr>
                <w:spacing w:val="-2"/>
                <w:sz w:val="24"/>
              </w:rPr>
              <w:t xml:space="preserve">Наименование </w:t>
            </w:r>
            <w:r>
              <w:rPr>
                <w:spacing w:val="-2"/>
                <w:w w:val="105"/>
                <w:sz w:val="24"/>
              </w:rPr>
              <w:t>показателя</w:t>
            </w:r>
          </w:p>
        </w:tc>
        <w:tc>
          <w:tcPr>
            <w:tcW w:w="1425" w:type="dxa"/>
          </w:tcPr>
          <w:p w14:paraId="59FE01BA">
            <w:pPr>
              <w:pStyle w:val="8"/>
              <w:spacing w:before="182"/>
              <w:ind w:left="21"/>
              <w:rPr>
                <w:sz w:val="24"/>
              </w:rPr>
            </w:pPr>
            <w:r>
              <w:rPr>
                <w:sz w:val="24"/>
              </w:rPr>
              <w:t>2025</w:t>
            </w:r>
            <w:r>
              <w:rPr>
                <w:spacing w:val="20"/>
                <w:sz w:val="24"/>
              </w:rPr>
              <w:t xml:space="preserve"> </w:t>
            </w:r>
            <w:r>
              <w:rPr>
                <w:spacing w:val="-5"/>
                <w:sz w:val="24"/>
              </w:rPr>
              <w:t>г.</w:t>
            </w:r>
          </w:p>
        </w:tc>
        <w:tc>
          <w:tcPr>
            <w:tcW w:w="1426" w:type="dxa"/>
          </w:tcPr>
          <w:p w14:paraId="4C5698C0">
            <w:pPr>
              <w:pStyle w:val="8"/>
              <w:spacing w:before="182"/>
              <w:ind w:left="21"/>
              <w:rPr>
                <w:sz w:val="24"/>
              </w:rPr>
            </w:pPr>
            <w:r>
              <w:rPr>
                <w:sz w:val="24"/>
              </w:rPr>
              <w:t>2026</w:t>
            </w:r>
            <w:r>
              <w:rPr>
                <w:spacing w:val="20"/>
                <w:sz w:val="24"/>
              </w:rPr>
              <w:t xml:space="preserve"> </w:t>
            </w:r>
            <w:r>
              <w:rPr>
                <w:spacing w:val="-5"/>
                <w:sz w:val="24"/>
              </w:rPr>
              <w:t>г.</w:t>
            </w:r>
          </w:p>
        </w:tc>
        <w:tc>
          <w:tcPr>
            <w:tcW w:w="1426" w:type="dxa"/>
          </w:tcPr>
          <w:p w14:paraId="58065048">
            <w:pPr>
              <w:pStyle w:val="8"/>
              <w:spacing w:before="182"/>
              <w:ind w:left="22"/>
              <w:rPr>
                <w:sz w:val="24"/>
              </w:rPr>
            </w:pPr>
            <w:r>
              <w:rPr>
                <w:sz w:val="24"/>
              </w:rPr>
              <w:t>2027</w:t>
            </w:r>
            <w:r>
              <w:rPr>
                <w:spacing w:val="20"/>
                <w:sz w:val="24"/>
              </w:rPr>
              <w:t xml:space="preserve"> </w:t>
            </w:r>
            <w:r>
              <w:rPr>
                <w:spacing w:val="-5"/>
                <w:sz w:val="24"/>
              </w:rPr>
              <w:t>г.</w:t>
            </w:r>
          </w:p>
        </w:tc>
        <w:tc>
          <w:tcPr>
            <w:tcW w:w="1426" w:type="dxa"/>
          </w:tcPr>
          <w:p w14:paraId="53E9E8A6">
            <w:pPr>
              <w:pStyle w:val="8"/>
              <w:spacing w:before="182"/>
              <w:ind w:left="22"/>
              <w:rPr>
                <w:sz w:val="24"/>
              </w:rPr>
            </w:pPr>
            <w:r>
              <w:rPr>
                <w:sz w:val="24"/>
              </w:rPr>
              <w:t>2028</w:t>
            </w:r>
            <w:r>
              <w:rPr>
                <w:spacing w:val="20"/>
                <w:sz w:val="24"/>
              </w:rPr>
              <w:t xml:space="preserve"> </w:t>
            </w:r>
            <w:r>
              <w:rPr>
                <w:spacing w:val="-5"/>
                <w:sz w:val="24"/>
              </w:rPr>
              <w:t>г.</w:t>
            </w:r>
          </w:p>
        </w:tc>
        <w:tc>
          <w:tcPr>
            <w:tcW w:w="1426" w:type="dxa"/>
          </w:tcPr>
          <w:p w14:paraId="100D8E47">
            <w:pPr>
              <w:pStyle w:val="8"/>
              <w:spacing w:before="182"/>
              <w:ind w:left="23"/>
              <w:rPr>
                <w:sz w:val="24"/>
              </w:rPr>
            </w:pPr>
            <w:r>
              <w:rPr>
                <w:sz w:val="24"/>
              </w:rPr>
              <w:t>2029</w:t>
            </w:r>
            <w:r>
              <w:rPr>
                <w:spacing w:val="20"/>
                <w:sz w:val="24"/>
              </w:rPr>
              <w:t xml:space="preserve"> </w:t>
            </w:r>
            <w:r>
              <w:rPr>
                <w:spacing w:val="-5"/>
                <w:sz w:val="24"/>
              </w:rPr>
              <w:t>г.</w:t>
            </w:r>
          </w:p>
        </w:tc>
        <w:tc>
          <w:tcPr>
            <w:tcW w:w="1892" w:type="dxa"/>
          </w:tcPr>
          <w:p w14:paraId="74BE9E17">
            <w:pPr>
              <w:pStyle w:val="8"/>
              <w:spacing w:before="182"/>
              <w:ind w:left="25" w:right="1"/>
              <w:rPr>
                <w:sz w:val="24"/>
              </w:rPr>
            </w:pPr>
            <w:r>
              <w:rPr>
                <w:sz w:val="24"/>
              </w:rPr>
              <w:t>2030</w:t>
            </w:r>
            <w:r>
              <w:rPr>
                <w:spacing w:val="20"/>
                <w:sz w:val="24"/>
              </w:rPr>
              <w:t xml:space="preserve"> </w:t>
            </w:r>
            <w:r>
              <w:rPr>
                <w:spacing w:val="-5"/>
                <w:sz w:val="24"/>
              </w:rPr>
              <w:t>г.</w:t>
            </w:r>
          </w:p>
        </w:tc>
        <w:tc>
          <w:tcPr>
            <w:tcW w:w="995" w:type="dxa"/>
          </w:tcPr>
          <w:p w14:paraId="221CD7BC">
            <w:pPr>
              <w:pStyle w:val="8"/>
              <w:spacing w:before="182"/>
              <w:ind w:left="25" w:right="1"/>
              <w:rPr>
                <w:sz w:val="24"/>
              </w:rPr>
            </w:pPr>
            <w:r>
              <w:rPr>
                <w:sz w:val="24"/>
              </w:rPr>
              <w:t>2031</w:t>
            </w:r>
            <w:r>
              <w:rPr>
                <w:spacing w:val="20"/>
                <w:sz w:val="24"/>
              </w:rPr>
              <w:t xml:space="preserve"> </w:t>
            </w:r>
            <w:r>
              <w:rPr>
                <w:spacing w:val="-5"/>
                <w:sz w:val="24"/>
              </w:rPr>
              <w:t>г.</w:t>
            </w:r>
          </w:p>
        </w:tc>
        <w:tc>
          <w:tcPr>
            <w:tcW w:w="995" w:type="dxa"/>
          </w:tcPr>
          <w:p w14:paraId="6421CE5F">
            <w:pPr>
              <w:pStyle w:val="8"/>
              <w:spacing w:before="182"/>
              <w:ind w:left="25" w:right="1"/>
              <w:rPr>
                <w:sz w:val="24"/>
              </w:rPr>
            </w:pPr>
            <w:r>
              <w:rPr>
                <w:sz w:val="24"/>
              </w:rPr>
              <w:t>2032</w:t>
            </w:r>
            <w:r>
              <w:rPr>
                <w:spacing w:val="20"/>
                <w:sz w:val="24"/>
              </w:rPr>
              <w:t xml:space="preserve"> </w:t>
            </w:r>
            <w:r>
              <w:rPr>
                <w:spacing w:val="-5"/>
                <w:sz w:val="24"/>
              </w:rPr>
              <w:t>г.</w:t>
            </w:r>
          </w:p>
        </w:tc>
        <w:tc>
          <w:tcPr>
            <w:tcW w:w="995" w:type="dxa"/>
          </w:tcPr>
          <w:p w14:paraId="18686DF5">
            <w:pPr>
              <w:pStyle w:val="8"/>
              <w:spacing w:before="182"/>
              <w:ind w:left="25" w:right="1"/>
              <w:rPr>
                <w:sz w:val="24"/>
              </w:rPr>
            </w:pPr>
            <w:r>
              <w:rPr>
                <w:sz w:val="24"/>
              </w:rPr>
              <w:t>2033</w:t>
            </w:r>
            <w:r>
              <w:rPr>
                <w:spacing w:val="20"/>
                <w:sz w:val="24"/>
              </w:rPr>
              <w:t xml:space="preserve"> </w:t>
            </w:r>
            <w:r>
              <w:rPr>
                <w:spacing w:val="-5"/>
                <w:sz w:val="24"/>
              </w:rPr>
              <w:t>г.</w:t>
            </w:r>
          </w:p>
        </w:tc>
      </w:tr>
      <w:tr w14:paraId="14559C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616" w:type="dxa"/>
          </w:tcPr>
          <w:p w14:paraId="05573E28">
            <w:pPr>
              <w:pStyle w:val="8"/>
              <w:spacing w:before="46" w:line="237" w:lineRule="auto"/>
              <w:ind w:left="107"/>
              <w:jc w:val="left"/>
              <w:rPr>
                <w:sz w:val="24"/>
              </w:rPr>
            </w:pPr>
            <w:r>
              <w:rPr>
                <w:spacing w:val="-2"/>
                <w:sz w:val="24"/>
              </w:rPr>
              <w:t xml:space="preserve">Установленная </w:t>
            </w:r>
            <w:r>
              <w:rPr>
                <w:sz w:val="24"/>
              </w:rPr>
              <w:t>мощность,</w:t>
            </w:r>
            <w:r>
              <w:rPr>
                <w:spacing w:val="-9"/>
                <w:sz w:val="24"/>
              </w:rPr>
              <w:t xml:space="preserve"> </w:t>
            </w:r>
            <w:r>
              <w:rPr>
                <w:sz w:val="24"/>
              </w:rPr>
              <w:t>Гкал/час</w:t>
            </w:r>
          </w:p>
        </w:tc>
        <w:tc>
          <w:tcPr>
            <w:tcW w:w="1425" w:type="dxa"/>
          </w:tcPr>
          <w:p w14:paraId="12B4F5BA">
            <w:pPr>
              <w:pStyle w:val="8"/>
              <w:spacing w:before="182"/>
              <w:ind w:left="21"/>
              <w:rPr>
                <w:sz w:val="24"/>
              </w:rPr>
            </w:pPr>
            <w:r>
              <w:rPr>
                <w:spacing w:val="-4"/>
                <w:sz w:val="24"/>
              </w:rPr>
              <w:t>0,43</w:t>
            </w:r>
          </w:p>
        </w:tc>
        <w:tc>
          <w:tcPr>
            <w:tcW w:w="1426" w:type="dxa"/>
          </w:tcPr>
          <w:p w14:paraId="56213D1C">
            <w:pPr>
              <w:pStyle w:val="8"/>
              <w:spacing w:before="182"/>
              <w:ind w:left="21"/>
              <w:rPr>
                <w:sz w:val="24"/>
              </w:rPr>
            </w:pPr>
            <w:r>
              <w:rPr>
                <w:spacing w:val="-4"/>
                <w:sz w:val="24"/>
              </w:rPr>
              <w:t>0,43</w:t>
            </w:r>
          </w:p>
        </w:tc>
        <w:tc>
          <w:tcPr>
            <w:tcW w:w="1426" w:type="dxa"/>
          </w:tcPr>
          <w:p w14:paraId="70115E64">
            <w:pPr>
              <w:pStyle w:val="8"/>
              <w:spacing w:before="182"/>
              <w:ind w:left="22"/>
              <w:rPr>
                <w:sz w:val="24"/>
              </w:rPr>
            </w:pPr>
            <w:r>
              <w:rPr>
                <w:spacing w:val="-4"/>
                <w:sz w:val="24"/>
              </w:rPr>
              <w:t>0,43</w:t>
            </w:r>
          </w:p>
        </w:tc>
        <w:tc>
          <w:tcPr>
            <w:tcW w:w="1426" w:type="dxa"/>
          </w:tcPr>
          <w:p w14:paraId="183C7D4C">
            <w:pPr>
              <w:pStyle w:val="8"/>
              <w:spacing w:before="182"/>
              <w:ind w:left="23"/>
              <w:rPr>
                <w:sz w:val="24"/>
              </w:rPr>
            </w:pPr>
            <w:r>
              <w:rPr>
                <w:spacing w:val="-4"/>
                <w:sz w:val="24"/>
              </w:rPr>
              <w:t>0,43</w:t>
            </w:r>
          </w:p>
        </w:tc>
        <w:tc>
          <w:tcPr>
            <w:tcW w:w="1426" w:type="dxa"/>
          </w:tcPr>
          <w:p w14:paraId="1EDF475D">
            <w:pPr>
              <w:pStyle w:val="8"/>
              <w:spacing w:before="182"/>
              <w:ind w:left="24"/>
              <w:rPr>
                <w:sz w:val="24"/>
              </w:rPr>
            </w:pPr>
            <w:r>
              <w:rPr>
                <w:spacing w:val="-4"/>
                <w:sz w:val="24"/>
              </w:rPr>
              <w:t>0,65</w:t>
            </w:r>
          </w:p>
        </w:tc>
        <w:tc>
          <w:tcPr>
            <w:tcW w:w="1892" w:type="dxa"/>
          </w:tcPr>
          <w:p w14:paraId="048153B0">
            <w:pPr>
              <w:pStyle w:val="8"/>
              <w:spacing w:before="182"/>
              <w:ind w:left="25" w:right="1"/>
              <w:rPr>
                <w:sz w:val="24"/>
              </w:rPr>
            </w:pPr>
            <w:r>
              <w:rPr>
                <w:spacing w:val="-4"/>
                <w:sz w:val="24"/>
              </w:rPr>
              <w:t>0,65</w:t>
            </w:r>
          </w:p>
        </w:tc>
        <w:tc>
          <w:tcPr>
            <w:tcW w:w="995" w:type="dxa"/>
          </w:tcPr>
          <w:p w14:paraId="5BEB5B0E">
            <w:pPr>
              <w:pStyle w:val="8"/>
              <w:spacing w:before="182"/>
              <w:ind w:left="25" w:right="1"/>
              <w:rPr>
                <w:sz w:val="24"/>
              </w:rPr>
            </w:pPr>
            <w:r>
              <w:rPr>
                <w:spacing w:val="-4"/>
                <w:sz w:val="24"/>
              </w:rPr>
              <w:t>0,65</w:t>
            </w:r>
          </w:p>
        </w:tc>
        <w:tc>
          <w:tcPr>
            <w:tcW w:w="995" w:type="dxa"/>
          </w:tcPr>
          <w:p w14:paraId="3084B088">
            <w:pPr>
              <w:pStyle w:val="8"/>
              <w:spacing w:before="182"/>
              <w:ind w:left="25" w:right="1"/>
              <w:rPr>
                <w:sz w:val="24"/>
              </w:rPr>
            </w:pPr>
            <w:r>
              <w:rPr>
                <w:spacing w:val="-4"/>
                <w:sz w:val="24"/>
              </w:rPr>
              <w:t>0,65</w:t>
            </w:r>
          </w:p>
        </w:tc>
        <w:tc>
          <w:tcPr>
            <w:tcW w:w="995" w:type="dxa"/>
          </w:tcPr>
          <w:p w14:paraId="288C9D6C">
            <w:pPr>
              <w:pStyle w:val="8"/>
              <w:spacing w:before="182"/>
              <w:ind w:left="25" w:right="1"/>
              <w:rPr>
                <w:sz w:val="24"/>
              </w:rPr>
            </w:pPr>
            <w:r>
              <w:rPr>
                <w:spacing w:val="-4"/>
                <w:sz w:val="24"/>
              </w:rPr>
              <w:t>0,65</w:t>
            </w:r>
          </w:p>
        </w:tc>
      </w:tr>
      <w:tr w14:paraId="74FAA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616" w:type="dxa"/>
          </w:tcPr>
          <w:p w14:paraId="0319FB8F">
            <w:pPr>
              <w:pStyle w:val="8"/>
              <w:spacing w:before="46" w:line="237" w:lineRule="auto"/>
              <w:ind w:left="107"/>
              <w:jc w:val="left"/>
              <w:rPr>
                <w:sz w:val="24"/>
              </w:rPr>
            </w:pPr>
            <w:r>
              <w:rPr>
                <w:spacing w:val="-2"/>
                <w:sz w:val="24"/>
              </w:rPr>
              <w:t xml:space="preserve">Располагаемая </w:t>
            </w:r>
            <w:r>
              <w:rPr>
                <w:sz w:val="24"/>
              </w:rPr>
              <w:t>мощность,</w:t>
            </w:r>
            <w:r>
              <w:rPr>
                <w:spacing w:val="-9"/>
                <w:sz w:val="24"/>
              </w:rPr>
              <w:t xml:space="preserve"> </w:t>
            </w:r>
            <w:r>
              <w:rPr>
                <w:sz w:val="24"/>
              </w:rPr>
              <w:t>Гкал/час</w:t>
            </w:r>
          </w:p>
        </w:tc>
        <w:tc>
          <w:tcPr>
            <w:tcW w:w="1425" w:type="dxa"/>
          </w:tcPr>
          <w:p w14:paraId="1D4D6002">
            <w:pPr>
              <w:pStyle w:val="8"/>
              <w:spacing w:before="182"/>
              <w:ind w:left="21"/>
              <w:rPr>
                <w:sz w:val="24"/>
              </w:rPr>
            </w:pPr>
            <w:r>
              <w:rPr>
                <w:spacing w:val="-4"/>
                <w:sz w:val="24"/>
              </w:rPr>
              <w:t>0,41</w:t>
            </w:r>
          </w:p>
        </w:tc>
        <w:tc>
          <w:tcPr>
            <w:tcW w:w="1426" w:type="dxa"/>
          </w:tcPr>
          <w:p w14:paraId="14CAD045">
            <w:pPr>
              <w:pStyle w:val="8"/>
              <w:spacing w:before="182"/>
              <w:ind w:left="21"/>
              <w:rPr>
                <w:sz w:val="24"/>
              </w:rPr>
            </w:pPr>
            <w:r>
              <w:rPr>
                <w:spacing w:val="-4"/>
                <w:sz w:val="24"/>
              </w:rPr>
              <w:t>0,41</w:t>
            </w:r>
          </w:p>
        </w:tc>
        <w:tc>
          <w:tcPr>
            <w:tcW w:w="1426" w:type="dxa"/>
          </w:tcPr>
          <w:p w14:paraId="5A709317">
            <w:pPr>
              <w:pStyle w:val="8"/>
              <w:spacing w:before="182"/>
              <w:ind w:left="22"/>
              <w:rPr>
                <w:sz w:val="24"/>
              </w:rPr>
            </w:pPr>
            <w:r>
              <w:rPr>
                <w:spacing w:val="-4"/>
                <w:sz w:val="24"/>
              </w:rPr>
              <w:t>0,41</w:t>
            </w:r>
          </w:p>
        </w:tc>
        <w:tc>
          <w:tcPr>
            <w:tcW w:w="1426" w:type="dxa"/>
          </w:tcPr>
          <w:p w14:paraId="4943B5B6">
            <w:pPr>
              <w:pStyle w:val="8"/>
              <w:spacing w:before="182"/>
              <w:ind w:left="23"/>
              <w:rPr>
                <w:sz w:val="24"/>
              </w:rPr>
            </w:pPr>
            <w:r>
              <w:rPr>
                <w:spacing w:val="-4"/>
                <w:sz w:val="24"/>
              </w:rPr>
              <w:t>0,41</w:t>
            </w:r>
          </w:p>
        </w:tc>
        <w:tc>
          <w:tcPr>
            <w:tcW w:w="1426" w:type="dxa"/>
          </w:tcPr>
          <w:p w14:paraId="71A95FCF">
            <w:pPr>
              <w:pStyle w:val="8"/>
              <w:spacing w:before="182"/>
              <w:ind w:left="24"/>
              <w:rPr>
                <w:sz w:val="24"/>
              </w:rPr>
            </w:pPr>
            <w:r>
              <w:rPr>
                <w:spacing w:val="-4"/>
                <w:sz w:val="24"/>
              </w:rPr>
              <w:t>0,61</w:t>
            </w:r>
          </w:p>
        </w:tc>
        <w:tc>
          <w:tcPr>
            <w:tcW w:w="1892" w:type="dxa"/>
          </w:tcPr>
          <w:p w14:paraId="2E80B58B">
            <w:pPr>
              <w:pStyle w:val="8"/>
              <w:spacing w:before="182"/>
              <w:ind w:left="25" w:right="1"/>
              <w:rPr>
                <w:sz w:val="24"/>
              </w:rPr>
            </w:pPr>
            <w:r>
              <w:rPr>
                <w:spacing w:val="-4"/>
                <w:sz w:val="24"/>
              </w:rPr>
              <w:t>0,61</w:t>
            </w:r>
          </w:p>
        </w:tc>
        <w:tc>
          <w:tcPr>
            <w:tcW w:w="995" w:type="dxa"/>
          </w:tcPr>
          <w:p w14:paraId="7FEC132B">
            <w:pPr>
              <w:pStyle w:val="8"/>
              <w:spacing w:before="182"/>
              <w:ind w:left="25" w:right="1"/>
              <w:rPr>
                <w:sz w:val="24"/>
              </w:rPr>
            </w:pPr>
            <w:r>
              <w:rPr>
                <w:spacing w:val="-4"/>
                <w:sz w:val="24"/>
              </w:rPr>
              <w:t>0,61</w:t>
            </w:r>
          </w:p>
        </w:tc>
        <w:tc>
          <w:tcPr>
            <w:tcW w:w="995" w:type="dxa"/>
          </w:tcPr>
          <w:p w14:paraId="447F61BC">
            <w:pPr>
              <w:pStyle w:val="8"/>
              <w:spacing w:before="182"/>
              <w:ind w:left="25" w:right="1"/>
              <w:rPr>
                <w:sz w:val="24"/>
              </w:rPr>
            </w:pPr>
            <w:r>
              <w:rPr>
                <w:spacing w:val="-4"/>
                <w:sz w:val="24"/>
              </w:rPr>
              <w:t>0,61</w:t>
            </w:r>
          </w:p>
        </w:tc>
        <w:tc>
          <w:tcPr>
            <w:tcW w:w="995" w:type="dxa"/>
          </w:tcPr>
          <w:p w14:paraId="77AF7CD2">
            <w:pPr>
              <w:pStyle w:val="8"/>
              <w:spacing w:before="182"/>
              <w:ind w:left="25" w:right="1"/>
              <w:rPr>
                <w:sz w:val="24"/>
              </w:rPr>
            </w:pPr>
            <w:r>
              <w:rPr>
                <w:spacing w:val="-4"/>
                <w:sz w:val="24"/>
              </w:rPr>
              <w:t>0,61</w:t>
            </w:r>
          </w:p>
        </w:tc>
      </w:tr>
      <w:tr w14:paraId="6E7B83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4" w:hRule="atLeast"/>
        </w:trPr>
        <w:tc>
          <w:tcPr>
            <w:tcW w:w="2616" w:type="dxa"/>
          </w:tcPr>
          <w:p w14:paraId="7E2292C7">
            <w:pPr>
              <w:pStyle w:val="8"/>
              <w:spacing w:before="46" w:line="237" w:lineRule="auto"/>
              <w:ind w:left="107"/>
              <w:jc w:val="left"/>
              <w:rPr>
                <w:sz w:val="24"/>
              </w:rPr>
            </w:pPr>
            <w:r>
              <w:rPr>
                <w:spacing w:val="-2"/>
                <w:sz w:val="24"/>
              </w:rPr>
              <w:t>Присоединённая нагрузка,</w:t>
            </w:r>
            <w:r>
              <w:rPr>
                <w:spacing w:val="-16"/>
                <w:sz w:val="24"/>
              </w:rPr>
              <w:t xml:space="preserve"> </w:t>
            </w:r>
            <w:r>
              <w:rPr>
                <w:spacing w:val="-2"/>
                <w:sz w:val="24"/>
              </w:rPr>
              <w:t>Гкал/час</w:t>
            </w:r>
          </w:p>
        </w:tc>
        <w:tc>
          <w:tcPr>
            <w:tcW w:w="1425" w:type="dxa"/>
          </w:tcPr>
          <w:p w14:paraId="13B40501">
            <w:pPr>
              <w:pStyle w:val="8"/>
              <w:spacing w:before="182"/>
              <w:ind w:left="21"/>
              <w:rPr>
                <w:sz w:val="24"/>
              </w:rPr>
            </w:pPr>
            <w:r>
              <w:rPr>
                <w:spacing w:val="-4"/>
                <w:sz w:val="24"/>
              </w:rPr>
              <w:t>0,30</w:t>
            </w:r>
          </w:p>
        </w:tc>
        <w:tc>
          <w:tcPr>
            <w:tcW w:w="1426" w:type="dxa"/>
          </w:tcPr>
          <w:p w14:paraId="3606C594">
            <w:pPr>
              <w:pStyle w:val="8"/>
              <w:spacing w:before="182"/>
              <w:ind w:left="21"/>
              <w:rPr>
                <w:sz w:val="24"/>
              </w:rPr>
            </w:pPr>
            <w:r>
              <w:rPr>
                <w:spacing w:val="-4"/>
                <w:sz w:val="24"/>
              </w:rPr>
              <w:t>0,30</w:t>
            </w:r>
          </w:p>
        </w:tc>
        <w:tc>
          <w:tcPr>
            <w:tcW w:w="1426" w:type="dxa"/>
          </w:tcPr>
          <w:p w14:paraId="5F6A33D4">
            <w:pPr>
              <w:pStyle w:val="8"/>
              <w:spacing w:before="182"/>
              <w:ind w:left="22"/>
              <w:rPr>
                <w:sz w:val="24"/>
              </w:rPr>
            </w:pPr>
            <w:r>
              <w:rPr>
                <w:spacing w:val="-4"/>
                <w:sz w:val="24"/>
              </w:rPr>
              <w:t>0,30</w:t>
            </w:r>
          </w:p>
        </w:tc>
        <w:tc>
          <w:tcPr>
            <w:tcW w:w="1426" w:type="dxa"/>
          </w:tcPr>
          <w:p w14:paraId="2497F2B4">
            <w:pPr>
              <w:pStyle w:val="8"/>
              <w:spacing w:before="182"/>
              <w:ind w:left="23"/>
              <w:rPr>
                <w:sz w:val="24"/>
              </w:rPr>
            </w:pPr>
            <w:r>
              <w:rPr>
                <w:spacing w:val="-4"/>
                <w:sz w:val="24"/>
              </w:rPr>
              <w:t>0,30</w:t>
            </w:r>
          </w:p>
        </w:tc>
        <w:tc>
          <w:tcPr>
            <w:tcW w:w="1426" w:type="dxa"/>
          </w:tcPr>
          <w:p w14:paraId="19CAD73F">
            <w:pPr>
              <w:pStyle w:val="8"/>
              <w:spacing w:before="182"/>
              <w:ind w:left="24"/>
              <w:rPr>
                <w:sz w:val="24"/>
              </w:rPr>
            </w:pPr>
            <w:r>
              <w:rPr>
                <w:spacing w:val="-4"/>
                <w:sz w:val="24"/>
              </w:rPr>
              <w:t>0,30</w:t>
            </w:r>
          </w:p>
        </w:tc>
        <w:tc>
          <w:tcPr>
            <w:tcW w:w="1892" w:type="dxa"/>
          </w:tcPr>
          <w:p w14:paraId="525F6A68">
            <w:pPr>
              <w:pStyle w:val="8"/>
              <w:spacing w:before="182"/>
              <w:ind w:left="25" w:right="1"/>
              <w:rPr>
                <w:sz w:val="24"/>
              </w:rPr>
            </w:pPr>
            <w:r>
              <w:rPr>
                <w:spacing w:val="-4"/>
                <w:sz w:val="24"/>
              </w:rPr>
              <w:t>0,30</w:t>
            </w:r>
          </w:p>
        </w:tc>
        <w:tc>
          <w:tcPr>
            <w:tcW w:w="995" w:type="dxa"/>
          </w:tcPr>
          <w:p w14:paraId="561BA5CC">
            <w:pPr>
              <w:pStyle w:val="8"/>
              <w:spacing w:before="182"/>
              <w:ind w:left="25" w:right="1"/>
              <w:rPr>
                <w:sz w:val="24"/>
              </w:rPr>
            </w:pPr>
            <w:r>
              <w:rPr>
                <w:spacing w:val="-4"/>
                <w:sz w:val="24"/>
              </w:rPr>
              <w:t>0,30</w:t>
            </w:r>
          </w:p>
        </w:tc>
        <w:tc>
          <w:tcPr>
            <w:tcW w:w="995" w:type="dxa"/>
          </w:tcPr>
          <w:p w14:paraId="50E47A42">
            <w:pPr>
              <w:pStyle w:val="8"/>
              <w:spacing w:before="182"/>
              <w:ind w:left="25" w:right="1"/>
              <w:rPr>
                <w:sz w:val="24"/>
              </w:rPr>
            </w:pPr>
            <w:r>
              <w:rPr>
                <w:spacing w:val="-4"/>
                <w:sz w:val="24"/>
              </w:rPr>
              <w:t>0,30</w:t>
            </w:r>
          </w:p>
        </w:tc>
        <w:tc>
          <w:tcPr>
            <w:tcW w:w="995" w:type="dxa"/>
          </w:tcPr>
          <w:p w14:paraId="12A30709">
            <w:pPr>
              <w:pStyle w:val="8"/>
              <w:spacing w:before="182"/>
              <w:ind w:left="25" w:right="1"/>
              <w:rPr>
                <w:sz w:val="24"/>
              </w:rPr>
            </w:pPr>
            <w:r>
              <w:rPr>
                <w:spacing w:val="-4"/>
                <w:sz w:val="24"/>
              </w:rPr>
              <w:t>0,30</w:t>
            </w:r>
          </w:p>
        </w:tc>
      </w:tr>
      <w:tr w14:paraId="2BC5B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6" w:type="dxa"/>
          </w:tcPr>
          <w:p w14:paraId="2CC29A38">
            <w:pPr>
              <w:pStyle w:val="8"/>
              <w:spacing w:line="276" w:lineRule="exact"/>
              <w:ind w:left="107"/>
              <w:jc w:val="left"/>
              <w:rPr>
                <w:sz w:val="24"/>
              </w:rPr>
            </w:pPr>
            <w:r>
              <w:rPr>
                <w:sz w:val="24"/>
              </w:rPr>
              <w:t xml:space="preserve">Выработка тепловой энергии всего, </w:t>
            </w:r>
            <w:r>
              <w:rPr>
                <w:spacing w:val="-2"/>
                <w:sz w:val="24"/>
              </w:rPr>
              <w:t>Гкал/год</w:t>
            </w:r>
          </w:p>
        </w:tc>
        <w:tc>
          <w:tcPr>
            <w:tcW w:w="1425" w:type="dxa"/>
          </w:tcPr>
          <w:p w14:paraId="7812C230">
            <w:pPr>
              <w:pStyle w:val="8"/>
              <w:spacing w:before="274"/>
              <w:ind w:left="21" w:right="1"/>
              <w:rPr>
                <w:sz w:val="24"/>
              </w:rPr>
            </w:pPr>
            <w:r>
              <w:rPr>
                <w:spacing w:val="-2"/>
                <w:sz w:val="24"/>
              </w:rPr>
              <w:t>1029,00</w:t>
            </w:r>
          </w:p>
        </w:tc>
        <w:tc>
          <w:tcPr>
            <w:tcW w:w="1426" w:type="dxa"/>
          </w:tcPr>
          <w:p w14:paraId="36788D49">
            <w:pPr>
              <w:pStyle w:val="8"/>
              <w:spacing w:before="274"/>
              <w:ind w:left="22"/>
              <w:rPr>
                <w:sz w:val="24"/>
              </w:rPr>
            </w:pPr>
            <w:r>
              <w:rPr>
                <w:spacing w:val="-2"/>
                <w:sz w:val="24"/>
              </w:rPr>
              <w:t>1054,69</w:t>
            </w:r>
          </w:p>
        </w:tc>
        <w:tc>
          <w:tcPr>
            <w:tcW w:w="1426" w:type="dxa"/>
          </w:tcPr>
          <w:p w14:paraId="5AD2AA7B">
            <w:pPr>
              <w:pStyle w:val="8"/>
              <w:spacing w:before="274"/>
              <w:ind w:left="23"/>
              <w:rPr>
                <w:sz w:val="24"/>
              </w:rPr>
            </w:pPr>
            <w:r>
              <w:rPr>
                <w:spacing w:val="-2"/>
                <w:sz w:val="24"/>
              </w:rPr>
              <w:t>1031,16</w:t>
            </w:r>
          </w:p>
        </w:tc>
        <w:tc>
          <w:tcPr>
            <w:tcW w:w="1426" w:type="dxa"/>
          </w:tcPr>
          <w:p w14:paraId="3A3FD1F9">
            <w:pPr>
              <w:pStyle w:val="8"/>
              <w:spacing w:before="274"/>
              <w:ind w:left="24"/>
              <w:rPr>
                <w:sz w:val="24"/>
              </w:rPr>
            </w:pPr>
            <w:r>
              <w:rPr>
                <w:spacing w:val="-2"/>
                <w:sz w:val="24"/>
              </w:rPr>
              <w:t>1031,16</w:t>
            </w:r>
          </w:p>
        </w:tc>
        <w:tc>
          <w:tcPr>
            <w:tcW w:w="1426" w:type="dxa"/>
          </w:tcPr>
          <w:p w14:paraId="1ADA4B92">
            <w:pPr>
              <w:pStyle w:val="8"/>
              <w:spacing w:before="274"/>
              <w:ind w:left="25"/>
              <w:rPr>
                <w:sz w:val="24"/>
              </w:rPr>
            </w:pPr>
            <w:r>
              <w:rPr>
                <w:spacing w:val="-2"/>
                <w:sz w:val="24"/>
              </w:rPr>
              <w:t>1031,16</w:t>
            </w:r>
          </w:p>
        </w:tc>
        <w:tc>
          <w:tcPr>
            <w:tcW w:w="1892" w:type="dxa"/>
          </w:tcPr>
          <w:p w14:paraId="10B21808">
            <w:pPr>
              <w:pStyle w:val="8"/>
              <w:spacing w:before="274"/>
              <w:ind w:left="25"/>
              <w:rPr>
                <w:sz w:val="24"/>
              </w:rPr>
            </w:pPr>
            <w:r>
              <w:rPr>
                <w:spacing w:val="-2"/>
                <w:sz w:val="24"/>
              </w:rPr>
              <w:t>1031,16</w:t>
            </w:r>
          </w:p>
        </w:tc>
        <w:tc>
          <w:tcPr>
            <w:tcW w:w="995" w:type="dxa"/>
          </w:tcPr>
          <w:p w14:paraId="35B8789E">
            <w:pPr>
              <w:pStyle w:val="8"/>
              <w:spacing w:before="136" w:line="277" w:lineRule="exact"/>
              <w:ind w:left="25"/>
              <w:rPr>
                <w:sz w:val="24"/>
              </w:rPr>
            </w:pPr>
            <w:r>
              <w:rPr>
                <w:spacing w:val="-2"/>
                <w:sz w:val="24"/>
              </w:rPr>
              <w:t>1031,1</w:t>
            </w:r>
          </w:p>
          <w:p w14:paraId="7F2C6C5B">
            <w:pPr>
              <w:pStyle w:val="8"/>
              <w:spacing w:line="277" w:lineRule="exact"/>
              <w:ind w:left="25"/>
              <w:rPr>
                <w:sz w:val="24"/>
              </w:rPr>
            </w:pPr>
            <w:r>
              <w:rPr>
                <w:spacing w:val="-10"/>
                <w:w w:val="105"/>
                <w:sz w:val="24"/>
              </w:rPr>
              <w:t>6</w:t>
            </w:r>
          </w:p>
        </w:tc>
        <w:tc>
          <w:tcPr>
            <w:tcW w:w="995" w:type="dxa"/>
          </w:tcPr>
          <w:p w14:paraId="0A7ECEFD">
            <w:pPr>
              <w:pStyle w:val="8"/>
              <w:spacing w:before="136" w:line="277" w:lineRule="exact"/>
              <w:ind w:left="25"/>
              <w:rPr>
                <w:sz w:val="24"/>
              </w:rPr>
            </w:pPr>
            <w:r>
              <w:rPr>
                <w:spacing w:val="-2"/>
                <w:sz w:val="24"/>
              </w:rPr>
              <w:t>1031,1</w:t>
            </w:r>
          </w:p>
          <w:p w14:paraId="20566ADB">
            <w:pPr>
              <w:pStyle w:val="8"/>
              <w:spacing w:line="277" w:lineRule="exact"/>
              <w:ind w:left="25"/>
              <w:rPr>
                <w:sz w:val="24"/>
              </w:rPr>
            </w:pPr>
            <w:r>
              <w:rPr>
                <w:spacing w:val="-10"/>
                <w:w w:val="105"/>
                <w:sz w:val="24"/>
              </w:rPr>
              <w:t>6</w:t>
            </w:r>
          </w:p>
        </w:tc>
        <w:tc>
          <w:tcPr>
            <w:tcW w:w="995" w:type="dxa"/>
          </w:tcPr>
          <w:p w14:paraId="2D42574E">
            <w:pPr>
              <w:pStyle w:val="8"/>
              <w:spacing w:before="136" w:line="277" w:lineRule="exact"/>
              <w:ind w:left="25"/>
              <w:rPr>
                <w:sz w:val="24"/>
              </w:rPr>
            </w:pPr>
            <w:r>
              <w:rPr>
                <w:spacing w:val="-2"/>
                <w:sz w:val="24"/>
              </w:rPr>
              <w:t>1031,1</w:t>
            </w:r>
          </w:p>
          <w:p w14:paraId="1E9CD10A">
            <w:pPr>
              <w:pStyle w:val="8"/>
              <w:spacing w:line="277" w:lineRule="exact"/>
              <w:ind w:left="25"/>
              <w:rPr>
                <w:sz w:val="24"/>
              </w:rPr>
            </w:pPr>
            <w:r>
              <w:rPr>
                <w:spacing w:val="-10"/>
                <w:w w:val="105"/>
                <w:sz w:val="24"/>
              </w:rPr>
              <w:t>6</w:t>
            </w:r>
          </w:p>
        </w:tc>
      </w:tr>
      <w:tr w14:paraId="1BBE3B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6" w:hRule="atLeast"/>
        </w:trPr>
        <w:tc>
          <w:tcPr>
            <w:tcW w:w="2616" w:type="dxa"/>
          </w:tcPr>
          <w:p w14:paraId="7BE6AF3B">
            <w:pPr>
              <w:pStyle w:val="8"/>
              <w:spacing w:line="276" w:lineRule="exact"/>
              <w:ind w:left="107"/>
              <w:jc w:val="left"/>
              <w:rPr>
                <w:sz w:val="24"/>
              </w:rPr>
            </w:pPr>
            <w:r>
              <w:rPr>
                <w:w w:val="105"/>
                <w:sz w:val="24"/>
              </w:rPr>
              <w:t xml:space="preserve">Расход на </w:t>
            </w:r>
            <w:r>
              <w:rPr>
                <w:sz w:val="24"/>
              </w:rPr>
              <w:t xml:space="preserve">собственные нужды, </w:t>
            </w:r>
            <w:r>
              <w:rPr>
                <w:spacing w:val="-2"/>
                <w:w w:val="105"/>
                <w:sz w:val="24"/>
              </w:rPr>
              <w:t>Гкал/год</w:t>
            </w:r>
          </w:p>
        </w:tc>
        <w:tc>
          <w:tcPr>
            <w:tcW w:w="1425" w:type="dxa"/>
          </w:tcPr>
          <w:p w14:paraId="2F178420">
            <w:pPr>
              <w:pStyle w:val="8"/>
              <w:spacing w:before="273"/>
              <w:ind w:left="21" w:right="2"/>
              <w:rPr>
                <w:sz w:val="24"/>
              </w:rPr>
            </w:pPr>
            <w:r>
              <w:rPr>
                <w:spacing w:val="-2"/>
                <w:sz w:val="24"/>
              </w:rPr>
              <w:t>18,24</w:t>
            </w:r>
          </w:p>
        </w:tc>
        <w:tc>
          <w:tcPr>
            <w:tcW w:w="1426" w:type="dxa"/>
          </w:tcPr>
          <w:p w14:paraId="42DD7411">
            <w:pPr>
              <w:pStyle w:val="8"/>
              <w:spacing w:before="273"/>
              <w:ind w:left="21"/>
              <w:rPr>
                <w:sz w:val="24"/>
              </w:rPr>
            </w:pPr>
            <w:r>
              <w:rPr>
                <w:spacing w:val="-2"/>
                <w:sz w:val="24"/>
              </w:rPr>
              <w:t>21,18</w:t>
            </w:r>
          </w:p>
        </w:tc>
        <w:tc>
          <w:tcPr>
            <w:tcW w:w="1426" w:type="dxa"/>
          </w:tcPr>
          <w:p w14:paraId="7BE5AF4E">
            <w:pPr>
              <w:pStyle w:val="8"/>
              <w:spacing w:before="273"/>
              <w:ind w:left="22"/>
              <w:rPr>
                <w:sz w:val="24"/>
              </w:rPr>
            </w:pPr>
            <w:r>
              <w:rPr>
                <w:spacing w:val="-2"/>
                <w:sz w:val="24"/>
              </w:rPr>
              <w:t>21,18</w:t>
            </w:r>
          </w:p>
        </w:tc>
        <w:tc>
          <w:tcPr>
            <w:tcW w:w="1426" w:type="dxa"/>
          </w:tcPr>
          <w:p w14:paraId="3B47A92D">
            <w:pPr>
              <w:pStyle w:val="8"/>
              <w:spacing w:before="273"/>
              <w:ind w:left="23"/>
              <w:rPr>
                <w:sz w:val="24"/>
              </w:rPr>
            </w:pPr>
            <w:r>
              <w:rPr>
                <w:spacing w:val="-2"/>
                <w:sz w:val="24"/>
              </w:rPr>
              <w:t>21,18</w:t>
            </w:r>
          </w:p>
        </w:tc>
        <w:tc>
          <w:tcPr>
            <w:tcW w:w="1426" w:type="dxa"/>
          </w:tcPr>
          <w:p w14:paraId="28AA6BA0">
            <w:pPr>
              <w:pStyle w:val="8"/>
              <w:spacing w:before="273"/>
              <w:ind w:left="24"/>
              <w:rPr>
                <w:sz w:val="24"/>
              </w:rPr>
            </w:pPr>
            <w:r>
              <w:rPr>
                <w:spacing w:val="-2"/>
                <w:sz w:val="24"/>
              </w:rPr>
              <w:t>21,18</w:t>
            </w:r>
          </w:p>
        </w:tc>
        <w:tc>
          <w:tcPr>
            <w:tcW w:w="1892" w:type="dxa"/>
          </w:tcPr>
          <w:p w14:paraId="2E2F2507">
            <w:pPr>
              <w:pStyle w:val="8"/>
              <w:spacing w:before="273"/>
              <w:ind w:left="25" w:right="1"/>
              <w:rPr>
                <w:sz w:val="24"/>
              </w:rPr>
            </w:pPr>
            <w:r>
              <w:rPr>
                <w:spacing w:val="-2"/>
                <w:sz w:val="24"/>
              </w:rPr>
              <w:t>21,18</w:t>
            </w:r>
          </w:p>
        </w:tc>
        <w:tc>
          <w:tcPr>
            <w:tcW w:w="995" w:type="dxa"/>
          </w:tcPr>
          <w:p w14:paraId="6087BB06">
            <w:pPr>
              <w:pStyle w:val="8"/>
              <w:spacing w:before="273"/>
              <w:ind w:left="25" w:right="1"/>
              <w:rPr>
                <w:sz w:val="24"/>
              </w:rPr>
            </w:pPr>
            <w:r>
              <w:rPr>
                <w:spacing w:val="-2"/>
                <w:sz w:val="24"/>
              </w:rPr>
              <w:t>21,18</w:t>
            </w:r>
          </w:p>
        </w:tc>
        <w:tc>
          <w:tcPr>
            <w:tcW w:w="995" w:type="dxa"/>
          </w:tcPr>
          <w:p w14:paraId="52F80972">
            <w:pPr>
              <w:pStyle w:val="8"/>
              <w:spacing w:before="273"/>
              <w:ind w:left="25" w:right="1"/>
              <w:rPr>
                <w:sz w:val="24"/>
              </w:rPr>
            </w:pPr>
            <w:r>
              <w:rPr>
                <w:spacing w:val="-2"/>
                <w:sz w:val="24"/>
              </w:rPr>
              <w:t>21,18</w:t>
            </w:r>
          </w:p>
        </w:tc>
        <w:tc>
          <w:tcPr>
            <w:tcW w:w="995" w:type="dxa"/>
          </w:tcPr>
          <w:p w14:paraId="611EA358">
            <w:pPr>
              <w:pStyle w:val="8"/>
              <w:spacing w:before="273"/>
              <w:ind w:left="25" w:right="1"/>
              <w:rPr>
                <w:sz w:val="24"/>
              </w:rPr>
            </w:pPr>
            <w:r>
              <w:rPr>
                <w:spacing w:val="-2"/>
                <w:sz w:val="24"/>
              </w:rPr>
              <w:t>21,18</w:t>
            </w:r>
          </w:p>
        </w:tc>
      </w:tr>
      <w:tr w14:paraId="30F9DF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9" w:hRule="atLeast"/>
        </w:trPr>
        <w:tc>
          <w:tcPr>
            <w:tcW w:w="2616" w:type="dxa"/>
          </w:tcPr>
          <w:p w14:paraId="29F51EEA">
            <w:pPr>
              <w:pStyle w:val="8"/>
              <w:spacing w:line="276" w:lineRule="exact"/>
              <w:ind w:left="107"/>
              <w:jc w:val="left"/>
              <w:rPr>
                <w:sz w:val="24"/>
              </w:rPr>
            </w:pPr>
            <w:r>
              <w:rPr>
                <w:sz w:val="24"/>
              </w:rPr>
              <w:t>Отпуск</w:t>
            </w:r>
            <w:r>
              <w:rPr>
                <w:spacing w:val="-19"/>
                <w:sz w:val="24"/>
              </w:rPr>
              <w:t xml:space="preserve"> </w:t>
            </w:r>
            <w:r>
              <w:rPr>
                <w:sz w:val="24"/>
              </w:rPr>
              <w:t>в</w:t>
            </w:r>
            <w:r>
              <w:rPr>
                <w:spacing w:val="-18"/>
                <w:sz w:val="24"/>
              </w:rPr>
              <w:t xml:space="preserve"> </w:t>
            </w:r>
            <w:r>
              <w:rPr>
                <w:sz w:val="24"/>
              </w:rPr>
              <w:t xml:space="preserve">сеть, </w:t>
            </w:r>
            <w:r>
              <w:rPr>
                <w:spacing w:val="-2"/>
                <w:sz w:val="24"/>
              </w:rPr>
              <w:t>Гкал/год</w:t>
            </w:r>
          </w:p>
        </w:tc>
        <w:tc>
          <w:tcPr>
            <w:tcW w:w="1425" w:type="dxa"/>
          </w:tcPr>
          <w:p w14:paraId="38D79BA3">
            <w:pPr>
              <w:pStyle w:val="8"/>
              <w:spacing w:before="134"/>
              <w:ind w:left="21" w:right="1"/>
              <w:rPr>
                <w:sz w:val="24"/>
              </w:rPr>
            </w:pPr>
            <w:r>
              <w:rPr>
                <w:spacing w:val="-2"/>
                <w:sz w:val="24"/>
              </w:rPr>
              <w:t>1010,77</w:t>
            </w:r>
          </w:p>
        </w:tc>
        <w:tc>
          <w:tcPr>
            <w:tcW w:w="1426" w:type="dxa"/>
          </w:tcPr>
          <w:p w14:paraId="3693F24C">
            <w:pPr>
              <w:pStyle w:val="8"/>
              <w:spacing w:before="134"/>
              <w:ind w:left="22"/>
              <w:rPr>
                <w:sz w:val="24"/>
              </w:rPr>
            </w:pPr>
            <w:r>
              <w:rPr>
                <w:spacing w:val="-2"/>
                <w:sz w:val="24"/>
              </w:rPr>
              <w:t>1033,51</w:t>
            </w:r>
          </w:p>
        </w:tc>
        <w:tc>
          <w:tcPr>
            <w:tcW w:w="1426" w:type="dxa"/>
          </w:tcPr>
          <w:p w14:paraId="45E59225">
            <w:pPr>
              <w:pStyle w:val="8"/>
              <w:spacing w:before="134"/>
              <w:ind w:left="23"/>
              <w:rPr>
                <w:sz w:val="24"/>
              </w:rPr>
            </w:pPr>
            <w:r>
              <w:rPr>
                <w:spacing w:val="-2"/>
                <w:sz w:val="24"/>
              </w:rPr>
              <w:t>1009,98</w:t>
            </w:r>
          </w:p>
        </w:tc>
        <w:tc>
          <w:tcPr>
            <w:tcW w:w="1426" w:type="dxa"/>
          </w:tcPr>
          <w:p w14:paraId="57005144">
            <w:pPr>
              <w:pStyle w:val="8"/>
              <w:spacing w:before="134"/>
              <w:ind w:left="24"/>
              <w:rPr>
                <w:sz w:val="24"/>
              </w:rPr>
            </w:pPr>
            <w:r>
              <w:rPr>
                <w:spacing w:val="-2"/>
                <w:sz w:val="24"/>
              </w:rPr>
              <w:t>1009,98</w:t>
            </w:r>
          </w:p>
        </w:tc>
        <w:tc>
          <w:tcPr>
            <w:tcW w:w="1426" w:type="dxa"/>
          </w:tcPr>
          <w:p w14:paraId="1F2917CB">
            <w:pPr>
              <w:pStyle w:val="8"/>
              <w:spacing w:before="134"/>
              <w:ind w:left="25"/>
              <w:rPr>
                <w:sz w:val="24"/>
              </w:rPr>
            </w:pPr>
            <w:r>
              <w:rPr>
                <w:spacing w:val="-2"/>
                <w:sz w:val="24"/>
              </w:rPr>
              <w:t>1009,98</w:t>
            </w:r>
          </w:p>
        </w:tc>
        <w:tc>
          <w:tcPr>
            <w:tcW w:w="1892" w:type="dxa"/>
          </w:tcPr>
          <w:p w14:paraId="11E407CC">
            <w:pPr>
              <w:pStyle w:val="8"/>
              <w:spacing w:before="134"/>
              <w:ind w:left="25"/>
              <w:rPr>
                <w:sz w:val="24"/>
              </w:rPr>
            </w:pPr>
            <w:r>
              <w:rPr>
                <w:spacing w:val="-2"/>
                <w:sz w:val="24"/>
              </w:rPr>
              <w:t>1009,98</w:t>
            </w:r>
          </w:p>
        </w:tc>
        <w:tc>
          <w:tcPr>
            <w:tcW w:w="995" w:type="dxa"/>
          </w:tcPr>
          <w:p w14:paraId="02CEE98D">
            <w:pPr>
              <w:pStyle w:val="8"/>
              <w:spacing w:line="274" w:lineRule="exact"/>
              <w:ind w:left="25"/>
              <w:rPr>
                <w:sz w:val="24"/>
              </w:rPr>
            </w:pPr>
            <w:r>
              <w:rPr>
                <w:spacing w:val="-2"/>
                <w:sz w:val="24"/>
              </w:rPr>
              <w:t>1009,9</w:t>
            </w:r>
          </w:p>
          <w:p w14:paraId="4687C22B">
            <w:pPr>
              <w:pStyle w:val="8"/>
              <w:spacing w:line="256" w:lineRule="exact"/>
              <w:ind w:left="25"/>
              <w:rPr>
                <w:sz w:val="24"/>
              </w:rPr>
            </w:pPr>
            <w:r>
              <w:rPr>
                <w:spacing w:val="-10"/>
                <w:w w:val="105"/>
                <w:sz w:val="24"/>
              </w:rPr>
              <w:t>8</w:t>
            </w:r>
          </w:p>
        </w:tc>
        <w:tc>
          <w:tcPr>
            <w:tcW w:w="995" w:type="dxa"/>
          </w:tcPr>
          <w:p w14:paraId="1DB297E5">
            <w:pPr>
              <w:pStyle w:val="8"/>
              <w:spacing w:line="274" w:lineRule="exact"/>
              <w:ind w:left="25"/>
              <w:rPr>
                <w:sz w:val="24"/>
              </w:rPr>
            </w:pPr>
            <w:r>
              <w:rPr>
                <w:spacing w:val="-2"/>
                <w:sz w:val="24"/>
              </w:rPr>
              <w:t>1009,9</w:t>
            </w:r>
          </w:p>
          <w:p w14:paraId="337B9850">
            <w:pPr>
              <w:pStyle w:val="8"/>
              <w:spacing w:line="256" w:lineRule="exact"/>
              <w:ind w:left="25"/>
              <w:rPr>
                <w:sz w:val="24"/>
              </w:rPr>
            </w:pPr>
            <w:r>
              <w:rPr>
                <w:spacing w:val="-10"/>
                <w:w w:val="105"/>
                <w:sz w:val="24"/>
              </w:rPr>
              <w:t>8</w:t>
            </w:r>
          </w:p>
        </w:tc>
        <w:tc>
          <w:tcPr>
            <w:tcW w:w="995" w:type="dxa"/>
          </w:tcPr>
          <w:p w14:paraId="58672DFA">
            <w:pPr>
              <w:pStyle w:val="8"/>
              <w:spacing w:line="274" w:lineRule="exact"/>
              <w:ind w:left="25"/>
              <w:rPr>
                <w:sz w:val="24"/>
              </w:rPr>
            </w:pPr>
            <w:r>
              <w:rPr>
                <w:spacing w:val="-2"/>
                <w:sz w:val="24"/>
              </w:rPr>
              <w:t>1009,9</w:t>
            </w:r>
          </w:p>
          <w:p w14:paraId="68C90179">
            <w:pPr>
              <w:pStyle w:val="8"/>
              <w:spacing w:line="256" w:lineRule="exact"/>
              <w:ind w:left="25"/>
              <w:rPr>
                <w:sz w:val="24"/>
              </w:rPr>
            </w:pPr>
            <w:r>
              <w:rPr>
                <w:spacing w:val="-10"/>
                <w:w w:val="105"/>
                <w:sz w:val="24"/>
              </w:rPr>
              <w:t>8</w:t>
            </w:r>
          </w:p>
        </w:tc>
      </w:tr>
      <w:tr w14:paraId="364D15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7" w:hRule="atLeast"/>
        </w:trPr>
        <w:tc>
          <w:tcPr>
            <w:tcW w:w="2616" w:type="dxa"/>
          </w:tcPr>
          <w:p w14:paraId="7603AB8A">
            <w:pPr>
              <w:pStyle w:val="8"/>
              <w:spacing w:before="23"/>
              <w:ind w:left="107"/>
              <w:jc w:val="left"/>
              <w:rPr>
                <w:sz w:val="24"/>
              </w:rPr>
            </w:pPr>
            <w:r>
              <w:rPr>
                <w:spacing w:val="-4"/>
                <w:sz w:val="24"/>
              </w:rPr>
              <w:t>Потери,</w:t>
            </w:r>
            <w:r>
              <w:rPr>
                <w:spacing w:val="-3"/>
                <w:sz w:val="24"/>
              </w:rPr>
              <w:t xml:space="preserve"> </w:t>
            </w:r>
            <w:r>
              <w:rPr>
                <w:spacing w:val="-2"/>
                <w:sz w:val="24"/>
              </w:rPr>
              <w:t>Гкал/год</w:t>
            </w:r>
          </w:p>
        </w:tc>
        <w:tc>
          <w:tcPr>
            <w:tcW w:w="1425" w:type="dxa"/>
          </w:tcPr>
          <w:p w14:paraId="4B8F99F8">
            <w:pPr>
              <w:pStyle w:val="8"/>
              <w:spacing w:before="23"/>
              <w:ind w:left="21" w:right="1"/>
              <w:rPr>
                <w:sz w:val="24"/>
              </w:rPr>
            </w:pPr>
            <w:r>
              <w:rPr>
                <w:spacing w:val="-2"/>
                <w:sz w:val="24"/>
              </w:rPr>
              <w:t>202,84</w:t>
            </w:r>
          </w:p>
        </w:tc>
        <w:tc>
          <w:tcPr>
            <w:tcW w:w="1426" w:type="dxa"/>
          </w:tcPr>
          <w:p w14:paraId="5F3E922A">
            <w:pPr>
              <w:pStyle w:val="8"/>
              <w:spacing w:before="23"/>
              <w:ind w:left="22"/>
              <w:rPr>
                <w:sz w:val="24"/>
              </w:rPr>
            </w:pPr>
            <w:r>
              <w:rPr>
                <w:spacing w:val="-2"/>
                <w:sz w:val="24"/>
              </w:rPr>
              <w:t>211,68</w:t>
            </w:r>
          </w:p>
        </w:tc>
        <w:tc>
          <w:tcPr>
            <w:tcW w:w="1426" w:type="dxa"/>
          </w:tcPr>
          <w:p w14:paraId="6D79D562">
            <w:pPr>
              <w:pStyle w:val="8"/>
              <w:spacing w:before="23"/>
              <w:ind w:left="23"/>
              <w:rPr>
                <w:sz w:val="24"/>
              </w:rPr>
            </w:pPr>
            <w:r>
              <w:rPr>
                <w:spacing w:val="-2"/>
                <w:sz w:val="24"/>
              </w:rPr>
              <w:t>211,68</w:t>
            </w:r>
          </w:p>
        </w:tc>
        <w:tc>
          <w:tcPr>
            <w:tcW w:w="1426" w:type="dxa"/>
          </w:tcPr>
          <w:p w14:paraId="6052406A">
            <w:pPr>
              <w:pStyle w:val="8"/>
              <w:spacing w:before="23"/>
              <w:ind w:left="24"/>
              <w:rPr>
                <w:sz w:val="24"/>
              </w:rPr>
            </w:pPr>
            <w:r>
              <w:rPr>
                <w:spacing w:val="-2"/>
                <w:sz w:val="24"/>
              </w:rPr>
              <w:t>211,68</w:t>
            </w:r>
          </w:p>
        </w:tc>
        <w:tc>
          <w:tcPr>
            <w:tcW w:w="1426" w:type="dxa"/>
          </w:tcPr>
          <w:p w14:paraId="1671B559">
            <w:pPr>
              <w:pStyle w:val="8"/>
              <w:spacing w:before="23"/>
              <w:ind w:left="25"/>
              <w:rPr>
                <w:sz w:val="24"/>
              </w:rPr>
            </w:pPr>
            <w:r>
              <w:rPr>
                <w:spacing w:val="-2"/>
                <w:sz w:val="24"/>
              </w:rPr>
              <w:t>211,68</w:t>
            </w:r>
          </w:p>
        </w:tc>
        <w:tc>
          <w:tcPr>
            <w:tcW w:w="1892" w:type="dxa"/>
          </w:tcPr>
          <w:p w14:paraId="37F3BF75">
            <w:pPr>
              <w:pStyle w:val="8"/>
              <w:spacing w:before="23"/>
              <w:ind w:left="25"/>
              <w:rPr>
                <w:sz w:val="24"/>
              </w:rPr>
            </w:pPr>
            <w:r>
              <w:rPr>
                <w:spacing w:val="-2"/>
                <w:sz w:val="24"/>
              </w:rPr>
              <w:t>211,68</w:t>
            </w:r>
          </w:p>
        </w:tc>
        <w:tc>
          <w:tcPr>
            <w:tcW w:w="995" w:type="dxa"/>
          </w:tcPr>
          <w:p w14:paraId="6C19C294">
            <w:pPr>
              <w:pStyle w:val="8"/>
              <w:spacing w:before="23"/>
              <w:ind w:left="25"/>
              <w:rPr>
                <w:sz w:val="24"/>
              </w:rPr>
            </w:pPr>
            <w:r>
              <w:rPr>
                <w:spacing w:val="-2"/>
                <w:sz w:val="24"/>
              </w:rPr>
              <w:t>211,68</w:t>
            </w:r>
          </w:p>
        </w:tc>
        <w:tc>
          <w:tcPr>
            <w:tcW w:w="995" w:type="dxa"/>
          </w:tcPr>
          <w:p w14:paraId="5ED69897">
            <w:pPr>
              <w:pStyle w:val="8"/>
              <w:spacing w:before="23"/>
              <w:ind w:left="25"/>
              <w:rPr>
                <w:sz w:val="24"/>
              </w:rPr>
            </w:pPr>
            <w:r>
              <w:rPr>
                <w:spacing w:val="-2"/>
                <w:sz w:val="24"/>
              </w:rPr>
              <w:t>211,68</w:t>
            </w:r>
          </w:p>
        </w:tc>
        <w:tc>
          <w:tcPr>
            <w:tcW w:w="995" w:type="dxa"/>
          </w:tcPr>
          <w:p w14:paraId="0D22EC09">
            <w:pPr>
              <w:pStyle w:val="8"/>
              <w:spacing w:before="23"/>
              <w:ind w:left="25"/>
              <w:rPr>
                <w:sz w:val="24"/>
              </w:rPr>
            </w:pPr>
            <w:r>
              <w:rPr>
                <w:spacing w:val="-2"/>
                <w:sz w:val="24"/>
              </w:rPr>
              <w:t>211,68</w:t>
            </w:r>
          </w:p>
        </w:tc>
      </w:tr>
      <w:tr w14:paraId="6C2FF7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6" w:type="dxa"/>
          </w:tcPr>
          <w:p w14:paraId="77A2DC0B">
            <w:pPr>
              <w:pStyle w:val="8"/>
              <w:spacing w:line="276" w:lineRule="exact"/>
              <w:ind w:left="107" w:right="72"/>
              <w:jc w:val="left"/>
              <w:rPr>
                <w:sz w:val="24"/>
              </w:rPr>
            </w:pPr>
            <w:r>
              <w:rPr>
                <w:sz w:val="24"/>
              </w:rPr>
              <w:t xml:space="preserve">Полезный отпуск, всего в т. ч., </w:t>
            </w:r>
            <w:r>
              <w:rPr>
                <w:spacing w:val="-2"/>
                <w:sz w:val="24"/>
              </w:rPr>
              <w:t>Гкал/год</w:t>
            </w:r>
          </w:p>
        </w:tc>
        <w:tc>
          <w:tcPr>
            <w:tcW w:w="1425" w:type="dxa"/>
          </w:tcPr>
          <w:p w14:paraId="76319D9D">
            <w:pPr>
              <w:pStyle w:val="8"/>
              <w:spacing w:before="274"/>
              <w:ind w:left="21" w:right="1"/>
              <w:rPr>
                <w:sz w:val="24"/>
              </w:rPr>
            </w:pPr>
            <w:r>
              <w:rPr>
                <w:spacing w:val="-2"/>
                <w:sz w:val="24"/>
              </w:rPr>
              <w:t>807,92</w:t>
            </w:r>
          </w:p>
        </w:tc>
        <w:tc>
          <w:tcPr>
            <w:tcW w:w="1426" w:type="dxa"/>
          </w:tcPr>
          <w:p w14:paraId="3DAECC1E">
            <w:pPr>
              <w:pStyle w:val="8"/>
              <w:spacing w:before="274"/>
              <w:ind w:left="22"/>
              <w:rPr>
                <w:sz w:val="24"/>
              </w:rPr>
            </w:pPr>
            <w:r>
              <w:rPr>
                <w:spacing w:val="-2"/>
                <w:sz w:val="24"/>
              </w:rPr>
              <w:t>821,83</w:t>
            </w:r>
          </w:p>
        </w:tc>
        <w:tc>
          <w:tcPr>
            <w:tcW w:w="1426" w:type="dxa"/>
          </w:tcPr>
          <w:p w14:paraId="23D60313">
            <w:pPr>
              <w:pStyle w:val="8"/>
              <w:spacing w:before="274"/>
              <w:ind w:left="23"/>
              <w:rPr>
                <w:sz w:val="24"/>
              </w:rPr>
            </w:pPr>
            <w:r>
              <w:rPr>
                <w:spacing w:val="-2"/>
                <w:sz w:val="24"/>
              </w:rPr>
              <w:t>798,30</w:t>
            </w:r>
          </w:p>
        </w:tc>
        <w:tc>
          <w:tcPr>
            <w:tcW w:w="1426" w:type="dxa"/>
          </w:tcPr>
          <w:p w14:paraId="09C52BFB">
            <w:pPr>
              <w:pStyle w:val="8"/>
              <w:spacing w:before="274"/>
              <w:ind w:left="24"/>
              <w:rPr>
                <w:sz w:val="24"/>
              </w:rPr>
            </w:pPr>
            <w:r>
              <w:rPr>
                <w:spacing w:val="-2"/>
                <w:sz w:val="24"/>
              </w:rPr>
              <w:t>798,30</w:t>
            </w:r>
          </w:p>
        </w:tc>
        <w:tc>
          <w:tcPr>
            <w:tcW w:w="1426" w:type="dxa"/>
          </w:tcPr>
          <w:p w14:paraId="734F9C5E">
            <w:pPr>
              <w:pStyle w:val="8"/>
              <w:spacing w:before="274"/>
              <w:ind w:left="25"/>
              <w:rPr>
                <w:sz w:val="24"/>
              </w:rPr>
            </w:pPr>
            <w:r>
              <w:rPr>
                <w:spacing w:val="-2"/>
                <w:sz w:val="24"/>
              </w:rPr>
              <w:t>798,30</w:t>
            </w:r>
          </w:p>
        </w:tc>
        <w:tc>
          <w:tcPr>
            <w:tcW w:w="1892" w:type="dxa"/>
          </w:tcPr>
          <w:p w14:paraId="284B2E9E">
            <w:pPr>
              <w:pStyle w:val="8"/>
              <w:spacing w:before="274"/>
              <w:ind w:left="25"/>
              <w:rPr>
                <w:sz w:val="24"/>
              </w:rPr>
            </w:pPr>
            <w:r>
              <w:rPr>
                <w:spacing w:val="-2"/>
                <w:sz w:val="24"/>
              </w:rPr>
              <w:t>798,30</w:t>
            </w:r>
          </w:p>
        </w:tc>
        <w:tc>
          <w:tcPr>
            <w:tcW w:w="995" w:type="dxa"/>
          </w:tcPr>
          <w:p w14:paraId="19ACEC02">
            <w:pPr>
              <w:pStyle w:val="8"/>
              <w:spacing w:before="274"/>
              <w:ind w:left="25"/>
              <w:rPr>
                <w:sz w:val="24"/>
              </w:rPr>
            </w:pPr>
            <w:r>
              <w:rPr>
                <w:spacing w:val="-2"/>
                <w:sz w:val="24"/>
              </w:rPr>
              <w:t>798,30</w:t>
            </w:r>
          </w:p>
        </w:tc>
        <w:tc>
          <w:tcPr>
            <w:tcW w:w="995" w:type="dxa"/>
          </w:tcPr>
          <w:p w14:paraId="600235D3">
            <w:pPr>
              <w:pStyle w:val="8"/>
              <w:spacing w:before="274"/>
              <w:ind w:left="25"/>
              <w:rPr>
                <w:sz w:val="24"/>
              </w:rPr>
            </w:pPr>
            <w:r>
              <w:rPr>
                <w:spacing w:val="-2"/>
                <w:sz w:val="24"/>
              </w:rPr>
              <w:t>798,30</w:t>
            </w:r>
          </w:p>
        </w:tc>
        <w:tc>
          <w:tcPr>
            <w:tcW w:w="995" w:type="dxa"/>
          </w:tcPr>
          <w:p w14:paraId="2E310954">
            <w:pPr>
              <w:pStyle w:val="8"/>
              <w:spacing w:before="274"/>
              <w:ind w:left="25"/>
              <w:rPr>
                <w:sz w:val="24"/>
              </w:rPr>
            </w:pPr>
            <w:r>
              <w:rPr>
                <w:spacing w:val="-2"/>
                <w:sz w:val="24"/>
              </w:rPr>
              <w:t>798,30</w:t>
            </w:r>
          </w:p>
        </w:tc>
      </w:tr>
      <w:tr w14:paraId="4AC89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8" w:hRule="atLeast"/>
        </w:trPr>
        <w:tc>
          <w:tcPr>
            <w:tcW w:w="2616" w:type="dxa"/>
          </w:tcPr>
          <w:p w14:paraId="34BDAD97">
            <w:pPr>
              <w:pStyle w:val="8"/>
              <w:spacing w:before="24"/>
              <w:ind w:left="107"/>
              <w:jc w:val="left"/>
              <w:rPr>
                <w:sz w:val="24"/>
              </w:rPr>
            </w:pPr>
            <w:r>
              <w:rPr>
                <w:spacing w:val="-2"/>
                <w:sz w:val="24"/>
              </w:rPr>
              <w:t>Жилфонд</w:t>
            </w:r>
          </w:p>
        </w:tc>
        <w:tc>
          <w:tcPr>
            <w:tcW w:w="1425" w:type="dxa"/>
          </w:tcPr>
          <w:p w14:paraId="5E52AC75">
            <w:pPr>
              <w:pStyle w:val="8"/>
              <w:spacing w:before="24"/>
              <w:ind w:left="21" w:right="1"/>
              <w:rPr>
                <w:sz w:val="24"/>
              </w:rPr>
            </w:pPr>
            <w:r>
              <w:rPr>
                <w:spacing w:val="-2"/>
                <w:sz w:val="24"/>
              </w:rPr>
              <w:t>728,09</w:t>
            </w:r>
          </w:p>
        </w:tc>
        <w:tc>
          <w:tcPr>
            <w:tcW w:w="1426" w:type="dxa"/>
          </w:tcPr>
          <w:p w14:paraId="333D87CE">
            <w:pPr>
              <w:pStyle w:val="8"/>
              <w:spacing w:before="24"/>
              <w:ind w:left="22"/>
              <w:rPr>
                <w:sz w:val="24"/>
              </w:rPr>
            </w:pPr>
            <w:r>
              <w:rPr>
                <w:spacing w:val="-2"/>
                <w:sz w:val="24"/>
              </w:rPr>
              <w:t>550,01</w:t>
            </w:r>
          </w:p>
        </w:tc>
        <w:tc>
          <w:tcPr>
            <w:tcW w:w="1426" w:type="dxa"/>
          </w:tcPr>
          <w:p w14:paraId="3E5BC4D6">
            <w:pPr>
              <w:pStyle w:val="8"/>
              <w:spacing w:before="24"/>
              <w:ind w:left="23"/>
              <w:rPr>
                <w:sz w:val="24"/>
              </w:rPr>
            </w:pPr>
            <w:r>
              <w:rPr>
                <w:spacing w:val="-2"/>
                <w:sz w:val="24"/>
              </w:rPr>
              <w:t>550,01</w:t>
            </w:r>
          </w:p>
        </w:tc>
        <w:tc>
          <w:tcPr>
            <w:tcW w:w="1426" w:type="dxa"/>
          </w:tcPr>
          <w:p w14:paraId="175684F7">
            <w:pPr>
              <w:pStyle w:val="8"/>
              <w:spacing w:before="24"/>
              <w:ind w:left="24"/>
              <w:rPr>
                <w:sz w:val="24"/>
              </w:rPr>
            </w:pPr>
            <w:r>
              <w:rPr>
                <w:spacing w:val="-2"/>
                <w:sz w:val="24"/>
              </w:rPr>
              <w:t>550,01</w:t>
            </w:r>
          </w:p>
        </w:tc>
        <w:tc>
          <w:tcPr>
            <w:tcW w:w="1426" w:type="dxa"/>
          </w:tcPr>
          <w:p w14:paraId="0BC643D1">
            <w:pPr>
              <w:pStyle w:val="8"/>
              <w:spacing w:before="24"/>
              <w:ind w:left="25"/>
              <w:rPr>
                <w:sz w:val="24"/>
              </w:rPr>
            </w:pPr>
            <w:r>
              <w:rPr>
                <w:spacing w:val="-2"/>
                <w:sz w:val="24"/>
              </w:rPr>
              <w:t>550,01</w:t>
            </w:r>
          </w:p>
        </w:tc>
        <w:tc>
          <w:tcPr>
            <w:tcW w:w="1892" w:type="dxa"/>
          </w:tcPr>
          <w:p w14:paraId="0C20E8EC">
            <w:pPr>
              <w:pStyle w:val="8"/>
              <w:spacing w:before="24"/>
              <w:ind w:left="25"/>
              <w:rPr>
                <w:sz w:val="24"/>
              </w:rPr>
            </w:pPr>
            <w:r>
              <w:rPr>
                <w:spacing w:val="-2"/>
                <w:sz w:val="24"/>
              </w:rPr>
              <w:t>550,01</w:t>
            </w:r>
          </w:p>
        </w:tc>
        <w:tc>
          <w:tcPr>
            <w:tcW w:w="995" w:type="dxa"/>
          </w:tcPr>
          <w:p w14:paraId="1B935785">
            <w:pPr>
              <w:pStyle w:val="8"/>
              <w:spacing w:before="24"/>
              <w:ind w:left="25"/>
              <w:rPr>
                <w:sz w:val="24"/>
              </w:rPr>
            </w:pPr>
            <w:r>
              <w:rPr>
                <w:spacing w:val="-2"/>
                <w:sz w:val="24"/>
              </w:rPr>
              <w:t>550,01</w:t>
            </w:r>
          </w:p>
        </w:tc>
        <w:tc>
          <w:tcPr>
            <w:tcW w:w="995" w:type="dxa"/>
          </w:tcPr>
          <w:p w14:paraId="1BC7D105">
            <w:pPr>
              <w:pStyle w:val="8"/>
              <w:spacing w:before="24"/>
              <w:ind w:left="25"/>
              <w:rPr>
                <w:sz w:val="24"/>
              </w:rPr>
            </w:pPr>
            <w:r>
              <w:rPr>
                <w:spacing w:val="-2"/>
                <w:sz w:val="24"/>
              </w:rPr>
              <w:t>550,01</w:t>
            </w:r>
          </w:p>
        </w:tc>
        <w:tc>
          <w:tcPr>
            <w:tcW w:w="995" w:type="dxa"/>
          </w:tcPr>
          <w:p w14:paraId="543DFA6B">
            <w:pPr>
              <w:pStyle w:val="8"/>
              <w:spacing w:before="24"/>
              <w:ind w:left="25"/>
              <w:rPr>
                <w:sz w:val="24"/>
              </w:rPr>
            </w:pPr>
            <w:r>
              <w:rPr>
                <w:spacing w:val="-2"/>
                <w:sz w:val="24"/>
              </w:rPr>
              <w:t>550,01</w:t>
            </w:r>
          </w:p>
        </w:tc>
      </w:tr>
      <w:tr w14:paraId="2E49D1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2616" w:type="dxa"/>
          </w:tcPr>
          <w:p w14:paraId="10B7E22E">
            <w:pPr>
              <w:pStyle w:val="8"/>
              <w:spacing w:before="25"/>
              <w:ind w:left="107"/>
              <w:jc w:val="left"/>
              <w:rPr>
                <w:sz w:val="24"/>
              </w:rPr>
            </w:pPr>
            <w:r>
              <w:rPr>
                <w:spacing w:val="-2"/>
                <w:w w:val="105"/>
                <w:sz w:val="24"/>
              </w:rPr>
              <w:t>Прочие</w:t>
            </w:r>
          </w:p>
        </w:tc>
        <w:tc>
          <w:tcPr>
            <w:tcW w:w="1425" w:type="dxa"/>
          </w:tcPr>
          <w:p w14:paraId="57414B97">
            <w:pPr>
              <w:pStyle w:val="8"/>
              <w:spacing w:before="25"/>
              <w:ind w:left="21" w:right="2"/>
              <w:rPr>
                <w:sz w:val="24"/>
              </w:rPr>
            </w:pPr>
            <w:r>
              <w:rPr>
                <w:spacing w:val="-2"/>
                <w:sz w:val="24"/>
              </w:rPr>
              <w:t>50,12</w:t>
            </w:r>
          </w:p>
        </w:tc>
        <w:tc>
          <w:tcPr>
            <w:tcW w:w="1426" w:type="dxa"/>
          </w:tcPr>
          <w:p w14:paraId="28B00A49">
            <w:pPr>
              <w:pStyle w:val="8"/>
              <w:spacing w:before="25"/>
              <w:ind w:left="21"/>
              <w:rPr>
                <w:sz w:val="24"/>
              </w:rPr>
            </w:pPr>
            <w:r>
              <w:rPr>
                <w:spacing w:val="-2"/>
                <w:sz w:val="24"/>
              </w:rPr>
              <w:t>50,13</w:t>
            </w:r>
          </w:p>
        </w:tc>
        <w:tc>
          <w:tcPr>
            <w:tcW w:w="1426" w:type="dxa"/>
          </w:tcPr>
          <w:p w14:paraId="409D2DB8">
            <w:pPr>
              <w:pStyle w:val="8"/>
              <w:spacing w:before="25"/>
              <w:ind w:left="22"/>
              <w:rPr>
                <w:sz w:val="24"/>
              </w:rPr>
            </w:pPr>
            <w:r>
              <w:rPr>
                <w:spacing w:val="-2"/>
                <w:sz w:val="24"/>
              </w:rPr>
              <w:t>50,13</w:t>
            </w:r>
          </w:p>
        </w:tc>
        <w:tc>
          <w:tcPr>
            <w:tcW w:w="1426" w:type="dxa"/>
          </w:tcPr>
          <w:p w14:paraId="431AC8D8">
            <w:pPr>
              <w:pStyle w:val="8"/>
              <w:spacing w:before="25"/>
              <w:ind w:left="23"/>
              <w:rPr>
                <w:sz w:val="24"/>
              </w:rPr>
            </w:pPr>
            <w:r>
              <w:rPr>
                <w:spacing w:val="-2"/>
                <w:sz w:val="24"/>
              </w:rPr>
              <w:t>50,13</w:t>
            </w:r>
          </w:p>
        </w:tc>
        <w:tc>
          <w:tcPr>
            <w:tcW w:w="1426" w:type="dxa"/>
          </w:tcPr>
          <w:p w14:paraId="68DE974D">
            <w:pPr>
              <w:pStyle w:val="8"/>
              <w:spacing w:before="25"/>
              <w:ind w:left="24"/>
              <w:rPr>
                <w:sz w:val="24"/>
              </w:rPr>
            </w:pPr>
            <w:r>
              <w:rPr>
                <w:spacing w:val="-2"/>
                <w:sz w:val="24"/>
              </w:rPr>
              <w:t>50,13</w:t>
            </w:r>
          </w:p>
        </w:tc>
        <w:tc>
          <w:tcPr>
            <w:tcW w:w="1892" w:type="dxa"/>
          </w:tcPr>
          <w:p w14:paraId="5C9B6209">
            <w:pPr>
              <w:pStyle w:val="8"/>
              <w:spacing w:before="25"/>
              <w:ind w:left="25" w:right="1"/>
              <w:rPr>
                <w:sz w:val="24"/>
              </w:rPr>
            </w:pPr>
            <w:r>
              <w:rPr>
                <w:spacing w:val="-2"/>
                <w:sz w:val="24"/>
              </w:rPr>
              <w:t>50,13</w:t>
            </w:r>
          </w:p>
        </w:tc>
        <w:tc>
          <w:tcPr>
            <w:tcW w:w="995" w:type="dxa"/>
          </w:tcPr>
          <w:p w14:paraId="43CB9AD5">
            <w:pPr>
              <w:pStyle w:val="8"/>
              <w:spacing w:before="25"/>
              <w:ind w:left="25" w:right="1"/>
              <w:rPr>
                <w:sz w:val="24"/>
              </w:rPr>
            </w:pPr>
            <w:r>
              <w:rPr>
                <w:spacing w:val="-2"/>
                <w:sz w:val="24"/>
              </w:rPr>
              <w:t>50,13</w:t>
            </w:r>
          </w:p>
        </w:tc>
        <w:tc>
          <w:tcPr>
            <w:tcW w:w="995" w:type="dxa"/>
          </w:tcPr>
          <w:p w14:paraId="4C49F8BA">
            <w:pPr>
              <w:pStyle w:val="8"/>
              <w:spacing w:before="25"/>
              <w:ind w:left="25" w:right="1"/>
              <w:rPr>
                <w:sz w:val="24"/>
              </w:rPr>
            </w:pPr>
            <w:r>
              <w:rPr>
                <w:spacing w:val="-2"/>
                <w:sz w:val="24"/>
              </w:rPr>
              <w:t>50,13</w:t>
            </w:r>
          </w:p>
        </w:tc>
        <w:tc>
          <w:tcPr>
            <w:tcW w:w="995" w:type="dxa"/>
          </w:tcPr>
          <w:p w14:paraId="5EE3F82C">
            <w:pPr>
              <w:pStyle w:val="8"/>
              <w:spacing w:before="25"/>
              <w:ind w:left="25" w:right="1"/>
              <w:rPr>
                <w:sz w:val="24"/>
              </w:rPr>
            </w:pPr>
            <w:r>
              <w:rPr>
                <w:spacing w:val="-2"/>
                <w:sz w:val="24"/>
              </w:rPr>
              <w:t>50,13</w:t>
            </w:r>
          </w:p>
        </w:tc>
      </w:tr>
    </w:tbl>
    <w:p w14:paraId="5806587D">
      <w:pPr>
        <w:pStyle w:val="8"/>
        <w:spacing w:after="0"/>
        <w:rPr>
          <w:sz w:val="24"/>
        </w:rPr>
        <w:sectPr>
          <w:pgSz w:w="16820" w:h="11900" w:orient="landscape"/>
          <w:pgMar w:top="1340" w:right="1417" w:bottom="1240" w:left="566" w:header="0" w:footer="1047" w:gutter="0"/>
          <w:pgBorders>
            <w:top w:val="single" w:color="auto" w:sz="4" w:space="1"/>
            <w:left w:val="single" w:color="auto" w:sz="4" w:space="4"/>
            <w:bottom w:val="single" w:color="auto" w:sz="4" w:space="1"/>
            <w:right w:val="single" w:color="auto" w:sz="4" w:space="4"/>
          </w:pgBorders>
          <w:cols w:space="720" w:num="1"/>
        </w:sectPr>
      </w:pPr>
    </w:p>
    <w:p w14:paraId="51C4A8C9">
      <w:pPr>
        <w:pStyle w:val="5"/>
      </w:pPr>
    </w:p>
    <w:p w14:paraId="61C497F9">
      <w:pPr>
        <w:pStyle w:val="5"/>
      </w:pPr>
    </w:p>
    <w:p w14:paraId="799CC183">
      <w:pPr>
        <w:pStyle w:val="5"/>
        <w:spacing w:before="51"/>
      </w:pPr>
    </w:p>
    <w:p w14:paraId="5FB0EED5">
      <w:pPr>
        <w:pStyle w:val="5"/>
        <w:ind w:left="142"/>
      </w:pPr>
      <w:r>
        <w:t>Таблица</w:t>
      </w:r>
      <w:r>
        <w:rPr>
          <w:spacing w:val="2"/>
        </w:rPr>
        <w:t xml:space="preserve"> </w:t>
      </w:r>
      <w:r>
        <w:t>2.5.4</w:t>
      </w:r>
      <w:r>
        <w:rPr>
          <w:spacing w:val="2"/>
        </w:rPr>
        <w:t xml:space="preserve"> </w:t>
      </w:r>
      <w:r>
        <w:t>-</w:t>
      </w:r>
      <w:r>
        <w:rPr>
          <w:spacing w:val="4"/>
        </w:rPr>
        <w:t xml:space="preserve"> </w:t>
      </w:r>
      <w:r>
        <w:t>Перспективный</w:t>
      </w:r>
      <w:r>
        <w:rPr>
          <w:spacing w:val="5"/>
        </w:rPr>
        <w:t xml:space="preserve"> </w:t>
      </w:r>
      <w:r>
        <w:t>баланс</w:t>
      </w:r>
      <w:r>
        <w:rPr>
          <w:spacing w:val="2"/>
        </w:rPr>
        <w:t xml:space="preserve"> </w:t>
      </w:r>
      <w:r>
        <w:t>тепловой</w:t>
      </w:r>
      <w:r>
        <w:rPr>
          <w:spacing w:val="4"/>
        </w:rPr>
        <w:t xml:space="preserve"> </w:t>
      </w:r>
      <w:r>
        <w:t>энергии</w:t>
      </w:r>
      <w:r>
        <w:rPr>
          <w:spacing w:val="5"/>
        </w:rPr>
        <w:t xml:space="preserve"> </w:t>
      </w:r>
      <w:r>
        <w:t>по</w:t>
      </w:r>
      <w:r>
        <w:rPr>
          <w:spacing w:val="2"/>
        </w:rPr>
        <w:t xml:space="preserve"> </w:t>
      </w:r>
      <w:r>
        <w:t>источнику</w:t>
      </w:r>
      <w:r>
        <w:rPr>
          <w:spacing w:val="3"/>
        </w:rPr>
        <w:t xml:space="preserve"> </w:t>
      </w:r>
      <w:r>
        <w:t>тепловой</w:t>
      </w:r>
      <w:r>
        <w:rPr>
          <w:spacing w:val="5"/>
        </w:rPr>
        <w:t xml:space="preserve"> </w:t>
      </w:r>
      <w:r>
        <w:t>энергии</w:t>
      </w:r>
      <w:r>
        <w:rPr>
          <w:spacing w:val="4"/>
        </w:rPr>
        <w:t xml:space="preserve"> </w:t>
      </w:r>
      <w:r>
        <w:t>–</w:t>
      </w:r>
      <w:r>
        <w:rPr>
          <w:spacing w:val="5"/>
        </w:rPr>
        <w:t xml:space="preserve"> </w:t>
      </w:r>
      <w:r>
        <w:t>всего</w:t>
      </w:r>
      <w:r>
        <w:rPr>
          <w:spacing w:val="3"/>
        </w:rPr>
        <w:t xml:space="preserve"> </w:t>
      </w:r>
      <w:r>
        <w:t>п.</w:t>
      </w:r>
      <w:r>
        <w:rPr>
          <w:spacing w:val="2"/>
        </w:rPr>
        <w:t xml:space="preserve"> </w:t>
      </w:r>
      <w:r>
        <w:rPr>
          <w:spacing w:val="-2"/>
        </w:rPr>
        <w:t>Крутогоровский</w:t>
      </w:r>
    </w:p>
    <w:p w14:paraId="7602FC25">
      <w:pPr>
        <w:pStyle w:val="5"/>
        <w:spacing w:before="46"/>
        <w:rPr>
          <w:sz w:val="20"/>
        </w:rPr>
      </w:pPr>
    </w:p>
    <w:tbl>
      <w:tblPr>
        <w:tblStyle w:val="3"/>
        <w:tblW w:w="0" w:type="auto"/>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13"/>
        <w:gridCol w:w="1427"/>
        <w:gridCol w:w="1426"/>
        <w:gridCol w:w="1426"/>
        <w:gridCol w:w="1426"/>
        <w:gridCol w:w="1426"/>
        <w:gridCol w:w="1893"/>
        <w:gridCol w:w="995"/>
        <w:gridCol w:w="995"/>
        <w:gridCol w:w="995"/>
      </w:tblGrid>
      <w:tr w14:paraId="6C5F47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2613" w:type="dxa"/>
          </w:tcPr>
          <w:p w14:paraId="2BF8CB48">
            <w:pPr>
              <w:pStyle w:val="8"/>
              <w:spacing w:before="46" w:line="237" w:lineRule="auto"/>
              <w:ind w:left="107"/>
              <w:jc w:val="left"/>
              <w:rPr>
                <w:sz w:val="24"/>
              </w:rPr>
            </w:pPr>
            <w:r>
              <w:rPr>
                <w:spacing w:val="-2"/>
                <w:sz w:val="24"/>
              </w:rPr>
              <w:t xml:space="preserve">Наименование </w:t>
            </w:r>
            <w:r>
              <w:rPr>
                <w:spacing w:val="-2"/>
                <w:w w:val="105"/>
                <w:sz w:val="24"/>
              </w:rPr>
              <w:t>показателя</w:t>
            </w:r>
          </w:p>
        </w:tc>
        <w:tc>
          <w:tcPr>
            <w:tcW w:w="1427" w:type="dxa"/>
          </w:tcPr>
          <w:p w14:paraId="654C9E2C">
            <w:pPr>
              <w:pStyle w:val="8"/>
              <w:spacing w:before="182"/>
              <w:ind w:left="21"/>
              <w:rPr>
                <w:sz w:val="24"/>
              </w:rPr>
            </w:pPr>
            <w:r>
              <w:rPr>
                <w:sz w:val="24"/>
              </w:rPr>
              <w:t>2025</w:t>
            </w:r>
            <w:r>
              <w:rPr>
                <w:spacing w:val="20"/>
                <w:sz w:val="24"/>
              </w:rPr>
              <w:t xml:space="preserve"> </w:t>
            </w:r>
            <w:r>
              <w:rPr>
                <w:spacing w:val="-5"/>
                <w:sz w:val="24"/>
              </w:rPr>
              <w:t>г.</w:t>
            </w:r>
          </w:p>
        </w:tc>
        <w:tc>
          <w:tcPr>
            <w:tcW w:w="1426" w:type="dxa"/>
          </w:tcPr>
          <w:p w14:paraId="7BA033FF">
            <w:pPr>
              <w:pStyle w:val="8"/>
              <w:spacing w:before="182"/>
              <w:ind w:left="21"/>
              <w:rPr>
                <w:sz w:val="24"/>
              </w:rPr>
            </w:pPr>
            <w:r>
              <w:rPr>
                <w:sz w:val="24"/>
              </w:rPr>
              <w:t>2026</w:t>
            </w:r>
            <w:r>
              <w:rPr>
                <w:spacing w:val="20"/>
                <w:sz w:val="24"/>
              </w:rPr>
              <w:t xml:space="preserve"> </w:t>
            </w:r>
            <w:r>
              <w:rPr>
                <w:spacing w:val="-5"/>
                <w:sz w:val="24"/>
              </w:rPr>
              <w:t>г.</w:t>
            </w:r>
          </w:p>
        </w:tc>
        <w:tc>
          <w:tcPr>
            <w:tcW w:w="1426" w:type="dxa"/>
          </w:tcPr>
          <w:p w14:paraId="51497B35">
            <w:pPr>
              <w:pStyle w:val="8"/>
              <w:spacing w:before="182"/>
              <w:ind w:left="22"/>
              <w:rPr>
                <w:sz w:val="24"/>
              </w:rPr>
            </w:pPr>
            <w:r>
              <w:rPr>
                <w:sz w:val="24"/>
              </w:rPr>
              <w:t>2027</w:t>
            </w:r>
            <w:r>
              <w:rPr>
                <w:spacing w:val="20"/>
                <w:sz w:val="24"/>
              </w:rPr>
              <w:t xml:space="preserve"> </w:t>
            </w:r>
            <w:r>
              <w:rPr>
                <w:spacing w:val="-5"/>
                <w:sz w:val="24"/>
              </w:rPr>
              <w:t>г.</w:t>
            </w:r>
          </w:p>
        </w:tc>
        <w:tc>
          <w:tcPr>
            <w:tcW w:w="1426" w:type="dxa"/>
          </w:tcPr>
          <w:p w14:paraId="73AD0060">
            <w:pPr>
              <w:pStyle w:val="8"/>
              <w:spacing w:before="182"/>
              <w:ind w:left="22"/>
              <w:rPr>
                <w:sz w:val="24"/>
              </w:rPr>
            </w:pPr>
            <w:r>
              <w:rPr>
                <w:sz w:val="24"/>
              </w:rPr>
              <w:t>2028</w:t>
            </w:r>
            <w:r>
              <w:rPr>
                <w:spacing w:val="20"/>
                <w:sz w:val="24"/>
              </w:rPr>
              <w:t xml:space="preserve"> </w:t>
            </w:r>
            <w:r>
              <w:rPr>
                <w:spacing w:val="-5"/>
                <w:sz w:val="24"/>
              </w:rPr>
              <w:t>г.</w:t>
            </w:r>
          </w:p>
        </w:tc>
        <w:tc>
          <w:tcPr>
            <w:tcW w:w="1426" w:type="dxa"/>
          </w:tcPr>
          <w:p w14:paraId="637E71F0">
            <w:pPr>
              <w:pStyle w:val="8"/>
              <w:spacing w:before="182"/>
              <w:ind w:left="23"/>
              <w:rPr>
                <w:sz w:val="24"/>
              </w:rPr>
            </w:pPr>
            <w:r>
              <w:rPr>
                <w:sz w:val="24"/>
              </w:rPr>
              <w:t>2029</w:t>
            </w:r>
            <w:r>
              <w:rPr>
                <w:spacing w:val="20"/>
                <w:sz w:val="24"/>
              </w:rPr>
              <w:t xml:space="preserve"> </w:t>
            </w:r>
            <w:r>
              <w:rPr>
                <w:spacing w:val="-5"/>
                <w:sz w:val="24"/>
              </w:rPr>
              <w:t>г.</w:t>
            </w:r>
          </w:p>
        </w:tc>
        <w:tc>
          <w:tcPr>
            <w:tcW w:w="1893" w:type="dxa"/>
          </w:tcPr>
          <w:p w14:paraId="36335DBB">
            <w:pPr>
              <w:pStyle w:val="8"/>
              <w:spacing w:before="182"/>
              <w:ind w:left="25"/>
              <w:rPr>
                <w:sz w:val="24"/>
              </w:rPr>
            </w:pPr>
            <w:r>
              <w:rPr>
                <w:sz w:val="24"/>
              </w:rPr>
              <w:t>2030</w:t>
            </w:r>
            <w:r>
              <w:rPr>
                <w:spacing w:val="20"/>
                <w:sz w:val="24"/>
              </w:rPr>
              <w:t xml:space="preserve"> </w:t>
            </w:r>
            <w:r>
              <w:rPr>
                <w:spacing w:val="-5"/>
                <w:sz w:val="24"/>
              </w:rPr>
              <w:t>г.</w:t>
            </w:r>
          </w:p>
        </w:tc>
        <w:tc>
          <w:tcPr>
            <w:tcW w:w="995" w:type="dxa"/>
          </w:tcPr>
          <w:p w14:paraId="5E4391A4">
            <w:pPr>
              <w:pStyle w:val="8"/>
              <w:spacing w:before="182"/>
              <w:ind w:left="25" w:right="1"/>
              <w:rPr>
                <w:sz w:val="24"/>
              </w:rPr>
            </w:pPr>
            <w:r>
              <w:rPr>
                <w:sz w:val="24"/>
              </w:rPr>
              <w:t>2031</w:t>
            </w:r>
            <w:r>
              <w:rPr>
                <w:spacing w:val="20"/>
                <w:sz w:val="24"/>
              </w:rPr>
              <w:t xml:space="preserve"> </w:t>
            </w:r>
            <w:r>
              <w:rPr>
                <w:spacing w:val="-5"/>
                <w:sz w:val="24"/>
              </w:rPr>
              <w:t>г.</w:t>
            </w:r>
          </w:p>
        </w:tc>
        <w:tc>
          <w:tcPr>
            <w:tcW w:w="995" w:type="dxa"/>
          </w:tcPr>
          <w:p w14:paraId="0D6E8175">
            <w:pPr>
              <w:pStyle w:val="8"/>
              <w:spacing w:before="182"/>
              <w:ind w:left="25" w:right="1"/>
              <w:rPr>
                <w:sz w:val="24"/>
              </w:rPr>
            </w:pPr>
            <w:r>
              <w:rPr>
                <w:sz w:val="24"/>
              </w:rPr>
              <w:t>2032</w:t>
            </w:r>
            <w:r>
              <w:rPr>
                <w:spacing w:val="20"/>
                <w:sz w:val="24"/>
              </w:rPr>
              <w:t xml:space="preserve"> </w:t>
            </w:r>
            <w:r>
              <w:rPr>
                <w:spacing w:val="-5"/>
                <w:sz w:val="24"/>
              </w:rPr>
              <w:t>г.</w:t>
            </w:r>
          </w:p>
        </w:tc>
        <w:tc>
          <w:tcPr>
            <w:tcW w:w="995" w:type="dxa"/>
          </w:tcPr>
          <w:p w14:paraId="1AE2B754">
            <w:pPr>
              <w:pStyle w:val="8"/>
              <w:spacing w:before="182"/>
              <w:ind w:left="25" w:right="1"/>
              <w:rPr>
                <w:sz w:val="24"/>
              </w:rPr>
            </w:pPr>
            <w:r>
              <w:rPr>
                <w:sz w:val="24"/>
              </w:rPr>
              <w:t>2033</w:t>
            </w:r>
            <w:r>
              <w:rPr>
                <w:spacing w:val="20"/>
                <w:sz w:val="24"/>
              </w:rPr>
              <w:t xml:space="preserve"> </w:t>
            </w:r>
            <w:r>
              <w:rPr>
                <w:spacing w:val="-5"/>
                <w:sz w:val="24"/>
              </w:rPr>
              <w:t>г.</w:t>
            </w:r>
          </w:p>
        </w:tc>
      </w:tr>
      <w:tr w14:paraId="233C96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3" w:type="dxa"/>
          </w:tcPr>
          <w:p w14:paraId="427660C1">
            <w:pPr>
              <w:pStyle w:val="8"/>
              <w:spacing w:line="276" w:lineRule="exact"/>
              <w:ind w:left="107"/>
              <w:jc w:val="left"/>
              <w:rPr>
                <w:sz w:val="24"/>
              </w:rPr>
            </w:pPr>
            <w:r>
              <w:rPr>
                <w:sz w:val="24"/>
              </w:rPr>
              <w:t xml:space="preserve">Выработка тепловой энергии всего, </w:t>
            </w:r>
            <w:r>
              <w:rPr>
                <w:spacing w:val="-2"/>
                <w:sz w:val="24"/>
              </w:rPr>
              <w:t>Гкал/год</w:t>
            </w:r>
          </w:p>
        </w:tc>
        <w:tc>
          <w:tcPr>
            <w:tcW w:w="1427" w:type="dxa"/>
          </w:tcPr>
          <w:p w14:paraId="21E22EFD">
            <w:pPr>
              <w:pStyle w:val="8"/>
              <w:spacing w:before="274"/>
              <w:ind w:left="21" w:right="1"/>
              <w:rPr>
                <w:sz w:val="24"/>
              </w:rPr>
            </w:pPr>
            <w:r>
              <w:rPr>
                <w:spacing w:val="-2"/>
                <w:sz w:val="24"/>
              </w:rPr>
              <w:t>5250,01</w:t>
            </w:r>
          </w:p>
        </w:tc>
        <w:tc>
          <w:tcPr>
            <w:tcW w:w="1426" w:type="dxa"/>
          </w:tcPr>
          <w:p w14:paraId="7FAA94F1">
            <w:pPr>
              <w:pStyle w:val="8"/>
              <w:spacing w:before="274"/>
              <w:ind w:left="22"/>
              <w:rPr>
                <w:sz w:val="24"/>
              </w:rPr>
            </w:pPr>
            <w:r>
              <w:rPr>
                <w:spacing w:val="-2"/>
                <w:sz w:val="24"/>
              </w:rPr>
              <w:t>5381,10</w:t>
            </w:r>
          </w:p>
        </w:tc>
        <w:tc>
          <w:tcPr>
            <w:tcW w:w="1426" w:type="dxa"/>
          </w:tcPr>
          <w:p w14:paraId="6A45F235">
            <w:pPr>
              <w:pStyle w:val="8"/>
              <w:spacing w:before="274"/>
              <w:ind w:left="23"/>
              <w:rPr>
                <w:sz w:val="24"/>
              </w:rPr>
            </w:pPr>
            <w:r>
              <w:rPr>
                <w:spacing w:val="-2"/>
                <w:sz w:val="24"/>
              </w:rPr>
              <w:t>5261,04</w:t>
            </w:r>
          </w:p>
        </w:tc>
        <w:tc>
          <w:tcPr>
            <w:tcW w:w="1426" w:type="dxa"/>
          </w:tcPr>
          <w:p w14:paraId="4542AE67">
            <w:pPr>
              <w:pStyle w:val="8"/>
              <w:spacing w:before="274"/>
              <w:ind w:left="24"/>
              <w:rPr>
                <w:sz w:val="24"/>
              </w:rPr>
            </w:pPr>
            <w:r>
              <w:rPr>
                <w:spacing w:val="-2"/>
                <w:sz w:val="24"/>
              </w:rPr>
              <w:t>5261,04</w:t>
            </w:r>
          </w:p>
        </w:tc>
        <w:tc>
          <w:tcPr>
            <w:tcW w:w="1426" w:type="dxa"/>
          </w:tcPr>
          <w:p w14:paraId="2331920E">
            <w:pPr>
              <w:pStyle w:val="8"/>
              <w:spacing w:before="274"/>
              <w:ind w:left="25"/>
              <w:rPr>
                <w:sz w:val="24"/>
              </w:rPr>
            </w:pPr>
            <w:r>
              <w:rPr>
                <w:spacing w:val="-2"/>
                <w:sz w:val="24"/>
              </w:rPr>
              <w:t>5261,04</w:t>
            </w:r>
          </w:p>
        </w:tc>
        <w:tc>
          <w:tcPr>
            <w:tcW w:w="1893" w:type="dxa"/>
          </w:tcPr>
          <w:p w14:paraId="2DD8F3B7">
            <w:pPr>
              <w:pStyle w:val="8"/>
              <w:spacing w:before="274"/>
              <w:ind w:left="25" w:right="1"/>
              <w:rPr>
                <w:sz w:val="24"/>
              </w:rPr>
            </w:pPr>
            <w:r>
              <w:rPr>
                <w:spacing w:val="-2"/>
                <w:sz w:val="24"/>
              </w:rPr>
              <w:t>5261,04</w:t>
            </w:r>
          </w:p>
        </w:tc>
        <w:tc>
          <w:tcPr>
            <w:tcW w:w="995" w:type="dxa"/>
          </w:tcPr>
          <w:p w14:paraId="546EB265">
            <w:pPr>
              <w:pStyle w:val="8"/>
              <w:spacing w:before="136" w:line="277" w:lineRule="exact"/>
              <w:ind w:left="25"/>
              <w:rPr>
                <w:sz w:val="24"/>
              </w:rPr>
            </w:pPr>
            <w:r>
              <w:rPr>
                <w:spacing w:val="-2"/>
                <w:sz w:val="24"/>
              </w:rPr>
              <w:t>5261,0</w:t>
            </w:r>
          </w:p>
          <w:p w14:paraId="6C41E559">
            <w:pPr>
              <w:pStyle w:val="8"/>
              <w:spacing w:line="277" w:lineRule="exact"/>
              <w:ind w:left="25"/>
              <w:rPr>
                <w:sz w:val="24"/>
              </w:rPr>
            </w:pPr>
            <w:r>
              <w:rPr>
                <w:spacing w:val="-10"/>
                <w:w w:val="105"/>
                <w:sz w:val="24"/>
              </w:rPr>
              <w:t>4</w:t>
            </w:r>
          </w:p>
        </w:tc>
        <w:tc>
          <w:tcPr>
            <w:tcW w:w="995" w:type="dxa"/>
          </w:tcPr>
          <w:p w14:paraId="08BC2519">
            <w:pPr>
              <w:pStyle w:val="8"/>
              <w:spacing w:before="136" w:line="277" w:lineRule="exact"/>
              <w:ind w:left="25"/>
              <w:rPr>
                <w:sz w:val="24"/>
              </w:rPr>
            </w:pPr>
            <w:r>
              <w:rPr>
                <w:spacing w:val="-2"/>
                <w:sz w:val="24"/>
              </w:rPr>
              <w:t>5261,0</w:t>
            </w:r>
          </w:p>
          <w:p w14:paraId="77E0A1C7">
            <w:pPr>
              <w:pStyle w:val="8"/>
              <w:spacing w:line="277" w:lineRule="exact"/>
              <w:ind w:left="25"/>
              <w:rPr>
                <w:sz w:val="24"/>
              </w:rPr>
            </w:pPr>
            <w:r>
              <w:rPr>
                <w:spacing w:val="-10"/>
                <w:w w:val="105"/>
                <w:sz w:val="24"/>
              </w:rPr>
              <w:t>4</w:t>
            </w:r>
          </w:p>
        </w:tc>
        <w:tc>
          <w:tcPr>
            <w:tcW w:w="995" w:type="dxa"/>
          </w:tcPr>
          <w:p w14:paraId="255F95CB">
            <w:pPr>
              <w:pStyle w:val="8"/>
              <w:spacing w:before="136" w:line="277" w:lineRule="exact"/>
              <w:ind w:left="25"/>
              <w:rPr>
                <w:sz w:val="24"/>
              </w:rPr>
            </w:pPr>
            <w:r>
              <w:rPr>
                <w:spacing w:val="-2"/>
                <w:sz w:val="24"/>
              </w:rPr>
              <w:t>5261,0</w:t>
            </w:r>
          </w:p>
          <w:p w14:paraId="2E1BA41E">
            <w:pPr>
              <w:pStyle w:val="8"/>
              <w:spacing w:line="277" w:lineRule="exact"/>
              <w:ind w:left="25"/>
              <w:rPr>
                <w:sz w:val="24"/>
              </w:rPr>
            </w:pPr>
            <w:r>
              <w:rPr>
                <w:spacing w:val="-10"/>
                <w:w w:val="105"/>
                <w:sz w:val="24"/>
              </w:rPr>
              <w:t>4</w:t>
            </w:r>
          </w:p>
        </w:tc>
      </w:tr>
      <w:tr w14:paraId="403920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6" w:hRule="atLeast"/>
        </w:trPr>
        <w:tc>
          <w:tcPr>
            <w:tcW w:w="2613" w:type="dxa"/>
          </w:tcPr>
          <w:p w14:paraId="028B8D89">
            <w:pPr>
              <w:pStyle w:val="8"/>
              <w:spacing w:line="276" w:lineRule="exact"/>
              <w:ind w:left="107"/>
              <w:jc w:val="left"/>
              <w:rPr>
                <w:sz w:val="24"/>
              </w:rPr>
            </w:pPr>
            <w:r>
              <w:rPr>
                <w:w w:val="105"/>
                <w:sz w:val="24"/>
              </w:rPr>
              <w:t xml:space="preserve">Расход на </w:t>
            </w:r>
            <w:r>
              <w:rPr>
                <w:sz w:val="24"/>
              </w:rPr>
              <w:t xml:space="preserve">собственные нужды, </w:t>
            </w:r>
            <w:r>
              <w:rPr>
                <w:spacing w:val="-2"/>
                <w:w w:val="105"/>
                <w:sz w:val="24"/>
              </w:rPr>
              <w:t>Гкал/год</w:t>
            </w:r>
          </w:p>
        </w:tc>
        <w:tc>
          <w:tcPr>
            <w:tcW w:w="1427" w:type="dxa"/>
          </w:tcPr>
          <w:p w14:paraId="7830F773">
            <w:pPr>
              <w:pStyle w:val="8"/>
              <w:spacing w:before="273"/>
              <w:ind w:left="21" w:right="2"/>
              <w:rPr>
                <w:sz w:val="24"/>
              </w:rPr>
            </w:pPr>
            <w:r>
              <w:rPr>
                <w:spacing w:val="-2"/>
                <w:sz w:val="24"/>
              </w:rPr>
              <w:t>93,04</w:t>
            </w:r>
          </w:p>
        </w:tc>
        <w:tc>
          <w:tcPr>
            <w:tcW w:w="1426" w:type="dxa"/>
          </w:tcPr>
          <w:p w14:paraId="3DB03CFF">
            <w:pPr>
              <w:pStyle w:val="8"/>
              <w:spacing w:before="273"/>
              <w:ind w:left="22"/>
              <w:rPr>
                <w:sz w:val="24"/>
              </w:rPr>
            </w:pPr>
            <w:r>
              <w:rPr>
                <w:spacing w:val="-2"/>
                <w:sz w:val="24"/>
              </w:rPr>
              <w:t>108,07</w:t>
            </w:r>
          </w:p>
        </w:tc>
        <w:tc>
          <w:tcPr>
            <w:tcW w:w="1426" w:type="dxa"/>
          </w:tcPr>
          <w:p w14:paraId="30EF31A4">
            <w:pPr>
              <w:pStyle w:val="8"/>
              <w:spacing w:before="273"/>
              <w:ind w:left="23"/>
              <w:rPr>
                <w:sz w:val="24"/>
              </w:rPr>
            </w:pPr>
            <w:r>
              <w:rPr>
                <w:spacing w:val="-2"/>
                <w:sz w:val="24"/>
              </w:rPr>
              <w:t>108,07</w:t>
            </w:r>
          </w:p>
        </w:tc>
        <w:tc>
          <w:tcPr>
            <w:tcW w:w="1426" w:type="dxa"/>
          </w:tcPr>
          <w:p w14:paraId="70706741">
            <w:pPr>
              <w:pStyle w:val="8"/>
              <w:spacing w:before="273"/>
              <w:ind w:left="24"/>
              <w:rPr>
                <w:sz w:val="24"/>
              </w:rPr>
            </w:pPr>
            <w:r>
              <w:rPr>
                <w:spacing w:val="-2"/>
                <w:sz w:val="24"/>
              </w:rPr>
              <w:t>108,07</w:t>
            </w:r>
          </w:p>
        </w:tc>
        <w:tc>
          <w:tcPr>
            <w:tcW w:w="1426" w:type="dxa"/>
          </w:tcPr>
          <w:p w14:paraId="780713AE">
            <w:pPr>
              <w:pStyle w:val="8"/>
              <w:spacing w:before="273"/>
              <w:ind w:left="25"/>
              <w:rPr>
                <w:sz w:val="24"/>
              </w:rPr>
            </w:pPr>
            <w:r>
              <w:rPr>
                <w:spacing w:val="-2"/>
                <w:sz w:val="24"/>
              </w:rPr>
              <w:t>108,07</w:t>
            </w:r>
          </w:p>
        </w:tc>
        <w:tc>
          <w:tcPr>
            <w:tcW w:w="1893" w:type="dxa"/>
          </w:tcPr>
          <w:p w14:paraId="4311B15C">
            <w:pPr>
              <w:pStyle w:val="8"/>
              <w:spacing w:before="273"/>
              <w:ind w:left="25" w:right="1"/>
              <w:rPr>
                <w:sz w:val="24"/>
              </w:rPr>
            </w:pPr>
            <w:r>
              <w:rPr>
                <w:spacing w:val="-2"/>
                <w:sz w:val="24"/>
              </w:rPr>
              <w:t>108,07</w:t>
            </w:r>
          </w:p>
        </w:tc>
        <w:tc>
          <w:tcPr>
            <w:tcW w:w="995" w:type="dxa"/>
          </w:tcPr>
          <w:p w14:paraId="18419F58">
            <w:pPr>
              <w:pStyle w:val="8"/>
              <w:spacing w:before="273"/>
              <w:ind w:left="25"/>
              <w:rPr>
                <w:sz w:val="24"/>
              </w:rPr>
            </w:pPr>
            <w:r>
              <w:rPr>
                <w:spacing w:val="-2"/>
                <w:sz w:val="24"/>
              </w:rPr>
              <w:t>108,07</w:t>
            </w:r>
          </w:p>
        </w:tc>
        <w:tc>
          <w:tcPr>
            <w:tcW w:w="995" w:type="dxa"/>
          </w:tcPr>
          <w:p w14:paraId="022DC391">
            <w:pPr>
              <w:pStyle w:val="8"/>
              <w:spacing w:before="273"/>
              <w:ind w:left="25"/>
              <w:rPr>
                <w:sz w:val="24"/>
              </w:rPr>
            </w:pPr>
            <w:r>
              <w:rPr>
                <w:spacing w:val="-2"/>
                <w:sz w:val="24"/>
              </w:rPr>
              <w:t>108,07</w:t>
            </w:r>
          </w:p>
        </w:tc>
        <w:tc>
          <w:tcPr>
            <w:tcW w:w="995" w:type="dxa"/>
          </w:tcPr>
          <w:p w14:paraId="44747E9A">
            <w:pPr>
              <w:pStyle w:val="8"/>
              <w:spacing w:before="273"/>
              <w:ind w:left="25"/>
              <w:rPr>
                <w:sz w:val="24"/>
              </w:rPr>
            </w:pPr>
            <w:r>
              <w:rPr>
                <w:spacing w:val="-2"/>
                <w:sz w:val="24"/>
              </w:rPr>
              <w:t>108,07</w:t>
            </w:r>
          </w:p>
        </w:tc>
      </w:tr>
      <w:tr w14:paraId="135D45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9" w:hRule="atLeast"/>
        </w:trPr>
        <w:tc>
          <w:tcPr>
            <w:tcW w:w="2613" w:type="dxa"/>
          </w:tcPr>
          <w:p w14:paraId="4B6E02C4">
            <w:pPr>
              <w:pStyle w:val="8"/>
              <w:spacing w:line="254" w:lineRule="exact"/>
              <w:ind w:left="107"/>
              <w:jc w:val="left"/>
              <w:rPr>
                <w:sz w:val="24"/>
              </w:rPr>
            </w:pPr>
            <w:r>
              <w:rPr>
                <w:sz w:val="24"/>
              </w:rPr>
              <w:t>Отпуск в</w:t>
            </w:r>
            <w:r>
              <w:rPr>
                <w:spacing w:val="2"/>
                <w:sz w:val="24"/>
              </w:rPr>
              <w:t xml:space="preserve"> </w:t>
            </w:r>
            <w:r>
              <w:rPr>
                <w:spacing w:val="-4"/>
                <w:sz w:val="24"/>
              </w:rPr>
              <w:t>сеть,</w:t>
            </w:r>
          </w:p>
          <w:p w14:paraId="45A2BA38">
            <w:pPr>
              <w:pStyle w:val="8"/>
              <w:spacing w:line="236" w:lineRule="exact"/>
              <w:ind w:left="107"/>
              <w:jc w:val="left"/>
              <w:rPr>
                <w:sz w:val="24"/>
              </w:rPr>
            </w:pPr>
            <w:r>
              <w:rPr>
                <w:spacing w:val="-2"/>
                <w:sz w:val="24"/>
              </w:rPr>
              <w:t>Гкал/год</w:t>
            </w:r>
          </w:p>
        </w:tc>
        <w:tc>
          <w:tcPr>
            <w:tcW w:w="1427" w:type="dxa"/>
          </w:tcPr>
          <w:p w14:paraId="31FAC160">
            <w:pPr>
              <w:pStyle w:val="8"/>
              <w:spacing w:before="114"/>
              <w:ind w:left="21" w:right="1"/>
              <w:rPr>
                <w:sz w:val="24"/>
              </w:rPr>
            </w:pPr>
            <w:r>
              <w:rPr>
                <w:spacing w:val="-2"/>
                <w:sz w:val="24"/>
              </w:rPr>
              <w:t>5156,97</w:t>
            </w:r>
          </w:p>
        </w:tc>
        <w:tc>
          <w:tcPr>
            <w:tcW w:w="1426" w:type="dxa"/>
          </w:tcPr>
          <w:p w14:paraId="00955378">
            <w:pPr>
              <w:pStyle w:val="8"/>
              <w:spacing w:before="114"/>
              <w:ind w:left="22"/>
              <w:rPr>
                <w:sz w:val="24"/>
              </w:rPr>
            </w:pPr>
            <w:r>
              <w:rPr>
                <w:spacing w:val="-2"/>
                <w:sz w:val="24"/>
              </w:rPr>
              <w:t>5273,03</w:t>
            </w:r>
          </w:p>
        </w:tc>
        <w:tc>
          <w:tcPr>
            <w:tcW w:w="1426" w:type="dxa"/>
          </w:tcPr>
          <w:p w14:paraId="0EBC34C5">
            <w:pPr>
              <w:pStyle w:val="8"/>
              <w:spacing w:before="114"/>
              <w:ind w:left="23"/>
              <w:rPr>
                <w:sz w:val="24"/>
              </w:rPr>
            </w:pPr>
            <w:r>
              <w:rPr>
                <w:spacing w:val="-2"/>
                <w:sz w:val="24"/>
              </w:rPr>
              <w:t>5152,97</w:t>
            </w:r>
          </w:p>
        </w:tc>
        <w:tc>
          <w:tcPr>
            <w:tcW w:w="1426" w:type="dxa"/>
          </w:tcPr>
          <w:p w14:paraId="0B4776C8">
            <w:pPr>
              <w:pStyle w:val="8"/>
              <w:spacing w:before="114"/>
              <w:ind w:left="24"/>
              <w:rPr>
                <w:sz w:val="24"/>
              </w:rPr>
            </w:pPr>
            <w:r>
              <w:rPr>
                <w:spacing w:val="-2"/>
                <w:sz w:val="24"/>
              </w:rPr>
              <w:t>5152,97</w:t>
            </w:r>
          </w:p>
        </w:tc>
        <w:tc>
          <w:tcPr>
            <w:tcW w:w="1426" w:type="dxa"/>
          </w:tcPr>
          <w:p w14:paraId="5F071751">
            <w:pPr>
              <w:pStyle w:val="8"/>
              <w:spacing w:before="114"/>
              <w:ind w:left="25"/>
              <w:rPr>
                <w:sz w:val="24"/>
              </w:rPr>
            </w:pPr>
            <w:r>
              <w:rPr>
                <w:spacing w:val="-2"/>
                <w:sz w:val="24"/>
              </w:rPr>
              <w:t>5152,97</w:t>
            </w:r>
          </w:p>
        </w:tc>
        <w:tc>
          <w:tcPr>
            <w:tcW w:w="1893" w:type="dxa"/>
          </w:tcPr>
          <w:p w14:paraId="539E390F">
            <w:pPr>
              <w:pStyle w:val="8"/>
              <w:spacing w:before="114"/>
              <w:ind w:left="25" w:right="1"/>
              <w:rPr>
                <w:sz w:val="24"/>
              </w:rPr>
            </w:pPr>
            <w:r>
              <w:rPr>
                <w:spacing w:val="-2"/>
                <w:sz w:val="24"/>
              </w:rPr>
              <w:t>5152,97</w:t>
            </w:r>
          </w:p>
        </w:tc>
        <w:tc>
          <w:tcPr>
            <w:tcW w:w="995" w:type="dxa"/>
          </w:tcPr>
          <w:p w14:paraId="05AD7A30">
            <w:pPr>
              <w:pStyle w:val="8"/>
              <w:spacing w:line="254" w:lineRule="exact"/>
              <w:ind w:left="25"/>
              <w:rPr>
                <w:sz w:val="24"/>
              </w:rPr>
            </w:pPr>
            <w:r>
              <w:rPr>
                <w:spacing w:val="-2"/>
                <w:sz w:val="24"/>
              </w:rPr>
              <w:t>5152,9</w:t>
            </w:r>
          </w:p>
          <w:p w14:paraId="39770AA4">
            <w:pPr>
              <w:pStyle w:val="8"/>
              <w:spacing w:line="236" w:lineRule="exact"/>
              <w:ind w:left="25"/>
              <w:rPr>
                <w:sz w:val="24"/>
              </w:rPr>
            </w:pPr>
            <w:r>
              <w:rPr>
                <w:spacing w:val="-10"/>
                <w:w w:val="105"/>
                <w:sz w:val="24"/>
              </w:rPr>
              <w:t>7</w:t>
            </w:r>
          </w:p>
        </w:tc>
        <w:tc>
          <w:tcPr>
            <w:tcW w:w="995" w:type="dxa"/>
          </w:tcPr>
          <w:p w14:paraId="7D909C90">
            <w:pPr>
              <w:pStyle w:val="8"/>
              <w:spacing w:line="254" w:lineRule="exact"/>
              <w:ind w:left="25"/>
              <w:rPr>
                <w:sz w:val="24"/>
              </w:rPr>
            </w:pPr>
            <w:r>
              <w:rPr>
                <w:spacing w:val="-2"/>
                <w:sz w:val="24"/>
              </w:rPr>
              <w:t>5152,9</w:t>
            </w:r>
          </w:p>
          <w:p w14:paraId="15EBC4BB">
            <w:pPr>
              <w:pStyle w:val="8"/>
              <w:spacing w:line="236" w:lineRule="exact"/>
              <w:ind w:left="25"/>
              <w:rPr>
                <w:sz w:val="24"/>
              </w:rPr>
            </w:pPr>
            <w:r>
              <w:rPr>
                <w:spacing w:val="-10"/>
                <w:w w:val="105"/>
                <w:sz w:val="24"/>
              </w:rPr>
              <w:t>7</w:t>
            </w:r>
          </w:p>
        </w:tc>
        <w:tc>
          <w:tcPr>
            <w:tcW w:w="995" w:type="dxa"/>
          </w:tcPr>
          <w:p w14:paraId="00217239">
            <w:pPr>
              <w:pStyle w:val="8"/>
              <w:spacing w:line="254" w:lineRule="exact"/>
              <w:ind w:left="25"/>
              <w:rPr>
                <w:sz w:val="24"/>
              </w:rPr>
            </w:pPr>
            <w:r>
              <w:rPr>
                <w:spacing w:val="-2"/>
                <w:sz w:val="24"/>
              </w:rPr>
              <w:t>5152,9</w:t>
            </w:r>
          </w:p>
          <w:p w14:paraId="56411F84">
            <w:pPr>
              <w:pStyle w:val="8"/>
              <w:spacing w:line="236" w:lineRule="exact"/>
              <w:ind w:left="25"/>
              <w:rPr>
                <w:sz w:val="24"/>
              </w:rPr>
            </w:pPr>
            <w:r>
              <w:rPr>
                <w:spacing w:val="-10"/>
                <w:w w:val="105"/>
                <w:sz w:val="24"/>
              </w:rPr>
              <w:t>7</w:t>
            </w:r>
          </w:p>
        </w:tc>
      </w:tr>
      <w:tr w14:paraId="3600ED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1" w:hRule="atLeast"/>
        </w:trPr>
        <w:tc>
          <w:tcPr>
            <w:tcW w:w="2613" w:type="dxa"/>
          </w:tcPr>
          <w:p w14:paraId="150BF48B">
            <w:pPr>
              <w:pStyle w:val="8"/>
              <w:spacing w:before="136"/>
              <w:ind w:left="107"/>
              <w:jc w:val="left"/>
              <w:rPr>
                <w:sz w:val="24"/>
              </w:rPr>
            </w:pPr>
            <w:r>
              <w:rPr>
                <w:spacing w:val="-4"/>
                <w:sz w:val="24"/>
              </w:rPr>
              <w:t>Потери,</w:t>
            </w:r>
            <w:r>
              <w:rPr>
                <w:spacing w:val="-3"/>
                <w:sz w:val="24"/>
              </w:rPr>
              <w:t xml:space="preserve"> </w:t>
            </w:r>
            <w:r>
              <w:rPr>
                <w:spacing w:val="-2"/>
                <w:sz w:val="24"/>
              </w:rPr>
              <w:t>Гкал/год</w:t>
            </w:r>
          </w:p>
        </w:tc>
        <w:tc>
          <w:tcPr>
            <w:tcW w:w="1427" w:type="dxa"/>
          </w:tcPr>
          <w:p w14:paraId="46F8333A">
            <w:pPr>
              <w:pStyle w:val="8"/>
              <w:spacing w:before="136"/>
              <w:ind w:left="21" w:right="1"/>
              <w:rPr>
                <w:sz w:val="24"/>
              </w:rPr>
            </w:pPr>
            <w:r>
              <w:rPr>
                <w:spacing w:val="-2"/>
                <w:sz w:val="24"/>
              </w:rPr>
              <w:t>1034,92</w:t>
            </w:r>
          </w:p>
        </w:tc>
        <w:tc>
          <w:tcPr>
            <w:tcW w:w="1426" w:type="dxa"/>
          </w:tcPr>
          <w:p w14:paraId="7D03777C">
            <w:pPr>
              <w:pStyle w:val="8"/>
              <w:spacing w:before="136"/>
              <w:ind w:left="22"/>
              <w:rPr>
                <w:sz w:val="24"/>
              </w:rPr>
            </w:pPr>
            <w:r>
              <w:rPr>
                <w:spacing w:val="-2"/>
                <w:sz w:val="24"/>
              </w:rPr>
              <w:t>1080,00</w:t>
            </w:r>
          </w:p>
        </w:tc>
        <w:tc>
          <w:tcPr>
            <w:tcW w:w="1426" w:type="dxa"/>
          </w:tcPr>
          <w:p w14:paraId="4F4B8788">
            <w:pPr>
              <w:pStyle w:val="8"/>
              <w:spacing w:before="136"/>
              <w:ind w:left="23"/>
              <w:rPr>
                <w:sz w:val="24"/>
              </w:rPr>
            </w:pPr>
            <w:r>
              <w:rPr>
                <w:spacing w:val="-2"/>
                <w:sz w:val="24"/>
              </w:rPr>
              <w:t>1080,00</w:t>
            </w:r>
          </w:p>
        </w:tc>
        <w:tc>
          <w:tcPr>
            <w:tcW w:w="1426" w:type="dxa"/>
          </w:tcPr>
          <w:p w14:paraId="5A7E17CD">
            <w:pPr>
              <w:pStyle w:val="8"/>
              <w:spacing w:before="136"/>
              <w:ind w:left="24"/>
              <w:rPr>
                <w:sz w:val="24"/>
              </w:rPr>
            </w:pPr>
            <w:r>
              <w:rPr>
                <w:spacing w:val="-2"/>
                <w:sz w:val="24"/>
              </w:rPr>
              <w:t>1080,00</w:t>
            </w:r>
          </w:p>
        </w:tc>
        <w:tc>
          <w:tcPr>
            <w:tcW w:w="1426" w:type="dxa"/>
          </w:tcPr>
          <w:p w14:paraId="408A42C5">
            <w:pPr>
              <w:pStyle w:val="8"/>
              <w:spacing w:before="136"/>
              <w:ind w:left="25"/>
              <w:rPr>
                <w:sz w:val="24"/>
              </w:rPr>
            </w:pPr>
            <w:r>
              <w:rPr>
                <w:spacing w:val="-2"/>
                <w:sz w:val="24"/>
              </w:rPr>
              <w:t>1080,00</w:t>
            </w:r>
          </w:p>
        </w:tc>
        <w:tc>
          <w:tcPr>
            <w:tcW w:w="1893" w:type="dxa"/>
          </w:tcPr>
          <w:p w14:paraId="33B31ED3">
            <w:pPr>
              <w:pStyle w:val="8"/>
              <w:spacing w:before="136"/>
              <w:ind w:left="25" w:right="1"/>
              <w:rPr>
                <w:sz w:val="24"/>
              </w:rPr>
            </w:pPr>
            <w:r>
              <w:rPr>
                <w:spacing w:val="-2"/>
                <w:sz w:val="24"/>
              </w:rPr>
              <w:t>1080,00</w:t>
            </w:r>
          </w:p>
        </w:tc>
        <w:tc>
          <w:tcPr>
            <w:tcW w:w="995" w:type="dxa"/>
          </w:tcPr>
          <w:p w14:paraId="712F8DA4">
            <w:pPr>
              <w:pStyle w:val="8"/>
              <w:spacing w:line="276" w:lineRule="exact"/>
              <w:ind w:left="25"/>
              <w:rPr>
                <w:sz w:val="24"/>
              </w:rPr>
            </w:pPr>
            <w:r>
              <w:rPr>
                <w:spacing w:val="-2"/>
                <w:sz w:val="24"/>
              </w:rPr>
              <w:t>1080,0</w:t>
            </w:r>
          </w:p>
          <w:p w14:paraId="58DBE98E">
            <w:pPr>
              <w:pStyle w:val="8"/>
              <w:spacing w:line="236" w:lineRule="exact"/>
              <w:ind w:left="25"/>
              <w:rPr>
                <w:sz w:val="24"/>
              </w:rPr>
            </w:pPr>
            <w:r>
              <w:rPr>
                <w:spacing w:val="-10"/>
                <w:w w:val="105"/>
                <w:sz w:val="24"/>
              </w:rPr>
              <w:t>0</w:t>
            </w:r>
          </w:p>
        </w:tc>
        <w:tc>
          <w:tcPr>
            <w:tcW w:w="995" w:type="dxa"/>
          </w:tcPr>
          <w:p w14:paraId="03F7E4DA">
            <w:pPr>
              <w:pStyle w:val="8"/>
              <w:spacing w:line="276" w:lineRule="exact"/>
              <w:ind w:left="25"/>
              <w:rPr>
                <w:sz w:val="24"/>
              </w:rPr>
            </w:pPr>
            <w:r>
              <w:rPr>
                <w:spacing w:val="-2"/>
                <w:sz w:val="24"/>
              </w:rPr>
              <w:t>1080,0</w:t>
            </w:r>
          </w:p>
          <w:p w14:paraId="271A3BD4">
            <w:pPr>
              <w:pStyle w:val="8"/>
              <w:spacing w:line="236" w:lineRule="exact"/>
              <w:ind w:left="25"/>
              <w:rPr>
                <w:sz w:val="24"/>
              </w:rPr>
            </w:pPr>
            <w:r>
              <w:rPr>
                <w:spacing w:val="-10"/>
                <w:w w:val="105"/>
                <w:sz w:val="24"/>
              </w:rPr>
              <w:t>0</w:t>
            </w:r>
          </w:p>
        </w:tc>
        <w:tc>
          <w:tcPr>
            <w:tcW w:w="995" w:type="dxa"/>
          </w:tcPr>
          <w:p w14:paraId="5EE7D8C2">
            <w:pPr>
              <w:pStyle w:val="8"/>
              <w:spacing w:line="276" w:lineRule="exact"/>
              <w:ind w:left="25"/>
              <w:rPr>
                <w:sz w:val="24"/>
              </w:rPr>
            </w:pPr>
            <w:r>
              <w:rPr>
                <w:spacing w:val="-2"/>
                <w:sz w:val="24"/>
              </w:rPr>
              <w:t>1080,0</w:t>
            </w:r>
          </w:p>
          <w:p w14:paraId="7F7FEF44">
            <w:pPr>
              <w:pStyle w:val="8"/>
              <w:spacing w:line="236" w:lineRule="exact"/>
              <w:ind w:left="25"/>
              <w:rPr>
                <w:sz w:val="24"/>
              </w:rPr>
            </w:pPr>
            <w:r>
              <w:rPr>
                <w:spacing w:val="-10"/>
                <w:w w:val="105"/>
                <w:sz w:val="24"/>
              </w:rPr>
              <w:t>0</w:t>
            </w:r>
          </w:p>
        </w:tc>
      </w:tr>
      <w:tr w14:paraId="08578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2613" w:type="dxa"/>
          </w:tcPr>
          <w:p w14:paraId="7300F099">
            <w:pPr>
              <w:pStyle w:val="8"/>
              <w:spacing w:line="276" w:lineRule="exact"/>
              <w:ind w:left="107" w:right="69"/>
              <w:jc w:val="left"/>
              <w:rPr>
                <w:sz w:val="24"/>
              </w:rPr>
            </w:pPr>
            <w:r>
              <w:rPr>
                <w:sz w:val="24"/>
              </w:rPr>
              <w:t xml:space="preserve">Полезный отпуск, всего в т. ч., </w:t>
            </w:r>
            <w:r>
              <w:rPr>
                <w:spacing w:val="-2"/>
                <w:sz w:val="24"/>
              </w:rPr>
              <w:t>Гкал/год</w:t>
            </w:r>
          </w:p>
        </w:tc>
        <w:tc>
          <w:tcPr>
            <w:tcW w:w="1427" w:type="dxa"/>
          </w:tcPr>
          <w:p w14:paraId="162F9AB3">
            <w:pPr>
              <w:pStyle w:val="8"/>
              <w:spacing w:before="274"/>
              <w:ind w:left="21" w:right="1"/>
              <w:rPr>
                <w:sz w:val="24"/>
              </w:rPr>
            </w:pPr>
            <w:r>
              <w:rPr>
                <w:spacing w:val="-2"/>
                <w:sz w:val="24"/>
              </w:rPr>
              <w:t>4122,05</w:t>
            </w:r>
          </w:p>
        </w:tc>
        <w:tc>
          <w:tcPr>
            <w:tcW w:w="1426" w:type="dxa"/>
          </w:tcPr>
          <w:p w14:paraId="3F962232">
            <w:pPr>
              <w:pStyle w:val="8"/>
              <w:spacing w:before="274"/>
              <w:ind w:left="22"/>
              <w:rPr>
                <w:sz w:val="24"/>
              </w:rPr>
            </w:pPr>
            <w:r>
              <w:rPr>
                <w:spacing w:val="-2"/>
                <w:sz w:val="24"/>
              </w:rPr>
              <w:t>4193,03</w:t>
            </w:r>
          </w:p>
        </w:tc>
        <w:tc>
          <w:tcPr>
            <w:tcW w:w="1426" w:type="dxa"/>
          </w:tcPr>
          <w:p w14:paraId="7150A987">
            <w:pPr>
              <w:pStyle w:val="8"/>
              <w:spacing w:before="274"/>
              <w:ind w:left="23"/>
              <w:rPr>
                <w:sz w:val="24"/>
              </w:rPr>
            </w:pPr>
            <w:r>
              <w:rPr>
                <w:spacing w:val="-2"/>
                <w:sz w:val="24"/>
              </w:rPr>
              <w:t>4072,97</w:t>
            </w:r>
          </w:p>
        </w:tc>
        <w:tc>
          <w:tcPr>
            <w:tcW w:w="1426" w:type="dxa"/>
          </w:tcPr>
          <w:p w14:paraId="5ABF4847">
            <w:pPr>
              <w:pStyle w:val="8"/>
              <w:spacing w:before="274"/>
              <w:ind w:left="24"/>
              <w:rPr>
                <w:sz w:val="24"/>
              </w:rPr>
            </w:pPr>
            <w:r>
              <w:rPr>
                <w:spacing w:val="-2"/>
                <w:sz w:val="24"/>
              </w:rPr>
              <w:t>4072,97</w:t>
            </w:r>
          </w:p>
        </w:tc>
        <w:tc>
          <w:tcPr>
            <w:tcW w:w="1426" w:type="dxa"/>
          </w:tcPr>
          <w:p w14:paraId="53BEF74A">
            <w:pPr>
              <w:pStyle w:val="8"/>
              <w:spacing w:before="274"/>
              <w:ind w:left="25"/>
              <w:rPr>
                <w:sz w:val="24"/>
              </w:rPr>
            </w:pPr>
            <w:r>
              <w:rPr>
                <w:spacing w:val="-2"/>
                <w:sz w:val="24"/>
              </w:rPr>
              <w:t>4072,97</w:t>
            </w:r>
          </w:p>
        </w:tc>
        <w:tc>
          <w:tcPr>
            <w:tcW w:w="1893" w:type="dxa"/>
          </w:tcPr>
          <w:p w14:paraId="6DBF43F5">
            <w:pPr>
              <w:pStyle w:val="8"/>
              <w:spacing w:before="274"/>
              <w:ind w:left="25" w:right="1"/>
              <w:rPr>
                <w:sz w:val="24"/>
              </w:rPr>
            </w:pPr>
            <w:r>
              <w:rPr>
                <w:spacing w:val="-2"/>
                <w:sz w:val="24"/>
              </w:rPr>
              <w:t>4072,97</w:t>
            </w:r>
          </w:p>
        </w:tc>
        <w:tc>
          <w:tcPr>
            <w:tcW w:w="995" w:type="dxa"/>
          </w:tcPr>
          <w:p w14:paraId="34BAC038">
            <w:pPr>
              <w:pStyle w:val="8"/>
              <w:spacing w:before="136" w:line="277" w:lineRule="exact"/>
              <w:ind w:left="25"/>
              <w:rPr>
                <w:sz w:val="24"/>
              </w:rPr>
            </w:pPr>
            <w:r>
              <w:rPr>
                <w:spacing w:val="-2"/>
                <w:sz w:val="24"/>
              </w:rPr>
              <w:t>4072,9</w:t>
            </w:r>
          </w:p>
          <w:p w14:paraId="19FB12DA">
            <w:pPr>
              <w:pStyle w:val="8"/>
              <w:spacing w:line="277" w:lineRule="exact"/>
              <w:ind w:left="25"/>
              <w:rPr>
                <w:sz w:val="24"/>
              </w:rPr>
            </w:pPr>
            <w:r>
              <w:rPr>
                <w:spacing w:val="-10"/>
                <w:w w:val="105"/>
                <w:sz w:val="24"/>
              </w:rPr>
              <w:t>7</w:t>
            </w:r>
          </w:p>
        </w:tc>
        <w:tc>
          <w:tcPr>
            <w:tcW w:w="995" w:type="dxa"/>
          </w:tcPr>
          <w:p w14:paraId="4BDE9F03">
            <w:pPr>
              <w:pStyle w:val="8"/>
              <w:spacing w:before="136" w:line="277" w:lineRule="exact"/>
              <w:ind w:left="25"/>
              <w:rPr>
                <w:sz w:val="24"/>
              </w:rPr>
            </w:pPr>
            <w:r>
              <w:rPr>
                <w:spacing w:val="-2"/>
                <w:sz w:val="24"/>
              </w:rPr>
              <w:t>4072,9</w:t>
            </w:r>
          </w:p>
          <w:p w14:paraId="54E4E10C">
            <w:pPr>
              <w:pStyle w:val="8"/>
              <w:spacing w:line="277" w:lineRule="exact"/>
              <w:ind w:left="25"/>
              <w:rPr>
                <w:sz w:val="24"/>
              </w:rPr>
            </w:pPr>
            <w:r>
              <w:rPr>
                <w:spacing w:val="-10"/>
                <w:w w:val="105"/>
                <w:sz w:val="24"/>
              </w:rPr>
              <w:t>7</w:t>
            </w:r>
          </w:p>
        </w:tc>
        <w:tc>
          <w:tcPr>
            <w:tcW w:w="995" w:type="dxa"/>
          </w:tcPr>
          <w:p w14:paraId="132A6340">
            <w:pPr>
              <w:pStyle w:val="8"/>
              <w:spacing w:before="136" w:line="277" w:lineRule="exact"/>
              <w:ind w:left="25"/>
              <w:rPr>
                <w:sz w:val="24"/>
              </w:rPr>
            </w:pPr>
            <w:r>
              <w:rPr>
                <w:spacing w:val="-2"/>
                <w:sz w:val="24"/>
              </w:rPr>
              <w:t>4072,9</w:t>
            </w:r>
          </w:p>
          <w:p w14:paraId="63C58529">
            <w:pPr>
              <w:pStyle w:val="8"/>
              <w:spacing w:line="277" w:lineRule="exact"/>
              <w:ind w:left="25"/>
              <w:rPr>
                <w:sz w:val="24"/>
              </w:rPr>
            </w:pPr>
            <w:r>
              <w:rPr>
                <w:spacing w:val="-10"/>
                <w:w w:val="105"/>
                <w:sz w:val="24"/>
              </w:rPr>
              <w:t>7</w:t>
            </w:r>
          </w:p>
        </w:tc>
      </w:tr>
      <w:tr w14:paraId="625A27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2613" w:type="dxa"/>
          </w:tcPr>
          <w:p w14:paraId="5DEB182B">
            <w:pPr>
              <w:pStyle w:val="8"/>
              <w:spacing w:before="135"/>
              <w:ind w:left="107"/>
              <w:jc w:val="left"/>
              <w:rPr>
                <w:sz w:val="24"/>
              </w:rPr>
            </w:pPr>
            <w:r>
              <w:rPr>
                <w:spacing w:val="-2"/>
                <w:sz w:val="24"/>
              </w:rPr>
              <w:t>Жилфонд</w:t>
            </w:r>
          </w:p>
        </w:tc>
        <w:tc>
          <w:tcPr>
            <w:tcW w:w="1427" w:type="dxa"/>
          </w:tcPr>
          <w:p w14:paraId="6E0BFEE2">
            <w:pPr>
              <w:pStyle w:val="8"/>
              <w:spacing w:before="135"/>
              <w:ind w:left="21" w:right="1"/>
              <w:rPr>
                <w:sz w:val="24"/>
              </w:rPr>
            </w:pPr>
            <w:r>
              <w:rPr>
                <w:spacing w:val="-2"/>
                <w:sz w:val="24"/>
              </w:rPr>
              <w:t>3714,75</w:t>
            </w:r>
          </w:p>
        </w:tc>
        <w:tc>
          <w:tcPr>
            <w:tcW w:w="1426" w:type="dxa"/>
          </w:tcPr>
          <w:p w14:paraId="7AF224B4">
            <w:pPr>
              <w:pStyle w:val="8"/>
              <w:spacing w:before="135"/>
              <w:ind w:left="22"/>
              <w:rPr>
                <w:sz w:val="24"/>
              </w:rPr>
            </w:pPr>
            <w:r>
              <w:rPr>
                <w:spacing w:val="-2"/>
                <w:sz w:val="24"/>
              </w:rPr>
              <w:t>2806,19</w:t>
            </w:r>
          </w:p>
        </w:tc>
        <w:tc>
          <w:tcPr>
            <w:tcW w:w="1426" w:type="dxa"/>
          </w:tcPr>
          <w:p w14:paraId="7240B9BF">
            <w:pPr>
              <w:pStyle w:val="8"/>
              <w:spacing w:before="135"/>
              <w:ind w:left="23"/>
              <w:rPr>
                <w:sz w:val="24"/>
              </w:rPr>
            </w:pPr>
            <w:r>
              <w:rPr>
                <w:spacing w:val="-2"/>
                <w:sz w:val="24"/>
              </w:rPr>
              <w:t>2806,19</w:t>
            </w:r>
          </w:p>
        </w:tc>
        <w:tc>
          <w:tcPr>
            <w:tcW w:w="1426" w:type="dxa"/>
          </w:tcPr>
          <w:p w14:paraId="081BF189">
            <w:pPr>
              <w:pStyle w:val="8"/>
              <w:spacing w:before="135"/>
              <w:ind w:left="24"/>
              <w:rPr>
                <w:sz w:val="24"/>
              </w:rPr>
            </w:pPr>
            <w:r>
              <w:rPr>
                <w:spacing w:val="-2"/>
                <w:sz w:val="24"/>
              </w:rPr>
              <w:t>2806,19</w:t>
            </w:r>
          </w:p>
        </w:tc>
        <w:tc>
          <w:tcPr>
            <w:tcW w:w="1426" w:type="dxa"/>
          </w:tcPr>
          <w:p w14:paraId="22CB8CE5">
            <w:pPr>
              <w:pStyle w:val="8"/>
              <w:spacing w:before="135"/>
              <w:ind w:left="25"/>
              <w:rPr>
                <w:sz w:val="24"/>
              </w:rPr>
            </w:pPr>
            <w:r>
              <w:rPr>
                <w:spacing w:val="-2"/>
                <w:sz w:val="24"/>
              </w:rPr>
              <w:t>2806,19</w:t>
            </w:r>
          </w:p>
        </w:tc>
        <w:tc>
          <w:tcPr>
            <w:tcW w:w="1893" w:type="dxa"/>
          </w:tcPr>
          <w:p w14:paraId="30E1D2FF">
            <w:pPr>
              <w:pStyle w:val="8"/>
              <w:spacing w:before="135"/>
              <w:ind w:left="25" w:right="1"/>
              <w:rPr>
                <w:sz w:val="24"/>
              </w:rPr>
            </w:pPr>
            <w:r>
              <w:rPr>
                <w:spacing w:val="-2"/>
                <w:sz w:val="24"/>
              </w:rPr>
              <w:t>2806,19</w:t>
            </w:r>
          </w:p>
        </w:tc>
        <w:tc>
          <w:tcPr>
            <w:tcW w:w="995" w:type="dxa"/>
          </w:tcPr>
          <w:p w14:paraId="37D5060B">
            <w:pPr>
              <w:pStyle w:val="8"/>
              <w:spacing w:line="275" w:lineRule="exact"/>
              <w:ind w:left="25"/>
              <w:rPr>
                <w:sz w:val="24"/>
              </w:rPr>
            </w:pPr>
            <w:r>
              <w:rPr>
                <w:spacing w:val="-2"/>
                <w:sz w:val="24"/>
              </w:rPr>
              <w:t>2806,1</w:t>
            </w:r>
          </w:p>
          <w:p w14:paraId="298A97F6">
            <w:pPr>
              <w:pStyle w:val="8"/>
              <w:spacing w:line="236" w:lineRule="exact"/>
              <w:ind w:left="25"/>
              <w:rPr>
                <w:sz w:val="24"/>
              </w:rPr>
            </w:pPr>
            <w:r>
              <w:rPr>
                <w:spacing w:val="-10"/>
                <w:w w:val="105"/>
                <w:sz w:val="24"/>
              </w:rPr>
              <w:t>9</w:t>
            </w:r>
          </w:p>
        </w:tc>
        <w:tc>
          <w:tcPr>
            <w:tcW w:w="995" w:type="dxa"/>
          </w:tcPr>
          <w:p w14:paraId="0EB6C872">
            <w:pPr>
              <w:pStyle w:val="8"/>
              <w:spacing w:line="275" w:lineRule="exact"/>
              <w:ind w:left="25"/>
              <w:rPr>
                <w:sz w:val="24"/>
              </w:rPr>
            </w:pPr>
            <w:r>
              <w:rPr>
                <w:spacing w:val="-2"/>
                <w:sz w:val="24"/>
              </w:rPr>
              <w:t>2806,1</w:t>
            </w:r>
          </w:p>
          <w:p w14:paraId="67400D6D">
            <w:pPr>
              <w:pStyle w:val="8"/>
              <w:spacing w:line="236" w:lineRule="exact"/>
              <w:ind w:left="25"/>
              <w:rPr>
                <w:sz w:val="24"/>
              </w:rPr>
            </w:pPr>
            <w:r>
              <w:rPr>
                <w:spacing w:val="-10"/>
                <w:w w:val="105"/>
                <w:sz w:val="24"/>
              </w:rPr>
              <w:t>9</w:t>
            </w:r>
          </w:p>
        </w:tc>
        <w:tc>
          <w:tcPr>
            <w:tcW w:w="995" w:type="dxa"/>
          </w:tcPr>
          <w:p w14:paraId="6F171071">
            <w:pPr>
              <w:pStyle w:val="8"/>
              <w:spacing w:line="275" w:lineRule="exact"/>
              <w:ind w:left="25"/>
              <w:rPr>
                <w:sz w:val="24"/>
              </w:rPr>
            </w:pPr>
            <w:r>
              <w:rPr>
                <w:spacing w:val="-2"/>
                <w:sz w:val="24"/>
              </w:rPr>
              <w:t>2806,1</w:t>
            </w:r>
          </w:p>
          <w:p w14:paraId="52AACBCC">
            <w:pPr>
              <w:pStyle w:val="8"/>
              <w:spacing w:line="236" w:lineRule="exact"/>
              <w:ind w:left="25"/>
              <w:rPr>
                <w:sz w:val="24"/>
              </w:rPr>
            </w:pPr>
            <w:r>
              <w:rPr>
                <w:spacing w:val="-10"/>
                <w:w w:val="105"/>
                <w:sz w:val="24"/>
              </w:rPr>
              <w:t>9</w:t>
            </w:r>
          </w:p>
        </w:tc>
      </w:tr>
      <w:tr w14:paraId="052CB6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2613" w:type="dxa"/>
          </w:tcPr>
          <w:p w14:paraId="1A180DE9">
            <w:pPr>
              <w:pStyle w:val="8"/>
              <w:spacing w:before="25" w:line="264" w:lineRule="exact"/>
              <w:ind w:left="107"/>
              <w:jc w:val="left"/>
              <w:rPr>
                <w:sz w:val="24"/>
              </w:rPr>
            </w:pPr>
            <w:r>
              <w:rPr>
                <w:spacing w:val="-2"/>
                <w:w w:val="105"/>
                <w:sz w:val="24"/>
              </w:rPr>
              <w:t>Образование</w:t>
            </w:r>
          </w:p>
        </w:tc>
        <w:tc>
          <w:tcPr>
            <w:tcW w:w="1427" w:type="dxa"/>
          </w:tcPr>
          <w:p w14:paraId="11310D60">
            <w:pPr>
              <w:pStyle w:val="8"/>
              <w:spacing w:before="25" w:line="264" w:lineRule="exact"/>
              <w:ind w:left="21" w:right="1"/>
              <w:rPr>
                <w:sz w:val="24"/>
              </w:rPr>
            </w:pPr>
            <w:r>
              <w:rPr>
                <w:spacing w:val="-2"/>
                <w:sz w:val="24"/>
              </w:rPr>
              <w:t>255,70</w:t>
            </w:r>
          </w:p>
        </w:tc>
        <w:tc>
          <w:tcPr>
            <w:tcW w:w="1426" w:type="dxa"/>
          </w:tcPr>
          <w:p w14:paraId="76D76ADE">
            <w:pPr>
              <w:pStyle w:val="8"/>
              <w:spacing w:before="25" w:line="264" w:lineRule="exact"/>
              <w:ind w:left="22"/>
              <w:rPr>
                <w:sz w:val="24"/>
              </w:rPr>
            </w:pPr>
            <w:r>
              <w:rPr>
                <w:spacing w:val="-2"/>
                <w:sz w:val="24"/>
              </w:rPr>
              <w:t>255,76</w:t>
            </w:r>
          </w:p>
        </w:tc>
        <w:tc>
          <w:tcPr>
            <w:tcW w:w="1426" w:type="dxa"/>
          </w:tcPr>
          <w:p w14:paraId="1E1FF125">
            <w:pPr>
              <w:pStyle w:val="8"/>
              <w:spacing w:before="25" w:line="264" w:lineRule="exact"/>
              <w:ind w:left="23"/>
              <w:rPr>
                <w:sz w:val="24"/>
              </w:rPr>
            </w:pPr>
            <w:r>
              <w:rPr>
                <w:spacing w:val="-2"/>
                <w:sz w:val="24"/>
              </w:rPr>
              <w:t>255,76</w:t>
            </w:r>
          </w:p>
        </w:tc>
        <w:tc>
          <w:tcPr>
            <w:tcW w:w="1426" w:type="dxa"/>
          </w:tcPr>
          <w:p w14:paraId="5DA5A568">
            <w:pPr>
              <w:pStyle w:val="8"/>
              <w:spacing w:before="25" w:line="264" w:lineRule="exact"/>
              <w:ind w:left="24"/>
              <w:rPr>
                <w:sz w:val="24"/>
              </w:rPr>
            </w:pPr>
            <w:r>
              <w:rPr>
                <w:spacing w:val="-2"/>
                <w:sz w:val="24"/>
              </w:rPr>
              <w:t>255,76</w:t>
            </w:r>
          </w:p>
        </w:tc>
        <w:tc>
          <w:tcPr>
            <w:tcW w:w="1426" w:type="dxa"/>
          </w:tcPr>
          <w:p w14:paraId="2C5CBF51">
            <w:pPr>
              <w:pStyle w:val="8"/>
              <w:spacing w:before="25" w:line="264" w:lineRule="exact"/>
              <w:ind w:left="25"/>
              <w:rPr>
                <w:sz w:val="24"/>
              </w:rPr>
            </w:pPr>
            <w:r>
              <w:rPr>
                <w:spacing w:val="-2"/>
                <w:sz w:val="24"/>
              </w:rPr>
              <w:t>255,76</w:t>
            </w:r>
          </w:p>
        </w:tc>
        <w:tc>
          <w:tcPr>
            <w:tcW w:w="1893" w:type="dxa"/>
          </w:tcPr>
          <w:p w14:paraId="7BD1553F">
            <w:pPr>
              <w:pStyle w:val="8"/>
              <w:spacing w:before="25" w:line="264" w:lineRule="exact"/>
              <w:ind w:left="25" w:right="1"/>
              <w:rPr>
                <w:sz w:val="24"/>
              </w:rPr>
            </w:pPr>
            <w:r>
              <w:rPr>
                <w:spacing w:val="-2"/>
                <w:sz w:val="24"/>
              </w:rPr>
              <w:t>255,76</w:t>
            </w:r>
          </w:p>
        </w:tc>
        <w:tc>
          <w:tcPr>
            <w:tcW w:w="995" w:type="dxa"/>
          </w:tcPr>
          <w:p w14:paraId="59A21675">
            <w:pPr>
              <w:pStyle w:val="8"/>
              <w:spacing w:before="25" w:line="264" w:lineRule="exact"/>
              <w:ind w:left="25"/>
              <w:rPr>
                <w:sz w:val="24"/>
              </w:rPr>
            </w:pPr>
            <w:r>
              <w:rPr>
                <w:spacing w:val="-2"/>
                <w:sz w:val="24"/>
              </w:rPr>
              <w:t>255,76</w:t>
            </w:r>
          </w:p>
        </w:tc>
        <w:tc>
          <w:tcPr>
            <w:tcW w:w="995" w:type="dxa"/>
          </w:tcPr>
          <w:p w14:paraId="166C59BB">
            <w:pPr>
              <w:pStyle w:val="8"/>
              <w:spacing w:before="25" w:line="264" w:lineRule="exact"/>
              <w:ind w:left="25"/>
              <w:rPr>
                <w:sz w:val="24"/>
              </w:rPr>
            </w:pPr>
            <w:r>
              <w:rPr>
                <w:spacing w:val="-2"/>
                <w:sz w:val="24"/>
              </w:rPr>
              <w:t>255,76</w:t>
            </w:r>
          </w:p>
        </w:tc>
        <w:tc>
          <w:tcPr>
            <w:tcW w:w="995" w:type="dxa"/>
          </w:tcPr>
          <w:p w14:paraId="6F942253">
            <w:pPr>
              <w:pStyle w:val="8"/>
              <w:spacing w:before="25" w:line="264" w:lineRule="exact"/>
              <w:ind w:left="25"/>
              <w:rPr>
                <w:sz w:val="24"/>
              </w:rPr>
            </w:pPr>
            <w:r>
              <w:rPr>
                <w:spacing w:val="-2"/>
                <w:sz w:val="24"/>
              </w:rPr>
              <w:t>255,76</w:t>
            </w:r>
          </w:p>
        </w:tc>
      </w:tr>
      <w:tr w14:paraId="26D32E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2613" w:type="dxa"/>
          </w:tcPr>
          <w:p w14:paraId="4E1EC206">
            <w:pPr>
              <w:pStyle w:val="8"/>
              <w:spacing w:before="25" w:line="264" w:lineRule="exact"/>
              <w:ind w:left="107"/>
              <w:jc w:val="left"/>
              <w:rPr>
                <w:sz w:val="24"/>
              </w:rPr>
            </w:pPr>
            <w:r>
              <w:rPr>
                <w:spacing w:val="-2"/>
                <w:sz w:val="24"/>
              </w:rPr>
              <w:t>Культура</w:t>
            </w:r>
          </w:p>
        </w:tc>
        <w:tc>
          <w:tcPr>
            <w:tcW w:w="1427" w:type="dxa"/>
          </w:tcPr>
          <w:p w14:paraId="39EEF08F">
            <w:pPr>
              <w:pStyle w:val="8"/>
              <w:spacing w:before="25" w:line="264" w:lineRule="exact"/>
              <w:ind w:left="21" w:right="2"/>
              <w:rPr>
                <w:sz w:val="24"/>
              </w:rPr>
            </w:pPr>
            <w:r>
              <w:rPr>
                <w:spacing w:val="-2"/>
                <w:sz w:val="24"/>
              </w:rPr>
              <w:t>56,20</w:t>
            </w:r>
          </w:p>
        </w:tc>
        <w:tc>
          <w:tcPr>
            <w:tcW w:w="1426" w:type="dxa"/>
          </w:tcPr>
          <w:p w14:paraId="21458859">
            <w:pPr>
              <w:pStyle w:val="8"/>
              <w:spacing w:before="25" w:line="264" w:lineRule="exact"/>
              <w:ind w:left="21"/>
              <w:rPr>
                <w:sz w:val="24"/>
              </w:rPr>
            </w:pPr>
            <w:r>
              <w:rPr>
                <w:spacing w:val="-2"/>
                <w:sz w:val="24"/>
              </w:rPr>
              <w:t>56,23</w:t>
            </w:r>
          </w:p>
        </w:tc>
        <w:tc>
          <w:tcPr>
            <w:tcW w:w="1426" w:type="dxa"/>
          </w:tcPr>
          <w:p w14:paraId="4F03AC5F">
            <w:pPr>
              <w:pStyle w:val="8"/>
              <w:spacing w:before="25" w:line="264" w:lineRule="exact"/>
              <w:ind w:left="22"/>
              <w:rPr>
                <w:sz w:val="24"/>
              </w:rPr>
            </w:pPr>
            <w:r>
              <w:rPr>
                <w:spacing w:val="-2"/>
                <w:sz w:val="24"/>
              </w:rPr>
              <w:t>56,23</w:t>
            </w:r>
          </w:p>
        </w:tc>
        <w:tc>
          <w:tcPr>
            <w:tcW w:w="1426" w:type="dxa"/>
          </w:tcPr>
          <w:p w14:paraId="6AE8021B">
            <w:pPr>
              <w:pStyle w:val="8"/>
              <w:spacing w:before="25" w:line="264" w:lineRule="exact"/>
              <w:ind w:left="23"/>
              <w:rPr>
                <w:sz w:val="24"/>
              </w:rPr>
            </w:pPr>
            <w:r>
              <w:rPr>
                <w:spacing w:val="-2"/>
                <w:sz w:val="24"/>
              </w:rPr>
              <w:t>56,23</w:t>
            </w:r>
          </w:p>
        </w:tc>
        <w:tc>
          <w:tcPr>
            <w:tcW w:w="1426" w:type="dxa"/>
          </w:tcPr>
          <w:p w14:paraId="3F20C59A">
            <w:pPr>
              <w:pStyle w:val="8"/>
              <w:spacing w:before="25" w:line="264" w:lineRule="exact"/>
              <w:ind w:left="24"/>
              <w:rPr>
                <w:sz w:val="24"/>
              </w:rPr>
            </w:pPr>
            <w:r>
              <w:rPr>
                <w:spacing w:val="-2"/>
                <w:sz w:val="24"/>
              </w:rPr>
              <w:t>56,23</w:t>
            </w:r>
          </w:p>
        </w:tc>
        <w:tc>
          <w:tcPr>
            <w:tcW w:w="1893" w:type="dxa"/>
          </w:tcPr>
          <w:p w14:paraId="2236D1DF">
            <w:pPr>
              <w:pStyle w:val="8"/>
              <w:spacing w:before="25" w:line="264" w:lineRule="exact"/>
              <w:ind w:left="25" w:right="2"/>
              <w:rPr>
                <w:sz w:val="24"/>
              </w:rPr>
            </w:pPr>
            <w:r>
              <w:rPr>
                <w:spacing w:val="-2"/>
                <w:sz w:val="24"/>
              </w:rPr>
              <w:t>56,23</w:t>
            </w:r>
          </w:p>
        </w:tc>
        <w:tc>
          <w:tcPr>
            <w:tcW w:w="995" w:type="dxa"/>
          </w:tcPr>
          <w:p w14:paraId="1C8CB449">
            <w:pPr>
              <w:pStyle w:val="8"/>
              <w:spacing w:before="25" w:line="264" w:lineRule="exact"/>
              <w:ind w:left="25" w:right="1"/>
              <w:rPr>
                <w:sz w:val="24"/>
              </w:rPr>
            </w:pPr>
            <w:r>
              <w:rPr>
                <w:spacing w:val="-2"/>
                <w:sz w:val="24"/>
              </w:rPr>
              <w:t>56,23</w:t>
            </w:r>
          </w:p>
        </w:tc>
        <w:tc>
          <w:tcPr>
            <w:tcW w:w="995" w:type="dxa"/>
          </w:tcPr>
          <w:p w14:paraId="691319FB">
            <w:pPr>
              <w:pStyle w:val="8"/>
              <w:spacing w:before="25" w:line="264" w:lineRule="exact"/>
              <w:ind w:left="25" w:right="1"/>
              <w:rPr>
                <w:sz w:val="24"/>
              </w:rPr>
            </w:pPr>
            <w:r>
              <w:rPr>
                <w:spacing w:val="-2"/>
                <w:sz w:val="24"/>
              </w:rPr>
              <w:t>56,23</w:t>
            </w:r>
          </w:p>
        </w:tc>
        <w:tc>
          <w:tcPr>
            <w:tcW w:w="995" w:type="dxa"/>
          </w:tcPr>
          <w:p w14:paraId="62CCA6EA">
            <w:pPr>
              <w:pStyle w:val="8"/>
              <w:spacing w:before="25" w:line="264" w:lineRule="exact"/>
              <w:ind w:left="25" w:right="1"/>
              <w:rPr>
                <w:sz w:val="24"/>
              </w:rPr>
            </w:pPr>
            <w:r>
              <w:rPr>
                <w:spacing w:val="-2"/>
                <w:sz w:val="24"/>
              </w:rPr>
              <w:t>56,23</w:t>
            </w:r>
          </w:p>
        </w:tc>
      </w:tr>
      <w:tr w14:paraId="62371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2613" w:type="dxa"/>
          </w:tcPr>
          <w:p w14:paraId="45CD4C03">
            <w:pPr>
              <w:pStyle w:val="8"/>
              <w:spacing w:before="25"/>
              <w:ind w:left="107"/>
              <w:jc w:val="left"/>
              <w:rPr>
                <w:sz w:val="24"/>
              </w:rPr>
            </w:pPr>
            <w:r>
              <w:rPr>
                <w:spacing w:val="-2"/>
                <w:w w:val="105"/>
                <w:sz w:val="24"/>
              </w:rPr>
              <w:t>Прочие</w:t>
            </w:r>
          </w:p>
        </w:tc>
        <w:tc>
          <w:tcPr>
            <w:tcW w:w="1427" w:type="dxa"/>
          </w:tcPr>
          <w:p w14:paraId="451533EB">
            <w:pPr>
              <w:pStyle w:val="8"/>
              <w:spacing w:before="25"/>
              <w:ind w:left="21" w:right="2"/>
              <w:rPr>
                <w:sz w:val="24"/>
              </w:rPr>
            </w:pPr>
            <w:r>
              <w:rPr>
                <w:spacing w:val="-2"/>
                <w:sz w:val="24"/>
              </w:rPr>
              <w:t>95,40</w:t>
            </w:r>
          </w:p>
        </w:tc>
        <w:tc>
          <w:tcPr>
            <w:tcW w:w="1426" w:type="dxa"/>
          </w:tcPr>
          <w:p w14:paraId="7A5A5019">
            <w:pPr>
              <w:pStyle w:val="8"/>
              <w:spacing w:before="25"/>
              <w:ind w:left="21"/>
              <w:rPr>
                <w:sz w:val="24"/>
              </w:rPr>
            </w:pPr>
            <w:r>
              <w:rPr>
                <w:spacing w:val="-2"/>
                <w:sz w:val="24"/>
              </w:rPr>
              <w:t>71,52</w:t>
            </w:r>
          </w:p>
        </w:tc>
        <w:tc>
          <w:tcPr>
            <w:tcW w:w="1426" w:type="dxa"/>
          </w:tcPr>
          <w:p w14:paraId="224DEB3F">
            <w:pPr>
              <w:pStyle w:val="8"/>
              <w:spacing w:before="25"/>
              <w:ind w:left="22"/>
              <w:rPr>
                <w:sz w:val="24"/>
              </w:rPr>
            </w:pPr>
            <w:r>
              <w:rPr>
                <w:spacing w:val="-2"/>
                <w:sz w:val="24"/>
              </w:rPr>
              <w:t>71,52</w:t>
            </w:r>
          </w:p>
        </w:tc>
        <w:tc>
          <w:tcPr>
            <w:tcW w:w="1426" w:type="dxa"/>
          </w:tcPr>
          <w:p w14:paraId="43B4BE91">
            <w:pPr>
              <w:pStyle w:val="8"/>
              <w:spacing w:before="25"/>
              <w:ind w:left="23"/>
              <w:rPr>
                <w:sz w:val="24"/>
              </w:rPr>
            </w:pPr>
            <w:r>
              <w:rPr>
                <w:spacing w:val="-2"/>
                <w:sz w:val="24"/>
              </w:rPr>
              <w:t>71,52</w:t>
            </w:r>
          </w:p>
        </w:tc>
        <w:tc>
          <w:tcPr>
            <w:tcW w:w="1426" w:type="dxa"/>
          </w:tcPr>
          <w:p w14:paraId="02183A79">
            <w:pPr>
              <w:pStyle w:val="8"/>
              <w:spacing w:before="25"/>
              <w:ind w:left="24"/>
              <w:rPr>
                <w:sz w:val="24"/>
              </w:rPr>
            </w:pPr>
            <w:r>
              <w:rPr>
                <w:spacing w:val="-2"/>
                <w:sz w:val="24"/>
              </w:rPr>
              <w:t>71,52</w:t>
            </w:r>
          </w:p>
        </w:tc>
        <w:tc>
          <w:tcPr>
            <w:tcW w:w="1893" w:type="dxa"/>
          </w:tcPr>
          <w:p w14:paraId="6E661B08">
            <w:pPr>
              <w:pStyle w:val="8"/>
              <w:spacing w:before="25"/>
              <w:ind w:left="25" w:right="2"/>
              <w:rPr>
                <w:sz w:val="24"/>
              </w:rPr>
            </w:pPr>
            <w:r>
              <w:rPr>
                <w:spacing w:val="-2"/>
                <w:sz w:val="24"/>
              </w:rPr>
              <w:t>71,52</w:t>
            </w:r>
          </w:p>
        </w:tc>
        <w:tc>
          <w:tcPr>
            <w:tcW w:w="995" w:type="dxa"/>
          </w:tcPr>
          <w:p w14:paraId="7CE48B5D">
            <w:pPr>
              <w:pStyle w:val="8"/>
              <w:spacing w:before="25"/>
              <w:ind w:left="25" w:right="1"/>
              <w:rPr>
                <w:sz w:val="24"/>
              </w:rPr>
            </w:pPr>
            <w:r>
              <w:rPr>
                <w:spacing w:val="-2"/>
                <w:sz w:val="24"/>
              </w:rPr>
              <w:t>71,52</w:t>
            </w:r>
          </w:p>
        </w:tc>
        <w:tc>
          <w:tcPr>
            <w:tcW w:w="995" w:type="dxa"/>
          </w:tcPr>
          <w:p w14:paraId="6FF31211">
            <w:pPr>
              <w:pStyle w:val="8"/>
              <w:spacing w:before="25"/>
              <w:ind w:left="25" w:right="1"/>
              <w:rPr>
                <w:sz w:val="24"/>
              </w:rPr>
            </w:pPr>
            <w:r>
              <w:rPr>
                <w:spacing w:val="-2"/>
                <w:sz w:val="24"/>
              </w:rPr>
              <w:t>71,52</w:t>
            </w:r>
          </w:p>
        </w:tc>
        <w:tc>
          <w:tcPr>
            <w:tcW w:w="995" w:type="dxa"/>
          </w:tcPr>
          <w:p w14:paraId="7DCBC9DA">
            <w:pPr>
              <w:pStyle w:val="8"/>
              <w:spacing w:before="25"/>
              <w:ind w:left="25" w:right="1"/>
              <w:rPr>
                <w:sz w:val="24"/>
              </w:rPr>
            </w:pPr>
            <w:r>
              <w:rPr>
                <w:spacing w:val="-2"/>
                <w:sz w:val="24"/>
              </w:rPr>
              <w:t>71,52</w:t>
            </w:r>
          </w:p>
        </w:tc>
      </w:tr>
    </w:tbl>
    <w:p w14:paraId="453D9CD6">
      <w:pPr>
        <w:pStyle w:val="8"/>
        <w:spacing w:after="0"/>
        <w:rPr>
          <w:sz w:val="24"/>
        </w:rPr>
        <w:sectPr>
          <w:pgSz w:w="16820" w:h="11900" w:orient="landscape"/>
          <w:pgMar w:top="1340" w:right="1417" w:bottom="1240" w:left="566" w:header="0" w:footer="1047" w:gutter="0"/>
          <w:pgBorders>
            <w:top w:val="single" w:color="auto" w:sz="4" w:space="1"/>
            <w:left w:val="single" w:color="auto" w:sz="4" w:space="4"/>
            <w:bottom w:val="single" w:color="auto" w:sz="4" w:space="1"/>
            <w:right w:val="single" w:color="auto" w:sz="4" w:space="4"/>
          </w:pgBorders>
          <w:cols w:space="720" w:num="1"/>
        </w:sectPr>
      </w:pPr>
    </w:p>
    <w:p w14:paraId="49001F82">
      <w:pPr>
        <w:spacing w:line="240" w:lineRule="auto"/>
        <w:ind w:left="443" w:right="0" w:firstLine="0"/>
        <w:jc w:val="left"/>
        <w:rPr>
          <w:position w:val="32"/>
          <w:sz w:val="20"/>
        </w:rPr>
      </w:pPr>
      <w:r>
        <w:rPr>
          <w:sz w:val="20"/>
        </w:rPr>
        <mc:AlternateContent>
          <mc:Choice Requires="wpg">
            <w:drawing>
              <wp:inline distT="0" distB="0" distL="0" distR="0">
                <wp:extent cx="5988685" cy="326390"/>
                <wp:effectExtent l="0" t="0" r="0" b="6985"/>
                <wp:docPr id="481" name="Group 481"/>
                <wp:cNvGraphicFramePr/>
                <a:graphic xmlns:a="http://schemas.openxmlformats.org/drawingml/2006/main">
                  <a:graphicData uri="http://schemas.microsoft.com/office/word/2010/wordprocessingGroup">
                    <wpg:wgp>
                      <wpg:cNvGrpSpPr/>
                      <wpg:grpSpPr>
                        <a:xfrm>
                          <a:off x="0" y="0"/>
                          <a:ext cx="5988685" cy="326390"/>
                          <a:chOff x="0" y="0"/>
                          <a:chExt cx="5988685" cy="326390"/>
                        </a:xfrm>
                      </wpg:grpSpPr>
                      <wps:wsp>
                        <wps:cNvPr id="482" name="Graphic 482"/>
                        <wps:cNvSpPr/>
                        <wps:spPr>
                          <a:xfrm>
                            <a:off x="3505965" y="33534"/>
                            <a:ext cx="732790" cy="111125"/>
                          </a:xfrm>
                          <a:custGeom>
                            <a:avLst/>
                            <a:gdLst/>
                            <a:ahLst/>
                            <a:cxnLst/>
                            <a:rect l="l" t="t" r="r" b="b"/>
                            <a:pathLst>
                              <a:path w="732790" h="111125">
                                <a:moveTo>
                                  <a:pt x="94030" y="1485"/>
                                </a:moveTo>
                                <a:lnTo>
                                  <a:pt x="73101" y="1485"/>
                                </a:lnTo>
                                <a:lnTo>
                                  <a:pt x="47193" y="60325"/>
                                </a:lnTo>
                                <a:lnTo>
                                  <a:pt x="21437" y="1485"/>
                                </a:lnTo>
                                <a:lnTo>
                                  <a:pt x="0" y="1485"/>
                                </a:lnTo>
                                <a:lnTo>
                                  <a:pt x="0" y="86372"/>
                                </a:lnTo>
                                <a:lnTo>
                                  <a:pt x="18211" y="86372"/>
                                </a:lnTo>
                                <a:lnTo>
                                  <a:pt x="18211" y="35039"/>
                                </a:lnTo>
                                <a:lnTo>
                                  <a:pt x="40982" y="86372"/>
                                </a:lnTo>
                                <a:lnTo>
                                  <a:pt x="53403" y="86372"/>
                                </a:lnTo>
                                <a:lnTo>
                                  <a:pt x="75742" y="36195"/>
                                </a:lnTo>
                                <a:lnTo>
                                  <a:pt x="75742" y="86372"/>
                                </a:lnTo>
                                <a:lnTo>
                                  <a:pt x="94030" y="86372"/>
                                </a:lnTo>
                                <a:lnTo>
                                  <a:pt x="94030" y="1485"/>
                                </a:lnTo>
                                <a:close/>
                              </a:path>
                              <a:path w="732790" h="111125">
                                <a:moveTo>
                                  <a:pt x="186944" y="42367"/>
                                </a:moveTo>
                                <a:lnTo>
                                  <a:pt x="186194" y="33731"/>
                                </a:lnTo>
                                <a:lnTo>
                                  <a:pt x="184175" y="25831"/>
                                </a:lnTo>
                                <a:lnTo>
                                  <a:pt x="180873" y="18643"/>
                                </a:lnTo>
                                <a:lnTo>
                                  <a:pt x="178828" y="15760"/>
                                </a:lnTo>
                                <a:lnTo>
                                  <a:pt x="176314" y="12192"/>
                                </a:lnTo>
                                <a:lnTo>
                                  <a:pt x="170637" y="6858"/>
                                </a:lnTo>
                                <a:lnTo>
                                  <a:pt x="168656" y="5715"/>
                                </a:lnTo>
                                <a:lnTo>
                                  <a:pt x="168656" y="35674"/>
                                </a:lnTo>
                                <a:lnTo>
                                  <a:pt x="168605" y="52578"/>
                                </a:lnTo>
                                <a:lnTo>
                                  <a:pt x="166852" y="58966"/>
                                </a:lnTo>
                                <a:lnTo>
                                  <a:pt x="159943" y="69430"/>
                                </a:lnTo>
                                <a:lnTo>
                                  <a:pt x="154838" y="72097"/>
                                </a:lnTo>
                                <a:lnTo>
                                  <a:pt x="141274" y="72097"/>
                                </a:lnTo>
                                <a:lnTo>
                                  <a:pt x="136118" y="69430"/>
                                </a:lnTo>
                                <a:lnTo>
                                  <a:pt x="129197" y="58788"/>
                                </a:lnTo>
                                <a:lnTo>
                                  <a:pt x="127533" y="52578"/>
                                </a:lnTo>
                                <a:lnTo>
                                  <a:pt x="127469" y="35674"/>
                                </a:lnTo>
                                <a:lnTo>
                                  <a:pt x="129197" y="29260"/>
                                </a:lnTo>
                                <a:lnTo>
                                  <a:pt x="136118" y="18453"/>
                                </a:lnTo>
                                <a:lnTo>
                                  <a:pt x="141224" y="15760"/>
                                </a:lnTo>
                                <a:lnTo>
                                  <a:pt x="154813" y="15760"/>
                                </a:lnTo>
                                <a:lnTo>
                                  <a:pt x="159943" y="18453"/>
                                </a:lnTo>
                                <a:lnTo>
                                  <a:pt x="160070" y="18643"/>
                                </a:lnTo>
                                <a:lnTo>
                                  <a:pt x="166916" y="29260"/>
                                </a:lnTo>
                                <a:lnTo>
                                  <a:pt x="168656" y="35674"/>
                                </a:lnTo>
                                <a:lnTo>
                                  <a:pt x="168656" y="5715"/>
                                </a:lnTo>
                                <a:lnTo>
                                  <a:pt x="164033" y="3048"/>
                                </a:lnTo>
                                <a:lnTo>
                                  <a:pt x="156476" y="762"/>
                                </a:lnTo>
                                <a:lnTo>
                                  <a:pt x="147993" y="0"/>
                                </a:lnTo>
                                <a:lnTo>
                                  <a:pt x="139661" y="762"/>
                                </a:lnTo>
                                <a:lnTo>
                                  <a:pt x="109918" y="34328"/>
                                </a:lnTo>
                                <a:lnTo>
                                  <a:pt x="109258" y="44818"/>
                                </a:lnTo>
                                <a:lnTo>
                                  <a:pt x="109918" y="53594"/>
                                </a:lnTo>
                                <a:lnTo>
                                  <a:pt x="132041" y="84759"/>
                                </a:lnTo>
                                <a:lnTo>
                                  <a:pt x="148145" y="87858"/>
                                </a:lnTo>
                                <a:lnTo>
                                  <a:pt x="156629" y="87083"/>
                                </a:lnTo>
                                <a:lnTo>
                                  <a:pt x="164185" y="84759"/>
                                </a:lnTo>
                                <a:lnTo>
                                  <a:pt x="170815" y="80899"/>
                                </a:lnTo>
                                <a:lnTo>
                                  <a:pt x="176504" y="75488"/>
                                </a:lnTo>
                                <a:lnTo>
                                  <a:pt x="178854" y="72097"/>
                                </a:lnTo>
                                <a:lnTo>
                                  <a:pt x="181063" y="68922"/>
                                </a:lnTo>
                                <a:lnTo>
                                  <a:pt x="184327" y="61633"/>
                                </a:lnTo>
                                <a:lnTo>
                                  <a:pt x="186283" y="53594"/>
                                </a:lnTo>
                                <a:lnTo>
                                  <a:pt x="186385" y="52349"/>
                                </a:lnTo>
                                <a:lnTo>
                                  <a:pt x="186944" y="44818"/>
                                </a:lnTo>
                                <a:lnTo>
                                  <a:pt x="186944" y="42367"/>
                                </a:lnTo>
                                <a:close/>
                              </a:path>
                              <a:path w="732790" h="111125">
                                <a:moveTo>
                                  <a:pt x="317119" y="70015"/>
                                </a:moveTo>
                                <a:lnTo>
                                  <a:pt x="306031" y="70015"/>
                                </a:lnTo>
                                <a:lnTo>
                                  <a:pt x="306031" y="1435"/>
                                </a:lnTo>
                                <a:lnTo>
                                  <a:pt x="287820" y="1435"/>
                                </a:lnTo>
                                <a:lnTo>
                                  <a:pt x="287820" y="70015"/>
                                </a:lnTo>
                                <a:lnTo>
                                  <a:pt x="262915" y="70015"/>
                                </a:lnTo>
                                <a:lnTo>
                                  <a:pt x="262915" y="1435"/>
                                </a:lnTo>
                                <a:lnTo>
                                  <a:pt x="244640" y="1435"/>
                                </a:lnTo>
                                <a:lnTo>
                                  <a:pt x="244640" y="70015"/>
                                </a:lnTo>
                                <a:lnTo>
                                  <a:pt x="219659" y="70015"/>
                                </a:lnTo>
                                <a:lnTo>
                                  <a:pt x="219659" y="1435"/>
                                </a:lnTo>
                                <a:lnTo>
                                  <a:pt x="201447" y="1435"/>
                                </a:lnTo>
                                <a:lnTo>
                                  <a:pt x="201447" y="70015"/>
                                </a:lnTo>
                                <a:lnTo>
                                  <a:pt x="201447" y="86525"/>
                                </a:lnTo>
                                <a:lnTo>
                                  <a:pt x="299275" y="86525"/>
                                </a:lnTo>
                                <a:lnTo>
                                  <a:pt x="299275" y="110655"/>
                                </a:lnTo>
                                <a:lnTo>
                                  <a:pt x="316357" y="110655"/>
                                </a:lnTo>
                                <a:lnTo>
                                  <a:pt x="316357" y="86525"/>
                                </a:lnTo>
                                <a:lnTo>
                                  <a:pt x="317119" y="86525"/>
                                </a:lnTo>
                                <a:lnTo>
                                  <a:pt x="317119" y="70015"/>
                                </a:lnTo>
                                <a:close/>
                              </a:path>
                              <a:path w="732790" h="111125">
                                <a:moveTo>
                                  <a:pt x="399376" y="1485"/>
                                </a:moveTo>
                                <a:lnTo>
                                  <a:pt x="381088" y="1485"/>
                                </a:lnTo>
                                <a:lnTo>
                                  <a:pt x="381088" y="36347"/>
                                </a:lnTo>
                                <a:lnTo>
                                  <a:pt x="348615" y="36347"/>
                                </a:lnTo>
                                <a:lnTo>
                                  <a:pt x="348615" y="1485"/>
                                </a:lnTo>
                                <a:lnTo>
                                  <a:pt x="330403" y="1485"/>
                                </a:lnTo>
                                <a:lnTo>
                                  <a:pt x="330403" y="86372"/>
                                </a:lnTo>
                                <a:lnTo>
                                  <a:pt x="348615" y="86372"/>
                                </a:lnTo>
                                <a:lnTo>
                                  <a:pt x="348615" y="51955"/>
                                </a:lnTo>
                                <a:lnTo>
                                  <a:pt x="381088" y="51955"/>
                                </a:lnTo>
                                <a:lnTo>
                                  <a:pt x="381088" y="86372"/>
                                </a:lnTo>
                                <a:lnTo>
                                  <a:pt x="399376" y="86372"/>
                                </a:lnTo>
                                <a:lnTo>
                                  <a:pt x="399376" y="1485"/>
                                </a:lnTo>
                                <a:close/>
                              </a:path>
                              <a:path w="732790" h="111125">
                                <a:moveTo>
                                  <a:pt x="492683" y="42367"/>
                                </a:moveTo>
                                <a:lnTo>
                                  <a:pt x="491934" y="33731"/>
                                </a:lnTo>
                                <a:lnTo>
                                  <a:pt x="489915" y="25831"/>
                                </a:lnTo>
                                <a:lnTo>
                                  <a:pt x="486625" y="18643"/>
                                </a:lnTo>
                                <a:lnTo>
                                  <a:pt x="484581" y="15760"/>
                                </a:lnTo>
                                <a:lnTo>
                                  <a:pt x="482053" y="12192"/>
                                </a:lnTo>
                                <a:lnTo>
                                  <a:pt x="476377" y="6858"/>
                                </a:lnTo>
                                <a:lnTo>
                                  <a:pt x="474395" y="5715"/>
                                </a:lnTo>
                                <a:lnTo>
                                  <a:pt x="474395" y="35674"/>
                                </a:lnTo>
                                <a:lnTo>
                                  <a:pt x="474357" y="52578"/>
                                </a:lnTo>
                                <a:lnTo>
                                  <a:pt x="472592" y="58966"/>
                                </a:lnTo>
                                <a:lnTo>
                                  <a:pt x="465683" y="69430"/>
                                </a:lnTo>
                                <a:lnTo>
                                  <a:pt x="460578" y="72097"/>
                                </a:lnTo>
                                <a:lnTo>
                                  <a:pt x="447014" y="72097"/>
                                </a:lnTo>
                                <a:lnTo>
                                  <a:pt x="441858" y="69430"/>
                                </a:lnTo>
                                <a:lnTo>
                                  <a:pt x="434936" y="58788"/>
                                </a:lnTo>
                                <a:lnTo>
                                  <a:pt x="433273" y="52578"/>
                                </a:lnTo>
                                <a:lnTo>
                                  <a:pt x="433222" y="35674"/>
                                </a:lnTo>
                                <a:lnTo>
                                  <a:pt x="434936" y="29260"/>
                                </a:lnTo>
                                <a:lnTo>
                                  <a:pt x="441858" y="18453"/>
                                </a:lnTo>
                                <a:lnTo>
                                  <a:pt x="446963" y="15760"/>
                                </a:lnTo>
                                <a:lnTo>
                                  <a:pt x="460552" y="15760"/>
                                </a:lnTo>
                                <a:lnTo>
                                  <a:pt x="465683" y="18453"/>
                                </a:lnTo>
                                <a:lnTo>
                                  <a:pt x="465810" y="18643"/>
                                </a:lnTo>
                                <a:lnTo>
                                  <a:pt x="472655" y="29260"/>
                                </a:lnTo>
                                <a:lnTo>
                                  <a:pt x="474395" y="35674"/>
                                </a:lnTo>
                                <a:lnTo>
                                  <a:pt x="474395" y="5715"/>
                                </a:lnTo>
                                <a:lnTo>
                                  <a:pt x="469773" y="3048"/>
                                </a:lnTo>
                                <a:lnTo>
                                  <a:pt x="462216" y="762"/>
                                </a:lnTo>
                                <a:lnTo>
                                  <a:pt x="453732" y="0"/>
                                </a:lnTo>
                                <a:lnTo>
                                  <a:pt x="445401" y="762"/>
                                </a:lnTo>
                                <a:lnTo>
                                  <a:pt x="415658" y="34328"/>
                                </a:lnTo>
                                <a:lnTo>
                                  <a:pt x="415010" y="44818"/>
                                </a:lnTo>
                                <a:lnTo>
                                  <a:pt x="415658" y="53594"/>
                                </a:lnTo>
                                <a:lnTo>
                                  <a:pt x="437781" y="84759"/>
                                </a:lnTo>
                                <a:lnTo>
                                  <a:pt x="453885" y="87858"/>
                                </a:lnTo>
                                <a:lnTo>
                                  <a:pt x="462368" y="87083"/>
                                </a:lnTo>
                                <a:lnTo>
                                  <a:pt x="469925" y="84759"/>
                                </a:lnTo>
                                <a:lnTo>
                                  <a:pt x="476554" y="80899"/>
                                </a:lnTo>
                                <a:lnTo>
                                  <a:pt x="482244" y="75488"/>
                                </a:lnTo>
                                <a:lnTo>
                                  <a:pt x="484593" y="72097"/>
                                </a:lnTo>
                                <a:lnTo>
                                  <a:pt x="486816" y="68922"/>
                                </a:lnTo>
                                <a:lnTo>
                                  <a:pt x="490067" y="61633"/>
                                </a:lnTo>
                                <a:lnTo>
                                  <a:pt x="492036" y="53594"/>
                                </a:lnTo>
                                <a:lnTo>
                                  <a:pt x="492125" y="52349"/>
                                </a:lnTo>
                                <a:lnTo>
                                  <a:pt x="492683" y="44818"/>
                                </a:lnTo>
                                <a:lnTo>
                                  <a:pt x="492683" y="42367"/>
                                </a:lnTo>
                                <a:close/>
                              </a:path>
                              <a:path w="732790" h="111125">
                                <a:moveTo>
                                  <a:pt x="576249" y="33591"/>
                                </a:moveTo>
                                <a:lnTo>
                                  <a:pt x="549021" y="558"/>
                                </a:lnTo>
                                <a:lnTo>
                                  <a:pt x="541870" y="0"/>
                                </a:lnTo>
                                <a:lnTo>
                                  <a:pt x="532866" y="787"/>
                                </a:lnTo>
                                <a:lnTo>
                                  <a:pt x="504469" y="34163"/>
                                </a:lnTo>
                                <a:lnTo>
                                  <a:pt x="503885" y="42367"/>
                                </a:lnTo>
                                <a:lnTo>
                                  <a:pt x="503885" y="45491"/>
                                </a:lnTo>
                                <a:lnTo>
                                  <a:pt x="518553" y="80708"/>
                                </a:lnTo>
                                <a:lnTo>
                                  <a:pt x="541870" y="87858"/>
                                </a:lnTo>
                                <a:lnTo>
                                  <a:pt x="550938" y="87858"/>
                                </a:lnTo>
                                <a:lnTo>
                                  <a:pt x="558812" y="84988"/>
                                </a:lnTo>
                                <a:lnTo>
                                  <a:pt x="572223" y="73469"/>
                                </a:lnTo>
                                <a:lnTo>
                                  <a:pt x="575805" y="65874"/>
                                </a:lnTo>
                                <a:lnTo>
                                  <a:pt x="576249" y="56489"/>
                                </a:lnTo>
                                <a:lnTo>
                                  <a:pt x="558736" y="56489"/>
                                </a:lnTo>
                                <a:lnTo>
                                  <a:pt x="558355" y="61772"/>
                                </a:lnTo>
                                <a:lnTo>
                                  <a:pt x="556526" y="65697"/>
                                </a:lnTo>
                                <a:lnTo>
                                  <a:pt x="550062" y="70827"/>
                                </a:lnTo>
                                <a:lnTo>
                                  <a:pt x="546265" y="72097"/>
                                </a:lnTo>
                                <a:lnTo>
                                  <a:pt x="541870" y="72097"/>
                                </a:lnTo>
                                <a:lnTo>
                                  <a:pt x="536740" y="72097"/>
                                </a:lnTo>
                                <a:lnTo>
                                  <a:pt x="522097" y="49974"/>
                                </a:lnTo>
                                <a:lnTo>
                                  <a:pt x="522097" y="37934"/>
                                </a:lnTo>
                                <a:lnTo>
                                  <a:pt x="530009" y="19583"/>
                                </a:lnTo>
                                <a:lnTo>
                                  <a:pt x="532841" y="17030"/>
                                </a:lnTo>
                                <a:lnTo>
                                  <a:pt x="536790" y="15760"/>
                                </a:lnTo>
                                <a:lnTo>
                                  <a:pt x="546747" y="15760"/>
                                </a:lnTo>
                                <a:lnTo>
                                  <a:pt x="550684" y="17284"/>
                                </a:lnTo>
                                <a:lnTo>
                                  <a:pt x="553656" y="20332"/>
                                </a:lnTo>
                                <a:lnTo>
                                  <a:pt x="556653" y="23380"/>
                                </a:lnTo>
                                <a:lnTo>
                                  <a:pt x="558355" y="27800"/>
                                </a:lnTo>
                                <a:lnTo>
                                  <a:pt x="558736" y="33591"/>
                                </a:lnTo>
                                <a:lnTo>
                                  <a:pt x="576249" y="33591"/>
                                </a:lnTo>
                                <a:close/>
                              </a:path>
                              <a:path w="732790" h="111125">
                                <a:moveTo>
                                  <a:pt x="652233" y="1485"/>
                                </a:moveTo>
                                <a:lnTo>
                                  <a:pt x="580504" y="1485"/>
                                </a:lnTo>
                                <a:lnTo>
                                  <a:pt x="580504" y="17094"/>
                                </a:lnTo>
                                <a:lnTo>
                                  <a:pt x="606971" y="17094"/>
                                </a:lnTo>
                                <a:lnTo>
                                  <a:pt x="606971" y="86372"/>
                                </a:lnTo>
                                <a:lnTo>
                                  <a:pt x="625246" y="86372"/>
                                </a:lnTo>
                                <a:lnTo>
                                  <a:pt x="625246" y="17094"/>
                                </a:lnTo>
                                <a:lnTo>
                                  <a:pt x="652233" y="17094"/>
                                </a:lnTo>
                                <a:lnTo>
                                  <a:pt x="652233" y="1485"/>
                                </a:lnTo>
                                <a:close/>
                              </a:path>
                              <a:path w="732790" h="111125">
                                <a:moveTo>
                                  <a:pt x="732472" y="1485"/>
                                </a:moveTo>
                                <a:lnTo>
                                  <a:pt x="715187" y="1485"/>
                                </a:lnTo>
                                <a:lnTo>
                                  <a:pt x="681558" y="54673"/>
                                </a:lnTo>
                                <a:lnTo>
                                  <a:pt x="681558" y="1485"/>
                                </a:lnTo>
                                <a:lnTo>
                                  <a:pt x="663422" y="1485"/>
                                </a:lnTo>
                                <a:lnTo>
                                  <a:pt x="663422" y="86372"/>
                                </a:lnTo>
                                <a:lnTo>
                                  <a:pt x="680554" y="86372"/>
                                </a:lnTo>
                                <a:lnTo>
                                  <a:pt x="714184" y="33185"/>
                                </a:lnTo>
                                <a:lnTo>
                                  <a:pt x="714184" y="86372"/>
                                </a:lnTo>
                                <a:lnTo>
                                  <a:pt x="732472" y="86372"/>
                                </a:lnTo>
                                <a:lnTo>
                                  <a:pt x="732472" y="1485"/>
                                </a:lnTo>
                                <a:close/>
                              </a:path>
                            </a:pathLst>
                          </a:custGeom>
                          <a:solidFill>
                            <a:srgbClr val="000000"/>
                          </a:solidFill>
                        </wps:spPr>
                        <wps:bodyPr wrap="square" lIns="0" tIns="0" rIns="0" bIns="0" rtlCol="0">
                          <a:noAutofit/>
                        </wps:bodyPr>
                      </wps:wsp>
                      <pic:pic xmlns:pic="http://schemas.openxmlformats.org/drawingml/2006/picture">
                        <pic:nvPicPr>
                          <pic:cNvPr id="483" name="Image 483"/>
                          <pic:cNvPicPr/>
                        </pic:nvPicPr>
                        <pic:blipFill>
                          <a:blip r:embed="rId45" cstate="print"/>
                          <a:stretch>
                            <a:fillRect/>
                          </a:stretch>
                        </pic:blipFill>
                        <pic:spPr>
                          <a:xfrm>
                            <a:off x="4365395" y="35011"/>
                            <a:ext cx="69058" cy="84889"/>
                          </a:xfrm>
                          <a:prstGeom prst="rect">
                            <a:avLst/>
                          </a:prstGeom>
                        </pic:spPr>
                      </pic:pic>
                      <pic:pic xmlns:pic="http://schemas.openxmlformats.org/drawingml/2006/picture">
                        <pic:nvPicPr>
                          <pic:cNvPr id="484" name="Image 484"/>
                          <pic:cNvPicPr/>
                        </pic:nvPicPr>
                        <pic:blipFill>
                          <a:blip r:embed="rId344" cstate="print"/>
                          <a:stretch>
                            <a:fillRect/>
                          </a:stretch>
                        </pic:blipFill>
                        <pic:spPr>
                          <a:xfrm>
                            <a:off x="0" y="0"/>
                            <a:ext cx="5988539" cy="325897"/>
                          </a:xfrm>
                          <a:prstGeom prst="rect">
                            <a:avLst/>
                          </a:prstGeom>
                        </pic:spPr>
                      </pic:pic>
                    </wpg:wgp>
                  </a:graphicData>
                </a:graphic>
              </wp:inline>
            </w:drawing>
          </mc:Choice>
          <mc:Fallback>
            <w:pict>
              <v:group id="Group 481" o:spid="_x0000_s1026" o:spt="203" style="height:25.7pt;width:471.55pt;" coordsize="5988685,326390" o:gfxdata="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">
                <o:lock v:ext="edit" aspectratio="f"/>
                <v:shape id="Graphic 482" o:spid="_x0000_s1026" o:spt="100" style="position:absolute;left:3505965;top:33534;height:111125;width:732790;" fillcolor="#000000" filled="t" stroked="f" coordsize="732790,111125" o:gfxdata="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VfbbvQAA&#10;ANwAAAAPAAAAAAAAAAEAIAAAACIAAABkcnMvZG93bnJldi54bWxQSwECFAAUAAAACACHTuJAMy8F&#10;njsAAAA5AAAAEAAAAAAAAAABACAAAAAMAQAAZHJzL3NoYXBleG1sLnhtbFBLBQYAAAAABgAGAFsB&#10;AAC2AwAAAAA=&#10;" path="m94030,1485l73101,1485,47193,60325,21437,1485,0,1485,0,86372,18211,86372,18211,35039,40982,86372,53403,86372,75742,36195,75742,86372,94030,86372,94030,1485xem186944,42367l186194,33731,184175,25831,180873,18643,178828,15760,176314,12192,170637,6858,168656,5715,168656,35674,168605,52578,166852,58966,159943,69430,154838,72097,141274,72097,136118,69430,129197,58788,127533,52578,127469,35674,129197,29260,136118,18453,141224,15760,154813,15760,159943,18453,160070,18643,166916,29260,168656,35674,168656,5715,164033,3048,156476,762,147993,0,139661,762,109918,34328,109258,44818,109918,53594,132041,84759,148145,87858,156629,87083,164185,84759,170815,80899,176504,75488,178854,72097,181063,68922,184327,61633,186283,53594,186385,52349,186944,44818,186944,42367xem317119,70015l306031,70015,306031,1435,287820,1435,287820,70015,262915,70015,262915,1435,244640,1435,244640,70015,219659,70015,219659,1435,201447,1435,201447,70015,201447,86525,299275,86525,299275,110655,316357,110655,316357,86525,317119,86525,317119,70015xem399376,1485l381088,1485,381088,36347,348615,36347,348615,1485,330403,1485,330403,86372,348615,86372,348615,51955,381088,51955,381088,86372,399376,86372,399376,1485xem492683,42367l491934,33731,489915,25831,486625,18643,484581,15760,482053,12192,476377,6858,474395,5715,474395,35674,474357,52578,472592,58966,465683,69430,460578,72097,447014,72097,441858,69430,434936,58788,433273,52578,433222,35674,434936,29260,441858,18453,446963,15760,460552,15760,465683,18453,465810,18643,472655,29260,474395,35674,474395,5715,469773,3048,462216,762,453732,0,445401,762,415658,34328,415010,44818,415658,53594,437781,84759,453885,87858,462368,87083,469925,84759,476554,80899,482244,75488,484593,72097,486816,68922,490067,61633,492036,53594,492125,52349,492683,44818,492683,42367xem576249,33591l549021,558,541870,0,532866,787,504469,34163,503885,42367,503885,45491,518553,80708,541870,87858,550938,87858,558812,84988,572223,73469,575805,65874,576249,56489,558736,56489,558355,61772,556526,65697,550062,70827,546265,72097,541870,72097,536740,72097,522097,49974,522097,37934,530009,19583,532841,17030,536790,15760,546747,15760,550684,17284,553656,20332,556653,23380,558355,27800,558736,33591,576249,33591xem652233,1485l580504,1485,580504,17094,606971,17094,606971,86372,625246,86372,625246,17094,652233,17094,652233,1485xem732472,1485l715187,1485,681558,54673,681558,1485,663422,1485,663422,86372,680554,86372,714184,33185,714184,86372,732472,86372,732472,1485xe">
                  <v:fill on="t" focussize="0,0"/>
                  <v:stroke on="f"/>
                  <v:imagedata o:title=""/>
                  <o:lock v:ext="edit" aspectratio="f"/>
                  <v:textbox inset="0mm,0mm,0mm,0mm"/>
                </v:shape>
                <v:shape id="Image 483" o:spid="_x0000_s1026" o:spt="75" type="#_x0000_t75" style="position:absolute;left:4365395;top:35011;height:84889;width:69058;" filled="f" o:preferrelative="t" stroked="f" coordsize="21600,21600" o:gfxdata="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pmHM&#10;wAAAANwAAAAPAAAAAAAAAAEAIAAAACIAAABkcnMvZG93bnJldi54bWxQSwECFAAUAAAACACHTuJA&#10;My8FnjsAAAA5AAAAEAAAAAAAAAABACAAAAAPAQAAZHJzL3NoYXBleG1sLnhtbFBLBQYAAAAABgAG&#10;AFsBAAC5AwAAAAA=&#10;">
                  <v:fill on="f" focussize="0,0"/>
                  <v:stroke on="f"/>
                  <v:imagedata r:id="rId45" o:title=""/>
                  <o:lock v:ext="edit" aspectratio="f"/>
                </v:shape>
                <v:shape id="Image 484" o:spid="_x0000_s1026" o:spt="75" type="#_x0000_t75" style="position:absolute;left:0;top:0;height:325897;width:5988539;" filled="f" o:preferrelative="t" stroked="f" coordsize="21600,21600" o:gfxdata="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3aqsLsAAADc&#10;AAAADwAAAAAAAAABACAAAAAiAAAAZHJzL2Rvd25yZXYueG1sUEsBAhQAFAAAAAgAh07iQDMvBZ47&#10;AAAAOQAAABAAAAAAAAAAAQAgAAAACgEAAGRycy9zaGFwZXhtbC54bWxQSwUGAAAAAAYABgBbAQAA&#10;tAMAAAAA&#10;">
                  <v:fill on="f" focussize="0,0"/>
                  <v:stroke on="f"/>
                  <v:imagedata r:id="rId344" o:title=""/>
                  <o:lock v:ext="edit" aspectratio="f"/>
                </v:shape>
                <w10:wrap type="none"/>
                <w10:anchorlock/>
              </v:group>
            </w:pict>
          </mc:Fallback>
        </mc:AlternateContent>
      </w:r>
      <w:r>
        <w:rPr>
          <w:rFonts w:ascii="Times New Roman"/>
          <w:spacing w:val="152"/>
          <w:sz w:val="13"/>
        </w:rPr>
        <w:t xml:space="preserve"> </w:t>
      </w:r>
      <w:r>
        <w:rPr>
          <w:spacing w:val="152"/>
          <w:position w:val="32"/>
          <w:sz w:val="20"/>
        </w:rPr>
        <w:drawing>
          <wp:inline distT="0" distB="0" distL="0" distR="0">
            <wp:extent cx="72390" cy="85725"/>
            <wp:effectExtent l="0" t="0" r="0" b="0"/>
            <wp:docPr id="485" name="Image 485"/>
            <wp:cNvGraphicFramePr/>
            <a:graphic xmlns:a="http://schemas.openxmlformats.org/drawingml/2006/main">
              <a:graphicData uri="http://schemas.openxmlformats.org/drawingml/2006/picture">
                <pic:pic xmlns:pic="http://schemas.openxmlformats.org/drawingml/2006/picture">
                  <pic:nvPicPr>
                    <pic:cNvPr id="485" name="Image 485"/>
                    <pic:cNvPicPr/>
                  </pic:nvPicPr>
                  <pic:blipFill>
                    <a:blip r:embed="rId141" cstate="print"/>
                    <a:stretch>
                      <a:fillRect/>
                    </a:stretch>
                  </pic:blipFill>
                  <pic:spPr>
                    <a:xfrm>
                      <a:off x="0" y="0"/>
                      <a:ext cx="72588" cy="85725"/>
                    </a:xfrm>
                    <a:prstGeom prst="rect">
                      <a:avLst/>
                    </a:prstGeom>
                  </pic:spPr>
                </pic:pic>
              </a:graphicData>
            </a:graphic>
          </wp:inline>
        </w:drawing>
      </w:r>
    </w:p>
    <w:p w14:paraId="53A29A69">
      <w:pPr>
        <w:pStyle w:val="5"/>
        <w:spacing w:before="8"/>
        <w:rPr>
          <w:sz w:val="17"/>
        </w:rPr>
      </w:pPr>
      <w:r>
        <w:rPr>
          <w:sz w:val="17"/>
        </w:rPr>
        <mc:AlternateContent>
          <mc:Choice Requires="wpg">
            <w:drawing>
              <wp:anchor distT="0" distB="0" distL="0" distR="0" simplePos="0" relativeHeight="251716608" behindDoc="1" locked="0" layoutInCell="1" allowOverlap="1">
                <wp:simplePos x="0" y="0"/>
                <wp:positionH relativeFrom="page">
                  <wp:posOffset>821055</wp:posOffset>
                </wp:positionH>
                <wp:positionV relativeFrom="paragraph">
                  <wp:posOffset>146050</wp:posOffset>
                </wp:positionV>
                <wp:extent cx="6183630" cy="325755"/>
                <wp:effectExtent l="0" t="0" r="0" b="0"/>
                <wp:wrapTopAndBottom/>
                <wp:docPr id="486" name="Group 486"/>
                <wp:cNvGraphicFramePr/>
                <a:graphic xmlns:a="http://schemas.openxmlformats.org/drawingml/2006/main">
                  <a:graphicData uri="http://schemas.microsoft.com/office/word/2010/wordprocessingGroup">
                    <wpg:wgp>
                      <wpg:cNvGrpSpPr/>
                      <wpg:grpSpPr>
                        <a:xfrm>
                          <a:off x="0" y="0"/>
                          <a:ext cx="6183630" cy="325755"/>
                          <a:chOff x="0" y="0"/>
                          <a:chExt cx="6183630" cy="325755"/>
                        </a:xfrm>
                      </wpg:grpSpPr>
                      <pic:pic xmlns:pic="http://schemas.openxmlformats.org/drawingml/2006/picture">
                        <pic:nvPicPr>
                          <pic:cNvPr id="487" name="Image 487"/>
                          <pic:cNvPicPr/>
                        </pic:nvPicPr>
                        <pic:blipFill>
                          <a:blip r:embed="rId345" cstate="print"/>
                          <a:stretch>
                            <a:fillRect/>
                          </a:stretch>
                        </pic:blipFill>
                        <pic:spPr>
                          <a:xfrm>
                            <a:off x="337775" y="0"/>
                            <a:ext cx="239673" cy="115664"/>
                          </a:xfrm>
                          <a:prstGeom prst="rect">
                            <a:avLst/>
                          </a:prstGeom>
                        </pic:spPr>
                      </pic:pic>
                      <wps:wsp>
                        <wps:cNvPr id="488" name="Graphic 488"/>
                        <wps:cNvSpPr/>
                        <wps:spPr>
                          <a:xfrm>
                            <a:off x="599127" y="903"/>
                            <a:ext cx="106680" cy="114300"/>
                          </a:xfrm>
                          <a:custGeom>
                            <a:avLst/>
                            <a:gdLst/>
                            <a:ahLst/>
                            <a:cxnLst/>
                            <a:rect l="l" t="t" r="r" b="b"/>
                            <a:pathLst>
                              <a:path w="106680" h="114300">
                                <a:moveTo>
                                  <a:pt x="45935" y="0"/>
                                </a:moveTo>
                                <a:lnTo>
                                  <a:pt x="41135" y="0"/>
                                </a:lnTo>
                                <a:lnTo>
                                  <a:pt x="0" y="15570"/>
                                </a:lnTo>
                                <a:lnTo>
                                  <a:pt x="0" y="32702"/>
                                </a:lnTo>
                                <a:lnTo>
                                  <a:pt x="27724" y="22593"/>
                                </a:lnTo>
                                <a:lnTo>
                                  <a:pt x="27724" y="113284"/>
                                </a:lnTo>
                                <a:lnTo>
                                  <a:pt x="45935" y="113284"/>
                                </a:lnTo>
                                <a:lnTo>
                                  <a:pt x="45935" y="0"/>
                                </a:lnTo>
                                <a:close/>
                              </a:path>
                              <a:path w="106680" h="114300">
                                <a:moveTo>
                                  <a:pt x="106451" y="100863"/>
                                </a:moveTo>
                                <a:lnTo>
                                  <a:pt x="105511" y="98386"/>
                                </a:lnTo>
                                <a:lnTo>
                                  <a:pt x="103632" y="96329"/>
                                </a:lnTo>
                                <a:lnTo>
                                  <a:pt x="101765" y="94246"/>
                                </a:lnTo>
                                <a:lnTo>
                                  <a:pt x="99110" y="93205"/>
                                </a:lnTo>
                                <a:lnTo>
                                  <a:pt x="92227" y="93205"/>
                                </a:lnTo>
                                <a:lnTo>
                                  <a:pt x="89560" y="94246"/>
                                </a:lnTo>
                                <a:lnTo>
                                  <a:pt x="85826" y="98386"/>
                                </a:lnTo>
                                <a:lnTo>
                                  <a:pt x="84899" y="100863"/>
                                </a:lnTo>
                                <a:lnTo>
                                  <a:pt x="84899" y="103771"/>
                                </a:lnTo>
                                <a:lnTo>
                                  <a:pt x="84899" y="106616"/>
                                </a:lnTo>
                                <a:lnTo>
                                  <a:pt x="85839" y="109067"/>
                                </a:lnTo>
                                <a:lnTo>
                                  <a:pt x="87718" y="111125"/>
                                </a:lnTo>
                                <a:lnTo>
                                  <a:pt x="89598" y="113157"/>
                                </a:lnTo>
                                <a:lnTo>
                                  <a:pt x="92252" y="114173"/>
                                </a:lnTo>
                                <a:lnTo>
                                  <a:pt x="99085" y="114173"/>
                                </a:lnTo>
                                <a:lnTo>
                                  <a:pt x="101739" y="113157"/>
                                </a:lnTo>
                                <a:lnTo>
                                  <a:pt x="103632" y="111125"/>
                                </a:lnTo>
                                <a:lnTo>
                                  <a:pt x="105511" y="109067"/>
                                </a:lnTo>
                                <a:lnTo>
                                  <a:pt x="106451" y="106616"/>
                                </a:lnTo>
                                <a:lnTo>
                                  <a:pt x="106451" y="100863"/>
                                </a:lnTo>
                                <a:close/>
                              </a:path>
                            </a:pathLst>
                          </a:custGeom>
                          <a:solidFill>
                            <a:srgbClr val="000000"/>
                          </a:solidFill>
                        </wps:spPr>
                        <wps:bodyPr wrap="square" lIns="0" tIns="0" rIns="0" bIns="0" rtlCol="0">
                          <a:noAutofit/>
                        </wps:bodyPr>
                      </wps:wsp>
                      <pic:pic xmlns:pic="http://schemas.openxmlformats.org/drawingml/2006/picture">
                        <pic:nvPicPr>
                          <pic:cNvPr id="489" name="Image 489"/>
                          <pic:cNvPicPr/>
                        </pic:nvPicPr>
                        <pic:blipFill>
                          <a:blip r:embed="rId95" cstate="print"/>
                          <a:stretch>
                            <a:fillRect/>
                          </a:stretch>
                        </pic:blipFill>
                        <pic:spPr>
                          <a:xfrm>
                            <a:off x="2065274" y="29287"/>
                            <a:ext cx="69058" cy="84889"/>
                          </a:xfrm>
                          <a:prstGeom prst="rect">
                            <a:avLst/>
                          </a:prstGeom>
                        </pic:spPr>
                      </pic:pic>
                      <wps:wsp>
                        <wps:cNvPr id="490" name="Graphic 490"/>
                        <wps:cNvSpPr/>
                        <wps:spPr>
                          <a:xfrm>
                            <a:off x="-7" y="153"/>
                            <a:ext cx="6183630" cy="290830"/>
                          </a:xfrm>
                          <a:custGeom>
                            <a:avLst/>
                            <a:gdLst/>
                            <a:ahLst/>
                            <a:cxnLst/>
                            <a:rect l="l" t="t" r="r" b="b"/>
                            <a:pathLst>
                              <a:path w="6183630" h="290830">
                                <a:moveTo>
                                  <a:pt x="94030" y="204216"/>
                                </a:moveTo>
                                <a:lnTo>
                                  <a:pt x="73113" y="204216"/>
                                </a:lnTo>
                                <a:lnTo>
                                  <a:pt x="47205" y="263055"/>
                                </a:lnTo>
                                <a:lnTo>
                                  <a:pt x="21450" y="204216"/>
                                </a:lnTo>
                                <a:lnTo>
                                  <a:pt x="0" y="204216"/>
                                </a:lnTo>
                                <a:lnTo>
                                  <a:pt x="0" y="289102"/>
                                </a:lnTo>
                                <a:lnTo>
                                  <a:pt x="18211" y="289102"/>
                                </a:lnTo>
                                <a:lnTo>
                                  <a:pt x="18211" y="237769"/>
                                </a:lnTo>
                                <a:lnTo>
                                  <a:pt x="40995" y="289102"/>
                                </a:lnTo>
                                <a:lnTo>
                                  <a:pt x="53416" y="289102"/>
                                </a:lnTo>
                                <a:lnTo>
                                  <a:pt x="75742" y="238925"/>
                                </a:lnTo>
                                <a:lnTo>
                                  <a:pt x="75742" y="289102"/>
                                </a:lnTo>
                                <a:lnTo>
                                  <a:pt x="94030" y="289102"/>
                                </a:lnTo>
                                <a:lnTo>
                                  <a:pt x="94030" y="204216"/>
                                </a:lnTo>
                                <a:close/>
                              </a:path>
                              <a:path w="6183630" h="290830">
                                <a:moveTo>
                                  <a:pt x="186956" y="245097"/>
                                </a:moveTo>
                                <a:lnTo>
                                  <a:pt x="186207" y="236461"/>
                                </a:lnTo>
                                <a:lnTo>
                                  <a:pt x="184188" y="228561"/>
                                </a:lnTo>
                                <a:lnTo>
                                  <a:pt x="180886" y="221373"/>
                                </a:lnTo>
                                <a:lnTo>
                                  <a:pt x="178841" y="218490"/>
                                </a:lnTo>
                                <a:lnTo>
                                  <a:pt x="176326" y="214922"/>
                                </a:lnTo>
                                <a:lnTo>
                                  <a:pt x="170649" y="209588"/>
                                </a:lnTo>
                                <a:lnTo>
                                  <a:pt x="168668" y="208457"/>
                                </a:lnTo>
                                <a:lnTo>
                                  <a:pt x="168668" y="238404"/>
                                </a:lnTo>
                                <a:lnTo>
                                  <a:pt x="168617" y="255308"/>
                                </a:lnTo>
                                <a:lnTo>
                                  <a:pt x="166852" y="261696"/>
                                </a:lnTo>
                                <a:lnTo>
                                  <a:pt x="159943" y="272161"/>
                                </a:lnTo>
                                <a:lnTo>
                                  <a:pt x="154838" y="274828"/>
                                </a:lnTo>
                                <a:lnTo>
                                  <a:pt x="141287" y="274828"/>
                                </a:lnTo>
                                <a:lnTo>
                                  <a:pt x="136118" y="272161"/>
                                </a:lnTo>
                                <a:lnTo>
                                  <a:pt x="129209" y="261518"/>
                                </a:lnTo>
                                <a:lnTo>
                                  <a:pt x="127546" y="255308"/>
                                </a:lnTo>
                                <a:lnTo>
                                  <a:pt x="127482" y="238404"/>
                                </a:lnTo>
                                <a:lnTo>
                                  <a:pt x="129209" y="231990"/>
                                </a:lnTo>
                                <a:lnTo>
                                  <a:pt x="136118" y="221183"/>
                                </a:lnTo>
                                <a:lnTo>
                                  <a:pt x="141236" y="218490"/>
                                </a:lnTo>
                                <a:lnTo>
                                  <a:pt x="154813" y="218490"/>
                                </a:lnTo>
                                <a:lnTo>
                                  <a:pt x="159956" y="221183"/>
                                </a:lnTo>
                                <a:lnTo>
                                  <a:pt x="160083" y="221373"/>
                                </a:lnTo>
                                <a:lnTo>
                                  <a:pt x="166916" y="231990"/>
                                </a:lnTo>
                                <a:lnTo>
                                  <a:pt x="168668" y="238404"/>
                                </a:lnTo>
                                <a:lnTo>
                                  <a:pt x="168668" y="208457"/>
                                </a:lnTo>
                                <a:lnTo>
                                  <a:pt x="164033" y="205778"/>
                                </a:lnTo>
                                <a:lnTo>
                                  <a:pt x="156489" y="203492"/>
                                </a:lnTo>
                                <a:lnTo>
                                  <a:pt x="148005" y="202730"/>
                                </a:lnTo>
                                <a:lnTo>
                                  <a:pt x="139661" y="203492"/>
                                </a:lnTo>
                                <a:lnTo>
                                  <a:pt x="109918" y="237058"/>
                                </a:lnTo>
                                <a:lnTo>
                                  <a:pt x="109829" y="238404"/>
                                </a:lnTo>
                                <a:lnTo>
                                  <a:pt x="109321" y="245097"/>
                                </a:lnTo>
                                <a:lnTo>
                                  <a:pt x="125412" y="283629"/>
                                </a:lnTo>
                                <a:lnTo>
                                  <a:pt x="148145" y="290588"/>
                                </a:lnTo>
                                <a:lnTo>
                                  <a:pt x="156641" y="289814"/>
                                </a:lnTo>
                                <a:lnTo>
                                  <a:pt x="186296" y="256324"/>
                                </a:lnTo>
                                <a:lnTo>
                                  <a:pt x="186956" y="247548"/>
                                </a:lnTo>
                                <a:lnTo>
                                  <a:pt x="186956" y="245097"/>
                                </a:lnTo>
                                <a:close/>
                              </a:path>
                              <a:path w="6183630" h="290830">
                                <a:moveTo>
                                  <a:pt x="5575846" y="29133"/>
                                </a:moveTo>
                                <a:lnTo>
                                  <a:pt x="5504116" y="29133"/>
                                </a:lnTo>
                                <a:lnTo>
                                  <a:pt x="5504116" y="44754"/>
                                </a:lnTo>
                                <a:lnTo>
                                  <a:pt x="5530570" y="44754"/>
                                </a:lnTo>
                                <a:lnTo>
                                  <a:pt x="5530570" y="114033"/>
                                </a:lnTo>
                                <a:lnTo>
                                  <a:pt x="5548858" y="114033"/>
                                </a:lnTo>
                                <a:lnTo>
                                  <a:pt x="5548858" y="44754"/>
                                </a:lnTo>
                                <a:lnTo>
                                  <a:pt x="5575846" y="44754"/>
                                </a:lnTo>
                                <a:lnTo>
                                  <a:pt x="5575846" y="29133"/>
                                </a:lnTo>
                                <a:close/>
                              </a:path>
                              <a:path w="6183630" h="290830">
                                <a:moveTo>
                                  <a:pt x="5654967" y="69278"/>
                                </a:moveTo>
                                <a:lnTo>
                                  <a:pt x="5654573" y="63144"/>
                                </a:lnTo>
                                <a:lnTo>
                                  <a:pt x="5654522" y="62141"/>
                                </a:lnTo>
                                <a:lnTo>
                                  <a:pt x="5654433" y="60833"/>
                                </a:lnTo>
                                <a:lnTo>
                                  <a:pt x="5636742" y="31394"/>
                                </a:lnTo>
                                <a:lnTo>
                                  <a:pt x="5636742" y="63144"/>
                                </a:lnTo>
                                <a:lnTo>
                                  <a:pt x="5601297" y="62001"/>
                                </a:lnTo>
                                <a:lnTo>
                                  <a:pt x="5601957" y="56718"/>
                                </a:lnTo>
                                <a:lnTo>
                                  <a:pt x="5603989" y="52311"/>
                                </a:lnTo>
                                <a:lnTo>
                                  <a:pt x="5610745" y="45199"/>
                                </a:lnTo>
                                <a:lnTo>
                                  <a:pt x="5614848" y="43408"/>
                                </a:lnTo>
                                <a:lnTo>
                                  <a:pt x="5625846" y="43408"/>
                                </a:lnTo>
                                <a:lnTo>
                                  <a:pt x="5630164" y="45478"/>
                                </a:lnTo>
                                <a:lnTo>
                                  <a:pt x="5632589" y="49618"/>
                                </a:lnTo>
                                <a:lnTo>
                                  <a:pt x="5635041" y="53759"/>
                                </a:lnTo>
                                <a:lnTo>
                                  <a:pt x="5636425" y="58305"/>
                                </a:lnTo>
                                <a:lnTo>
                                  <a:pt x="5636742" y="63144"/>
                                </a:lnTo>
                                <a:lnTo>
                                  <a:pt x="5636742" y="31394"/>
                                </a:lnTo>
                                <a:lnTo>
                                  <a:pt x="5635561" y="30657"/>
                                </a:lnTo>
                                <a:lnTo>
                                  <a:pt x="5628233" y="28409"/>
                                </a:lnTo>
                                <a:lnTo>
                                  <a:pt x="5619648" y="27647"/>
                                </a:lnTo>
                                <a:lnTo>
                                  <a:pt x="5613184" y="27647"/>
                                </a:lnTo>
                                <a:lnTo>
                                  <a:pt x="5584025" y="54317"/>
                                </a:lnTo>
                                <a:lnTo>
                                  <a:pt x="5582259" y="74409"/>
                                </a:lnTo>
                                <a:lnTo>
                                  <a:pt x="5582932" y="82956"/>
                                </a:lnTo>
                                <a:lnTo>
                                  <a:pt x="5612993" y="114795"/>
                                </a:lnTo>
                                <a:lnTo>
                                  <a:pt x="5621439" y="115519"/>
                                </a:lnTo>
                                <a:lnTo>
                                  <a:pt x="5629808" y="115519"/>
                                </a:lnTo>
                                <a:lnTo>
                                  <a:pt x="5654662" y="97269"/>
                                </a:lnTo>
                                <a:lnTo>
                                  <a:pt x="5642953" y="87972"/>
                                </a:lnTo>
                                <a:lnTo>
                                  <a:pt x="5639689" y="92265"/>
                                </a:lnTo>
                                <a:lnTo>
                                  <a:pt x="5636514" y="95313"/>
                                </a:lnTo>
                                <a:lnTo>
                                  <a:pt x="5630392" y="98933"/>
                                </a:lnTo>
                                <a:lnTo>
                                  <a:pt x="5626646" y="99834"/>
                                </a:lnTo>
                                <a:lnTo>
                                  <a:pt x="5615571" y="99834"/>
                                </a:lnTo>
                                <a:lnTo>
                                  <a:pt x="5600624" y="77685"/>
                                </a:lnTo>
                                <a:lnTo>
                                  <a:pt x="5654967" y="77685"/>
                                </a:lnTo>
                                <a:lnTo>
                                  <a:pt x="5654967" y="69278"/>
                                </a:lnTo>
                                <a:close/>
                              </a:path>
                              <a:path w="6183630" h="290830">
                                <a:moveTo>
                                  <a:pt x="5738546" y="29133"/>
                                </a:moveTo>
                                <a:lnTo>
                                  <a:pt x="5669483" y="29133"/>
                                </a:lnTo>
                                <a:lnTo>
                                  <a:pt x="5669483" y="114033"/>
                                </a:lnTo>
                                <a:lnTo>
                                  <a:pt x="5687695" y="114033"/>
                                </a:lnTo>
                                <a:lnTo>
                                  <a:pt x="5687695" y="44970"/>
                                </a:lnTo>
                                <a:lnTo>
                                  <a:pt x="5720258" y="44970"/>
                                </a:lnTo>
                                <a:lnTo>
                                  <a:pt x="5720258" y="114033"/>
                                </a:lnTo>
                                <a:lnTo>
                                  <a:pt x="5738546" y="114033"/>
                                </a:lnTo>
                                <a:lnTo>
                                  <a:pt x="5738546" y="29133"/>
                                </a:lnTo>
                                <a:close/>
                              </a:path>
                              <a:path w="6183630" h="290830">
                                <a:moveTo>
                                  <a:pt x="5828690" y="29133"/>
                                </a:moveTo>
                                <a:lnTo>
                                  <a:pt x="5770003" y="29133"/>
                                </a:lnTo>
                                <a:lnTo>
                                  <a:pt x="5768251" y="68948"/>
                                </a:lnTo>
                                <a:lnTo>
                                  <a:pt x="5767629" y="79946"/>
                                </a:lnTo>
                                <a:lnTo>
                                  <a:pt x="5766460" y="87337"/>
                                </a:lnTo>
                                <a:lnTo>
                                  <a:pt x="5764720" y="91135"/>
                                </a:lnTo>
                                <a:lnTo>
                                  <a:pt x="5763018" y="94919"/>
                                </a:lnTo>
                                <a:lnTo>
                                  <a:pt x="5760199" y="96951"/>
                                </a:lnTo>
                                <a:lnTo>
                                  <a:pt x="5751157" y="97599"/>
                                </a:lnTo>
                                <a:lnTo>
                                  <a:pt x="5751157" y="114033"/>
                                </a:lnTo>
                                <a:lnTo>
                                  <a:pt x="5758332" y="114033"/>
                                </a:lnTo>
                                <a:lnTo>
                                  <a:pt x="5767552" y="113855"/>
                                </a:lnTo>
                                <a:lnTo>
                                  <a:pt x="5785942" y="72923"/>
                                </a:lnTo>
                                <a:lnTo>
                                  <a:pt x="5787466" y="44970"/>
                                </a:lnTo>
                                <a:lnTo>
                                  <a:pt x="5810478" y="44970"/>
                                </a:lnTo>
                                <a:lnTo>
                                  <a:pt x="5810478" y="114033"/>
                                </a:lnTo>
                                <a:lnTo>
                                  <a:pt x="5828690" y="114033"/>
                                </a:lnTo>
                                <a:lnTo>
                                  <a:pt x="5828690" y="29133"/>
                                </a:lnTo>
                                <a:close/>
                              </a:path>
                              <a:path w="6183630" h="290830">
                                <a:moveTo>
                                  <a:pt x="5921845" y="70027"/>
                                </a:moveTo>
                                <a:lnTo>
                                  <a:pt x="5921095" y="61391"/>
                                </a:lnTo>
                                <a:lnTo>
                                  <a:pt x="5919076" y="53479"/>
                                </a:lnTo>
                                <a:lnTo>
                                  <a:pt x="5915774" y="46304"/>
                                </a:lnTo>
                                <a:lnTo>
                                  <a:pt x="5913729" y="43408"/>
                                </a:lnTo>
                                <a:lnTo>
                                  <a:pt x="5911215" y="39839"/>
                                </a:lnTo>
                                <a:lnTo>
                                  <a:pt x="5905538" y="34505"/>
                                </a:lnTo>
                                <a:lnTo>
                                  <a:pt x="5903557" y="33362"/>
                                </a:lnTo>
                                <a:lnTo>
                                  <a:pt x="5903557" y="63334"/>
                                </a:lnTo>
                                <a:lnTo>
                                  <a:pt x="5903506" y="80238"/>
                                </a:lnTo>
                                <a:lnTo>
                                  <a:pt x="5901753" y="86626"/>
                                </a:lnTo>
                                <a:lnTo>
                                  <a:pt x="5894832" y="97091"/>
                                </a:lnTo>
                                <a:lnTo>
                                  <a:pt x="5889739" y="99758"/>
                                </a:lnTo>
                                <a:lnTo>
                                  <a:pt x="5876175" y="99758"/>
                                </a:lnTo>
                                <a:lnTo>
                                  <a:pt x="5871019" y="97091"/>
                                </a:lnTo>
                                <a:lnTo>
                                  <a:pt x="5864098" y="86436"/>
                                </a:lnTo>
                                <a:lnTo>
                                  <a:pt x="5862434" y="80238"/>
                                </a:lnTo>
                                <a:lnTo>
                                  <a:pt x="5862371" y="63334"/>
                                </a:lnTo>
                                <a:lnTo>
                                  <a:pt x="5864098" y="56921"/>
                                </a:lnTo>
                                <a:lnTo>
                                  <a:pt x="5871019" y="46113"/>
                                </a:lnTo>
                                <a:lnTo>
                                  <a:pt x="5876125" y="43408"/>
                                </a:lnTo>
                                <a:lnTo>
                                  <a:pt x="5889714" y="43408"/>
                                </a:lnTo>
                                <a:lnTo>
                                  <a:pt x="5894844" y="46113"/>
                                </a:lnTo>
                                <a:lnTo>
                                  <a:pt x="5894971" y="46304"/>
                                </a:lnTo>
                                <a:lnTo>
                                  <a:pt x="5901817" y="56921"/>
                                </a:lnTo>
                                <a:lnTo>
                                  <a:pt x="5903557" y="63334"/>
                                </a:lnTo>
                                <a:lnTo>
                                  <a:pt x="5903557" y="33362"/>
                                </a:lnTo>
                                <a:lnTo>
                                  <a:pt x="5898934" y="30695"/>
                                </a:lnTo>
                                <a:lnTo>
                                  <a:pt x="5891377" y="28409"/>
                                </a:lnTo>
                                <a:lnTo>
                                  <a:pt x="5882894" y="27647"/>
                                </a:lnTo>
                                <a:lnTo>
                                  <a:pt x="5874563" y="28409"/>
                                </a:lnTo>
                                <a:lnTo>
                                  <a:pt x="5844819" y="61988"/>
                                </a:lnTo>
                                <a:lnTo>
                                  <a:pt x="5844159" y="72478"/>
                                </a:lnTo>
                                <a:lnTo>
                                  <a:pt x="5844819" y="81254"/>
                                </a:lnTo>
                                <a:lnTo>
                                  <a:pt x="5866943" y="112420"/>
                                </a:lnTo>
                                <a:lnTo>
                                  <a:pt x="5883046" y="115519"/>
                                </a:lnTo>
                                <a:lnTo>
                                  <a:pt x="5891530" y="114744"/>
                                </a:lnTo>
                                <a:lnTo>
                                  <a:pt x="5899086" y="112420"/>
                                </a:lnTo>
                                <a:lnTo>
                                  <a:pt x="5905716" y="108559"/>
                                </a:lnTo>
                                <a:lnTo>
                                  <a:pt x="5911405" y="103136"/>
                                </a:lnTo>
                                <a:lnTo>
                                  <a:pt x="5913755" y="99758"/>
                                </a:lnTo>
                                <a:lnTo>
                                  <a:pt x="5915965" y="96583"/>
                                </a:lnTo>
                                <a:lnTo>
                                  <a:pt x="5919228" y="89281"/>
                                </a:lnTo>
                                <a:lnTo>
                                  <a:pt x="5921184" y="81254"/>
                                </a:lnTo>
                                <a:lnTo>
                                  <a:pt x="5921286" y="80010"/>
                                </a:lnTo>
                                <a:lnTo>
                                  <a:pt x="5921845" y="72478"/>
                                </a:lnTo>
                                <a:lnTo>
                                  <a:pt x="5921845" y="70027"/>
                                </a:lnTo>
                                <a:close/>
                              </a:path>
                              <a:path w="6183630" h="290830">
                                <a:moveTo>
                                  <a:pt x="6009119" y="84074"/>
                                </a:moveTo>
                                <a:lnTo>
                                  <a:pt x="6007595" y="79743"/>
                                </a:lnTo>
                                <a:lnTo>
                                  <a:pt x="6006719" y="78651"/>
                                </a:lnTo>
                                <a:lnTo>
                                  <a:pt x="6001499" y="72097"/>
                                </a:lnTo>
                                <a:lnTo>
                                  <a:pt x="5999505" y="70065"/>
                                </a:lnTo>
                                <a:lnTo>
                                  <a:pt x="5998565" y="69837"/>
                                </a:lnTo>
                                <a:lnTo>
                                  <a:pt x="6003722" y="67932"/>
                                </a:lnTo>
                                <a:lnTo>
                                  <a:pt x="6005957" y="63182"/>
                                </a:lnTo>
                                <a:lnTo>
                                  <a:pt x="6006300" y="62471"/>
                                </a:lnTo>
                                <a:lnTo>
                                  <a:pt x="6006223" y="44919"/>
                                </a:lnTo>
                                <a:lnTo>
                                  <a:pt x="6006122" y="44754"/>
                                </a:lnTo>
                                <a:lnTo>
                                  <a:pt x="6003036" y="38925"/>
                                </a:lnTo>
                                <a:lnTo>
                                  <a:pt x="5996521" y="35013"/>
                                </a:lnTo>
                                <a:lnTo>
                                  <a:pt x="5991263" y="32448"/>
                                </a:lnTo>
                                <a:lnTo>
                                  <a:pt x="5990844" y="32321"/>
                                </a:lnTo>
                                <a:lnTo>
                                  <a:pt x="5990844" y="82118"/>
                                </a:lnTo>
                                <a:lnTo>
                                  <a:pt x="5990844" y="95123"/>
                                </a:lnTo>
                                <a:lnTo>
                                  <a:pt x="5985878" y="98425"/>
                                </a:lnTo>
                                <a:lnTo>
                                  <a:pt x="5955449" y="98425"/>
                                </a:lnTo>
                                <a:lnTo>
                                  <a:pt x="5955449" y="78651"/>
                                </a:lnTo>
                                <a:lnTo>
                                  <a:pt x="5976747" y="78651"/>
                                </a:lnTo>
                                <a:lnTo>
                                  <a:pt x="5986145" y="78816"/>
                                </a:lnTo>
                                <a:lnTo>
                                  <a:pt x="5990844" y="82118"/>
                                </a:lnTo>
                                <a:lnTo>
                                  <a:pt x="5990844" y="32321"/>
                                </a:lnTo>
                                <a:lnTo>
                                  <a:pt x="5988012" y="31457"/>
                                </a:lnTo>
                                <a:lnTo>
                                  <a:pt x="5988012" y="48044"/>
                                </a:lnTo>
                                <a:lnTo>
                                  <a:pt x="5988012" y="60159"/>
                                </a:lnTo>
                                <a:lnTo>
                                  <a:pt x="5982335" y="63182"/>
                                </a:lnTo>
                                <a:lnTo>
                                  <a:pt x="5955449" y="63182"/>
                                </a:lnTo>
                                <a:lnTo>
                                  <a:pt x="5955449" y="44754"/>
                                </a:lnTo>
                                <a:lnTo>
                                  <a:pt x="5971806" y="44754"/>
                                </a:lnTo>
                                <a:lnTo>
                                  <a:pt x="5982614" y="44919"/>
                                </a:lnTo>
                                <a:lnTo>
                                  <a:pt x="5988012" y="48044"/>
                                </a:lnTo>
                                <a:lnTo>
                                  <a:pt x="5988012" y="31457"/>
                                </a:lnTo>
                                <a:lnTo>
                                  <a:pt x="5985230" y="30607"/>
                                </a:lnTo>
                                <a:lnTo>
                                  <a:pt x="5978423" y="29502"/>
                                </a:lnTo>
                                <a:lnTo>
                                  <a:pt x="5970841" y="29133"/>
                                </a:lnTo>
                                <a:lnTo>
                                  <a:pt x="5937250" y="29133"/>
                                </a:lnTo>
                                <a:lnTo>
                                  <a:pt x="5937250" y="114033"/>
                                </a:lnTo>
                                <a:lnTo>
                                  <a:pt x="5986005" y="114033"/>
                                </a:lnTo>
                                <a:lnTo>
                                  <a:pt x="5994031" y="111937"/>
                                </a:lnTo>
                                <a:lnTo>
                                  <a:pt x="6006096" y="103530"/>
                                </a:lnTo>
                                <a:lnTo>
                                  <a:pt x="6008560" y="98425"/>
                                </a:lnTo>
                                <a:lnTo>
                                  <a:pt x="6009119" y="97256"/>
                                </a:lnTo>
                                <a:lnTo>
                                  <a:pt x="6009119" y="84074"/>
                                </a:lnTo>
                                <a:close/>
                              </a:path>
                              <a:path w="6183630" h="290830">
                                <a:moveTo>
                                  <a:pt x="6098819" y="70027"/>
                                </a:moveTo>
                                <a:lnTo>
                                  <a:pt x="6082512" y="34505"/>
                                </a:lnTo>
                                <a:lnTo>
                                  <a:pt x="6080531" y="33362"/>
                                </a:lnTo>
                                <a:lnTo>
                                  <a:pt x="6080531" y="63334"/>
                                </a:lnTo>
                                <a:lnTo>
                                  <a:pt x="6080480" y="80238"/>
                                </a:lnTo>
                                <a:lnTo>
                                  <a:pt x="6078728" y="86626"/>
                                </a:lnTo>
                                <a:lnTo>
                                  <a:pt x="6071806" y="97091"/>
                                </a:lnTo>
                                <a:lnTo>
                                  <a:pt x="6066714" y="99758"/>
                                </a:lnTo>
                                <a:lnTo>
                                  <a:pt x="6053150" y="99758"/>
                                </a:lnTo>
                                <a:lnTo>
                                  <a:pt x="6047994" y="97091"/>
                                </a:lnTo>
                                <a:lnTo>
                                  <a:pt x="6041072" y="86436"/>
                                </a:lnTo>
                                <a:lnTo>
                                  <a:pt x="6039409" y="80238"/>
                                </a:lnTo>
                                <a:lnTo>
                                  <a:pt x="6039345" y="63334"/>
                                </a:lnTo>
                                <a:lnTo>
                                  <a:pt x="6041072" y="56921"/>
                                </a:lnTo>
                                <a:lnTo>
                                  <a:pt x="6047994" y="46113"/>
                                </a:lnTo>
                                <a:lnTo>
                                  <a:pt x="6053099" y="43408"/>
                                </a:lnTo>
                                <a:lnTo>
                                  <a:pt x="6066688" y="43408"/>
                                </a:lnTo>
                                <a:lnTo>
                                  <a:pt x="6071819" y="46113"/>
                                </a:lnTo>
                                <a:lnTo>
                                  <a:pt x="6071946" y="46304"/>
                                </a:lnTo>
                                <a:lnTo>
                                  <a:pt x="6078791" y="56921"/>
                                </a:lnTo>
                                <a:lnTo>
                                  <a:pt x="6080531" y="63334"/>
                                </a:lnTo>
                                <a:lnTo>
                                  <a:pt x="6080531" y="33362"/>
                                </a:lnTo>
                                <a:lnTo>
                                  <a:pt x="6075908" y="30695"/>
                                </a:lnTo>
                                <a:lnTo>
                                  <a:pt x="6068352" y="28409"/>
                                </a:lnTo>
                                <a:lnTo>
                                  <a:pt x="6059868" y="27647"/>
                                </a:lnTo>
                                <a:lnTo>
                                  <a:pt x="6051537" y="28409"/>
                                </a:lnTo>
                                <a:lnTo>
                                  <a:pt x="6021794" y="61988"/>
                                </a:lnTo>
                                <a:lnTo>
                                  <a:pt x="6021133" y="72478"/>
                                </a:lnTo>
                                <a:lnTo>
                                  <a:pt x="6021794" y="81254"/>
                                </a:lnTo>
                                <a:lnTo>
                                  <a:pt x="6043917" y="112420"/>
                                </a:lnTo>
                                <a:lnTo>
                                  <a:pt x="6060021" y="115519"/>
                                </a:lnTo>
                                <a:lnTo>
                                  <a:pt x="6068504" y="114744"/>
                                </a:lnTo>
                                <a:lnTo>
                                  <a:pt x="6076061" y="112420"/>
                                </a:lnTo>
                                <a:lnTo>
                                  <a:pt x="6082690" y="108559"/>
                                </a:lnTo>
                                <a:lnTo>
                                  <a:pt x="6088380" y="103136"/>
                                </a:lnTo>
                                <a:lnTo>
                                  <a:pt x="6090729" y="99758"/>
                                </a:lnTo>
                                <a:lnTo>
                                  <a:pt x="6092939" y="96583"/>
                                </a:lnTo>
                                <a:lnTo>
                                  <a:pt x="6096203" y="89281"/>
                                </a:lnTo>
                                <a:lnTo>
                                  <a:pt x="6098159" y="81254"/>
                                </a:lnTo>
                                <a:lnTo>
                                  <a:pt x="6098260" y="80010"/>
                                </a:lnTo>
                                <a:lnTo>
                                  <a:pt x="6098819" y="72478"/>
                                </a:lnTo>
                                <a:lnTo>
                                  <a:pt x="6098819" y="70027"/>
                                </a:lnTo>
                                <a:close/>
                              </a:path>
                              <a:path w="6183630" h="290830">
                                <a:moveTo>
                                  <a:pt x="6173013" y="0"/>
                                </a:moveTo>
                                <a:lnTo>
                                  <a:pt x="6157404" y="0"/>
                                </a:lnTo>
                                <a:lnTo>
                                  <a:pt x="6157404" y="3911"/>
                                </a:lnTo>
                                <a:lnTo>
                                  <a:pt x="6156757" y="6743"/>
                                </a:lnTo>
                                <a:lnTo>
                                  <a:pt x="6154128" y="10210"/>
                                </a:lnTo>
                                <a:lnTo>
                                  <a:pt x="6151854" y="11074"/>
                                </a:lnTo>
                                <a:lnTo>
                                  <a:pt x="6145314" y="11074"/>
                                </a:lnTo>
                                <a:lnTo>
                                  <a:pt x="6143002" y="10210"/>
                                </a:lnTo>
                                <a:lnTo>
                                  <a:pt x="6140374" y="6743"/>
                                </a:lnTo>
                                <a:lnTo>
                                  <a:pt x="6139713" y="3911"/>
                                </a:lnTo>
                                <a:lnTo>
                                  <a:pt x="6139713" y="0"/>
                                </a:lnTo>
                                <a:lnTo>
                                  <a:pt x="6124105" y="0"/>
                                </a:lnTo>
                                <a:lnTo>
                                  <a:pt x="6124105" y="7975"/>
                                </a:lnTo>
                                <a:lnTo>
                                  <a:pt x="6126327" y="14020"/>
                                </a:lnTo>
                                <a:lnTo>
                                  <a:pt x="6135192" y="22250"/>
                                </a:lnTo>
                                <a:lnTo>
                                  <a:pt x="6141148" y="24307"/>
                                </a:lnTo>
                                <a:lnTo>
                                  <a:pt x="6156071" y="24307"/>
                                </a:lnTo>
                                <a:lnTo>
                                  <a:pt x="6161989" y="22250"/>
                                </a:lnTo>
                                <a:lnTo>
                                  <a:pt x="6170803" y="14020"/>
                                </a:lnTo>
                                <a:lnTo>
                                  <a:pt x="6171882" y="11074"/>
                                </a:lnTo>
                                <a:lnTo>
                                  <a:pt x="6173013" y="7975"/>
                                </a:lnTo>
                                <a:lnTo>
                                  <a:pt x="6173013" y="0"/>
                                </a:lnTo>
                                <a:close/>
                              </a:path>
                              <a:path w="6183630" h="290830">
                                <a:moveTo>
                                  <a:pt x="6183198" y="29133"/>
                                </a:moveTo>
                                <a:lnTo>
                                  <a:pt x="6165913" y="29133"/>
                                </a:lnTo>
                                <a:lnTo>
                                  <a:pt x="6132284" y="82321"/>
                                </a:lnTo>
                                <a:lnTo>
                                  <a:pt x="6132284" y="29133"/>
                                </a:lnTo>
                                <a:lnTo>
                                  <a:pt x="6114148" y="29133"/>
                                </a:lnTo>
                                <a:lnTo>
                                  <a:pt x="6114148" y="114033"/>
                                </a:lnTo>
                                <a:lnTo>
                                  <a:pt x="6131280" y="114033"/>
                                </a:lnTo>
                                <a:lnTo>
                                  <a:pt x="6151321" y="82321"/>
                                </a:lnTo>
                                <a:lnTo>
                                  <a:pt x="6164910" y="60845"/>
                                </a:lnTo>
                                <a:lnTo>
                                  <a:pt x="6164910" y="114033"/>
                                </a:lnTo>
                                <a:lnTo>
                                  <a:pt x="6183198" y="114033"/>
                                </a:lnTo>
                                <a:lnTo>
                                  <a:pt x="6183198" y="60845"/>
                                </a:lnTo>
                                <a:lnTo>
                                  <a:pt x="6183198" y="29133"/>
                                </a:lnTo>
                                <a:close/>
                              </a:path>
                            </a:pathLst>
                          </a:custGeom>
                          <a:solidFill>
                            <a:srgbClr val="000000"/>
                          </a:solidFill>
                        </wps:spPr>
                        <wps:bodyPr wrap="square" lIns="0" tIns="0" rIns="0" bIns="0" rtlCol="0">
                          <a:noAutofit/>
                        </wps:bodyPr>
                      </wps:wsp>
                      <pic:pic xmlns:pic="http://schemas.openxmlformats.org/drawingml/2006/picture">
                        <pic:nvPicPr>
                          <pic:cNvPr id="491" name="Image 491"/>
                          <pic:cNvPicPr/>
                        </pic:nvPicPr>
                        <pic:blipFill>
                          <a:blip r:embed="rId346" cstate="print"/>
                          <a:stretch>
                            <a:fillRect/>
                          </a:stretch>
                        </pic:blipFill>
                        <pic:spPr>
                          <a:xfrm>
                            <a:off x="202090" y="0"/>
                            <a:ext cx="5616116" cy="325191"/>
                          </a:xfrm>
                          <a:prstGeom prst="rect">
                            <a:avLst/>
                          </a:prstGeom>
                        </pic:spPr>
                      </pic:pic>
                    </wpg:wgp>
                  </a:graphicData>
                </a:graphic>
              </wp:anchor>
            </w:drawing>
          </mc:Choice>
          <mc:Fallback>
            <w:pict>
              <v:group id="Group 486" o:spid="_x0000_s1026" o:spt="203" style="position:absolute;left:0pt;margin-left:64.65pt;margin-top:11.5pt;height:25.65pt;width:486.9pt;mso-position-horizontal-relative:page;mso-wrap-distance-bottom:0pt;mso-wrap-distance-top:0pt;z-index:-251599872;mso-width-relative:page;mso-height-relative:page;" coordsize="6183630,325755" o:gfxdata="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">
                <o:lock v:ext="edit" aspectratio="f"/>
                <v:shape id="Image 487" o:spid="_x0000_s1026" o:spt="75" type="#_x0000_t75" style="position:absolute;left:337775;top:0;height:115664;width:239673;" filled="f" o:preferrelative="t" stroked="f" coordsize="21600,21600" o:gfxdata="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YA49O8AAAA&#10;3AAAAA8AAAAAAAAAAQAgAAAAIgAAAGRycy9kb3ducmV2LnhtbFBLAQIUABQAAAAIAIdO4kAzLwWe&#10;OwAAADkAAAAQAAAAAAAAAAEAIAAAAAsBAABkcnMvc2hhcGV4bWwueG1sUEsFBgAAAAAGAAYAWwEA&#10;ALUDAAAAAA==&#10;">
                  <v:fill on="f" focussize="0,0"/>
                  <v:stroke on="f"/>
                  <v:imagedata r:id="rId345" o:title=""/>
                  <o:lock v:ext="edit" aspectratio="f"/>
                </v:shape>
                <v:shape id="Graphic 488" o:spid="_x0000_s1026" o:spt="100" style="position:absolute;left:599127;top:903;height:114300;width:106680;" fillcolor="#000000" filled="t" stroked="f" coordsize="106680,114300" o:gfxdata="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lVRS8AAAA&#10;3AAAAA8AAAAAAAAAAQAgAAAAIgAAAGRycy9kb3ducmV2LnhtbFBLAQIUABQAAAAIAIdO4kAzLwWe&#10;OwAAADkAAAAQAAAAAAAAAAEAIAAAAAsBAABkcnMvc2hhcGV4bWwueG1sUEsFBgAAAAAGAAYAWwEA&#10;ALUDAAAAAA==&#10;" path="m45935,0l41135,0,0,15570,0,32702,27724,22593,27724,113284,45935,113284,45935,0xem106451,100863l105511,98386,103632,96329,101765,94246,99110,93205,92227,93205,89560,94246,85826,98386,84899,100863,84899,103771,84899,106616,85839,109067,87718,111125,89598,113157,92252,114173,99085,114173,101739,113157,103632,111125,105511,109067,106451,106616,106451,100863xe">
                  <v:fill on="t" focussize="0,0"/>
                  <v:stroke on="f"/>
                  <v:imagedata o:title=""/>
                  <o:lock v:ext="edit" aspectratio="f"/>
                  <v:textbox inset="0mm,0mm,0mm,0mm"/>
                </v:shape>
                <v:shape id="Image 489" o:spid="_x0000_s1026" o:spt="75" type="#_x0000_t75" style="position:absolute;left:2065274;top:29287;height:84889;width:69058;" filled="f" o:preferrelative="t" stroked="f" coordsize="21600,21600" o:gfxdata="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PPFxvQAA&#10;ANwAAAAPAAAAAAAAAAEAIAAAACIAAABkcnMvZG93bnJldi54bWxQSwECFAAUAAAACACHTuJAMy8F&#10;njsAAAA5AAAAEAAAAAAAAAABACAAAAAMAQAAZHJzL3NoYXBleG1sLnhtbFBLBQYAAAAABgAGAFsB&#10;AAC2AwAAAAA=&#10;">
                  <v:fill on="f" focussize="0,0"/>
                  <v:stroke on="f"/>
                  <v:imagedata r:id="rId95" o:title=""/>
                  <o:lock v:ext="edit" aspectratio="f"/>
                </v:shape>
                <v:shape id="Graphic 490" o:spid="_x0000_s1026" o:spt="100" style="position:absolute;left:-7;top:153;height:290830;width:6183630;" fillcolor="#000000" filled="t" stroked="f" coordsize="6183630,290830" o:gfxdata="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APh+7sAAADc&#10;AAAADwAAAAAAAAABACAAAAAiAAAAZHJzL2Rvd25yZXYueG1sUEsBAhQAFAAAAAgAh07iQDMvBZ47&#10;AAAAOQAAABAAAAAAAAAAAQAgAAAACgEAAGRycy9zaGFwZXhtbC54bWxQSwUGAAAAAAYABgBbAQAA&#10;tAMAAAAA&#10;" path="m94030,204216l73113,204216,47205,263055,21450,204216,0,204216,0,289102,18211,289102,18211,237769,40995,289102,53416,289102,75742,238925,75742,289102,94030,289102,94030,204216xem186956,245097l186207,236461,184188,228561,180886,221373,178841,218490,176326,214922,170649,209588,168668,208457,168668,238404,168617,255308,166852,261696,159943,272161,154838,274828,141287,274828,136118,272161,129209,261518,127546,255308,127482,238404,129209,231990,136118,221183,141236,218490,154813,218490,159956,221183,160083,221373,166916,231990,168668,238404,168668,208457,164033,205778,156489,203492,148005,202730,139661,203492,109918,237058,109829,238404,109321,245097,125412,283629,148145,290588,156641,289814,186296,256324,186956,247548,186956,245097xem5575846,29133l5504116,29133,5504116,44754,5530570,44754,5530570,114033,5548858,114033,5548858,44754,5575846,44754,5575846,29133xem5654967,69278l5654573,63144,5654522,62141,5654433,60833,5636742,31394,5636742,63144,5601297,62001,5601957,56718,5603989,52311,5610745,45199,5614848,43408,5625846,43408,5630164,45478,5632589,49618,5635041,53759,5636425,58305,5636742,63144,5636742,31394,5635561,30657,5628233,28409,5619648,27647,5613184,27647,5584025,54317,5582259,74409,5582932,82956,5612993,114795,5621439,115519,5629808,115519,5654662,97269,5642953,87972,5639689,92265,5636514,95313,5630392,98933,5626646,99834,5615571,99834,5600624,77685,5654967,77685,5654967,69278xem5738546,29133l5669483,29133,5669483,114033,5687695,114033,5687695,44970,5720258,44970,5720258,114033,5738546,114033,5738546,29133xem5828690,29133l5770003,29133,5768251,68948,5767629,79946,5766460,87337,5764720,91135,5763018,94919,5760199,96951,5751157,97599,5751157,114033,5758332,114033,5767552,113855,5785942,72923,5787466,44970,5810478,44970,5810478,114033,5828690,114033,5828690,29133xem5921845,70027l5921095,61391,5919076,53479,5915774,46304,5913729,43408,5911215,39839,5905538,34505,5903557,33362,5903557,63334,5903506,80238,5901753,86626,5894832,97091,5889739,99758,5876175,99758,5871019,97091,5864098,86436,5862434,80238,5862371,63334,5864098,56921,5871019,46113,5876125,43408,5889714,43408,5894844,46113,5894971,46304,5901817,56921,5903557,63334,5903557,33362,5898934,30695,5891377,28409,5882894,27647,5874563,28409,5844819,61988,5844159,72478,5844819,81254,5866943,112420,5883046,115519,5891530,114744,5899086,112420,5905716,108559,5911405,103136,5913755,99758,5915965,96583,5919228,89281,5921184,81254,5921286,80010,5921845,72478,5921845,70027xem6009119,84074l6007595,79743,6006719,78651,6001499,72097,5999505,70065,5998565,69837,6003722,67932,6005957,63182,6006300,62471,6006223,44919,6006122,44754,6003036,38925,5996521,35013,5991263,32448,5990844,32321,5990844,82118,5990844,95123,5985878,98425,5955449,98425,5955449,78651,5976747,78651,5986145,78816,5990844,82118,5990844,32321,5988012,31457,5988012,48044,5988012,60159,5982335,63182,5955449,63182,5955449,44754,5971806,44754,5982614,44919,5988012,48044,5988012,31457,5985230,30607,5978423,29502,5970841,29133,5937250,29133,5937250,114033,5986005,114033,5994031,111937,6006096,103530,6008560,98425,6009119,97256,6009119,84074xem6098819,70027l6082512,34505,6080531,33362,6080531,63334,6080480,80238,6078728,86626,6071806,97091,6066714,99758,6053150,99758,6047994,97091,6041072,86436,6039409,80238,6039345,63334,6041072,56921,6047994,46113,6053099,43408,6066688,43408,6071819,46113,6071946,46304,6078791,56921,6080531,63334,6080531,33362,6075908,30695,6068352,28409,6059868,27647,6051537,28409,6021794,61988,6021133,72478,6021794,81254,6043917,112420,6060021,115519,6068504,114744,6076061,112420,6082690,108559,6088380,103136,6090729,99758,6092939,96583,6096203,89281,6098159,81254,6098260,80010,6098819,72478,6098819,70027xem6173013,0l6157404,0,6157404,3911,6156757,6743,6154128,10210,6151854,11074,6145314,11074,6143002,10210,6140374,6743,6139713,3911,6139713,0,6124105,0,6124105,7975,6126327,14020,6135192,22250,6141148,24307,6156071,24307,6161989,22250,6170803,14020,6171882,11074,6173013,7975,6173013,0xem6183198,29133l6165913,29133,6132284,82321,6132284,29133,6114148,29133,6114148,114033,6131280,114033,6151321,82321,6164910,60845,6164910,114033,6183198,114033,6183198,60845,6183198,29133xe">
                  <v:fill on="t" focussize="0,0"/>
                  <v:stroke on="f"/>
                  <v:imagedata o:title=""/>
                  <o:lock v:ext="edit" aspectratio="f"/>
                  <v:textbox inset="0mm,0mm,0mm,0mm"/>
                </v:shape>
                <v:shape id="Image 491" o:spid="_x0000_s1026" o:spt="75" type="#_x0000_t75" style="position:absolute;left:202090;top:0;height:325191;width:5616116;" filled="f" o:preferrelative="t" stroked="f" coordsize="21600,21600" o:gfxdata="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LQqeL4A&#10;AADcAAAADwAAAAAAAAABACAAAAAiAAAAZHJzL2Rvd25yZXYueG1sUEsBAhQAFAAAAAgAh07iQDMv&#10;BZ47AAAAOQAAABAAAAAAAAAAAQAgAAAADQEAAGRycy9zaGFwZXhtbC54bWxQSwUGAAAAAAYABgBb&#10;AQAAtwMAAAAA&#10;">
                  <v:fill on="f" focussize="0,0"/>
                  <v:stroke on="f"/>
                  <v:imagedata r:id="rId346" o:title=""/>
                  <o:lock v:ext="edit" aspectratio="f"/>
                </v:shape>
                <w10:wrap type="topAndBottom"/>
              </v:group>
            </w:pict>
          </mc:Fallback>
        </mc:AlternateContent>
      </w:r>
    </w:p>
    <w:p w14:paraId="67AB0128">
      <w:pPr>
        <w:pStyle w:val="5"/>
        <w:spacing w:before="213"/>
        <w:ind w:left="964"/>
      </w:pPr>
      <w:r>
        <w:t>Таблица</w:t>
      </w:r>
      <w:r>
        <w:rPr>
          <w:spacing w:val="1"/>
        </w:rPr>
        <w:t xml:space="preserve"> </w:t>
      </w:r>
      <w:r>
        <w:rPr>
          <w:spacing w:val="-2"/>
        </w:rPr>
        <w:t>2.6.1.1</w:t>
      </w:r>
    </w:p>
    <w:tbl>
      <w:tblPr>
        <w:tblStyle w:val="3"/>
        <w:tblW w:w="0" w:type="auto"/>
        <w:tblInd w:w="4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246"/>
        <w:gridCol w:w="1434"/>
        <w:gridCol w:w="1417"/>
        <w:gridCol w:w="1636"/>
      </w:tblGrid>
      <w:tr w14:paraId="1E375E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98" w:hRule="atLeast"/>
        </w:trPr>
        <w:tc>
          <w:tcPr>
            <w:tcW w:w="2246" w:type="dxa"/>
            <w:vMerge w:val="restart"/>
            <w:tcBorders>
              <w:right w:val="single" w:color="000000" w:sz="4" w:space="0"/>
            </w:tcBorders>
          </w:tcPr>
          <w:p w14:paraId="010508EA">
            <w:pPr>
              <w:pStyle w:val="8"/>
              <w:jc w:val="left"/>
              <w:rPr>
                <w:sz w:val="22"/>
              </w:rPr>
            </w:pPr>
          </w:p>
          <w:p w14:paraId="0E14FABE">
            <w:pPr>
              <w:pStyle w:val="8"/>
              <w:spacing w:before="48"/>
              <w:jc w:val="left"/>
              <w:rPr>
                <w:sz w:val="22"/>
              </w:rPr>
            </w:pPr>
          </w:p>
          <w:p w14:paraId="5B4559E1">
            <w:pPr>
              <w:pStyle w:val="8"/>
              <w:spacing w:line="237" w:lineRule="auto"/>
              <w:ind w:left="188" w:right="173" w:hanging="1"/>
              <w:rPr>
                <w:sz w:val="22"/>
              </w:rPr>
            </w:pPr>
            <w:r>
              <w:rPr>
                <w:spacing w:val="-2"/>
                <w:w w:val="105"/>
                <w:sz w:val="22"/>
              </w:rPr>
              <w:t xml:space="preserve">Наименование источника </w:t>
            </w:r>
            <w:r>
              <w:rPr>
                <w:sz w:val="22"/>
              </w:rPr>
              <w:t>тепловой энергии</w:t>
            </w:r>
          </w:p>
        </w:tc>
        <w:tc>
          <w:tcPr>
            <w:tcW w:w="1434" w:type="dxa"/>
            <w:vMerge w:val="restart"/>
            <w:tcBorders>
              <w:left w:val="single" w:color="000000" w:sz="4" w:space="0"/>
              <w:right w:val="single" w:color="000000" w:sz="4" w:space="0"/>
            </w:tcBorders>
          </w:tcPr>
          <w:p w14:paraId="4B850ED1">
            <w:pPr>
              <w:pStyle w:val="8"/>
              <w:spacing w:before="178"/>
              <w:jc w:val="left"/>
              <w:rPr>
                <w:sz w:val="22"/>
              </w:rPr>
            </w:pPr>
          </w:p>
          <w:p w14:paraId="300DC6D8">
            <w:pPr>
              <w:pStyle w:val="8"/>
              <w:spacing w:line="237" w:lineRule="auto"/>
              <w:ind w:left="141" w:right="122" w:hanging="2"/>
              <w:rPr>
                <w:sz w:val="22"/>
              </w:rPr>
            </w:pPr>
            <w:r>
              <w:rPr>
                <w:spacing w:val="-2"/>
                <w:sz w:val="22"/>
              </w:rPr>
              <w:t>Установле н-ное оборудова</w:t>
            </w:r>
            <w:r>
              <w:rPr>
                <w:spacing w:val="-2"/>
                <w:sz w:val="22"/>
              </w:rPr>
              <w:softHyphen/>
            </w:r>
            <w:r>
              <w:rPr>
                <w:spacing w:val="-4"/>
                <w:sz w:val="22"/>
              </w:rPr>
              <w:t>ние</w:t>
            </w:r>
          </w:p>
        </w:tc>
        <w:tc>
          <w:tcPr>
            <w:tcW w:w="1417" w:type="dxa"/>
            <w:vMerge w:val="restart"/>
            <w:tcBorders>
              <w:left w:val="single" w:color="000000" w:sz="4" w:space="0"/>
              <w:right w:val="single" w:color="000000" w:sz="4" w:space="0"/>
            </w:tcBorders>
          </w:tcPr>
          <w:p w14:paraId="7D2D9B59">
            <w:pPr>
              <w:pStyle w:val="8"/>
              <w:jc w:val="left"/>
              <w:rPr>
                <w:sz w:val="22"/>
              </w:rPr>
            </w:pPr>
          </w:p>
          <w:p w14:paraId="1EF7C2AD">
            <w:pPr>
              <w:pStyle w:val="8"/>
              <w:jc w:val="left"/>
              <w:rPr>
                <w:sz w:val="22"/>
              </w:rPr>
            </w:pPr>
          </w:p>
          <w:p w14:paraId="11AA9C7A">
            <w:pPr>
              <w:pStyle w:val="8"/>
              <w:spacing w:before="44"/>
              <w:jc w:val="left"/>
              <w:rPr>
                <w:sz w:val="22"/>
              </w:rPr>
            </w:pPr>
          </w:p>
          <w:p w14:paraId="17492FAE">
            <w:pPr>
              <w:pStyle w:val="8"/>
              <w:ind w:left="359"/>
              <w:jc w:val="left"/>
              <w:rPr>
                <w:sz w:val="22"/>
              </w:rPr>
            </w:pPr>
            <w:r>
              <w:rPr>
                <w:spacing w:val="-2"/>
                <w:sz w:val="22"/>
              </w:rPr>
              <w:t>Кол-</w:t>
            </w:r>
            <w:r>
              <w:rPr>
                <w:spacing w:val="-5"/>
                <w:sz w:val="22"/>
              </w:rPr>
              <w:t>во</w:t>
            </w:r>
          </w:p>
        </w:tc>
        <w:tc>
          <w:tcPr>
            <w:tcW w:w="1636" w:type="dxa"/>
            <w:tcBorders>
              <w:left w:val="single" w:color="000000" w:sz="4" w:space="0"/>
              <w:bottom w:val="single" w:color="000000" w:sz="4" w:space="0"/>
            </w:tcBorders>
          </w:tcPr>
          <w:p w14:paraId="57EBA5A3">
            <w:pPr>
              <w:pStyle w:val="8"/>
              <w:spacing w:before="65" w:line="237" w:lineRule="auto"/>
              <w:ind w:left="132" w:right="109"/>
              <w:rPr>
                <w:sz w:val="22"/>
              </w:rPr>
            </w:pPr>
            <w:r>
              <w:rPr>
                <w:spacing w:val="-2"/>
                <w:w w:val="105"/>
                <w:sz w:val="22"/>
              </w:rPr>
              <w:t xml:space="preserve">Установленн </w:t>
            </w:r>
            <w:r>
              <w:rPr>
                <w:spacing w:val="-6"/>
                <w:w w:val="105"/>
                <w:sz w:val="22"/>
              </w:rPr>
              <w:t xml:space="preserve">ая </w:t>
            </w:r>
            <w:r>
              <w:rPr>
                <w:spacing w:val="-2"/>
                <w:w w:val="105"/>
                <w:sz w:val="22"/>
              </w:rPr>
              <w:t>паспортная мощность котельной</w:t>
            </w:r>
          </w:p>
        </w:tc>
      </w:tr>
      <w:tr w14:paraId="7415A7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2246" w:type="dxa"/>
            <w:vMerge w:val="continue"/>
            <w:tcBorders>
              <w:top w:val="nil"/>
              <w:right w:val="single" w:color="000000" w:sz="4" w:space="0"/>
            </w:tcBorders>
          </w:tcPr>
          <w:p w14:paraId="50B4E3FD">
            <w:pPr>
              <w:rPr>
                <w:sz w:val="2"/>
                <w:szCs w:val="2"/>
              </w:rPr>
            </w:pPr>
          </w:p>
        </w:tc>
        <w:tc>
          <w:tcPr>
            <w:tcW w:w="1434" w:type="dxa"/>
            <w:vMerge w:val="continue"/>
            <w:tcBorders>
              <w:top w:val="nil"/>
              <w:left w:val="single" w:color="000000" w:sz="4" w:space="0"/>
              <w:right w:val="single" w:color="000000" w:sz="4" w:space="0"/>
            </w:tcBorders>
          </w:tcPr>
          <w:p w14:paraId="4BBE976F">
            <w:pPr>
              <w:rPr>
                <w:sz w:val="2"/>
                <w:szCs w:val="2"/>
              </w:rPr>
            </w:pPr>
          </w:p>
        </w:tc>
        <w:tc>
          <w:tcPr>
            <w:tcW w:w="1417" w:type="dxa"/>
            <w:vMerge w:val="continue"/>
            <w:tcBorders>
              <w:top w:val="nil"/>
              <w:left w:val="single" w:color="000000" w:sz="4" w:space="0"/>
              <w:right w:val="single" w:color="000000" w:sz="4" w:space="0"/>
            </w:tcBorders>
          </w:tcPr>
          <w:p w14:paraId="5CF4F3E0">
            <w:pPr>
              <w:rPr>
                <w:sz w:val="2"/>
                <w:szCs w:val="2"/>
              </w:rPr>
            </w:pPr>
          </w:p>
        </w:tc>
        <w:tc>
          <w:tcPr>
            <w:tcW w:w="1636" w:type="dxa"/>
            <w:tcBorders>
              <w:top w:val="single" w:color="000000" w:sz="4" w:space="0"/>
              <w:left w:val="single" w:color="000000" w:sz="4" w:space="0"/>
            </w:tcBorders>
          </w:tcPr>
          <w:p w14:paraId="71AF9FC7">
            <w:pPr>
              <w:pStyle w:val="8"/>
              <w:spacing w:before="99"/>
              <w:ind w:left="132" w:right="110"/>
              <w:rPr>
                <w:sz w:val="22"/>
              </w:rPr>
            </w:pPr>
            <w:r>
              <w:rPr>
                <w:spacing w:val="-2"/>
                <w:sz w:val="22"/>
              </w:rPr>
              <w:t>Гкал/ч</w:t>
            </w:r>
          </w:p>
        </w:tc>
      </w:tr>
      <w:tr w14:paraId="1CFA19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4" w:hRule="atLeast"/>
        </w:trPr>
        <w:tc>
          <w:tcPr>
            <w:tcW w:w="2246" w:type="dxa"/>
            <w:tcBorders>
              <w:right w:val="single" w:color="000000" w:sz="4" w:space="0"/>
            </w:tcBorders>
          </w:tcPr>
          <w:p w14:paraId="105B50D5">
            <w:pPr>
              <w:pStyle w:val="8"/>
              <w:spacing w:before="14" w:line="250" w:lineRule="exact"/>
              <w:ind w:left="14"/>
              <w:rPr>
                <w:sz w:val="22"/>
              </w:rPr>
            </w:pPr>
            <w:r>
              <w:rPr>
                <w:spacing w:val="-10"/>
                <w:w w:val="105"/>
                <w:sz w:val="22"/>
              </w:rPr>
              <w:t>1</w:t>
            </w:r>
          </w:p>
        </w:tc>
        <w:tc>
          <w:tcPr>
            <w:tcW w:w="1434" w:type="dxa"/>
            <w:tcBorders>
              <w:left w:val="single" w:color="000000" w:sz="4" w:space="0"/>
              <w:right w:val="single" w:color="000000" w:sz="4" w:space="0"/>
            </w:tcBorders>
          </w:tcPr>
          <w:p w14:paraId="45BDB331">
            <w:pPr>
              <w:pStyle w:val="8"/>
              <w:spacing w:before="14" w:line="250" w:lineRule="exact"/>
              <w:ind w:left="19"/>
              <w:rPr>
                <w:sz w:val="22"/>
              </w:rPr>
            </w:pPr>
            <w:r>
              <w:rPr>
                <w:spacing w:val="-10"/>
                <w:w w:val="105"/>
                <w:sz w:val="22"/>
              </w:rPr>
              <w:t>2</w:t>
            </w:r>
          </w:p>
        </w:tc>
        <w:tc>
          <w:tcPr>
            <w:tcW w:w="1417" w:type="dxa"/>
            <w:tcBorders>
              <w:left w:val="single" w:color="000000" w:sz="4" w:space="0"/>
              <w:right w:val="single" w:color="000000" w:sz="4" w:space="0"/>
            </w:tcBorders>
          </w:tcPr>
          <w:p w14:paraId="5E71151B">
            <w:pPr>
              <w:pStyle w:val="8"/>
              <w:spacing w:before="14" w:line="250" w:lineRule="exact"/>
              <w:ind w:left="21" w:right="4"/>
              <w:rPr>
                <w:sz w:val="22"/>
              </w:rPr>
            </w:pPr>
            <w:r>
              <w:rPr>
                <w:spacing w:val="-10"/>
                <w:w w:val="105"/>
                <w:sz w:val="22"/>
              </w:rPr>
              <w:t>3</w:t>
            </w:r>
          </w:p>
        </w:tc>
        <w:tc>
          <w:tcPr>
            <w:tcW w:w="1636" w:type="dxa"/>
            <w:tcBorders>
              <w:left w:val="single" w:color="000000" w:sz="4" w:space="0"/>
            </w:tcBorders>
          </w:tcPr>
          <w:p w14:paraId="2C856237">
            <w:pPr>
              <w:pStyle w:val="8"/>
              <w:spacing w:before="14" w:line="250" w:lineRule="exact"/>
              <w:ind w:left="132" w:right="111"/>
              <w:rPr>
                <w:sz w:val="22"/>
              </w:rPr>
            </w:pPr>
            <w:r>
              <w:rPr>
                <w:spacing w:val="-10"/>
                <w:w w:val="105"/>
                <w:sz w:val="22"/>
              </w:rPr>
              <w:t>4</w:t>
            </w:r>
          </w:p>
        </w:tc>
      </w:tr>
      <w:tr w14:paraId="68DDA0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9" w:hRule="atLeast"/>
        </w:trPr>
        <w:tc>
          <w:tcPr>
            <w:tcW w:w="2246" w:type="dxa"/>
            <w:tcBorders>
              <w:bottom w:val="single" w:color="000000" w:sz="4" w:space="0"/>
              <w:right w:val="single" w:color="000000" w:sz="4" w:space="0"/>
            </w:tcBorders>
          </w:tcPr>
          <w:p w14:paraId="78DBACFF">
            <w:pPr>
              <w:pStyle w:val="8"/>
              <w:spacing w:before="21"/>
              <w:ind w:left="191"/>
              <w:jc w:val="left"/>
              <w:rPr>
                <w:sz w:val="22"/>
              </w:rPr>
            </w:pPr>
            <w:r>
              <w:rPr>
                <w:spacing w:val="-2"/>
                <w:sz w:val="22"/>
              </w:rPr>
              <w:t>п.Крутогоровский</w:t>
            </w:r>
          </w:p>
        </w:tc>
        <w:tc>
          <w:tcPr>
            <w:tcW w:w="4487" w:type="dxa"/>
            <w:gridSpan w:val="3"/>
            <w:tcBorders>
              <w:left w:val="single" w:color="000000" w:sz="4" w:space="0"/>
              <w:bottom w:val="single" w:color="000000" w:sz="4" w:space="0"/>
            </w:tcBorders>
          </w:tcPr>
          <w:p w14:paraId="78AF34CE">
            <w:pPr>
              <w:pStyle w:val="8"/>
              <w:spacing w:before="21"/>
              <w:ind w:right="30"/>
              <w:rPr>
                <w:sz w:val="22"/>
              </w:rPr>
            </w:pPr>
            <w:r>
              <w:rPr>
                <w:sz w:val="22"/>
              </w:rPr>
              <w:t>2026-</w:t>
            </w:r>
            <w:r>
              <w:rPr>
                <w:spacing w:val="-2"/>
                <w:sz w:val="22"/>
              </w:rPr>
              <w:t>2029г.г.</w:t>
            </w:r>
          </w:p>
        </w:tc>
      </w:tr>
      <w:tr w14:paraId="41BF7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vMerge w:val="restart"/>
            <w:tcBorders>
              <w:top w:val="single" w:color="000000" w:sz="4" w:space="0"/>
              <w:bottom w:val="single" w:color="000000" w:sz="4" w:space="0"/>
              <w:right w:val="single" w:color="000000" w:sz="4" w:space="0"/>
            </w:tcBorders>
          </w:tcPr>
          <w:p w14:paraId="30CBB29C">
            <w:pPr>
              <w:pStyle w:val="8"/>
              <w:spacing w:line="254" w:lineRule="exact"/>
              <w:ind w:left="107"/>
              <w:jc w:val="left"/>
              <w:rPr>
                <w:sz w:val="22"/>
              </w:rPr>
            </w:pPr>
            <w:r>
              <w:rPr>
                <w:sz w:val="22"/>
              </w:rPr>
              <w:t>Котельная</w:t>
            </w:r>
            <w:r>
              <w:rPr>
                <w:spacing w:val="20"/>
                <w:sz w:val="22"/>
              </w:rPr>
              <w:t xml:space="preserve"> </w:t>
            </w:r>
            <w:r>
              <w:rPr>
                <w:spacing w:val="-5"/>
                <w:sz w:val="22"/>
              </w:rPr>
              <w:t>№1</w:t>
            </w:r>
          </w:p>
        </w:tc>
        <w:tc>
          <w:tcPr>
            <w:tcW w:w="1434" w:type="dxa"/>
            <w:tcBorders>
              <w:top w:val="single" w:color="000000" w:sz="4" w:space="0"/>
              <w:left w:val="single" w:color="000000" w:sz="4" w:space="0"/>
              <w:bottom w:val="single" w:color="000000" w:sz="4" w:space="0"/>
              <w:right w:val="single" w:color="000000" w:sz="4" w:space="0"/>
            </w:tcBorders>
          </w:tcPr>
          <w:p w14:paraId="1D5BA905">
            <w:pPr>
              <w:pStyle w:val="8"/>
              <w:spacing w:line="252" w:lineRule="exact"/>
              <w:ind w:left="112" w:right="157"/>
              <w:jc w:val="left"/>
              <w:rPr>
                <w:sz w:val="22"/>
              </w:rPr>
            </w:pPr>
            <w:r>
              <w:rPr>
                <w:spacing w:val="-2"/>
                <w:w w:val="105"/>
                <w:sz w:val="22"/>
              </w:rPr>
              <w:t xml:space="preserve">ЗИОСАБ50 </w:t>
            </w:r>
            <w:r>
              <w:rPr>
                <w:spacing w:val="-10"/>
                <w:w w:val="105"/>
                <w:sz w:val="22"/>
              </w:rPr>
              <w:t>0</w:t>
            </w:r>
          </w:p>
        </w:tc>
        <w:tc>
          <w:tcPr>
            <w:tcW w:w="1417" w:type="dxa"/>
            <w:tcBorders>
              <w:top w:val="single" w:color="000000" w:sz="4" w:space="0"/>
              <w:left w:val="single" w:color="000000" w:sz="4" w:space="0"/>
              <w:bottom w:val="single" w:color="000000" w:sz="4" w:space="0"/>
              <w:right w:val="single" w:color="000000" w:sz="4" w:space="0"/>
            </w:tcBorders>
          </w:tcPr>
          <w:p w14:paraId="524D47E1">
            <w:pPr>
              <w:pStyle w:val="8"/>
              <w:spacing w:before="124"/>
              <w:ind w:left="21" w:right="4"/>
              <w:rPr>
                <w:sz w:val="22"/>
              </w:rPr>
            </w:pPr>
            <w:r>
              <w:rPr>
                <w:spacing w:val="-10"/>
                <w:w w:val="105"/>
                <w:sz w:val="22"/>
              </w:rPr>
              <w:t>2</w:t>
            </w:r>
          </w:p>
        </w:tc>
        <w:tc>
          <w:tcPr>
            <w:tcW w:w="1636" w:type="dxa"/>
            <w:vMerge w:val="restart"/>
            <w:tcBorders>
              <w:top w:val="single" w:color="000000" w:sz="4" w:space="0"/>
              <w:left w:val="single" w:color="000000" w:sz="4" w:space="0"/>
              <w:bottom w:val="single" w:color="000000" w:sz="4" w:space="0"/>
            </w:tcBorders>
          </w:tcPr>
          <w:p w14:paraId="515EC7BE">
            <w:pPr>
              <w:pStyle w:val="8"/>
              <w:spacing w:before="131"/>
              <w:jc w:val="left"/>
              <w:rPr>
                <w:sz w:val="22"/>
              </w:rPr>
            </w:pPr>
          </w:p>
          <w:p w14:paraId="76BB3B1A">
            <w:pPr>
              <w:pStyle w:val="8"/>
              <w:ind w:left="19"/>
              <w:rPr>
                <w:sz w:val="22"/>
              </w:rPr>
            </w:pPr>
            <w:r>
              <w:rPr>
                <w:spacing w:val="-4"/>
                <w:sz w:val="22"/>
              </w:rPr>
              <w:t>1,29</w:t>
            </w:r>
          </w:p>
        </w:tc>
      </w:tr>
      <w:tr w14:paraId="14C999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vMerge w:val="continue"/>
            <w:tcBorders>
              <w:top w:val="nil"/>
              <w:bottom w:val="single" w:color="000000" w:sz="4" w:space="0"/>
              <w:right w:val="single" w:color="000000" w:sz="4" w:space="0"/>
            </w:tcBorders>
          </w:tcPr>
          <w:p w14:paraId="6C4D9EF5">
            <w:pPr>
              <w:rPr>
                <w:sz w:val="2"/>
                <w:szCs w:val="2"/>
              </w:rPr>
            </w:pPr>
          </w:p>
        </w:tc>
        <w:tc>
          <w:tcPr>
            <w:tcW w:w="1434" w:type="dxa"/>
            <w:tcBorders>
              <w:top w:val="single" w:color="000000" w:sz="4" w:space="0"/>
              <w:left w:val="single" w:color="000000" w:sz="4" w:space="0"/>
              <w:bottom w:val="single" w:color="000000" w:sz="4" w:space="0"/>
              <w:right w:val="single" w:color="000000" w:sz="4" w:space="0"/>
            </w:tcBorders>
          </w:tcPr>
          <w:p w14:paraId="09571242">
            <w:pPr>
              <w:pStyle w:val="8"/>
              <w:spacing w:line="252" w:lineRule="exact"/>
              <w:ind w:left="112" w:right="157"/>
              <w:jc w:val="left"/>
              <w:rPr>
                <w:sz w:val="22"/>
              </w:rPr>
            </w:pPr>
            <w:r>
              <w:rPr>
                <w:spacing w:val="-2"/>
                <w:w w:val="105"/>
                <w:sz w:val="22"/>
              </w:rPr>
              <w:t xml:space="preserve">ЗИОСАБ50 </w:t>
            </w:r>
            <w:r>
              <w:rPr>
                <w:spacing w:val="-10"/>
                <w:w w:val="105"/>
                <w:sz w:val="22"/>
              </w:rPr>
              <w:t>0</w:t>
            </w:r>
          </w:p>
        </w:tc>
        <w:tc>
          <w:tcPr>
            <w:tcW w:w="1417" w:type="dxa"/>
            <w:tcBorders>
              <w:top w:val="single" w:color="000000" w:sz="4" w:space="0"/>
              <w:left w:val="single" w:color="000000" w:sz="4" w:space="0"/>
              <w:bottom w:val="single" w:color="000000" w:sz="4" w:space="0"/>
              <w:right w:val="single" w:color="000000" w:sz="4" w:space="0"/>
            </w:tcBorders>
          </w:tcPr>
          <w:p w14:paraId="55770FB4">
            <w:pPr>
              <w:pStyle w:val="8"/>
              <w:spacing w:before="124"/>
              <w:ind w:left="21" w:right="4"/>
              <w:rPr>
                <w:sz w:val="22"/>
              </w:rPr>
            </w:pPr>
            <w:r>
              <w:rPr>
                <w:spacing w:val="-10"/>
                <w:w w:val="105"/>
                <w:sz w:val="22"/>
              </w:rPr>
              <w:t>1</w:t>
            </w:r>
          </w:p>
        </w:tc>
        <w:tc>
          <w:tcPr>
            <w:tcW w:w="1636" w:type="dxa"/>
            <w:vMerge w:val="continue"/>
            <w:tcBorders>
              <w:top w:val="nil"/>
              <w:left w:val="single" w:color="000000" w:sz="4" w:space="0"/>
              <w:bottom w:val="single" w:color="000000" w:sz="4" w:space="0"/>
            </w:tcBorders>
          </w:tcPr>
          <w:p w14:paraId="06A1DCD7">
            <w:pPr>
              <w:rPr>
                <w:sz w:val="2"/>
                <w:szCs w:val="2"/>
              </w:rPr>
            </w:pPr>
          </w:p>
        </w:tc>
      </w:tr>
      <w:tr w14:paraId="2294A5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tcBorders>
              <w:top w:val="single" w:color="000000" w:sz="4" w:space="0"/>
              <w:right w:val="single" w:color="000000" w:sz="4" w:space="0"/>
            </w:tcBorders>
          </w:tcPr>
          <w:p w14:paraId="0E199A1F">
            <w:pPr>
              <w:pStyle w:val="8"/>
              <w:spacing w:line="254" w:lineRule="exact"/>
              <w:ind w:left="107"/>
              <w:jc w:val="left"/>
              <w:rPr>
                <w:sz w:val="22"/>
              </w:rPr>
            </w:pPr>
            <w:r>
              <w:rPr>
                <w:sz w:val="22"/>
              </w:rPr>
              <w:t>Котельная</w:t>
            </w:r>
            <w:r>
              <w:rPr>
                <w:spacing w:val="20"/>
                <w:sz w:val="22"/>
              </w:rPr>
              <w:t xml:space="preserve"> </w:t>
            </w:r>
            <w:r>
              <w:rPr>
                <w:spacing w:val="-5"/>
                <w:sz w:val="22"/>
              </w:rPr>
              <w:t>№2</w:t>
            </w:r>
          </w:p>
        </w:tc>
        <w:tc>
          <w:tcPr>
            <w:tcW w:w="1434" w:type="dxa"/>
            <w:tcBorders>
              <w:top w:val="single" w:color="000000" w:sz="4" w:space="0"/>
              <w:left w:val="single" w:color="000000" w:sz="4" w:space="0"/>
              <w:right w:val="single" w:color="000000" w:sz="4" w:space="0"/>
            </w:tcBorders>
          </w:tcPr>
          <w:p w14:paraId="2809A999">
            <w:pPr>
              <w:pStyle w:val="8"/>
              <w:spacing w:line="252" w:lineRule="exact"/>
              <w:ind w:left="112" w:right="157"/>
              <w:jc w:val="left"/>
              <w:rPr>
                <w:sz w:val="22"/>
              </w:rPr>
            </w:pPr>
            <w:r>
              <w:rPr>
                <w:spacing w:val="-2"/>
                <w:w w:val="105"/>
                <w:sz w:val="22"/>
              </w:rPr>
              <w:t xml:space="preserve">ЗИОСАБ25 </w:t>
            </w:r>
            <w:r>
              <w:rPr>
                <w:spacing w:val="-10"/>
                <w:w w:val="105"/>
                <w:sz w:val="22"/>
              </w:rPr>
              <w:t>0</w:t>
            </w:r>
          </w:p>
        </w:tc>
        <w:tc>
          <w:tcPr>
            <w:tcW w:w="1417" w:type="dxa"/>
            <w:tcBorders>
              <w:top w:val="single" w:color="000000" w:sz="4" w:space="0"/>
              <w:left w:val="single" w:color="000000" w:sz="4" w:space="0"/>
              <w:right w:val="single" w:color="000000" w:sz="4" w:space="0"/>
            </w:tcBorders>
          </w:tcPr>
          <w:p w14:paraId="23C0277A">
            <w:pPr>
              <w:pStyle w:val="8"/>
              <w:spacing w:before="124"/>
              <w:ind w:left="21" w:right="4"/>
              <w:rPr>
                <w:sz w:val="22"/>
              </w:rPr>
            </w:pPr>
            <w:r>
              <w:rPr>
                <w:spacing w:val="-10"/>
                <w:w w:val="105"/>
                <w:sz w:val="22"/>
              </w:rPr>
              <w:t>2</w:t>
            </w:r>
          </w:p>
        </w:tc>
        <w:tc>
          <w:tcPr>
            <w:tcW w:w="1636" w:type="dxa"/>
            <w:tcBorders>
              <w:top w:val="single" w:color="000000" w:sz="4" w:space="0"/>
              <w:left w:val="single" w:color="000000" w:sz="4" w:space="0"/>
            </w:tcBorders>
          </w:tcPr>
          <w:p w14:paraId="2AA6719D">
            <w:pPr>
              <w:pStyle w:val="8"/>
              <w:spacing w:before="124"/>
              <w:ind w:left="132" w:right="113"/>
              <w:rPr>
                <w:sz w:val="22"/>
              </w:rPr>
            </w:pPr>
            <w:r>
              <w:rPr>
                <w:spacing w:val="-4"/>
                <w:sz w:val="22"/>
              </w:rPr>
              <w:t>0,43</w:t>
            </w:r>
          </w:p>
        </w:tc>
      </w:tr>
      <w:tr w14:paraId="3F93DF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2246" w:type="dxa"/>
            <w:tcBorders>
              <w:right w:val="single" w:color="000000" w:sz="4" w:space="0"/>
            </w:tcBorders>
          </w:tcPr>
          <w:p w14:paraId="23AC9CFA">
            <w:pPr>
              <w:pStyle w:val="8"/>
              <w:jc w:val="left"/>
              <w:rPr>
                <w:rFonts w:ascii="Times New Roman"/>
                <w:sz w:val="22"/>
              </w:rPr>
            </w:pPr>
          </w:p>
        </w:tc>
        <w:tc>
          <w:tcPr>
            <w:tcW w:w="4487" w:type="dxa"/>
            <w:gridSpan w:val="3"/>
            <w:tcBorders>
              <w:left w:val="single" w:color="000000" w:sz="4" w:space="0"/>
            </w:tcBorders>
          </w:tcPr>
          <w:p w14:paraId="46943EDE">
            <w:pPr>
              <w:pStyle w:val="8"/>
              <w:spacing w:before="29"/>
              <w:ind w:right="30"/>
              <w:rPr>
                <w:sz w:val="22"/>
              </w:rPr>
            </w:pPr>
            <w:r>
              <w:rPr>
                <w:sz w:val="22"/>
              </w:rPr>
              <w:t>2029-</w:t>
            </w:r>
            <w:r>
              <w:rPr>
                <w:spacing w:val="-2"/>
                <w:sz w:val="22"/>
              </w:rPr>
              <w:t>2033г.г.</w:t>
            </w:r>
          </w:p>
        </w:tc>
      </w:tr>
      <w:tr w14:paraId="21AD59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vMerge w:val="restart"/>
            <w:tcBorders>
              <w:right w:val="single" w:color="000000" w:sz="4" w:space="0"/>
            </w:tcBorders>
          </w:tcPr>
          <w:p w14:paraId="290D8917">
            <w:pPr>
              <w:pStyle w:val="8"/>
              <w:spacing w:line="254" w:lineRule="exact"/>
              <w:ind w:left="107"/>
              <w:jc w:val="left"/>
              <w:rPr>
                <w:sz w:val="22"/>
              </w:rPr>
            </w:pPr>
            <w:r>
              <w:rPr>
                <w:sz w:val="22"/>
              </w:rPr>
              <w:t>Котельная</w:t>
            </w:r>
            <w:r>
              <w:rPr>
                <w:spacing w:val="20"/>
                <w:sz w:val="22"/>
              </w:rPr>
              <w:t xml:space="preserve"> </w:t>
            </w:r>
            <w:r>
              <w:rPr>
                <w:spacing w:val="-5"/>
                <w:sz w:val="22"/>
              </w:rPr>
              <w:t>№1</w:t>
            </w:r>
          </w:p>
        </w:tc>
        <w:tc>
          <w:tcPr>
            <w:tcW w:w="1434" w:type="dxa"/>
            <w:tcBorders>
              <w:left w:val="single" w:color="000000" w:sz="4" w:space="0"/>
              <w:right w:val="single" w:color="000000" w:sz="4" w:space="0"/>
            </w:tcBorders>
          </w:tcPr>
          <w:p w14:paraId="0E0D3E65">
            <w:pPr>
              <w:pStyle w:val="8"/>
              <w:spacing w:line="252" w:lineRule="exact"/>
              <w:ind w:left="112" w:right="157"/>
              <w:jc w:val="left"/>
              <w:rPr>
                <w:sz w:val="22"/>
              </w:rPr>
            </w:pPr>
            <w:r>
              <w:rPr>
                <w:spacing w:val="-2"/>
                <w:w w:val="105"/>
                <w:sz w:val="22"/>
              </w:rPr>
              <w:t xml:space="preserve">ЗИОСАБ50 </w:t>
            </w:r>
            <w:r>
              <w:rPr>
                <w:spacing w:val="-10"/>
                <w:w w:val="105"/>
                <w:sz w:val="22"/>
              </w:rPr>
              <w:t>0</w:t>
            </w:r>
          </w:p>
        </w:tc>
        <w:tc>
          <w:tcPr>
            <w:tcW w:w="1417" w:type="dxa"/>
            <w:tcBorders>
              <w:left w:val="single" w:color="000000" w:sz="4" w:space="0"/>
              <w:right w:val="single" w:color="000000" w:sz="4" w:space="0"/>
            </w:tcBorders>
          </w:tcPr>
          <w:p w14:paraId="72D1CBBF">
            <w:pPr>
              <w:pStyle w:val="8"/>
              <w:spacing w:before="124"/>
              <w:ind w:left="21" w:right="4"/>
              <w:rPr>
                <w:sz w:val="22"/>
              </w:rPr>
            </w:pPr>
            <w:r>
              <w:rPr>
                <w:spacing w:val="-10"/>
                <w:w w:val="105"/>
                <w:sz w:val="22"/>
              </w:rPr>
              <w:t>2</w:t>
            </w:r>
          </w:p>
        </w:tc>
        <w:tc>
          <w:tcPr>
            <w:tcW w:w="1636" w:type="dxa"/>
            <w:vMerge w:val="restart"/>
            <w:tcBorders>
              <w:left w:val="single" w:color="000000" w:sz="4" w:space="0"/>
            </w:tcBorders>
          </w:tcPr>
          <w:p w14:paraId="60A9A583">
            <w:pPr>
              <w:pStyle w:val="8"/>
              <w:spacing w:before="141"/>
              <w:jc w:val="left"/>
              <w:rPr>
                <w:sz w:val="22"/>
              </w:rPr>
            </w:pPr>
          </w:p>
          <w:p w14:paraId="26866B97">
            <w:pPr>
              <w:pStyle w:val="8"/>
              <w:ind w:left="19"/>
              <w:rPr>
                <w:sz w:val="22"/>
              </w:rPr>
            </w:pPr>
            <w:r>
              <w:rPr>
                <w:spacing w:val="-4"/>
                <w:sz w:val="22"/>
              </w:rPr>
              <w:t>1,29</w:t>
            </w:r>
          </w:p>
        </w:tc>
      </w:tr>
      <w:tr w14:paraId="386AB4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vMerge w:val="continue"/>
            <w:tcBorders>
              <w:top w:val="nil"/>
              <w:right w:val="single" w:color="000000" w:sz="4" w:space="0"/>
            </w:tcBorders>
          </w:tcPr>
          <w:p w14:paraId="0F0F56A6">
            <w:pPr>
              <w:rPr>
                <w:sz w:val="2"/>
                <w:szCs w:val="2"/>
              </w:rPr>
            </w:pPr>
          </w:p>
        </w:tc>
        <w:tc>
          <w:tcPr>
            <w:tcW w:w="1434" w:type="dxa"/>
            <w:tcBorders>
              <w:left w:val="single" w:color="000000" w:sz="4" w:space="0"/>
              <w:right w:val="single" w:color="000000" w:sz="4" w:space="0"/>
            </w:tcBorders>
          </w:tcPr>
          <w:p w14:paraId="7A51502C">
            <w:pPr>
              <w:pStyle w:val="8"/>
              <w:spacing w:line="252" w:lineRule="exact"/>
              <w:ind w:left="112" w:right="157"/>
              <w:jc w:val="left"/>
              <w:rPr>
                <w:sz w:val="22"/>
              </w:rPr>
            </w:pPr>
            <w:r>
              <w:rPr>
                <w:spacing w:val="-2"/>
                <w:w w:val="105"/>
                <w:sz w:val="22"/>
              </w:rPr>
              <w:t xml:space="preserve">ЗИОСАБ50 </w:t>
            </w:r>
            <w:r>
              <w:rPr>
                <w:spacing w:val="-10"/>
                <w:w w:val="105"/>
                <w:sz w:val="22"/>
              </w:rPr>
              <w:t>0</w:t>
            </w:r>
          </w:p>
        </w:tc>
        <w:tc>
          <w:tcPr>
            <w:tcW w:w="1417" w:type="dxa"/>
            <w:tcBorders>
              <w:left w:val="single" w:color="000000" w:sz="4" w:space="0"/>
              <w:right w:val="single" w:color="000000" w:sz="4" w:space="0"/>
            </w:tcBorders>
          </w:tcPr>
          <w:p w14:paraId="1A3A922C">
            <w:pPr>
              <w:pStyle w:val="8"/>
              <w:spacing w:before="124"/>
              <w:ind w:left="21" w:right="4"/>
              <w:rPr>
                <w:sz w:val="22"/>
              </w:rPr>
            </w:pPr>
            <w:r>
              <w:rPr>
                <w:spacing w:val="-10"/>
                <w:w w:val="105"/>
                <w:sz w:val="22"/>
              </w:rPr>
              <w:t>1</w:t>
            </w:r>
          </w:p>
        </w:tc>
        <w:tc>
          <w:tcPr>
            <w:tcW w:w="1636" w:type="dxa"/>
            <w:vMerge w:val="continue"/>
            <w:tcBorders>
              <w:top w:val="nil"/>
              <w:left w:val="single" w:color="000000" w:sz="4" w:space="0"/>
            </w:tcBorders>
          </w:tcPr>
          <w:p w14:paraId="0A8284DC">
            <w:pPr>
              <w:rPr>
                <w:sz w:val="2"/>
                <w:szCs w:val="2"/>
              </w:rPr>
            </w:pPr>
          </w:p>
        </w:tc>
      </w:tr>
      <w:tr w14:paraId="1CE73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5" w:hRule="atLeast"/>
        </w:trPr>
        <w:tc>
          <w:tcPr>
            <w:tcW w:w="2246" w:type="dxa"/>
            <w:tcBorders>
              <w:right w:val="single" w:color="000000" w:sz="4" w:space="0"/>
            </w:tcBorders>
          </w:tcPr>
          <w:p w14:paraId="098D9869">
            <w:pPr>
              <w:pStyle w:val="8"/>
              <w:spacing w:line="254" w:lineRule="exact"/>
              <w:ind w:left="107"/>
              <w:jc w:val="left"/>
              <w:rPr>
                <w:sz w:val="22"/>
              </w:rPr>
            </w:pPr>
            <w:r>
              <w:rPr>
                <w:sz w:val="22"/>
              </w:rPr>
              <w:t>Котельная</w:t>
            </w:r>
            <w:r>
              <w:rPr>
                <w:spacing w:val="20"/>
                <w:sz w:val="22"/>
              </w:rPr>
              <w:t xml:space="preserve"> </w:t>
            </w:r>
            <w:r>
              <w:rPr>
                <w:spacing w:val="-5"/>
                <w:sz w:val="22"/>
              </w:rPr>
              <w:t>№2</w:t>
            </w:r>
          </w:p>
        </w:tc>
        <w:tc>
          <w:tcPr>
            <w:tcW w:w="1434" w:type="dxa"/>
            <w:tcBorders>
              <w:left w:val="single" w:color="000000" w:sz="4" w:space="0"/>
              <w:right w:val="single" w:color="000000" w:sz="4" w:space="0"/>
            </w:tcBorders>
          </w:tcPr>
          <w:p w14:paraId="62843510">
            <w:pPr>
              <w:pStyle w:val="8"/>
              <w:spacing w:line="252" w:lineRule="exact"/>
              <w:ind w:left="112" w:right="157"/>
              <w:jc w:val="left"/>
              <w:rPr>
                <w:sz w:val="22"/>
              </w:rPr>
            </w:pPr>
            <w:r>
              <w:rPr>
                <w:spacing w:val="-2"/>
                <w:w w:val="105"/>
                <w:sz w:val="22"/>
              </w:rPr>
              <w:t xml:space="preserve">ЗИОСАБ25 </w:t>
            </w:r>
            <w:r>
              <w:rPr>
                <w:spacing w:val="-10"/>
                <w:w w:val="105"/>
                <w:sz w:val="22"/>
              </w:rPr>
              <w:t>0</w:t>
            </w:r>
          </w:p>
        </w:tc>
        <w:tc>
          <w:tcPr>
            <w:tcW w:w="1417" w:type="dxa"/>
            <w:tcBorders>
              <w:left w:val="single" w:color="000000" w:sz="4" w:space="0"/>
              <w:right w:val="single" w:color="000000" w:sz="4" w:space="0"/>
            </w:tcBorders>
          </w:tcPr>
          <w:p w14:paraId="590A074A">
            <w:pPr>
              <w:pStyle w:val="8"/>
              <w:spacing w:before="124"/>
              <w:ind w:left="21" w:right="4"/>
              <w:rPr>
                <w:sz w:val="22"/>
              </w:rPr>
            </w:pPr>
            <w:r>
              <w:rPr>
                <w:spacing w:val="-10"/>
                <w:w w:val="105"/>
                <w:sz w:val="22"/>
              </w:rPr>
              <w:t>3</w:t>
            </w:r>
          </w:p>
        </w:tc>
        <w:tc>
          <w:tcPr>
            <w:tcW w:w="1636" w:type="dxa"/>
            <w:tcBorders>
              <w:left w:val="single" w:color="000000" w:sz="4" w:space="0"/>
            </w:tcBorders>
          </w:tcPr>
          <w:p w14:paraId="79A793A8">
            <w:pPr>
              <w:pStyle w:val="8"/>
              <w:spacing w:before="124"/>
              <w:ind w:left="132" w:right="111"/>
              <w:rPr>
                <w:sz w:val="22"/>
              </w:rPr>
            </w:pPr>
            <w:r>
              <w:rPr>
                <w:spacing w:val="-2"/>
                <w:sz w:val="22"/>
              </w:rPr>
              <w:t>0,645</w:t>
            </w:r>
          </w:p>
        </w:tc>
      </w:tr>
    </w:tbl>
    <w:p w14:paraId="4F0D3537">
      <w:pPr>
        <w:pStyle w:val="5"/>
        <w:rPr>
          <w:sz w:val="20"/>
        </w:rPr>
      </w:pPr>
    </w:p>
    <w:p w14:paraId="3CF3612A">
      <w:pPr>
        <w:pStyle w:val="5"/>
        <w:rPr>
          <w:sz w:val="20"/>
        </w:rPr>
      </w:pPr>
    </w:p>
    <w:p w14:paraId="3A972DD2">
      <w:pPr>
        <w:pStyle w:val="5"/>
        <w:spacing w:before="36"/>
        <w:rPr>
          <w:sz w:val="20"/>
        </w:rPr>
      </w:pPr>
      <w:r>
        <w:rPr>
          <w:sz w:val="20"/>
        </w:rPr>
        <mc:AlternateContent>
          <mc:Choice Requires="wpg">
            <w:drawing>
              <wp:anchor distT="0" distB="0" distL="0" distR="0" simplePos="0" relativeHeight="251716608" behindDoc="1" locked="0" layoutInCell="1" allowOverlap="1">
                <wp:simplePos x="0" y="0"/>
                <wp:positionH relativeFrom="page">
                  <wp:posOffset>821055</wp:posOffset>
                </wp:positionH>
                <wp:positionV relativeFrom="paragraph">
                  <wp:posOffset>185420</wp:posOffset>
                </wp:positionV>
                <wp:extent cx="6187440" cy="497205"/>
                <wp:effectExtent l="0" t="0" r="0" b="0"/>
                <wp:wrapTopAndBottom/>
                <wp:docPr id="492" name="Group 492"/>
                <wp:cNvGraphicFramePr/>
                <a:graphic xmlns:a="http://schemas.openxmlformats.org/drawingml/2006/main">
                  <a:graphicData uri="http://schemas.microsoft.com/office/word/2010/wordprocessingGroup">
                    <wpg:wgp>
                      <wpg:cNvGrpSpPr/>
                      <wpg:grpSpPr>
                        <a:xfrm>
                          <a:off x="0" y="0"/>
                          <a:ext cx="6187440" cy="497205"/>
                          <a:chOff x="0" y="0"/>
                          <a:chExt cx="6187440" cy="497205"/>
                        </a:xfrm>
                      </wpg:grpSpPr>
                      <pic:pic xmlns:pic="http://schemas.openxmlformats.org/drawingml/2006/picture">
                        <pic:nvPicPr>
                          <pic:cNvPr id="493" name="Image 493"/>
                          <pic:cNvPicPr/>
                        </pic:nvPicPr>
                        <pic:blipFill>
                          <a:blip r:embed="rId347" cstate="print"/>
                          <a:stretch>
                            <a:fillRect/>
                          </a:stretch>
                        </pic:blipFill>
                        <pic:spPr>
                          <a:xfrm>
                            <a:off x="337850" y="0"/>
                            <a:ext cx="367806" cy="115664"/>
                          </a:xfrm>
                          <a:prstGeom prst="rect">
                            <a:avLst/>
                          </a:prstGeom>
                        </pic:spPr>
                      </pic:pic>
                      <wps:wsp>
                        <wps:cNvPr id="494" name="Graphic 494"/>
                        <wps:cNvSpPr/>
                        <wps:spPr>
                          <a:xfrm>
                            <a:off x="1734683" y="27804"/>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68" y="70015"/>
                                </a:lnTo>
                                <a:lnTo>
                                  <a:pt x="61468" y="1435"/>
                                </a:lnTo>
                                <a:lnTo>
                                  <a:pt x="43180" y="1435"/>
                                </a:lnTo>
                                <a:lnTo>
                                  <a:pt x="43180" y="70015"/>
                                </a:lnTo>
                                <a:lnTo>
                                  <a:pt x="18199" y="70015"/>
                                </a:lnTo>
                                <a:lnTo>
                                  <a:pt x="18199" y="1435"/>
                                </a:lnTo>
                                <a:lnTo>
                                  <a:pt x="0" y="1435"/>
                                </a:lnTo>
                                <a:lnTo>
                                  <a:pt x="0" y="70015"/>
                                </a:lnTo>
                                <a:lnTo>
                                  <a:pt x="0" y="86525"/>
                                </a:lnTo>
                                <a:lnTo>
                                  <a:pt x="97815" y="86525"/>
                                </a:lnTo>
                                <a:lnTo>
                                  <a:pt x="97815" y="110655"/>
                                </a:lnTo>
                                <a:lnTo>
                                  <a:pt x="114909" y="110655"/>
                                </a:lnTo>
                                <a:lnTo>
                                  <a:pt x="114909" y="86525"/>
                                </a:lnTo>
                                <a:lnTo>
                                  <a:pt x="115671" y="86525"/>
                                </a:lnTo>
                                <a:lnTo>
                                  <a:pt x="115671" y="70015"/>
                                </a:lnTo>
                                <a:close/>
                              </a:path>
                              <a:path w="286385" h="111125">
                                <a:moveTo>
                                  <a:pt x="198005" y="1485"/>
                                </a:moveTo>
                                <a:lnTo>
                                  <a:pt x="180721" y="1485"/>
                                </a:lnTo>
                                <a:lnTo>
                                  <a:pt x="147078" y="54673"/>
                                </a:lnTo>
                                <a:lnTo>
                                  <a:pt x="147078" y="1485"/>
                                </a:lnTo>
                                <a:lnTo>
                                  <a:pt x="128943" y="1485"/>
                                </a:lnTo>
                                <a:lnTo>
                                  <a:pt x="128943" y="86385"/>
                                </a:lnTo>
                                <a:lnTo>
                                  <a:pt x="146075" y="86385"/>
                                </a:lnTo>
                                <a:lnTo>
                                  <a:pt x="179717" y="33197"/>
                                </a:lnTo>
                                <a:lnTo>
                                  <a:pt x="179717" y="86385"/>
                                </a:lnTo>
                                <a:lnTo>
                                  <a:pt x="198005" y="86385"/>
                                </a:lnTo>
                                <a:lnTo>
                                  <a:pt x="198005" y="1485"/>
                                </a:lnTo>
                                <a:close/>
                              </a:path>
                              <a:path w="286385" h="111125">
                                <a:moveTo>
                                  <a:pt x="286321" y="41630"/>
                                </a:moveTo>
                                <a:lnTo>
                                  <a:pt x="285940" y="35496"/>
                                </a:lnTo>
                                <a:lnTo>
                                  <a:pt x="285877" y="34493"/>
                                </a:lnTo>
                                <a:lnTo>
                                  <a:pt x="285800" y="33185"/>
                                </a:lnTo>
                                <a:lnTo>
                                  <a:pt x="268109" y="3746"/>
                                </a:lnTo>
                                <a:lnTo>
                                  <a:pt x="268109" y="35496"/>
                                </a:lnTo>
                                <a:lnTo>
                                  <a:pt x="232651" y="34340"/>
                                </a:lnTo>
                                <a:lnTo>
                                  <a:pt x="233324" y="29070"/>
                                </a:lnTo>
                                <a:lnTo>
                                  <a:pt x="235343" y="24650"/>
                                </a:lnTo>
                                <a:lnTo>
                                  <a:pt x="242112" y="17551"/>
                                </a:lnTo>
                                <a:lnTo>
                                  <a:pt x="246214" y="15760"/>
                                </a:lnTo>
                                <a:lnTo>
                                  <a:pt x="257213" y="15760"/>
                                </a:lnTo>
                                <a:lnTo>
                                  <a:pt x="261518" y="17830"/>
                                </a:lnTo>
                                <a:lnTo>
                                  <a:pt x="263944" y="21971"/>
                                </a:lnTo>
                                <a:lnTo>
                                  <a:pt x="266407" y="26111"/>
                                </a:lnTo>
                                <a:lnTo>
                                  <a:pt x="267792" y="30657"/>
                                </a:lnTo>
                                <a:lnTo>
                                  <a:pt x="268109" y="35496"/>
                                </a:lnTo>
                                <a:lnTo>
                                  <a:pt x="268109" y="3746"/>
                                </a:lnTo>
                                <a:lnTo>
                                  <a:pt x="266928" y="3009"/>
                                </a:lnTo>
                                <a:lnTo>
                                  <a:pt x="259588" y="749"/>
                                </a:lnTo>
                                <a:lnTo>
                                  <a:pt x="251015" y="0"/>
                                </a:lnTo>
                                <a:lnTo>
                                  <a:pt x="244551" y="0"/>
                                </a:lnTo>
                                <a:lnTo>
                                  <a:pt x="215379" y="26670"/>
                                </a:lnTo>
                                <a:lnTo>
                                  <a:pt x="213626" y="46761"/>
                                </a:lnTo>
                                <a:lnTo>
                                  <a:pt x="214299" y="55308"/>
                                </a:lnTo>
                                <a:lnTo>
                                  <a:pt x="244360" y="87147"/>
                                </a:lnTo>
                                <a:lnTo>
                                  <a:pt x="252806" y="87871"/>
                                </a:lnTo>
                                <a:lnTo>
                                  <a:pt x="261175" y="87871"/>
                                </a:lnTo>
                                <a:lnTo>
                                  <a:pt x="267906" y="86169"/>
                                </a:lnTo>
                                <a:lnTo>
                                  <a:pt x="278155" y="79349"/>
                                </a:lnTo>
                                <a:lnTo>
                                  <a:pt x="282486" y="74968"/>
                                </a:lnTo>
                                <a:lnTo>
                                  <a:pt x="284327" y="72186"/>
                                </a:lnTo>
                                <a:lnTo>
                                  <a:pt x="286029" y="69621"/>
                                </a:lnTo>
                                <a:lnTo>
                                  <a:pt x="274320" y="60325"/>
                                </a:lnTo>
                                <a:lnTo>
                                  <a:pt x="271056" y="64617"/>
                                </a:lnTo>
                                <a:lnTo>
                                  <a:pt x="267881" y="67652"/>
                                </a:lnTo>
                                <a:lnTo>
                                  <a:pt x="261759" y="71272"/>
                                </a:lnTo>
                                <a:lnTo>
                                  <a:pt x="258000" y="72186"/>
                                </a:lnTo>
                                <a:lnTo>
                                  <a:pt x="246926" y="72186"/>
                                </a:lnTo>
                                <a:lnTo>
                                  <a:pt x="231978" y="50025"/>
                                </a:lnTo>
                                <a:lnTo>
                                  <a:pt x="286321" y="50025"/>
                                </a:lnTo>
                                <a:lnTo>
                                  <a:pt x="286321" y="41630"/>
                                </a:lnTo>
                                <a:close/>
                              </a:path>
                            </a:pathLst>
                          </a:custGeom>
                          <a:solidFill>
                            <a:srgbClr val="000000"/>
                          </a:solidFill>
                        </wps:spPr>
                        <wps:bodyPr wrap="square" lIns="0" tIns="0" rIns="0" bIns="0" rtlCol="0">
                          <a:noAutofit/>
                        </wps:bodyPr>
                      </wps:wsp>
                      <pic:pic xmlns:pic="http://schemas.openxmlformats.org/drawingml/2006/picture">
                        <pic:nvPicPr>
                          <pic:cNvPr id="495" name="Image 495"/>
                          <pic:cNvPicPr/>
                        </pic:nvPicPr>
                        <pic:blipFill>
                          <a:blip r:embed="rId348" cstate="print"/>
                          <a:stretch>
                            <a:fillRect/>
                          </a:stretch>
                        </pic:blipFill>
                        <pic:spPr>
                          <a:xfrm>
                            <a:off x="3804839" y="27801"/>
                            <a:ext cx="312377" cy="87863"/>
                          </a:xfrm>
                          <a:prstGeom prst="rect">
                            <a:avLst/>
                          </a:prstGeom>
                        </pic:spPr>
                      </pic:pic>
                      <wps:wsp>
                        <wps:cNvPr id="496" name="Graphic 496"/>
                        <wps:cNvSpPr/>
                        <wps:spPr>
                          <a:xfrm>
                            <a:off x="4137663" y="27804"/>
                            <a:ext cx="578485" cy="88265"/>
                          </a:xfrm>
                          <a:custGeom>
                            <a:avLst/>
                            <a:gdLst/>
                            <a:ahLst/>
                            <a:cxnLst/>
                            <a:rect l="l" t="t" r="r" b="b"/>
                            <a:pathLst>
                              <a:path w="578485" h="88265">
                                <a:moveTo>
                                  <a:pt x="69062" y="1485"/>
                                </a:moveTo>
                                <a:lnTo>
                                  <a:pt x="51777" y="1485"/>
                                </a:lnTo>
                                <a:lnTo>
                                  <a:pt x="18135" y="54673"/>
                                </a:lnTo>
                                <a:lnTo>
                                  <a:pt x="18135" y="1485"/>
                                </a:lnTo>
                                <a:lnTo>
                                  <a:pt x="0" y="1485"/>
                                </a:lnTo>
                                <a:lnTo>
                                  <a:pt x="0" y="86385"/>
                                </a:lnTo>
                                <a:lnTo>
                                  <a:pt x="17132" y="86385"/>
                                </a:lnTo>
                                <a:lnTo>
                                  <a:pt x="50774" y="33197"/>
                                </a:lnTo>
                                <a:lnTo>
                                  <a:pt x="50774" y="86385"/>
                                </a:lnTo>
                                <a:lnTo>
                                  <a:pt x="69062" y="86385"/>
                                </a:lnTo>
                                <a:lnTo>
                                  <a:pt x="69062" y="1485"/>
                                </a:lnTo>
                                <a:close/>
                              </a:path>
                              <a:path w="578485" h="88265">
                                <a:moveTo>
                                  <a:pt x="154000" y="1485"/>
                                </a:moveTo>
                                <a:lnTo>
                                  <a:pt x="135788" y="1485"/>
                                </a:lnTo>
                                <a:lnTo>
                                  <a:pt x="135788" y="41859"/>
                                </a:lnTo>
                                <a:lnTo>
                                  <a:pt x="130886" y="43141"/>
                                </a:lnTo>
                                <a:lnTo>
                                  <a:pt x="125437" y="43789"/>
                                </a:lnTo>
                                <a:lnTo>
                                  <a:pt x="109601" y="43789"/>
                                </a:lnTo>
                                <a:lnTo>
                                  <a:pt x="104571" y="38519"/>
                                </a:lnTo>
                                <a:lnTo>
                                  <a:pt x="104355" y="27990"/>
                                </a:lnTo>
                                <a:lnTo>
                                  <a:pt x="104355" y="1346"/>
                                </a:lnTo>
                                <a:lnTo>
                                  <a:pt x="86144" y="1346"/>
                                </a:lnTo>
                                <a:lnTo>
                                  <a:pt x="86144" y="27063"/>
                                </a:lnTo>
                                <a:lnTo>
                                  <a:pt x="86702" y="34772"/>
                                </a:lnTo>
                                <a:lnTo>
                                  <a:pt x="119443" y="59613"/>
                                </a:lnTo>
                                <a:lnTo>
                                  <a:pt x="126326" y="59613"/>
                                </a:lnTo>
                                <a:lnTo>
                                  <a:pt x="131775" y="59055"/>
                                </a:lnTo>
                                <a:lnTo>
                                  <a:pt x="135788" y="57912"/>
                                </a:lnTo>
                                <a:lnTo>
                                  <a:pt x="135788" y="86385"/>
                                </a:lnTo>
                                <a:lnTo>
                                  <a:pt x="154000" y="86385"/>
                                </a:lnTo>
                                <a:lnTo>
                                  <a:pt x="154000" y="1485"/>
                                </a:lnTo>
                                <a:close/>
                              </a:path>
                              <a:path w="578485" h="88265">
                                <a:moveTo>
                                  <a:pt x="241744" y="41630"/>
                                </a:moveTo>
                                <a:lnTo>
                                  <a:pt x="241363" y="35496"/>
                                </a:lnTo>
                                <a:lnTo>
                                  <a:pt x="241300" y="34493"/>
                                </a:lnTo>
                                <a:lnTo>
                                  <a:pt x="241223" y="33185"/>
                                </a:lnTo>
                                <a:lnTo>
                                  <a:pt x="223532" y="3746"/>
                                </a:lnTo>
                                <a:lnTo>
                                  <a:pt x="223532" y="35496"/>
                                </a:lnTo>
                                <a:lnTo>
                                  <a:pt x="188074" y="34340"/>
                                </a:lnTo>
                                <a:lnTo>
                                  <a:pt x="188747" y="29070"/>
                                </a:lnTo>
                                <a:lnTo>
                                  <a:pt x="190766" y="24650"/>
                                </a:lnTo>
                                <a:lnTo>
                                  <a:pt x="197535" y="17551"/>
                                </a:lnTo>
                                <a:lnTo>
                                  <a:pt x="201637" y="15760"/>
                                </a:lnTo>
                                <a:lnTo>
                                  <a:pt x="212636" y="15760"/>
                                </a:lnTo>
                                <a:lnTo>
                                  <a:pt x="216954" y="17830"/>
                                </a:lnTo>
                                <a:lnTo>
                                  <a:pt x="219367" y="21971"/>
                                </a:lnTo>
                                <a:lnTo>
                                  <a:pt x="221830" y="26111"/>
                                </a:lnTo>
                                <a:lnTo>
                                  <a:pt x="223215" y="30657"/>
                                </a:lnTo>
                                <a:lnTo>
                                  <a:pt x="223532" y="35496"/>
                                </a:lnTo>
                                <a:lnTo>
                                  <a:pt x="223532" y="3746"/>
                                </a:lnTo>
                                <a:lnTo>
                                  <a:pt x="222351" y="3009"/>
                                </a:lnTo>
                                <a:lnTo>
                                  <a:pt x="215011" y="749"/>
                                </a:lnTo>
                                <a:lnTo>
                                  <a:pt x="206438" y="0"/>
                                </a:lnTo>
                                <a:lnTo>
                                  <a:pt x="199974" y="0"/>
                                </a:lnTo>
                                <a:lnTo>
                                  <a:pt x="170802" y="26670"/>
                                </a:lnTo>
                                <a:lnTo>
                                  <a:pt x="169049" y="46761"/>
                                </a:lnTo>
                                <a:lnTo>
                                  <a:pt x="169722" y="55308"/>
                                </a:lnTo>
                                <a:lnTo>
                                  <a:pt x="199783" y="87147"/>
                                </a:lnTo>
                                <a:lnTo>
                                  <a:pt x="208229" y="87871"/>
                                </a:lnTo>
                                <a:lnTo>
                                  <a:pt x="216598" y="87871"/>
                                </a:lnTo>
                                <a:lnTo>
                                  <a:pt x="223329" y="86169"/>
                                </a:lnTo>
                                <a:lnTo>
                                  <a:pt x="233578" y="79349"/>
                                </a:lnTo>
                                <a:lnTo>
                                  <a:pt x="237909" y="74968"/>
                                </a:lnTo>
                                <a:lnTo>
                                  <a:pt x="239750" y="72186"/>
                                </a:lnTo>
                                <a:lnTo>
                                  <a:pt x="241452" y="69621"/>
                                </a:lnTo>
                                <a:lnTo>
                                  <a:pt x="229743" y="60325"/>
                                </a:lnTo>
                                <a:lnTo>
                                  <a:pt x="226479" y="64617"/>
                                </a:lnTo>
                                <a:lnTo>
                                  <a:pt x="223304" y="67652"/>
                                </a:lnTo>
                                <a:lnTo>
                                  <a:pt x="217182" y="71272"/>
                                </a:lnTo>
                                <a:lnTo>
                                  <a:pt x="213423" y="72186"/>
                                </a:lnTo>
                                <a:lnTo>
                                  <a:pt x="202349" y="72186"/>
                                </a:lnTo>
                                <a:lnTo>
                                  <a:pt x="187413" y="50025"/>
                                </a:lnTo>
                                <a:lnTo>
                                  <a:pt x="241744" y="50025"/>
                                </a:lnTo>
                                <a:lnTo>
                                  <a:pt x="241744" y="41630"/>
                                </a:lnTo>
                                <a:close/>
                              </a:path>
                              <a:path w="578485" h="88265">
                                <a:moveTo>
                                  <a:pt x="323240" y="33604"/>
                                </a:moveTo>
                                <a:lnTo>
                                  <a:pt x="296011" y="558"/>
                                </a:lnTo>
                                <a:lnTo>
                                  <a:pt x="288861" y="0"/>
                                </a:lnTo>
                                <a:lnTo>
                                  <a:pt x="279857" y="800"/>
                                </a:lnTo>
                                <a:lnTo>
                                  <a:pt x="251460" y="34163"/>
                                </a:lnTo>
                                <a:lnTo>
                                  <a:pt x="250875" y="42367"/>
                                </a:lnTo>
                                <a:lnTo>
                                  <a:pt x="250875" y="45491"/>
                                </a:lnTo>
                                <a:lnTo>
                                  <a:pt x="265544" y="80721"/>
                                </a:lnTo>
                                <a:lnTo>
                                  <a:pt x="288861" y="87871"/>
                                </a:lnTo>
                                <a:lnTo>
                                  <a:pt x="297929" y="87871"/>
                                </a:lnTo>
                                <a:lnTo>
                                  <a:pt x="305816" y="84988"/>
                                </a:lnTo>
                                <a:lnTo>
                                  <a:pt x="319214" y="73469"/>
                                </a:lnTo>
                                <a:lnTo>
                                  <a:pt x="322795" y="65887"/>
                                </a:lnTo>
                                <a:lnTo>
                                  <a:pt x="323240" y="56502"/>
                                </a:lnTo>
                                <a:lnTo>
                                  <a:pt x="305739" y="56502"/>
                                </a:lnTo>
                                <a:lnTo>
                                  <a:pt x="305346" y="61772"/>
                                </a:lnTo>
                                <a:lnTo>
                                  <a:pt x="303517" y="65697"/>
                                </a:lnTo>
                                <a:lnTo>
                                  <a:pt x="297053" y="70827"/>
                                </a:lnTo>
                                <a:lnTo>
                                  <a:pt x="293255" y="72110"/>
                                </a:lnTo>
                                <a:lnTo>
                                  <a:pt x="288861" y="72110"/>
                                </a:lnTo>
                                <a:lnTo>
                                  <a:pt x="283730" y="72110"/>
                                </a:lnTo>
                                <a:lnTo>
                                  <a:pt x="269087" y="49974"/>
                                </a:lnTo>
                                <a:lnTo>
                                  <a:pt x="269087" y="37934"/>
                                </a:lnTo>
                                <a:lnTo>
                                  <a:pt x="276999" y="19583"/>
                                </a:lnTo>
                                <a:lnTo>
                                  <a:pt x="279831" y="17043"/>
                                </a:lnTo>
                                <a:lnTo>
                                  <a:pt x="283781" y="15760"/>
                                </a:lnTo>
                                <a:lnTo>
                                  <a:pt x="293751" y="15760"/>
                                </a:lnTo>
                                <a:lnTo>
                                  <a:pt x="297675" y="17284"/>
                                </a:lnTo>
                                <a:lnTo>
                                  <a:pt x="300647" y="20332"/>
                                </a:lnTo>
                                <a:lnTo>
                                  <a:pt x="303644" y="23380"/>
                                </a:lnTo>
                                <a:lnTo>
                                  <a:pt x="305346" y="27800"/>
                                </a:lnTo>
                                <a:lnTo>
                                  <a:pt x="305739" y="33604"/>
                                </a:lnTo>
                                <a:lnTo>
                                  <a:pt x="323240" y="33604"/>
                                </a:lnTo>
                                <a:close/>
                              </a:path>
                              <a:path w="578485" h="88265">
                                <a:moveTo>
                                  <a:pt x="412978" y="86385"/>
                                </a:moveTo>
                                <a:lnTo>
                                  <a:pt x="376593" y="42227"/>
                                </a:lnTo>
                                <a:lnTo>
                                  <a:pt x="410349" y="1485"/>
                                </a:lnTo>
                                <a:lnTo>
                                  <a:pt x="387781" y="1485"/>
                                </a:lnTo>
                                <a:lnTo>
                                  <a:pt x="360794" y="35534"/>
                                </a:lnTo>
                                <a:lnTo>
                                  <a:pt x="355041" y="35534"/>
                                </a:lnTo>
                                <a:lnTo>
                                  <a:pt x="355041" y="1485"/>
                                </a:lnTo>
                                <a:lnTo>
                                  <a:pt x="336829" y="1485"/>
                                </a:lnTo>
                                <a:lnTo>
                                  <a:pt x="336829" y="86385"/>
                                </a:lnTo>
                                <a:lnTo>
                                  <a:pt x="355041" y="86385"/>
                                </a:lnTo>
                                <a:lnTo>
                                  <a:pt x="355041" y="52031"/>
                                </a:lnTo>
                                <a:lnTo>
                                  <a:pt x="361835" y="52031"/>
                                </a:lnTo>
                                <a:lnTo>
                                  <a:pt x="389712" y="86385"/>
                                </a:lnTo>
                                <a:lnTo>
                                  <a:pt x="412978" y="86385"/>
                                </a:lnTo>
                                <a:close/>
                              </a:path>
                              <a:path w="578485" h="88265">
                                <a:moveTo>
                                  <a:pt x="489623" y="1485"/>
                                </a:moveTo>
                                <a:lnTo>
                                  <a:pt x="472325" y="1485"/>
                                </a:lnTo>
                                <a:lnTo>
                                  <a:pt x="438696" y="54673"/>
                                </a:lnTo>
                                <a:lnTo>
                                  <a:pt x="438696" y="1485"/>
                                </a:lnTo>
                                <a:lnTo>
                                  <a:pt x="420560" y="1485"/>
                                </a:lnTo>
                                <a:lnTo>
                                  <a:pt x="420560" y="86385"/>
                                </a:lnTo>
                                <a:lnTo>
                                  <a:pt x="437692" y="86385"/>
                                </a:lnTo>
                                <a:lnTo>
                                  <a:pt x="471335" y="33197"/>
                                </a:lnTo>
                                <a:lnTo>
                                  <a:pt x="471335" y="86385"/>
                                </a:lnTo>
                                <a:lnTo>
                                  <a:pt x="489623" y="86385"/>
                                </a:lnTo>
                                <a:lnTo>
                                  <a:pt x="489623" y="1485"/>
                                </a:lnTo>
                                <a:close/>
                              </a:path>
                              <a:path w="578485" h="88265">
                                <a:moveTo>
                                  <a:pt x="577938" y="41630"/>
                                </a:moveTo>
                                <a:lnTo>
                                  <a:pt x="559727" y="3759"/>
                                </a:lnTo>
                                <a:lnTo>
                                  <a:pt x="559727" y="35496"/>
                                </a:lnTo>
                                <a:lnTo>
                                  <a:pt x="524268" y="34340"/>
                                </a:lnTo>
                                <a:lnTo>
                                  <a:pt x="524941" y="29070"/>
                                </a:lnTo>
                                <a:lnTo>
                                  <a:pt x="526961" y="24650"/>
                                </a:lnTo>
                                <a:lnTo>
                                  <a:pt x="533717" y="17551"/>
                                </a:lnTo>
                                <a:lnTo>
                                  <a:pt x="537819" y="15760"/>
                                </a:lnTo>
                                <a:lnTo>
                                  <a:pt x="548830" y="15760"/>
                                </a:lnTo>
                                <a:lnTo>
                                  <a:pt x="553135" y="17830"/>
                                </a:lnTo>
                                <a:lnTo>
                                  <a:pt x="555561" y="21971"/>
                                </a:lnTo>
                                <a:lnTo>
                                  <a:pt x="558012" y="26111"/>
                                </a:lnTo>
                                <a:lnTo>
                                  <a:pt x="559409" y="30657"/>
                                </a:lnTo>
                                <a:lnTo>
                                  <a:pt x="559727" y="35496"/>
                                </a:lnTo>
                                <a:lnTo>
                                  <a:pt x="559727" y="3759"/>
                                </a:lnTo>
                                <a:lnTo>
                                  <a:pt x="558533" y="3009"/>
                                </a:lnTo>
                                <a:lnTo>
                                  <a:pt x="551205" y="749"/>
                                </a:lnTo>
                                <a:lnTo>
                                  <a:pt x="542632" y="0"/>
                                </a:lnTo>
                                <a:lnTo>
                                  <a:pt x="536168" y="0"/>
                                </a:lnTo>
                                <a:lnTo>
                                  <a:pt x="506996" y="26670"/>
                                </a:lnTo>
                                <a:lnTo>
                                  <a:pt x="505244" y="46761"/>
                                </a:lnTo>
                                <a:lnTo>
                                  <a:pt x="505904" y="55308"/>
                                </a:lnTo>
                                <a:lnTo>
                                  <a:pt x="535965" y="87147"/>
                                </a:lnTo>
                                <a:lnTo>
                                  <a:pt x="544410" y="87871"/>
                                </a:lnTo>
                                <a:lnTo>
                                  <a:pt x="552792" y="87871"/>
                                </a:lnTo>
                                <a:lnTo>
                                  <a:pt x="577646" y="69621"/>
                                </a:lnTo>
                                <a:lnTo>
                                  <a:pt x="565937" y="60325"/>
                                </a:lnTo>
                                <a:lnTo>
                                  <a:pt x="562660" y="64617"/>
                                </a:lnTo>
                                <a:lnTo>
                                  <a:pt x="559498" y="67652"/>
                                </a:lnTo>
                                <a:lnTo>
                                  <a:pt x="553377" y="71272"/>
                                </a:lnTo>
                                <a:lnTo>
                                  <a:pt x="549617" y="72186"/>
                                </a:lnTo>
                                <a:lnTo>
                                  <a:pt x="538543" y="72186"/>
                                </a:lnTo>
                                <a:lnTo>
                                  <a:pt x="523595" y="50025"/>
                                </a:lnTo>
                                <a:lnTo>
                                  <a:pt x="577938" y="50025"/>
                                </a:lnTo>
                                <a:lnTo>
                                  <a:pt x="577938" y="41630"/>
                                </a:lnTo>
                                <a:close/>
                              </a:path>
                            </a:pathLst>
                          </a:custGeom>
                          <a:solidFill>
                            <a:srgbClr val="000000"/>
                          </a:solidFill>
                        </wps:spPr>
                        <wps:bodyPr wrap="square" lIns="0" tIns="0" rIns="0" bIns="0" rtlCol="0">
                          <a:noAutofit/>
                        </wps:bodyPr>
                      </wps:wsp>
                      <pic:pic xmlns:pic="http://schemas.openxmlformats.org/drawingml/2006/picture">
                        <pic:nvPicPr>
                          <pic:cNvPr id="497" name="Image 497"/>
                          <pic:cNvPicPr/>
                        </pic:nvPicPr>
                        <pic:blipFill>
                          <a:blip r:embed="rId349" cstate="print"/>
                          <a:stretch>
                            <a:fillRect/>
                          </a:stretch>
                        </pic:blipFill>
                        <pic:spPr>
                          <a:xfrm>
                            <a:off x="2432169" y="27801"/>
                            <a:ext cx="1537326" cy="285741"/>
                          </a:xfrm>
                          <a:prstGeom prst="rect">
                            <a:avLst/>
                          </a:prstGeom>
                        </pic:spPr>
                      </pic:pic>
                      <pic:pic xmlns:pic="http://schemas.openxmlformats.org/drawingml/2006/picture">
                        <pic:nvPicPr>
                          <pic:cNvPr id="498" name="Image 498"/>
                          <pic:cNvPicPr/>
                        </pic:nvPicPr>
                        <pic:blipFill>
                          <a:blip r:embed="rId350" cstate="print"/>
                          <a:stretch>
                            <a:fillRect/>
                          </a:stretch>
                        </pic:blipFill>
                        <pic:spPr>
                          <a:xfrm>
                            <a:off x="0" y="0"/>
                            <a:ext cx="6187195" cy="496813"/>
                          </a:xfrm>
                          <a:prstGeom prst="rect">
                            <a:avLst/>
                          </a:prstGeom>
                        </pic:spPr>
                      </pic:pic>
                    </wpg:wgp>
                  </a:graphicData>
                </a:graphic>
              </wp:anchor>
            </w:drawing>
          </mc:Choice>
          <mc:Fallback>
            <w:pict>
              <v:group id="Group 492" o:spid="_x0000_s1026" o:spt="203" style="position:absolute;left:0pt;margin-left:64.65pt;margin-top:14.6pt;height:39.15pt;width:487.2pt;mso-position-horizontal-relative:page;mso-wrap-distance-bottom:0pt;mso-wrap-distance-top:0pt;z-index:-251599872;mso-width-relative:page;mso-height-relative:page;" coordsize="6187440,497205" o:gfxdata="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bPmAfc0AAACtAgAAGQAAAGRycy9fcmVs&#10;cy9lMm9Eb2MueG1sLnJlbHO9ksFqwzAMhu+DvoPRfXGSljFGnV5GodfRPYCwFcc0lo3tlfXtZyiD&#10;FUp3y1ES//d/B213334WZ0rZBVbQNS0IYh2MY6vg87h/fgWRC7LBOTApuFCG3bB62n7QjKWG8uRi&#10;FpXCWcFUSnyTMuuJPOYmROJ6GUPyWOqYrIyoT2hJ9m37ItNfBgw3THEwCtLBbEAcL7E2/88O4+g0&#10;vQf95YnLnQrpfO2uQEyWigJPxuF1uWkiW5D3HdbLOKwfOfTLOPSPHLplHLpfB3nzZMMP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">
                <o:lock v:ext="edit" aspectratio="f"/>
                <v:shape id="Image 493" o:spid="_x0000_s1026" o:spt="75" type="#_x0000_t75" style="position:absolute;left:337850;top:0;height:115664;width:367806;" filled="f" o:preferrelative="t" stroked="f" coordsize="21600,21600" o:gfxdata="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dg574A&#10;AADcAAAADwAAAAAAAAABACAAAAAiAAAAZHJzL2Rvd25yZXYueG1sUEsBAhQAFAAAAAgAh07iQDMv&#10;BZ47AAAAOQAAABAAAAAAAAAAAQAgAAAADQEAAGRycy9zaGFwZXhtbC54bWxQSwUGAAAAAAYABgBb&#10;AQAAtwMAAAAA&#10;">
                  <v:fill on="f" focussize="0,0"/>
                  <v:stroke on="f"/>
                  <v:imagedata r:id="rId347" o:title=""/>
                  <o:lock v:ext="edit" aspectratio="f"/>
                </v:shape>
                <v:shape id="Graphic 494" o:spid="_x0000_s1026" o:spt="100" style="position:absolute;left:1734683;top:27804;height:111125;width:286385;" fillcolor="#000000" filled="t" stroked="f" coordsize="286385,111125" o:gfxdata="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frQ0vQAA&#10;ANwAAAAPAAAAAAAAAAEAIAAAACIAAABkcnMvZG93bnJldi54bWxQSwECFAAUAAAACACHTuJAMy8F&#10;njsAAAA5AAAAEAAAAAAAAAABACAAAAAMAQAAZHJzL3NoYXBleG1sLnhtbFBLBQYAAAAABgAGAFsB&#10;AAC2AwAAAAA=&#10;" path="m115671,70015l104584,70015,104584,1435,86372,1435,86372,70015,61468,70015,61468,1435,43180,1435,43180,70015,18199,70015,18199,1435,0,1435,0,70015,0,86525,97815,86525,97815,110655,114909,110655,114909,86525,115671,86525,115671,70015xem198005,1485l180721,1485,147078,54673,147078,1485,128943,1485,128943,86385,146075,86385,179717,33197,179717,86385,198005,86385,198005,1485xem286321,41630l285940,35496,285877,34493,285800,33185,268109,3746,268109,35496,232651,34340,233324,29070,235343,24650,242112,17551,246214,15760,257213,15760,261518,17830,263944,21971,266407,26111,267792,30657,268109,35496,268109,3746,266928,3009,259588,749,251015,0,244551,0,215379,26670,213626,46761,214299,55308,244360,87147,252806,87871,261175,87871,267906,86169,278155,79349,282486,74968,284327,72186,286029,69621,274320,60325,271056,64617,267881,67652,261759,71272,258000,72186,246926,72186,231978,50025,286321,50025,286321,41630xe">
                  <v:fill on="t" focussize="0,0"/>
                  <v:stroke on="f"/>
                  <v:imagedata o:title=""/>
                  <o:lock v:ext="edit" aspectratio="f"/>
                  <v:textbox inset="0mm,0mm,0mm,0mm"/>
                </v:shape>
                <v:shape id="Image 495" o:spid="_x0000_s1026" o:spt="75" type="#_x0000_t75" style="position:absolute;left:3804839;top:27801;height:87863;width:312377;" filled="f" o:preferrelative="t" stroked="f" coordsize="21600,21600" o:gfxdata="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gMb&#10;2sEAAADcAAAADwAAAAAAAAABACAAAAAiAAAAZHJzL2Rvd25yZXYueG1sUEsBAhQAFAAAAAgAh07i&#10;QDMvBZ47AAAAOQAAABAAAAAAAAAAAQAgAAAAEAEAAGRycy9zaGFwZXhtbC54bWxQSwUGAAAAAAYA&#10;BgBbAQAAugMAAAAA&#10;">
                  <v:fill on="f" focussize="0,0"/>
                  <v:stroke on="f"/>
                  <v:imagedata r:id="rId348" o:title=""/>
                  <o:lock v:ext="edit" aspectratio="f"/>
                </v:shape>
                <v:shape id="Graphic 496" o:spid="_x0000_s1026" o:spt="100" style="position:absolute;left:4137663;top:27804;height:88265;width:578485;" fillcolor="#000000" filled="t" stroked="f" coordsize="578485,88265" o:gfxdata="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SOCz&#10;wAAAANwAAAAPAAAAAAAAAAEAIAAAACIAAABkcnMvZG93bnJldi54bWxQSwECFAAUAAAACACHTuJA&#10;My8FnjsAAAA5AAAAEAAAAAAAAAABACAAAAAPAQAAZHJzL3NoYXBleG1sLnhtbFBLBQYAAAAABgAG&#10;AFsBAAC5AwAAAAA=&#10;" path="m69062,1485l51777,1485,18135,54673,18135,1485,0,1485,0,86385,17132,86385,50774,33197,50774,86385,69062,86385,69062,1485xem154000,1485l135788,1485,135788,41859,130886,43141,125437,43789,109601,43789,104571,38519,104355,27990,104355,1346,86144,1346,86144,27063,86702,34772,119443,59613,126326,59613,131775,59055,135788,57912,135788,86385,154000,86385,154000,1485xem241744,41630l241363,35496,241300,34493,241223,33185,223532,3746,223532,35496,188074,34340,188747,29070,190766,24650,197535,17551,201637,15760,212636,15760,216954,17830,219367,21971,221830,26111,223215,30657,223532,35496,223532,3746,222351,3009,215011,749,206438,0,199974,0,170802,26670,169049,46761,169722,55308,199783,87147,208229,87871,216598,87871,223329,86169,233578,79349,237909,74968,239750,72186,241452,69621,229743,60325,226479,64617,223304,67652,217182,71272,213423,72186,202349,72186,187413,50025,241744,50025,241744,41630xem323240,33604l296011,558,288861,0,279857,800,251460,34163,250875,42367,250875,45491,265544,80721,288861,87871,297929,87871,305816,84988,319214,73469,322795,65887,323240,56502,305739,56502,305346,61772,303517,65697,297053,70827,293255,72110,288861,72110,283730,72110,269087,49974,269087,37934,276999,19583,279831,17043,283781,15760,293751,15760,297675,17284,300647,20332,303644,23380,305346,27800,305739,33604,323240,33604xem412978,86385l376593,42227,410349,1485,387781,1485,360794,35534,355041,35534,355041,1485,336829,1485,336829,86385,355041,86385,355041,52031,361835,52031,389712,86385,412978,86385xem489623,1485l472325,1485,438696,54673,438696,1485,420560,1485,420560,86385,437692,86385,471335,33197,471335,86385,489623,86385,489623,1485xem577938,41630l559727,3759,559727,35496,524268,34340,524941,29070,526961,24650,533717,17551,537819,15760,548830,15760,553135,17830,555561,21971,558012,26111,559409,30657,559727,35496,559727,3759,558533,3009,551205,749,542632,0,536168,0,506996,26670,505244,46761,505904,55308,535965,87147,544410,87871,552792,87871,577646,69621,565937,60325,562660,64617,559498,67652,553377,71272,549617,72186,538543,72186,523595,50025,577938,50025,577938,41630xe">
                  <v:fill on="t" focussize="0,0"/>
                  <v:stroke on="f"/>
                  <v:imagedata o:title=""/>
                  <o:lock v:ext="edit" aspectratio="f"/>
                  <v:textbox inset="0mm,0mm,0mm,0mm"/>
                </v:shape>
                <v:shape id="Image 497" o:spid="_x0000_s1026" o:spt="75" type="#_x0000_t75" style="position:absolute;left:2432169;top:27801;height:285741;width:1537326;" filled="f" o:preferrelative="t" stroked="f" coordsize="21600,21600" o:gfxdata="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4Do2/&#10;AAAA3AAAAA8AAAAAAAAAAQAgAAAAIgAAAGRycy9kb3ducmV2LnhtbFBLAQIUABQAAAAIAIdO4kAz&#10;LwWeOwAAADkAAAAQAAAAAAAAAAEAIAAAAA4BAABkcnMvc2hhcGV4bWwueG1sUEsFBgAAAAAGAAYA&#10;WwEAALgDAAAAAA==&#10;">
                  <v:fill on="f" focussize="0,0"/>
                  <v:stroke on="f"/>
                  <v:imagedata r:id="rId349" o:title=""/>
                  <o:lock v:ext="edit" aspectratio="f"/>
                </v:shape>
                <v:shape id="Image 498" o:spid="_x0000_s1026" o:spt="75" type="#_x0000_t75" style="position:absolute;left:0;top:0;height:496813;width:6187195;" filled="f" o:preferrelative="t" stroked="f" coordsize="21600,21600" o:gfxdata="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dDO0e5AAAA3AAA&#10;AA8AAAAAAAAAAQAgAAAAIgAAAGRycy9kb3ducmV2LnhtbFBLAQIUABQAAAAIAIdO4kAzLwWeOwAA&#10;ADkAAAAQAAAAAAAAAAEAIAAAAAgBAABkcnMvc2hhcGV4bWwueG1sUEsFBgAAAAAGAAYAWwEAALID&#10;AAAAAA==&#10;">
                  <v:fill on="f" focussize="0,0"/>
                  <v:stroke on="f"/>
                  <v:imagedata r:id="rId350" o:title=""/>
                  <o:lock v:ext="edit" aspectratio="f"/>
                </v:shape>
                <w10:wrap type="topAndBottom"/>
              </v:group>
            </w:pict>
          </mc:Fallback>
        </mc:AlternateContent>
      </w:r>
    </w:p>
    <w:p w14:paraId="0BED92EE">
      <w:pPr>
        <w:pStyle w:val="5"/>
        <w:spacing w:before="221" w:line="237" w:lineRule="auto"/>
        <w:ind w:left="424" w:firstLine="539"/>
      </w:pPr>
      <w:r>
        <w:rPr>
          <w:spacing w:val="-2"/>
          <w:w w:val="105"/>
        </w:rPr>
        <w:t>Технические</w:t>
      </w:r>
      <w:r>
        <w:rPr>
          <w:spacing w:val="-9"/>
          <w:w w:val="105"/>
        </w:rPr>
        <w:t xml:space="preserve"> </w:t>
      </w:r>
      <w:r>
        <w:rPr>
          <w:spacing w:val="-2"/>
          <w:w w:val="105"/>
        </w:rPr>
        <w:t>ограничения</w:t>
      </w:r>
      <w:r>
        <w:rPr>
          <w:spacing w:val="-9"/>
          <w:w w:val="105"/>
        </w:rPr>
        <w:t xml:space="preserve"> </w:t>
      </w:r>
      <w:r>
        <w:rPr>
          <w:spacing w:val="-2"/>
          <w:w w:val="105"/>
        </w:rPr>
        <w:t>на</w:t>
      </w:r>
      <w:r>
        <w:rPr>
          <w:spacing w:val="-10"/>
          <w:w w:val="105"/>
        </w:rPr>
        <w:t xml:space="preserve"> </w:t>
      </w:r>
      <w:r>
        <w:rPr>
          <w:spacing w:val="-2"/>
          <w:w w:val="105"/>
        </w:rPr>
        <w:t>использование</w:t>
      </w:r>
      <w:r>
        <w:rPr>
          <w:spacing w:val="-8"/>
          <w:w w:val="105"/>
        </w:rPr>
        <w:t xml:space="preserve"> </w:t>
      </w:r>
      <w:r>
        <w:rPr>
          <w:spacing w:val="-2"/>
          <w:w w:val="105"/>
        </w:rPr>
        <w:t>тепловой</w:t>
      </w:r>
      <w:r>
        <w:rPr>
          <w:spacing w:val="-7"/>
          <w:w w:val="105"/>
        </w:rPr>
        <w:t xml:space="preserve"> </w:t>
      </w:r>
      <w:r>
        <w:rPr>
          <w:spacing w:val="-2"/>
          <w:w w:val="105"/>
        </w:rPr>
        <w:t>мощности</w:t>
      </w:r>
      <w:r>
        <w:rPr>
          <w:spacing w:val="-8"/>
          <w:w w:val="105"/>
        </w:rPr>
        <w:t xml:space="preserve"> </w:t>
      </w:r>
      <w:r>
        <w:rPr>
          <w:spacing w:val="-2"/>
          <w:w w:val="105"/>
        </w:rPr>
        <w:t>на</w:t>
      </w:r>
      <w:r>
        <w:rPr>
          <w:spacing w:val="-10"/>
          <w:w w:val="105"/>
        </w:rPr>
        <w:t xml:space="preserve"> </w:t>
      </w:r>
      <w:r>
        <w:rPr>
          <w:spacing w:val="-2"/>
          <w:w w:val="105"/>
        </w:rPr>
        <w:t xml:space="preserve">источниках </w:t>
      </w:r>
      <w:r>
        <w:rPr>
          <w:w w:val="105"/>
        </w:rPr>
        <w:t>теплоснабжения отсутствуют.</w:t>
      </w:r>
    </w:p>
    <w:p w14:paraId="773DFEBB">
      <w:pPr>
        <w:pStyle w:val="5"/>
        <w:rPr>
          <w:sz w:val="20"/>
        </w:rPr>
      </w:pPr>
    </w:p>
    <w:p w14:paraId="0B8B221F">
      <w:pPr>
        <w:pStyle w:val="5"/>
        <w:rPr>
          <w:sz w:val="20"/>
        </w:rPr>
      </w:pPr>
    </w:p>
    <w:p w14:paraId="112D69F9">
      <w:pPr>
        <w:pStyle w:val="5"/>
        <w:spacing w:before="81"/>
        <w:rPr>
          <w:sz w:val="20"/>
        </w:rPr>
      </w:pPr>
      <w:r>
        <w:rPr>
          <w:sz w:val="20"/>
        </w:rPr>
        <w:drawing>
          <wp:anchor distT="0" distB="0" distL="0" distR="0" simplePos="0" relativeHeight="251717632" behindDoc="1" locked="0" layoutInCell="1" allowOverlap="1">
            <wp:simplePos x="0" y="0"/>
            <wp:positionH relativeFrom="page">
              <wp:posOffset>6850380</wp:posOffset>
            </wp:positionH>
            <wp:positionV relativeFrom="paragraph">
              <wp:posOffset>213995</wp:posOffset>
            </wp:positionV>
            <wp:extent cx="156845" cy="87630"/>
            <wp:effectExtent l="0" t="0" r="0" b="0"/>
            <wp:wrapTopAndBottom/>
            <wp:docPr id="499" name="Image 499"/>
            <wp:cNvGraphicFramePr/>
            <a:graphic xmlns:a="http://schemas.openxmlformats.org/drawingml/2006/main">
              <a:graphicData uri="http://schemas.openxmlformats.org/drawingml/2006/picture">
                <pic:pic xmlns:pic="http://schemas.openxmlformats.org/drawingml/2006/picture">
                  <pic:nvPicPr>
                    <pic:cNvPr id="499" name="Image 499"/>
                    <pic:cNvPicPr/>
                  </pic:nvPicPr>
                  <pic:blipFill>
                    <a:blip r:embed="rId69" cstate="print"/>
                    <a:stretch>
                      <a:fillRect/>
                    </a:stretch>
                  </pic:blipFill>
                  <pic:spPr>
                    <a:xfrm>
                      <a:off x="0" y="0"/>
                      <a:ext cx="156583" cy="87439"/>
                    </a:xfrm>
                    <a:prstGeom prst="rect">
                      <a:avLst/>
                    </a:prstGeom>
                  </pic:spPr>
                </pic:pic>
              </a:graphicData>
            </a:graphic>
          </wp:anchor>
        </w:drawing>
      </w:r>
    </w:p>
    <w:p w14:paraId="529B7C20">
      <w:pPr>
        <w:pStyle w:val="5"/>
      </w:pPr>
    </w:p>
    <w:p w14:paraId="635BB8D1">
      <w:pPr>
        <w:pStyle w:val="5"/>
        <w:spacing w:before="262"/>
      </w:pPr>
    </w:p>
    <w:p w14:paraId="14E9FD19">
      <w:pPr>
        <w:pStyle w:val="5"/>
        <w:ind w:left="424"/>
      </w:pPr>
      <w:r>
        <mc:AlternateContent>
          <mc:Choice Requires="wpg">
            <w:drawing>
              <wp:anchor distT="0" distB="0" distL="0" distR="0" simplePos="0" relativeHeight="251674624" behindDoc="0" locked="0" layoutInCell="1" allowOverlap="1">
                <wp:simplePos x="0" y="0"/>
                <wp:positionH relativeFrom="page">
                  <wp:posOffset>815975</wp:posOffset>
                </wp:positionH>
                <wp:positionV relativeFrom="paragraph">
                  <wp:posOffset>-635000</wp:posOffset>
                </wp:positionV>
                <wp:extent cx="5885180" cy="495300"/>
                <wp:effectExtent l="0" t="0" r="0" b="0"/>
                <wp:wrapNone/>
                <wp:docPr id="500" name="Group 500"/>
                <wp:cNvGraphicFramePr/>
                <a:graphic xmlns:a="http://schemas.openxmlformats.org/drawingml/2006/main">
                  <a:graphicData uri="http://schemas.microsoft.com/office/word/2010/wordprocessingGroup">
                    <wpg:wgp>
                      <wpg:cNvGrpSpPr/>
                      <wpg:grpSpPr>
                        <a:xfrm>
                          <a:off x="0" y="0"/>
                          <a:ext cx="5885180" cy="495300"/>
                          <a:chOff x="0" y="0"/>
                          <a:chExt cx="5885180" cy="495300"/>
                        </a:xfrm>
                      </wpg:grpSpPr>
                      <pic:pic xmlns:pic="http://schemas.openxmlformats.org/drawingml/2006/picture">
                        <pic:nvPicPr>
                          <pic:cNvPr id="501" name="Image 501"/>
                          <pic:cNvPicPr/>
                        </pic:nvPicPr>
                        <pic:blipFill>
                          <a:blip r:embed="rId351" cstate="print"/>
                          <a:stretch>
                            <a:fillRect/>
                          </a:stretch>
                        </pic:blipFill>
                        <pic:spPr>
                          <a:xfrm>
                            <a:off x="342607" y="0"/>
                            <a:ext cx="367806" cy="115664"/>
                          </a:xfrm>
                          <a:prstGeom prst="rect">
                            <a:avLst/>
                          </a:prstGeom>
                        </pic:spPr>
                      </pic:pic>
                      <wps:wsp>
                        <wps:cNvPr id="502" name="Graphic 502"/>
                        <wps:cNvSpPr/>
                        <wps:spPr>
                          <a:xfrm>
                            <a:off x="1685516" y="27804"/>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6385" h="111125">
                                <a:moveTo>
                                  <a:pt x="198005" y="1485"/>
                                </a:moveTo>
                                <a:lnTo>
                                  <a:pt x="180721" y="1485"/>
                                </a:lnTo>
                                <a:lnTo>
                                  <a:pt x="147091" y="54673"/>
                                </a:lnTo>
                                <a:lnTo>
                                  <a:pt x="147091" y="1485"/>
                                </a:lnTo>
                                <a:lnTo>
                                  <a:pt x="128955" y="1485"/>
                                </a:lnTo>
                                <a:lnTo>
                                  <a:pt x="128955" y="86385"/>
                                </a:lnTo>
                                <a:lnTo>
                                  <a:pt x="146088" y="86385"/>
                                </a:lnTo>
                                <a:lnTo>
                                  <a:pt x="179717" y="33197"/>
                                </a:lnTo>
                                <a:lnTo>
                                  <a:pt x="179717" y="86385"/>
                                </a:lnTo>
                                <a:lnTo>
                                  <a:pt x="198005" y="86385"/>
                                </a:lnTo>
                                <a:lnTo>
                                  <a:pt x="198005" y="1485"/>
                                </a:lnTo>
                                <a:close/>
                              </a:path>
                              <a:path w="286385" h="111125">
                                <a:moveTo>
                                  <a:pt x="286334" y="41630"/>
                                </a:moveTo>
                                <a:lnTo>
                                  <a:pt x="280022" y="15760"/>
                                </a:lnTo>
                                <a:lnTo>
                                  <a:pt x="277863" y="12039"/>
                                </a:lnTo>
                                <a:lnTo>
                                  <a:pt x="273011" y="6781"/>
                                </a:lnTo>
                                <a:lnTo>
                                  <a:pt x="268109" y="3746"/>
                                </a:lnTo>
                                <a:lnTo>
                                  <a:pt x="268109" y="35496"/>
                                </a:lnTo>
                                <a:lnTo>
                                  <a:pt x="232664" y="34340"/>
                                </a:lnTo>
                                <a:lnTo>
                                  <a:pt x="233324" y="29070"/>
                                </a:lnTo>
                                <a:lnTo>
                                  <a:pt x="235356" y="24650"/>
                                </a:lnTo>
                                <a:lnTo>
                                  <a:pt x="242112" y="17551"/>
                                </a:lnTo>
                                <a:lnTo>
                                  <a:pt x="246214" y="15760"/>
                                </a:lnTo>
                                <a:lnTo>
                                  <a:pt x="257213" y="15760"/>
                                </a:lnTo>
                                <a:lnTo>
                                  <a:pt x="261531" y="17830"/>
                                </a:lnTo>
                                <a:lnTo>
                                  <a:pt x="263956" y="21971"/>
                                </a:lnTo>
                                <a:lnTo>
                                  <a:pt x="266407" y="26111"/>
                                </a:lnTo>
                                <a:lnTo>
                                  <a:pt x="267792" y="30657"/>
                                </a:lnTo>
                                <a:lnTo>
                                  <a:pt x="268109" y="35496"/>
                                </a:lnTo>
                                <a:lnTo>
                                  <a:pt x="268109" y="3746"/>
                                </a:lnTo>
                                <a:lnTo>
                                  <a:pt x="266928" y="3009"/>
                                </a:lnTo>
                                <a:lnTo>
                                  <a:pt x="259600" y="749"/>
                                </a:lnTo>
                                <a:lnTo>
                                  <a:pt x="251015" y="0"/>
                                </a:lnTo>
                                <a:lnTo>
                                  <a:pt x="244551" y="0"/>
                                </a:lnTo>
                                <a:lnTo>
                                  <a:pt x="215392" y="26670"/>
                                </a:lnTo>
                                <a:lnTo>
                                  <a:pt x="213639" y="46761"/>
                                </a:lnTo>
                                <a:lnTo>
                                  <a:pt x="214299" y="55308"/>
                                </a:lnTo>
                                <a:lnTo>
                                  <a:pt x="244360" y="87147"/>
                                </a:lnTo>
                                <a:lnTo>
                                  <a:pt x="252806" y="87871"/>
                                </a:lnTo>
                                <a:lnTo>
                                  <a:pt x="261188" y="87871"/>
                                </a:lnTo>
                                <a:lnTo>
                                  <a:pt x="286029" y="69621"/>
                                </a:lnTo>
                                <a:lnTo>
                                  <a:pt x="274320" y="60325"/>
                                </a:lnTo>
                                <a:lnTo>
                                  <a:pt x="271056" y="64617"/>
                                </a:lnTo>
                                <a:lnTo>
                                  <a:pt x="267881" y="67652"/>
                                </a:lnTo>
                                <a:lnTo>
                                  <a:pt x="261759" y="71272"/>
                                </a:lnTo>
                                <a:lnTo>
                                  <a:pt x="258013" y="72186"/>
                                </a:lnTo>
                                <a:lnTo>
                                  <a:pt x="246938" y="72186"/>
                                </a:lnTo>
                                <a:lnTo>
                                  <a:pt x="231990" y="50025"/>
                                </a:lnTo>
                                <a:lnTo>
                                  <a:pt x="286334" y="50025"/>
                                </a:lnTo>
                                <a:lnTo>
                                  <a:pt x="286334" y="41630"/>
                                </a:lnTo>
                                <a:close/>
                              </a:path>
                            </a:pathLst>
                          </a:custGeom>
                          <a:solidFill>
                            <a:srgbClr val="000000"/>
                          </a:solidFill>
                        </wps:spPr>
                        <wps:bodyPr wrap="square" lIns="0" tIns="0" rIns="0" bIns="0" rtlCol="0">
                          <a:noAutofit/>
                        </wps:bodyPr>
                      </wps:wsp>
                      <pic:pic xmlns:pic="http://schemas.openxmlformats.org/drawingml/2006/picture">
                        <pic:nvPicPr>
                          <pic:cNvPr id="503" name="Image 503"/>
                          <pic:cNvPicPr/>
                        </pic:nvPicPr>
                        <pic:blipFill>
                          <a:blip r:embed="rId45" cstate="print"/>
                          <a:stretch>
                            <a:fillRect/>
                          </a:stretch>
                        </pic:blipFill>
                        <pic:spPr>
                          <a:xfrm>
                            <a:off x="2114508" y="29287"/>
                            <a:ext cx="69058" cy="84889"/>
                          </a:xfrm>
                          <a:prstGeom prst="rect">
                            <a:avLst/>
                          </a:prstGeom>
                        </pic:spPr>
                      </pic:pic>
                      <wps:wsp>
                        <wps:cNvPr id="504" name="Graphic 504"/>
                        <wps:cNvSpPr/>
                        <wps:spPr>
                          <a:xfrm>
                            <a:off x="4324031" y="156"/>
                            <a:ext cx="1560830" cy="138430"/>
                          </a:xfrm>
                          <a:custGeom>
                            <a:avLst/>
                            <a:gdLst/>
                            <a:ahLst/>
                            <a:cxnLst/>
                            <a:rect l="l" t="t" r="r" b="b"/>
                            <a:pathLst>
                              <a:path w="1560830" h="138430">
                                <a:moveTo>
                                  <a:pt x="71716" y="29133"/>
                                </a:moveTo>
                                <a:lnTo>
                                  <a:pt x="0" y="29133"/>
                                </a:lnTo>
                                <a:lnTo>
                                  <a:pt x="0" y="44742"/>
                                </a:lnTo>
                                <a:lnTo>
                                  <a:pt x="26454" y="44742"/>
                                </a:lnTo>
                                <a:lnTo>
                                  <a:pt x="26454" y="114033"/>
                                </a:lnTo>
                                <a:lnTo>
                                  <a:pt x="44742" y="114033"/>
                                </a:lnTo>
                                <a:lnTo>
                                  <a:pt x="44742" y="44742"/>
                                </a:lnTo>
                                <a:lnTo>
                                  <a:pt x="71716" y="44742"/>
                                </a:lnTo>
                                <a:lnTo>
                                  <a:pt x="71716" y="29133"/>
                                </a:lnTo>
                                <a:close/>
                              </a:path>
                              <a:path w="1560830" h="138430">
                                <a:moveTo>
                                  <a:pt x="151485" y="69278"/>
                                </a:moveTo>
                                <a:lnTo>
                                  <a:pt x="151091" y="63144"/>
                                </a:lnTo>
                                <a:lnTo>
                                  <a:pt x="151028" y="62141"/>
                                </a:lnTo>
                                <a:lnTo>
                                  <a:pt x="150952" y="60833"/>
                                </a:lnTo>
                                <a:lnTo>
                                  <a:pt x="149364" y="53086"/>
                                </a:lnTo>
                                <a:lnTo>
                                  <a:pt x="133261" y="31394"/>
                                </a:lnTo>
                                <a:lnTo>
                                  <a:pt x="133261" y="63144"/>
                                </a:lnTo>
                                <a:lnTo>
                                  <a:pt x="97815" y="61988"/>
                                </a:lnTo>
                                <a:lnTo>
                                  <a:pt x="98475" y="56718"/>
                                </a:lnTo>
                                <a:lnTo>
                                  <a:pt x="100507" y="52298"/>
                                </a:lnTo>
                                <a:lnTo>
                                  <a:pt x="107264" y="45199"/>
                                </a:lnTo>
                                <a:lnTo>
                                  <a:pt x="111366" y="43408"/>
                                </a:lnTo>
                                <a:lnTo>
                                  <a:pt x="122364" y="43408"/>
                                </a:lnTo>
                                <a:lnTo>
                                  <a:pt x="126682" y="45478"/>
                                </a:lnTo>
                                <a:lnTo>
                                  <a:pt x="129108" y="49618"/>
                                </a:lnTo>
                                <a:lnTo>
                                  <a:pt x="131559" y="53759"/>
                                </a:lnTo>
                                <a:lnTo>
                                  <a:pt x="132943" y="58305"/>
                                </a:lnTo>
                                <a:lnTo>
                                  <a:pt x="133261" y="63144"/>
                                </a:lnTo>
                                <a:lnTo>
                                  <a:pt x="133261" y="31394"/>
                                </a:lnTo>
                                <a:lnTo>
                                  <a:pt x="132080" y="30657"/>
                                </a:lnTo>
                                <a:lnTo>
                                  <a:pt x="124752" y="28397"/>
                                </a:lnTo>
                                <a:lnTo>
                                  <a:pt x="116166" y="27647"/>
                                </a:lnTo>
                                <a:lnTo>
                                  <a:pt x="109702" y="27647"/>
                                </a:lnTo>
                                <a:lnTo>
                                  <a:pt x="80543" y="54317"/>
                                </a:lnTo>
                                <a:lnTo>
                                  <a:pt x="78778" y="74409"/>
                                </a:lnTo>
                                <a:lnTo>
                                  <a:pt x="79451" y="82956"/>
                                </a:lnTo>
                                <a:lnTo>
                                  <a:pt x="109512" y="114795"/>
                                </a:lnTo>
                                <a:lnTo>
                                  <a:pt x="117957" y="115519"/>
                                </a:lnTo>
                                <a:lnTo>
                                  <a:pt x="126326" y="115519"/>
                                </a:lnTo>
                                <a:lnTo>
                                  <a:pt x="133070" y="113817"/>
                                </a:lnTo>
                                <a:lnTo>
                                  <a:pt x="143306" y="106997"/>
                                </a:lnTo>
                                <a:lnTo>
                                  <a:pt x="147637" y="102616"/>
                                </a:lnTo>
                                <a:lnTo>
                                  <a:pt x="149479" y="99834"/>
                                </a:lnTo>
                                <a:lnTo>
                                  <a:pt x="151180" y="97269"/>
                                </a:lnTo>
                                <a:lnTo>
                                  <a:pt x="139471" y="87972"/>
                                </a:lnTo>
                                <a:lnTo>
                                  <a:pt x="136207" y="92265"/>
                                </a:lnTo>
                                <a:lnTo>
                                  <a:pt x="133032" y="95300"/>
                                </a:lnTo>
                                <a:lnTo>
                                  <a:pt x="126911" y="98920"/>
                                </a:lnTo>
                                <a:lnTo>
                                  <a:pt x="123164" y="99834"/>
                                </a:lnTo>
                                <a:lnTo>
                                  <a:pt x="112090" y="99834"/>
                                </a:lnTo>
                                <a:lnTo>
                                  <a:pt x="97142" y="77673"/>
                                </a:lnTo>
                                <a:lnTo>
                                  <a:pt x="151485" y="77673"/>
                                </a:lnTo>
                                <a:lnTo>
                                  <a:pt x="151485" y="69278"/>
                                </a:lnTo>
                                <a:close/>
                              </a:path>
                              <a:path w="1560830" h="138430">
                                <a:moveTo>
                                  <a:pt x="235064" y="29133"/>
                                </a:moveTo>
                                <a:lnTo>
                                  <a:pt x="166001" y="29133"/>
                                </a:lnTo>
                                <a:lnTo>
                                  <a:pt x="166001" y="114033"/>
                                </a:lnTo>
                                <a:lnTo>
                                  <a:pt x="184213" y="114033"/>
                                </a:lnTo>
                                <a:lnTo>
                                  <a:pt x="184213" y="44970"/>
                                </a:lnTo>
                                <a:lnTo>
                                  <a:pt x="216776" y="44970"/>
                                </a:lnTo>
                                <a:lnTo>
                                  <a:pt x="216776" y="114033"/>
                                </a:lnTo>
                                <a:lnTo>
                                  <a:pt x="235064" y="114033"/>
                                </a:lnTo>
                                <a:lnTo>
                                  <a:pt x="235064" y="29133"/>
                                </a:lnTo>
                                <a:close/>
                              </a:path>
                              <a:path w="1560830" h="138430">
                                <a:moveTo>
                                  <a:pt x="324573" y="29133"/>
                                </a:moveTo>
                                <a:lnTo>
                                  <a:pt x="265887" y="29133"/>
                                </a:lnTo>
                                <a:lnTo>
                                  <a:pt x="264134" y="68948"/>
                                </a:lnTo>
                                <a:lnTo>
                                  <a:pt x="263512"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1560830" h="138430">
                                <a:moveTo>
                                  <a:pt x="418363" y="70015"/>
                                </a:moveTo>
                                <a:lnTo>
                                  <a:pt x="417614" y="61391"/>
                                </a:lnTo>
                                <a:lnTo>
                                  <a:pt x="415594" y="53479"/>
                                </a:lnTo>
                                <a:lnTo>
                                  <a:pt x="412292" y="46304"/>
                                </a:lnTo>
                                <a:lnTo>
                                  <a:pt x="410248" y="43408"/>
                                </a:lnTo>
                                <a:lnTo>
                                  <a:pt x="407733" y="39839"/>
                                </a:lnTo>
                                <a:lnTo>
                                  <a:pt x="402056" y="34505"/>
                                </a:lnTo>
                                <a:lnTo>
                                  <a:pt x="400075" y="33362"/>
                                </a:lnTo>
                                <a:lnTo>
                                  <a:pt x="400075" y="63334"/>
                                </a:lnTo>
                                <a:lnTo>
                                  <a:pt x="400024" y="80225"/>
                                </a:lnTo>
                                <a:lnTo>
                                  <a:pt x="398259" y="86626"/>
                                </a:lnTo>
                                <a:lnTo>
                                  <a:pt x="391350" y="97091"/>
                                </a:lnTo>
                                <a:lnTo>
                                  <a:pt x="386245" y="99758"/>
                                </a:lnTo>
                                <a:lnTo>
                                  <a:pt x="372694" y="99758"/>
                                </a:lnTo>
                                <a:lnTo>
                                  <a:pt x="367525" y="97091"/>
                                </a:lnTo>
                                <a:lnTo>
                                  <a:pt x="360616" y="86436"/>
                                </a:lnTo>
                                <a:lnTo>
                                  <a:pt x="358952" y="80225"/>
                                </a:lnTo>
                                <a:lnTo>
                                  <a:pt x="358889" y="63334"/>
                                </a:lnTo>
                                <a:lnTo>
                                  <a:pt x="360616" y="56908"/>
                                </a:lnTo>
                                <a:lnTo>
                                  <a:pt x="367525" y="46113"/>
                                </a:lnTo>
                                <a:lnTo>
                                  <a:pt x="372643" y="43408"/>
                                </a:lnTo>
                                <a:lnTo>
                                  <a:pt x="386219" y="43408"/>
                                </a:lnTo>
                                <a:lnTo>
                                  <a:pt x="391363" y="46113"/>
                                </a:lnTo>
                                <a:lnTo>
                                  <a:pt x="391490" y="46304"/>
                                </a:lnTo>
                                <a:lnTo>
                                  <a:pt x="398322" y="56908"/>
                                </a:lnTo>
                                <a:lnTo>
                                  <a:pt x="400075" y="63334"/>
                                </a:lnTo>
                                <a:lnTo>
                                  <a:pt x="400075" y="33362"/>
                                </a:lnTo>
                                <a:lnTo>
                                  <a:pt x="395452" y="30695"/>
                                </a:lnTo>
                                <a:lnTo>
                                  <a:pt x="387896" y="28409"/>
                                </a:lnTo>
                                <a:lnTo>
                                  <a:pt x="379412" y="27647"/>
                                </a:lnTo>
                                <a:lnTo>
                                  <a:pt x="371081" y="28409"/>
                                </a:lnTo>
                                <a:lnTo>
                                  <a:pt x="341325" y="61988"/>
                                </a:lnTo>
                                <a:lnTo>
                                  <a:pt x="341236" y="63334"/>
                                </a:lnTo>
                                <a:lnTo>
                                  <a:pt x="340741" y="70015"/>
                                </a:lnTo>
                                <a:lnTo>
                                  <a:pt x="356819" y="108546"/>
                                </a:lnTo>
                                <a:lnTo>
                                  <a:pt x="379552" y="115519"/>
                                </a:lnTo>
                                <a:lnTo>
                                  <a:pt x="388048" y="114744"/>
                                </a:lnTo>
                                <a:lnTo>
                                  <a:pt x="395605" y="112420"/>
                                </a:lnTo>
                                <a:lnTo>
                                  <a:pt x="402234" y="108546"/>
                                </a:lnTo>
                                <a:lnTo>
                                  <a:pt x="407924" y="103136"/>
                                </a:lnTo>
                                <a:lnTo>
                                  <a:pt x="410273" y="99758"/>
                                </a:lnTo>
                                <a:lnTo>
                                  <a:pt x="412483" y="96583"/>
                                </a:lnTo>
                                <a:lnTo>
                                  <a:pt x="415747" y="89281"/>
                                </a:lnTo>
                                <a:lnTo>
                                  <a:pt x="417703" y="81241"/>
                                </a:lnTo>
                                <a:lnTo>
                                  <a:pt x="417804" y="80010"/>
                                </a:lnTo>
                                <a:lnTo>
                                  <a:pt x="418363" y="72478"/>
                                </a:lnTo>
                                <a:lnTo>
                                  <a:pt x="418363" y="70015"/>
                                </a:lnTo>
                                <a:close/>
                              </a:path>
                              <a:path w="1560830" h="138430">
                                <a:moveTo>
                                  <a:pt x="505637" y="84074"/>
                                </a:moveTo>
                                <a:lnTo>
                                  <a:pt x="495084" y="69837"/>
                                </a:lnTo>
                                <a:lnTo>
                                  <a:pt x="500240" y="67932"/>
                                </a:lnTo>
                                <a:lnTo>
                                  <a:pt x="502475" y="63182"/>
                                </a:lnTo>
                                <a:lnTo>
                                  <a:pt x="502818" y="62458"/>
                                </a:lnTo>
                                <a:lnTo>
                                  <a:pt x="502729" y="44919"/>
                                </a:lnTo>
                                <a:lnTo>
                                  <a:pt x="487349" y="32308"/>
                                </a:lnTo>
                                <a:lnTo>
                                  <a:pt x="487349" y="82118"/>
                                </a:lnTo>
                                <a:lnTo>
                                  <a:pt x="487349" y="95123"/>
                                </a:lnTo>
                                <a:lnTo>
                                  <a:pt x="482396" y="98412"/>
                                </a:lnTo>
                                <a:lnTo>
                                  <a:pt x="451967" y="98412"/>
                                </a:lnTo>
                                <a:lnTo>
                                  <a:pt x="451967" y="78638"/>
                                </a:lnTo>
                                <a:lnTo>
                                  <a:pt x="473265" y="78638"/>
                                </a:lnTo>
                                <a:lnTo>
                                  <a:pt x="482663" y="78816"/>
                                </a:lnTo>
                                <a:lnTo>
                                  <a:pt x="487349" y="82118"/>
                                </a:lnTo>
                                <a:lnTo>
                                  <a:pt x="487349" y="32308"/>
                                </a:lnTo>
                                <a:lnTo>
                                  <a:pt x="484530" y="31457"/>
                                </a:lnTo>
                                <a:lnTo>
                                  <a:pt x="484530" y="48044"/>
                                </a:lnTo>
                                <a:lnTo>
                                  <a:pt x="484530" y="60159"/>
                                </a:lnTo>
                                <a:lnTo>
                                  <a:pt x="478853" y="63182"/>
                                </a:lnTo>
                                <a:lnTo>
                                  <a:pt x="451967" y="63182"/>
                                </a:lnTo>
                                <a:lnTo>
                                  <a:pt x="451967" y="44742"/>
                                </a:lnTo>
                                <a:lnTo>
                                  <a:pt x="468325" y="44742"/>
                                </a:lnTo>
                                <a:lnTo>
                                  <a:pt x="479132" y="44919"/>
                                </a:lnTo>
                                <a:lnTo>
                                  <a:pt x="484530" y="48044"/>
                                </a:lnTo>
                                <a:lnTo>
                                  <a:pt x="484530" y="31457"/>
                                </a:lnTo>
                                <a:lnTo>
                                  <a:pt x="481749" y="30607"/>
                                </a:lnTo>
                                <a:lnTo>
                                  <a:pt x="474941" y="29502"/>
                                </a:lnTo>
                                <a:lnTo>
                                  <a:pt x="467360" y="29133"/>
                                </a:lnTo>
                                <a:lnTo>
                                  <a:pt x="433755" y="29133"/>
                                </a:lnTo>
                                <a:lnTo>
                                  <a:pt x="433755" y="114033"/>
                                </a:lnTo>
                                <a:lnTo>
                                  <a:pt x="482523" y="114033"/>
                                </a:lnTo>
                                <a:lnTo>
                                  <a:pt x="490550" y="111937"/>
                                </a:lnTo>
                                <a:lnTo>
                                  <a:pt x="502615" y="103530"/>
                                </a:lnTo>
                                <a:lnTo>
                                  <a:pt x="505079" y="98412"/>
                                </a:lnTo>
                                <a:lnTo>
                                  <a:pt x="505637" y="97256"/>
                                </a:lnTo>
                                <a:lnTo>
                                  <a:pt x="505637" y="84074"/>
                                </a:lnTo>
                                <a:close/>
                              </a:path>
                              <a:path w="1560830" h="138430">
                                <a:moveTo>
                                  <a:pt x="594702" y="70015"/>
                                </a:moveTo>
                                <a:lnTo>
                                  <a:pt x="593953" y="61391"/>
                                </a:lnTo>
                                <a:lnTo>
                                  <a:pt x="591934" y="53479"/>
                                </a:lnTo>
                                <a:lnTo>
                                  <a:pt x="588632" y="46304"/>
                                </a:lnTo>
                                <a:lnTo>
                                  <a:pt x="586587" y="43408"/>
                                </a:lnTo>
                                <a:lnTo>
                                  <a:pt x="584073" y="39839"/>
                                </a:lnTo>
                                <a:lnTo>
                                  <a:pt x="578396" y="34505"/>
                                </a:lnTo>
                                <a:lnTo>
                                  <a:pt x="576414" y="33362"/>
                                </a:lnTo>
                                <a:lnTo>
                                  <a:pt x="576414" y="63334"/>
                                </a:lnTo>
                                <a:lnTo>
                                  <a:pt x="576364" y="80225"/>
                                </a:lnTo>
                                <a:lnTo>
                                  <a:pt x="574611" y="86626"/>
                                </a:lnTo>
                                <a:lnTo>
                                  <a:pt x="567702" y="97091"/>
                                </a:lnTo>
                                <a:lnTo>
                                  <a:pt x="562597" y="99758"/>
                                </a:lnTo>
                                <a:lnTo>
                                  <a:pt x="549033" y="99758"/>
                                </a:lnTo>
                                <a:lnTo>
                                  <a:pt x="543877" y="97091"/>
                                </a:lnTo>
                                <a:lnTo>
                                  <a:pt x="536956" y="86436"/>
                                </a:lnTo>
                                <a:lnTo>
                                  <a:pt x="535292" y="80225"/>
                                </a:lnTo>
                                <a:lnTo>
                                  <a:pt x="535228" y="63334"/>
                                </a:lnTo>
                                <a:lnTo>
                                  <a:pt x="536956" y="56908"/>
                                </a:lnTo>
                                <a:lnTo>
                                  <a:pt x="543877" y="46113"/>
                                </a:lnTo>
                                <a:lnTo>
                                  <a:pt x="548982" y="43408"/>
                                </a:lnTo>
                                <a:lnTo>
                                  <a:pt x="562571" y="43408"/>
                                </a:lnTo>
                                <a:lnTo>
                                  <a:pt x="567702" y="46113"/>
                                </a:lnTo>
                                <a:lnTo>
                                  <a:pt x="567829" y="46304"/>
                                </a:lnTo>
                                <a:lnTo>
                                  <a:pt x="574675" y="56908"/>
                                </a:lnTo>
                                <a:lnTo>
                                  <a:pt x="576414" y="63334"/>
                                </a:lnTo>
                                <a:lnTo>
                                  <a:pt x="576414" y="33362"/>
                                </a:lnTo>
                                <a:lnTo>
                                  <a:pt x="571792" y="30695"/>
                                </a:lnTo>
                                <a:lnTo>
                                  <a:pt x="564235" y="28409"/>
                                </a:lnTo>
                                <a:lnTo>
                                  <a:pt x="555752" y="27647"/>
                                </a:lnTo>
                                <a:lnTo>
                                  <a:pt x="547420" y="28409"/>
                                </a:lnTo>
                                <a:lnTo>
                                  <a:pt x="517677" y="61988"/>
                                </a:lnTo>
                                <a:lnTo>
                                  <a:pt x="517017" y="72478"/>
                                </a:lnTo>
                                <a:lnTo>
                                  <a:pt x="517677" y="81241"/>
                                </a:lnTo>
                                <a:lnTo>
                                  <a:pt x="539800" y="112420"/>
                                </a:lnTo>
                                <a:lnTo>
                                  <a:pt x="555904" y="115519"/>
                                </a:lnTo>
                                <a:lnTo>
                                  <a:pt x="564388" y="114744"/>
                                </a:lnTo>
                                <a:lnTo>
                                  <a:pt x="571944" y="112420"/>
                                </a:lnTo>
                                <a:lnTo>
                                  <a:pt x="578573" y="108546"/>
                                </a:lnTo>
                                <a:lnTo>
                                  <a:pt x="584263" y="103136"/>
                                </a:lnTo>
                                <a:lnTo>
                                  <a:pt x="586613" y="99758"/>
                                </a:lnTo>
                                <a:lnTo>
                                  <a:pt x="588822" y="96583"/>
                                </a:lnTo>
                                <a:lnTo>
                                  <a:pt x="592086" y="89281"/>
                                </a:lnTo>
                                <a:lnTo>
                                  <a:pt x="594042" y="81241"/>
                                </a:lnTo>
                                <a:lnTo>
                                  <a:pt x="594144" y="80010"/>
                                </a:lnTo>
                                <a:lnTo>
                                  <a:pt x="594702" y="72478"/>
                                </a:lnTo>
                                <a:lnTo>
                                  <a:pt x="594702" y="70015"/>
                                </a:lnTo>
                                <a:close/>
                              </a:path>
                              <a:path w="1560830" h="138430">
                                <a:moveTo>
                                  <a:pt x="668896" y="0"/>
                                </a:moveTo>
                                <a:lnTo>
                                  <a:pt x="653288" y="0"/>
                                </a:lnTo>
                                <a:lnTo>
                                  <a:pt x="653288" y="3911"/>
                                </a:lnTo>
                                <a:lnTo>
                                  <a:pt x="652627" y="6743"/>
                                </a:lnTo>
                                <a:lnTo>
                                  <a:pt x="650011" y="10210"/>
                                </a:lnTo>
                                <a:lnTo>
                                  <a:pt x="647738" y="11074"/>
                                </a:lnTo>
                                <a:lnTo>
                                  <a:pt x="641197" y="11074"/>
                                </a:lnTo>
                                <a:lnTo>
                                  <a:pt x="638886" y="10210"/>
                                </a:lnTo>
                                <a:lnTo>
                                  <a:pt x="636257" y="6743"/>
                                </a:lnTo>
                                <a:lnTo>
                                  <a:pt x="635596" y="3911"/>
                                </a:lnTo>
                                <a:lnTo>
                                  <a:pt x="635596" y="0"/>
                                </a:lnTo>
                                <a:lnTo>
                                  <a:pt x="619988" y="0"/>
                                </a:lnTo>
                                <a:lnTo>
                                  <a:pt x="619988" y="7975"/>
                                </a:lnTo>
                                <a:lnTo>
                                  <a:pt x="622211" y="14020"/>
                                </a:lnTo>
                                <a:lnTo>
                                  <a:pt x="631075" y="22250"/>
                                </a:lnTo>
                                <a:lnTo>
                                  <a:pt x="637032" y="24307"/>
                                </a:lnTo>
                                <a:lnTo>
                                  <a:pt x="651954" y="24307"/>
                                </a:lnTo>
                                <a:lnTo>
                                  <a:pt x="657872" y="22250"/>
                                </a:lnTo>
                                <a:lnTo>
                                  <a:pt x="666686" y="14020"/>
                                </a:lnTo>
                                <a:lnTo>
                                  <a:pt x="667766" y="11074"/>
                                </a:lnTo>
                                <a:lnTo>
                                  <a:pt x="668896" y="7975"/>
                                </a:lnTo>
                                <a:lnTo>
                                  <a:pt x="668896" y="0"/>
                                </a:lnTo>
                                <a:close/>
                              </a:path>
                              <a:path w="1560830" h="138430">
                                <a:moveTo>
                                  <a:pt x="679081" y="29133"/>
                                </a:moveTo>
                                <a:lnTo>
                                  <a:pt x="661797" y="29133"/>
                                </a:lnTo>
                                <a:lnTo>
                                  <a:pt x="628167" y="82321"/>
                                </a:lnTo>
                                <a:lnTo>
                                  <a:pt x="628167" y="29133"/>
                                </a:lnTo>
                                <a:lnTo>
                                  <a:pt x="610031" y="29133"/>
                                </a:lnTo>
                                <a:lnTo>
                                  <a:pt x="610031" y="114033"/>
                                </a:lnTo>
                                <a:lnTo>
                                  <a:pt x="627164" y="114033"/>
                                </a:lnTo>
                                <a:lnTo>
                                  <a:pt x="647204" y="82321"/>
                                </a:lnTo>
                                <a:lnTo>
                                  <a:pt x="660793" y="60845"/>
                                </a:lnTo>
                                <a:lnTo>
                                  <a:pt x="660793" y="114033"/>
                                </a:lnTo>
                                <a:lnTo>
                                  <a:pt x="679081" y="114033"/>
                                </a:lnTo>
                                <a:lnTo>
                                  <a:pt x="679081" y="60845"/>
                                </a:lnTo>
                                <a:lnTo>
                                  <a:pt x="679081" y="29133"/>
                                </a:lnTo>
                                <a:close/>
                              </a:path>
                              <a:path w="1560830" h="138430">
                                <a:moveTo>
                                  <a:pt x="922337" y="29133"/>
                                </a:moveTo>
                                <a:lnTo>
                                  <a:pt x="901407" y="29133"/>
                                </a:lnTo>
                                <a:lnTo>
                                  <a:pt x="875512" y="87972"/>
                                </a:lnTo>
                                <a:lnTo>
                                  <a:pt x="849744" y="29133"/>
                                </a:lnTo>
                                <a:lnTo>
                                  <a:pt x="828306" y="29133"/>
                                </a:lnTo>
                                <a:lnTo>
                                  <a:pt x="828306" y="114033"/>
                                </a:lnTo>
                                <a:lnTo>
                                  <a:pt x="846518" y="114033"/>
                                </a:lnTo>
                                <a:lnTo>
                                  <a:pt x="846518" y="62699"/>
                                </a:lnTo>
                                <a:lnTo>
                                  <a:pt x="869302" y="114033"/>
                                </a:lnTo>
                                <a:lnTo>
                                  <a:pt x="881710" y="114033"/>
                                </a:lnTo>
                                <a:lnTo>
                                  <a:pt x="904049" y="63855"/>
                                </a:lnTo>
                                <a:lnTo>
                                  <a:pt x="904049" y="114033"/>
                                </a:lnTo>
                                <a:lnTo>
                                  <a:pt x="922337" y="114033"/>
                                </a:lnTo>
                                <a:lnTo>
                                  <a:pt x="922337" y="29133"/>
                                </a:lnTo>
                                <a:close/>
                              </a:path>
                              <a:path w="1560830" h="138430">
                                <a:moveTo>
                                  <a:pt x="1015250" y="70015"/>
                                </a:moveTo>
                                <a:lnTo>
                                  <a:pt x="998956" y="34505"/>
                                </a:lnTo>
                                <a:lnTo>
                                  <a:pt x="996962" y="33362"/>
                                </a:lnTo>
                                <a:lnTo>
                                  <a:pt x="996962" y="63334"/>
                                </a:lnTo>
                                <a:lnTo>
                                  <a:pt x="996924" y="80225"/>
                                </a:lnTo>
                                <a:lnTo>
                                  <a:pt x="995159" y="86626"/>
                                </a:lnTo>
                                <a:lnTo>
                                  <a:pt x="988250" y="97091"/>
                                </a:lnTo>
                                <a:lnTo>
                                  <a:pt x="983145" y="99758"/>
                                </a:lnTo>
                                <a:lnTo>
                                  <a:pt x="969594" y="99758"/>
                                </a:lnTo>
                                <a:lnTo>
                                  <a:pt x="964425" y="97091"/>
                                </a:lnTo>
                                <a:lnTo>
                                  <a:pt x="957516" y="86436"/>
                                </a:lnTo>
                                <a:lnTo>
                                  <a:pt x="955852" y="80225"/>
                                </a:lnTo>
                                <a:lnTo>
                                  <a:pt x="955789" y="63334"/>
                                </a:lnTo>
                                <a:lnTo>
                                  <a:pt x="957516" y="56908"/>
                                </a:lnTo>
                                <a:lnTo>
                                  <a:pt x="964425" y="46113"/>
                                </a:lnTo>
                                <a:lnTo>
                                  <a:pt x="969543" y="43408"/>
                                </a:lnTo>
                                <a:lnTo>
                                  <a:pt x="983119" y="43408"/>
                                </a:lnTo>
                                <a:lnTo>
                                  <a:pt x="988263" y="46113"/>
                                </a:lnTo>
                                <a:lnTo>
                                  <a:pt x="988377" y="46304"/>
                                </a:lnTo>
                                <a:lnTo>
                                  <a:pt x="995222" y="56908"/>
                                </a:lnTo>
                                <a:lnTo>
                                  <a:pt x="976312" y="27647"/>
                                </a:lnTo>
                                <a:lnTo>
                                  <a:pt x="967968" y="28409"/>
                                </a:lnTo>
                                <a:lnTo>
                                  <a:pt x="938225" y="61988"/>
                                </a:lnTo>
                                <a:lnTo>
                                  <a:pt x="937577" y="72478"/>
                                </a:lnTo>
                                <a:lnTo>
                                  <a:pt x="938225" y="81241"/>
                                </a:lnTo>
                                <a:lnTo>
                                  <a:pt x="960348" y="112420"/>
                                </a:lnTo>
                                <a:lnTo>
                                  <a:pt x="976452" y="115519"/>
                                </a:lnTo>
                                <a:lnTo>
                                  <a:pt x="984948" y="114744"/>
                                </a:lnTo>
                                <a:lnTo>
                                  <a:pt x="1014603" y="81241"/>
                                </a:lnTo>
                                <a:lnTo>
                                  <a:pt x="1014691" y="80010"/>
                                </a:lnTo>
                                <a:lnTo>
                                  <a:pt x="1015250" y="72478"/>
                                </a:lnTo>
                                <a:lnTo>
                                  <a:pt x="1015250" y="70015"/>
                                </a:lnTo>
                                <a:close/>
                              </a:path>
                              <a:path w="1560830" h="138430">
                                <a:moveTo>
                                  <a:pt x="1145438" y="97663"/>
                                </a:moveTo>
                                <a:lnTo>
                                  <a:pt x="1134351" y="97663"/>
                                </a:lnTo>
                                <a:lnTo>
                                  <a:pt x="1134351" y="29083"/>
                                </a:lnTo>
                                <a:lnTo>
                                  <a:pt x="1116139" y="29083"/>
                                </a:lnTo>
                                <a:lnTo>
                                  <a:pt x="1116139" y="97663"/>
                                </a:lnTo>
                                <a:lnTo>
                                  <a:pt x="1091234" y="97663"/>
                                </a:lnTo>
                                <a:lnTo>
                                  <a:pt x="1091234" y="29083"/>
                                </a:lnTo>
                                <a:lnTo>
                                  <a:pt x="1072959" y="29083"/>
                                </a:lnTo>
                                <a:lnTo>
                                  <a:pt x="1072959" y="97663"/>
                                </a:lnTo>
                                <a:lnTo>
                                  <a:pt x="1047978" y="97663"/>
                                </a:lnTo>
                                <a:lnTo>
                                  <a:pt x="1047978" y="29083"/>
                                </a:lnTo>
                                <a:lnTo>
                                  <a:pt x="1029766" y="29083"/>
                                </a:lnTo>
                                <a:lnTo>
                                  <a:pt x="1029766" y="97663"/>
                                </a:lnTo>
                                <a:lnTo>
                                  <a:pt x="1029766" y="114173"/>
                                </a:lnTo>
                                <a:lnTo>
                                  <a:pt x="1127582" y="114173"/>
                                </a:lnTo>
                                <a:lnTo>
                                  <a:pt x="1127582" y="138303"/>
                                </a:lnTo>
                                <a:lnTo>
                                  <a:pt x="1144676" y="138303"/>
                                </a:lnTo>
                                <a:lnTo>
                                  <a:pt x="1144676" y="114173"/>
                                </a:lnTo>
                                <a:lnTo>
                                  <a:pt x="1145438" y="114173"/>
                                </a:lnTo>
                                <a:lnTo>
                                  <a:pt x="1145438" y="97663"/>
                                </a:lnTo>
                                <a:close/>
                              </a:path>
                              <a:path w="1560830" h="138430">
                                <a:moveTo>
                                  <a:pt x="1227696" y="29133"/>
                                </a:moveTo>
                                <a:lnTo>
                                  <a:pt x="1209408" y="29133"/>
                                </a:lnTo>
                                <a:lnTo>
                                  <a:pt x="1209408" y="63995"/>
                                </a:lnTo>
                                <a:lnTo>
                                  <a:pt x="1176921" y="63995"/>
                                </a:lnTo>
                                <a:lnTo>
                                  <a:pt x="1176921" y="29133"/>
                                </a:lnTo>
                                <a:lnTo>
                                  <a:pt x="1158709" y="29133"/>
                                </a:lnTo>
                                <a:lnTo>
                                  <a:pt x="1158709" y="114033"/>
                                </a:lnTo>
                                <a:lnTo>
                                  <a:pt x="1176921" y="114033"/>
                                </a:lnTo>
                                <a:lnTo>
                                  <a:pt x="1176921" y="79616"/>
                                </a:lnTo>
                                <a:lnTo>
                                  <a:pt x="1209408" y="79616"/>
                                </a:lnTo>
                                <a:lnTo>
                                  <a:pt x="1209408" y="114033"/>
                                </a:lnTo>
                                <a:lnTo>
                                  <a:pt x="1227696" y="114033"/>
                                </a:lnTo>
                                <a:lnTo>
                                  <a:pt x="1227696" y="29133"/>
                                </a:lnTo>
                                <a:close/>
                              </a:path>
                              <a:path w="1560830" h="138430">
                                <a:moveTo>
                                  <a:pt x="1321003" y="70015"/>
                                </a:moveTo>
                                <a:lnTo>
                                  <a:pt x="1304696" y="34505"/>
                                </a:lnTo>
                                <a:lnTo>
                                  <a:pt x="1302715" y="33375"/>
                                </a:lnTo>
                                <a:lnTo>
                                  <a:pt x="1302715" y="63334"/>
                                </a:lnTo>
                                <a:lnTo>
                                  <a:pt x="1302664" y="80225"/>
                                </a:lnTo>
                                <a:lnTo>
                                  <a:pt x="1300899" y="86626"/>
                                </a:lnTo>
                                <a:lnTo>
                                  <a:pt x="1293990" y="97091"/>
                                </a:lnTo>
                                <a:lnTo>
                                  <a:pt x="1288884" y="99758"/>
                                </a:lnTo>
                                <a:lnTo>
                                  <a:pt x="1275334" y="99758"/>
                                </a:lnTo>
                                <a:lnTo>
                                  <a:pt x="1270165" y="97091"/>
                                </a:lnTo>
                                <a:lnTo>
                                  <a:pt x="1263256" y="86436"/>
                                </a:lnTo>
                                <a:lnTo>
                                  <a:pt x="1261592" y="80225"/>
                                </a:lnTo>
                                <a:lnTo>
                                  <a:pt x="1261529" y="63334"/>
                                </a:lnTo>
                                <a:lnTo>
                                  <a:pt x="1263256" y="56908"/>
                                </a:lnTo>
                                <a:lnTo>
                                  <a:pt x="1270165" y="46113"/>
                                </a:lnTo>
                                <a:lnTo>
                                  <a:pt x="1275283" y="43408"/>
                                </a:lnTo>
                                <a:lnTo>
                                  <a:pt x="1288859" y="43408"/>
                                </a:lnTo>
                                <a:lnTo>
                                  <a:pt x="1294003" y="46113"/>
                                </a:lnTo>
                                <a:lnTo>
                                  <a:pt x="1294117" y="46304"/>
                                </a:lnTo>
                                <a:lnTo>
                                  <a:pt x="1300962" y="56908"/>
                                </a:lnTo>
                                <a:lnTo>
                                  <a:pt x="1302715" y="63334"/>
                                </a:lnTo>
                                <a:lnTo>
                                  <a:pt x="1302715" y="33375"/>
                                </a:lnTo>
                                <a:lnTo>
                                  <a:pt x="1298079" y="30695"/>
                                </a:lnTo>
                                <a:lnTo>
                                  <a:pt x="1290535" y="28409"/>
                                </a:lnTo>
                                <a:lnTo>
                                  <a:pt x="1282052" y="27647"/>
                                </a:lnTo>
                                <a:lnTo>
                                  <a:pt x="1273708" y="28409"/>
                                </a:lnTo>
                                <a:lnTo>
                                  <a:pt x="1243965" y="61988"/>
                                </a:lnTo>
                                <a:lnTo>
                                  <a:pt x="1243876" y="63334"/>
                                </a:lnTo>
                                <a:lnTo>
                                  <a:pt x="1243368" y="70015"/>
                                </a:lnTo>
                                <a:lnTo>
                                  <a:pt x="1259459" y="108546"/>
                                </a:lnTo>
                                <a:lnTo>
                                  <a:pt x="1282192" y="115519"/>
                                </a:lnTo>
                                <a:lnTo>
                                  <a:pt x="1290688" y="114744"/>
                                </a:lnTo>
                                <a:lnTo>
                                  <a:pt x="1320342" y="81241"/>
                                </a:lnTo>
                                <a:lnTo>
                                  <a:pt x="1320431" y="80010"/>
                                </a:lnTo>
                                <a:lnTo>
                                  <a:pt x="1321003" y="72478"/>
                                </a:lnTo>
                                <a:lnTo>
                                  <a:pt x="1321003" y="70015"/>
                                </a:lnTo>
                                <a:close/>
                              </a:path>
                              <a:path w="1560830" h="138430">
                                <a:moveTo>
                                  <a:pt x="1404569" y="61252"/>
                                </a:moveTo>
                                <a:lnTo>
                                  <a:pt x="1377340" y="28206"/>
                                </a:lnTo>
                                <a:lnTo>
                                  <a:pt x="1370177" y="27647"/>
                                </a:lnTo>
                                <a:lnTo>
                                  <a:pt x="1361173" y="28448"/>
                                </a:lnTo>
                                <a:lnTo>
                                  <a:pt x="1332788" y="61810"/>
                                </a:lnTo>
                                <a:lnTo>
                                  <a:pt x="1332204" y="70015"/>
                                </a:lnTo>
                                <a:lnTo>
                                  <a:pt x="1332204" y="73139"/>
                                </a:lnTo>
                                <a:lnTo>
                                  <a:pt x="1346860" y="108369"/>
                                </a:lnTo>
                                <a:lnTo>
                                  <a:pt x="1370177" y="115519"/>
                                </a:lnTo>
                                <a:lnTo>
                                  <a:pt x="1379258" y="115519"/>
                                </a:lnTo>
                                <a:lnTo>
                                  <a:pt x="1387132" y="112636"/>
                                </a:lnTo>
                                <a:lnTo>
                                  <a:pt x="1400530" y="101117"/>
                                </a:lnTo>
                                <a:lnTo>
                                  <a:pt x="1404124" y="93535"/>
                                </a:lnTo>
                                <a:lnTo>
                                  <a:pt x="1404569" y="84150"/>
                                </a:lnTo>
                                <a:lnTo>
                                  <a:pt x="1387055" y="84150"/>
                                </a:lnTo>
                                <a:lnTo>
                                  <a:pt x="1386662" y="89420"/>
                                </a:lnTo>
                                <a:lnTo>
                                  <a:pt x="1384846" y="93345"/>
                                </a:lnTo>
                                <a:lnTo>
                                  <a:pt x="1378369" y="98475"/>
                                </a:lnTo>
                                <a:lnTo>
                                  <a:pt x="1374571" y="99758"/>
                                </a:lnTo>
                                <a:lnTo>
                                  <a:pt x="1370177" y="99758"/>
                                </a:lnTo>
                                <a:lnTo>
                                  <a:pt x="1365059" y="99758"/>
                                </a:lnTo>
                                <a:lnTo>
                                  <a:pt x="1350416" y="77622"/>
                                </a:lnTo>
                                <a:lnTo>
                                  <a:pt x="1350416" y="65582"/>
                                </a:lnTo>
                                <a:lnTo>
                                  <a:pt x="1358328" y="47231"/>
                                </a:lnTo>
                                <a:lnTo>
                                  <a:pt x="1361147" y="44691"/>
                                </a:lnTo>
                                <a:lnTo>
                                  <a:pt x="1365097" y="43408"/>
                                </a:lnTo>
                                <a:lnTo>
                                  <a:pt x="1375067" y="43408"/>
                                </a:lnTo>
                                <a:lnTo>
                                  <a:pt x="1378991" y="44932"/>
                                </a:lnTo>
                                <a:lnTo>
                                  <a:pt x="1381963" y="47980"/>
                                </a:lnTo>
                                <a:lnTo>
                                  <a:pt x="1384960" y="51028"/>
                                </a:lnTo>
                                <a:lnTo>
                                  <a:pt x="1386662" y="55448"/>
                                </a:lnTo>
                                <a:lnTo>
                                  <a:pt x="1387055" y="61252"/>
                                </a:lnTo>
                                <a:lnTo>
                                  <a:pt x="1404569" y="61252"/>
                                </a:lnTo>
                                <a:close/>
                              </a:path>
                              <a:path w="1560830" h="138430">
                                <a:moveTo>
                                  <a:pt x="1480553" y="29133"/>
                                </a:moveTo>
                                <a:lnTo>
                                  <a:pt x="1408823" y="29133"/>
                                </a:lnTo>
                                <a:lnTo>
                                  <a:pt x="1408823" y="44742"/>
                                </a:lnTo>
                                <a:lnTo>
                                  <a:pt x="1435277" y="44742"/>
                                </a:lnTo>
                                <a:lnTo>
                                  <a:pt x="1435277" y="114033"/>
                                </a:lnTo>
                                <a:lnTo>
                                  <a:pt x="1453565" y="114033"/>
                                </a:lnTo>
                                <a:lnTo>
                                  <a:pt x="1453565" y="44742"/>
                                </a:lnTo>
                                <a:lnTo>
                                  <a:pt x="1480553" y="44742"/>
                                </a:lnTo>
                                <a:lnTo>
                                  <a:pt x="1480553" y="29133"/>
                                </a:lnTo>
                                <a:close/>
                              </a:path>
                              <a:path w="1560830" h="138430">
                                <a:moveTo>
                                  <a:pt x="1560791" y="29133"/>
                                </a:moveTo>
                                <a:lnTo>
                                  <a:pt x="1543507" y="29133"/>
                                </a:lnTo>
                                <a:lnTo>
                                  <a:pt x="1509864" y="82321"/>
                                </a:lnTo>
                                <a:lnTo>
                                  <a:pt x="1509864" y="29133"/>
                                </a:lnTo>
                                <a:lnTo>
                                  <a:pt x="1491729" y="29133"/>
                                </a:lnTo>
                                <a:lnTo>
                                  <a:pt x="1491729" y="114033"/>
                                </a:lnTo>
                                <a:lnTo>
                                  <a:pt x="1508861" y="114033"/>
                                </a:lnTo>
                                <a:lnTo>
                                  <a:pt x="1542503" y="60845"/>
                                </a:lnTo>
                                <a:lnTo>
                                  <a:pt x="1542503" y="114033"/>
                                </a:lnTo>
                                <a:lnTo>
                                  <a:pt x="1560791" y="114033"/>
                                </a:lnTo>
                                <a:lnTo>
                                  <a:pt x="1560791" y="29133"/>
                                </a:lnTo>
                                <a:close/>
                              </a:path>
                            </a:pathLst>
                          </a:custGeom>
                          <a:solidFill>
                            <a:srgbClr val="000000"/>
                          </a:solidFill>
                        </wps:spPr>
                        <wps:bodyPr wrap="square" lIns="0" tIns="0" rIns="0" bIns="0" rtlCol="0">
                          <a:noAutofit/>
                        </wps:bodyPr>
                      </wps:wsp>
                      <pic:pic xmlns:pic="http://schemas.openxmlformats.org/drawingml/2006/picture">
                        <pic:nvPicPr>
                          <pic:cNvPr id="505" name="Image 505"/>
                          <pic:cNvPicPr/>
                        </pic:nvPicPr>
                        <pic:blipFill>
                          <a:blip r:embed="rId352" cstate="print"/>
                          <a:stretch>
                            <a:fillRect/>
                          </a:stretch>
                        </pic:blipFill>
                        <pic:spPr>
                          <a:xfrm>
                            <a:off x="0" y="0"/>
                            <a:ext cx="4931557" cy="495239"/>
                          </a:xfrm>
                          <a:prstGeom prst="rect">
                            <a:avLst/>
                          </a:prstGeom>
                        </pic:spPr>
                      </pic:pic>
                      <wps:wsp>
                        <wps:cNvPr id="506" name="Graphic 506"/>
                        <wps:cNvSpPr/>
                        <wps:spPr>
                          <a:xfrm>
                            <a:off x="4948007" y="204309"/>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15" y="85090"/>
                                </a:lnTo>
                                <a:lnTo>
                                  <a:pt x="60515" y="109220"/>
                                </a:lnTo>
                                <a:lnTo>
                                  <a:pt x="77597" y="109220"/>
                                </a:lnTo>
                                <a:lnTo>
                                  <a:pt x="77597" y="85090"/>
                                </a:lnTo>
                                <a:lnTo>
                                  <a:pt x="78359" y="85090"/>
                                </a:lnTo>
                                <a:lnTo>
                                  <a:pt x="78359" y="68580"/>
                                </a:lnTo>
                                <a:close/>
                              </a:path>
                              <a:path w="160655" h="109220">
                                <a:moveTo>
                                  <a:pt x="160401" y="50"/>
                                </a:moveTo>
                                <a:lnTo>
                                  <a:pt x="143116" y="50"/>
                                </a:lnTo>
                                <a:lnTo>
                                  <a:pt x="109486" y="53238"/>
                                </a:lnTo>
                                <a:lnTo>
                                  <a:pt x="109486" y="50"/>
                                </a:lnTo>
                                <a:lnTo>
                                  <a:pt x="91351" y="50"/>
                                </a:lnTo>
                                <a:lnTo>
                                  <a:pt x="91351" y="84950"/>
                                </a:lnTo>
                                <a:lnTo>
                                  <a:pt x="108483"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507" name="Image 507"/>
                          <pic:cNvPicPr/>
                        </pic:nvPicPr>
                        <pic:blipFill>
                          <a:blip r:embed="rId45" cstate="print"/>
                          <a:stretch>
                            <a:fillRect/>
                          </a:stretch>
                        </pic:blipFill>
                        <pic:spPr>
                          <a:xfrm>
                            <a:off x="5128800" y="204357"/>
                            <a:ext cx="69058" cy="84889"/>
                          </a:xfrm>
                          <a:prstGeom prst="rect">
                            <a:avLst/>
                          </a:prstGeom>
                        </pic:spPr>
                      </pic:pic>
                    </wpg:wgp>
                  </a:graphicData>
                </a:graphic>
              </wp:anchor>
            </w:drawing>
          </mc:Choice>
          <mc:Fallback>
            <w:pict>
              <v:group id="Group 500" o:spid="_x0000_s1026" o:spt="203" style="position:absolute;left:0pt;margin-left:64.25pt;margin-top:-50pt;height:39pt;width:463.4pt;mso-position-horizontal-relative:page;z-index:251674624;mso-width-relative:page;mso-height-relative:page;" coordsize="5885180,495300" o:gfxdata="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3J0dhxgAAACkCAAAZAAAAZHJzL19y&#10;ZWxzL2Uyb0RvYy54bWwucmVsc72RwWoCMRCG70LfIcy9m90ViohZLyJ4FfsAQzKbDW4mIYmlvr2B&#10;Uqgg9eZxZvi//4PZbL/9LL4oZRdYQde0IIh1MI6tgs/T/n0FIhdkg3NgUnClDNvhbbE50oylhvLk&#10;YhaVwlnBVEpcS5n1RB5zEyJxvYwheSx1TFZG1Ge0JPu2/ZDpLwOGO6Y4GAXpYJYgTtdYm5+zwzg6&#10;TbugL564PKiQztfuCsRkqSjwZBz+LJdNZAvysUP/Gof+P4fuNQ7dr4O8e/Bw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">
                <o:lock v:ext="edit" aspectratio="f"/>
                <v:shape id="Image 501" o:spid="_x0000_s1026" o:spt="75" type="#_x0000_t75" style="position:absolute;left:342607;top:0;height:115664;width:367806;" filled="f" o:preferrelative="t" stroked="f" coordsize="21600,21600" o:gfxdata="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2ozBG8AAAA&#10;3AAAAA8AAAAAAAAAAQAgAAAAIgAAAGRycy9kb3ducmV2LnhtbFBLAQIUABQAAAAIAIdO4kAzLwWe&#10;OwAAADkAAAAQAAAAAAAAAAEAIAAAAAsBAABkcnMvc2hhcGV4bWwueG1sUEsFBgAAAAAGAAYAWwEA&#10;ALUDAAAAAA==&#10;">
                  <v:fill on="f" focussize="0,0"/>
                  <v:stroke on="f"/>
                  <v:imagedata r:id="rId351" o:title=""/>
                  <o:lock v:ext="edit" aspectratio="f"/>
                </v:shape>
                <v:shape id="Graphic 502" o:spid="_x0000_s1026" o:spt="100" style="position:absolute;left:1685516;top:27804;height:111125;width:286385;" fillcolor="#000000" filled="t" stroked="f" coordsize="286385,111125" o:gfxdata="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MBPBvQAA&#10;ANwAAAAPAAAAAAAAAAEAIAAAACIAAABkcnMvZG93bnJldi54bWxQSwECFAAUAAAACACHTuJAMy8F&#10;njsAAAA5AAAAEAAAAAAAAAABACAAAAAMAQAAZHJzL3NoYXBleG1sLnhtbFBLBQYAAAAABgAGAFsB&#10;AAC2AwAAAAA=&#10;" path="m115671,70015l104584,70015,104584,1435,86372,1435,86372,70015,61468,70015,61468,1435,43192,1435,43192,70015,18211,70015,18211,1435,0,1435,0,70015,0,86525,97828,86525,97828,110655,114909,110655,114909,86525,115671,86525,115671,70015xem198005,1485l180721,1485,147091,54673,147091,1485,128955,1485,128955,86385,146088,86385,179717,33197,179717,86385,198005,86385,198005,1485xem286334,41630l280022,15760,277863,12039,273011,6781,268109,3746,268109,35496,232664,34340,233324,29070,235356,24650,242112,17551,246214,15760,257213,15760,261531,17830,263956,21971,266407,26111,267792,30657,268109,35496,268109,3746,266928,3009,259600,749,251015,0,244551,0,215392,26670,213639,46761,214299,55308,244360,87147,252806,87871,261188,87871,286029,69621,274320,60325,271056,64617,267881,67652,261759,71272,258013,72186,246938,72186,231990,50025,286334,50025,286334,41630xe">
                  <v:fill on="t" focussize="0,0"/>
                  <v:stroke on="f"/>
                  <v:imagedata o:title=""/>
                  <o:lock v:ext="edit" aspectratio="f"/>
                  <v:textbox inset="0mm,0mm,0mm,0mm"/>
                </v:shape>
                <v:shape id="Image 503" o:spid="_x0000_s1026" o:spt="75" type="#_x0000_t75" style="position:absolute;left:2114508;top:29287;height:84889;width:69058;" filled="f" o:preferrelative="t" stroked="f" coordsize="21600,21600" o:gfxdata="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bQu/&#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Graphic 504" o:spid="_x0000_s1026" o:spt="100" style="position:absolute;left:4324031;top:156;height:138430;width:1560830;" fillcolor="#000000" filled="t" stroked="f" coordsize="1560830,138430" o:gfxdata="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VDftvQAA&#10;ANwAAAAPAAAAAAAAAAEAIAAAACIAAABkcnMvZG93bnJldi54bWxQSwECFAAUAAAACACHTuJAMy8F&#10;njsAAAA5AAAAEAAAAAAAAAABACAAAAAMAQAAZHJzL3NoYXBleG1sLnhtbFBLBQYAAAAABgAGAFsB&#10;AAC2AwAAAAA=&#10;" path="m71716,29133l0,29133,0,44742,26454,44742,26454,114033,44742,114033,44742,44742,71716,44742,71716,29133xem151485,69278l151091,63144,151028,62141,150952,60833,149364,53086,133261,31394,133261,63144,97815,61988,98475,56718,100507,52298,107264,45199,111366,43408,122364,43408,126682,45478,129108,49618,131559,53759,132943,58305,133261,63144,133261,31394,132080,30657,124752,28397,116166,27647,109702,27647,80543,54317,78778,74409,79451,82956,109512,114795,117957,115519,126326,115519,133070,113817,143306,106997,147637,102616,149479,99834,151180,97269,139471,87972,136207,92265,133032,95300,126911,98920,123164,99834,112090,99834,97142,77673,151485,77673,151485,69278xem235064,29133l166001,29133,166001,114033,184213,114033,184213,44970,216776,44970,216776,114033,235064,114033,235064,29133xem324573,29133l265887,29133,264134,68948,263512,79946,262343,87337,260604,91135,258902,94919,256082,96951,247040,97599,247040,114033,254215,114033,263436,113855,281825,72923,283349,44970,306362,44970,306362,114033,324573,114033,324573,29133xem418363,70015l417614,61391,415594,53479,412292,46304,410248,43408,407733,39839,402056,34505,400075,33362,400075,63334,400024,80225,398259,86626,391350,97091,386245,99758,372694,99758,367525,97091,360616,86436,358952,80225,358889,63334,360616,56908,367525,46113,372643,43408,386219,43408,391363,46113,391490,46304,398322,56908,400075,63334,400075,33362,395452,30695,387896,28409,379412,27647,371081,28409,341325,61988,341236,63334,340741,70015,356819,108546,379552,115519,388048,114744,395605,112420,402234,108546,407924,103136,410273,99758,412483,96583,415747,89281,417703,81241,417804,80010,418363,72478,418363,70015xem505637,84074l495084,69837,500240,67932,502475,63182,502818,62458,502729,44919,487349,32308,487349,82118,487349,95123,482396,98412,451967,98412,451967,78638,473265,78638,482663,78816,487349,82118,487349,32308,484530,31457,484530,48044,484530,60159,478853,63182,451967,63182,451967,44742,468325,44742,479132,44919,484530,48044,484530,31457,481749,30607,474941,29502,467360,29133,433755,29133,433755,114033,482523,114033,490550,111937,502615,103530,505079,98412,505637,97256,505637,84074xem594702,70015l593953,61391,591934,53479,588632,46304,586587,43408,584073,39839,578396,34505,576414,33362,576414,63334,576364,80225,574611,86626,567702,97091,562597,99758,549033,99758,543877,97091,536956,86436,535292,80225,535228,63334,536956,56908,543877,46113,548982,43408,562571,43408,567702,46113,567829,46304,574675,56908,576414,63334,576414,33362,571792,30695,564235,28409,555752,27647,547420,28409,517677,61988,517017,72478,517677,81241,539800,112420,555904,115519,564388,114744,571944,112420,578573,108546,584263,103136,586613,99758,588822,96583,592086,89281,594042,81241,594144,80010,594702,72478,594702,70015xem668896,0l653288,0,653288,3911,652627,6743,650011,10210,647738,11074,641197,11074,638886,10210,636257,6743,635596,3911,635596,0,619988,0,619988,7975,622211,14020,631075,22250,637032,24307,651954,24307,657872,22250,666686,14020,667766,11074,668896,7975,668896,0xem679081,29133l661797,29133,628167,82321,628167,29133,610031,29133,610031,114033,627164,114033,647204,82321,660793,60845,660793,114033,679081,114033,679081,60845,679081,29133xem922337,29133l901407,29133,875512,87972,849744,29133,828306,29133,828306,114033,846518,114033,846518,62699,869302,114033,881710,114033,904049,63855,904049,114033,922337,114033,922337,29133xem1015250,70015l998956,34505,996962,33362,996962,63334,996924,80225,995159,86626,988250,97091,983145,99758,969594,99758,964425,97091,957516,86436,955852,80225,955789,63334,957516,56908,964425,46113,969543,43408,983119,43408,988263,46113,988377,46304,995222,56908,976312,27647,967968,28409,938225,61988,937577,72478,938225,81241,960348,112420,976452,115519,984948,114744,1014603,81241,1014691,80010,1015250,72478,1015250,70015xem1145438,97663l1134351,97663,1134351,29083,1116139,29083,1116139,97663,1091234,97663,1091234,29083,1072959,29083,1072959,97663,1047978,97663,1047978,29083,1029766,29083,1029766,97663,1029766,114173,1127582,114173,1127582,138303,1144676,138303,1144676,114173,1145438,114173,1145438,97663xem1227696,29133l1209408,29133,1209408,63995,1176921,63995,1176921,29133,1158709,29133,1158709,114033,1176921,114033,1176921,79616,1209408,79616,1209408,114033,1227696,114033,1227696,29133xem1321003,70015l1304696,34505,1302715,33375,1302715,63334,1302664,80225,1300899,86626,1293990,97091,1288884,99758,1275334,99758,1270165,97091,1263256,86436,1261592,80225,1261529,63334,1263256,56908,1270165,46113,1275283,43408,1288859,43408,1294003,46113,1294117,46304,1300962,56908,1302715,63334,1302715,33375,1298079,30695,1290535,28409,1282052,27647,1273708,28409,1243965,61988,1243876,63334,1243368,70015,1259459,108546,1282192,115519,1290688,114744,1320342,81241,1320431,80010,1321003,72478,1321003,70015xem1404569,61252l1377340,28206,1370177,27647,1361173,28448,1332788,61810,1332204,70015,1332204,73139,1346860,108369,1370177,115519,1379258,115519,1387132,112636,1400530,101117,1404124,93535,1404569,84150,1387055,84150,1386662,89420,1384846,93345,1378369,98475,1374571,99758,1370177,99758,1365059,99758,1350416,77622,1350416,65582,1358328,47231,1361147,44691,1365097,43408,1375067,43408,1378991,44932,1381963,47980,1384960,51028,1386662,55448,1387055,61252,1404569,61252xem1480553,29133l1408823,29133,1408823,44742,1435277,44742,1435277,114033,1453565,114033,1453565,44742,1480553,44742,1480553,29133xem1560791,29133l1543507,29133,1509864,82321,1509864,29133,1491729,29133,1491729,114033,1508861,114033,1542503,60845,1542503,114033,1560791,114033,1560791,29133xe">
                  <v:fill on="t" focussize="0,0"/>
                  <v:stroke on="f"/>
                  <v:imagedata o:title=""/>
                  <o:lock v:ext="edit" aspectratio="f"/>
                  <v:textbox inset="0mm,0mm,0mm,0mm"/>
                </v:shape>
                <v:shape id="Image 505" o:spid="_x0000_s1026" o:spt="75" type="#_x0000_t75" style="position:absolute;left:0;top:0;height:495239;width:4931557;" filled="f" o:preferrelative="t" stroked="f" coordsize="21600,21600" o:gfxdata="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L3aqb4A&#10;AADcAAAADwAAAAAAAAABACAAAAAiAAAAZHJzL2Rvd25yZXYueG1sUEsBAhQAFAAAAAgAh07iQDMv&#10;BZ47AAAAOQAAABAAAAAAAAAAAQAgAAAADQEAAGRycy9zaGFwZXhtbC54bWxQSwUGAAAAAAYABgBb&#10;AQAAtwMAAAAA&#10;">
                  <v:fill on="f" focussize="0,0"/>
                  <v:stroke on="f"/>
                  <v:imagedata r:id="rId352" o:title=""/>
                  <o:lock v:ext="edit" aspectratio="f"/>
                </v:shape>
                <v:shape id="Graphic 506" o:spid="_x0000_s1026" o:spt="100" style="position:absolute;left:4948007;top:204309;height:109220;width:160655;" fillcolor="#000000" filled="t" stroked="f" coordsize="160655,109220" o:gfxdata="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38upr4A&#10;AADcAAAADwAAAAAAAAABACAAAAAiAAAAZHJzL2Rvd25yZXYueG1sUEsBAhQAFAAAAAgAh07iQDMv&#10;BZ47AAAAOQAAABAAAAAAAAAAAQAgAAAADQEAAGRycy9zaGFwZXhtbC54bWxQSwUGAAAAAAYABgBb&#10;AQAAtwMAAAAA&#10;" path="m78359,68580l69062,68580,69062,0,50774,0,50774,68580,18211,68580,18211,0,0,0,0,68580,0,85090,60515,85090,60515,109220,77597,109220,77597,85090,78359,85090,78359,68580xem160401,50l143116,50,109486,53238,109486,50,91351,50,91351,84950,108483,84950,142113,31762,142113,84950,160401,84950,160401,50xe">
                  <v:fill on="t" focussize="0,0"/>
                  <v:stroke on="f"/>
                  <v:imagedata o:title=""/>
                  <o:lock v:ext="edit" aspectratio="f"/>
                  <v:textbox inset="0mm,0mm,0mm,0mm"/>
                </v:shape>
                <v:shape id="Image 507" o:spid="_x0000_s1026" o:spt="75" type="#_x0000_t75" style="position:absolute;left:5128800;top:204357;height:84889;width:69058;" filled="f" o:preferrelative="t" stroked="f" coordsize="21600,21600" o:gfxdata="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vawi/&#10;AAAA3AAAAA8AAAAAAAAAAQAgAAAAIgAAAGRycy9kb3ducmV2LnhtbFBLAQIUABQAAAAIAIdO4kAz&#10;LwWeOwAAADkAAAAQAAAAAAAAAAEAIAAAAA4BAABkcnMvc2hhcGV4bWwueG1sUEsFBgAAAAAGAAYA&#10;WwEAALgDAAAAAA==&#10;">
                  <v:fill on="f" focussize="0,0"/>
                  <v:stroke on="f"/>
                  <v:imagedata r:id="rId45" o:title=""/>
                  <o:lock v:ext="edit" aspectratio="f"/>
                </v:shape>
              </v:group>
            </w:pict>
          </mc:Fallback>
        </mc:AlternateContent>
      </w:r>
      <w:r>
        <w:drawing>
          <wp:anchor distT="0" distB="0" distL="0" distR="0" simplePos="0" relativeHeight="251674624" behindDoc="0" locked="0" layoutInCell="1" allowOverlap="1">
            <wp:simplePos x="0" y="0"/>
            <wp:positionH relativeFrom="page">
              <wp:posOffset>6076950</wp:posOffset>
            </wp:positionH>
            <wp:positionV relativeFrom="paragraph">
              <wp:posOffset>-431165</wp:posOffset>
            </wp:positionV>
            <wp:extent cx="72390" cy="85725"/>
            <wp:effectExtent l="0" t="0" r="0" b="0"/>
            <wp:wrapNone/>
            <wp:docPr id="508" name="Image 508"/>
            <wp:cNvGraphicFramePr/>
            <a:graphic xmlns:a="http://schemas.openxmlformats.org/drawingml/2006/main">
              <a:graphicData uri="http://schemas.openxmlformats.org/drawingml/2006/picture">
                <pic:pic xmlns:pic="http://schemas.openxmlformats.org/drawingml/2006/picture">
                  <pic:nvPicPr>
                    <pic:cNvPr id="508" name="Image 508"/>
                    <pic:cNvPicPr/>
                  </pic:nvPicPr>
                  <pic:blipFill>
                    <a:blip r:embed="rId141" cstate="print"/>
                    <a:stretch>
                      <a:fillRect/>
                    </a:stretch>
                  </pic:blipFill>
                  <pic:spPr>
                    <a:xfrm>
                      <a:off x="0" y="0"/>
                      <a:ext cx="72588" cy="85725"/>
                    </a:xfrm>
                    <a:prstGeom prst="rect">
                      <a:avLst/>
                    </a:prstGeom>
                  </pic:spPr>
                </pic:pic>
              </a:graphicData>
            </a:graphic>
          </wp:anchor>
        </w:drawing>
      </w:r>
      <w:r>
        <mc:AlternateContent>
          <mc:Choice Requires="wpg">
            <w:drawing>
              <wp:anchor distT="0" distB="0" distL="0" distR="0" simplePos="0" relativeHeight="251675648" behindDoc="0" locked="0" layoutInCell="1" allowOverlap="1">
                <wp:simplePos x="0" y="0"/>
                <wp:positionH relativeFrom="page">
                  <wp:posOffset>6202045</wp:posOffset>
                </wp:positionH>
                <wp:positionV relativeFrom="paragraph">
                  <wp:posOffset>-432435</wp:posOffset>
                </wp:positionV>
                <wp:extent cx="802005" cy="88265"/>
                <wp:effectExtent l="0" t="0" r="0" b="0"/>
                <wp:wrapNone/>
                <wp:docPr id="509" name="Group 509"/>
                <wp:cNvGraphicFramePr/>
                <a:graphic xmlns:a="http://schemas.openxmlformats.org/drawingml/2006/main">
                  <a:graphicData uri="http://schemas.microsoft.com/office/word/2010/wordprocessingGroup">
                    <wpg:wgp>
                      <wpg:cNvGrpSpPr/>
                      <wpg:grpSpPr>
                        <a:xfrm>
                          <a:off x="0" y="0"/>
                          <a:ext cx="802005" cy="88265"/>
                          <a:chOff x="0" y="0"/>
                          <a:chExt cx="802005" cy="88265"/>
                        </a:xfrm>
                      </wpg:grpSpPr>
                      <wps:wsp>
                        <wps:cNvPr id="510" name="Graphic 510"/>
                        <wps:cNvSpPr/>
                        <wps:spPr>
                          <a:xfrm>
                            <a:off x="-11" y="3"/>
                            <a:ext cx="622300" cy="88265"/>
                          </a:xfrm>
                          <a:custGeom>
                            <a:avLst/>
                            <a:gdLst/>
                            <a:ahLst/>
                            <a:cxnLst/>
                            <a:rect l="l" t="t" r="r" b="b"/>
                            <a:pathLst>
                              <a:path w="622300" h="88265">
                                <a:moveTo>
                                  <a:pt x="77685" y="42367"/>
                                </a:moveTo>
                                <a:lnTo>
                                  <a:pt x="61379" y="6858"/>
                                </a:lnTo>
                                <a:lnTo>
                                  <a:pt x="59397" y="5715"/>
                                </a:lnTo>
                                <a:lnTo>
                                  <a:pt x="59397" y="35687"/>
                                </a:lnTo>
                                <a:lnTo>
                                  <a:pt x="59347" y="52578"/>
                                </a:lnTo>
                                <a:lnTo>
                                  <a:pt x="57594" y="58978"/>
                                </a:lnTo>
                                <a:lnTo>
                                  <a:pt x="50685" y="69443"/>
                                </a:lnTo>
                                <a:lnTo>
                                  <a:pt x="45580" y="72110"/>
                                </a:lnTo>
                                <a:lnTo>
                                  <a:pt x="32016" y="72110"/>
                                </a:lnTo>
                                <a:lnTo>
                                  <a:pt x="26860" y="69443"/>
                                </a:lnTo>
                                <a:lnTo>
                                  <a:pt x="19939" y="58788"/>
                                </a:lnTo>
                                <a:lnTo>
                                  <a:pt x="18275" y="52578"/>
                                </a:lnTo>
                                <a:lnTo>
                                  <a:pt x="18211" y="35687"/>
                                </a:lnTo>
                                <a:lnTo>
                                  <a:pt x="19939" y="29260"/>
                                </a:lnTo>
                                <a:lnTo>
                                  <a:pt x="26860" y="18465"/>
                                </a:lnTo>
                                <a:lnTo>
                                  <a:pt x="31965" y="15760"/>
                                </a:lnTo>
                                <a:lnTo>
                                  <a:pt x="45554" y="15760"/>
                                </a:lnTo>
                                <a:lnTo>
                                  <a:pt x="50685" y="18465"/>
                                </a:lnTo>
                                <a:lnTo>
                                  <a:pt x="50812" y="18656"/>
                                </a:lnTo>
                                <a:lnTo>
                                  <a:pt x="57658" y="29260"/>
                                </a:lnTo>
                                <a:lnTo>
                                  <a:pt x="59397" y="35687"/>
                                </a:lnTo>
                                <a:lnTo>
                                  <a:pt x="59397" y="5715"/>
                                </a:lnTo>
                                <a:lnTo>
                                  <a:pt x="54775" y="3048"/>
                                </a:lnTo>
                                <a:lnTo>
                                  <a:pt x="47218" y="762"/>
                                </a:lnTo>
                                <a:lnTo>
                                  <a:pt x="38735" y="0"/>
                                </a:lnTo>
                                <a:lnTo>
                                  <a:pt x="30403" y="762"/>
                                </a:lnTo>
                                <a:lnTo>
                                  <a:pt x="660" y="34340"/>
                                </a:lnTo>
                                <a:lnTo>
                                  <a:pt x="0" y="44831"/>
                                </a:lnTo>
                                <a:lnTo>
                                  <a:pt x="660" y="53594"/>
                                </a:lnTo>
                                <a:lnTo>
                                  <a:pt x="22783" y="84772"/>
                                </a:lnTo>
                                <a:lnTo>
                                  <a:pt x="38887" y="87871"/>
                                </a:lnTo>
                                <a:lnTo>
                                  <a:pt x="47371" y="87096"/>
                                </a:lnTo>
                                <a:lnTo>
                                  <a:pt x="54927" y="84772"/>
                                </a:lnTo>
                                <a:lnTo>
                                  <a:pt x="61556" y="80899"/>
                                </a:lnTo>
                                <a:lnTo>
                                  <a:pt x="67246" y="75488"/>
                                </a:lnTo>
                                <a:lnTo>
                                  <a:pt x="69596" y="72110"/>
                                </a:lnTo>
                                <a:lnTo>
                                  <a:pt x="71805" y="68935"/>
                                </a:lnTo>
                                <a:lnTo>
                                  <a:pt x="75069" y="61633"/>
                                </a:lnTo>
                                <a:lnTo>
                                  <a:pt x="77025" y="53594"/>
                                </a:lnTo>
                                <a:lnTo>
                                  <a:pt x="77127" y="52362"/>
                                </a:lnTo>
                                <a:lnTo>
                                  <a:pt x="77685" y="44831"/>
                                </a:lnTo>
                                <a:lnTo>
                                  <a:pt x="77685" y="42367"/>
                                </a:lnTo>
                                <a:close/>
                              </a:path>
                              <a:path w="622300" h="88265">
                                <a:moveTo>
                                  <a:pt x="156044" y="1485"/>
                                </a:moveTo>
                                <a:lnTo>
                                  <a:pt x="84315" y="1485"/>
                                </a:lnTo>
                                <a:lnTo>
                                  <a:pt x="84315" y="17094"/>
                                </a:lnTo>
                                <a:lnTo>
                                  <a:pt x="110782" y="17094"/>
                                </a:lnTo>
                                <a:lnTo>
                                  <a:pt x="110782" y="86385"/>
                                </a:lnTo>
                                <a:lnTo>
                                  <a:pt x="129057" y="86385"/>
                                </a:lnTo>
                                <a:lnTo>
                                  <a:pt x="129057" y="17094"/>
                                </a:lnTo>
                                <a:lnTo>
                                  <a:pt x="156044" y="17094"/>
                                </a:lnTo>
                                <a:lnTo>
                                  <a:pt x="156044" y="1485"/>
                                </a:lnTo>
                                <a:close/>
                              </a:path>
                              <a:path w="622300" h="88265">
                                <a:moveTo>
                                  <a:pt x="236842" y="1485"/>
                                </a:moveTo>
                                <a:lnTo>
                                  <a:pt x="218554" y="1485"/>
                                </a:lnTo>
                                <a:lnTo>
                                  <a:pt x="218554" y="36347"/>
                                </a:lnTo>
                                <a:lnTo>
                                  <a:pt x="186067" y="36347"/>
                                </a:lnTo>
                                <a:lnTo>
                                  <a:pt x="186067" y="1485"/>
                                </a:lnTo>
                                <a:lnTo>
                                  <a:pt x="167855" y="1485"/>
                                </a:lnTo>
                                <a:lnTo>
                                  <a:pt x="167855" y="86385"/>
                                </a:lnTo>
                                <a:lnTo>
                                  <a:pt x="186067" y="86385"/>
                                </a:lnTo>
                                <a:lnTo>
                                  <a:pt x="186067" y="51968"/>
                                </a:lnTo>
                                <a:lnTo>
                                  <a:pt x="218554" y="51968"/>
                                </a:lnTo>
                                <a:lnTo>
                                  <a:pt x="218554" y="86385"/>
                                </a:lnTo>
                                <a:lnTo>
                                  <a:pt x="236842" y="86385"/>
                                </a:lnTo>
                                <a:lnTo>
                                  <a:pt x="236842" y="1485"/>
                                </a:lnTo>
                                <a:close/>
                              </a:path>
                              <a:path w="622300" h="88265">
                                <a:moveTo>
                                  <a:pt x="330149" y="42367"/>
                                </a:moveTo>
                                <a:lnTo>
                                  <a:pt x="313842" y="6858"/>
                                </a:lnTo>
                                <a:lnTo>
                                  <a:pt x="311861" y="5727"/>
                                </a:lnTo>
                                <a:lnTo>
                                  <a:pt x="311861" y="35687"/>
                                </a:lnTo>
                                <a:lnTo>
                                  <a:pt x="311810" y="52578"/>
                                </a:lnTo>
                                <a:lnTo>
                                  <a:pt x="310045" y="58978"/>
                                </a:lnTo>
                                <a:lnTo>
                                  <a:pt x="303136" y="69443"/>
                                </a:lnTo>
                                <a:lnTo>
                                  <a:pt x="298030" y="72110"/>
                                </a:lnTo>
                                <a:lnTo>
                                  <a:pt x="284480" y="72110"/>
                                </a:lnTo>
                                <a:lnTo>
                                  <a:pt x="279311" y="69443"/>
                                </a:lnTo>
                                <a:lnTo>
                                  <a:pt x="272402" y="58788"/>
                                </a:lnTo>
                                <a:lnTo>
                                  <a:pt x="270738" y="52578"/>
                                </a:lnTo>
                                <a:lnTo>
                                  <a:pt x="270675" y="35687"/>
                                </a:lnTo>
                                <a:lnTo>
                                  <a:pt x="272402" y="29260"/>
                                </a:lnTo>
                                <a:lnTo>
                                  <a:pt x="279311" y="18465"/>
                                </a:lnTo>
                                <a:lnTo>
                                  <a:pt x="284429" y="15760"/>
                                </a:lnTo>
                                <a:lnTo>
                                  <a:pt x="298005" y="15760"/>
                                </a:lnTo>
                                <a:lnTo>
                                  <a:pt x="303149" y="18465"/>
                                </a:lnTo>
                                <a:lnTo>
                                  <a:pt x="303263" y="18656"/>
                                </a:lnTo>
                                <a:lnTo>
                                  <a:pt x="310108" y="29260"/>
                                </a:lnTo>
                                <a:lnTo>
                                  <a:pt x="311861" y="35687"/>
                                </a:lnTo>
                                <a:lnTo>
                                  <a:pt x="311861" y="5727"/>
                                </a:lnTo>
                                <a:lnTo>
                                  <a:pt x="307225" y="3048"/>
                                </a:lnTo>
                                <a:lnTo>
                                  <a:pt x="299681" y="762"/>
                                </a:lnTo>
                                <a:lnTo>
                                  <a:pt x="291198" y="0"/>
                                </a:lnTo>
                                <a:lnTo>
                                  <a:pt x="282854" y="762"/>
                                </a:lnTo>
                                <a:lnTo>
                                  <a:pt x="253111" y="34340"/>
                                </a:lnTo>
                                <a:lnTo>
                                  <a:pt x="253022" y="35687"/>
                                </a:lnTo>
                                <a:lnTo>
                                  <a:pt x="252514" y="42367"/>
                                </a:lnTo>
                                <a:lnTo>
                                  <a:pt x="268605" y="80899"/>
                                </a:lnTo>
                                <a:lnTo>
                                  <a:pt x="291338" y="87871"/>
                                </a:lnTo>
                                <a:lnTo>
                                  <a:pt x="299834" y="87096"/>
                                </a:lnTo>
                                <a:lnTo>
                                  <a:pt x="329488" y="53594"/>
                                </a:lnTo>
                                <a:lnTo>
                                  <a:pt x="329577" y="52362"/>
                                </a:lnTo>
                                <a:lnTo>
                                  <a:pt x="330149" y="44831"/>
                                </a:lnTo>
                                <a:lnTo>
                                  <a:pt x="330149" y="42367"/>
                                </a:lnTo>
                                <a:close/>
                              </a:path>
                              <a:path w="622300" h="88265">
                                <a:moveTo>
                                  <a:pt x="450684" y="1435"/>
                                </a:moveTo>
                                <a:lnTo>
                                  <a:pt x="432473" y="1435"/>
                                </a:lnTo>
                                <a:lnTo>
                                  <a:pt x="432473" y="70015"/>
                                </a:lnTo>
                                <a:lnTo>
                                  <a:pt x="407581" y="70015"/>
                                </a:lnTo>
                                <a:lnTo>
                                  <a:pt x="407581" y="1435"/>
                                </a:lnTo>
                                <a:lnTo>
                                  <a:pt x="389293" y="1435"/>
                                </a:lnTo>
                                <a:lnTo>
                                  <a:pt x="389293" y="70015"/>
                                </a:lnTo>
                                <a:lnTo>
                                  <a:pt x="364312" y="70015"/>
                                </a:lnTo>
                                <a:lnTo>
                                  <a:pt x="364312" y="1435"/>
                                </a:lnTo>
                                <a:lnTo>
                                  <a:pt x="346100" y="1435"/>
                                </a:lnTo>
                                <a:lnTo>
                                  <a:pt x="346100" y="70015"/>
                                </a:lnTo>
                                <a:lnTo>
                                  <a:pt x="346100" y="86525"/>
                                </a:lnTo>
                                <a:lnTo>
                                  <a:pt x="450684" y="86525"/>
                                </a:lnTo>
                                <a:lnTo>
                                  <a:pt x="450684" y="70015"/>
                                </a:lnTo>
                                <a:lnTo>
                                  <a:pt x="450684" y="1435"/>
                                </a:lnTo>
                                <a:close/>
                              </a:path>
                              <a:path w="622300" h="88265">
                                <a:moveTo>
                                  <a:pt x="538378" y="41630"/>
                                </a:moveTo>
                                <a:lnTo>
                                  <a:pt x="537984" y="35496"/>
                                </a:lnTo>
                                <a:lnTo>
                                  <a:pt x="537921" y="34493"/>
                                </a:lnTo>
                                <a:lnTo>
                                  <a:pt x="537845" y="33185"/>
                                </a:lnTo>
                                <a:lnTo>
                                  <a:pt x="536257" y="25438"/>
                                </a:lnTo>
                                <a:lnTo>
                                  <a:pt x="520153" y="3746"/>
                                </a:lnTo>
                                <a:lnTo>
                                  <a:pt x="520153" y="35496"/>
                                </a:lnTo>
                                <a:lnTo>
                                  <a:pt x="484708" y="34340"/>
                                </a:lnTo>
                                <a:lnTo>
                                  <a:pt x="485368" y="29070"/>
                                </a:lnTo>
                                <a:lnTo>
                                  <a:pt x="487387" y="24650"/>
                                </a:lnTo>
                                <a:lnTo>
                                  <a:pt x="494157" y="17551"/>
                                </a:lnTo>
                                <a:lnTo>
                                  <a:pt x="498259" y="15760"/>
                                </a:lnTo>
                                <a:lnTo>
                                  <a:pt x="509257" y="15760"/>
                                </a:lnTo>
                                <a:lnTo>
                                  <a:pt x="513575" y="17830"/>
                                </a:lnTo>
                                <a:lnTo>
                                  <a:pt x="515988" y="21971"/>
                                </a:lnTo>
                                <a:lnTo>
                                  <a:pt x="518452" y="26111"/>
                                </a:lnTo>
                                <a:lnTo>
                                  <a:pt x="519836" y="30657"/>
                                </a:lnTo>
                                <a:lnTo>
                                  <a:pt x="520153" y="35496"/>
                                </a:lnTo>
                                <a:lnTo>
                                  <a:pt x="520153" y="3746"/>
                                </a:lnTo>
                                <a:lnTo>
                                  <a:pt x="518972" y="3009"/>
                                </a:lnTo>
                                <a:lnTo>
                                  <a:pt x="511632" y="749"/>
                                </a:lnTo>
                                <a:lnTo>
                                  <a:pt x="503059" y="0"/>
                                </a:lnTo>
                                <a:lnTo>
                                  <a:pt x="496595" y="0"/>
                                </a:lnTo>
                                <a:lnTo>
                                  <a:pt x="467436" y="26670"/>
                                </a:lnTo>
                                <a:lnTo>
                                  <a:pt x="465670" y="46761"/>
                                </a:lnTo>
                                <a:lnTo>
                                  <a:pt x="466344" y="55308"/>
                                </a:lnTo>
                                <a:lnTo>
                                  <a:pt x="496404" y="87147"/>
                                </a:lnTo>
                                <a:lnTo>
                                  <a:pt x="504850" y="87871"/>
                                </a:lnTo>
                                <a:lnTo>
                                  <a:pt x="513219" y="87871"/>
                                </a:lnTo>
                                <a:lnTo>
                                  <a:pt x="519963" y="86169"/>
                                </a:lnTo>
                                <a:lnTo>
                                  <a:pt x="530199" y="79349"/>
                                </a:lnTo>
                                <a:lnTo>
                                  <a:pt x="534530" y="74968"/>
                                </a:lnTo>
                                <a:lnTo>
                                  <a:pt x="536371" y="72186"/>
                                </a:lnTo>
                                <a:lnTo>
                                  <a:pt x="538073" y="69621"/>
                                </a:lnTo>
                                <a:lnTo>
                                  <a:pt x="526364" y="60325"/>
                                </a:lnTo>
                                <a:lnTo>
                                  <a:pt x="523100" y="64617"/>
                                </a:lnTo>
                                <a:lnTo>
                                  <a:pt x="519925" y="67652"/>
                                </a:lnTo>
                                <a:lnTo>
                                  <a:pt x="513803" y="71272"/>
                                </a:lnTo>
                                <a:lnTo>
                                  <a:pt x="510044" y="72186"/>
                                </a:lnTo>
                                <a:lnTo>
                                  <a:pt x="498970" y="72186"/>
                                </a:lnTo>
                                <a:lnTo>
                                  <a:pt x="484035" y="50025"/>
                                </a:lnTo>
                                <a:lnTo>
                                  <a:pt x="538378" y="50025"/>
                                </a:lnTo>
                                <a:lnTo>
                                  <a:pt x="538378" y="41630"/>
                                </a:lnTo>
                                <a:close/>
                              </a:path>
                              <a:path w="622300" h="88265">
                                <a:moveTo>
                                  <a:pt x="621868" y="1485"/>
                                </a:moveTo>
                                <a:lnTo>
                                  <a:pt x="603592" y="1485"/>
                                </a:lnTo>
                                <a:lnTo>
                                  <a:pt x="603592" y="36347"/>
                                </a:lnTo>
                                <a:lnTo>
                                  <a:pt x="571106" y="36347"/>
                                </a:lnTo>
                                <a:lnTo>
                                  <a:pt x="571106" y="1485"/>
                                </a:lnTo>
                                <a:lnTo>
                                  <a:pt x="552894" y="1485"/>
                                </a:lnTo>
                                <a:lnTo>
                                  <a:pt x="552894" y="86385"/>
                                </a:lnTo>
                                <a:lnTo>
                                  <a:pt x="571106" y="86385"/>
                                </a:lnTo>
                                <a:lnTo>
                                  <a:pt x="571106" y="51968"/>
                                </a:lnTo>
                                <a:lnTo>
                                  <a:pt x="603592" y="51968"/>
                                </a:lnTo>
                                <a:lnTo>
                                  <a:pt x="603592" y="86385"/>
                                </a:lnTo>
                                <a:lnTo>
                                  <a:pt x="621868" y="86385"/>
                                </a:lnTo>
                                <a:lnTo>
                                  <a:pt x="621868" y="1485"/>
                                </a:lnTo>
                                <a:close/>
                              </a:path>
                            </a:pathLst>
                          </a:custGeom>
                          <a:solidFill>
                            <a:srgbClr val="000000"/>
                          </a:solidFill>
                        </wps:spPr>
                        <wps:bodyPr wrap="square" lIns="0" tIns="0" rIns="0" bIns="0" rtlCol="0">
                          <a:noAutofit/>
                        </wps:bodyPr>
                      </wps:wsp>
                      <pic:pic xmlns:pic="http://schemas.openxmlformats.org/drawingml/2006/picture">
                        <pic:nvPicPr>
                          <pic:cNvPr id="511" name="Image 511"/>
                          <pic:cNvPicPr/>
                        </pic:nvPicPr>
                        <pic:blipFill>
                          <a:blip r:embed="rId45" cstate="print"/>
                          <a:stretch>
                            <a:fillRect/>
                          </a:stretch>
                        </pic:blipFill>
                        <pic:spPr>
                          <a:xfrm>
                            <a:off x="642960" y="1486"/>
                            <a:ext cx="69058" cy="84889"/>
                          </a:xfrm>
                          <a:prstGeom prst="rect">
                            <a:avLst/>
                          </a:prstGeom>
                        </pic:spPr>
                      </pic:pic>
                      <pic:pic xmlns:pic="http://schemas.openxmlformats.org/drawingml/2006/picture">
                        <pic:nvPicPr>
                          <pic:cNvPr id="512" name="Image 512"/>
                          <pic:cNvPicPr/>
                        </pic:nvPicPr>
                        <pic:blipFill>
                          <a:blip r:embed="rId45" cstate="print"/>
                          <a:stretch>
                            <a:fillRect/>
                          </a:stretch>
                        </pic:blipFill>
                        <pic:spPr>
                          <a:xfrm>
                            <a:off x="732399" y="1486"/>
                            <a:ext cx="69058" cy="84889"/>
                          </a:xfrm>
                          <a:prstGeom prst="rect">
                            <a:avLst/>
                          </a:prstGeom>
                        </pic:spPr>
                      </pic:pic>
                    </wpg:wgp>
                  </a:graphicData>
                </a:graphic>
              </wp:anchor>
            </w:drawing>
          </mc:Choice>
          <mc:Fallback>
            <w:pict>
              <v:group id="Group 509" o:spid="_x0000_s1026" o:spt="203" style="position:absolute;left:0pt;margin-left:488.35pt;margin-top:-34.05pt;height:6.95pt;width:63.15pt;mso-position-horizontal-relative:page;z-index:251675648;mso-width-relative:page;mso-height-relative:page;" coordsize="802005,88265" o:gfxdata="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">
                <o:lock v:ext="edit" aspectratio="f"/>
                <v:shape id="Graphic 510" o:spid="_x0000_s1026" o:spt="100" style="position:absolute;left:-11;top:3;height:88265;width:622300;" fillcolor="#000000" filled="t" stroked="f" coordsize="622300,88265" o:gfxdata="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zsD4r4A&#10;AADcAAAADwAAAAAAAAABACAAAAAiAAAAZHJzL2Rvd25yZXYueG1sUEsBAhQAFAAAAAgAh07iQDMv&#10;BZ47AAAAOQAAABAAAAAAAAAAAQAgAAAADQEAAGRycy9zaGFwZXhtbC54bWxQSwUGAAAAAAYABgBb&#10;AQAAtwMAAAAA&#10;" path="m77685,42367l61379,6858,59397,5715,59397,35687,59347,52578,57594,58978,50685,69443,45580,72110,32016,72110,26860,69443,19939,58788,18275,52578,18211,35687,19939,29260,26860,18465,31965,15760,45554,15760,50685,18465,50812,18656,57658,29260,59397,35687,59397,5715,54775,3048,47218,762,38735,0,30403,762,660,34340,0,44831,660,53594,22783,84772,38887,87871,47371,87096,54927,84772,61556,80899,67246,75488,69596,72110,71805,68935,75069,61633,77025,53594,77127,52362,77685,44831,77685,42367xem156044,1485l84315,1485,84315,17094,110782,17094,110782,86385,129057,86385,129057,17094,156044,17094,156044,1485xem236842,1485l218554,1485,218554,36347,186067,36347,186067,1485,167855,1485,167855,86385,186067,86385,186067,51968,218554,51968,218554,86385,236842,86385,236842,1485xem330149,42367l313842,6858,311861,5727,311861,35687,311810,52578,310045,58978,303136,69443,298030,72110,284480,72110,279311,69443,272402,58788,270738,52578,270675,35687,272402,29260,279311,18465,284429,15760,298005,15760,303149,18465,303263,18656,310108,29260,311861,35687,311861,5727,307225,3048,299681,762,291198,0,282854,762,253111,34340,253022,35687,252514,42367,268605,80899,291338,87871,299834,87096,329488,53594,329577,52362,330149,44831,330149,42367xem450684,1435l432473,1435,432473,70015,407581,70015,407581,1435,389293,1435,389293,70015,364312,70015,364312,1435,346100,1435,346100,70015,346100,86525,450684,86525,450684,70015,450684,1435xem538378,41630l537984,35496,537921,34493,537845,33185,536257,25438,520153,3746,520153,35496,484708,34340,485368,29070,487387,24650,494157,17551,498259,15760,509257,15760,513575,17830,515988,21971,518452,26111,519836,30657,520153,35496,520153,3746,518972,3009,511632,749,503059,0,496595,0,467436,26670,465670,46761,466344,55308,496404,87147,504850,87871,513219,87871,519963,86169,530199,79349,534530,74968,536371,72186,538073,69621,526364,60325,523100,64617,519925,67652,513803,71272,510044,72186,498970,72186,484035,50025,538378,50025,538378,41630xem621868,1485l603592,1485,603592,36347,571106,36347,571106,1485,552894,1485,552894,86385,571106,86385,571106,51968,603592,51968,603592,86385,621868,86385,621868,1485xe">
                  <v:fill on="t" focussize="0,0"/>
                  <v:stroke on="f"/>
                  <v:imagedata o:title=""/>
                  <o:lock v:ext="edit" aspectratio="f"/>
                  <v:textbox inset="0mm,0mm,0mm,0mm"/>
                </v:shape>
                <v:shape id="Image 511" o:spid="_x0000_s1026" o:spt="75" type="#_x0000_t75" style="position:absolute;left:642960;top:1486;height:84889;width:69058;" filled="f" o:preferrelative="t" stroked="f" coordsize="21600,21600" o:gfxdata="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TwDq/&#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512" o:spid="_x0000_s1026" o:spt="75" type="#_x0000_t75" style="position:absolute;left:732399;top:1486;height:84889;width:69058;" filled="f" o:preferrelative="t" stroked="f" coordsize="21600,21600" o:gfxdata="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BXk2/&#10;AAAA3AAAAA8AAAAAAAAAAQAgAAAAIgAAAGRycy9kb3ducmV2LnhtbFBLAQIUABQAAAAIAIdO4kAz&#10;LwWeOwAAADkAAAAQAAAAAAAAAAEAIAAAAA4BAABkcnMvc2hhcGV4bWwueG1sUEsFBgAAAAAGAAYA&#10;WwEAALgDAAAAAA==&#10;">
                  <v:fill on="f" focussize="0,0"/>
                  <v:stroke on="f"/>
                  <v:imagedata r:id="rId45" o:title=""/>
                  <o:lock v:ext="edit" aspectratio="f"/>
                </v:shape>
              </v:group>
            </w:pict>
          </mc:Fallback>
        </mc:AlternateContent>
      </w:r>
      <w:r>
        <w:t>Таблица</w:t>
      </w:r>
      <w:r>
        <w:rPr>
          <w:spacing w:val="1"/>
        </w:rPr>
        <w:t xml:space="preserve"> </w:t>
      </w:r>
      <w:r>
        <w:rPr>
          <w:spacing w:val="-2"/>
        </w:rPr>
        <w:t>2.6.3.1.</w:t>
      </w:r>
    </w:p>
    <w:tbl>
      <w:tblPr>
        <w:tblStyle w:val="3"/>
        <w:tblW w:w="0" w:type="auto"/>
        <w:tblInd w:w="3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23"/>
        <w:gridCol w:w="918"/>
        <w:gridCol w:w="921"/>
        <w:gridCol w:w="921"/>
        <w:gridCol w:w="921"/>
        <w:gridCol w:w="923"/>
        <w:gridCol w:w="998"/>
        <w:gridCol w:w="976"/>
        <w:gridCol w:w="929"/>
        <w:gridCol w:w="933"/>
      </w:tblGrid>
      <w:tr w14:paraId="3274CC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trPr>
        <w:tc>
          <w:tcPr>
            <w:tcW w:w="1723" w:type="dxa"/>
          </w:tcPr>
          <w:p w14:paraId="1AA1B152">
            <w:pPr>
              <w:pStyle w:val="8"/>
              <w:spacing w:line="276" w:lineRule="exact"/>
              <w:ind w:left="728" w:hanging="580"/>
              <w:jc w:val="left"/>
              <w:rPr>
                <w:sz w:val="24"/>
              </w:rPr>
            </w:pPr>
            <w:r>
              <w:rPr>
                <w:spacing w:val="-2"/>
                <w:sz w:val="24"/>
              </w:rPr>
              <w:t xml:space="preserve">Наименован </w:t>
            </w:r>
            <w:r>
              <w:rPr>
                <w:spacing w:val="-6"/>
                <w:sz w:val="24"/>
              </w:rPr>
              <w:t>ие</w:t>
            </w:r>
          </w:p>
        </w:tc>
        <w:tc>
          <w:tcPr>
            <w:tcW w:w="918" w:type="dxa"/>
          </w:tcPr>
          <w:p w14:paraId="0A9F6A8F">
            <w:pPr>
              <w:pStyle w:val="8"/>
              <w:spacing w:line="276" w:lineRule="exact"/>
              <w:ind w:left="109"/>
              <w:jc w:val="left"/>
              <w:rPr>
                <w:sz w:val="24"/>
              </w:rPr>
            </w:pPr>
            <w:r>
              <w:rPr>
                <w:spacing w:val="-2"/>
                <w:sz w:val="24"/>
              </w:rPr>
              <w:t>2025г.</w:t>
            </w:r>
          </w:p>
          <w:p w14:paraId="40811EE3">
            <w:pPr>
              <w:pStyle w:val="8"/>
              <w:spacing w:line="256" w:lineRule="exact"/>
              <w:ind w:left="184"/>
              <w:jc w:val="left"/>
              <w:rPr>
                <w:sz w:val="24"/>
              </w:rPr>
            </w:pPr>
            <w:r>
              <w:rPr>
                <w:spacing w:val="-4"/>
                <w:sz w:val="24"/>
              </w:rPr>
              <w:t>факт</w:t>
            </w:r>
          </w:p>
        </w:tc>
        <w:tc>
          <w:tcPr>
            <w:tcW w:w="921" w:type="dxa"/>
          </w:tcPr>
          <w:p w14:paraId="562177F9">
            <w:pPr>
              <w:pStyle w:val="8"/>
              <w:spacing w:line="276" w:lineRule="exact"/>
              <w:ind w:left="20"/>
              <w:rPr>
                <w:sz w:val="24"/>
              </w:rPr>
            </w:pPr>
            <w:r>
              <w:rPr>
                <w:spacing w:val="-4"/>
                <w:w w:val="105"/>
                <w:sz w:val="24"/>
              </w:rPr>
              <w:t>2026</w:t>
            </w:r>
          </w:p>
          <w:p w14:paraId="5A7F8740">
            <w:pPr>
              <w:pStyle w:val="8"/>
              <w:spacing w:line="256" w:lineRule="exact"/>
              <w:ind w:left="20" w:right="1"/>
              <w:rPr>
                <w:sz w:val="24"/>
              </w:rPr>
            </w:pPr>
            <w:r>
              <w:rPr>
                <w:spacing w:val="-5"/>
                <w:w w:val="95"/>
                <w:sz w:val="24"/>
              </w:rPr>
              <w:t>г.</w:t>
            </w:r>
          </w:p>
        </w:tc>
        <w:tc>
          <w:tcPr>
            <w:tcW w:w="921" w:type="dxa"/>
          </w:tcPr>
          <w:p w14:paraId="36D8EB52">
            <w:pPr>
              <w:pStyle w:val="8"/>
              <w:spacing w:line="276" w:lineRule="exact"/>
              <w:ind w:left="20"/>
              <w:rPr>
                <w:sz w:val="24"/>
              </w:rPr>
            </w:pPr>
            <w:r>
              <w:rPr>
                <w:spacing w:val="-4"/>
                <w:w w:val="105"/>
                <w:sz w:val="24"/>
              </w:rPr>
              <w:t>2027</w:t>
            </w:r>
          </w:p>
          <w:p w14:paraId="0736696A">
            <w:pPr>
              <w:pStyle w:val="8"/>
              <w:spacing w:line="256" w:lineRule="exact"/>
              <w:ind w:left="20" w:right="1"/>
              <w:rPr>
                <w:sz w:val="24"/>
              </w:rPr>
            </w:pPr>
            <w:r>
              <w:rPr>
                <w:spacing w:val="-5"/>
                <w:w w:val="95"/>
                <w:sz w:val="24"/>
              </w:rPr>
              <w:t>г.</w:t>
            </w:r>
          </w:p>
        </w:tc>
        <w:tc>
          <w:tcPr>
            <w:tcW w:w="921" w:type="dxa"/>
          </w:tcPr>
          <w:p w14:paraId="6FAD9252">
            <w:pPr>
              <w:pStyle w:val="8"/>
              <w:spacing w:line="276" w:lineRule="exact"/>
              <w:ind w:left="20"/>
              <w:rPr>
                <w:sz w:val="24"/>
              </w:rPr>
            </w:pPr>
            <w:r>
              <w:rPr>
                <w:spacing w:val="-4"/>
                <w:w w:val="105"/>
                <w:sz w:val="24"/>
              </w:rPr>
              <w:t>2028</w:t>
            </w:r>
          </w:p>
          <w:p w14:paraId="22B0A9FE">
            <w:pPr>
              <w:pStyle w:val="8"/>
              <w:spacing w:line="256" w:lineRule="exact"/>
              <w:ind w:left="20" w:right="1"/>
              <w:rPr>
                <w:sz w:val="24"/>
              </w:rPr>
            </w:pPr>
            <w:r>
              <w:rPr>
                <w:spacing w:val="-5"/>
                <w:w w:val="95"/>
                <w:sz w:val="24"/>
              </w:rPr>
              <w:t>г.</w:t>
            </w:r>
          </w:p>
        </w:tc>
        <w:tc>
          <w:tcPr>
            <w:tcW w:w="923" w:type="dxa"/>
          </w:tcPr>
          <w:p w14:paraId="08C82F01">
            <w:pPr>
              <w:pStyle w:val="8"/>
              <w:spacing w:line="276" w:lineRule="exact"/>
              <w:ind w:left="20"/>
              <w:rPr>
                <w:sz w:val="24"/>
              </w:rPr>
            </w:pPr>
            <w:r>
              <w:rPr>
                <w:spacing w:val="-4"/>
                <w:w w:val="105"/>
                <w:sz w:val="24"/>
              </w:rPr>
              <w:t>2029</w:t>
            </w:r>
          </w:p>
          <w:p w14:paraId="5762DCB4">
            <w:pPr>
              <w:pStyle w:val="8"/>
              <w:spacing w:line="256" w:lineRule="exact"/>
              <w:ind w:left="20" w:right="1"/>
              <w:rPr>
                <w:sz w:val="24"/>
              </w:rPr>
            </w:pPr>
            <w:r>
              <w:rPr>
                <w:spacing w:val="-5"/>
                <w:w w:val="95"/>
                <w:sz w:val="24"/>
              </w:rPr>
              <w:t>г.</w:t>
            </w:r>
          </w:p>
        </w:tc>
        <w:tc>
          <w:tcPr>
            <w:tcW w:w="998" w:type="dxa"/>
          </w:tcPr>
          <w:p w14:paraId="54545A92">
            <w:pPr>
              <w:pStyle w:val="8"/>
              <w:spacing w:before="136"/>
              <w:ind w:left="20"/>
              <w:rPr>
                <w:sz w:val="24"/>
              </w:rPr>
            </w:pPr>
            <w:r>
              <w:rPr>
                <w:sz w:val="24"/>
              </w:rPr>
              <w:t>2030</w:t>
            </w:r>
            <w:r>
              <w:rPr>
                <w:spacing w:val="20"/>
                <w:sz w:val="24"/>
              </w:rPr>
              <w:t xml:space="preserve"> </w:t>
            </w:r>
            <w:r>
              <w:rPr>
                <w:spacing w:val="-5"/>
                <w:sz w:val="24"/>
              </w:rPr>
              <w:t>г.</w:t>
            </w:r>
          </w:p>
        </w:tc>
        <w:tc>
          <w:tcPr>
            <w:tcW w:w="976" w:type="dxa"/>
          </w:tcPr>
          <w:p w14:paraId="59E1E946">
            <w:pPr>
              <w:pStyle w:val="8"/>
              <w:spacing w:before="136"/>
              <w:ind w:left="20"/>
              <w:rPr>
                <w:sz w:val="24"/>
              </w:rPr>
            </w:pPr>
            <w:r>
              <w:rPr>
                <w:sz w:val="24"/>
              </w:rPr>
              <w:t>2031</w:t>
            </w:r>
            <w:r>
              <w:rPr>
                <w:spacing w:val="20"/>
                <w:sz w:val="24"/>
              </w:rPr>
              <w:t xml:space="preserve"> </w:t>
            </w:r>
            <w:r>
              <w:rPr>
                <w:spacing w:val="-5"/>
                <w:sz w:val="24"/>
              </w:rPr>
              <w:t>г.</w:t>
            </w:r>
          </w:p>
        </w:tc>
        <w:tc>
          <w:tcPr>
            <w:tcW w:w="929" w:type="dxa"/>
          </w:tcPr>
          <w:p w14:paraId="1F5D1FF5">
            <w:pPr>
              <w:pStyle w:val="8"/>
              <w:spacing w:line="276" w:lineRule="exact"/>
              <w:ind w:left="20"/>
              <w:rPr>
                <w:sz w:val="24"/>
              </w:rPr>
            </w:pPr>
            <w:r>
              <w:rPr>
                <w:spacing w:val="-4"/>
                <w:w w:val="105"/>
                <w:sz w:val="24"/>
              </w:rPr>
              <w:t>2032</w:t>
            </w:r>
          </w:p>
          <w:p w14:paraId="10C7ECA5">
            <w:pPr>
              <w:pStyle w:val="8"/>
              <w:spacing w:line="256" w:lineRule="exact"/>
              <w:ind w:left="20" w:right="1"/>
              <w:rPr>
                <w:sz w:val="24"/>
              </w:rPr>
            </w:pPr>
            <w:r>
              <w:rPr>
                <w:spacing w:val="-5"/>
                <w:w w:val="95"/>
                <w:sz w:val="24"/>
              </w:rPr>
              <w:t>г.</w:t>
            </w:r>
          </w:p>
        </w:tc>
        <w:tc>
          <w:tcPr>
            <w:tcW w:w="933" w:type="dxa"/>
          </w:tcPr>
          <w:p w14:paraId="404CE30C">
            <w:pPr>
              <w:pStyle w:val="8"/>
              <w:spacing w:line="276" w:lineRule="exact"/>
              <w:ind w:left="20"/>
              <w:rPr>
                <w:sz w:val="24"/>
              </w:rPr>
            </w:pPr>
            <w:r>
              <w:rPr>
                <w:spacing w:val="-4"/>
                <w:w w:val="105"/>
                <w:sz w:val="24"/>
              </w:rPr>
              <w:t>2033</w:t>
            </w:r>
          </w:p>
          <w:p w14:paraId="1A11AC50">
            <w:pPr>
              <w:pStyle w:val="8"/>
              <w:spacing w:line="256" w:lineRule="exact"/>
              <w:ind w:left="20" w:right="1"/>
              <w:rPr>
                <w:sz w:val="24"/>
              </w:rPr>
            </w:pPr>
            <w:r>
              <w:rPr>
                <w:spacing w:val="-5"/>
                <w:w w:val="95"/>
                <w:sz w:val="24"/>
              </w:rPr>
              <w:t>г.</w:t>
            </w:r>
          </w:p>
        </w:tc>
      </w:tr>
      <w:tr w14:paraId="7AA9D5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77" w:hRule="atLeast"/>
        </w:trPr>
        <w:tc>
          <w:tcPr>
            <w:tcW w:w="1723" w:type="dxa"/>
            <w:tcBorders>
              <w:bottom w:val="nil"/>
            </w:tcBorders>
          </w:tcPr>
          <w:p w14:paraId="3C8BC587">
            <w:pPr>
              <w:pStyle w:val="8"/>
              <w:spacing w:line="237" w:lineRule="auto"/>
              <w:ind w:left="107"/>
              <w:jc w:val="left"/>
              <w:rPr>
                <w:sz w:val="24"/>
              </w:rPr>
            </w:pPr>
            <w:r>
              <w:rPr>
                <w:w w:val="105"/>
                <w:sz w:val="24"/>
              </w:rPr>
              <w:t xml:space="preserve">Расход на </w:t>
            </w:r>
            <w:r>
              <w:rPr>
                <w:spacing w:val="-2"/>
                <w:sz w:val="24"/>
              </w:rPr>
              <w:t xml:space="preserve">собственные </w:t>
            </w:r>
            <w:r>
              <w:rPr>
                <w:spacing w:val="-2"/>
                <w:w w:val="105"/>
                <w:sz w:val="24"/>
              </w:rPr>
              <w:t>нужды Котельной</w:t>
            </w:r>
          </w:p>
          <w:p w14:paraId="0AAC2D3E">
            <w:pPr>
              <w:pStyle w:val="8"/>
              <w:spacing w:line="254" w:lineRule="exact"/>
              <w:ind w:left="107"/>
              <w:jc w:val="left"/>
              <w:rPr>
                <w:sz w:val="24"/>
              </w:rPr>
            </w:pPr>
            <w:r>
              <w:rPr>
                <w:spacing w:val="-2"/>
                <w:sz w:val="24"/>
              </w:rPr>
              <w:t>№1,</w:t>
            </w:r>
            <w:r>
              <w:rPr>
                <w:spacing w:val="-13"/>
                <w:sz w:val="24"/>
              </w:rPr>
              <w:t xml:space="preserve"> </w:t>
            </w:r>
            <w:r>
              <w:rPr>
                <w:spacing w:val="-2"/>
                <w:sz w:val="24"/>
              </w:rPr>
              <w:t>Гкал/год</w:t>
            </w:r>
          </w:p>
        </w:tc>
        <w:tc>
          <w:tcPr>
            <w:tcW w:w="918" w:type="dxa"/>
            <w:tcBorders>
              <w:bottom w:val="nil"/>
            </w:tcBorders>
          </w:tcPr>
          <w:p w14:paraId="17845DE3">
            <w:pPr>
              <w:pStyle w:val="8"/>
              <w:spacing w:before="270"/>
              <w:jc w:val="left"/>
              <w:rPr>
                <w:sz w:val="24"/>
              </w:rPr>
            </w:pPr>
          </w:p>
          <w:p w14:paraId="5DB2FAB8">
            <w:pPr>
              <w:pStyle w:val="8"/>
              <w:ind w:left="165"/>
              <w:jc w:val="left"/>
              <w:rPr>
                <w:sz w:val="24"/>
              </w:rPr>
            </w:pPr>
            <w:r>
              <w:rPr>
                <w:spacing w:val="-2"/>
                <w:sz w:val="24"/>
              </w:rPr>
              <w:t>74,80</w:t>
            </w:r>
          </w:p>
        </w:tc>
        <w:tc>
          <w:tcPr>
            <w:tcW w:w="921" w:type="dxa"/>
            <w:tcBorders>
              <w:bottom w:val="nil"/>
            </w:tcBorders>
          </w:tcPr>
          <w:p w14:paraId="5113394E">
            <w:pPr>
              <w:pStyle w:val="8"/>
              <w:spacing w:before="270"/>
              <w:jc w:val="left"/>
              <w:rPr>
                <w:sz w:val="24"/>
              </w:rPr>
            </w:pPr>
          </w:p>
          <w:p w14:paraId="0403B027">
            <w:pPr>
              <w:pStyle w:val="8"/>
              <w:ind w:left="167"/>
              <w:jc w:val="left"/>
              <w:rPr>
                <w:sz w:val="24"/>
              </w:rPr>
            </w:pPr>
            <w:r>
              <w:rPr>
                <w:spacing w:val="-2"/>
                <w:sz w:val="24"/>
              </w:rPr>
              <w:t>79,46</w:t>
            </w:r>
          </w:p>
        </w:tc>
        <w:tc>
          <w:tcPr>
            <w:tcW w:w="921" w:type="dxa"/>
            <w:tcBorders>
              <w:bottom w:val="nil"/>
            </w:tcBorders>
          </w:tcPr>
          <w:p w14:paraId="574DA2AB">
            <w:pPr>
              <w:pStyle w:val="8"/>
              <w:spacing w:before="270"/>
              <w:jc w:val="left"/>
              <w:rPr>
                <w:sz w:val="24"/>
              </w:rPr>
            </w:pPr>
          </w:p>
          <w:p w14:paraId="0F673E20">
            <w:pPr>
              <w:pStyle w:val="8"/>
              <w:ind w:left="167"/>
              <w:jc w:val="left"/>
              <w:rPr>
                <w:sz w:val="24"/>
              </w:rPr>
            </w:pPr>
            <w:r>
              <w:rPr>
                <w:spacing w:val="-2"/>
                <w:sz w:val="24"/>
              </w:rPr>
              <w:t>79,46</w:t>
            </w:r>
          </w:p>
        </w:tc>
        <w:tc>
          <w:tcPr>
            <w:tcW w:w="921" w:type="dxa"/>
            <w:tcBorders>
              <w:bottom w:val="nil"/>
            </w:tcBorders>
          </w:tcPr>
          <w:p w14:paraId="78BE064C">
            <w:pPr>
              <w:pStyle w:val="8"/>
              <w:spacing w:before="270"/>
              <w:jc w:val="left"/>
              <w:rPr>
                <w:sz w:val="24"/>
              </w:rPr>
            </w:pPr>
          </w:p>
          <w:p w14:paraId="76BE5EDC">
            <w:pPr>
              <w:pStyle w:val="8"/>
              <w:ind w:left="168"/>
              <w:jc w:val="left"/>
              <w:rPr>
                <w:sz w:val="24"/>
              </w:rPr>
            </w:pPr>
            <w:r>
              <w:rPr>
                <w:spacing w:val="-2"/>
                <w:sz w:val="24"/>
              </w:rPr>
              <w:t>79,46</w:t>
            </w:r>
          </w:p>
        </w:tc>
        <w:tc>
          <w:tcPr>
            <w:tcW w:w="923" w:type="dxa"/>
            <w:tcBorders>
              <w:bottom w:val="nil"/>
            </w:tcBorders>
          </w:tcPr>
          <w:p w14:paraId="2911206B">
            <w:pPr>
              <w:pStyle w:val="8"/>
              <w:spacing w:before="270"/>
              <w:jc w:val="left"/>
              <w:rPr>
                <w:sz w:val="24"/>
              </w:rPr>
            </w:pPr>
          </w:p>
          <w:p w14:paraId="06F3B7FE">
            <w:pPr>
              <w:pStyle w:val="8"/>
              <w:ind w:left="169"/>
              <w:jc w:val="left"/>
              <w:rPr>
                <w:sz w:val="24"/>
              </w:rPr>
            </w:pPr>
            <w:r>
              <w:rPr>
                <w:spacing w:val="-2"/>
                <w:sz w:val="24"/>
              </w:rPr>
              <w:t>79,46</w:t>
            </w:r>
          </w:p>
        </w:tc>
        <w:tc>
          <w:tcPr>
            <w:tcW w:w="998" w:type="dxa"/>
            <w:tcBorders>
              <w:bottom w:val="nil"/>
            </w:tcBorders>
          </w:tcPr>
          <w:p w14:paraId="574453DD">
            <w:pPr>
              <w:pStyle w:val="8"/>
              <w:spacing w:before="270"/>
              <w:jc w:val="left"/>
              <w:rPr>
                <w:sz w:val="24"/>
              </w:rPr>
            </w:pPr>
          </w:p>
          <w:p w14:paraId="400AB731">
            <w:pPr>
              <w:pStyle w:val="8"/>
              <w:ind w:left="20" w:right="1"/>
              <w:rPr>
                <w:sz w:val="24"/>
              </w:rPr>
            </w:pPr>
            <w:r>
              <w:rPr>
                <w:spacing w:val="-2"/>
                <w:sz w:val="24"/>
              </w:rPr>
              <w:t>79,46</w:t>
            </w:r>
          </w:p>
        </w:tc>
        <w:tc>
          <w:tcPr>
            <w:tcW w:w="976" w:type="dxa"/>
            <w:tcBorders>
              <w:bottom w:val="nil"/>
            </w:tcBorders>
          </w:tcPr>
          <w:p w14:paraId="569CE3D9">
            <w:pPr>
              <w:pStyle w:val="8"/>
              <w:spacing w:before="270"/>
              <w:jc w:val="left"/>
              <w:rPr>
                <w:sz w:val="24"/>
              </w:rPr>
            </w:pPr>
          </w:p>
          <w:p w14:paraId="2307CD83">
            <w:pPr>
              <w:pStyle w:val="8"/>
              <w:ind w:left="20" w:right="1"/>
              <w:rPr>
                <w:sz w:val="24"/>
              </w:rPr>
            </w:pPr>
            <w:r>
              <w:rPr>
                <w:spacing w:val="-2"/>
                <w:sz w:val="24"/>
              </w:rPr>
              <w:t>79,46</w:t>
            </w:r>
          </w:p>
        </w:tc>
        <w:tc>
          <w:tcPr>
            <w:tcW w:w="929" w:type="dxa"/>
            <w:tcBorders>
              <w:bottom w:val="nil"/>
            </w:tcBorders>
          </w:tcPr>
          <w:p w14:paraId="07689808">
            <w:pPr>
              <w:pStyle w:val="8"/>
              <w:spacing w:before="270"/>
              <w:jc w:val="left"/>
              <w:rPr>
                <w:sz w:val="24"/>
              </w:rPr>
            </w:pPr>
          </w:p>
          <w:p w14:paraId="7142D3A8">
            <w:pPr>
              <w:pStyle w:val="8"/>
              <w:ind w:left="171"/>
              <w:jc w:val="left"/>
              <w:rPr>
                <w:sz w:val="24"/>
              </w:rPr>
            </w:pPr>
            <w:r>
              <w:rPr>
                <w:spacing w:val="-2"/>
                <w:sz w:val="24"/>
              </w:rPr>
              <w:t>79,46</w:t>
            </w:r>
          </w:p>
        </w:tc>
        <w:tc>
          <w:tcPr>
            <w:tcW w:w="933" w:type="dxa"/>
            <w:tcBorders>
              <w:bottom w:val="nil"/>
            </w:tcBorders>
          </w:tcPr>
          <w:p w14:paraId="1AA4BD0E">
            <w:pPr>
              <w:pStyle w:val="8"/>
              <w:spacing w:before="270"/>
              <w:jc w:val="left"/>
              <w:rPr>
                <w:sz w:val="24"/>
              </w:rPr>
            </w:pPr>
          </w:p>
          <w:p w14:paraId="02B578CF">
            <w:pPr>
              <w:pStyle w:val="8"/>
              <w:ind w:left="173"/>
              <w:jc w:val="left"/>
              <w:rPr>
                <w:sz w:val="24"/>
              </w:rPr>
            </w:pPr>
            <w:r>
              <w:rPr>
                <w:spacing w:val="-2"/>
                <w:sz w:val="24"/>
              </w:rPr>
              <w:t>79,46</w:t>
            </w:r>
          </w:p>
        </w:tc>
      </w:tr>
    </w:tbl>
    <w:p w14:paraId="5F3011F3">
      <w:pPr>
        <w:pStyle w:val="8"/>
        <w:spacing w:after="0"/>
        <w:jc w:val="left"/>
        <w:rPr>
          <w:sz w:val="24"/>
        </w:rPr>
        <w:sectPr>
          <w:footerReference r:id="rId7" w:type="default"/>
          <w:pgSz w:w="11900" w:h="16820"/>
          <w:pgMar w:top="960" w:right="425" w:bottom="1180" w:left="850" w:header="0" w:footer="992" w:gutter="0"/>
          <w:pgBorders>
            <w:top w:val="single" w:color="auto" w:sz="4" w:space="1"/>
            <w:left w:val="single" w:color="auto" w:sz="4" w:space="4"/>
            <w:bottom w:val="single" w:color="auto" w:sz="4" w:space="1"/>
            <w:right w:val="single" w:color="auto" w:sz="4" w:space="4"/>
          </w:pgBorders>
          <w:cols w:space="720" w:num="1"/>
        </w:sectPr>
      </w:pPr>
    </w:p>
    <w:p w14:paraId="40555684">
      <w:pPr>
        <w:pStyle w:val="5"/>
        <w:spacing w:before="2"/>
        <w:rPr>
          <w:sz w:val="2"/>
        </w:rPr>
      </w:pPr>
    </w:p>
    <w:tbl>
      <w:tblPr>
        <w:tblStyle w:val="3"/>
        <w:tblW w:w="0" w:type="auto"/>
        <w:tblInd w:w="3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23"/>
        <w:gridCol w:w="918"/>
        <w:gridCol w:w="921"/>
        <w:gridCol w:w="921"/>
        <w:gridCol w:w="921"/>
        <w:gridCol w:w="923"/>
        <w:gridCol w:w="998"/>
        <w:gridCol w:w="976"/>
        <w:gridCol w:w="929"/>
        <w:gridCol w:w="933"/>
      </w:tblGrid>
      <w:tr w14:paraId="202B20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78" w:hRule="atLeast"/>
        </w:trPr>
        <w:tc>
          <w:tcPr>
            <w:tcW w:w="1723" w:type="dxa"/>
          </w:tcPr>
          <w:p w14:paraId="65689C24">
            <w:pPr>
              <w:pStyle w:val="8"/>
              <w:spacing w:line="237" w:lineRule="auto"/>
              <w:ind w:left="107"/>
              <w:jc w:val="left"/>
              <w:rPr>
                <w:sz w:val="24"/>
              </w:rPr>
            </w:pPr>
            <w:r>
              <w:rPr>
                <w:w w:val="105"/>
                <w:sz w:val="24"/>
              </w:rPr>
              <w:t xml:space="preserve">Расход на </w:t>
            </w:r>
            <w:r>
              <w:rPr>
                <w:spacing w:val="-2"/>
                <w:sz w:val="24"/>
              </w:rPr>
              <w:t xml:space="preserve">собственные </w:t>
            </w:r>
            <w:r>
              <w:rPr>
                <w:spacing w:val="-2"/>
                <w:w w:val="105"/>
                <w:sz w:val="24"/>
              </w:rPr>
              <w:t>нужды Котельной</w:t>
            </w:r>
          </w:p>
          <w:p w14:paraId="6B2799D8">
            <w:pPr>
              <w:pStyle w:val="8"/>
              <w:spacing w:line="254" w:lineRule="exact"/>
              <w:ind w:left="107"/>
              <w:jc w:val="left"/>
              <w:rPr>
                <w:sz w:val="24"/>
              </w:rPr>
            </w:pPr>
            <w:r>
              <w:rPr>
                <w:spacing w:val="-2"/>
                <w:sz w:val="24"/>
              </w:rPr>
              <w:t>№2,</w:t>
            </w:r>
            <w:r>
              <w:rPr>
                <w:spacing w:val="-13"/>
                <w:sz w:val="24"/>
              </w:rPr>
              <w:t xml:space="preserve"> </w:t>
            </w:r>
            <w:r>
              <w:rPr>
                <w:spacing w:val="-2"/>
                <w:sz w:val="24"/>
              </w:rPr>
              <w:t>Гкал/год</w:t>
            </w:r>
          </w:p>
        </w:tc>
        <w:tc>
          <w:tcPr>
            <w:tcW w:w="918" w:type="dxa"/>
          </w:tcPr>
          <w:p w14:paraId="5168B203">
            <w:pPr>
              <w:pStyle w:val="8"/>
              <w:spacing w:before="271"/>
              <w:jc w:val="left"/>
              <w:rPr>
                <w:sz w:val="24"/>
              </w:rPr>
            </w:pPr>
          </w:p>
          <w:p w14:paraId="0E8B5F0D">
            <w:pPr>
              <w:pStyle w:val="8"/>
              <w:ind w:left="165"/>
              <w:jc w:val="left"/>
              <w:rPr>
                <w:sz w:val="24"/>
              </w:rPr>
            </w:pPr>
            <w:r>
              <w:rPr>
                <w:spacing w:val="-2"/>
                <w:sz w:val="24"/>
              </w:rPr>
              <w:t>18,24</w:t>
            </w:r>
          </w:p>
        </w:tc>
        <w:tc>
          <w:tcPr>
            <w:tcW w:w="921" w:type="dxa"/>
          </w:tcPr>
          <w:p w14:paraId="0FA53A06">
            <w:pPr>
              <w:pStyle w:val="8"/>
              <w:spacing w:before="271"/>
              <w:jc w:val="left"/>
              <w:rPr>
                <w:sz w:val="24"/>
              </w:rPr>
            </w:pPr>
          </w:p>
          <w:p w14:paraId="34ACEC44">
            <w:pPr>
              <w:pStyle w:val="8"/>
              <w:ind w:left="167"/>
              <w:jc w:val="left"/>
              <w:rPr>
                <w:sz w:val="24"/>
              </w:rPr>
            </w:pPr>
            <w:r>
              <w:rPr>
                <w:spacing w:val="-2"/>
                <w:sz w:val="24"/>
              </w:rPr>
              <w:t>28,61</w:t>
            </w:r>
          </w:p>
        </w:tc>
        <w:tc>
          <w:tcPr>
            <w:tcW w:w="921" w:type="dxa"/>
          </w:tcPr>
          <w:p w14:paraId="3699006D">
            <w:pPr>
              <w:pStyle w:val="8"/>
              <w:spacing w:before="271"/>
              <w:jc w:val="left"/>
              <w:rPr>
                <w:sz w:val="24"/>
              </w:rPr>
            </w:pPr>
          </w:p>
          <w:p w14:paraId="7ED000B8">
            <w:pPr>
              <w:pStyle w:val="8"/>
              <w:ind w:left="167"/>
              <w:jc w:val="left"/>
              <w:rPr>
                <w:sz w:val="24"/>
              </w:rPr>
            </w:pPr>
            <w:r>
              <w:rPr>
                <w:spacing w:val="-2"/>
                <w:sz w:val="24"/>
              </w:rPr>
              <w:t>28,61</w:t>
            </w:r>
          </w:p>
        </w:tc>
        <w:tc>
          <w:tcPr>
            <w:tcW w:w="921" w:type="dxa"/>
          </w:tcPr>
          <w:p w14:paraId="65991913">
            <w:pPr>
              <w:pStyle w:val="8"/>
              <w:spacing w:before="271"/>
              <w:jc w:val="left"/>
              <w:rPr>
                <w:sz w:val="24"/>
              </w:rPr>
            </w:pPr>
          </w:p>
          <w:p w14:paraId="13990C8D">
            <w:pPr>
              <w:pStyle w:val="8"/>
              <w:ind w:left="168"/>
              <w:jc w:val="left"/>
              <w:rPr>
                <w:sz w:val="24"/>
              </w:rPr>
            </w:pPr>
            <w:r>
              <w:rPr>
                <w:spacing w:val="-2"/>
                <w:sz w:val="24"/>
              </w:rPr>
              <w:t>28,61</w:t>
            </w:r>
          </w:p>
        </w:tc>
        <w:tc>
          <w:tcPr>
            <w:tcW w:w="923" w:type="dxa"/>
          </w:tcPr>
          <w:p w14:paraId="44FC1720">
            <w:pPr>
              <w:pStyle w:val="8"/>
              <w:spacing w:before="271"/>
              <w:jc w:val="left"/>
              <w:rPr>
                <w:sz w:val="24"/>
              </w:rPr>
            </w:pPr>
          </w:p>
          <w:p w14:paraId="4E7097ED">
            <w:pPr>
              <w:pStyle w:val="8"/>
              <w:ind w:left="169"/>
              <w:jc w:val="left"/>
              <w:rPr>
                <w:sz w:val="24"/>
              </w:rPr>
            </w:pPr>
            <w:r>
              <w:rPr>
                <w:spacing w:val="-2"/>
                <w:sz w:val="24"/>
              </w:rPr>
              <w:t>28,61</w:t>
            </w:r>
          </w:p>
        </w:tc>
        <w:tc>
          <w:tcPr>
            <w:tcW w:w="998" w:type="dxa"/>
          </w:tcPr>
          <w:p w14:paraId="0EA013F5">
            <w:pPr>
              <w:pStyle w:val="8"/>
              <w:spacing w:before="271"/>
              <w:jc w:val="left"/>
              <w:rPr>
                <w:sz w:val="24"/>
              </w:rPr>
            </w:pPr>
          </w:p>
          <w:p w14:paraId="32A7A619">
            <w:pPr>
              <w:pStyle w:val="8"/>
              <w:ind w:left="205"/>
              <w:jc w:val="left"/>
              <w:rPr>
                <w:sz w:val="24"/>
              </w:rPr>
            </w:pPr>
            <w:r>
              <w:rPr>
                <w:spacing w:val="-2"/>
                <w:sz w:val="24"/>
              </w:rPr>
              <w:t>28,61</w:t>
            </w:r>
          </w:p>
        </w:tc>
        <w:tc>
          <w:tcPr>
            <w:tcW w:w="976" w:type="dxa"/>
          </w:tcPr>
          <w:p w14:paraId="00F073C6">
            <w:pPr>
              <w:pStyle w:val="8"/>
              <w:spacing w:before="271"/>
              <w:jc w:val="left"/>
              <w:rPr>
                <w:sz w:val="24"/>
              </w:rPr>
            </w:pPr>
          </w:p>
          <w:p w14:paraId="36F5A334">
            <w:pPr>
              <w:pStyle w:val="8"/>
              <w:ind w:left="194"/>
              <w:jc w:val="left"/>
              <w:rPr>
                <w:sz w:val="24"/>
              </w:rPr>
            </w:pPr>
            <w:r>
              <w:rPr>
                <w:spacing w:val="-2"/>
                <w:sz w:val="24"/>
              </w:rPr>
              <w:t>28,61</w:t>
            </w:r>
          </w:p>
        </w:tc>
        <w:tc>
          <w:tcPr>
            <w:tcW w:w="929" w:type="dxa"/>
          </w:tcPr>
          <w:p w14:paraId="1348622B">
            <w:pPr>
              <w:pStyle w:val="8"/>
              <w:spacing w:before="271"/>
              <w:jc w:val="left"/>
              <w:rPr>
                <w:sz w:val="24"/>
              </w:rPr>
            </w:pPr>
          </w:p>
          <w:p w14:paraId="5369A656">
            <w:pPr>
              <w:pStyle w:val="8"/>
              <w:ind w:left="171"/>
              <w:jc w:val="left"/>
              <w:rPr>
                <w:sz w:val="24"/>
              </w:rPr>
            </w:pPr>
            <w:r>
              <w:rPr>
                <w:spacing w:val="-2"/>
                <w:sz w:val="24"/>
              </w:rPr>
              <w:t>28,61</w:t>
            </w:r>
          </w:p>
        </w:tc>
        <w:tc>
          <w:tcPr>
            <w:tcW w:w="933" w:type="dxa"/>
          </w:tcPr>
          <w:p w14:paraId="4B77A25B">
            <w:pPr>
              <w:pStyle w:val="8"/>
              <w:spacing w:before="271"/>
              <w:jc w:val="left"/>
              <w:rPr>
                <w:sz w:val="24"/>
              </w:rPr>
            </w:pPr>
          </w:p>
          <w:p w14:paraId="54E644A4">
            <w:pPr>
              <w:pStyle w:val="8"/>
              <w:ind w:left="173"/>
              <w:jc w:val="left"/>
              <w:rPr>
                <w:sz w:val="24"/>
              </w:rPr>
            </w:pPr>
            <w:r>
              <w:rPr>
                <w:spacing w:val="-2"/>
                <w:sz w:val="24"/>
              </w:rPr>
              <w:t>28,61</w:t>
            </w:r>
          </w:p>
        </w:tc>
      </w:tr>
    </w:tbl>
    <w:p w14:paraId="37F37E8B">
      <w:pPr>
        <w:pStyle w:val="5"/>
        <w:spacing w:before="8"/>
        <w:rPr>
          <w:sz w:val="20"/>
        </w:rPr>
      </w:pPr>
      <w:r>
        <w:rPr>
          <w:sz w:val="20"/>
        </w:rPr>
        <mc:AlternateContent>
          <mc:Choice Requires="wpg">
            <w:drawing>
              <wp:anchor distT="0" distB="0" distL="0" distR="0" simplePos="0" relativeHeight="251718656" behindDoc="1" locked="0" layoutInCell="1" allowOverlap="1">
                <wp:simplePos x="0" y="0"/>
                <wp:positionH relativeFrom="page">
                  <wp:posOffset>821055</wp:posOffset>
                </wp:positionH>
                <wp:positionV relativeFrom="paragraph">
                  <wp:posOffset>167640</wp:posOffset>
                </wp:positionV>
                <wp:extent cx="2849880" cy="320675"/>
                <wp:effectExtent l="0" t="0" r="0" b="0"/>
                <wp:wrapTopAndBottom/>
                <wp:docPr id="513" name="Group 513"/>
                <wp:cNvGraphicFramePr/>
                <a:graphic xmlns:a="http://schemas.openxmlformats.org/drawingml/2006/main">
                  <a:graphicData uri="http://schemas.microsoft.com/office/word/2010/wordprocessingGroup">
                    <wpg:wgp>
                      <wpg:cNvGrpSpPr/>
                      <wpg:grpSpPr>
                        <a:xfrm>
                          <a:off x="0" y="0"/>
                          <a:ext cx="2849880" cy="320675"/>
                          <a:chOff x="0" y="0"/>
                          <a:chExt cx="2849880" cy="320675"/>
                        </a:xfrm>
                      </wpg:grpSpPr>
                      <pic:pic xmlns:pic="http://schemas.openxmlformats.org/drawingml/2006/picture">
                        <pic:nvPicPr>
                          <pic:cNvPr id="514" name="Image 514"/>
                          <pic:cNvPicPr/>
                        </pic:nvPicPr>
                        <pic:blipFill>
                          <a:blip r:embed="rId353" cstate="print"/>
                          <a:stretch>
                            <a:fillRect/>
                          </a:stretch>
                        </pic:blipFill>
                        <pic:spPr>
                          <a:xfrm>
                            <a:off x="337850" y="0"/>
                            <a:ext cx="367806" cy="115664"/>
                          </a:xfrm>
                          <a:prstGeom prst="rect">
                            <a:avLst/>
                          </a:prstGeom>
                        </pic:spPr>
                      </pic:pic>
                      <wps:wsp>
                        <wps:cNvPr id="515" name="Graphic 515"/>
                        <wps:cNvSpPr/>
                        <wps:spPr>
                          <a:xfrm>
                            <a:off x="2569442" y="156"/>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68" y="97663"/>
                                </a:lnTo>
                                <a:lnTo>
                                  <a:pt x="61468"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09" y="138303"/>
                                </a:lnTo>
                                <a:lnTo>
                                  <a:pt x="114909" y="114173"/>
                                </a:lnTo>
                                <a:lnTo>
                                  <a:pt x="115671" y="114173"/>
                                </a:lnTo>
                                <a:lnTo>
                                  <a:pt x="115671" y="97663"/>
                                </a:lnTo>
                                <a:close/>
                              </a:path>
                              <a:path w="280035" h="138430">
                                <a:moveTo>
                                  <a:pt x="196265" y="69278"/>
                                </a:moveTo>
                                <a:lnTo>
                                  <a:pt x="195872" y="63144"/>
                                </a:lnTo>
                                <a:lnTo>
                                  <a:pt x="195808" y="62141"/>
                                </a:lnTo>
                                <a:lnTo>
                                  <a:pt x="195732" y="60833"/>
                                </a:lnTo>
                                <a:lnTo>
                                  <a:pt x="194144" y="53086"/>
                                </a:lnTo>
                                <a:lnTo>
                                  <a:pt x="178041" y="31394"/>
                                </a:lnTo>
                                <a:lnTo>
                                  <a:pt x="178041" y="63144"/>
                                </a:lnTo>
                                <a:lnTo>
                                  <a:pt x="142595" y="61988"/>
                                </a:lnTo>
                                <a:lnTo>
                                  <a:pt x="143256" y="56718"/>
                                </a:lnTo>
                                <a:lnTo>
                                  <a:pt x="145275" y="52298"/>
                                </a:lnTo>
                                <a:lnTo>
                                  <a:pt x="152044" y="45199"/>
                                </a:lnTo>
                                <a:lnTo>
                                  <a:pt x="156146" y="43408"/>
                                </a:lnTo>
                                <a:lnTo>
                                  <a:pt x="167144" y="43408"/>
                                </a:lnTo>
                                <a:lnTo>
                                  <a:pt x="171462" y="45478"/>
                                </a:lnTo>
                                <a:lnTo>
                                  <a:pt x="173875" y="49618"/>
                                </a:lnTo>
                                <a:lnTo>
                                  <a:pt x="176339" y="53759"/>
                                </a:lnTo>
                                <a:lnTo>
                                  <a:pt x="177723" y="58305"/>
                                </a:lnTo>
                                <a:lnTo>
                                  <a:pt x="178041" y="63144"/>
                                </a:lnTo>
                                <a:lnTo>
                                  <a:pt x="178041" y="31394"/>
                                </a:lnTo>
                                <a:lnTo>
                                  <a:pt x="176860" y="30657"/>
                                </a:lnTo>
                                <a:lnTo>
                                  <a:pt x="169519" y="28397"/>
                                </a:lnTo>
                                <a:lnTo>
                                  <a:pt x="160947" y="27647"/>
                                </a:lnTo>
                                <a:lnTo>
                                  <a:pt x="154482" y="27647"/>
                                </a:lnTo>
                                <a:lnTo>
                                  <a:pt x="125323" y="54317"/>
                                </a:lnTo>
                                <a:lnTo>
                                  <a:pt x="123558" y="74409"/>
                                </a:lnTo>
                                <a:lnTo>
                                  <a:pt x="124231" y="82956"/>
                                </a:lnTo>
                                <a:lnTo>
                                  <a:pt x="154292" y="114795"/>
                                </a:lnTo>
                                <a:lnTo>
                                  <a:pt x="162737" y="115519"/>
                                </a:lnTo>
                                <a:lnTo>
                                  <a:pt x="171107" y="115519"/>
                                </a:lnTo>
                                <a:lnTo>
                                  <a:pt x="177850" y="113817"/>
                                </a:lnTo>
                                <a:lnTo>
                                  <a:pt x="188087" y="106997"/>
                                </a:lnTo>
                                <a:lnTo>
                                  <a:pt x="192417" y="102616"/>
                                </a:lnTo>
                                <a:lnTo>
                                  <a:pt x="194259" y="99834"/>
                                </a:lnTo>
                                <a:lnTo>
                                  <a:pt x="195961" y="97269"/>
                                </a:lnTo>
                                <a:lnTo>
                                  <a:pt x="184251" y="87972"/>
                                </a:lnTo>
                                <a:lnTo>
                                  <a:pt x="180987" y="92265"/>
                                </a:lnTo>
                                <a:lnTo>
                                  <a:pt x="177812" y="95300"/>
                                </a:lnTo>
                                <a:lnTo>
                                  <a:pt x="171691" y="98920"/>
                                </a:lnTo>
                                <a:lnTo>
                                  <a:pt x="167932" y="99834"/>
                                </a:lnTo>
                                <a:lnTo>
                                  <a:pt x="156857" y="99834"/>
                                </a:lnTo>
                                <a:lnTo>
                                  <a:pt x="141922" y="77673"/>
                                </a:lnTo>
                                <a:lnTo>
                                  <a:pt x="196265" y="77673"/>
                                </a:lnTo>
                                <a:lnTo>
                                  <a:pt x="196265" y="69278"/>
                                </a:lnTo>
                                <a:close/>
                              </a:path>
                              <a:path w="280035" h="138430">
                                <a:moveTo>
                                  <a:pt x="269646"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94" y="24307"/>
                                </a:lnTo>
                                <a:lnTo>
                                  <a:pt x="252704" y="24307"/>
                                </a:lnTo>
                                <a:lnTo>
                                  <a:pt x="258622" y="22250"/>
                                </a:lnTo>
                                <a:lnTo>
                                  <a:pt x="267449" y="14020"/>
                                </a:lnTo>
                                <a:lnTo>
                                  <a:pt x="268516" y="11074"/>
                                </a:lnTo>
                                <a:lnTo>
                                  <a:pt x="269646" y="7975"/>
                                </a:lnTo>
                                <a:lnTo>
                                  <a:pt x="269646" y="0"/>
                                </a:lnTo>
                                <a:close/>
                              </a:path>
                              <a:path w="280035" h="138430">
                                <a:moveTo>
                                  <a:pt x="279831" y="29133"/>
                                </a:moveTo>
                                <a:lnTo>
                                  <a:pt x="262547" y="29133"/>
                                </a:lnTo>
                                <a:lnTo>
                                  <a:pt x="228917" y="82321"/>
                                </a:lnTo>
                                <a:lnTo>
                                  <a:pt x="228917" y="29133"/>
                                </a:lnTo>
                                <a:lnTo>
                                  <a:pt x="210781" y="29133"/>
                                </a:lnTo>
                                <a:lnTo>
                                  <a:pt x="210781" y="114033"/>
                                </a:lnTo>
                                <a:lnTo>
                                  <a:pt x="227914" y="114033"/>
                                </a:lnTo>
                                <a:lnTo>
                                  <a:pt x="247967" y="82321"/>
                                </a:lnTo>
                                <a:lnTo>
                                  <a:pt x="261556" y="60845"/>
                                </a:lnTo>
                                <a:lnTo>
                                  <a:pt x="261556" y="114033"/>
                                </a:lnTo>
                                <a:lnTo>
                                  <a:pt x="279831" y="114033"/>
                                </a:lnTo>
                                <a:lnTo>
                                  <a:pt x="279831" y="60845"/>
                                </a:lnTo>
                                <a:lnTo>
                                  <a:pt x="279831" y="29133"/>
                                </a:lnTo>
                                <a:close/>
                              </a:path>
                            </a:pathLst>
                          </a:custGeom>
                          <a:solidFill>
                            <a:srgbClr val="000000"/>
                          </a:solidFill>
                        </wps:spPr>
                        <wps:bodyPr wrap="square" lIns="0" tIns="0" rIns="0" bIns="0" rtlCol="0">
                          <a:noAutofit/>
                        </wps:bodyPr>
                      </wps:wsp>
                      <pic:pic xmlns:pic="http://schemas.openxmlformats.org/drawingml/2006/picture">
                        <pic:nvPicPr>
                          <pic:cNvPr id="516" name="Image 516"/>
                          <pic:cNvPicPr/>
                        </pic:nvPicPr>
                        <pic:blipFill>
                          <a:blip r:embed="rId354" cstate="print"/>
                          <a:stretch>
                            <a:fillRect/>
                          </a:stretch>
                        </pic:blipFill>
                        <pic:spPr>
                          <a:xfrm>
                            <a:off x="0" y="0"/>
                            <a:ext cx="2680297" cy="320170"/>
                          </a:xfrm>
                          <a:prstGeom prst="rect">
                            <a:avLst/>
                          </a:prstGeom>
                        </pic:spPr>
                      </pic:pic>
                    </wpg:wgp>
                  </a:graphicData>
                </a:graphic>
              </wp:anchor>
            </w:drawing>
          </mc:Choice>
          <mc:Fallback>
            <w:pict>
              <v:group id="Group 513" o:spid="_x0000_s1026" o:spt="203" style="position:absolute;left:0pt;margin-left:64.65pt;margin-top:13.2pt;height:25.25pt;width:224.4pt;mso-position-horizontal-relative:page;mso-wrap-distance-bottom:0pt;mso-wrap-distance-top:0pt;z-index:-251597824;mso-width-relative:page;mso-height-relative:page;" coordsize="2849880,320675" o:gfxdata="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">
                <o:lock v:ext="edit" aspectratio="f"/>
                <v:shape id="Image 514" o:spid="_x0000_s1026" o:spt="75" type="#_x0000_t75" style="position:absolute;left:337850;top:0;height:115664;width:367806;" filled="f" o:preferrelative="t" stroked="f" coordsize="21600,21600" o:gfxdata="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9fSiu/&#10;AAAA3AAAAA8AAAAAAAAAAQAgAAAAIgAAAGRycy9kb3ducmV2LnhtbFBLAQIUABQAAAAIAIdO4kAz&#10;LwWeOwAAADkAAAAQAAAAAAAAAAEAIAAAAA4BAABkcnMvc2hhcGV4bWwueG1sUEsFBgAAAAAGAAYA&#10;WwEAALgDAAAAAA==&#10;">
                  <v:fill on="f" focussize="0,0"/>
                  <v:stroke on="f"/>
                  <v:imagedata r:id="rId353" o:title=""/>
                  <o:lock v:ext="edit" aspectratio="f"/>
                </v:shape>
                <v:shape id="Graphic 515" o:spid="_x0000_s1026" o:spt="100" style="position:absolute;left:2569442;top:156;height:138430;width:280035;" fillcolor="#000000" filled="t" stroked="f" coordsize="280035,138430" o:gfxdata="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8jPmvQAA&#10;ANwAAAAPAAAAAAAAAAEAIAAAACIAAABkcnMvZG93bnJldi54bWxQSwECFAAUAAAACACHTuJAMy8F&#10;njsAAAA5AAAAEAAAAAAAAAABACAAAAAMAQAAZHJzL3NoYXBleG1sLnhtbFBLBQYAAAAABgAGAFsB&#10;AAC2AwAAAAA=&#10;" path="m115671,97663l104584,97663,104584,29083,86372,29083,86372,97663,61468,97663,61468,29083,43192,29083,43192,97663,18211,97663,18211,29083,0,29083,0,97663,0,114173,97828,114173,97828,138303,114909,138303,114909,114173,115671,114173,115671,97663xem196265,69278l195872,63144,195808,62141,195732,60833,194144,53086,178041,31394,178041,63144,142595,61988,143256,56718,145275,52298,152044,45199,156146,43408,167144,43408,171462,45478,173875,49618,176339,53759,177723,58305,178041,63144,178041,31394,176860,30657,169519,28397,160947,27647,154482,27647,125323,54317,123558,74409,124231,82956,154292,114795,162737,115519,171107,115519,177850,113817,188087,106997,192417,102616,194259,99834,195961,97269,184251,87972,180987,92265,177812,95300,171691,98920,167932,99834,156857,99834,141922,77673,196265,77673,196265,69278xem269646,0l254038,0,254038,3911,253390,6743,250761,10210,248488,11074,241947,11074,239636,10210,237007,6743,236347,3911,236347,0,220738,0,220738,7975,222961,14020,231825,22250,237794,24307,252704,24307,258622,22250,267449,14020,268516,11074,269646,7975,269646,0xem279831,29133l262547,29133,228917,82321,228917,29133,210781,29133,210781,114033,227914,114033,247967,82321,261556,60845,261556,114033,279831,114033,279831,60845,279831,29133xe">
                  <v:fill on="t" focussize="0,0"/>
                  <v:stroke on="f"/>
                  <v:imagedata o:title=""/>
                  <o:lock v:ext="edit" aspectratio="f"/>
                  <v:textbox inset="0mm,0mm,0mm,0mm"/>
                </v:shape>
                <v:shape id="Image 516" o:spid="_x0000_s1026" o:spt="75" type="#_x0000_t75" style="position:absolute;left:0;top:0;height:320170;width:2680297;" filled="f" o:preferrelative="t" stroked="f" coordsize="21600,21600" o:gfxdata="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3GiPy8AAAA&#10;3AAAAA8AAAAAAAAAAQAgAAAAIgAAAGRycy9kb3ducmV2LnhtbFBLAQIUABQAAAAIAIdO4kAzLwWe&#10;OwAAADkAAAAQAAAAAAAAAAEAIAAAAAsBAABkcnMvc2hhcGV4bWwueG1sUEsFBgAAAAAGAAYAWwEA&#10;ALUDAAAAAA==&#10;">
                  <v:fill on="f" focussize="0,0"/>
                  <v:stroke on="f"/>
                  <v:imagedata r:id="rId354" o:title=""/>
                  <o:lock v:ext="edit" aspectratio="f"/>
                </v:shape>
                <w10:wrap type="topAndBottom"/>
              </v:group>
            </w:pict>
          </mc:Fallback>
        </mc:AlternateContent>
      </w:r>
      <w:r>
        <w:rPr>
          <w:sz w:val="20"/>
        </w:rPr>
        <w:drawing>
          <wp:anchor distT="0" distB="0" distL="0" distR="0" simplePos="0" relativeHeight="251718656" behindDoc="1" locked="0" layoutInCell="1" allowOverlap="1">
            <wp:simplePos x="0" y="0"/>
            <wp:positionH relativeFrom="page">
              <wp:posOffset>3861435</wp:posOffset>
            </wp:positionH>
            <wp:positionV relativeFrom="paragraph">
              <wp:posOffset>196850</wp:posOffset>
            </wp:positionV>
            <wp:extent cx="68580" cy="84455"/>
            <wp:effectExtent l="0" t="0" r="0" b="0"/>
            <wp:wrapTopAndBottom/>
            <wp:docPr id="517" name="Image 517"/>
            <wp:cNvGraphicFramePr/>
            <a:graphic xmlns:a="http://schemas.openxmlformats.org/drawingml/2006/main">
              <a:graphicData uri="http://schemas.openxmlformats.org/drawingml/2006/picture">
                <pic:pic xmlns:pic="http://schemas.openxmlformats.org/drawingml/2006/picture">
                  <pic:nvPicPr>
                    <pic:cNvPr id="517" name="Image 517"/>
                    <pic:cNvPicPr/>
                  </pic:nvPicPr>
                  <pic:blipFill>
                    <a:blip r:embed="rId51" cstate="print"/>
                    <a:stretch>
                      <a:fillRect/>
                    </a:stretch>
                  </pic:blipFill>
                  <pic:spPr>
                    <a:xfrm>
                      <a:off x="0" y="0"/>
                      <a:ext cx="68498" cy="84200"/>
                    </a:xfrm>
                    <a:prstGeom prst="rect">
                      <a:avLst/>
                    </a:prstGeom>
                  </pic:spPr>
                </pic:pic>
              </a:graphicData>
            </a:graphic>
          </wp:anchor>
        </w:drawing>
      </w:r>
      <w:r>
        <w:rPr>
          <w:sz w:val="20"/>
        </w:rPr>
        <mc:AlternateContent>
          <mc:Choice Requires="wpg">
            <w:drawing>
              <wp:anchor distT="0" distB="0" distL="0" distR="0" simplePos="0" relativeHeight="251719680" behindDoc="1" locked="0" layoutInCell="1" allowOverlap="1">
                <wp:simplePos x="0" y="0"/>
                <wp:positionH relativeFrom="page">
                  <wp:posOffset>4122420</wp:posOffset>
                </wp:positionH>
                <wp:positionV relativeFrom="paragraph">
                  <wp:posOffset>167640</wp:posOffset>
                </wp:positionV>
                <wp:extent cx="1096010" cy="145415"/>
                <wp:effectExtent l="0" t="0" r="0" b="0"/>
                <wp:wrapTopAndBottom/>
                <wp:docPr id="518" name="Group 518"/>
                <wp:cNvGraphicFramePr/>
                <a:graphic xmlns:a="http://schemas.openxmlformats.org/drawingml/2006/main">
                  <a:graphicData uri="http://schemas.microsoft.com/office/word/2010/wordprocessingGroup">
                    <wpg:wgp>
                      <wpg:cNvGrpSpPr/>
                      <wpg:grpSpPr>
                        <a:xfrm>
                          <a:off x="0" y="0"/>
                          <a:ext cx="1096010" cy="145415"/>
                          <a:chOff x="0" y="0"/>
                          <a:chExt cx="1096010" cy="145415"/>
                        </a:xfrm>
                      </wpg:grpSpPr>
                      <wps:wsp>
                        <wps:cNvPr id="519" name="Graphic 519"/>
                        <wps:cNvSpPr/>
                        <wps:spPr>
                          <a:xfrm>
                            <a:off x="-4" y="27655"/>
                            <a:ext cx="739140" cy="117475"/>
                          </a:xfrm>
                          <a:custGeom>
                            <a:avLst/>
                            <a:gdLst/>
                            <a:ahLst/>
                            <a:cxnLst/>
                            <a:rect l="l" t="t" r="r" b="b"/>
                            <a:pathLst>
                              <a:path w="739140" h="117475">
                                <a:moveTo>
                                  <a:pt x="69062" y="1485"/>
                                </a:moveTo>
                                <a:lnTo>
                                  <a:pt x="0" y="1485"/>
                                </a:lnTo>
                                <a:lnTo>
                                  <a:pt x="0" y="86385"/>
                                </a:lnTo>
                                <a:lnTo>
                                  <a:pt x="18211" y="86385"/>
                                </a:lnTo>
                                <a:lnTo>
                                  <a:pt x="18211" y="17322"/>
                                </a:lnTo>
                                <a:lnTo>
                                  <a:pt x="50774" y="17322"/>
                                </a:lnTo>
                                <a:lnTo>
                                  <a:pt x="50774" y="86385"/>
                                </a:lnTo>
                                <a:lnTo>
                                  <a:pt x="69062" y="86385"/>
                                </a:lnTo>
                                <a:lnTo>
                                  <a:pt x="69062" y="1485"/>
                                </a:lnTo>
                                <a:close/>
                              </a:path>
                              <a:path w="739140" h="117475">
                                <a:moveTo>
                                  <a:pt x="158013" y="41630"/>
                                </a:moveTo>
                                <a:lnTo>
                                  <a:pt x="151701" y="15760"/>
                                </a:lnTo>
                                <a:lnTo>
                                  <a:pt x="149542" y="12039"/>
                                </a:lnTo>
                                <a:lnTo>
                                  <a:pt x="144691" y="6781"/>
                                </a:lnTo>
                                <a:lnTo>
                                  <a:pt x="139788" y="3746"/>
                                </a:lnTo>
                                <a:lnTo>
                                  <a:pt x="139788" y="35496"/>
                                </a:lnTo>
                                <a:lnTo>
                                  <a:pt x="104343" y="34340"/>
                                </a:lnTo>
                                <a:lnTo>
                                  <a:pt x="105003" y="29070"/>
                                </a:lnTo>
                                <a:lnTo>
                                  <a:pt x="107035" y="24650"/>
                                </a:lnTo>
                                <a:lnTo>
                                  <a:pt x="113792" y="17551"/>
                                </a:lnTo>
                                <a:lnTo>
                                  <a:pt x="117894" y="15760"/>
                                </a:lnTo>
                                <a:lnTo>
                                  <a:pt x="128892" y="15760"/>
                                </a:lnTo>
                                <a:lnTo>
                                  <a:pt x="133210" y="17830"/>
                                </a:lnTo>
                                <a:lnTo>
                                  <a:pt x="135636" y="21971"/>
                                </a:lnTo>
                                <a:lnTo>
                                  <a:pt x="138087" y="26111"/>
                                </a:lnTo>
                                <a:lnTo>
                                  <a:pt x="139484" y="30657"/>
                                </a:lnTo>
                                <a:lnTo>
                                  <a:pt x="139788" y="35496"/>
                                </a:lnTo>
                                <a:lnTo>
                                  <a:pt x="139788" y="3746"/>
                                </a:lnTo>
                                <a:lnTo>
                                  <a:pt x="138607" y="3009"/>
                                </a:lnTo>
                                <a:lnTo>
                                  <a:pt x="131279" y="749"/>
                                </a:lnTo>
                                <a:lnTo>
                                  <a:pt x="122694" y="0"/>
                                </a:lnTo>
                                <a:lnTo>
                                  <a:pt x="116243" y="0"/>
                                </a:lnTo>
                                <a:lnTo>
                                  <a:pt x="87071" y="26670"/>
                                </a:lnTo>
                                <a:lnTo>
                                  <a:pt x="85318" y="46761"/>
                                </a:lnTo>
                                <a:lnTo>
                                  <a:pt x="85979" y="55308"/>
                                </a:lnTo>
                                <a:lnTo>
                                  <a:pt x="116039" y="87147"/>
                                </a:lnTo>
                                <a:lnTo>
                                  <a:pt x="124485" y="87871"/>
                                </a:lnTo>
                                <a:lnTo>
                                  <a:pt x="132867" y="87871"/>
                                </a:lnTo>
                                <a:lnTo>
                                  <a:pt x="157721" y="69621"/>
                                </a:lnTo>
                                <a:lnTo>
                                  <a:pt x="146011" y="60325"/>
                                </a:lnTo>
                                <a:lnTo>
                                  <a:pt x="142735" y="64617"/>
                                </a:lnTo>
                                <a:lnTo>
                                  <a:pt x="139573" y="67652"/>
                                </a:lnTo>
                                <a:lnTo>
                                  <a:pt x="133451" y="71272"/>
                                </a:lnTo>
                                <a:lnTo>
                                  <a:pt x="129692" y="72186"/>
                                </a:lnTo>
                                <a:lnTo>
                                  <a:pt x="118618" y="72186"/>
                                </a:lnTo>
                                <a:lnTo>
                                  <a:pt x="103670" y="50025"/>
                                </a:lnTo>
                                <a:lnTo>
                                  <a:pt x="158013" y="50025"/>
                                </a:lnTo>
                                <a:lnTo>
                                  <a:pt x="158013" y="41630"/>
                                </a:lnTo>
                                <a:close/>
                              </a:path>
                              <a:path w="739140" h="117475">
                                <a:moveTo>
                                  <a:pt x="243103" y="43268"/>
                                </a:moveTo>
                                <a:lnTo>
                                  <a:pt x="242570" y="34137"/>
                                </a:lnTo>
                                <a:lnTo>
                                  <a:pt x="240944" y="25895"/>
                                </a:lnTo>
                                <a:lnTo>
                                  <a:pt x="238239" y="18542"/>
                                </a:lnTo>
                                <a:lnTo>
                                  <a:pt x="236778" y="16052"/>
                                </a:lnTo>
                                <a:lnTo>
                                  <a:pt x="234454" y="12077"/>
                                </a:lnTo>
                                <a:lnTo>
                                  <a:pt x="229654" y="6794"/>
                                </a:lnTo>
                                <a:lnTo>
                                  <a:pt x="224828" y="3644"/>
                                </a:lnTo>
                                <a:lnTo>
                                  <a:pt x="224828" y="35687"/>
                                </a:lnTo>
                                <a:lnTo>
                                  <a:pt x="224828" y="52412"/>
                                </a:lnTo>
                                <a:lnTo>
                                  <a:pt x="223266" y="58851"/>
                                </a:lnTo>
                                <a:lnTo>
                                  <a:pt x="217017" y="69456"/>
                                </a:lnTo>
                                <a:lnTo>
                                  <a:pt x="212153" y="72110"/>
                                </a:lnTo>
                                <a:lnTo>
                                  <a:pt x="198069" y="72110"/>
                                </a:lnTo>
                                <a:lnTo>
                                  <a:pt x="193319" y="69456"/>
                                </a:lnTo>
                                <a:lnTo>
                                  <a:pt x="192493" y="68961"/>
                                </a:lnTo>
                                <a:lnTo>
                                  <a:pt x="188912" y="62814"/>
                                </a:lnTo>
                                <a:lnTo>
                                  <a:pt x="188912" y="25501"/>
                                </a:lnTo>
                                <a:lnTo>
                                  <a:pt x="192468" y="19202"/>
                                </a:lnTo>
                                <a:lnTo>
                                  <a:pt x="197967" y="16052"/>
                                </a:lnTo>
                                <a:lnTo>
                                  <a:pt x="212115" y="16052"/>
                                </a:lnTo>
                                <a:lnTo>
                                  <a:pt x="217017" y="18694"/>
                                </a:lnTo>
                                <a:lnTo>
                                  <a:pt x="223266" y="29248"/>
                                </a:lnTo>
                                <a:lnTo>
                                  <a:pt x="224828" y="35687"/>
                                </a:lnTo>
                                <a:lnTo>
                                  <a:pt x="224828" y="3644"/>
                                </a:lnTo>
                                <a:lnTo>
                                  <a:pt x="223888" y="3022"/>
                                </a:lnTo>
                                <a:lnTo>
                                  <a:pt x="217144" y="762"/>
                                </a:lnTo>
                                <a:lnTo>
                                  <a:pt x="209435" y="0"/>
                                </a:lnTo>
                                <a:lnTo>
                                  <a:pt x="198882" y="0"/>
                                </a:lnTo>
                                <a:lnTo>
                                  <a:pt x="191731" y="2286"/>
                                </a:lnTo>
                                <a:lnTo>
                                  <a:pt x="188023" y="6794"/>
                                </a:lnTo>
                                <a:lnTo>
                                  <a:pt x="187591" y="1485"/>
                                </a:lnTo>
                                <a:lnTo>
                                  <a:pt x="170637" y="1485"/>
                                </a:lnTo>
                                <a:lnTo>
                                  <a:pt x="170637" y="117297"/>
                                </a:lnTo>
                                <a:lnTo>
                                  <a:pt x="188912" y="117297"/>
                                </a:lnTo>
                                <a:lnTo>
                                  <a:pt x="188912" y="82105"/>
                                </a:lnTo>
                                <a:lnTo>
                                  <a:pt x="192443" y="85940"/>
                                </a:lnTo>
                                <a:lnTo>
                                  <a:pt x="199351" y="87871"/>
                                </a:lnTo>
                                <a:lnTo>
                                  <a:pt x="209664" y="87871"/>
                                </a:lnTo>
                                <a:lnTo>
                                  <a:pt x="217246" y="87096"/>
                                </a:lnTo>
                                <a:lnTo>
                                  <a:pt x="223888" y="84785"/>
                                </a:lnTo>
                                <a:lnTo>
                                  <a:pt x="227863" y="82105"/>
                                </a:lnTo>
                                <a:lnTo>
                                  <a:pt x="229616" y="80924"/>
                                </a:lnTo>
                                <a:lnTo>
                                  <a:pt x="242633" y="52412"/>
                                </a:lnTo>
                                <a:lnTo>
                                  <a:pt x="243103" y="44831"/>
                                </a:lnTo>
                                <a:lnTo>
                                  <a:pt x="243103" y="43268"/>
                                </a:lnTo>
                                <a:close/>
                              </a:path>
                              <a:path w="739140" h="117475">
                                <a:moveTo>
                                  <a:pt x="326402" y="33604"/>
                                </a:moveTo>
                                <a:lnTo>
                                  <a:pt x="299173" y="558"/>
                                </a:lnTo>
                                <a:lnTo>
                                  <a:pt x="292023" y="0"/>
                                </a:lnTo>
                                <a:lnTo>
                                  <a:pt x="283019" y="800"/>
                                </a:lnTo>
                                <a:lnTo>
                                  <a:pt x="254622" y="34163"/>
                                </a:lnTo>
                                <a:lnTo>
                                  <a:pt x="254038" y="42367"/>
                                </a:lnTo>
                                <a:lnTo>
                                  <a:pt x="254038" y="45491"/>
                                </a:lnTo>
                                <a:lnTo>
                                  <a:pt x="268706" y="80721"/>
                                </a:lnTo>
                                <a:lnTo>
                                  <a:pt x="292023" y="87871"/>
                                </a:lnTo>
                                <a:lnTo>
                                  <a:pt x="301091" y="87871"/>
                                </a:lnTo>
                                <a:lnTo>
                                  <a:pt x="308978" y="84988"/>
                                </a:lnTo>
                                <a:lnTo>
                                  <a:pt x="322376" y="73469"/>
                                </a:lnTo>
                                <a:lnTo>
                                  <a:pt x="325958" y="65887"/>
                                </a:lnTo>
                                <a:lnTo>
                                  <a:pt x="326402" y="56502"/>
                                </a:lnTo>
                                <a:lnTo>
                                  <a:pt x="308902" y="56502"/>
                                </a:lnTo>
                                <a:lnTo>
                                  <a:pt x="308508" y="61772"/>
                                </a:lnTo>
                                <a:lnTo>
                                  <a:pt x="306679" y="65697"/>
                                </a:lnTo>
                                <a:lnTo>
                                  <a:pt x="300215" y="70827"/>
                                </a:lnTo>
                                <a:lnTo>
                                  <a:pt x="296418" y="72110"/>
                                </a:lnTo>
                                <a:lnTo>
                                  <a:pt x="292023" y="72110"/>
                                </a:lnTo>
                                <a:lnTo>
                                  <a:pt x="286905" y="72110"/>
                                </a:lnTo>
                                <a:lnTo>
                                  <a:pt x="272249" y="49974"/>
                                </a:lnTo>
                                <a:lnTo>
                                  <a:pt x="272249" y="37934"/>
                                </a:lnTo>
                                <a:lnTo>
                                  <a:pt x="280174" y="19583"/>
                                </a:lnTo>
                                <a:lnTo>
                                  <a:pt x="282994" y="17043"/>
                                </a:lnTo>
                                <a:lnTo>
                                  <a:pt x="286943" y="15760"/>
                                </a:lnTo>
                                <a:lnTo>
                                  <a:pt x="296913" y="15760"/>
                                </a:lnTo>
                                <a:lnTo>
                                  <a:pt x="300837" y="17284"/>
                                </a:lnTo>
                                <a:lnTo>
                                  <a:pt x="303809" y="20332"/>
                                </a:lnTo>
                                <a:lnTo>
                                  <a:pt x="306806" y="23380"/>
                                </a:lnTo>
                                <a:lnTo>
                                  <a:pt x="308508" y="27800"/>
                                </a:lnTo>
                                <a:lnTo>
                                  <a:pt x="308902" y="33604"/>
                                </a:lnTo>
                                <a:lnTo>
                                  <a:pt x="326402" y="33604"/>
                                </a:lnTo>
                                <a:close/>
                              </a:path>
                              <a:path w="739140" h="117475">
                                <a:moveTo>
                                  <a:pt x="408419" y="1485"/>
                                </a:moveTo>
                                <a:lnTo>
                                  <a:pt x="339356" y="1485"/>
                                </a:lnTo>
                                <a:lnTo>
                                  <a:pt x="339356" y="86385"/>
                                </a:lnTo>
                                <a:lnTo>
                                  <a:pt x="357568" y="86385"/>
                                </a:lnTo>
                                <a:lnTo>
                                  <a:pt x="357568" y="17322"/>
                                </a:lnTo>
                                <a:lnTo>
                                  <a:pt x="390131" y="17322"/>
                                </a:lnTo>
                                <a:lnTo>
                                  <a:pt x="390131" y="86385"/>
                                </a:lnTo>
                                <a:lnTo>
                                  <a:pt x="408419" y="86385"/>
                                </a:lnTo>
                                <a:lnTo>
                                  <a:pt x="408419" y="1485"/>
                                </a:lnTo>
                                <a:close/>
                              </a:path>
                              <a:path w="739140" h="117475">
                                <a:moveTo>
                                  <a:pt x="497370" y="41630"/>
                                </a:moveTo>
                                <a:lnTo>
                                  <a:pt x="496989" y="35496"/>
                                </a:lnTo>
                                <a:lnTo>
                                  <a:pt x="496925" y="34493"/>
                                </a:lnTo>
                                <a:lnTo>
                                  <a:pt x="496849" y="33185"/>
                                </a:lnTo>
                                <a:lnTo>
                                  <a:pt x="479158" y="3746"/>
                                </a:lnTo>
                                <a:lnTo>
                                  <a:pt x="479158" y="35496"/>
                                </a:lnTo>
                                <a:lnTo>
                                  <a:pt x="443699" y="34340"/>
                                </a:lnTo>
                                <a:lnTo>
                                  <a:pt x="444373" y="29070"/>
                                </a:lnTo>
                                <a:lnTo>
                                  <a:pt x="446392" y="24650"/>
                                </a:lnTo>
                                <a:lnTo>
                                  <a:pt x="453161" y="17551"/>
                                </a:lnTo>
                                <a:lnTo>
                                  <a:pt x="457263" y="15760"/>
                                </a:lnTo>
                                <a:lnTo>
                                  <a:pt x="468261" y="15760"/>
                                </a:lnTo>
                                <a:lnTo>
                                  <a:pt x="472567" y="17830"/>
                                </a:lnTo>
                                <a:lnTo>
                                  <a:pt x="474992" y="21971"/>
                                </a:lnTo>
                                <a:lnTo>
                                  <a:pt x="477456" y="26111"/>
                                </a:lnTo>
                                <a:lnTo>
                                  <a:pt x="478840" y="30657"/>
                                </a:lnTo>
                                <a:lnTo>
                                  <a:pt x="479158" y="35496"/>
                                </a:lnTo>
                                <a:lnTo>
                                  <a:pt x="479158" y="3746"/>
                                </a:lnTo>
                                <a:lnTo>
                                  <a:pt x="477977" y="3009"/>
                                </a:lnTo>
                                <a:lnTo>
                                  <a:pt x="470636" y="749"/>
                                </a:lnTo>
                                <a:lnTo>
                                  <a:pt x="462064" y="0"/>
                                </a:lnTo>
                                <a:lnTo>
                                  <a:pt x="455599" y="0"/>
                                </a:lnTo>
                                <a:lnTo>
                                  <a:pt x="426427" y="26670"/>
                                </a:lnTo>
                                <a:lnTo>
                                  <a:pt x="424675" y="46761"/>
                                </a:lnTo>
                                <a:lnTo>
                                  <a:pt x="425348" y="55308"/>
                                </a:lnTo>
                                <a:lnTo>
                                  <a:pt x="455409" y="87147"/>
                                </a:lnTo>
                                <a:lnTo>
                                  <a:pt x="463854" y="87871"/>
                                </a:lnTo>
                                <a:lnTo>
                                  <a:pt x="472224" y="87871"/>
                                </a:lnTo>
                                <a:lnTo>
                                  <a:pt x="478955" y="86169"/>
                                </a:lnTo>
                                <a:lnTo>
                                  <a:pt x="489204" y="79349"/>
                                </a:lnTo>
                                <a:lnTo>
                                  <a:pt x="493534" y="74968"/>
                                </a:lnTo>
                                <a:lnTo>
                                  <a:pt x="495376" y="72186"/>
                                </a:lnTo>
                                <a:lnTo>
                                  <a:pt x="497078" y="69621"/>
                                </a:lnTo>
                                <a:lnTo>
                                  <a:pt x="485368" y="60325"/>
                                </a:lnTo>
                                <a:lnTo>
                                  <a:pt x="482104" y="64617"/>
                                </a:lnTo>
                                <a:lnTo>
                                  <a:pt x="478929" y="67652"/>
                                </a:lnTo>
                                <a:lnTo>
                                  <a:pt x="472808" y="71272"/>
                                </a:lnTo>
                                <a:lnTo>
                                  <a:pt x="469049" y="72186"/>
                                </a:lnTo>
                                <a:lnTo>
                                  <a:pt x="457974" y="72186"/>
                                </a:lnTo>
                                <a:lnTo>
                                  <a:pt x="443026" y="50025"/>
                                </a:lnTo>
                                <a:lnTo>
                                  <a:pt x="497370" y="50025"/>
                                </a:lnTo>
                                <a:lnTo>
                                  <a:pt x="497370" y="41630"/>
                                </a:lnTo>
                                <a:close/>
                              </a:path>
                              <a:path w="739140" h="117475">
                                <a:moveTo>
                                  <a:pt x="587413" y="86385"/>
                                </a:moveTo>
                                <a:lnTo>
                                  <a:pt x="551027" y="42227"/>
                                </a:lnTo>
                                <a:lnTo>
                                  <a:pt x="584784" y="1485"/>
                                </a:lnTo>
                                <a:lnTo>
                                  <a:pt x="562216" y="1485"/>
                                </a:lnTo>
                                <a:lnTo>
                                  <a:pt x="535228" y="35534"/>
                                </a:lnTo>
                                <a:lnTo>
                                  <a:pt x="529475" y="35534"/>
                                </a:lnTo>
                                <a:lnTo>
                                  <a:pt x="529475" y="1485"/>
                                </a:lnTo>
                                <a:lnTo>
                                  <a:pt x="511263" y="1485"/>
                                </a:lnTo>
                                <a:lnTo>
                                  <a:pt x="511263" y="86385"/>
                                </a:lnTo>
                                <a:lnTo>
                                  <a:pt x="529475" y="86385"/>
                                </a:lnTo>
                                <a:lnTo>
                                  <a:pt x="529475" y="52031"/>
                                </a:lnTo>
                                <a:lnTo>
                                  <a:pt x="536270" y="52031"/>
                                </a:lnTo>
                                <a:lnTo>
                                  <a:pt x="564146" y="86385"/>
                                </a:lnTo>
                                <a:lnTo>
                                  <a:pt x="587413" y="86385"/>
                                </a:lnTo>
                                <a:close/>
                              </a:path>
                              <a:path w="739140" h="117475">
                                <a:moveTo>
                                  <a:pt x="658025" y="1485"/>
                                </a:moveTo>
                                <a:lnTo>
                                  <a:pt x="586295" y="1485"/>
                                </a:lnTo>
                                <a:lnTo>
                                  <a:pt x="586295" y="17094"/>
                                </a:lnTo>
                                <a:lnTo>
                                  <a:pt x="612762" y="17094"/>
                                </a:lnTo>
                                <a:lnTo>
                                  <a:pt x="612762" y="86385"/>
                                </a:lnTo>
                                <a:lnTo>
                                  <a:pt x="631037" y="86385"/>
                                </a:lnTo>
                                <a:lnTo>
                                  <a:pt x="631037" y="17094"/>
                                </a:lnTo>
                                <a:lnTo>
                                  <a:pt x="658025" y="17094"/>
                                </a:lnTo>
                                <a:lnTo>
                                  <a:pt x="658025" y="1485"/>
                                </a:lnTo>
                                <a:close/>
                              </a:path>
                              <a:path w="739140" h="117475">
                                <a:moveTo>
                                  <a:pt x="738898" y="1485"/>
                                </a:moveTo>
                                <a:lnTo>
                                  <a:pt x="721614" y="1485"/>
                                </a:lnTo>
                                <a:lnTo>
                                  <a:pt x="687971" y="54673"/>
                                </a:lnTo>
                                <a:lnTo>
                                  <a:pt x="687971" y="1485"/>
                                </a:lnTo>
                                <a:lnTo>
                                  <a:pt x="669836" y="1485"/>
                                </a:lnTo>
                                <a:lnTo>
                                  <a:pt x="669836" y="86385"/>
                                </a:lnTo>
                                <a:lnTo>
                                  <a:pt x="686968" y="86385"/>
                                </a:lnTo>
                                <a:lnTo>
                                  <a:pt x="720610" y="33197"/>
                                </a:lnTo>
                                <a:lnTo>
                                  <a:pt x="720610" y="86385"/>
                                </a:lnTo>
                                <a:lnTo>
                                  <a:pt x="738898" y="86385"/>
                                </a:lnTo>
                                <a:lnTo>
                                  <a:pt x="738898" y="1485"/>
                                </a:lnTo>
                                <a:close/>
                              </a:path>
                            </a:pathLst>
                          </a:custGeom>
                          <a:solidFill>
                            <a:srgbClr val="000000"/>
                          </a:solidFill>
                        </wps:spPr>
                        <wps:bodyPr wrap="square" lIns="0" tIns="0" rIns="0" bIns="0" rtlCol="0">
                          <a:noAutofit/>
                        </wps:bodyPr>
                      </wps:wsp>
                      <pic:pic xmlns:pic="http://schemas.openxmlformats.org/drawingml/2006/picture">
                        <pic:nvPicPr>
                          <pic:cNvPr id="520" name="Image 520"/>
                          <pic:cNvPicPr/>
                        </pic:nvPicPr>
                        <pic:blipFill>
                          <a:blip r:embed="rId355" cstate="print"/>
                          <a:stretch>
                            <a:fillRect/>
                          </a:stretch>
                        </pic:blipFill>
                        <pic:spPr>
                          <a:xfrm>
                            <a:off x="759992" y="0"/>
                            <a:ext cx="335396" cy="115515"/>
                          </a:xfrm>
                          <a:prstGeom prst="rect">
                            <a:avLst/>
                          </a:prstGeom>
                        </pic:spPr>
                      </pic:pic>
                    </wpg:wgp>
                  </a:graphicData>
                </a:graphic>
              </wp:anchor>
            </w:drawing>
          </mc:Choice>
          <mc:Fallback>
            <w:pict>
              <v:group id="Group 518" o:spid="_x0000_s1026" o:spt="203" style="position:absolute;left:0pt;margin-left:324.6pt;margin-top:13.2pt;height:11.45pt;width:86.3pt;mso-position-horizontal-relative:page;mso-wrap-distance-bottom:0pt;mso-wrap-distance-top:0pt;z-index:-251596800;mso-width-relative:page;mso-height-relative:page;" coordsize="1096010,145415" o:gfxdata="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">
                <o:lock v:ext="edit" aspectratio="f"/>
                <v:shape id="Graphic 519" o:spid="_x0000_s1026" o:spt="100" style="position:absolute;left:-4;top:27655;height:117475;width:739140;" fillcolor="#000000" filled="t" stroked="f" coordsize="739140,117475" o:gfxdata="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yeNlr4A&#10;AADcAAAADwAAAAAAAAABACAAAAAiAAAAZHJzL2Rvd25yZXYueG1sUEsBAhQAFAAAAAgAh07iQDMv&#10;BZ47AAAAOQAAABAAAAAAAAAAAQAgAAAADQEAAGRycy9zaGFwZXhtbC54bWxQSwUGAAAAAAYABgBb&#10;AQAAtwMAAAAA&#10;" path="m69062,1485l0,1485,0,86385,18211,86385,18211,17322,50774,17322,50774,86385,69062,86385,69062,1485xem158013,41630l151701,15760,149542,12039,144691,6781,139788,3746,139788,35496,104343,34340,105003,29070,107035,24650,113792,17551,117894,15760,128892,15760,133210,17830,135636,21971,138087,26111,139484,30657,139788,35496,139788,3746,138607,3009,131279,749,122694,0,116243,0,87071,26670,85318,46761,85979,55308,116039,87147,124485,87871,132867,87871,157721,69621,146011,60325,142735,64617,139573,67652,133451,71272,129692,72186,118618,72186,103670,50025,158013,50025,158013,41630xem243103,43268l242570,34137,240944,25895,238239,18542,236778,16052,234454,12077,229654,6794,224828,3644,224828,35687,224828,52412,223266,58851,217017,69456,212153,72110,198069,72110,193319,69456,192493,68961,188912,62814,188912,25501,192468,19202,197967,16052,212115,16052,217017,18694,223266,29248,224828,35687,224828,3644,223888,3022,217144,762,209435,0,198882,0,191731,2286,188023,6794,187591,1485,170637,1485,170637,117297,188912,117297,188912,82105,192443,85940,199351,87871,209664,87871,217246,87096,223888,84785,227863,82105,229616,80924,242633,52412,243103,44831,243103,43268xem326402,33604l299173,558,292023,0,283019,800,254622,34163,254038,42367,254038,45491,268706,80721,292023,87871,301091,87871,308978,84988,322376,73469,325958,65887,326402,56502,308902,56502,308508,61772,306679,65697,300215,70827,296418,72110,292023,72110,286905,72110,272249,49974,272249,37934,280174,19583,282994,17043,286943,15760,296913,15760,300837,17284,303809,20332,306806,23380,308508,27800,308902,33604,326402,33604xem408419,1485l339356,1485,339356,86385,357568,86385,357568,17322,390131,17322,390131,86385,408419,86385,408419,1485xem497370,41630l496989,35496,496925,34493,496849,33185,479158,3746,479158,35496,443699,34340,444373,29070,446392,24650,453161,17551,457263,15760,468261,15760,472567,17830,474992,21971,477456,26111,478840,30657,479158,35496,479158,3746,477977,3009,470636,749,462064,0,455599,0,426427,26670,424675,46761,425348,55308,455409,87147,463854,87871,472224,87871,478955,86169,489204,79349,493534,74968,495376,72186,497078,69621,485368,60325,482104,64617,478929,67652,472808,71272,469049,72186,457974,72186,443026,50025,497370,50025,497370,41630xem587413,86385l551027,42227,584784,1485,562216,1485,535228,35534,529475,35534,529475,1485,511263,1485,511263,86385,529475,86385,529475,52031,536270,52031,564146,86385,587413,86385xem658025,1485l586295,1485,586295,17094,612762,17094,612762,86385,631037,86385,631037,17094,658025,17094,658025,1485xem738898,1485l721614,1485,687971,54673,687971,1485,669836,1485,669836,86385,686968,86385,720610,33197,720610,86385,738898,86385,738898,1485xe">
                  <v:fill on="t" focussize="0,0"/>
                  <v:stroke on="f"/>
                  <v:imagedata o:title=""/>
                  <o:lock v:ext="edit" aspectratio="f"/>
                  <v:textbox inset="0mm,0mm,0mm,0mm"/>
                </v:shape>
                <v:shape id="Image 520" o:spid="_x0000_s1026" o:spt="75" type="#_x0000_t75" style="position:absolute;left:759992;top:0;height:115515;width:335396;" filled="f" o:preferrelative="t" stroked="f" coordsize="21600,21600" o:gfxdata="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Htt+ugAAANwA&#10;AAAPAAAAAAAAAAEAIAAAACIAAABkcnMvZG93bnJldi54bWxQSwECFAAUAAAACACHTuJAMy8FnjsA&#10;AAA5AAAAEAAAAAAAAAABACAAAAAJAQAAZHJzL3NoYXBleG1sLnhtbFBLBQYAAAAABgAGAFsBAACz&#10;AwAAAAA=&#10;">
                  <v:fill on="f" focussize="0,0"/>
                  <v:stroke on="f"/>
                  <v:imagedata r:id="rId355" o:title=""/>
                  <o:lock v:ext="edit" aspectratio="f"/>
                </v:shape>
                <w10:wrap type="topAndBottom"/>
              </v:group>
            </w:pict>
          </mc:Fallback>
        </mc:AlternateContent>
      </w:r>
      <w:r>
        <w:rPr>
          <w:sz w:val="20"/>
        </w:rPr>
        <mc:AlternateContent>
          <mc:Choice Requires="wps">
            <w:drawing>
              <wp:anchor distT="0" distB="0" distL="0" distR="0" simplePos="0" relativeHeight="251719680" behindDoc="1" locked="0" layoutInCell="1" allowOverlap="1">
                <wp:simplePos x="0" y="0"/>
                <wp:positionH relativeFrom="page">
                  <wp:posOffset>5400040</wp:posOffset>
                </wp:positionH>
                <wp:positionV relativeFrom="paragraph">
                  <wp:posOffset>167640</wp:posOffset>
                </wp:positionV>
                <wp:extent cx="679450" cy="115570"/>
                <wp:effectExtent l="0" t="0" r="0" b="0"/>
                <wp:wrapTopAndBottom/>
                <wp:docPr id="521" name="Graphic 521"/>
                <wp:cNvGraphicFramePr/>
                <a:graphic xmlns:a="http://schemas.openxmlformats.org/drawingml/2006/main">
                  <a:graphicData uri="http://schemas.microsoft.com/office/word/2010/wordprocessingShape">
                    <wps:wsp>
                      <wps:cNvSpPr/>
                      <wps:spPr>
                        <a:xfrm>
                          <a:off x="0" y="0"/>
                          <a:ext cx="679450" cy="115570"/>
                        </a:xfrm>
                        <a:custGeom>
                          <a:avLst/>
                          <a:gdLst/>
                          <a:ahLst/>
                          <a:cxnLst/>
                          <a:rect l="l" t="t" r="r" b="b"/>
                          <a:pathLst>
                            <a:path w="679450" h="115570">
                              <a:moveTo>
                                <a:pt x="71729" y="29133"/>
                              </a:moveTo>
                              <a:lnTo>
                                <a:pt x="0" y="29133"/>
                              </a:lnTo>
                              <a:lnTo>
                                <a:pt x="0" y="44742"/>
                              </a:lnTo>
                              <a:lnTo>
                                <a:pt x="26454" y="44742"/>
                              </a:lnTo>
                              <a:lnTo>
                                <a:pt x="26454" y="114033"/>
                              </a:lnTo>
                              <a:lnTo>
                                <a:pt x="44742" y="114033"/>
                              </a:lnTo>
                              <a:lnTo>
                                <a:pt x="44742" y="44742"/>
                              </a:lnTo>
                              <a:lnTo>
                                <a:pt x="71729" y="44742"/>
                              </a:lnTo>
                              <a:lnTo>
                                <a:pt x="71729" y="29133"/>
                              </a:lnTo>
                              <a:close/>
                            </a:path>
                            <a:path w="679450" h="115570">
                              <a:moveTo>
                                <a:pt x="151485" y="69278"/>
                              </a:moveTo>
                              <a:lnTo>
                                <a:pt x="151091" y="63144"/>
                              </a:lnTo>
                              <a:lnTo>
                                <a:pt x="151028" y="62141"/>
                              </a:lnTo>
                              <a:lnTo>
                                <a:pt x="150952" y="60833"/>
                              </a:lnTo>
                              <a:lnTo>
                                <a:pt x="149364" y="53086"/>
                              </a:lnTo>
                              <a:lnTo>
                                <a:pt x="133261" y="31394"/>
                              </a:lnTo>
                              <a:lnTo>
                                <a:pt x="133261" y="63144"/>
                              </a:lnTo>
                              <a:lnTo>
                                <a:pt x="97815" y="61988"/>
                              </a:lnTo>
                              <a:lnTo>
                                <a:pt x="98475" y="56718"/>
                              </a:lnTo>
                              <a:lnTo>
                                <a:pt x="100507" y="52298"/>
                              </a:lnTo>
                              <a:lnTo>
                                <a:pt x="107264" y="45199"/>
                              </a:lnTo>
                              <a:lnTo>
                                <a:pt x="111366" y="43408"/>
                              </a:lnTo>
                              <a:lnTo>
                                <a:pt x="122364" y="43408"/>
                              </a:lnTo>
                              <a:lnTo>
                                <a:pt x="126682" y="45478"/>
                              </a:lnTo>
                              <a:lnTo>
                                <a:pt x="129108" y="49618"/>
                              </a:lnTo>
                              <a:lnTo>
                                <a:pt x="131559" y="53759"/>
                              </a:lnTo>
                              <a:lnTo>
                                <a:pt x="132943" y="58305"/>
                              </a:lnTo>
                              <a:lnTo>
                                <a:pt x="133261" y="63144"/>
                              </a:lnTo>
                              <a:lnTo>
                                <a:pt x="133261" y="31394"/>
                              </a:lnTo>
                              <a:lnTo>
                                <a:pt x="132080" y="30657"/>
                              </a:lnTo>
                              <a:lnTo>
                                <a:pt x="124752" y="28397"/>
                              </a:lnTo>
                              <a:lnTo>
                                <a:pt x="116166" y="27647"/>
                              </a:lnTo>
                              <a:lnTo>
                                <a:pt x="109702" y="27647"/>
                              </a:lnTo>
                              <a:lnTo>
                                <a:pt x="80543" y="54317"/>
                              </a:lnTo>
                              <a:lnTo>
                                <a:pt x="78778" y="74409"/>
                              </a:lnTo>
                              <a:lnTo>
                                <a:pt x="79451" y="82956"/>
                              </a:lnTo>
                              <a:lnTo>
                                <a:pt x="109512" y="114795"/>
                              </a:lnTo>
                              <a:lnTo>
                                <a:pt x="117957" y="115519"/>
                              </a:lnTo>
                              <a:lnTo>
                                <a:pt x="126326" y="115519"/>
                              </a:lnTo>
                              <a:lnTo>
                                <a:pt x="151180" y="97269"/>
                              </a:lnTo>
                              <a:lnTo>
                                <a:pt x="139471" y="87972"/>
                              </a:lnTo>
                              <a:lnTo>
                                <a:pt x="136207" y="92265"/>
                              </a:lnTo>
                              <a:lnTo>
                                <a:pt x="133032" y="95300"/>
                              </a:lnTo>
                              <a:lnTo>
                                <a:pt x="126911" y="98920"/>
                              </a:lnTo>
                              <a:lnTo>
                                <a:pt x="123164" y="99834"/>
                              </a:lnTo>
                              <a:lnTo>
                                <a:pt x="112090" y="99834"/>
                              </a:lnTo>
                              <a:lnTo>
                                <a:pt x="97142" y="77673"/>
                              </a:lnTo>
                              <a:lnTo>
                                <a:pt x="151485" y="77673"/>
                              </a:lnTo>
                              <a:lnTo>
                                <a:pt x="151485" y="69278"/>
                              </a:lnTo>
                              <a:close/>
                            </a:path>
                            <a:path w="679450" h="115570">
                              <a:moveTo>
                                <a:pt x="234429" y="29133"/>
                              </a:moveTo>
                              <a:lnTo>
                                <a:pt x="165366" y="29133"/>
                              </a:lnTo>
                              <a:lnTo>
                                <a:pt x="165366" y="114033"/>
                              </a:lnTo>
                              <a:lnTo>
                                <a:pt x="183578" y="114033"/>
                              </a:lnTo>
                              <a:lnTo>
                                <a:pt x="183578" y="44970"/>
                              </a:lnTo>
                              <a:lnTo>
                                <a:pt x="216141" y="44970"/>
                              </a:lnTo>
                              <a:lnTo>
                                <a:pt x="216141" y="114033"/>
                              </a:lnTo>
                              <a:lnTo>
                                <a:pt x="234429" y="114033"/>
                              </a:lnTo>
                              <a:lnTo>
                                <a:pt x="234429" y="29133"/>
                              </a:lnTo>
                              <a:close/>
                            </a:path>
                            <a:path w="679450" h="115570">
                              <a:moveTo>
                                <a:pt x="324573" y="29133"/>
                              </a:moveTo>
                              <a:lnTo>
                                <a:pt x="265887" y="29133"/>
                              </a:lnTo>
                              <a:lnTo>
                                <a:pt x="264134" y="68948"/>
                              </a:lnTo>
                              <a:lnTo>
                                <a:pt x="263512"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679450" h="115570">
                              <a:moveTo>
                                <a:pt x="418363" y="70015"/>
                              </a:moveTo>
                              <a:lnTo>
                                <a:pt x="417614" y="61391"/>
                              </a:lnTo>
                              <a:lnTo>
                                <a:pt x="415594" y="53479"/>
                              </a:lnTo>
                              <a:lnTo>
                                <a:pt x="412292" y="46304"/>
                              </a:lnTo>
                              <a:lnTo>
                                <a:pt x="410248" y="43408"/>
                              </a:lnTo>
                              <a:lnTo>
                                <a:pt x="407733" y="39839"/>
                              </a:lnTo>
                              <a:lnTo>
                                <a:pt x="402056" y="34505"/>
                              </a:lnTo>
                              <a:lnTo>
                                <a:pt x="400075" y="33362"/>
                              </a:lnTo>
                              <a:lnTo>
                                <a:pt x="400075" y="63334"/>
                              </a:lnTo>
                              <a:lnTo>
                                <a:pt x="400024" y="80225"/>
                              </a:lnTo>
                              <a:lnTo>
                                <a:pt x="398259" y="86626"/>
                              </a:lnTo>
                              <a:lnTo>
                                <a:pt x="391350" y="97091"/>
                              </a:lnTo>
                              <a:lnTo>
                                <a:pt x="386245" y="99758"/>
                              </a:lnTo>
                              <a:lnTo>
                                <a:pt x="372694" y="99758"/>
                              </a:lnTo>
                              <a:lnTo>
                                <a:pt x="367538" y="97091"/>
                              </a:lnTo>
                              <a:lnTo>
                                <a:pt x="360616" y="86436"/>
                              </a:lnTo>
                              <a:lnTo>
                                <a:pt x="358952" y="80225"/>
                              </a:lnTo>
                              <a:lnTo>
                                <a:pt x="358889" y="63334"/>
                              </a:lnTo>
                              <a:lnTo>
                                <a:pt x="360616" y="56908"/>
                              </a:lnTo>
                              <a:lnTo>
                                <a:pt x="367538" y="46113"/>
                              </a:lnTo>
                              <a:lnTo>
                                <a:pt x="372643" y="43408"/>
                              </a:lnTo>
                              <a:lnTo>
                                <a:pt x="386219" y="43408"/>
                              </a:lnTo>
                              <a:lnTo>
                                <a:pt x="391363" y="46113"/>
                              </a:lnTo>
                              <a:lnTo>
                                <a:pt x="391490" y="46304"/>
                              </a:lnTo>
                              <a:lnTo>
                                <a:pt x="398322" y="56908"/>
                              </a:lnTo>
                              <a:lnTo>
                                <a:pt x="400075" y="63334"/>
                              </a:lnTo>
                              <a:lnTo>
                                <a:pt x="400075" y="33362"/>
                              </a:lnTo>
                              <a:lnTo>
                                <a:pt x="395452" y="30695"/>
                              </a:lnTo>
                              <a:lnTo>
                                <a:pt x="387896" y="28409"/>
                              </a:lnTo>
                              <a:lnTo>
                                <a:pt x="379412" y="27647"/>
                              </a:lnTo>
                              <a:lnTo>
                                <a:pt x="371081" y="28409"/>
                              </a:lnTo>
                              <a:lnTo>
                                <a:pt x="341337" y="61988"/>
                              </a:lnTo>
                              <a:lnTo>
                                <a:pt x="340677" y="72478"/>
                              </a:lnTo>
                              <a:lnTo>
                                <a:pt x="341337" y="81241"/>
                              </a:lnTo>
                              <a:lnTo>
                                <a:pt x="363461" y="112420"/>
                              </a:lnTo>
                              <a:lnTo>
                                <a:pt x="379564" y="115519"/>
                              </a:lnTo>
                              <a:lnTo>
                                <a:pt x="388048" y="114744"/>
                              </a:lnTo>
                              <a:lnTo>
                                <a:pt x="395605" y="112420"/>
                              </a:lnTo>
                              <a:lnTo>
                                <a:pt x="402234" y="108546"/>
                              </a:lnTo>
                              <a:lnTo>
                                <a:pt x="407924" y="103136"/>
                              </a:lnTo>
                              <a:lnTo>
                                <a:pt x="410273" y="99758"/>
                              </a:lnTo>
                              <a:lnTo>
                                <a:pt x="412483" y="96583"/>
                              </a:lnTo>
                              <a:lnTo>
                                <a:pt x="415747" y="89281"/>
                              </a:lnTo>
                              <a:lnTo>
                                <a:pt x="417703" y="81241"/>
                              </a:lnTo>
                              <a:lnTo>
                                <a:pt x="417804" y="80010"/>
                              </a:lnTo>
                              <a:lnTo>
                                <a:pt x="418363" y="72478"/>
                              </a:lnTo>
                              <a:lnTo>
                                <a:pt x="418363" y="70015"/>
                              </a:lnTo>
                              <a:close/>
                            </a:path>
                            <a:path w="679450" h="115570">
                              <a:moveTo>
                                <a:pt x="505637" y="84074"/>
                              </a:moveTo>
                              <a:lnTo>
                                <a:pt x="495084" y="69837"/>
                              </a:lnTo>
                              <a:lnTo>
                                <a:pt x="500240" y="67932"/>
                              </a:lnTo>
                              <a:lnTo>
                                <a:pt x="502475" y="63182"/>
                              </a:lnTo>
                              <a:lnTo>
                                <a:pt x="502818" y="62458"/>
                              </a:lnTo>
                              <a:lnTo>
                                <a:pt x="502729" y="44919"/>
                              </a:lnTo>
                              <a:lnTo>
                                <a:pt x="487349" y="32308"/>
                              </a:lnTo>
                              <a:lnTo>
                                <a:pt x="487349" y="82118"/>
                              </a:lnTo>
                              <a:lnTo>
                                <a:pt x="487349" y="95123"/>
                              </a:lnTo>
                              <a:lnTo>
                                <a:pt x="482396" y="98412"/>
                              </a:lnTo>
                              <a:lnTo>
                                <a:pt x="451967" y="98412"/>
                              </a:lnTo>
                              <a:lnTo>
                                <a:pt x="451967" y="78638"/>
                              </a:lnTo>
                              <a:lnTo>
                                <a:pt x="473265" y="78638"/>
                              </a:lnTo>
                              <a:lnTo>
                                <a:pt x="482663" y="78816"/>
                              </a:lnTo>
                              <a:lnTo>
                                <a:pt x="487349" y="82118"/>
                              </a:lnTo>
                              <a:lnTo>
                                <a:pt x="487349" y="32308"/>
                              </a:lnTo>
                              <a:lnTo>
                                <a:pt x="484530" y="31457"/>
                              </a:lnTo>
                              <a:lnTo>
                                <a:pt x="484530" y="48044"/>
                              </a:lnTo>
                              <a:lnTo>
                                <a:pt x="484530" y="60159"/>
                              </a:lnTo>
                              <a:lnTo>
                                <a:pt x="478853" y="63182"/>
                              </a:lnTo>
                              <a:lnTo>
                                <a:pt x="451967" y="63182"/>
                              </a:lnTo>
                              <a:lnTo>
                                <a:pt x="451967" y="44742"/>
                              </a:lnTo>
                              <a:lnTo>
                                <a:pt x="468325" y="44742"/>
                              </a:lnTo>
                              <a:lnTo>
                                <a:pt x="479132" y="44919"/>
                              </a:lnTo>
                              <a:lnTo>
                                <a:pt x="484530" y="48044"/>
                              </a:lnTo>
                              <a:lnTo>
                                <a:pt x="484530" y="31457"/>
                              </a:lnTo>
                              <a:lnTo>
                                <a:pt x="481749" y="30607"/>
                              </a:lnTo>
                              <a:lnTo>
                                <a:pt x="474941" y="29502"/>
                              </a:lnTo>
                              <a:lnTo>
                                <a:pt x="467360" y="29133"/>
                              </a:lnTo>
                              <a:lnTo>
                                <a:pt x="433755" y="29133"/>
                              </a:lnTo>
                              <a:lnTo>
                                <a:pt x="433755" y="114033"/>
                              </a:lnTo>
                              <a:lnTo>
                                <a:pt x="482523" y="114033"/>
                              </a:lnTo>
                              <a:lnTo>
                                <a:pt x="490550" y="111937"/>
                              </a:lnTo>
                              <a:lnTo>
                                <a:pt x="502615" y="103530"/>
                              </a:lnTo>
                              <a:lnTo>
                                <a:pt x="505079" y="98412"/>
                              </a:lnTo>
                              <a:lnTo>
                                <a:pt x="505637" y="97256"/>
                              </a:lnTo>
                              <a:lnTo>
                                <a:pt x="505637" y="84074"/>
                              </a:lnTo>
                              <a:close/>
                            </a:path>
                            <a:path w="679450" h="115570">
                              <a:moveTo>
                                <a:pt x="594702" y="70015"/>
                              </a:moveTo>
                              <a:lnTo>
                                <a:pt x="578396" y="34505"/>
                              </a:lnTo>
                              <a:lnTo>
                                <a:pt x="576414" y="33362"/>
                              </a:lnTo>
                              <a:lnTo>
                                <a:pt x="576414" y="63334"/>
                              </a:lnTo>
                              <a:lnTo>
                                <a:pt x="576364" y="80225"/>
                              </a:lnTo>
                              <a:lnTo>
                                <a:pt x="574611" y="86626"/>
                              </a:lnTo>
                              <a:lnTo>
                                <a:pt x="567702" y="97091"/>
                              </a:lnTo>
                              <a:lnTo>
                                <a:pt x="562597" y="99758"/>
                              </a:lnTo>
                              <a:lnTo>
                                <a:pt x="549033" y="99758"/>
                              </a:lnTo>
                              <a:lnTo>
                                <a:pt x="543877" y="97091"/>
                              </a:lnTo>
                              <a:lnTo>
                                <a:pt x="536956" y="86436"/>
                              </a:lnTo>
                              <a:lnTo>
                                <a:pt x="535292" y="80225"/>
                              </a:lnTo>
                              <a:lnTo>
                                <a:pt x="535228" y="63334"/>
                              </a:lnTo>
                              <a:lnTo>
                                <a:pt x="536956" y="56908"/>
                              </a:lnTo>
                              <a:lnTo>
                                <a:pt x="543877" y="46113"/>
                              </a:lnTo>
                              <a:lnTo>
                                <a:pt x="548982" y="43408"/>
                              </a:lnTo>
                              <a:lnTo>
                                <a:pt x="562571" y="43408"/>
                              </a:lnTo>
                              <a:lnTo>
                                <a:pt x="567702" y="46113"/>
                              </a:lnTo>
                              <a:lnTo>
                                <a:pt x="567829" y="46304"/>
                              </a:lnTo>
                              <a:lnTo>
                                <a:pt x="574675" y="56908"/>
                              </a:lnTo>
                              <a:lnTo>
                                <a:pt x="576414" y="63334"/>
                              </a:lnTo>
                              <a:lnTo>
                                <a:pt x="576414" y="33362"/>
                              </a:lnTo>
                              <a:lnTo>
                                <a:pt x="571792" y="30695"/>
                              </a:lnTo>
                              <a:lnTo>
                                <a:pt x="564235" y="28409"/>
                              </a:lnTo>
                              <a:lnTo>
                                <a:pt x="555752" y="27647"/>
                              </a:lnTo>
                              <a:lnTo>
                                <a:pt x="547420" y="28409"/>
                              </a:lnTo>
                              <a:lnTo>
                                <a:pt x="517677" y="61988"/>
                              </a:lnTo>
                              <a:lnTo>
                                <a:pt x="517017" y="72478"/>
                              </a:lnTo>
                              <a:lnTo>
                                <a:pt x="517677" y="81241"/>
                              </a:lnTo>
                              <a:lnTo>
                                <a:pt x="539800" y="112420"/>
                              </a:lnTo>
                              <a:lnTo>
                                <a:pt x="555904" y="115519"/>
                              </a:lnTo>
                              <a:lnTo>
                                <a:pt x="564388" y="114744"/>
                              </a:lnTo>
                              <a:lnTo>
                                <a:pt x="571944" y="112420"/>
                              </a:lnTo>
                              <a:lnTo>
                                <a:pt x="578573" y="108546"/>
                              </a:lnTo>
                              <a:lnTo>
                                <a:pt x="584263" y="103136"/>
                              </a:lnTo>
                              <a:lnTo>
                                <a:pt x="586613" y="99758"/>
                              </a:lnTo>
                              <a:lnTo>
                                <a:pt x="588822" y="96583"/>
                              </a:lnTo>
                              <a:lnTo>
                                <a:pt x="592086" y="89281"/>
                              </a:lnTo>
                              <a:lnTo>
                                <a:pt x="594042" y="81241"/>
                              </a:lnTo>
                              <a:lnTo>
                                <a:pt x="594144" y="80010"/>
                              </a:lnTo>
                              <a:lnTo>
                                <a:pt x="594702" y="72478"/>
                              </a:lnTo>
                              <a:lnTo>
                                <a:pt x="594702" y="70015"/>
                              </a:lnTo>
                              <a:close/>
                            </a:path>
                            <a:path w="679450" h="115570">
                              <a:moveTo>
                                <a:pt x="668896" y="0"/>
                              </a:moveTo>
                              <a:lnTo>
                                <a:pt x="653288" y="0"/>
                              </a:lnTo>
                              <a:lnTo>
                                <a:pt x="653288" y="3911"/>
                              </a:lnTo>
                              <a:lnTo>
                                <a:pt x="652640" y="6743"/>
                              </a:lnTo>
                              <a:lnTo>
                                <a:pt x="650011" y="10210"/>
                              </a:lnTo>
                              <a:lnTo>
                                <a:pt x="647738" y="11074"/>
                              </a:lnTo>
                              <a:lnTo>
                                <a:pt x="641197" y="11074"/>
                              </a:lnTo>
                              <a:lnTo>
                                <a:pt x="638886" y="10210"/>
                              </a:lnTo>
                              <a:lnTo>
                                <a:pt x="636257" y="6743"/>
                              </a:lnTo>
                              <a:lnTo>
                                <a:pt x="635596" y="3911"/>
                              </a:lnTo>
                              <a:lnTo>
                                <a:pt x="635596" y="0"/>
                              </a:lnTo>
                              <a:lnTo>
                                <a:pt x="619988" y="0"/>
                              </a:lnTo>
                              <a:lnTo>
                                <a:pt x="619988" y="7975"/>
                              </a:lnTo>
                              <a:lnTo>
                                <a:pt x="622211" y="14020"/>
                              </a:lnTo>
                              <a:lnTo>
                                <a:pt x="631075" y="22250"/>
                              </a:lnTo>
                              <a:lnTo>
                                <a:pt x="637032" y="24307"/>
                              </a:lnTo>
                              <a:lnTo>
                                <a:pt x="651954" y="24307"/>
                              </a:lnTo>
                              <a:lnTo>
                                <a:pt x="657872" y="22250"/>
                              </a:lnTo>
                              <a:lnTo>
                                <a:pt x="666686" y="14020"/>
                              </a:lnTo>
                              <a:lnTo>
                                <a:pt x="667766" y="11074"/>
                              </a:lnTo>
                              <a:lnTo>
                                <a:pt x="668896" y="7975"/>
                              </a:lnTo>
                              <a:lnTo>
                                <a:pt x="668896" y="0"/>
                              </a:lnTo>
                              <a:close/>
                            </a:path>
                            <a:path w="679450" h="115570">
                              <a:moveTo>
                                <a:pt x="679081" y="29133"/>
                              </a:moveTo>
                              <a:lnTo>
                                <a:pt x="661797" y="29133"/>
                              </a:lnTo>
                              <a:lnTo>
                                <a:pt x="628167" y="82321"/>
                              </a:lnTo>
                              <a:lnTo>
                                <a:pt x="628167" y="29133"/>
                              </a:lnTo>
                              <a:lnTo>
                                <a:pt x="610031" y="29133"/>
                              </a:lnTo>
                              <a:lnTo>
                                <a:pt x="610031" y="114033"/>
                              </a:lnTo>
                              <a:lnTo>
                                <a:pt x="627164" y="114033"/>
                              </a:lnTo>
                              <a:lnTo>
                                <a:pt x="647204" y="82321"/>
                              </a:lnTo>
                              <a:lnTo>
                                <a:pt x="660793" y="60845"/>
                              </a:lnTo>
                              <a:lnTo>
                                <a:pt x="660793" y="114033"/>
                              </a:lnTo>
                              <a:lnTo>
                                <a:pt x="679081" y="114033"/>
                              </a:lnTo>
                              <a:lnTo>
                                <a:pt x="679081" y="60845"/>
                              </a:lnTo>
                              <a:lnTo>
                                <a:pt x="679081" y="29133"/>
                              </a:lnTo>
                              <a:close/>
                            </a:path>
                          </a:pathLst>
                        </a:custGeom>
                        <a:solidFill>
                          <a:srgbClr val="000000"/>
                        </a:solidFill>
                      </wps:spPr>
                      <wps:bodyPr wrap="square" lIns="0" tIns="0" rIns="0" bIns="0" rtlCol="0">
                        <a:noAutofit/>
                      </wps:bodyPr>
                    </wps:wsp>
                  </a:graphicData>
                </a:graphic>
              </wp:anchor>
            </w:drawing>
          </mc:Choice>
          <mc:Fallback>
            <w:pict>
              <v:shape id="Graphic 521" o:spid="_x0000_s1026" o:spt="100" style="position:absolute;left:0pt;margin-left:425.2pt;margin-top:13.2pt;height:9.1pt;width:53.5pt;mso-position-horizontal-relative:page;mso-wrap-distance-bottom:0pt;mso-wrap-distance-top:0pt;z-index:-251596800;mso-width-relative:page;mso-height-relative:page;" fillcolor="#000000" filled="t" stroked="f" coordsize="679450,115570" o:gfxdata="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" path="m71729,29133l0,29133,0,44742,26454,44742,26454,114033,44742,114033,44742,44742,71729,44742,71729,29133xem151485,69278l151091,63144,151028,62141,150952,60833,149364,53086,133261,31394,133261,63144,97815,61988,98475,56718,100507,52298,107264,45199,111366,43408,122364,43408,126682,45478,129108,49618,131559,53759,132943,58305,133261,63144,133261,31394,132080,30657,124752,28397,116166,27647,109702,27647,80543,54317,78778,74409,79451,82956,109512,114795,117957,115519,126326,115519,151180,97269,139471,87972,136207,92265,133032,95300,126911,98920,123164,99834,112090,99834,97142,77673,151485,77673,151485,69278xem234429,29133l165366,29133,165366,114033,183578,114033,183578,44970,216141,44970,216141,114033,234429,114033,234429,29133xem324573,29133l265887,29133,264134,68948,263512,79946,262343,87337,260604,91135,258902,94919,256082,96951,247040,97599,247040,114033,254215,114033,263436,113855,281825,72923,283349,44970,306362,44970,306362,114033,324573,114033,324573,29133xem418363,70015l417614,61391,415594,53479,412292,46304,410248,43408,407733,39839,402056,34505,400075,33362,400075,63334,400024,80225,398259,86626,391350,97091,386245,99758,372694,99758,367538,97091,360616,86436,358952,80225,358889,63334,360616,56908,367538,46113,372643,43408,386219,43408,391363,46113,391490,46304,398322,56908,400075,63334,400075,33362,395452,30695,387896,28409,379412,27647,371081,28409,341337,61988,340677,72478,341337,81241,363461,112420,379564,115519,388048,114744,395605,112420,402234,108546,407924,103136,410273,99758,412483,96583,415747,89281,417703,81241,417804,80010,418363,72478,418363,70015xem505637,84074l495084,69837,500240,67932,502475,63182,502818,62458,502729,44919,487349,32308,487349,82118,487349,95123,482396,98412,451967,98412,451967,78638,473265,78638,482663,78816,487349,82118,487349,32308,484530,31457,484530,48044,484530,60159,478853,63182,451967,63182,451967,44742,468325,44742,479132,44919,484530,48044,484530,31457,481749,30607,474941,29502,467360,29133,433755,29133,433755,114033,482523,114033,490550,111937,502615,103530,505079,98412,505637,97256,505637,84074xem594702,70015l578396,34505,576414,33362,576414,63334,576364,80225,574611,86626,567702,97091,562597,99758,549033,99758,543877,97091,536956,86436,535292,80225,535228,63334,536956,56908,543877,46113,548982,43408,562571,43408,567702,46113,567829,46304,574675,56908,576414,63334,576414,33362,571792,30695,564235,28409,555752,27647,547420,28409,517677,61988,517017,72478,517677,81241,539800,112420,555904,115519,564388,114744,571944,112420,578573,108546,584263,103136,586613,99758,588822,96583,592086,89281,594042,81241,594144,80010,594702,72478,594702,70015xem668896,0l653288,0,653288,3911,652640,6743,650011,10210,647738,11074,641197,11074,638886,10210,636257,6743,635596,3911,635596,0,619988,0,619988,7975,622211,14020,631075,22250,637032,24307,651954,24307,657872,22250,666686,14020,667766,11074,668896,7975,668896,0xem679081,29133l661797,29133,628167,82321,628167,29133,610031,29133,610031,114033,627164,114033,647204,82321,660793,60845,660793,114033,679081,114033,679081,60845,679081,29133xe">
                <v:fill on="t" focussize="0,0"/>
                <v:stroke on="f"/>
                <v:imagedata o:title=""/>
                <o:lock v:ext="edit" aspectratio="f"/>
                <v:textbox inset="0mm,0mm,0mm,0mm"/>
                <w10:wrap type="topAndBottom"/>
              </v:shape>
            </w:pict>
          </mc:Fallback>
        </mc:AlternateContent>
      </w:r>
      <w:r>
        <w:rPr>
          <w:sz w:val="20"/>
        </w:rPr>
        <mc:AlternateContent>
          <mc:Choice Requires="wps">
            <w:drawing>
              <wp:anchor distT="0" distB="0" distL="0" distR="0" simplePos="0" relativeHeight="251720704" behindDoc="1" locked="0" layoutInCell="1" allowOverlap="1">
                <wp:simplePos x="0" y="0"/>
                <wp:positionH relativeFrom="page">
                  <wp:posOffset>6270625</wp:posOffset>
                </wp:positionH>
                <wp:positionV relativeFrom="paragraph">
                  <wp:posOffset>195580</wp:posOffset>
                </wp:positionV>
                <wp:extent cx="732790" cy="111125"/>
                <wp:effectExtent l="0" t="0" r="0" b="0"/>
                <wp:wrapTopAndBottom/>
                <wp:docPr id="522" name="Graphic 522"/>
                <wp:cNvGraphicFramePr/>
                <a:graphic xmlns:a="http://schemas.openxmlformats.org/drawingml/2006/main">
                  <a:graphicData uri="http://schemas.microsoft.com/office/word/2010/wordprocessingShape">
                    <wps:wsp>
                      <wps:cNvSpPr/>
                      <wps:spPr>
                        <a:xfrm>
                          <a:off x="0" y="0"/>
                          <a:ext cx="732790" cy="111125"/>
                        </a:xfrm>
                        <a:custGeom>
                          <a:avLst/>
                          <a:gdLst/>
                          <a:ahLst/>
                          <a:cxnLst/>
                          <a:rect l="l" t="t" r="r" b="b"/>
                          <a:pathLst>
                            <a:path w="732790" h="111125">
                              <a:moveTo>
                                <a:pt x="94030" y="1485"/>
                              </a:moveTo>
                              <a:lnTo>
                                <a:pt x="73101" y="1485"/>
                              </a:lnTo>
                              <a:lnTo>
                                <a:pt x="47193" y="60325"/>
                              </a:lnTo>
                              <a:lnTo>
                                <a:pt x="21437" y="1485"/>
                              </a:lnTo>
                              <a:lnTo>
                                <a:pt x="0" y="1485"/>
                              </a:lnTo>
                              <a:lnTo>
                                <a:pt x="0" y="86385"/>
                              </a:lnTo>
                              <a:lnTo>
                                <a:pt x="18211" y="86385"/>
                              </a:lnTo>
                              <a:lnTo>
                                <a:pt x="18211" y="35052"/>
                              </a:lnTo>
                              <a:lnTo>
                                <a:pt x="40982" y="86385"/>
                              </a:lnTo>
                              <a:lnTo>
                                <a:pt x="53403" y="86385"/>
                              </a:lnTo>
                              <a:lnTo>
                                <a:pt x="75742" y="36207"/>
                              </a:lnTo>
                              <a:lnTo>
                                <a:pt x="75742" y="86385"/>
                              </a:lnTo>
                              <a:lnTo>
                                <a:pt x="94030" y="86385"/>
                              </a:lnTo>
                              <a:lnTo>
                                <a:pt x="94030" y="1485"/>
                              </a:lnTo>
                              <a:close/>
                            </a:path>
                            <a:path w="732790" h="111125">
                              <a:moveTo>
                                <a:pt x="186944" y="42367"/>
                              </a:moveTo>
                              <a:lnTo>
                                <a:pt x="186194" y="33743"/>
                              </a:lnTo>
                              <a:lnTo>
                                <a:pt x="184175" y="25831"/>
                              </a:lnTo>
                              <a:lnTo>
                                <a:pt x="180873" y="18656"/>
                              </a:lnTo>
                              <a:lnTo>
                                <a:pt x="178828" y="15760"/>
                              </a:lnTo>
                              <a:lnTo>
                                <a:pt x="176314" y="12192"/>
                              </a:lnTo>
                              <a:lnTo>
                                <a:pt x="170637" y="6858"/>
                              </a:lnTo>
                              <a:lnTo>
                                <a:pt x="168656" y="5715"/>
                              </a:lnTo>
                              <a:lnTo>
                                <a:pt x="168656" y="35687"/>
                              </a:lnTo>
                              <a:lnTo>
                                <a:pt x="168605" y="52578"/>
                              </a:lnTo>
                              <a:lnTo>
                                <a:pt x="166852" y="58978"/>
                              </a:lnTo>
                              <a:lnTo>
                                <a:pt x="159931" y="69443"/>
                              </a:lnTo>
                              <a:lnTo>
                                <a:pt x="154838" y="72110"/>
                              </a:lnTo>
                              <a:lnTo>
                                <a:pt x="141274" y="72110"/>
                              </a:lnTo>
                              <a:lnTo>
                                <a:pt x="136118" y="69443"/>
                              </a:lnTo>
                              <a:lnTo>
                                <a:pt x="129197" y="58788"/>
                              </a:lnTo>
                              <a:lnTo>
                                <a:pt x="127533" y="52578"/>
                              </a:lnTo>
                              <a:lnTo>
                                <a:pt x="127469" y="35687"/>
                              </a:lnTo>
                              <a:lnTo>
                                <a:pt x="129197" y="29260"/>
                              </a:lnTo>
                              <a:lnTo>
                                <a:pt x="136118" y="18465"/>
                              </a:lnTo>
                              <a:lnTo>
                                <a:pt x="141224" y="15760"/>
                              </a:lnTo>
                              <a:lnTo>
                                <a:pt x="154813" y="15760"/>
                              </a:lnTo>
                              <a:lnTo>
                                <a:pt x="159943" y="18465"/>
                              </a:lnTo>
                              <a:lnTo>
                                <a:pt x="160070" y="18656"/>
                              </a:lnTo>
                              <a:lnTo>
                                <a:pt x="166916" y="29260"/>
                              </a:lnTo>
                              <a:lnTo>
                                <a:pt x="168656" y="35687"/>
                              </a:lnTo>
                              <a:lnTo>
                                <a:pt x="168656" y="5715"/>
                              </a:lnTo>
                              <a:lnTo>
                                <a:pt x="164033" y="3048"/>
                              </a:lnTo>
                              <a:lnTo>
                                <a:pt x="156476" y="762"/>
                              </a:lnTo>
                              <a:lnTo>
                                <a:pt x="147993" y="0"/>
                              </a:lnTo>
                              <a:lnTo>
                                <a:pt x="139661" y="762"/>
                              </a:lnTo>
                              <a:lnTo>
                                <a:pt x="109918" y="34340"/>
                              </a:lnTo>
                              <a:lnTo>
                                <a:pt x="109258" y="44831"/>
                              </a:lnTo>
                              <a:lnTo>
                                <a:pt x="109918" y="53594"/>
                              </a:lnTo>
                              <a:lnTo>
                                <a:pt x="132041" y="84772"/>
                              </a:lnTo>
                              <a:lnTo>
                                <a:pt x="148145" y="87871"/>
                              </a:lnTo>
                              <a:lnTo>
                                <a:pt x="156629" y="87096"/>
                              </a:lnTo>
                              <a:lnTo>
                                <a:pt x="164185" y="84772"/>
                              </a:lnTo>
                              <a:lnTo>
                                <a:pt x="170815" y="80899"/>
                              </a:lnTo>
                              <a:lnTo>
                                <a:pt x="176504" y="75488"/>
                              </a:lnTo>
                              <a:lnTo>
                                <a:pt x="178854" y="72110"/>
                              </a:lnTo>
                              <a:lnTo>
                                <a:pt x="181063" y="68935"/>
                              </a:lnTo>
                              <a:lnTo>
                                <a:pt x="184327" y="61633"/>
                              </a:lnTo>
                              <a:lnTo>
                                <a:pt x="186283" y="53594"/>
                              </a:lnTo>
                              <a:lnTo>
                                <a:pt x="186385" y="52362"/>
                              </a:lnTo>
                              <a:lnTo>
                                <a:pt x="186944" y="44831"/>
                              </a:lnTo>
                              <a:lnTo>
                                <a:pt x="186944" y="42367"/>
                              </a:lnTo>
                              <a:close/>
                            </a:path>
                            <a:path w="732790" h="111125">
                              <a:moveTo>
                                <a:pt x="317119" y="70015"/>
                              </a:moveTo>
                              <a:lnTo>
                                <a:pt x="306031" y="70015"/>
                              </a:lnTo>
                              <a:lnTo>
                                <a:pt x="306031" y="1435"/>
                              </a:lnTo>
                              <a:lnTo>
                                <a:pt x="287820" y="1435"/>
                              </a:lnTo>
                              <a:lnTo>
                                <a:pt x="287820" y="70015"/>
                              </a:lnTo>
                              <a:lnTo>
                                <a:pt x="262915" y="70015"/>
                              </a:lnTo>
                              <a:lnTo>
                                <a:pt x="262915" y="1435"/>
                              </a:lnTo>
                              <a:lnTo>
                                <a:pt x="244640" y="1435"/>
                              </a:lnTo>
                              <a:lnTo>
                                <a:pt x="244640" y="70015"/>
                              </a:lnTo>
                              <a:lnTo>
                                <a:pt x="219659" y="70015"/>
                              </a:lnTo>
                              <a:lnTo>
                                <a:pt x="219659" y="1435"/>
                              </a:lnTo>
                              <a:lnTo>
                                <a:pt x="201447" y="1435"/>
                              </a:lnTo>
                              <a:lnTo>
                                <a:pt x="201447" y="70015"/>
                              </a:lnTo>
                              <a:lnTo>
                                <a:pt x="201447" y="86525"/>
                              </a:lnTo>
                              <a:lnTo>
                                <a:pt x="299275" y="86525"/>
                              </a:lnTo>
                              <a:lnTo>
                                <a:pt x="299275" y="110655"/>
                              </a:lnTo>
                              <a:lnTo>
                                <a:pt x="316357" y="110655"/>
                              </a:lnTo>
                              <a:lnTo>
                                <a:pt x="316357" y="86525"/>
                              </a:lnTo>
                              <a:lnTo>
                                <a:pt x="317119" y="86525"/>
                              </a:lnTo>
                              <a:lnTo>
                                <a:pt x="317119" y="70015"/>
                              </a:lnTo>
                              <a:close/>
                            </a:path>
                            <a:path w="732790" h="111125">
                              <a:moveTo>
                                <a:pt x="399376" y="1485"/>
                              </a:moveTo>
                              <a:lnTo>
                                <a:pt x="381088" y="1485"/>
                              </a:lnTo>
                              <a:lnTo>
                                <a:pt x="381088" y="36347"/>
                              </a:lnTo>
                              <a:lnTo>
                                <a:pt x="348615" y="36347"/>
                              </a:lnTo>
                              <a:lnTo>
                                <a:pt x="348615" y="1485"/>
                              </a:lnTo>
                              <a:lnTo>
                                <a:pt x="330403" y="1485"/>
                              </a:lnTo>
                              <a:lnTo>
                                <a:pt x="330403" y="86385"/>
                              </a:lnTo>
                              <a:lnTo>
                                <a:pt x="348615" y="86385"/>
                              </a:lnTo>
                              <a:lnTo>
                                <a:pt x="348615" y="51968"/>
                              </a:lnTo>
                              <a:lnTo>
                                <a:pt x="381088" y="51968"/>
                              </a:lnTo>
                              <a:lnTo>
                                <a:pt x="381088" y="86385"/>
                              </a:lnTo>
                              <a:lnTo>
                                <a:pt x="399376" y="86385"/>
                              </a:lnTo>
                              <a:lnTo>
                                <a:pt x="399376" y="1485"/>
                              </a:lnTo>
                              <a:close/>
                            </a:path>
                            <a:path w="732790" h="111125">
                              <a:moveTo>
                                <a:pt x="492683" y="42367"/>
                              </a:moveTo>
                              <a:lnTo>
                                <a:pt x="476377" y="6858"/>
                              </a:lnTo>
                              <a:lnTo>
                                <a:pt x="474395" y="5715"/>
                              </a:lnTo>
                              <a:lnTo>
                                <a:pt x="474395" y="35687"/>
                              </a:lnTo>
                              <a:lnTo>
                                <a:pt x="474357" y="52578"/>
                              </a:lnTo>
                              <a:lnTo>
                                <a:pt x="472592" y="58978"/>
                              </a:lnTo>
                              <a:lnTo>
                                <a:pt x="465683" y="69443"/>
                              </a:lnTo>
                              <a:lnTo>
                                <a:pt x="460578" y="72110"/>
                              </a:lnTo>
                              <a:lnTo>
                                <a:pt x="447014" y="72110"/>
                              </a:lnTo>
                              <a:lnTo>
                                <a:pt x="441858" y="69443"/>
                              </a:lnTo>
                              <a:lnTo>
                                <a:pt x="434936" y="58788"/>
                              </a:lnTo>
                              <a:lnTo>
                                <a:pt x="433273" y="52578"/>
                              </a:lnTo>
                              <a:lnTo>
                                <a:pt x="433222" y="35687"/>
                              </a:lnTo>
                              <a:lnTo>
                                <a:pt x="434936" y="29260"/>
                              </a:lnTo>
                              <a:lnTo>
                                <a:pt x="441858" y="18465"/>
                              </a:lnTo>
                              <a:lnTo>
                                <a:pt x="446963" y="15760"/>
                              </a:lnTo>
                              <a:lnTo>
                                <a:pt x="460552" y="15760"/>
                              </a:lnTo>
                              <a:lnTo>
                                <a:pt x="465683" y="18465"/>
                              </a:lnTo>
                              <a:lnTo>
                                <a:pt x="465810" y="18656"/>
                              </a:lnTo>
                              <a:lnTo>
                                <a:pt x="472655" y="29260"/>
                              </a:lnTo>
                              <a:lnTo>
                                <a:pt x="474395" y="35687"/>
                              </a:lnTo>
                              <a:lnTo>
                                <a:pt x="474395" y="5715"/>
                              </a:lnTo>
                              <a:lnTo>
                                <a:pt x="469773" y="3048"/>
                              </a:lnTo>
                              <a:lnTo>
                                <a:pt x="462229" y="762"/>
                              </a:lnTo>
                              <a:lnTo>
                                <a:pt x="453732" y="0"/>
                              </a:lnTo>
                              <a:lnTo>
                                <a:pt x="445401" y="762"/>
                              </a:lnTo>
                              <a:lnTo>
                                <a:pt x="415658" y="34340"/>
                              </a:lnTo>
                              <a:lnTo>
                                <a:pt x="415010" y="44831"/>
                              </a:lnTo>
                              <a:lnTo>
                                <a:pt x="415658" y="53594"/>
                              </a:lnTo>
                              <a:lnTo>
                                <a:pt x="437781" y="84772"/>
                              </a:lnTo>
                              <a:lnTo>
                                <a:pt x="453885" y="87871"/>
                              </a:lnTo>
                              <a:lnTo>
                                <a:pt x="462368" y="87096"/>
                              </a:lnTo>
                              <a:lnTo>
                                <a:pt x="469925" y="84772"/>
                              </a:lnTo>
                              <a:lnTo>
                                <a:pt x="476554" y="80899"/>
                              </a:lnTo>
                              <a:lnTo>
                                <a:pt x="482244" y="75488"/>
                              </a:lnTo>
                              <a:lnTo>
                                <a:pt x="484593" y="72110"/>
                              </a:lnTo>
                              <a:lnTo>
                                <a:pt x="486816" y="68935"/>
                              </a:lnTo>
                              <a:lnTo>
                                <a:pt x="490067" y="61633"/>
                              </a:lnTo>
                              <a:lnTo>
                                <a:pt x="492036" y="53594"/>
                              </a:lnTo>
                              <a:lnTo>
                                <a:pt x="492125" y="52362"/>
                              </a:lnTo>
                              <a:lnTo>
                                <a:pt x="492683" y="44831"/>
                              </a:lnTo>
                              <a:lnTo>
                                <a:pt x="492683" y="42367"/>
                              </a:lnTo>
                              <a:close/>
                            </a:path>
                            <a:path w="732790" h="111125">
                              <a:moveTo>
                                <a:pt x="575614" y="33604"/>
                              </a:moveTo>
                              <a:lnTo>
                                <a:pt x="548386" y="558"/>
                              </a:lnTo>
                              <a:lnTo>
                                <a:pt x="541235" y="0"/>
                              </a:lnTo>
                              <a:lnTo>
                                <a:pt x="532231" y="800"/>
                              </a:lnTo>
                              <a:lnTo>
                                <a:pt x="503834" y="34163"/>
                              </a:lnTo>
                              <a:lnTo>
                                <a:pt x="503250" y="42367"/>
                              </a:lnTo>
                              <a:lnTo>
                                <a:pt x="503250" y="45491"/>
                              </a:lnTo>
                              <a:lnTo>
                                <a:pt x="517918" y="80721"/>
                              </a:lnTo>
                              <a:lnTo>
                                <a:pt x="541235" y="87871"/>
                              </a:lnTo>
                              <a:lnTo>
                                <a:pt x="550303" y="87871"/>
                              </a:lnTo>
                              <a:lnTo>
                                <a:pt x="558190" y="84988"/>
                              </a:lnTo>
                              <a:lnTo>
                                <a:pt x="571588" y="73469"/>
                              </a:lnTo>
                              <a:lnTo>
                                <a:pt x="575170" y="65887"/>
                              </a:lnTo>
                              <a:lnTo>
                                <a:pt x="575614" y="56502"/>
                              </a:lnTo>
                              <a:lnTo>
                                <a:pt x="558114" y="56502"/>
                              </a:lnTo>
                              <a:lnTo>
                                <a:pt x="557720" y="61772"/>
                              </a:lnTo>
                              <a:lnTo>
                                <a:pt x="555891" y="65697"/>
                              </a:lnTo>
                              <a:lnTo>
                                <a:pt x="549427" y="70827"/>
                              </a:lnTo>
                              <a:lnTo>
                                <a:pt x="545630" y="72110"/>
                              </a:lnTo>
                              <a:lnTo>
                                <a:pt x="541235" y="72110"/>
                              </a:lnTo>
                              <a:lnTo>
                                <a:pt x="536105" y="72110"/>
                              </a:lnTo>
                              <a:lnTo>
                                <a:pt x="521462" y="49974"/>
                              </a:lnTo>
                              <a:lnTo>
                                <a:pt x="521462" y="37934"/>
                              </a:lnTo>
                              <a:lnTo>
                                <a:pt x="529374" y="19583"/>
                              </a:lnTo>
                              <a:lnTo>
                                <a:pt x="532206" y="17043"/>
                              </a:lnTo>
                              <a:lnTo>
                                <a:pt x="536155" y="15760"/>
                              </a:lnTo>
                              <a:lnTo>
                                <a:pt x="546125" y="15760"/>
                              </a:lnTo>
                              <a:lnTo>
                                <a:pt x="550049" y="17284"/>
                              </a:lnTo>
                              <a:lnTo>
                                <a:pt x="553021" y="20332"/>
                              </a:lnTo>
                              <a:lnTo>
                                <a:pt x="556018" y="23380"/>
                              </a:lnTo>
                              <a:lnTo>
                                <a:pt x="557720" y="27800"/>
                              </a:lnTo>
                              <a:lnTo>
                                <a:pt x="558114" y="33604"/>
                              </a:lnTo>
                              <a:lnTo>
                                <a:pt x="575614" y="33604"/>
                              </a:lnTo>
                              <a:close/>
                            </a:path>
                            <a:path w="732790" h="111125">
                              <a:moveTo>
                                <a:pt x="652233" y="1485"/>
                              </a:moveTo>
                              <a:lnTo>
                                <a:pt x="580504" y="1485"/>
                              </a:lnTo>
                              <a:lnTo>
                                <a:pt x="580504" y="17094"/>
                              </a:lnTo>
                              <a:lnTo>
                                <a:pt x="606971" y="17094"/>
                              </a:lnTo>
                              <a:lnTo>
                                <a:pt x="606971" y="86385"/>
                              </a:lnTo>
                              <a:lnTo>
                                <a:pt x="625246" y="86385"/>
                              </a:lnTo>
                              <a:lnTo>
                                <a:pt x="625246" y="17094"/>
                              </a:lnTo>
                              <a:lnTo>
                                <a:pt x="652233" y="17094"/>
                              </a:lnTo>
                              <a:lnTo>
                                <a:pt x="652233" y="1485"/>
                              </a:lnTo>
                              <a:close/>
                            </a:path>
                            <a:path w="732790" h="111125">
                              <a:moveTo>
                                <a:pt x="732472" y="1485"/>
                              </a:moveTo>
                              <a:lnTo>
                                <a:pt x="715187" y="1485"/>
                              </a:lnTo>
                              <a:lnTo>
                                <a:pt x="681558" y="54673"/>
                              </a:lnTo>
                              <a:lnTo>
                                <a:pt x="681558" y="1485"/>
                              </a:lnTo>
                              <a:lnTo>
                                <a:pt x="663422" y="1485"/>
                              </a:lnTo>
                              <a:lnTo>
                                <a:pt x="663422" y="86385"/>
                              </a:lnTo>
                              <a:lnTo>
                                <a:pt x="680554" y="86385"/>
                              </a:lnTo>
                              <a:lnTo>
                                <a:pt x="714184" y="33197"/>
                              </a:lnTo>
                              <a:lnTo>
                                <a:pt x="714184" y="86385"/>
                              </a:lnTo>
                              <a:lnTo>
                                <a:pt x="732472" y="86385"/>
                              </a:lnTo>
                              <a:lnTo>
                                <a:pt x="732472" y="1485"/>
                              </a:lnTo>
                              <a:close/>
                            </a:path>
                          </a:pathLst>
                        </a:custGeom>
                        <a:solidFill>
                          <a:srgbClr val="000000"/>
                        </a:solidFill>
                      </wps:spPr>
                      <wps:bodyPr wrap="square" lIns="0" tIns="0" rIns="0" bIns="0" rtlCol="0">
                        <a:noAutofit/>
                      </wps:bodyPr>
                    </wps:wsp>
                  </a:graphicData>
                </a:graphic>
              </wp:anchor>
            </w:drawing>
          </mc:Choice>
          <mc:Fallback>
            <w:pict>
              <v:shape id="Graphic 522" o:spid="_x0000_s1026" o:spt="100" style="position:absolute;left:0pt;margin-left:493.75pt;margin-top:15.4pt;height:8.75pt;width:57.7pt;mso-position-horizontal-relative:page;mso-wrap-distance-bottom:0pt;mso-wrap-distance-top:0pt;z-index:-251595776;mso-width-relative:page;mso-height-relative:page;" fillcolor="#000000" filled="t" stroked="f" coordsize="732790,111125" o:gfxdata="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" path="m94030,1485l73101,1485,47193,60325,21437,1485,0,1485,0,86385,18211,86385,18211,35052,40982,86385,53403,86385,75742,36207,75742,86385,94030,86385,94030,1485xem186944,42367l186194,33743,184175,25831,180873,18656,178828,15760,176314,12192,170637,6858,168656,5715,168656,35687,168605,52578,166852,58978,159931,69443,154838,72110,141274,72110,136118,69443,129197,58788,127533,52578,127469,35687,129197,29260,136118,18465,141224,15760,154813,15760,159943,18465,160070,18656,166916,29260,168656,35687,168656,5715,164033,3048,156476,762,147993,0,139661,762,109918,34340,109258,44831,109918,53594,132041,84772,148145,87871,156629,87096,164185,84772,170815,80899,176504,75488,178854,72110,181063,68935,184327,61633,186283,53594,186385,52362,186944,44831,186944,42367xem317119,70015l306031,70015,306031,1435,287820,1435,287820,70015,262915,70015,262915,1435,244640,1435,244640,70015,219659,70015,219659,1435,201447,1435,201447,70015,201447,86525,299275,86525,299275,110655,316357,110655,316357,86525,317119,86525,317119,70015xem399376,1485l381088,1485,381088,36347,348615,36347,348615,1485,330403,1485,330403,86385,348615,86385,348615,51968,381088,51968,381088,86385,399376,86385,399376,1485xem492683,42367l476377,6858,474395,5715,474395,35687,474357,52578,472592,58978,465683,69443,460578,72110,447014,72110,441858,69443,434936,58788,433273,52578,433222,35687,434936,29260,441858,18465,446963,15760,460552,15760,465683,18465,465810,18656,472655,29260,474395,35687,474395,5715,469773,3048,462229,762,453732,0,445401,762,415658,34340,415010,44831,415658,53594,437781,84772,453885,87871,462368,87096,469925,84772,476554,80899,482244,75488,484593,72110,486816,68935,490067,61633,492036,53594,492125,52362,492683,44831,492683,42367xem575614,33604l548386,558,541235,0,532231,800,503834,34163,503250,42367,503250,45491,517918,80721,541235,87871,550303,87871,558190,84988,571588,73469,575170,65887,575614,56502,558114,56502,557720,61772,555891,65697,549427,70827,545630,72110,541235,72110,536105,72110,521462,49974,521462,37934,529374,19583,532206,17043,536155,15760,546125,15760,550049,17284,553021,20332,556018,23380,557720,27800,558114,33604,575614,33604xem652233,1485l580504,1485,580504,17094,606971,17094,606971,86385,625246,86385,625246,17094,652233,17094,652233,1485xem732472,1485l715187,1485,681558,54673,681558,1485,663422,1485,663422,86385,680554,86385,714184,33197,714184,86385,732472,86385,732472,1485xe">
                <v:fill on="t" focussize="0,0"/>
                <v:stroke on="f"/>
                <v:imagedata o:title=""/>
                <o:lock v:ext="edit" aspectratio="f"/>
                <v:textbox inset="0mm,0mm,0mm,0mm"/>
                <w10:wrap type="topAndBottom"/>
              </v:shape>
            </w:pict>
          </mc:Fallback>
        </mc:AlternateContent>
      </w:r>
    </w:p>
    <w:p w14:paraId="1424073A">
      <w:pPr>
        <w:pStyle w:val="5"/>
        <w:spacing w:before="221"/>
        <w:ind w:left="424"/>
      </w:pPr>
      <w:r>
        <w:t>Таблица</w:t>
      </w:r>
      <w:r>
        <w:rPr>
          <w:spacing w:val="1"/>
        </w:rPr>
        <w:t xml:space="preserve"> </w:t>
      </w:r>
      <w:r>
        <w:rPr>
          <w:spacing w:val="-2"/>
        </w:rPr>
        <w:t>2.6.4.1.</w:t>
      </w:r>
    </w:p>
    <w:tbl>
      <w:tblPr>
        <w:tblStyle w:val="3"/>
        <w:tblW w:w="0" w:type="auto"/>
        <w:tblInd w:w="4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09"/>
        <w:gridCol w:w="1455"/>
        <w:gridCol w:w="1368"/>
        <w:gridCol w:w="1635"/>
        <w:gridCol w:w="1485"/>
        <w:gridCol w:w="1473"/>
      </w:tblGrid>
      <w:tr w14:paraId="4A01AC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03" w:hRule="atLeast"/>
        </w:trPr>
        <w:tc>
          <w:tcPr>
            <w:tcW w:w="2409" w:type="dxa"/>
            <w:vMerge w:val="restart"/>
          </w:tcPr>
          <w:p w14:paraId="49160D97">
            <w:pPr>
              <w:pStyle w:val="8"/>
              <w:spacing w:before="184"/>
              <w:jc w:val="left"/>
              <w:rPr>
                <w:sz w:val="22"/>
              </w:rPr>
            </w:pPr>
          </w:p>
          <w:p w14:paraId="5C844C77">
            <w:pPr>
              <w:pStyle w:val="8"/>
              <w:spacing w:line="237" w:lineRule="auto"/>
              <w:ind w:left="144" w:right="124"/>
              <w:rPr>
                <w:sz w:val="22"/>
              </w:rPr>
            </w:pPr>
            <w:r>
              <w:rPr>
                <w:spacing w:val="-2"/>
                <w:w w:val="105"/>
                <w:sz w:val="22"/>
              </w:rPr>
              <w:t>Наименование источника</w:t>
            </w:r>
            <w:r>
              <w:rPr>
                <w:spacing w:val="-16"/>
                <w:w w:val="105"/>
                <w:sz w:val="22"/>
              </w:rPr>
              <w:t xml:space="preserve"> </w:t>
            </w:r>
            <w:r>
              <w:rPr>
                <w:spacing w:val="-2"/>
                <w:w w:val="105"/>
                <w:sz w:val="22"/>
              </w:rPr>
              <w:t>тепловой энергии</w:t>
            </w:r>
          </w:p>
        </w:tc>
        <w:tc>
          <w:tcPr>
            <w:tcW w:w="1455" w:type="dxa"/>
            <w:vMerge w:val="restart"/>
          </w:tcPr>
          <w:p w14:paraId="4625F606">
            <w:pPr>
              <w:pStyle w:val="8"/>
              <w:spacing w:line="232" w:lineRule="exact"/>
              <w:ind w:left="19"/>
              <w:rPr>
                <w:sz w:val="22"/>
              </w:rPr>
            </w:pPr>
            <w:r>
              <w:rPr>
                <w:spacing w:val="-2"/>
                <w:w w:val="105"/>
                <w:sz w:val="22"/>
              </w:rPr>
              <w:t>Установлен</w:t>
            </w:r>
          </w:p>
          <w:p w14:paraId="0F7DF8FD">
            <w:pPr>
              <w:pStyle w:val="8"/>
              <w:spacing w:line="237" w:lineRule="auto"/>
              <w:ind w:left="148" w:right="125" w:hanging="1"/>
              <w:rPr>
                <w:sz w:val="22"/>
              </w:rPr>
            </w:pPr>
            <w:r>
              <w:rPr>
                <w:spacing w:val="-4"/>
                <w:sz w:val="22"/>
              </w:rPr>
              <w:t xml:space="preserve">-ное </w:t>
            </w:r>
            <w:r>
              <w:rPr>
                <w:spacing w:val="-2"/>
                <w:sz w:val="22"/>
              </w:rPr>
              <w:t>оборудова</w:t>
            </w:r>
            <w:r>
              <w:rPr>
                <w:spacing w:val="-2"/>
                <w:sz w:val="22"/>
              </w:rPr>
              <w:softHyphen/>
            </w:r>
            <w:r>
              <w:rPr>
                <w:spacing w:val="-4"/>
                <w:sz w:val="22"/>
              </w:rPr>
              <w:t>ние</w:t>
            </w:r>
          </w:p>
        </w:tc>
        <w:tc>
          <w:tcPr>
            <w:tcW w:w="1368" w:type="dxa"/>
            <w:vMerge w:val="restart"/>
          </w:tcPr>
          <w:p w14:paraId="199B0785">
            <w:pPr>
              <w:pStyle w:val="8"/>
              <w:jc w:val="left"/>
              <w:rPr>
                <w:sz w:val="22"/>
              </w:rPr>
            </w:pPr>
          </w:p>
          <w:p w14:paraId="2D5AF744">
            <w:pPr>
              <w:pStyle w:val="8"/>
              <w:spacing w:before="179"/>
              <w:jc w:val="left"/>
              <w:rPr>
                <w:sz w:val="22"/>
              </w:rPr>
            </w:pPr>
          </w:p>
          <w:p w14:paraId="626490FE">
            <w:pPr>
              <w:pStyle w:val="8"/>
              <w:ind w:left="332"/>
              <w:jc w:val="left"/>
              <w:rPr>
                <w:sz w:val="22"/>
              </w:rPr>
            </w:pPr>
            <w:r>
              <w:rPr>
                <w:spacing w:val="-2"/>
                <w:sz w:val="22"/>
              </w:rPr>
              <w:t>Кол-</w:t>
            </w:r>
            <w:r>
              <w:rPr>
                <w:spacing w:val="-5"/>
                <w:sz w:val="22"/>
              </w:rPr>
              <w:t>во</w:t>
            </w:r>
          </w:p>
        </w:tc>
        <w:tc>
          <w:tcPr>
            <w:tcW w:w="1635" w:type="dxa"/>
          </w:tcPr>
          <w:p w14:paraId="12077397">
            <w:pPr>
              <w:pStyle w:val="8"/>
              <w:spacing w:line="232" w:lineRule="exact"/>
              <w:ind w:left="129" w:right="107"/>
              <w:rPr>
                <w:sz w:val="22"/>
              </w:rPr>
            </w:pPr>
            <w:r>
              <w:rPr>
                <w:spacing w:val="-2"/>
                <w:w w:val="105"/>
                <w:sz w:val="22"/>
              </w:rPr>
              <w:t>Установленн</w:t>
            </w:r>
          </w:p>
          <w:p w14:paraId="26A62158">
            <w:pPr>
              <w:pStyle w:val="8"/>
              <w:spacing w:line="237" w:lineRule="auto"/>
              <w:ind w:left="129" w:right="105"/>
              <w:rPr>
                <w:sz w:val="22"/>
              </w:rPr>
            </w:pPr>
            <w:r>
              <w:rPr>
                <w:spacing w:val="-6"/>
                <w:w w:val="105"/>
                <w:sz w:val="22"/>
              </w:rPr>
              <w:t xml:space="preserve">ая </w:t>
            </w:r>
            <w:r>
              <w:rPr>
                <w:spacing w:val="-2"/>
                <w:w w:val="105"/>
                <w:sz w:val="22"/>
              </w:rPr>
              <w:t>паспортная мощность котельной</w:t>
            </w:r>
          </w:p>
        </w:tc>
        <w:tc>
          <w:tcPr>
            <w:tcW w:w="1485" w:type="dxa"/>
          </w:tcPr>
          <w:p w14:paraId="1336FF6D">
            <w:pPr>
              <w:pStyle w:val="8"/>
              <w:spacing w:before="143"/>
              <w:jc w:val="left"/>
              <w:rPr>
                <w:sz w:val="22"/>
              </w:rPr>
            </w:pPr>
          </w:p>
          <w:p w14:paraId="4CD8E3FF">
            <w:pPr>
              <w:pStyle w:val="8"/>
              <w:spacing w:line="237" w:lineRule="auto"/>
              <w:ind w:left="221" w:right="161" w:hanging="30"/>
              <w:jc w:val="left"/>
              <w:rPr>
                <w:sz w:val="22"/>
              </w:rPr>
            </w:pPr>
            <w:r>
              <w:rPr>
                <w:spacing w:val="-2"/>
                <w:w w:val="105"/>
                <w:sz w:val="22"/>
              </w:rPr>
              <w:t xml:space="preserve">Собственн </w:t>
            </w:r>
            <w:r>
              <w:rPr>
                <w:w w:val="105"/>
                <w:sz w:val="22"/>
              </w:rPr>
              <w:t>ые</w:t>
            </w:r>
            <w:r>
              <w:rPr>
                <w:spacing w:val="-14"/>
                <w:w w:val="105"/>
                <w:sz w:val="22"/>
              </w:rPr>
              <w:t xml:space="preserve"> </w:t>
            </w:r>
            <w:r>
              <w:rPr>
                <w:spacing w:val="-4"/>
                <w:w w:val="105"/>
                <w:sz w:val="22"/>
              </w:rPr>
              <w:t>нужды</w:t>
            </w:r>
          </w:p>
        </w:tc>
        <w:tc>
          <w:tcPr>
            <w:tcW w:w="1473" w:type="dxa"/>
          </w:tcPr>
          <w:p w14:paraId="0BEB6225">
            <w:pPr>
              <w:pStyle w:val="8"/>
              <w:spacing w:before="143"/>
              <w:jc w:val="left"/>
              <w:rPr>
                <w:sz w:val="22"/>
              </w:rPr>
            </w:pPr>
          </w:p>
          <w:p w14:paraId="553D46E9">
            <w:pPr>
              <w:pStyle w:val="8"/>
              <w:spacing w:line="237" w:lineRule="auto"/>
              <w:ind w:left="389" w:hanging="196"/>
              <w:jc w:val="left"/>
              <w:rPr>
                <w:sz w:val="22"/>
              </w:rPr>
            </w:pPr>
            <w:r>
              <w:rPr>
                <w:spacing w:val="-2"/>
                <w:w w:val="105"/>
                <w:sz w:val="22"/>
              </w:rPr>
              <w:t>Мощность НЕТТО</w:t>
            </w:r>
          </w:p>
        </w:tc>
      </w:tr>
      <w:tr w14:paraId="72D1E6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2409" w:type="dxa"/>
            <w:vMerge w:val="continue"/>
            <w:tcBorders>
              <w:top w:val="nil"/>
            </w:tcBorders>
          </w:tcPr>
          <w:p w14:paraId="1F76A26D">
            <w:pPr>
              <w:rPr>
                <w:sz w:val="2"/>
                <w:szCs w:val="2"/>
              </w:rPr>
            </w:pPr>
          </w:p>
        </w:tc>
        <w:tc>
          <w:tcPr>
            <w:tcW w:w="1455" w:type="dxa"/>
            <w:vMerge w:val="continue"/>
            <w:tcBorders>
              <w:top w:val="nil"/>
            </w:tcBorders>
          </w:tcPr>
          <w:p w14:paraId="4C224431">
            <w:pPr>
              <w:rPr>
                <w:sz w:val="2"/>
                <w:szCs w:val="2"/>
              </w:rPr>
            </w:pPr>
          </w:p>
        </w:tc>
        <w:tc>
          <w:tcPr>
            <w:tcW w:w="1368" w:type="dxa"/>
            <w:vMerge w:val="continue"/>
            <w:tcBorders>
              <w:top w:val="nil"/>
            </w:tcBorders>
          </w:tcPr>
          <w:p w14:paraId="363618A5">
            <w:pPr>
              <w:rPr>
                <w:sz w:val="2"/>
                <w:szCs w:val="2"/>
              </w:rPr>
            </w:pPr>
          </w:p>
        </w:tc>
        <w:tc>
          <w:tcPr>
            <w:tcW w:w="1635" w:type="dxa"/>
          </w:tcPr>
          <w:p w14:paraId="1FC8F0C7">
            <w:pPr>
              <w:pStyle w:val="8"/>
              <w:spacing w:line="254" w:lineRule="exact"/>
              <w:ind w:left="129" w:right="105"/>
              <w:rPr>
                <w:sz w:val="22"/>
              </w:rPr>
            </w:pPr>
            <w:r>
              <w:rPr>
                <w:spacing w:val="-2"/>
                <w:sz w:val="22"/>
              </w:rPr>
              <w:t>Гкал/ч</w:t>
            </w:r>
          </w:p>
        </w:tc>
        <w:tc>
          <w:tcPr>
            <w:tcW w:w="1485" w:type="dxa"/>
          </w:tcPr>
          <w:p w14:paraId="72EFAFA3">
            <w:pPr>
              <w:pStyle w:val="8"/>
              <w:spacing w:line="254" w:lineRule="exact"/>
              <w:ind w:left="25"/>
              <w:rPr>
                <w:sz w:val="22"/>
              </w:rPr>
            </w:pPr>
            <w:r>
              <w:rPr>
                <w:spacing w:val="-2"/>
                <w:sz w:val="22"/>
              </w:rPr>
              <w:t>Гкал/ч</w:t>
            </w:r>
          </w:p>
        </w:tc>
        <w:tc>
          <w:tcPr>
            <w:tcW w:w="1473" w:type="dxa"/>
          </w:tcPr>
          <w:p w14:paraId="29570907">
            <w:pPr>
              <w:pStyle w:val="8"/>
              <w:spacing w:line="254" w:lineRule="exact"/>
              <w:ind w:left="26"/>
              <w:rPr>
                <w:sz w:val="22"/>
              </w:rPr>
            </w:pPr>
            <w:r>
              <w:rPr>
                <w:spacing w:val="-2"/>
                <w:sz w:val="22"/>
              </w:rPr>
              <w:t>Гкал/ч</w:t>
            </w:r>
          </w:p>
        </w:tc>
      </w:tr>
      <w:tr w14:paraId="2667FE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9825" w:type="dxa"/>
            <w:gridSpan w:val="6"/>
          </w:tcPr>
          <w:p w14:paraId="144DA8F2">
            <w:pPr>
              <w:pStyle w:val="8"/>
              <w:spacing w:line="254" w:lineRule="exact"/>
              <w:ind w:left="22"/>
              <w:rPr>
                <w:sz w:val="22"/>
              </w:rPr>
            </w:pPr>
            <w:r>
              <w:rPr>
                <w:sz w:val="22"/>
              </w:rPr>
              <w:t>2026-</w:t>
            </w:r>
            <w:r>
              <w:rPr>
                <w:spacing w:val="-2"/>
                <w:sz w:val="22"/>
              </w:rPr>
              <w:t>2029г.</w:t>
            </w:r>
          </w:p>
        </w:tc>
      </w:tr>
      <w:tr w14:paraId="50E8B3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90" w:hRule="atLeast"/>
        </w:trPr>
        <w:tc>
          <w:tcPr>
            <w:tcW w:w="2409" w:type="dxa"/>
            <w:tcBorders>
              <w:right w:val="single" w:color="000000" w:sz="4" w:space="0"/>
            </w:tcBorders>
          </w:tcPr>
          <w:p w14:paraId="46E9EB34">
            <w:pPr>
              <w:pStyle w:val="8"/>
              <w:spacing w:line="232" w:lineRule="exact"/>
              <w:ind w:left="15"/>
              <w:rPr>
                <w:sz w:val="22"/>
              </w:rPr>
            </w:pPr>
            <w:r>
              <w:rPr>
                <w:sz w:val="22"/>
              </w:rPr>
              <w:t>Расход</w:t>
            </w:r>
            <w:r>
              <w:rPr>
                <w:spacing w:val="17"/>
                <w:sz w:val="22"/>
              </w:rPr>
              <w:t xml:space="preserve"> </w:t>
            </w:r>
            <w:r>
              <w:rPr>
                <w:spacing w:val="-5"/>
                <w:sz w:val="22"/>
              </w:rPr>
              <w:t>на</w:t>
            </w:r>
          </w:p>
          <w:p w14:paraId="462D0F43">
            <w:pPr>
              <w:pStyle w:val="8"/>
              <w:spacing w:line="252" w:lineRule="exact"/>
              <w:ind w:left="15"/>
              <w:rPr>
                <w:sz w:val="22"/>
              </w:rPr>
            </w:pP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№1, </w:t>
            </w:r>
            <w:r>
              <w:rPr>
                <w:spacing w:val="-2"/>
                <w:w w:val="105"/>
                <w:sz w:val="22"/>
              </w:rPr>
              <w:t>Гкал/год</w:t>
            </w:r>
          </w:p>
        </w:tc>
        <w:tc>
          <w:tcPr>
            <w:tcW w:w="1455" w:type="dxa"/>
            <w:tcBorders>
              <w:left w:val="single" w:color="000000" w:sz="4" w:space="0"/>
              <w:right w:val="single" w:color="000000" w:sz="4" w:space="0"/>
            </w:tcBorders>
          </w:tcPr>
          <w:p w14:paraId="3D23C133">
            <w:pPr>
              <w:pStyle w:val="8"/>
              <w:spacing w:line="234" w:lineRule="exact"/>
              <w:ind w:left="20"/>
              <w:rPr>
                <w:sz w:val="22"/>
              </w:rPr>
            </w:pPr>
            <w:r>
              <w:rPr>
                <w:spacing w:val="-2"/>
                <w:w w:val="110"/>
                <w:sz w:val="22"/>
              </w:rPr>
              <w:t>ЗИОСАБ500</w:t>
            </w:r>
          </w:p>
        </w:tc>
        <w:tc>
          <w:tcPr>
            <w:tcW w:w="1368" w:type="dxa"/>
            <w:tcBorders>
              <w:left w:val="single" w:color="000000" w:sz="4" w:space="0"/>
              <w:right w:val="single" w:color="000000" w:sz="4" w:space="0"/>
            </w:tcBorders>
          </w:tcPr>
          <w:p w14:paraId="02F491F9">
            <w:pPr>
              <w:pStyle w:val="8"/>
              <w:spacing w:before="101"/>
              <w:jc w:val="left"/>
              <w:rPr>
                <w:sz w:val="22"/>
              </w:rPr>
            </w:pPr>
          </w:p>
          <w:p w14:paraId="607D4765">
            <w:pPr>
              <w:pStyle w:val="8"/>
              <w:ind w:left="21"/>
              <w:rPr>
                <w:sz w:val="22"/>
              </w:rPr>
            </w:pPr>
            <w:r>
              <w:rPr>
                <w:spacing w:val="-10"/>
                <w:w w:val="105"/>
                <w:sz w:val="22"/>
              </w:rPr>
              <w:t>3</w:t>
            </w:r>
          </w:p>
        </w:tc>
        <w:tc>
          <w:tcPr>
            <w:tcW w:w="1635" w:type="dxa"/>
            <w:tcBorders>
              <w:left w:val="single" w:color="000000" w:sz="4" w:space="0"/>
              <w:right w:val="single" w:color="000000" w:sz="4" w:space="0"/>
            </w:tcBorders>
          </w:tcPr>
          <w:p w14:paraId="56D8DA92">
            <w:pPr>
              <w:pStyle w:val="8"/>
              <w:spacing w:before="101"/>
              <w:jc w:val="left"/>
              <w:rPr>
                <w:sz w:val="22"/>
              </w:rPr>
            </w:pPr>
          </w:p>
          <w:p w14:paraId="70A340E1">
            <w:pPr>
              <w:pStyle w:val="8"/>
              <w:ind w:left="21"/>
              <w:rPr>
                <w:sz w:val="22"/>
              </w:rPr>
            </w:pPr>
            <w:r>
              <w:rPr>
                <w:spacing w:val="-4"/>
                <w:sz w:val="22"/>
              </w:rPr>
              <w:t>1,29</w:t>
            </w:r>
          </w:p>
        </w:tc>
        <w:tc>
          <w:tcPr>
            <w:tcW w:w="1485" w:type="dxa"/>
            <w:tcBorders>
              <w:left w:val="single" w:color="000000" w:sz="4" w:space="0"/>
            </w:tcBorders>
          </w:tcPr>
          <w:p w14:paraId="4EC13245">
            <w:pPr>
              <w:pStyle w:val="8"/>
              <w:spacing w:before="101"/>
              <w:jc w:val="left"/>
              <w:rPr>
                <w:sz w:val="22"/>
              </w:rPr>
            </w:pPr>
          </w:p>
          <w:p w14:paraId="09523406">
            <w:pPr>
              <w:pStyle w:val="8"/>
              <w:ind w:left="29" w:right="1"/>
              <w:rPr>
                <w:sz w:val="22"/>
              </w:rPr>
            </w:pPr>
            <w:r>
              <w:rPr>
                <w:spacing w:val="-2"/>
                <w:sz w:val="22"/>
              </w:rPr>
              <w:t>0,0253</w:t>
            </w:r>
          </w:p>
        </w:tc>
        <w:tc>
          <w:tcPr>
            <w:tcW w:w="1473" w:type="dxa"/>
          </w:tcPr>
          <w:p w14:paraId="674276F5">
            <w:pPr>
              <w:pStyle w:val="8"/>
              <w:spacing w:before="97"/>
              <w:jc w:val="left"/>
              <w:rPr>
                <w:sz w:val="22"/>
              </w:rPr>
            </w:pPr>
          </w:p>
          <w:p w14:paraId="42921AD4">
            <w:pPr>
              <w:pStyle w:val="8"/>
              <w:ind w:left="26" w:right="2"/>
              <w:rPr>
                <w:sz w:val="22"/>
              </w:rPr>
            </w:pPr>
            <w:r>
              <w:rPr>
                <w:spacing w:val="-2"/>
                <w:sz w:val="22"/>
              </w:rPr>
              <w:t>1,2647</w:t>
            </w:r>
          </w:p>
        </w:tc>
      </w:tr>
      <w:tr w14:paraId="32D29B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409" w:type="dxa"/>
            <w:tcBorders>
              <w:right w:val="single" w:color="000000" w:sz="4" w:space="0"/>
            </w:tcBorders>
          </w:tcPr>
          <w:p w14:paraId="3FA74C10">
            <w:pPr>
              <w:pStyle w:val="8"/>
              <w:spacing w:line="252" w:lineRule="exact"/>
              <w:ind w:left="107"/>
              <w:jc w:val="left"/>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№2, </w:t>
            </w:r>
            <w:r>
              <w:rPr>
                <w:spacing w:val="-2"/>
                <w:w w:val="105"/>
                <w:sz w:val="22"/>
              </w:rPr>
              <w:t>Гкал/год</w:t>
            </w:r>
          </w:p>
        </w:tc>
        <w:tc>
          <w:tcPr>
            <w:tcW w:w="1455" w:type="dxa"/>
            <w:tcBorders>
              <w:left w:val="single" w:color="000000" w:sz="4" w:space="0"/>
              <w:right w:val="single" w:color="000000" w:sz="4" w:space="0"/>
            </w:tcBorders>
          </w:tcPr>
          <w:p w14:paraId="0EE7635B">
            <w:pPr>
              <w:pStyle w:val="8"/>
              <w:spacing w:line="254" w:lineRule="exact"/>
              <w:ind w:left="20" w:right="8"/>
              <w:rPr>
                <w:sz w:val="22"/>
              </w:rPr>
            </w:pPr>
            <w:r>
              <w:rPr>
                <w:spacing w:val="-2"/>
                <w:w w:val="110"/>
                <w:sz w:val="22"/>
              </w:rPr>
              <w:t>ЗИОСАБ250</w:t>
            </w:r>
          </w:p>
        </w:tc>
        <w:tc>
          <w:tcPr>
            <w:tcW w:w="1368" w:type="dxa"/>
            <w:tcBorders>
              <w:left w:val="single" w:color="000000" w:sz="4" w:space="0"/>
              <w:right w:val="single" w:color="000000" w:sz="4" w:space="0"/>
            </w:tcBorders>
          </w:tcPr>
          <w:p w14:paraId="344BC204">
            <w:pPr>
              <w:pStyle w:val="8"/>
              <w:spacing w:before="121"/>
              <w:jc w:val="left"/>
              <w:rPr>
                <w:sz w:val="22"/>
              </w:rPr>
            </w:pPr>
          </w:p>
          <w:p w14:paraId="0978DEF2">
            <w:pPr>
              <w:pStyle w:val="8"/>
              <w:ind w:left="21"/>
              <w:rPr>
                <w:sz w:val="22"/>
              </w:rPr>
            </w:pPr>
            <w:r>
              <w:rPr>
                <w:spacing w:val="-10"/>
                <w:w w:val="105"/>
                <w:sz w:val="22"/>
              </w:rPr>
              <w:t>2</w:t>
            </w:r>
          </w:p>
        </w:tc>
        <w:tc>
          <w:tcPr>
            <w:tcW w:w="1635" w:type="dxa"/>
            <w:tcBorders>
              <w:left w:val="single" w:color="000000" w:sz="4" w:space="0"/>
              <w:right w:val="single" w:color="000000" w:sz="4" w:space="0"/>
            </w:tcBorders>
          </w:tcPr>
          <w:p w14:paraId="1721277C">
            <w:pPr>
              <w:pStyle w:val="8"/>
              <w:spacing w:before="121"/>
              <w:jc w:val="left"/>
              <w:rPr>
                <w:sz w:val="22"/>
              </w:rPr>
            </w:pPr>
          </w:p>
          <w:p w14:paraId="0BA6F7B4">
            <w:pPr>
              <w:pStyle w:val="8"/>
              <w:ind w:left="21"/>
              <w:rPr>
                <w:sz w:val="22"/>
              </w:rPr>
            </w:pPr>
            <w:r>
              <w:rPr>
                <w:spacing w:val="-4"/>
                <w:sz w:val="22"/>
              </w:rPr>
              <w:t>0,43</w:t>
            </w:r>
          </w:p>
        </w:tc>
        <w:tc>
          <w:tcPr>
            <w:tcW w:w="1485" w:type="dxa"/>
            <w:tcBorders>
              <w:left w:val="single" w:color="000000" w:sz="4" w:space="0"/>
            </w:tcBorders>
          </w:tcPr>
          <w:p w14:paraId="0DB46840">
            <w:pPr>
              <w:pStyle w:val="8"/>
              <w:spacing w:before="121"/>
              <w:jc w:val="left"/>
              <w:rPr>
                <w:sz w:val="22"/>
              </w:rPr>
            </w:pPr>
          </w:p>
          <w:p w14:paraId="0F289E62">
            <w:pPr>
              <w:pStyle w:val="8"/>
              <w:ind w:left="29" w:right="1"/>
              <w:rPr>
                <w:sz w:val="22"/>
              </w:rPr>
            </w:pPr>
            <w:r>
              <w:rPr>
                <w:spacing w:val="-2"/>
                <w:sz w:val="22"/>
              </w:rPr>
              <w:t>0,0105</w:t>
            </w:r>
          </w:p>
        </w:tc>
        <w:tc>
          <w:tcPr>
            <w:tcW w:w="1473" w:type="dxa"/>
          </w:tcPr>
          <w:p w14:paraId="73EF82C2">
            <w:pPr>
              <w:pStyle w:val="8"/>
              <w:spacing w:before="117"/>
              <w:jc w:val="left"/>
              <w:rPr>
                <w:sz w:val="22"/>
              </w:rPr>
            </w:pPr>
          </w:p>
          <w:p w14:paraId="6A280EFF">
            <w:pPr>
              <w:pStyle w:val="8"/>
              <w:ind w:left="26" w:right="2"/>
              <w:rPr>
                <w:sz w:val="22"/>
              </w:rPr>
            </w:pPr>
            <w:r>
              <w:rPr>
                <w:spacing w:val="-2"/>
                <w:sz w:val="22"/>
              </w:rPr>
              <w:t>0,4195</w:t>
            </w:r>
          </w:p>
        </w:tc>
      </w:tr>
      <w:tr w14:paraId="00836D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9825" w:type="dxa"/>
            <w:gridSpan w:val="6"/>
          </w:tcPr>
          <w:p w14:paraId="683F8C0D">
            <w:pPr>
              <w:pStyle w:val="8"/>
              <w:spacing w:line="254" w:lineRule="exact"/>
              <w:ind w:left="22"/>
              <w:rPr>
                <w:sz w:val="22"/>
              </w:rPr>
            </w:pPr>
            <w:r>
              <w:rPr>
                <w:sz w:val="22"/>
              </w:rPr>
              <w:t>2029-</w:t>
            </w:r>
            <w:r>
              <w:rPr>
                <w:spacing w:val="-2"/>
                <w:sz w:val="22"/>
              </w:rPr>
              <w:t>2033г.</w:t>
            </w:r>
          </w:p>
        </w:tc>
      </w:tr>
      <w:tr w14:paraId="16639A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90" w:hRule="atLeast"/>
        </w:trPr>
        <w:tc>
          <w:tcPr>
            <w:tcW w:w="2409" w:type="dxa"/>
            <w:tcBorders>
              <w:right w:val="single" w:color="000000" w:sz="4" w:space="0"/>
            </w:tcBorders>
          </w:tcPr>
          <w:p w14:paraId="73A23787">
            <w:pPr>
              <w:pStyle w:val="8"/>
              <w:spacing w:line="232" w:lineRule="exact"/>
              <w:ind w:left="107"/>
              <w:jc w:val="left"/>
              <w:rPr>
                <w:sz w:val="22"/>
              </w:rPr>
            </w:pPr>
            <w:r>
              <w:rPr>
                <w:sz w:val="22"/>
              </w:rPr>
              <w:t>Расход</w:t>
            </w:r>
            <w:r>
              <w:rPr>
                <w:spacing w:val="17"/>
                <w:sz w:val="22"/>
              </w:rPr>
              <w:t xml:space="preserve"> </w:t>
            </w:r>
            <w:r>
              <w:rPr>
                <w:spacing w:val="-5"/>
                <w:sz w:val="22"/>
              </w:rPr>
              <w:t>на</w:t>
            </w:r>
          </w:p>
          <w:p w14:paraId="0093B683">
            <w:pPr>
              <w:pStyle w:val="8"/>
              <w:spacing w:line="252" w:lineRule="exact"/>
              <w:ind w:left="107"/>
              <w:jc w:val="left"/>
              <w:rPr>
                <w:sz w:val="22"/>
              </w:rPr>
            </w:pP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№1, </w:t>
            </w:r>
            <w:r>
              <w:rPr>
                <w:spacing w:val="-2"/>
                <w:w w:val="105"/>
                <w:sz w:val="22"/>
              </w:rPr>
              <w:t>Гкал/год</w:t>
            </w:r>
          </w:p>
        </w:tc>
        <w:tc>
          <w:tcPr>
            <w:tcW w:w="1455" w:type="dxa"/>
            <w:tcBorders>
              <w:left w:val="single" w:color="000000" w:sz="4" w:space="0"/>
              <w:right w:val="single" w:color="000000" w:sz="4" w:space="0"/>
            </w:tcBorders>
          </w:tcPr>
          <w:p w14:paraId="0A039374">
            <w:pPr>
              <w:pStyle w:val="8"/>
              <w:spacing w:line="234" w:lineRule="exact"/>
              <w:ind w:left="20" w:right="8"/>
              <w:rPr>
                <w:sz w:val="22"/>
              </w:rPr>
            </w:pPr>
            <w:r>
              <w:rPr>
                <w:spacing w:val="-2"/>
                <w:w w:val="110"/>
                <w:sz w:val="22"/>
              </w:rPr>
              <w:t>ЗИОСАБ500</w:t>
            </w:r>
          </w:p>
        </w:tc>
        <w:tc>
          <w:tcPr>
            <w:tcW w:w="1368" w:type="dxa"/>
            <w:tcBorders>
              <w:left w:val="single" w:color="000000" w:sz="4" w:space="0"/>
              <w:right w:val="single" w:color="000000" w:sz="4" w:space="0"/>
            </w:tcBorders>
          </w:tcPr>
          <w:p w14:paraId="50AB9DC6">
            <w:pPr>
              <w:pStyle w:val="8"/>
              <w:spacing w:before="101"/>
              <w:jc w:val="left"/>
              <w:rPr>
                <w:sz w:val="22"/>
              </w:rPr>
            </w:pPr>
          </w:p>
          <w:p w14:paraId="5736FABF">
            <w:pPr>
              <w:pStyle w:val="8"/>
              <w:ind w:left="21"/>
              <w:rPr>
                <w:sz w:val="22"/>
              </w:rPr>
            </w:pPr>
            <w:r>
              <w:rPr>
                <w:spacing w:val="-10"/>
                <w:w w:val="105"/>
                <w:sz w:val="22"/>
              </w:rPr>
              <w:t>3</w:t>
            </w:r>
          </w:p>
        </w:tc>
        <w:tc>
          <w:tcPr>
            <w:tcW w:w="1635" w:type="dxa"/>
            <w:tcBorders>
              <w:left w:val="single" w:color="000000" w:sz="4" w:space="0"/>
              <w:right w:val="single" w:color="000000" w:sz="4" w:space="0"/>
            </w:tcBorders>
          </w:tcPr>
          <w:p w14:paraId="16EE99A8">
            <w:pPr>
              <w:pStyle w:val="8"/>
              <w:spacing w:before="101"/>
              <w:jc w:val="left"/>
              <w:rPr>
                <w:sz w:val="22"/>
              </w:rPr>
            </w:pPr>
          </w:p>
          <w:p w14:paraId="410DE956">
            <w:pPr>
              <w:pStyle w:val="8"/>
              <w:ind w:left="21"/>
              <w:rPr>
                <w:sz w:val="22"/>
              </w:rPr>
            </w:pPr>
            <w:r>
              <w:rPr>
                <w:spacing w:val="-4"/>
                <w:sz w:val="22"/>
              </w:rPr>
              <w:t>1,29</w:t>
            </w:r>
          </w:p>
        </w:tc>
        <w:tc>
          <w:tcPr>
            <w:tcW w:w="1485" w:type="dxa"/>
            <w:tcBorders>
              <w:left w:val="single" w:color="000000" w:sz="4" w:space="0"/>
            </w:tcBorders>
          </w:tcPr>
          <w:p w14:paraId="13D1F046">
            <w:pPr>
              <w:pStyle w:val="8"/>
              <w:spacing w:before="101"/>
              <w:jc w:val="left"/>
              <w:rPr>
                <w:sz w:val="22"/>
              </w:rPr>
            </w:pPr>
          </w:p>
          <w:p w14:paraId="714E61FC">
            <w:pPr>
              <w:pStyle w:val="8"/>
              <w:ind w:left="29" w:right="1"/>
              <w:rPr>
                <w:sz w:val="22"/>
              </w:rPr>
            </w:pPr>
            <w:r>
              <w:rPr>
                <w:spacing w:val="-2"/>
                <w:sz w:val="22"/>
              </w:rPr>
              <w:t>0,0253</w:t>
            </w:r>
          </w:p>
        </w:tc>
        <w:tc>
          <w:tcPr>
            <w:tcW w:w="1473" w:type="dxa"/>
          </w:tcPr>
          <w:p w14:paraId="48389AC5">
            <w:pPr>
              <w:pStyle w:val="8"/>
              <w:spacing w:before="97"/>
              <w:jc w:val="left"/>
              <w:rPr>
                <w:sz w:val="22"/>
              </w:rPr>
            </w:pPr>
          </w:p>
          <w:p w14:paraId="5A56259E">
            <w:pPr>
              <w:pStyle w:val="8"/>
              <w:ind w:left="26" w:right="2"/>
              <w:rPr>
                <w:sz w:val="22"/>
              </w:rPr>
            </w:pPr>
            <w:r>
              <w:rPr>
                <w:spacing w:val="-2"/>
                <w:sz w:val="22"/>
              </w:rPr>
              <w:t>1,2647</w:t>
            </w:r>
          </w:p>
        </w:tc>
      </w:tr>
      <w:tr w14:paraId="5BDAA7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409" w:type="dxa"/>
            <w:tcBorders>
              <w:right w:val="single" w:color="000000" w:sz="4" w:space="0"/>
            </w:tcBorders>
          </w:tcPr>
          <w:p w14:paraId="12D37DEF">
            <w:pPr>
              <w:pStyle w:val="8"/>
              <w:spacing w:line="252" w:lineRule="exact"/>
              <w:ind w:left="107"/>
              <w:jc w:val="left"/>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№2, </w:t>
            </w:r>
            <w:r>
              <w:rPr>
                <w:spacing w:val="-2"/>
                <w:w w:val="105"/>
                <w:sz w:val="22"/>
              </w:rPr>
              <w:t>Гкал/год</w:t>
            </w:r>
          </w:p>
        </w:tc>
        <w:tc>
          <w:tcPr>
            <w:tcW w:w="1455" w:type="dxa"/>
            <w:tcBorders>
              <w:left w:val="single" w:color="000000" w:sz="4" w:space="0"/>
              <w:right w:val="single" w:color="000000" w:sz="4" w:space="0"/>
            </w:tcBorders>
          </w:tcPr>
          <w:p w14:paraId="15140AD6">
            <w:pPr>
              <w:pStyle w:val="8"/>
              <w:spacing w:line="254" w:lineRule="exact"/>
              <w:ind w:left="20" w:right="8"/>
              <w:rPr>
                <w:sz w:val="22"/>
              </w:rPr>
            </w:pPr>
            <w:r>
              <w:rPr>
                <w:spacing w:val="-2"/>
                <w:w w:val="110"/>
                <w:sz w:val="22"/>
              </w:rPr>
              <w:t>ЗИОСАБ250</w:t>
            </w:r>
          </w:p>
        </w:tc>
        <w:tc>
          <w:tcPr>
            <w:tcW w:w="1368" w:type="dxa"/>
            <w:tcBorders>
              <w:left w:val="single" w:color="000000" w:sz="4" w:space="0"/>
              <w:right w:val="single" w:color="000000" w:sz="4" w:space="0"/>
            </w:tcBorders>
          </w:tcPr>
          <w:p w14:paraId="5010C03B">
            <w:pPr>
              <w:pStyle w:val="8"/>
              <w:spacing w:before="121"/>
              <w:jc w:val="left"/>
              <w:rPr>
                <w:sz w:val="22"/>
              </w:rPr>
            </w:pPr>
          </w:p>
          <w:p w14:paraId="70732971">
            <w:pPr>
              <w:pStyle w:val="8"/>
              <w:ind w:left="21"/>
              <w:rPr>
                <w:sz w:val="22"/>
              </w:rPr>
            </w:pPr>
            <w:r>
              <w:rPr>
                <w:spacing w:val="-10"/>
                <w:w w:val="105"/>
                <w:sz w:val="22"/>
              </w:rPr>
              <w:t>3</w:t>
            </w:r>
          </w:p>
        </w:tc>
        <w:tc>
          <w:tcPr>
            <w:tcW w:w="1635" w:type="dxa"/>
            <w:tcBorders>
              <w:left w:val="single" w:color="000000" w:sz="4" w:space="0"/>
              <w:right w:val="single" w:color="000000" w:sz="4" w:space="0"/>
            </w:tcBorders>
          </w:tcPr>
          <w:p w14:paraId="312C073D">
            <w:pPr>
              <w:pStyle w:val="8"/>
              <w:spacing w:before="121"/>
              <w:jc w:val="left"/>
              <w:rPr>
                <w:sz w:val="22"/>
              </w:rPr>
            </w:pPr>
          </w:p>
          <w:p w14:paraId="15710B2D">
            <w:pPr>
              <w:pStyle w:val="8"/>
              <w:ind w:left="21"/>
              <w:rPr>
                <w:sz w:val="22"/>
              </w:rPr>
            </w:pPr>
            <w:r>
              <w:rPr>
                <w:spacing w:val="-4"/>
                <w:sz w:val="22"/>
              </w:rPr>
              <w:t>0,65</w:t>
            </w:r>
          </w:p>
        </w:tc>
        <w:tc>
          <w:tcPr>
            <w:tcW w:w="1485" w:type="dxa"/>
            <w:tcBorders>
              <w:left w:val="single" w:color="000000" w:sz="4" w:space="0"/>
            </w:tcBorders>
          </w:tcPr>
          <w:p w14:paraId="067A9840">
            <w:pPr>
              <w:pStyle w:val="8"/>
              <w:spacing w:before="121"/>
              <w:jc w:val="left"/>
              <w:rPr>
                <w:sz w:val="22"/>
              </w:rPr>
            </w:pPr>
          </w:p>
          <w:p w14:paraId="4AC2E0F4">
            <w:pPr>
              <w:pStyle w:val="8"/>
              <w:ind w:left="29"/>
              <w:rPr>
                <w:sz w:val="22"/>
              </w:rPr>
            </w:pPr>
            <w:r>
              <w:rPr>
                <w:spacing w:val="-2"/>
                <w:sz w:val="22"/>
              </w:rPr>
              <w:t>0,013</w:t>
            </w:r>
          </w:p>
        </w:tc>
        <w:tc>
          <w:tcPr>
            <w:tcW w:w="1473" w:type="dxa"/>
          </w:tcPr>
          <w:p w14:paraId="17AD275E">
            <w:pPr>
              <w:pStyle w:val="8"/>
              <w:spacing w:before="117"/>
              <w:jc w:val="left"/>
              <w:rPr>
                <w:sz w:val="22"/>
              </w:rPr>
            </w:pPr>
          </w:p>
          <w:p w14:paraId="7F9B7C6A">
            <w:pPr>
              <w:pStyle w:val="8"/>
              <w:ind w:left="26" w:right="2"/>
              <w:rPr>
                <w:sz w:val="22"/>
              </w:rPr>
            </w:pPr>
            <w:r>
              <w:rPr>
                <w:spacing w:val="-2"/>
                <w:sz w:val="22"/>
              </w:rPr>
              <w:t>0,6345</w:t>
            </w:r>
          </w:p>
        </w:tc>
      </w:tr>
    </w:tbl>
    <w:p w14:paraId="67999810">
      <w:pPr>
        <w:pStyle w:val="5"/>
        <w:spacing w:before="12"/>
        <w:rPr>
          <w:sz w:val="20"/>
        </w:rPr>
      </w:pPr>
      <w:r>
        <w:rPr>
          <w:sz w:val="20"/>
        </w:rPr>
        <mc:AlternateContent>
          <mc:Choice Requires="wpg">
            <w:drawing>
              <wp:anchor distT="0" distB="0" distL="0" distR="0" simplePos="0" relativeHeight="251720704" behindDoc="1" locked="0" layoutInCell="1" allowOverlap="1">
                <wp:simplePos x="0" y="0"/>
                <wp:positionH relativeFrom="page">
                  <wp:posOffset>815975</wp:posOffset>
                </wp:positionH>
                <wp:positionV relativeFrom="paragraph">
                  <wp:posOffset>170180</wp:posOffset>
                </wp:positionV>
                <wp:extent cx="6198235" cy="845820"/>
                <wp:effectExtent l="0" t="0" r="0" b="0"/>
                <wp:wrapTopAndBottom/>
                <wp:docPr id="523" name="Group 523"/>
                <wp:cNvGraphicFramePr/>
                <a:graphic xmlns:a="http://schemas.openxmlformats.org/drawingml/2006/main">
                  <a:graphicData uri="http://schemas.microsoft.com/office/word/2010/wordprocessingGroup">
                    <wpg:wgp>
                      <wpg:cNvGrpSpPr/>
                      <wpg:grpSpPr>
                        <a:xfrm>
                          <a:off x="0" y="0"/>
                          <a:ext cx="6198235" cy="845819"/>
                          <a:chOff x="0" y="0"/>
                          <a:chExt cx="6198235" cy="845819"/>
                        </a:xfrm>
                      </wpg:grpSpPr>
                      <pic:pic xmlns:pic="http://schemas.openxmlformats.org/drawingml/2006/picture">
                        <pic:nvPicPr>
                          <pic:cNvPr id="524" name="Image 524"/>
                          <pic:cNvPicPr/>
                        </pic:nvPicPr>
                        <pic:blipFill>
                          <a:blip r:embed="rId356" cstate="print"/>
                          <a:stretch>
                            <a:fillRect/>
                          </a:stretch>
                        </pic:blipFill>
                        <pic:spPr>
                          <a:xfrm>
                            <a:off x="342607" y="0"/>
                            <a:ext cx="239673" cy="115664"/>
                          </a:xfrm>
                          <a:prstGeom prst="rect">
                            <a:avLst/>
                          </a:prstGeom>
                        </pic:spPr>
                      </pic:pic>
                      <pic:pic xmlns:pic="http://schemas.openxmlformats.org/drawingml/2006/picture">
                        <pic:nvPicPr>
                          <pic:cNvPr id="525" name="Image 525"/>
                          <pic:cNvPicPr/>
                        </pic:nvPicPr>
                        <pic:blipFill>
                          <a:blip r:embed="rId357" cstate="print"/>
                          <a:stretch>
                            <a:fillRect/>
                          </a:stretch>
                        </pic:blipFill>
                        <pic:spPr>
                          <a:xfrm>
                            <a:off x="602475" y="1486"/>
                            <a:ext cx="107939" cy="114177"/>
                          </a:xfrm>
                          <a:prstGeom prst="rect">
                            <a:avLst/>
                          </a:prstGeom>
                        </pic:spPr>
                      </pic:pic>
                      <wps:wsp>
                        <wps:cNvPr id="526" name="Graphic 526"/>
                        <wps:cNvSpPr/>
                        <wps:spPr>
                          <a:xfrm>
                            <a:off x="2365513" y="29239"/>
                            <a:ext cx="285750" cy="109220"/>
                          </a:xfrm>
                          <a:custGeom>
                            <a:avLst/>
                            <a:gdLst/>
                            <a:ahLst/>
                            <a:cxnLst/>
                            <a:rect l="l" t="t" r="r" b="b"/>
                            <a:pathLst>
                              <a:path w="285750" h="109220">
                                <a:moveTo>
                                  <a:pt x="115671" y="68580"/>
                                </a:moveTo>
                                <a:lnTo>
                                  <a:pt x="104584" y="68580"/>
                                </a:lnTo>
                                <a:lnTo>
                                  <a:pt x="104584" y="0"/>
                                </a:lnTo>
                                <a:lnTo>
                                  <a:pt x="86372" y="0"/>
                                </a:lnTo>
                                <a:lnTo>
                                  <a:pt x="86372" y="68580"/>
                                </a:lnTo>
                                <a:lnTo>
                                  <a:pt x="61468" y="68580"/>
                                </a:lnTo>
                                <a:lnTo>
                                  <a:pt x="61468" y="0"/>
                                </a:lnTo>
                                <a:lnTo>
                                  <a:pt x="43192" y="0"/>
                                </a:lnTo>
                                <a:lnTo>
                                  <a:pt x="43192" y="68580"/>
                                </a:lnTo>
                                <a:lnTo>
                                  <a:pt x="18211" y="68580"/>
                                </a:lnTo>
                                <a:lnTo>
                                  <a:pt x="18211" y="0"/>
                                </a:lnTo>
                                <a:lnTo>
                                  <a:pt x="0" y="0"/>
                                </a:lnTo>
                                <a:lnTo>
                                  <a:pt x="0" y="68580"/>
                                </a:lnTo>
                                <a:lnTo>
                                  <a:pt x="0" y="85090"/>
                                </a:lnTo>
                                <a:lnTo>
                                  <a:pt x="97815" y="85090"/>
                                </a:lnTo>
                                <a:lnTo>
                                  <a:pt x="97815" y="109220"/>
                                </a:lnTo>
                                <a:lnTo>
                                  <a:pt x="114909" y="109220"/>
                                </a:lnTo>
                                <a:lnTo>
                                  <a:pt x="114909" y="85090"/>
                                </a:lnTo>
                                <a:lnTo>
                                  <a:pt x="115671" y="85090"/>
                                </a:lnTo>
                                <a:lnTo>
                                  <a:pt x="115671" y="68580"/>
                                </a:lnTo>
                                <a:close/>
                              </a:path>
                              <a:path w="285750" h="109220">
                                <a:moveTo>
                                  <a:pt x="197370" y="50"/>
                                </a:moveTo>
                                <a:lnTo>
                                  <a:pt x="180086" y="50"/>
                                </a:lnTo>
                                <a:lnTo>
                                  <a:pt x="146443" y="53238"/>
                                </a:lnTo>
                                <a:lnTo>
                                  <a:pt x="146443" y="50"/>
                                </a:lnTo>
                                <a:lnTo>
                                  <a:pt x="128308" y="50"/>
                                </a:lnTo>
                                <a:lnTo>
                                  <a:pt x="128308" y="84950"/>
                                </a:lnTo>
                                <a:lnTo>
                                  <a:pt x="145440" y="84950"/>
                                </a:lnTo>
                                <a:lnTo>
                                  <a:pt x="179082" y="31762"/>
                                </a:lnTo>
                                <a:lnTo>
                                  <a:pt x="179082" y="84950"/>
                                </a:lnTo>
                                <a:lnTo>
                                  <a:pt x="197370" y="84950"/>
                                </a:lnTo>
                                <a:lnTo>
                                  <a:pt x="197370" y="50"/>
                                </a:lnTo>
                                <a:close/>
                              </a:path>
                              <a:path w="285750" h="109220">
                                <a:moveTo>
                                  <a:pt x="285292" y="84950"/>
                                </a:moveTo>
                                <a:lnTo>
                                  <a:pt x="256667" y="41973"/>
                                </a:lnTo>
                                <a:lnTo>
                                  <a:pt x="284467" y="50"/>
                                </a:lnTo>
                                <a:lnTo>
                                  <a:pt x="262915" y="50"/>
                                </a:lnTo>
                                <a:lnTo>
                                  <a:pt x="246329" y="27254"/>
                                </a:lnTo>
                                <a:lnTo>
                                  <a:pt x="229984" y="50"/>
                                </a:lnTo>
                                <a:lnTo>
                                  <a:pt x="208724" y="50"/>
                                </a:lnTo>
                                <a:lnTo>
                                  <a:pt x="236448" y="41973"/>
                                </a:lnTo>
                                <a:lnTo>
                                  <a:pt x="207911" y="84950"/>
                                </a:lnTo>
                                <a:lnTo>
                                  <a:pt x="229311" y="84950"/>
                                </a:lnTo>
                                <a:lnTo>
                                  <a:pt x="246634" y="56769"/>
                                </a:lnTo>
                                <a:lnTo>
                                  <a:pt x="263944" y="84950"/>
                                </a:lnTo>
                                <a:lnTo>
                                  <a:pt x="285292" y="84950"/>
                                </a:lnTo>
                                <a:close/>
                              </a:path>
                            </a:pathLst>
                          </a:custGeom>
                          <a:solidFill>
                            <a:srgbClr val="000000"/>
                          </a:solidFill>
                        </wps:spPr>
                        <wps:bodyPr wrap="square" lIns="0" tIns="0" rIns="0" bIns="0" rtlCol="0">
                          <a:noAutofit/>
                        </wps:bodyPr>
                      </wps:wsp>
                      <pic:pic xmlns:pic="http://schemas.openxmlformats.org/drawingml/2006/picture">
                        <pic:nvPicPr>
                          <pic:cNvPr id="527" name="Image 527"/>
                          <pic:cNvPicPr/>
                        </pic:nvPicPr>
                        <pic:blipFill>
                          <a:blip r:embed="rId15" cstate="print"/>
                          <a:stretch>
                            <a:fillRect/>
                          </a:stretch>
                        </pic:blipFill>
                        <pic:spPr>
                          <a:xfrm>
                            <a:off x="2706329" y="29287"/>
                            <a:ext cx="69058" cy="84889"/>
                          </a:xfrm>
                          <a:prstGeom prst="rect">
                            <a:avLst/>
                          </a:prstGeom>
                        </pic:spPr>
                      </pic:pic>
                      <pic:pic xmlns:pic="http://schemas.openxmlformats.org/drawingml/2006/picture">
                        <pic:nvPicPr>
                          <pic:cNvPr id="528" name="Image 528"/>
                          <pic:cNvPicPr/>
                        </pic:nvPicPr>
                        <pic:blipFill>
                          <a:blip r:embed="rId358" cstate="print"/>
                          <a:stretch>
                            <a:fillRect/>
                          </a:stretch>
                        </pic:blipFill>
                        <pic:spPr>
                          <a:xfrm>
                            <a:off x="0" y="202870"/>
                            <a:ext cx="155160" cy="87863"/>
                          </a:xfrm>
                          <a:prstGeom prst="rect">
                            <a:avLst/>
                          </a:prstGeom>
                        </pic:spPr>
                      </pic:pic>
                      <pic:pic xmlns:pic="http://schemas.openxmlformats.org/drawingml/2006/picture">
                        <pic:nvPicPr>
                          <pic:cNvPr id="529" name="Image 529"/>
                          <pic:cNvPicPr/>
                        </pic:nvPicPr>
                        <pic:blipFill>
                          <a:blip r:embed="rId359" cstate="print"/>
                          <a:stretch>
                            <a:fillRect/>
                          </a:stretch>
                        </pic:blipFill>
                        <pic:spPr>
                          <a:xfrm>
                            <a:off x="0" y="0"/>
                            <a:ext cx="6197928" cy="845391"/>
                          </a:xfrm>
                          <a:prstGeom prst="rect">
                            <a:avLst/>
                          </a:prstGeom>
                        </pic:spPr>
                      </pic:pic>
                    </wpg:wgp>
                  </a:graphicData>
                </a:graphic>
              </wp:anchor>
            </w:drawing>
          </mc:Choice>
          <mc:Fallback>
            <w:pict>
              <v:group id="Group 523" o:spid="_x0000_s1026" o:spt="203" style="position:absolute;left:0pt;margin-left:64.25pt;margin-top:13.4pt;height:66.6pt;width:488.05pt;mso-position-horizontal-relative:page;mso-wrap-distance-bottom:0pt;mso-wrap-distance-top:0pt;z-index:-251595776;mso-width-relative:page;mso-height-relative:page;" coordsize="6198235,845819" o:gfxdata="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">
                <o:lock v:ext="edit" aspectratio="f"/>
                <v:shape id="Image 524" o:spid="_x0000_s1026" o:spt="75" type="#_x0000_t75" style="position:absolute;left:342607;top:0;height:115664;width:239673;" filled="f" o:preferrelative="t" stroked="f" coordsize="21600,21600" o:gfxdata="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hF1&#10;oMEAAADcAAAADwAAAAAAAAABACAAAAAiAAAAZHJzL2Rvd25yZXYueG1sUEsBAhQAFAAAAAgAh07i&#10;QDMvBZ47AAAAOQAAABAAAAAAAAAAAQAgAAAAEAEAAGRycy9zaGFwZXhtbC54bWxQSwUGAAAAAAYA&#10;BgBbAQAAugMAAAAA&#10;">
                  <v:fill on="f" focussize="0,0"/>
                  <v:stroke on="f"/>
                  <v:imagedata r:id="rId356" o:title=""/>
                  <o:lock v:ext="edit" aspectratio="f"/>
                </v:shape>
                <v:shape id="Image 525" o:spid="_x0000_s1026" o:spt="75" type="#_x0000_t75" style="position:absolute;left:602475;top:1486;height:114177;width:107939;" filled="f" o:preferrelative="t" stroked="f" coordsize="21600,21600" o:gfxdata="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DOYgbsAAADc&#10;AAAADwAAAAAAAAABACAAAAAiAAAAZHJzL2Rvd25yZXYueG1sUEsBAhQAFAAAAAgAh07iQDMvBZ47&#10;AAAAOQAAABAAAAAAAAAAAQAgAAAACgEAAGRycy9zaGFwZXhtbC54bWxQSwUGAAAAAAYABgBbAQAA&#10;tAMAAAAA&#10;">
                  <v:fill on="f" focussize="0,0"/>
                  <v:stroke on="f"/>
                  <v:imagedata r:id="rId357" o:title=""/>
                  <o:lock v:ext="edit" aspectratio="f"/>
                </v:shape>
                <v:shape id="Graphic 526" o:spid="_x0000_s1026" o:spt="100" style="position:absolute;left:2365513;top:29239;height:109220;width:285750;" fillcolor="#000000" filled="t" stroked="f" coordsize="285750,109220" o:gfxdata="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XD3WvQAA&#10;ANwAAAAPAAAAAAAAAAEAIAAAACIAAABkcnMvZG93bnJldi54bWxQSwECFAAUAAAACACHTuJAMy8F&#10;njsAAAA5AAAAEAAAAAAAAAABACAAAAAMAQAAZHJzL3NoYXBleG1sLnhtbFBLBQYAAAAABgAGAFsB&#10;AAC2AwAAAAA=&#10;" path="m115671,68580l104584,68580,104584,0,86372,0,86372,68580,61468,68580,61468,0,43192,0,43192,68580,18211,68580,18211,0,0,0,0,68580,0,85090,97815,85090,97815,109220,114909,109220,114909,85090,115671,85090,115671,68580xem197370,50l180086,50,146443,53238,146443,50,128308,50,128308,84950,145440,84950,179082,31762,179082,84950,197370,84950,197370,50xem285292,84950l256667,41973,284467,50,262915,50,246329,27254,229984,50,208724,50,236448,41973,207911,84950,229311,84950,246634,56769,263944,84950,285292,84950xe">
                  <v:fill on="t" focussize="0,0"/>
                  <v:stroke on="f"/>
                  <v:imagedata o:title=""/>
                  <o:lock v:ext="edit" aspectratio="f"/>
                  <v:textbox inset="0mm,0mm,0mm,0mm"/>
                </v:shape>
                <v:shape id="Image 527" o:spid="_x0000_s1026" o:spt="75" type="#_x0000_t75" style="position:absolute;left:2706329;top:29287;height:84889;width:69058;" filled="f" o:preferrelative="t" stroked="f" coordsize="21600,21600" o:gfxdata="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QCY6&#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528" o:spid="_x0000_s1026" o:spt="75" type="#_x0000_t75" style="position:absolute;left:0;top:202870;height:87863;width:155160;" filled="f" o:preferrelative="t" stroked="f" coordsize="21600,21600" o:gfxdata="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NcKIdugAAANwA&#10;AAAPAAAAAAAAAAEAIAAAACIAAABkcnMvZG93bnJldi54bWxQSwECFAAUAAAACACHTuJAMy8FnjsA&#10;AAA5AAAAEAAAAAAAAAABACAAAAAJAQAAZHJzL3NoYXBleG1sLnhtbFBLBQYAAAAABgAGAFsBAACz&#10;AwAAAAA=&#10;">
                  <v:fill on="f" focussize="0,0"/>
                  <v:stroke on="f"/>
                  <v:imagedata r:id="rId358" o:title=""/>
                  <o:lock v:ext="edit" aspectratio="f"/>
                </v:shape>
                <v:shape id="Image 529" o:spid="_x0000_s1026" o:spt="75" type="#_x0000_t75" style="position:absolute;left:0;top:0;height:845391;width:6197928;" filled="f" o:preferrelative="t" stroked="f" coordsize="21600,21600" o:gfxdata="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JtTM&#10;wAAAANwAAAAPAAAAAAAAAAEAIAAAACIAAABkcnMvZG93bnJldi54bWxQSwECFAAUAAAACACHTuJA&#10;My8FnjsAAAA5AAAAEAAAAAAAAAABACAAAAAPAQAAZHJzL3NoYXBleG1sLnhtbFBLBQYAAAAABgAG&#10;AFsBAAC5AwAAAAA=&#10;">
                  <v:fill on="f" focussize="0,0"/>
                  <v:stroke on="f"/>
                  <v:imagedata r:id="rId359" o:title=""/>
                  <o:lock v:ext="edit" aspectratio="f"/>
                </v:shape>
                <w10:wrap type="topAndBottom"/>
              </v:group>
            </w:pict>
          </mc:Fallback>
        </mc:AlternateContent>
      </w:r>
    </w:p>
    <w:p w14:paraId="18AF0273">
      <w:pPr>
        <w:pStyle w:val="5"/>
        <w:spacing w:before="221"/>
        <w:ind w:left="424"/>
      </w:pPr>
      <w:r>
        <w:t>Таблица</w:t>
      </w:r>
      <w:r>
        <w:rPr>
          <w:spacing w:val="-13"/>
        </w:rPr>
        <w:t xml:space="preserve"> </w:t>
      </w:r>
      <w:r>
        <w:t>2.6.5.1.</w:t>
      </w:r>
      <w:r>
        <w:rPr>
          <w:spacing w:val="-13"/>
        </w:rPr>
        <w:t xml:space="preserve"> </w:t>
      </w:r>
      <w:r>
        <w:t>Потери</w:t>
      </w:r>
      <w:r>
        <w:rPr>
          <w:spacing w:val="-9"/>
        </w:rPr>
        <w:t xml:space="preserve"> </w:t>
      </w:r>
      <w:r>
        <w:t>через</w:t>
      </w:r>
      <w:r>
        <w:rPr>
          <w:spacing w:val="-12"/>
        </w:rPr>
        <w:t xml:space="preserve"> </w:t>
      </w:r>
      <w:r>
        <w:t>тепловую</w:t>
      </w:r>
      <w:r>
        <w:rPr>
          <w:spacing w:val="-11"/>
        </w:rPr>
        <w:t xml:space="preserve"> </w:t>
      </w:r>
      <w:r>
        <w:rPr>
          <w:spacing w:val="-2"/>
        </w:rPr>
        <w:t>изоляцию</w:t>
      </w:r>
    </w:p>
    <w:tbl>
      <w:tblPr>
        <w:tblStyle w:val="3"/>
        <w:tblW w:w="0" w:type="auto"/>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7"/>
        <w:gridCol w:w="1621"/>
        <w:gridCol w:w="942"/>
        <w:gridCol w:w="863"/>
        <w:gridCol w:w="863"/>
        <w:gridCol w:w="863"/>
        <w:gridCol w:w="863"/>
        <w:gridCol w:w="863"/>
        <w:gridCol w:w="863"/>
        <w:gridCol w:w="863"/>
        <w:gridCol w:w="863"/>
      </w:tblGrid>
      <w:tr w14:paraId="63A94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17" w:type="dxa"/>
          </w:tcPr>
          <w:p w14:paraId="3210BD2E">
            <w:pPr>
              <w:pStyle w:val="8"/>
              <w:spacing w:before="5"/>
              <w:jc w:val="left"/>
              <w:rPr>
                <w:sz w:val="3"/>
              </w:rPr>
            </w:pPr>
          </w:p>
          <w:p w14:paraId="12E06926">
            <w:pPr>
              <w:pStyle w:val="8"/>
              <w:spacing w:line="165" w:lineRule="exact"/>
              <w:ind w:left="161"/>
              <w:jc w:val="left"/>
              <w:rPr>
                <w:position w:val="-2"/>
                <w:sz w:val="16"/>
              </w:rPr>
            </w:pPr>
            <w:r>
              <w:rPr>
                <w:position w:val="-2"/>
                <w:sz w:val="16"/>
              </w:rPr>
              <w:drawing>
                <wp:inline distT="0" distB="0" distL="0" distR="0">
                  <wp:extent cx="128905" cy="104775"/>
                  <wp:effectExtent l="0" t="0" r="0" b="0"/>
                  <wp:docPr id="530" name="Image 530"/>
                  <wp:cNvGraphicFramePr/>
                  <a:graphic xmlns:a="http://schemas.openxmlformats.org/drawingml/2006/main">
                    <a:graphicData uri="http://schemas.openxmlformats.org/drawingml/2006/picture">
                      <pic:pic xmlns:pic="http://schemas.openxmlformats.org/drawingml/2006/picture">
                        <pic:nvPicPr>
                          <pic:cNvPr id="530" name="Image 530"/>
                          <pic:cNvPicPr/>
                        </pic:nvPicPr>
                        <pic:blipFill>
                          <a:blip r:embed="rId360" cstate="print"/>
                          <a:stretch>
                            <a:fillRect/>
                          </a:stretch>
                        </pic:blipFill>
                        <pic:spPr>
                          <a:xfrm>
                            <a:off x="0" y="0"/>
                            <a:ext cx="129122" cy="104775"/>
                          </a:xfrm>
                          <a:prstGeom prst="rect">
                            <a:avLst/>
                          </a:prstGeom>
                        </pic:spPr>
                      </pic:pic>
                    </a:graphicData>
                  </a:graphic>
                </wp:inline>
              </w:drawing>
            </w:r>
          </w:p>
          <w:p w14:paraId="1A48DAFD">
            <w:pPr>
              <w:pStyle w:val="8"/>
              <w:spacing w:before="8"/>
              <w:jc w:val="left"/>
              <w:rPr>
                <w:sz w:val="7"/>
              </w:rPr>
            </w:pPr>
          </w:p>
          <w:p w14:paraId="0E443CB2">
            <w:pPr>
              <w:pStyle w:val="8"/>
              <w:spacing w:line="176" w:lineRule="exact"/>
              <w:ind w:left="164"/>
              <w:jc w:val="left"/>
              <w:rPr>
                <w:position w:val="-3"/>
                <w:sz w:val="17"/>
              </w:rPr>
            </w:pPr>
            <w:r>
              <w:rPr>
                <w:position w:val="-3"/>
                <w:sz w:val="17"/>
              </w:rPr>
              <w:drawing>
                <wp:inline distT="0" distB="0" distL="0" distR="0">
                  <wp:extent cx="130175" cy="111760"/>
                  <wp:effectExtent l="0" t="0" r="0" b="0"/>
                  <wp:docPr id="531" name="Image 531"/>
                  <wp:cNvGraphicFramePr/>
                  <a:graphic xmlns:a="http://schemas.openxmlformats.org/drawingml/2006/main">
                    <a:graphicData uri="http://schemas.openxmlformats.org/drawingml/2006/picture">
                      <pic:pic xmlns:pic="http://schemas.openxmlformats.org/drawingml/2006/picture">
                        <pic:nvPicPr>
                          <pic:cNvPr id="531" name="Image 531"/>
                          <pic:cNvPicPr/>
                        </pic:nvPicPr>
                        <pic:blipFill>
                          <a:blip r:embed="rId361" cstate="print"/>
                          <a:stretch>
                            <a:fillRect/>
                          </a:stretch>
                        </pic:blipFill>
                        <pic:spPr>
                          <a:xfrm>
                            <a:off x="0" y="0"/>
                            <a:ext cx="130490" cy="112013"/>
                          </a:xfrm>
                          <a:prstGeom prst="rect">
                            <a:avLst/>
                          </a:prstGeom>
                        </pic:spPr>
                      </pic:pic>
                    </a:graphicData>
                  </a:graphic>
                </wp:inline>
              </w:drawing>
            </w:r>
          </w:p>
          <w:p w14:paraId="68EDA882">
            <w:pPr>
              <w:pStyle w:val="8"/>
              <w:jc w:val="left"/>
              <w:rPr>
                <w:sz w:val="10"/>
              </w:rPr>
            </w:pPr>
          </w:p>
          <w:p w14:paraId="3D8882C0">
            <w:pPr>
              <w:pStyle w:val="8"/>
              <w:spacing w:line="122" w:lineRule="exact"/>
              <w:ind w:left="210"/>
              <w:jc w:val="left"/>
              <w:rPr>
                <w:position w:val="-1"/>
                <w:sz w:val="12"/>
              </w:rPr>
            </w:pPr>
            <w:r>
              <w:rPr>
                <w:position w:val="-1"/>
                <w:sz w:val="12"/>
              </w:rPr>
              <mc:AlternateContent>
                <mc:Choice Requires="wpg">
                  <w:drawing>
                    <wp:inline distT="0" distB="0" distL="0" distR="0">
                      <wp:extent cx="63500" cy="78105"/>
                      <wp:effectExtent l="0" t="0" r="0" b="0"/>
                      <wp:docPr id="532" name="Group 532"/>
                      <wp:cNvGraphicFramePr/>
                      <a:graphic xmlns:a="http://schemas.openxmlformats.org/drawingml/2006/main">
                        <a:graphicData uri="http://schemas.microsoft.com/office/word/2010/wordprocessingGroup">
                          <wpg:wgp>
                            <wpg:cNvGrpSpPr/>
                            <wpg:grpSpPr>
                              <a:xfrm>
                                <a:off x="0" y="0"/>
                                <a:ext cx="63500" cy="78105"/>
                                <a:chOff x="0" y="0"/>
                                <a:chExt cx="63500" cy="78105"/>
                              </a:xfrm>
                            </wpg:grpSpPr>
                            <wps:wsp>
                              <wps:cNvPr id="533" name="Graphic 533"/>
                              <wps:cNvSpPr/>
                              <wps:spPr>
                                <a:xfrm>
                                  <a:off x="0" y="0"/>
                                  <a:ext cx="63500" cy="78105"/>
                                </a:xfrm>
                                <a:custGeom>
                                  <a:avLst/>
                                  <a:gdLst/>
                                  <a:ahLst/>
                                  <a:cxnLst/>
                                  <a:rect l="l" t="t" r="r" b="b"/>
                                  <a:pathLst>
                                    <a:path w="63500" h="78105">
                                      <a:moveTo>
                                        <a:pt x="63302" y="77815"/>
                                      </a:moveTo>
                                      <a:lnTo>
                                        <a:pt x="46539" y="77815"/>
                                      </a:lnTo>
                                      <a:lnTo>
                                        <a:pt x="46539" y="14513"/>
                                      </a:lnTo>
                                      <a:lnTo>
                                        <a:pt x="16694" y="14513"/>
                                      </a:lnTo>
                                      <a:lnTo>
                                        <a:pt x="16694" y="77815"/>
                                      </a:lnTo>
                                      <a:lnTo>
                                        <a:pt x="0" y="77815"/>
                                      </a:lnTo>
                                      <a:lnTo>
                                        <a:pt x="0" y="0"/>
                                      </a:lnTo>
                                      <a:lnTo>
                                        <a:pt x="63302" y="0"/>
                                      </a:lnTo>
                                      <a:lnTo>
                                        <a:pt x="63302" y="77815"/>
                                      </a:lnTo>
                                      <a:close/>
                                    </a:path>
                                  </a:pathLst>
                                </a:custGeom>
                                <a:solidFill>
                                  <a:srgbClr val="0D0D0D"/>
                                </a:solidFill>
                              </wps:spPr>
                              <wps:bodyPr wrap="square" lIns="0" tIns="0" rIns="0" bIns="0" rtlCol="0">
                                <a:noAutofit/>
                              </wps:bodyPr>
                            </wps:wsp>
                          </wpg:wgp>
                        </a:graphicData>
                      </a:graphic>
                    </wp:inline>
                  </w:drawing>
                </mc:Choice>
                <mc:Fallback>
                  <w:pict>
                    <v:group id="Group 532" o:spid="_x0000_s1026" o:spt="203" style="height:6.15pt;width:5pt;" coordsize="63500,78105" o:gfxdata="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DiwmgvSAAAAAwEA&#10;AA8AAAAAAAAAAQAgAAAAIgAAAGRycy9kb3ducmV2LnhtbFBLAQIUABQAAAAIAIdO4kCX5YWdkgIA&#10;ALoGAAAOAAAAAAAAAAEAIAAAACEBAABkcnMvZTJvRG9jLnhtbFBLBQYAAAAABgAGAFkBAAAlBgAA&#10;AAA=&#10;">
                      <o:lock v:ext="edit" aspectratio="f"/>
                      <v:shape id="Graphic 533" o:spid="_x0000_s1026" o:spt="100" style="position:absolute;left:0;top:0;height:78105;width:63500;" fillcolor="#0D0D0D" filled="t" stroked="f" coordsize="63500,78105" o:gfxdata="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wKkz74A&#10;AADcAAAADwAAAAAAAAABACAAAAAiAAAAZHJzL2Rvd25yZXYueG1sUEsBAhQAFAAAAAgAh07iQDMv&#10;BZ47AAAAOQAAABAAAAAAAAAAAQAgAAAADQEAAGRycy9zaGFwZXhtbC54bWxQSwUGAAAAAAYABgBb&#10;AQAAtwMAAAAA&#10;" path="m63302,77815l46539,77815,46539,14513,16694,14513,16694,77815,0,77815,0,0,63302,0,63302,77815xe">
                        <v:fill on="t" focussize="0,0"/>
                        <v:stroke on="f"/>
                        <v:imagedata o:title=""/>
                        <o:lock v:ext="edit" aspectratio="f"/>
                        <v:textbox inset="0mm,0mm,0mm,0mm"/>
                      </v:shape>
                      <w10:wrap type="none"/>
                      <w10:anchorlock/>
                    </v:group>
                  </w:pict>
                </mc:Fallback>
              </mc:AlternateContent>
            </w:r>
          </w:p>
        </w:tc>
        <w:tc>
          <w:tcPr>
            <w:tcW w:w="1621" w:type="dxa"/>
          </w:tcPr>
          <w:p w14:paraId="0AE0F632">
            <w:pPr>
              <w:pStyle w:val="8"/>
              <w:spacing w:before="5"/>
              <w:jc w:val="left"/>
              <w:rPr>
                <w:sz w:val="14"/>
              </w:rPr>
            </w:pPr>
          </w:p>
          <w:p w14:paraId="655C69EF">
            <w:pPr>
              <w:pStyle w:val="8"/>
              <w:spacing w:line="164" w:lineRule="exact"/>
              <w:ind w:left="165"/>
              <w:jc w:val="left"/>
              <w:rPr>
                <w:position w:val="-2"/>
                <w:sz w:val="16"/>
              </w:rPr>
            </w:pPr>
            <w:r>
              <w:rPr>
                <w:position w:val="-2"/>
                <w:sz w:val="16"/>
              </w:rPr>
              <mc:AlternateContent>
                <mc:Choice Requires="wpg">
                  <w:drawing>
                    <wp:inline distT="0" distB="0" distL="0" distR="0">
                      <wp:extent cx="822960" cy="104775"/>
                      <wp:effectExtent l="0" t="0" r="0" b="9525"/>
                      <wp:docPr id="534" name="Group 534"/>
                      <wp:cNvGraphicFramePr/>
                      <a:graphic xmlns:a="http://schemas.openxmlformats.org/drawingml/2006/main">
                        <a:graphicData uri="http://schemas.microsoft.com/office/word/2010/wordprocessingGroup">
                          <wpg:wgp>
                            <wpg:cNvGrpSpPr/>
                            <wpg:grpSpPr>
                              <a:xfrm>
                                <a:off x="0" y="0"/>
                                <a:ext cx="822960" cy="104775"/>
                                <a:chOff x="0" y="0"/>
                                <a:chExt cx="822960" cy="104775"/>
                              </a:xfrm>
                            </wpg:grpSpPr>
                            <pic:pic xmlns:pic="http://schemas.openxmlformats.org/drawingml/2006/picture">
                              <pic:nvPicPr>
                                <pic:cNvPr id="535" name="Image 535"/>
                                <pic:cNvPicPr/>
                              </pic:nvPicPr>
                              <pic:blipFill>
                                <a:blip r:embed="rId362" cstate="print"/>
                                <a:stretch>
                                  <a:fillRect/>
                                </a:stretch>
                              </pic:blipFill>
                              <pic:spPr>
                                <a:xfrm>
                                  <a:off x="0" y="0"/>
                                  <a:ext cx="239459" cy="104728"/>
                                </a:xfrm>
                                <a:prstGeom prst="rect">
                                  <a:avLst/>
                                </a:prstGeom>
                              </pic:spPr>
                            </pic:pic>
                            <wps:wsp>
                              <wps:cNvPr id="536" name="Graphic 536"/>
                              <wps:cNvSpPr/>
                              <wps:spPr>
                                <a:xfrm>
                                  <a:off x="258676" y="24193"/>
                                  <a:ext cx="564515" cy="80645"/>
                                </a:xfrm>
                                <a:custGeom>
                                  <a:avLst/>
                                  <a:gdLst/>
                                  <a:ahLst/>
                                  <a:cxnLst/>
                                  <a:rect l="l" t="t" r="r" b="b"/>
                                  <a:pathLst>
                                    <a:path w="564515" h="80645">
                                      <a:moveTo>
                                        <a:pt x="86207" y="1358"/>
                                      </a:moveTo>
                                      <a:lnTo>
                                        <a:pt x="67017" y="1358"/>
                                      </a:lnTo>
                                      <a:lnTo>
                                        <a:pt x="43268" y="55295"/>
                                      </a:lnTo>
                                      <a:lnTo>
                                        <a:pt x="19659" y="1358"/>
                                      </a:lnTo>
                                      <a:lnTo>
                                        <a:pt x="0" y="1358"/>
                                      </a:lnTo>
                                      <a:lnTo>
                                        <a:pt x="0" y="79184"/>
                                      </a:lnTo>
                                      <a:lnTo>
                                        <a:pt x="16700" y="79184"/>
                                      </a:lnTo>
                                      <a:lnTo>
                                        <a:pt x="16700" y="32131"/>
                                      </a:lnTo>
                                      <a:lnTo>
                                        <a:pt x="37579" y="79184"/>
                                      </a:lnTo>
                                      <a:lnTo>
                                        <a:pt x="48958" y="79184"/>
                                      </a:lnTo>
                                      <a:lnTo>
                                        <a:pt x="69443" y="33185"/>
                                      </a:lnTo>
                                      <a:lnTo>
                                        <a:pt x="69443" y="79184"/>
                                      </a:lnTo>
                                      <a:lnTo>
                                        <a:pt x="86207" y="79184"/>
                                      </a:lnTo>
                                      <a:lnTo>
                                        <a:pt x="86207" y="1358"/>
                                      </a:lnTo>
                                      <a:close/>
                                    </a:path>
                                    <a:path w="564515" h="80645">
                                      <a:moveTo>
                                        <a:pt x="166878" y="38163"/>
                                      </a:moveTo>
                                      <a:lnTo>
                                        <a:pt x="166522" y="32537"/>
                                      </a:lnTo>
                                      <a:lnTo>
                                        <a:pt x="166471" y="31623"/>
                                      </a:lnTo>
                                      <a:lnTo>
                                        <a:pt x="166395" y="30416"/>
                                      </a:lnTo>
                                      <a:lnTo>
                                        <a:pt x="150177" y="3429"/>
                                      </a:lnTo>
                                      <a:lnTo>
                                        <a:pt x="150177" y="32537"/>
                                      </a:lnTo>
                                      <a:lnTo>
                                        <a:pt x="117678" y="31483"/>
                                      </a:lnTo>
                                      <a:lnTo>
                                        <a:pt x="118300" y="26644"/>
                                      </a:lnTo>
                                      <a:lnTo>
                                        <a:pt x="120142" y="22606"/>
                                      </a:lnTo>
                                      <a:lnTo>
                                        <a:pt x="126352" y="16078"/>
                                      </a:lnTo>
                                      <a:lnTo>
                                        <a:pt x="130111" y="14439"/>
                                      </a:lnTo>
                                      <a:lnTo>
                                        <a:pt x="140195" y="14439"/>
                                      </a:lnTo>
                                      <a:lnTo>
                                        <a:pt x="144145" y="16344"/>
                                      </a:lnTo>
                                      <a:lnTo>
                                        <a:pt x="148615" y="23926"/>
                                      </a:lnTo>
                                      <a:lnTo>
                                        <a:pt x="149885" y="28092"/>
                                      </a:lnTo>
                                      <a:lnTo>
                                        <a:pt x="150177" y="32537"/>
                                      </a:lnTo>
                                      <a:lnTo>
                                        <a:pt x="150177" y="3429"/>
                                      </a:lnTo>
                                      <a:lnTo>
                                        <a:pt x="149098" y="2755"/>
                                      </a:lnTo>
                                      <a:lnTo>
                                        <a:pt x="142379" y="685"/>
                                      </a:lnTo>
                                      <a:lnTo>
                                        <a:pt x="134518" y="0"/>
                                      </a:lnTo>
                                      <a:lnTo>
                                        <a:pt x="128587" y="0"/>
                                      </a:lnTo>
                                      <a:lnTo>
                                        <a:pt x="100266" y="31483"/>
                                      </a:lnTo>
                                      <a:lnTo>
                                        <a:pt x="100241" y="42862"/>
                                      </a:lnTo>
                                      <a:lnTo>
                                        <a:pt x="100850" y="50698"/>
                                      </a:lnTo>
                                      <a:lnTo>
                                        <a:pt x="128409" y="79883"/>
                                      </a:lnTo>
                                      <a:lnTo>
                                        <a:pt x="136144" y="80543"/>
                                      </a:lnTo>
                                      <a:lnTo>
                                        <a:pt x="143827" y="80543"/>
                                      </a:lnTo>
                                      <a:lnTo>
                                        <a:pt x="149999" y="78981"/>
                                      </a:lnTo>
                                      <a:lnTo>
                                        <a:pt x="159385" y="72745"/>
                                      </a:lnTo>
                                      <a:lnTo>
                                        <a:pt x="163360" y="68719"/>
                                      </a:lnTo>
                                      <a:lnTo>
                                        <a:pt x="165049" y="66167"/>
                                      </a:lnTo>
                                      <a:lnTo>
                                        <a:pt x="166611" y="63817"/>
                                      </a:lnTo>
                                      <a:lnTo>
                                        <a:pt x="155879" y="55295"/>
                                      </a:lnTo>
                                      <a:lnTo>
                                        <a:pt x="152882" y="59220"/>
                                      </a:lnTo>
                                      <a:lnTo>
                                        <a:pt x="149974" y="62014"/>
                                      </a:lnTo>
                                      <a:lnTo>
                                        <a:pt x="144360" y="65328"/>
                                      </a:lnTo>
                                      <a:lnTo>
                                        <a:pt x="140919" y="66167"/>
                                      </a:lnTo>
                                      <a:lnTo>
                                        <a:pt x="130759" y="66167"/>
                                      </a:lnTo>
                                      <a:lnTo>
                                        <a:pt x="117068" y="45859"/>
                                      </a:lnTo>
                                      <a:lnTo>
                                        <a:pt x="166878" y="45859"/>
                                      </a:lnTo>
                                      <a:lnTo>
                                        <a:pt x="166878" y="38163"/>
                                      </a:lnTo>
                                      <a:close/>
                                    </a:path>
                                    <a:path w="564515" h="80645">
                                      <a:moveTo>
                                        <a:pt x="243319" y="1358"/>
                                      </a:moveTo>
                                      <a:lnTo>
                                        <a:pt x="226555" y="1358"/>
                                      </a:lnTo>
                                      <a:lnTo>
                                        <a:pt x="226555" y="33324"/>
                                      </a:lnTo>
                                      <a:lnTo>
                                        <a:pt x="196773" y="33324"/>
                                      </a:lnTo>
                                      <a:lnTo>
                                        <a:pt x="196773" y="1358"/>
                                      </a:lnTo>
                                      <a:lnTo>
                                        <a:pt x="180086" y="1358"/>
                                      </a:lnTo>
                                      <a:lnTo>
                                        <a:pt x="180086" y="79184"/>
                                      </a:lnTo>
                                      <a:lnTo>
                                        <a:pt x="196773" y="79184"/>
                                      </a:lnTo>
                                      <a:lnTo>
                                        <a:pt x="196773" y="47625"/>
                                      </a:lnTo>
                                      <a:lnTo>
                                        <a:pt x="226555" y="47625"/>
                                      </a:lnTo>
                                      <a:lnTo>
                                        <a:pt x="226555" y="79184"/>
                                      </a:lnTo>
                                      <a:lnTo>
                                        <a:pt x="243319" y="79184"/>
                                      </a:lnTo>
                                      <a:lnTo>
                                        <a:pt x="243319" y="1358"/>
                                      </a:lnTo>
                                      <a:close/>
                                    </a:path>
                                    <a:path w="564515" h="80645">
                                      <a:moveTo>
                                        <a:pt x="329323" y="38836"/>
                                      </a:moveTo>
                                      <a:lnTo>
                                        <a:pt x="312559" y="5245"/>
                                      </a:lnTo>
                                      <a:lnTo>
                                        <a:pt x="312559" y="32702"/>
                                      </a:lnTo>
                                      <a:lnTo>
                                        <a:pt x="312508" y="48196"/>
                                      </a:lnTo>
                                      <a:lnTo>
                                        <a:pt x="310896" y="54063"/>
                                      </a:lnTo>
                                      <a:lnTo>
                                        <a:pt x="304558" y="63652"/>
                                      </a:lnTo>
                                      <a:lnTo>
                                        <a:pt x="299885" y="66090"/>
                                      </a:lnTo>
                                      <a:lnTo>
                                        <a:pt x="287464" y="66090"/>
                                      </a:lnTo>
                                      <a:lnTo>
                                        <a:pt x="282727" y="63652"/>
                                      </a:lnTo>
                                      <a:lnTo>
                                        <a:pt x="276390" y="53886"/>
                                      </a:lnTo>
                                      <a:lnTo>
                                        <a:pt x="274866" y="48196"/>
                                      </a:lnTo>
                                      <a:lnTo>
                                        <a:pt x="274815" y="32702"/>
                                      </a:lnTo>
                                      <a:lnTo>
                                        <a:pt x="276390" y="26822"/>
                                      </a:lnTo>
                                      <a:lnTo>
                                        <a:pt x="282727" y="16916"/>
                                      </a:lnTo>
                                      <a:lnTo>
                                        <a:pt x="287413" y="14439"/>
                                      </a:lnTo>
                                      <a:lnTo>
                                        <a:pt x="299859" y="14439"/>
                                      </a:lnTo>
                                      <a:lnTo>
                                        <a:pt x="304571" y="16916"/>
                                      </a:lnTo>
                                      <a:lnTo>
                                        <a:pt x="304685" y="17094"/>
                                      </a:lnTo>
                                      <a:lnTo>
                                        <a:pt x="310959" y="26822"/>
                                      </a:lnTo>
                                      <a:lnTo>
                                        <a:pt x="312559" y="32702"/>
                                      </a:lnTo>
                                      <a:lnTo>
                                        <a:pt x="312559" y="5245"/>
                                      </a:lnTo>
                                      <a:lnTo>
                                        <a:pt x="308317" y="2794"/>
                                      </a:lnTo>
                                      <a:lnTo>
                                        <a:pt x="301396" y="698"/>
                                      </a:lnTo>
                                      <a:lnTo>
                                        <a:pt x="293611" y="0"/>
                                      </a:lnTo>
                                      <a:lnTo>
                                        <a:pt x="285978" y="698"/>
                                      </a:lnTo>
                                      <a:lnTo>
                                        <a:pt x="258711" y="31470"/>
                                      </a:lnTo>
                                      <a:lnTo>
                                        <a:pt x="258622" y="32702"/>
                                      </a:lnTo>
                                      <a:lnTo>
                                        <a:pt x="258165" y="38836"/>
                                      </a:lnTo>
                                      <a:lnTo>
                                        <a:pt x="272910" y="74155"/>
                                      </a:lnTo>
                                      <a:lnTo>
                                        <a:pt x="293751" y="80543"/>
                                      </a:lnTo>
                                      <a:lnTo>
                                        <a:pt x="301536" y="79832"/>
                                      </a:lnTo>
                                      <a:lnTo>
                                        <a:pt x="308457" y="77711"/>
                                      </a:lnTo>
                                      <a:lnTo>
                                        <a:pt x="314528" y="74155"/>
                                      </a:lnTo>
                                      <a:lnTo>
                                        <a:pt x="319747" y="69202"/>
                                      </a:lnTo>
                                      <a:lnTo>
                                        <a:pt x="321906" y="66090"/>
                                      </a:lnTo>
                                      <a:lnTo>
                                        <a:pt x="323938" y="63182"/>
                                      </a:lnTo>
                                      <a:lnTo>
                                        <a:pt x="326923" y="56502"/>
                                      </a:lnTo>
                                      <a:lnTo>
                                        <a:pt x="328726" y="49136"/>
                                      </a:lnTo>
                                      <a:lnTo>
                                        <a:pt x="328803" y="47993"/>
                                      </a:lnTo>
                                      <a:lnTo>
                                        <a:pt x="329323" y="41084"/>
                                      </a:lnTo>
                                      <a:lnTo>
                                        <a:pt x="329323" y="38836"/>
                                      </a:lnTo>
                                      <a:close/>
                                    </a:path>
                                    <a:path w="564515" h="80645">
                                      <a:moveTo>
                                        <a:pt x="409067" y="51714"/>
                                      </a:moveTo>
                                      <a:lnTo>
                                        <a:pt x="407670" y="47752"/>
                                      </a:lnTo>
                                      <a:lnTo>
                                        <a:pt x="406857" y="46748"/>
                                      </a:lnTo>
                                      <a:lnTo>
                                        <a:pt x="402082" y="40741"/>
                                      </a:lnTo>
                                      <a:lnTo>
                                        <a:pt x="400253" y="38874"/>
                                      </a:lnTo>
                                      <a:lnTo>
                                        <a:pt x="399389" y="38671"/>
                                      </a:lnTo>
                                      <a:lnTo>
                                        <a:pt x="404114" y="36918"/>
                                      </a:lnTo>
                                      <a:lnTo>
                                        <a:pt x="406158" y="32575"/>
                                      </a:lnTo>
                                      <a:lnTo>
                                        <a:pt x="406476" y="31915"/>
                                      </a:lnTo>
                                      <a:lnTo>
                                        <a:pt x="406400" y="15836"/>
                                      </a:lnTo>
                                      <a:lnTo>
                                        <a:pt x="406323" y="15671"/>
                                      </a:lnTo>
                                      <a:lnTo>
                                        <a:pt x="403491" y="10337"/>
                                      </a:lnTo>
                                      <a:lnTo>
                                        <a:pt x="392303" y="3606"/>
                                      </a:lnTo>
                                      <a:lnTo>
                                        <a:pt x="392303" y="49923"/>
                                      </a:lnTo>
                                      <a:lnTo>
                                        <a:pt x="392303" y="61849"/>
                                      </a:lnTo>
                                      <a:lnTo>
                                        <a:pt x="387756" y="64871"/>
                                      </a:lnTo>
                                      <a:lnTo>
                                        <a:pt x="359867" y="64871"/>
                                      </a:lnTo>
                                      <a:lnTo>
                                        <a:pt x="359867" y="46748"/>
                                      </a:lnTo>
                                      <a:lnTo>
                                        <a:pt x="379387" y="46748"/>
                                      </a:lnTo>
                                      <a:lnTo>
                                        <a:pt x="387997" y="46901"/>
                                      </a:lnTo>
                                      <a:lnTo>
                                        <a:pt x="392303" y="49923"/>
                                      </a:lnTo>
                                      <a:lnTo>
                                        <a:pt x="392303" y="3606"/>
                                      </a:lnTo>
                                      <a:lnTo>
                                        <a:pt x="391566" y="3162"/>
                                      </a:lnTo>
                                      <a:lnTo>
                                        <a:pt x="389712" y="2743"/>
                                      </a:lnTo>
                                      <a:lnTo>
                                        <a:pt x="389712" y="18694"/>
                                      </a:lnTo>
                                      <a:lnTo>
                                        <a:pt x="389712" y="29794"/>
                                      </a:lnTo>
                                      <a:lnTo>
                                        <a:pt x="384505" y="32575"/>
                                      </a:lnTo>
                                      <a:lnTo>
                                        <a:pt x="359867" y="32575"/>
                                      </a:lnTo>
                                      <a:lnTo>
                                        <a:pt x="359867" y="15671"/>
                                      </a:lnTo>
                                      <a:lnTo>
                                        <a:pt x="374853" y="15671"/>
                                      </a:lnTo>
                                      <a:lnTo>
                                        <a:pt x="384759" y="15836"/>
                                      </a:lnTo>
                                      <a:lnTo>
                                        <a:pt x="389712" y="18694"/>
                                      </a:lnTo>
                                      <a:lnTo>
                                        <a:pt x="389712" y="2743"/>
                                      </a:lnTo>
                                      <a:lnTo>
                                        <a:pt x="383717" y="1358"/>
                                      </a:lnTo>
                                      <a:lnTo>
                                        <a:pt x="343166" y="1358"/>
                                      </a:lnTo>
                                      <a:lnTo>
                                        <a:pt x="343166" y="79184"/>
                                      </a:lnTo>
                                      <a:lnTo>
                                        <a:pt x="387870" y="79184"/>
                                      </a:lnTo>
                                      <a:lnTo>
                                        <a:pt x="395224" y="77254"/>
                                      </a:lnTo>
                                      <a:lnTo>
                                        <a:pt x="406285" y="69557"/>
                                      </a:lnTo>
                                      <a:lnTo>
                                        <a:pt x="408546" y="64871"/>
                                      </a:lnTo>
                                      <a:lnTo>
                                        <a:pt x="409067" y="63804"/>
                                      </a:lnTo>
                                      <a:lnTo>
                                        <a:pt x="409067" y="51714"/>
                                      </a:lnTo>
                                      <a:close/>
                                    </a:path>
                                    <a:path w="564515" h="80645">
                                      <a:moveTo>
                                        <a:pt x="485965" y="75641"/>
                                      </a:moveTo>
                                      <a:lnTo>
                                        <a:pt x="485254" y="74002"/>
                                      </a:lnTo>
                                      <a:lnTo>
                                        <a:pt x="484238" y="71640"/>
                                      </a:lnTo>
                                      <a:lnTo>
                                        <a:pt x="483374" y="66370"/>
                                      </a:lnTo>
                                      <a:lnTo>
                                        <a:pt x="483374" y="65417"/>
                                      </a:lnTo>
                                      <a:lnTo>
                                        <a:pt x="483374" y="43332"/>
                                      </a:lnTo>
                                      <a:lnTo>
                                        <a:pt x="469430" y="2222"/>
                                      </a:lnTo>
                                      <a:lnTo>
                                        <a:pt x="462407" y="0"/>
                                      </a:lnTo>
                                      <a:lnTo>
                                        <a:pt x="444538" y="0"/>
                                      </a:lnTo>
                                      <a:lnTo>
                                        <a:pt x="436956" y="2514"/>
                                      </a:lnTo>
                                      <a:lnTo>
                                        <a:pt x="425462" y="12522"/>
                                      </a:lnTo>
                                      <a:lnTo>
                                        <a:pt x="422592" y="18643"/>
                                      </a:lnTo>
                                      <a:lnTo>
                                        <a:pt x="422592" y="25895"/>
                                      </a:lnTo>
                                      <a:lnTo>
                                        <a:pt x="439293" y="25895"/>
                                      </a:lnTo>
                                      <a:lnTo>
                                        <a:pt x="439293" y="22098"/>
                                      </a:lnTo>
                                      <a:lnTo>
                                        <a:pt x="440524" y="19215"/>
                                      </a:lnTo>
                                      <a:lnTo>
                                        <a:pt x="445503" y="15240"/>
                                      </a:lnTo>
                                      <a:lnTo>
                                        <a:pt x="448894" y="14236"/>
                                      </a:lnTo>
                                      <a:lnTo>
                                        <a:pt x="457758" y="14236"/>
                                      </a:lnTo>
                                      <a:lnTo>
                                        <a:pt x="460794" y="15240"/>
                                      </a:lnTo>
                                      <a:lnTo>
                                        <a:pt x="461022" y="15240"/>
                                      </a:lnTo>
                                      <a:lnTo>
                                        <a:pt x="463346" y="17576"/>
                                      </a:lnTo>
                                      <a:lnTo>
                                        <a:pt x="465569" y="19786"/>
                                      </a:lnTo>
                                      <a:lnTo>
                                        <a:pt x="466674" y="22783"/>
                                      </a:lnTo>
                                      <a:lnTo>
                                        <a:pt x="466674" y="30391"/>
                                      </a:lnTo>
                                      <a:lnTo>
                                        <a:pt x="466674" y="43332"/>
                                      </a:lnTo>
                                      <a:lnTo>
                                        <a:pt x="466674" y="56007"/>
                                      </a:lnTo>
                                      <a:lnTo>
                                        <a:pt x="465607" y="58166"/>
                                      </a:lnTo>
                                      <a:lnTo>
                                        <a:pt x="463575" y="60286"/>
                                      </a:lnTo>
                                      <a:lnTo>
                                        <a:pt x="457555" y="64389"/>
                                      </a:lnTo>
                                      <a:lnTo>
                                        <a:pt x="453986" y="65417"/>
                                      </a:lnTo>
                                      <a:lnTo>
                                        <a:pt x="445744" y="65417"/>
                                      </a:lnTo>
                                      <a:lnTo>
                                        <a:pt x="442683" y="64389"/>
                                      </a:lnTo>
                                      <a:lnTo>
                                        <a:pt x="438734" y="60286"/>
                                      </a:lnTo>
                                      <a:lnTo>
                                        <a:pt x="437896" y="58166"/>
                                      </a:lnTo>
                                      <a:lnTo>
                                        <a:pt x="437781" y="47447"/>
                                      </a:lnTo>
                                      <a:lnTo>
                                        <a:pt x="444207" y="43586"/>
                                      </a:lnTo>
                                      <a:lnTo>
                                        <a:pt x="457034" y="43332"/>
                                      </a:lnTo>
                                      <a:lnTo>
                                        <a:pt x="466674" y="43332"/>
                                      </a:lnTo>
                                      <a:lnTo>
                                        <a:pt x="466674" y="30391"/>
                                      </a:lnTo>
                                      <a:lnTo>
                                        <a:pt x="456260" y="30391"/>
                                      </a:lnTo>
                                      <a:lnTo>
                                        <a:pt x="448716" y="30810"/>
                                      </a:lnTo>
                                      <a:lnTo>
                                        <a:pt x="421030" y="47993"/>
                                      </a:lnTo>
                                      <a:lnTo>
                                        <a:pt x="421030" y="63347"/>
                                      </a:lnTo>
                                      <a:lnTo>
                                        <a:pt x="423506" y="69011"/>
                                      </a:lnTo>
                                      <a:lnTo>
                                        <a:pt x="433400" y="78232"/>
                                      </a:lnTo>
                                      <a:lnTo>
                                        <a:pt x="439928" y="80543"/>
                                      </a:lnTo>
                                      <a:lnTo>
                                        <a:pt x="452869" y="80543"/>
                                      </a:lnTo>
                                      <a:lnTo>
                                        <a:pt x="457200" y="79590"/>
                                      </a:lnTo>
                                      <a:lnTo>
                                        <a:pt x="464985" y="75641"/>
                                      </a:lnTo>
                                      <a:lnTo>
                                        <a:pt x="466928" y="74523"/>
                                      </a:lnTo>
                                      <a:lnTo>
                                        <a:pt x="467423" y="74002"/>
                                      </a:lnTo>
                                      <a:lnTo>
                                        <a:pt x="467499" y="74676"/>
                                      </a:lnTo>
                                      <a:lnTo>
                                        <a:pt x="468172" y="76403"/>
                                      </a:lnTo>
                                      <a:lnTo>
                                        <a:pt x="469480" y="79184"/>
                                      </a:lnTo>
                                      <a:lnTo>
                                        <a:pt x="485965" y="79184"/>
                                      </a:lnTo>
                                      <a:lnTo>
                                        <a:pt x="485965" y="75641"/>
                                      </a:lnTo>
                                      <a:close/>
                                    </a:path>
                                    <a:path w="564515" h="80645">
                                      <a:moveTo>
                                        <a:pt x="564286" y="1358"/>
                                      </a:moveTo>
                                      <a:lnTo>
                                        <a:pt x="547522" y="1358"/>
                                      </a:lnTo>
                                      <a:lnTo>
                                        <a:pt x="547522" y="33324"/>
                                      </a:lnTo>
                                      <a:lnTo>
                                        <a:pt x="517740" y="33324"/>
                                      </a:lnTo>
                                      <a:lnTo>
                                        <a:pt x="517740" y="1358"/>
                                      </a:lnTo>
                                      <a:lnTo>
                                        <a:pt x="501053" y="1358"/>
                                      </a:lnTo>
                                      <a:lnTo>
                                        <a:pt x="501053" y="79184"/>
                                      </a:lnTo>
                                      <a:lnTo>
                                        <a:pt x="517740" y="79184"/>
                                      </a:lnTo>
                                      <a:lnTo>
                                        <a:pt x="517740" y="47625"/>
                                      </a:lnTo>
                                      <a:lnTo>
                                        <a:pt x="547522" y="47625"/>
                                      </a:lnTo>
                                      <a:lnTo>
                                        <a:pt x="547522" y="79184"/>
                                      </a:lnTo>
                                      <a:lnTo>
                                        <a:pt x="564286" y="79184"/>
                                      </a:lnTo>
                                      <a:lnTo>
                                        <a:pt x="564286" y="1358"/>
                                      </a:lnTo>
                                      <a:close/>
                                    </a:path>
                                  </a:pathLst>
                                </a:custGeom>
                                <a:solidFill>
                                  <a:srgbClr val="0D0D0D"/>
                                </a:solidFill>
                              </wps:spPr>
                              <wps:bodyPr wrap="square" lIns="0" tIns="0" rIns="0" bIns="0" rtlCol="0">
                                <a:noAutofit/>
                              </wps:bodyPr>
                            </wps:wsp>
                          </wpg:wgp>
                        </a:graphicData>
                      </a:graphic>
                    </wp:inline>
                  </w:drawing>
                </mc:Choice>
                <mc:Fallback>
                  <w:pict>
                    <v:group id="Group 534" o:spid="_x0000_s1026" o:spt="203" style="height:8.25pt;width:64.8pt;" coordsize="822960,104775" o:gfxdata="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">
                      <o:lock v:ext="edit" aspectratio="f"/>
                      <v:shape id="Image 535" o:spid="_x0000_s1026" o:spt="75" type="#_x0000_t75" style="position:absolute;left:0;top:0;height:104728;width:239459;" filled="f" o:preferrelative="t" stroked="f" coordsize="21600,21600" o:gfxdata="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YAH4O8AAAA&#10;3AAAAA8AAAAAAAAAAQAgAAAAIgAAAGRycy9kb3ducmV2LnhtbFBLAQIUABQAAAAIAIdO4kAzLwWe&#10;OwAAADkAAAAQAAAAAAAAAAEAIAAAAAsBAABkcnMvc2hhcGV4bWwueG1sUEsFBgAAAAAGAAYAWwEA&#10;ALUDAAAAAA==&#10;">
                        <v:fill on="f" focussize="0,0"/>
                        <v:stroke on="f"/>
                        <v:imagedata r:id="rId362" o:title=""/>
                        <o:lock v:ext="edit" aspectratio="f"/>
                      </v:shape>
                      <v:shape id="Graphic 536" o:spid="_x0000_s1026" o:spt="100" style="position:absolute;left:258676;top:24193;height:80645;width:564515;" fillcolor="#0D0D0D" filled="t" stroked="f" coordsize="564515,80645" o:gfxdata="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O+h4&#10;wAAAANwAAAAPAAAAAAAAAAEAIAAAACIAAABkcnMvZG93bnJldi54bWxQSwECFAAUAAAACACHTuJA&#10;My8FnjsAAAA5AAAAEAAAAAAAAAABACAAAAAPAQAAZHJzL3NoYXBleG1sLnhtbFBLBQYAAAAABgAG&#10;AFsBAAC5AwAAAAA=&#10;" path="m86207,1358l67017,1358,43268,55295,19659,1358,0,1358,0,79184,16700,79184,16700,32131,37579,79184,48958,79184,69443,33185,69443,79184,86207,79184,86207,1358xem166878,38163l166522,32537,166471,31623,166395,30416,150177,3429,150177,32537,117678,31483,118300,26644,120142,22606,126352,16078,130111,14439,140195,14439,144145,16344,148615,23926,149885,28092,150177,32537,150177,3429,149098,2755,142379,685,134518,0,128587,0,100266,31483,100241,42862,100850,50698,128409,79883,136144,80543,143827,80543,149999,78981,159385,72745,163360,68719,165049,66167,166611,63817,155879,55295,152882,59220,149974,62014,144360,65328,140919,66167,130759,66167,117068,45859,166878,45859,166878,38163xem243319,1358l226555,1358,226555,33324,196773,33324,196773,1358,180086,1358,180086,79184,196773,79184,196773,47625,226555,47625,226555,79184,243319,79184,243319,1358xem329323,38836l312559,5245,312559,32702,312508,48196,310896,54063,304558,63652,299885,66090,287464,66090,282727,63652,276390,53886,274866,48196,274815,32702,276390,26822,282727,16916,287413,14439,299859,14439,304571,16916,304685,17094,310959,26822,312559,32702,312559,5245,308317,2794,301396,698,293611,0,285978,698,258711,31470,258622,32702,258165,38836,272910,74155,293751,80543,301536,79832,308457,77711,314528,74155,319747,69202,321906,66090,323938,63182,326923,56502,328726,49136,328803,47993,329323,41084,329323,38836xem409067,51714l407670,47752,406857,46748,402082,40741,400253,38874,399389,38671,404114,36918,406158,32575,406476,31915,406400,15836,406323,15671,403491,10337,392303,3606,392303,49923,392303,61849,387756,64871,359867,64871,359867,46748,379387,46748,387997,46901,392303,49923,392303,3606,391566,3162,389712,2743,389712,18694,389712,29794,384505,32575,359867,32575,359867,15671,374853,15671,384759,15836,389712,18694,389712,2743,383717,1358,343166,1358,343166,79184,387870,79184,395224,77254,406285,69557,408546,64871,409067,63804,409067,51714xem485965,75641l485254,74002,484238,71640,483374,66370,483374,65417,483374,43332,469430,2222,462407,0,444538,0,436956,2514,425462,12522,422592,18643,422592,25895,439293,25895,439293,22098,440524,19215,445503,15240,448894,14236,457758,14236,460794,15240,461022,15240,463346,17576,465569,19786,466674,22783,466674,30391,466674,43332,466674,56007,465607,58166,463575,60286,457555,64389,453986,65417,445744,65417,442683,64389,438734,60286,437896,58166,437781,47447,444207,43586,457034,43332,466674,43332,466674,30391,456260,30391,448716,30810,421030,47993,421030,63347,423506,69011,433400,78232,439928,80543,452869,80543,457200,79590,464985,75641,466928,74523,467423,74002,467499,74676,468172,76403,469480,79184,485965,79184,485965,75641xem564286,1358l547522,1358,547522,33324,517740,33324,517740,1358,501053,1358,501053,79184,517740,79184,517740,47625,547522,47625,547522,79184,564286,79184,564286,1358xe">
                        <v:fill on="t" focussize="0,0"/>
                        <v:stroke on="f"/>
                        <v:imagedata o:title=""/>
                        <o:lock v:ext="edit" aspectratio="f"/>
                        <v:textbox inset="0mm,0mm,0mm,0mm"/>
                      </v:shape>
                      <w10:wrap type="none"/>
                      <w10:anchorlock/>
                    </v:group>
                  </w:pict>
                </mc:Fallback>
              </mc:AlternateContent>
            </w:r>
          </w:p>
          <w:p w14:paraId="574E9B9F">
            <w:pPr>
              <w:pStyle w:val="8"/>
              <w:spacing w:before="10"/>
              <w:jc w:val="left"/>
              <w:rPr>
                <w:sz w:val="10"/>
              </w:rPr>
            </w:pPr>
          </w:p>
          <w:p w14:paraId="4896F3B0">
            <w:pPr>
              <w:pStyle w:val="8"/>
              <w:spacing w:line="127" w:lineRule="exact"/>
              <w:ind w:left="703"/>
              <w:jc w:val="left"/>
              <w:rPr>
                <w:position w:val="-2"/>
                <w:sz w:val="12"/>
              </w:rPr>
            </w:pPr>
            <w:r>
              <w:rPr>
                <w:position w:val="-2"/>
                <w:sz w:val="12"/>
              </w:rPr>
              <w:drawing>
                <wp:inline distT="0" distB="0" distL="0" distR="0">
                  <wp:extent cx="145415" cy="80645"/>
                  <wp:effectExtent l="0" t="0" r="0" b="0"/>
                  <wp:docPr id="537" name="Image 537"/>
                  <wp:cNvGraphicFramePr/>
                  <a:graphic xmlns:a="http://schemas.openxmlformats.org/drawingml/2006/main">
                    <a:graphicData uri="http://schemas.openxmlformats.org/drawingml/2006/picture">
                      <pic:pic xmlns:pic="http://schemas.openxmlformats.org/drawingml/2006/picture">
                        <pic:nvPicPr>
                          <pic:cNvPr id="537" name="Image 537"/>
                          <pic:cNvPicPr/>
                        </pic:nvPicPr>
                        <pic:blipFill>
                          <a:blip r:embed="rId363" cstate="print"/>
                          <a:stretch>
                            <a:fillRect/>
                          </a:stretch>
                        </pic:blipFill>
                        <pic:spPr>
                          <a:xfrm>
                            <a:off x="0" y="0"/>
                            <a:ext cx="145499" cy="80962"/>
                          </a:xfrm>
                          <a:prstGeom prst="rect">
                            <a:avLst/>
                          </a:prstGeom>
                        </pic:spPr>
                      </pic:pic>
                    </a:graphicData>
                  </a:graphic>
                </wp:inline>
              </w:drawing>
            </w:r>
          </w:p>
        </w:tc>
        <w:tc>
          <w:tcPr>
            <w:tcW w:w="942" w:type="dxa"/>
          </w:tcPr>
          <w:p w14:paraId="48BCB708">
            <w:pPr>
              <w:pStyle w:val="8"/>
              <w:spacing w:before="69"/>
              <w:jc w:val="left"/>
              <w:rPr>
                <w:sz w:val="20"/>
              </w:rPr>
            </w:pPr>
          </w:p>
          <w:p w14:paraId="3A819431">
            <w:pPr>
              <w:pStyle w:val="8"/>
              <w:spacing w:line="180" w:lineRule="exact"/>
              <w:ind w:left="129"/>
              <w:jc w:val="left"/>
              <w:rPr>
                <w:position w:val="-3"/>
                <w:sz w:val="18"/>
              </w:rPr>
            </w:pPr>
            <w:r>
              <w:rPr>
                <w:position w:val="-3"/>
                <w:sz w:val="18"/>
              </w:rPr>
              <w:drawing>
                <wp:inline distT="0" distB="0" distL="0" distR="0">
                  <wp:extent cx="437515" cy="114300"/>
                  <wp:effectExtent l="0" t="0" r="0" b="0"/>
                  <wp:docPr id="538" name="Image 538"/>
                  <wp:cNvGraphicFramePr/>
                  <a:graphic xmlns:a="http://schemas.openxmlformats.org/drawingml/2006/main">
                    <a:graphicData uri="http://schemas.openxmlformats.org/drawingml/2006/picture">
                      <pic:pic xmlns:pic="http://schemas.openxmlformats.org/drawingml/2006/picture">
                        <pic:nvPicPr>
                          <pic:cNvPr id="538" name="Image 538"/>
                          <pic:cNvPicPr/>
                        </pic:nvPicPr>
                        <pic:blipFill>
                          <a:blip r:embed="rId364" cstate="print"/>
                          <a:stretch>
                            <a:fillRect/>
                          </a:stretch>
                        </pic:blipFill>
                        <pic:spPr>
                          <a:xfrm>
                            <a:off x="0" y="0"/>
                            <a:ext cx="437802" cy="114300"/>
                          </a:xfrm>
                          <a:prstGeom prst="rect">
                            <a:avLst/>
                          </a:prstGeom>
                        </pic:spPr>
                      </pic:pic>
                    </a:graphicData>
                  </a:graphic>
                </wp:inline>
              </w:drawing>
            </w:r>
          </w:p>
        </w:tc>
        <w:tc>
          <w:tcPr>
            <w:tcW w:w="863" w:type="dxa"/>
          </w:tcPr>
          <w:p w14:paraId="05651BA0">
            <w:pPr>
              <w:pStyle w:val="8"/>
              <w:spacing w:before="60"/>
              <w:jc w:val="left"/>
              <w:rPr>
                <w:sz w:val="20"/>
              </w:rPr>
            </w:pPr>
          </w:p>
          <w:p w14:paraId="0E173A59">
            <w:pPr>
              <w:pStyle w:val="8"/>
              <w:spacing w:line="168" w:lineRule="exact"/>
              <w:ind w:left="191"/>
              <w:jc w:val="left"/>
              <w:rPr>
                <w:position w:val="-2"/>
                <w:sz w:val="16"/>
              </w:rPr>
            </w:pPr>
            <w:r>
              <w:rPr>
                <w:position w:val="-2"/>
                <w:sz w:val="16"/>
              </w:rPr>
              <w:drawing>
                <wp:inline distT="0" distB="0" distL="0" distR="0">
                  <wp:extent cx="309880" cy="106680"/>
                  <wp:effectExtent l="0" t="0" r="0" b="0"/>
                  <wp:docPr id="539" name="Image 539"/>
                  <wp:cNvGraphicFramePr/>
                  <a:graphic xmlns:a="http://schemas.openxmlformats.org/drawingml/2006/main">
                    <a:graphicData uri="http://schemas.openxmlformats.org/drawingml/2006/picture">
                      <pic:pic xmlns:pic="http://schemas.openxmlformats.org/drawingml/2006/picture">
                        <pic:nvPicPr>
                          <pic:cNvPr id="539" name="Image 539"/>
                          <pic:cNvPicPr/>
                        </pic:nvPicPr>
                        <pic:blipFill>
                          <a:blip r:embed="rId365" cstate="print"/>
                          <a:stretch>
                            <a:fillRect/>
                          </a:stretch>
                        </pic:blipFill>
                        <pic:spPr>
                          <a:xfrm>
                            <a:off x="0" y="0"/>
                            <a:ext cx="310393" cy="106870"/>
                          </a:xfrm>
                          <a:prstGeom prst="rect">
                            <a:avLst/>
                          </a:prstGeom>
                        </pic:spPr>
                      </pic:pic>
                    </a:graphicData>
                  </a:graphic>
                </wp:inline>
              </w:drawing>
            </w:r>
          </w:p>
        </w:tc>
        <w:tc>
          <w:tcPr>
            <w:tcW w:w="863" w:type="dxa"/>
          </w:tcPr>
          <w:p w14:paraId="578C76F4">
            <w:pPr>
              <w:pStyle w:val="8"/>
              <w:spacing w:before="60"/>
              <w:jc w:val="left"/>
              <w:rPr>
                <w:sz w:val="20"/>
              </w:rPr>
            </w:pPr>
          </w:p>
          <w:p w14:paraId="5142DD9E">
            <w:pPr>
              <w:pStyle w:val="8"/>
              <w:spacing w:line="168" w:lineRule="exact"/>
              <w:ind w:left="191"/>
              <w:jc w:val="left"/>
              <w:rPr>
                <w:position w:val="-2"/>
                <w:sz w:val="16"/>
              </w:rPr>
            </w:pPr>
            <w:r>
              <w:rPr>
                <w:position w:val="-2"/>
                <w:sz w:val="16"/>
              </w:rPr>
              <w:drawing>
                <wp:inline distT="0" distB="0" distL="0" distR="0">
                  <wp:extent cx="310515" cy="106680"/>
                  <wp:effectExtent l="0" t="0" r="0" b="0"/>
                  <wp:docPr id="540" name="Image 540"/>
                  <wp:cNvGraphicFramePr/>
                  <a:graphic xmlns:a="http://schemas.openxmlformats.org/drawingml/2006/main">
                    <a:graphicData uri="http://schemas.openxmlformats.org/drawingml/2006/picture">
                      <pic:pic xmlns:pic="http://schemas.openxmlformats.org/drawingml/2006/picture">
                        <pic:nvPicPr>
                          <pic:cNvPr id="540" name="Image 540"/>
                          <pic:cNvPicPr/>
                        </pic:nvPicPr>
                        <pic:blipFill>
                          <a:blip r:embed="rId366" cstate="print"/>
                          <a:stretch>
                            <a:fillRect/>
                          </a:stretch>
                        </pic:blipFill>
                        <pic:spPr>
                          <a:xfrm>
                            <a:off x="0" y="0"/>
                            <a:ext cx="311011" cy="106870"/>
                          </a:xfrm>
                          <a:prstGeom prst="rect">
                            <a:avLst/>
                          </a:prstGeom>
                        </pic:spPr>
                      </pic:pic>
                    </a:graphicData>
                  </a:graphic>
                </wp:inline>
              </w:drawing>
            </w:r>
          </w:p>
        </w:tc>
        <w:tc>
          <w:tcPr>
            <w:tcW w:w="863" w:type="dxa"/>
          </w:tcPr>
          <w:p w14:paraId="4291CC94">
            <w:pPr>
              <w:pStyle w:val="8"/>
              <w:spacing w:before="60"/>
              <w:jc w:val="left"/>
              <w:rPr>
                <w:sz w:val="20"/>
              </w:rPr>
            </w:pPr>
          </w:p>
          <w:p w14:paraId="4832EFEC">
            <w:pPr>
              <w:pStyle w:val="8"/>
              <w:spacing w:line="168" w:lineRule="exact"/>
              <w:ind w:left="191"/>
              <w:jc w:val="left"/>
              <w:rPr>
                <w:position w:val="-2"/>
                <w:sz w:val="16"/>
              </w:rPr>
            </w:pPr>
            <w:r>
              <w:rPr>
                <w:position w:val="-2"/>
                <w:sz w:val="16"/>
              </w:rPr>
              <w:drawing>
                <wp:inline distT="0" distB="0" distL="0" distR="0">
                  <wp:extent cx="309245" cy="106680"/>
                  <wp:effectExtent l="0" t="0" r="0" b="0"/>
                  <wp:docPr id="541" name="Image 541"/>
                  <wp:cNvGraphicFramePr/>
                  <a:graphic xmlns:a="http://schemas.openxmlformats.org/drawingml/2006/main">
                    <a:graphicData uri="http://schemas.openxmlformats.org/drawingml/2006/picture">
                      <pic:pic xmlns:pic="http://schemas.openxmlformats.org/drawingml/2006/picture">
                        <pic:nvPicPr>
                          <pic:cNvPr id="541" name="Image 541"/>
                          <pic:cNvPicPr/>
                        </pic:nvPicPr>
                        <pic:blipFill>
                          <a:blip r:embed="rId367" cstate="print"/>
                          <a:stretch>
                            <a:fillRect/>
                          </a:stretch>
                        </pic:blipFill>
                        <pic:spPr>
                          <a:xfrm>
                            <a:off x="0" y="0"/>
                            <a:ext cx="309363" cy="106870"/>
                          </a:xfrm>
                          <a:prstGeom prst="rect">
                            <a:avLst/>
                          </a:prstGeom>
                        </pic:spPr>
                      </pic:pic>
                    </a:graphicData>
                  </a:graphic>
                </wp:inline>
              </w:drawing>
            </w:r>
          </w:p>
        </w:tc>
        <w:tc>
          <w:tcPr>
            <w:tcW w:w="863" w:type="dxa"/>
          </w:tcPr>
          <w:p w14:paraId="59921DBD">
            <w:pPr>
              <w:pStyle w:val="8"/>
              <w:spacing w:before="60"/>
              <w:jc w:val="left"/>
              <w:rPr>
                <w:sz w:val="20"/>
              </w:rPr>
            </w:pPr>
          </w:p>
          <w:p w14:paraId="23AA490C">
            <w:pPr>
              <w:pStyle w:val="8"/>
              <w:spacing w:line="168" w:lineRule="exact"/>
              <w:ind w:left="191"/>
              <w:jc w:val="left"/>
              <w:rPr>
                <w:position w:val="-2"/>
                <w:sz w:val="16"/>
              </w:rPr>
            </w:pPr>
            <w:r>
              <w:rPr>
                <w:position w:val="-2"/>
                <w:sz w:val="16"/>
              </w:rPr>
              <w:drawing>
                <wp:inline distT="0" distB="0" distL="0" distR="0">
                  <wp:extent cx="307340" cy="106680"/>
                  <wp:effectExtent l="0" t="0" r="0" b="0"/>
                  <wp:docPr id="542" name="Image 542"/>
                  <wp:cNvGraphicFramePr/>
                  <a:graphic xmlns:a="http://schemas.openxmlformats.org/drawingml/2006/main">
                    <a:graphicData uri="http://schemas.openxmlformats.org/drawingml/2006/picture">
                      <pic:pic xmlns:pic="http://schemas.openxmlformats.org/drawingml/2006/picture">
                        <pic:nvPicPr>
                          <pic:cNvPr id="542" name="Image 542"/>
                          <pic:cNvPicPr/>
                        </pic:nvPicPr>
                        <pic:blipFill>
                          <a:blip r:embed="rId368" cstate="print"/>
                          <a:stretch>
                            <a:fillRect/>
                          </a:stretch>
                        </pic:blipFill>
                        <pic:spPr>
                          <a:xfrm>
                            <a:off x="0" y="0"/>
                            <a:ext cx="307852" cy="106870"/>
                          </a:xfrm>
                          <a:prstGeom prst="rect">
                            <a:avLst/>
                          </a:prstGeom>
                        </pic:spPr>
                      </pic:pic>
                    </a:graphicData>
                  </a:graphic>
                </wp:inline>
              </w:drawing>
            </w:r>
          </w:p>
        </w:tc>
        <w:tc>
          <w:tcPr>
            <w:tcW w:w="863" w:type="dxa"/>
          </w:tcPr>
          <w:p w14:paraId="4741B00C">
            <w:pPr>
              <w:pStyle w:val="8"/>
              <w:spacing w:before="60"/>
              <w:jc w:val="left"/>
              <w:rPr>
                <w:sz w:val="20"/>
              </w:rPr>
            </w:pPr>
          </w:p>
          <w:p w14:paraId="006615D8">
            <w:pPr>
              <w:pStyle w:val="8"/>
              <w:spacing w:line="168" w:lineRule="exact"/>
              <w:ind w:left="191"/>
              <w:jc w:val="left"/>
              <w:rPr>
                <w:position w:val="-2"/>
                <w:sz w:val="16"/>
              </w:rPr>
            </w:pPr>
            <w:r>
              <w:rPr>
                <w:position w:val="-2"/>
                <w:sz w:val="16"/>
              </w:rPr>
              <w:drawing>
                <wp:inline distT="0" distB="0" distL="0" distR="0">
                  <wp:extent cx="308610" cy="106680"/>
                  <wp:effectExtent l="0" t="0" r="0" b="0"/>
                  <wp:docPr id="543" name="Image 543"/>
                  <wp:cNvGraphicFramePr/>
                  <a:graphic xmlns:a="http://schemas.openxmlformats.org/drawingml/2006/main">
                    <a:graphicData uri="http://schemas.openxmlformats.org/drawingml/2006/picture">
                      <pic:pic xmlns:pic="http://schemas.openxmlformats.org/drawingml/2006/picture">
                        <pic:nvPicPr>
                          <pic:cNvPr id="543" name="Image 543"/>
                          <pic:cNvPicPr/>
                        </pic:nvPicPr>
                        <pic:blipFill>
                          <a:blip r:embed="rId369" cstate="print"/>
                          <a:stretch>
                            <a:fillRect/>
                          </a:stretch>
                        </pic:blipFill>
                        <pic:spPr>
                          <a:xfrm>
                            <a:off x="0" y="0"/>
                            <a:ext cx="309123" cy="106870"/>
                          </a:xfrm>
                          <a:prstGeom prst="rect">
                            <a:avLst/>
                          </a:prstGeom>
                        </pic:spPr>
                      </pic:pic>
                    </a:graphicData>
                  </a:graphic>
                </wp:inline>
              </w:drawing>
            </w:r>
          </w:p>
        </w:tc>
        <w:tc>
          <w:tcPr>
            <w:tcW w:w="863" w:type="dxa"/>
          </w:tcPr>
          <w:p w14:paraId="5878B996">
            <w:pPr>
              <w:pStyle w:val="8"/>
              <w:spacing w:before="60"/>
              <w:jc w:val="left"/>
              <w:rPr>
                <w:sz w:val="20"/>
              </w:rPr>
            </w:pPr>
          </w:p>
          <w:p w14:paraId="5E316D69">
            <w:pPr>
              <w:pStyle w:val="8"/>
              <w:spacing w:line="168" w:lineRule="exact"/>
              <w:ind w:left="191"/>
              <w:jc w:val="left"/>
              <w:rPr>
                <w:position w:val="-2"/>
                <w:sz w:val="16"/>
              </w:rPr>
            </w:pPr>
            <w:r>
              <w:rPr>
                <w:position w:val="-2"/>
                <w:sz w:val="16"/>
              </w:rPr>
              <w:drawing>
                <wp:inline distT="0" distB="0" distL="0" distR="0">
                  <wp:extent cx="287655" cy="106680"/>
                  <wp:effectExtent l="0" t="0" r="0" b="0"/>
                  <wp:docPr id="544" name="Image 544"/>
                  <wp:cNvGraphicFramePr/>
                  <a:graphic xmlns:a="http://schemas.openxmlformats.org/drawingml/2006/main">
                    <a:graphicData uri="http://schemas.openxmlformats.org/drawingml/2006/picture">
                      <pic:pic xmlns:pic="http://schemas.openxmlformats.org/drawingml/2006/picture">
                        <pic:nvPicPr>
                          <pic:cNvPr id="544" name="Image 544"/>
                          <pic:cNvPicPr/>
                        </pic:nvPicPr>
                        <pic:blipFill>
                          <a:blip r:embed="rId370" cstate="print"/>
                          <a:stretch>
                            <a:fillRect/>
                          </a:stretch>
                        </pic:blipFill>
                        <pic:spPr>
                          <a:xfrm>
                            <a:off x="0" y="0"/>
                            <a:ext cx="288140" cy="106870"/>
                          </a:xfrm>
                          <a:prstGeom prst="rect">
                            <a:avLst/>
                          </a:prstGeom>
                        </pic:spPr>
                      </pic:pic>
                    </a:graphicData>
                  </a:graphic>
                </wp:inline>
              </w:drawing>
            </w:r>
          </w:p>
        </w:tc>
        <w:tc>
          <w:tcPr>
            <w:tcW w:w="863" w:type="dxa"/>
          </w:tcPr>
          <w:p w14:paraId="01CF8EB5">
            <w:pPr>
              <w:pStyle w:val="8"/>
              <w:spacing w:before="60"/>
              <w:jc w:val="left"/>
              <w:rPr>
                <w:sz w:val="20"/>
              </w:rPr>
            </w:pPr>
          </w:p>
          <w:p w14:paraId="3BE47671">
            <w:pPr>
              <w:pStyle w:val="8"/>
              <w:spacing w:line="168" w:lineRule="exact"/>
              <w:ind w:left="192"/>
              <w:jc w:val="left"/>
              <w:rPr>
                <w:position w:val="-2"/>
                <w:sz w:val="16"/>
              </w:rPr>
            </w:pPr>
            <w:r>
              <w:rPr>
                <w:position w:val="-2"/>
                <w:sz w:val="16"/>
              </w:rPr>
              <w:drawing>
                <wp:inline distT="0" distB="0" distL="0" distR="0">
                  <wp:extent cx="311785" cy="106680"/>
                  <wp:effectExtent l="0" t="0" r="0" b="0"/>
                  <wp:docPr id="545" name="Image 545"/>
                  <wp:cNvGraphicFramePr/>
                  <a:graphic xmlns:a="http://schemas.openxmlformats.org/drawingml/2006/main">
                    <a:graphicData uri="http://schemas.openxmlformats.org/drawingml/2006/picture">
                      <pic:pic xmlns:pic="http://schemas.openxmlformats.org/drawingml/2006/picture">
                        <pic:nvPicPr>
                          <pic:cNvPr id="545" name="Image 545"/>
                          <pic:cNvPicPr/>
                        </pic:nvPicPr>
                        <pic:blipFill>
                          <a:blip r:embed="rId371" cstate="print"/>
                          <a:stretch>
                            <a:fillRect/>
                          </a:stretch>
                        </pic:blipFill>
                        <pic:spPr>
                          <a:xfrm>
                            <a:off x="0" y="0"/>
                            <a:ext cx="311904" cy="106870"/>
                          </a:xfrm>
                          <a:prstGeom prst="rect">
                            <a:avLst/>
                          </a:prstGeom>
                        </pic:spPr>
                      </pic:pic>
                    </a:graphicData>
                  </a:graphic>
                </wp:inline>
              </w:drawing>
            </w:r>
          </w:p>
        </w:tc>
        <w:tc>
          <w:tcPr>
            <w:tcW w:w="863" w:type="dxa"/>
          </w:tcPr>
          <w:p w14:paraId="04796CBD">
            <w:pPr>
              <w:pStyle w:val="8"/>
              <w:spacing w:before="60"/>
              <w:jc w:val="left"/>
              <w:rPr>
                <w:sz w:val="20"/>
              </w:rPr>
            </w:pPr>
          </w:p>
          <w:p w14:paraId="077C9783">
            <w:pPr>
              <w:pStyle w:val="8"/>
              <w:spacing w:line="168" w:lineRule="exact"/>
              <w:ind w:left="192"/>
              <w:jc w:val="left"/>
              <w:rPr>
                <w:position w:val="-2"/>
                <w:sz w:val="16"/>
              </w:rPr>
            </w:pPr>
            <w:r>
              <w:rPr>
                <w:position w:val="-2"/>
                <w:sz w:val="16"/>
              </w:rPr>
              <w:drawing>
                <wp:inline distT="0" distB="0" distL="0" distR="0">
                  <wp:extent cx="307975" cy="106680"/>
                  <wp:effectExtent l="0" t="0" r="0" b="0"/>
                  <wp:docPr id="546" name="Image 546"/>
                  <wp:cNvGraphicFramePr/>
                  <a:graphic xmlns:a="http://schemas.openxmlformats.org/drawingml/2006/main">
                    <a:graphicData uri="http://schemas.openxmlformats.org/drawingml/2006/picture">
                      <pic:pic xmlns:pic="http://schemas.openxmlformats.org/drawingml/2006/picture">
                        <pic:nvPicPr>
                          <pic:cNvPr id="546" name="Image 546"/>
                          <pic:cNvPicPr/>
                        </pic:nvPicPr>
                        <pic:blipFill>
                          <a:blip r:embed="rId372" cstate="print"/>
                          <a:stretch>
                            <a:fillRect/>
                          </a:stretch>
                        </pic:blipFill>
                        <pic:spPr>
                          <a:xfrm>
                            <a:off x="0" y="0"/>
                            <a:ext cx="307989" cy="106870"/>
                          </a:xfrm>
                          <a:prstGeom prst="rect">
                            <a:avLst/>
                          </a:prstGeom>
                        </pic:spPr>
                      </pic:pic>
                    </a:graphicData>
                  </a:graphic>
                </wp:inline>
              </w:drawing>
            </w:r>
          </w:p>
        </w:tc>
      </w:tr>
      <w:tr w14:paraId="34CDE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17" w:type="dxa"/>
          </w:tcPr>
          <w:p w14:paraId="230DF86B">
            <w:pPr>
              <w:pStyle w:val="8"/>
              <w:spacing w:before="21"/>
              <w:ind w:left="10"/>
              <w:rPr>
                <w:sz w:val="22"/>
              </w:rPr>
            </w:pPr>
            <w:r>
              <w:rPr>
                <w:color w:val="0D0D0D"/>
                <w:spacing w:val="-10"/>
                <w:w w:val="105"/>
                <w:sz w:val="22"/>
              </w:rPr>
              <w:t>1</w:t>
            </w:r>
          </w:p>
        </w:tc>
        <w:tc>
          <w:tcPr>
            <w:tcW w:w="1621" w:type="dxa"/>
          </w:tcPr>
          <w:p w14:paraId="50A071D8">
            <w:pPr>
              <w:pStyle w:val="8"/>
              <w:spacing w:before="21"/>
              <w:ind w:left="11"/>
              <w:rPr>
                <w:sz w:val="22"/>
              </w:rPr>
            </w:pPr>
            <w:r>
              <w:rPr>
                <w:color w:val="0D0D0D"/>
                <w:spacing w:val="-10"/>
                <w:w w:val="105"/>
                <w:sz w:val="22"/>
              </w:rPr>
              <w:t>2</w:t>
            </w:r>
          </w:p>
        </w:tc>
        <w:tc>
          <w:tcPr>
            <w:tcW w:w="942" w:type="dxa"/>
          </w:tcPr>
          <w:p w14:paraId="55782DDF">
            <w:pPr>
              <w:pStyle w:val="8"/>
              <w:spacing w:before="34"/>
              <w:ind w:left="10"/>
              <w:rPr>
                <w:sz w:val="20"/>
              </w:rPr>
            </w:pPr>
            <w:r>
              <w:rPr>
                <w:color w:val="0D0D0D"/>
                <w:spacing w:val="-10"/>
                <w:w w:val="105"/>
                <w:sz w:val="20"/>
              </w:rPr>
              <w:t>3</w:t>
            </w:r>
          </w:p>
        </w:tc>
        <w:tc>
          <w:tcPr>
            <w:tcW w:w="863" w:type="dxa"/>
          </w:tcPr>
          <w:p w14:paraId="6EEEF626">
            <w:pPr>
              <w:pStyle w:val="8"/>
              <w:spacing w:before="21"/>
              <w:ind w:left="13" w:right="2"/>
              <w:rPr>
                <w:sz w:val="22"/>
              </w:rPr>
            </w:pPr>
            <w:r>
              <w:rPr>
                <w:color w:val="0D0D0D"/>
                <w:spacing w:val="-10"/>
                <w:w w:val="105"/>
                <w:sz w:val="22"/>
              </w:rPr>
              <w:t>4</w:t>
            </w:r>
          </w:p>
        </w:tc>
        <w:tc>
          <w:tcPr>
            <w:tcW w:w="863" w:type="dxa"/>
          </w:tcPr>
          <w:p w14:paraId="04F01612">
            <w:pPr>
              <w:pStyle w:val="8"/>
              <w:spacing w:before="21"/>
              <w:ind w:left="13" w:right="2"/>
              <w:rPr>
                <w:sz w:val="22"/>
              </w:rPr>
            </w:pPr>
            <w:r>
              <w:rPr>
                <w:color w:val="0D0D0D"/>
                <w:spacing w:val="-10"/>
                <w:w w:val="105"/>
                <w:sz w:val="22"/>
              </w:rPr>
              <w:t>5</w:t>
            </w:r>
          </w:p>
        </w:tc>
        <w:tc>
          <w:tcPr>
            <w:tcW w:w="863" w:type="dxa"/>
          </w:tcPr>
          <w:p w14:paraId="6ADD8B9C">
            <w:pPr>
              <w:pStyle w:val="8"/>
              <w:spacing w:before="21"/>
              <w:ind w:left="13" w:right="2"/>
              <w:rPr>
                <w:sz w:val="22"/>
              </w:rPr>
            </w:pPr>
            <w:r>
              <w:rPr>
                <w:color w:val="0D0D0D"/>
                <w:spacing w:val="-10"/>
                <w:w w:val="105"/>
                <w:sz w:val="22"/>
              </w:rPr>
              <w:t>6</w:t>
            </w:r>
          </w:p>
        </w:tc>
        <w:tc>
          <w:tcPr>
            <w:tcW w:w="863" w:type="dxa"/>
          </w:tcPr>
          <w:p w14:paraId="1BB3BB17">
            <w:pPr>
              <w:pStyle w:val="8"/>
              <w:spacing w:before="21"/>
              <w:ind w:left="13" w:right="2"/>
              <w:rPr>
                <w:sz w:val="22"/>
              </w:rPr>
            </w:pPr>
            <w:r>
              <w:rPr>
                <w:color w:val="0D0D0D"/>
                <w:spacing w:val="-10"/>
                <w:w w:val="105"/>
                <w:sz w:val="22"/>
              </w:rPr>
              <w:t>7</w:t>
            </w:r>
          </w:p>
        </w:tc>
        <w:tc>
          <w:tcPr>
            <w:tcW w:w="863" w:type="dxa"/>
          </w:tcPr>
          <w:p w14:paraId="402C3FDC">
            <w:pPr>
              <w:pStyle w:val="8"/>
              <w:spacing w:before="21"/>
              <w:ind w:left="13" w:right="2"/>
              <w:rPr>
                <w:sz w:val="22"/>
              </w:rPr>
            </w:pPr>
            <w:r>
              <w:rPr>
                <w:color w:val="0D0D0D"/>
                <w:spacing w:val="-10"/>
                <w:w w:val="105"/>
                <w:sz w:val="22"/>
              </w:rPr>
              <w:t>8</w:t>
            </w:r>
          </w:p>
        </w:tc>
        <w:tc>
          <w:tcPr>
            <w:tcW w:w="863" w:type="dxa"/>
          </w:tcPr>
          <w:p w14:paraId="783DFBDC">
            <w:pPr>
              <w:pStyle w:val="8"/>
              <w:spacing w:before="21"/>
              <w:ind w:left="13" w:right="2"/>
              <w:rPr>
                <w:sz w:val="22"/>
              </w:rPr>
            </w:pPr>
            <w:r>
              <w:rPr>
                <w:color w:val="0D0D0D"/>
                <w:spacing w:val="-10"/>
                <w:w w:val="105"/>
                <w:sz w:val="22"/>
              </w:rPr>
              <w:t>9</w:t>
            </w:r>
          </w:p>
        </w:tc>
        <w:tc>
          <w:tcPr>
            <w:tcW w:w="863" w:type="dxa"/>
          </w:tcPr>
          <w:p w14:paraId="5F3763D4">
            <w:pPr>
              <w:pStyle w:val="8"/>
              <w:spacing w:before="21"/>
              <w:ind w:left="13"/>
              <w:rPr>
                <w:sz w:val="22"/>
              </w:rPr>
            </w:pPr>
            <w:r>
              <w:rPr>
                <w:color w:val="0D0D0D"/>
                <w:spacing w:val="-5"/>
                <w:w w:val="105"/>
                <w:sz w:val="22"/>
              </w:rPr>
              <w:t>10</w:t>
            </w:r>
          </w:p>
        </w:tc>
        <w:tc>
          <w:tcPr>
            <w:tcW w:w="863" w:type="dxa"/>
          </w:tcPr>
          <w:p w14:paraId="515626D2">
            <w:pPr>
              <w:pStyle w:val="8"/>
              <w:spacing w:before="21"/>
              <w:ind w:left="13"/>
              <w:rPr>
                <w:sz w:val="22"/>
              </w:rPr>
            </w:pPr>
            <w:r>
              <w:rPr>
                <w:color w:val="0D0D0D"/>
                <w:spacing w:val="-5"/>
                <w:w w:val="105"/>
                <w:sz w:val="22"/>
              </w:rPr>
              <w:t>11</w:t>
            </w:r>
          </w:p>
        </w:tc>
      </w:tr>
      <w:tr w14:paraId="4B9DF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17" w:type="dxa"/>
            <w:vMerge w:val="restart"/>
          </w:tcPr>
          <w:p w14:paraId="0E9D031F">
            <w:pPr>
              <w:pStyle w:val="8"/>
              <w:spacing w:before="125"/>
              <w:jc w:val="left"/>
              <w:rPr>
                <w:sz w:val="22"/>
              </w:rPr>
            </w:pPr>
          </w:p>
          <w:p w14:paraId="4EE8ACD5">
            <w:pPr>
              <w:pStyle w:val="8"/>
              <w:ind w:left="168"/>
              <w:jc w:val="left"/>
              <w:rPr>
                <w:sz w:val="22"/>
              </w:rPr>
            </w:pPr>
            <w:r>
              <w:rPr>
                <w:color w:val="0D0D0D"/>
                <w:spacing w:val="-5"/>
                <w:sz w:val="22"/>
              </w:rPr>
              <w:t>1.</w:t>
            </w:r>
          </w:p>
        </w:tc>
        <w:tc>
          <w:tcPr>
            <w:tcW w:w="1621" w:type="dxa"/>
            <w:vMerge w:val="restart"/>
          </w:tcPr>
          <w:p w14:paraId="213F32E8">
            <w:pPr>
              <w:pStyle w:val="8"/>
              <w:spacing w:before="130" w:line="237" w:lineRule="auto"/>
              <w:ind w:left="108"/>
              <w:jc w:val="left"/>
              <w:rPr>
                <w:sz w:val="22"/>
              </w:rPr>
            </w:pPr>
            <w:r>
              <w:rPr>
                <w:color w:val="0D0D0D"/>
                <w:w w:val="105"/>
                <w:sz w:val="22"/>
              </w:rPr>
              <w:t xml:space="preserve">Потери в </w:t>
            </w:r>
            <w:r>
              <w:rPr>
                <w:color w:val="0D0D0D"/>
                <w:spacing w:val="-2"/>
                <w:w w:val="105"/>
                <w:sz w:val="22"/>
              </w:rPr>
              <w:t>тепловых сетях</w:t>
            </w:r>
          </w:p>
        </w:tc>
        <w:tc>
          <w:tcPr>
            <w:tcW w:w="942" w:type="dxa"/>
          </w:tcPr>
          <w:p w14:paraId="47F31545">
            <w:pPr>
              <w:pStyle w:val="8"/>
              <w:spacing w:line="230" w:lineRule="exact"/>
              <w:ind w:left="359" w:hanging="202"/>
              <w:jc w:val="left"/>
              <w:rPr>
                <w:sz w:val="20"/>
              </w:rPr>
            </w:pPr>
            <w:r>
              <w:rPr>
                <w:color w:val="0D0D0D"/>
                <w:spacing w:val="-2"/>
                <w:sz w:val="20"/>
              </w:rPr>
              <w:t xml:space="preserve">тыс.Гк </w:t>
            </w:r>
            <w:r>
              <w:rPr>
                <w:color w:val="0D0D0D"/>
                <w:spacing w:val="-6"/>
                <w:sz w:val="20"/>
              </w:rPr>
              <w:t>ал</w:t>
            </w:r>
          </w:p>
        </w:tc>
        <w:tc>
          <w:tcPr>
            <w:tcW w:w="863" w:type="dxa"/>
          </w:tcPr>
          <w:p w14:paraId="38E9F641">
            <w:pPr>
              <w:pStyle w:val="8"/>
              <w:spacing w:before="101"/>
              <w:ind w:left="13" w:right="2"/>
              <w:rPr>
                <w:sz w:val="22"/>
              </w:rPr>
            </w:pPr>
            <w:r>
              <w:rPr>
                <w:color w:val="0D0D0D"/>
                <w:spacing w:val="-2"/>
                <w:sz w:val="22"/>
              </w:rPr>
              <w:t>1,080</w:t>
            </w:r>
          </w:p>
        </w:tc>
        <w:tc>
          <w:tcPr>
            <w:tcW w:w="863" w:type="dxa"/>
          </w:tcPr>
          <w:p w14:paraId="012EB094">
            <w:pPr>
              <w:pStyle w:val="8"/>
              <w:spacing w:before="101"/>
              <w:ind w:left="13" w:right="2"/>
              <w:rPr>
                <w:sz w:val="22"/>
              </w:rPr>
            </w:pPr>
            <w:r>
              <w:rPr>
                <w:color w:val="0D0D0D"/>
                <w:spacing w:val="-2"/>
                <w:sz w:val="22"/>
              </w:rPr>
              <w:t>1,080</w:t>
            </w:r>
          </w:p>
        </w:tc>
        <w:tc>
          <w:tcPr>
            <w:tcW w:w="863" w:type="dxa"/>
          </w:tcPr>
          <w:p w14:paraId="1FA0AC35">
            <w:pPr>
              <w:pStyle w:val="8"/>
              <w:spacing w:before="101"/>
              <w:ind w:left="13" w:right="2"/>
              <w:rPr>
                <w:sz w:val="22"/>
              </w:rPr>
            </w:pPr>
            <w:r>
              <w:rPr>
                <w:color w:val="0D0D0D"/>
                <w:spacing w:val="-2"/>
                <w:sz w:val="22"/>
              </w:rPr>
              <w:t>1,080</w:t>
            </w:r>
          </w:p>
        </w:tc>
        <w:tc>
          <w:tcPr>
            <w:tcW w:w="863" w:type="dxa"/>
          </w:tcPr>
          <w:p w14:paraId="4E1BAE57">
            <w:pPr>
              <w:pStyle w:val="8"/>
              <w:spacing w:before="101"/>
              <w:ind w:left="13" w:right="2"/>
              <w:rPr>
                <w:sz w:val="22"/>
              </w:rPr>
            </w:pPr>
            <w:r>
              <w:rPr>
                <w:color w:val="0D0D0D"/>
                <w:spacing w:val="-2"/>
                <w:sz w:val="22"/>
              </w:rPr>
              <w:t>1,080</w:t>
            </w:r>
          </w:p>
        </w:tc>
        <w:tc>
          <w:tcPr>
            <w:tcW w:w="863" w:type="dxa"/>
          </w:tcPr>
          <w:p w14:paraId="3B21DEA7">
            <w:pPr>
              <w:pStyle w:val="8"/>
              <w:spacing w:before="101"/>
              <w:ind w:left="13" w:right="2"/>
              <w:rPr>
                <w:sz w:val="22"/>
              </w:rPr>
            </w:pPr>
            <w:r>
              <w:rPr>
                <w:color w:val="0D0D0D"/>
                <w:spacing w:val="-2"/>
                <w:sz w:val="22"/>
              </w:rPr>
              <w:t>1,080</w:t>
            </w:r>
          </w:p>
        </w:tc>
        <w:tc>
          <w:tcPr>
            <w:tcW w:w="863" w:type="dxa"/>
          </w:tcPr>
          <w:p w14:paraId="2042F7D7">
            <w:pPr>
              <w:pStyle w:val="8"/>
              <w:spacing w:before="101"/>
              <w:ind w:left="13" w:right="2"/>
              <w:rPr>
                <w:sz w:val="22"/>
              </w:rPr>
            </w:pPr>
            <w:r>
              <w:rPr>
                <w:color w:val="0D0D0D"/>
                <w:spacing w:val="-2"/>
                <w:sz w:val="22"/>
              </w:rPr>
              <w:t>1,080</w:t>
            </w:r>
          </w:p>
        </w:tc>
        <w:tc>
          <w:tcPr>
            <w:tcW w:w="863" w:type="dxa"/>
          </w:tcPr>
          <w:p w14:paraId="28EDECE0">
            <w:pPr>
              <w:pStyle w:val="8"/>
              <w:spacing w:before="101"/>
              <w:ind w:left="13" w:right="1"/>
              <w:rPr>
                <w:sz w:val="22"/>
              </w:rPr>
            </w:pPr>
            <w:r>
              <w:rPr>
                <w:color w:val="0D0D0D"/>
                <w:spacing w:val="-2"/>
                <w:sz w:val="22"/>
              </w:rPr>
              <w:t>1,080</w:t>
            </w:r>
          </w:p>
        </w:tc>
        <w:tc>
          <w:tcPr>
            <w:tcW w:w="863" w:type="dxa"/>
          </w:tcPr>
          <w:p w14:paraId="17F3A73A">
            <w:pPr>
              <w:pStyle w:val="8"/>
              <w:spacing w:before="101"/>
              <w:ind w:left="13" w:right="1"/>
              <w:rPr>
                <w:sz w:val="22"/>
              </w:rPr>
            </w:pPr>
            <w:r>
              <w:rPr>
                <w:color w:val="0D0D0D"/>
                <w:spacing w:val="-2"/>
                <w:sz w:val="22"/>
              </w:rPr>
              <w:t>1,080</w:t>
            </w:r>
          </w:p>
        </w:tc>
      </w:tr>
      <w:tr w14:paraId="7E09C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517" w:type="dxa"/>
            <w:vMerge w:val="continue"/>
            <w:tcBorders>
              <w:top w:val="nil"/>
            </w:tcBorders>
          </w:tcPr>
          <w:p w14:paraId="2D24D286">
            <w:pPr>
              <w:rPr>
                <w:sz w:val="2"/>
                <w:szCs w:val="2"/>
              </w:rPr>
            </w:pPr>
          </w:p>
        </w:tc>
        <w:tc>
          <w:tcPr>
            <w:tcW w:w="1621" w:type="dxa"/>
            <w:vMerge w:val="continue"/>
            <w:tcBorders>
              <w:top w:val="nil"/>
            </w:tcBorders>
          </w:tcPr>
          <w:p w14:paraId="16982832">
            <w:pPr>
              <w:rPr>
                <w:sz w:val="2"/>
                <w:szCs w:val="2"/>
              </w:rPr>
            </w:pPr>
          </w:p>
        </w:tc>
        <w:tc>
          <w:tcPr>
            <w:tcW w:w="942" w:type="dxa"/>
          </w:tcPr>
          <w:p w14:paraId="4109B61A">
            <w:pPr>
              <w:pStyle w:val="8"/>
              <w:spacing w:before="153"/>
              <w:ind w:left="10" w:right="1"/>
              <w:rPr>
                <w:sz w:val="20"/>
              </w:rPr>
            </w:pPr>
            <w:r>
              <w:rPr>
                <w:color w:val="0D0D0D"/>
                <w:w w:val="110"/>
                <w:sz w:val="20"/>
              </w:rPr>
              <w:t>%</w:t>
            </w:r>
            <w:r>
              <w:rPr>
                <w:color w:val="0D0D0D"/>
                <w:spacing w:val="-14"/>
                <w:w w:val="110"/>
                <w:sz w:val="20"/>
              </w:rPr>
              <w:t xml:space="preserve"> </w:t>
            </w:r>
            <w:r>
              <w:rPr>
                <w:color w:val="0D0D0D"/>
                <w:w w:val="110"/>
                <w:sz w:val="20"/>
              </w:rPr>
              <w:t>к</w:t>
            </w:r>
            <w:r>
              <w:rPr>
                <w:color w:val="0D0D0D"/>
                <w:spacing w:val="-14"/>
                <w:w w:val="110"/>
                <w:sz w:val="20"/>
              </w:rPr>
              <w:t xml:space="preserve"> </w:t>
            </w:r>
            <w:r>
              <w:rPr>
                <w:color w:val="0D0D0D"/>
                <w:spacing w:val="-5"/>
                <w:w w:val="110"/>
                <w:sz w:val="20"/>
              </w:rPr>
              <w:t>ПО</w:t>
            </w:r>
          </w:p>
        </w:tc>
        <w:tc>
          <w:tcPr>
            <w:tcW w:w="863" w:type="dxa"/>
          </w:tcPr>
          <w:p w14:paraId="66824ABA">
            <w:pPr>
              <w:pStyle w:val="8"/>
              <w:spacing w:before="14" w:line="254" w:lineRule="exact"/>
              <w:ind w:left="13" w:right="2"/>
              <w:rPr>
                <w:sz w:val="22"/>
              </w:rPr>
            </w:pPr>
            <w:r>
              <w:rPr>
                <w:color w:val="0D0D0D"/>
                <w:spacing w:val="-2"/>
                <w:sz w:val="22"/>
              </w:rPr>
              <w:t>26,52</w:t>
            </w:r>
          </w:p>
          <w:p w14:paraId="12D61921">
            <w:pPr>
              <w:pStyle w:val="8"/>
              <w:spacing w:line="250" w:lineRule="exact"/>
              <w:ind w:left="13" w:right="1"/>
              <w:rPr>
                <w:sz w:val="22"/>
              </w:rPr>
            </w:pPr>
            <w:r>
              <w:rPr>
                <w:color w:val="0D0D0D"/>
                <w:spacing w:val="-10"/>
                <w:w w:val="120"/>
                <w:sz w:val="22"/>
              </w:rPr>
              <w:t>%</w:t>
            </w:r>
          </w:p>
        </w:tc>
        <w:tc>
          <w:tcPr>
            <w:tcW w:w="863" w:type="dxa"/>
          </w:tcPr>
          <w:p w14:paraId="768E9F26">
            <w:pPr>
              <w:pStyle w:val="8"/>
              <w:spacing w:before="14" w:line="254" w:lineRule="exact"/>
              <w:ind w:left="13" w:right="2"/>
              <w:rPr>
                <w:sz w:val="22"/>
              </w:rPr>
            </w:pPr>
            <w:r>
              <w:rPr>
                <w:color w:val="0D0D0D"/>
                <w:spacing w:val="-2"/>
                <w:sz w:val="22"/>
              </w:rPr>
              <w:t>26,52</w:t>
            </w:r>
          </w:p>
          <w:p w14:paraId="1D966FFD">
            <w:pPr>
              <w:pStyle w:val="8"/>
              <w:spacing w:line="250" w:lineRule="exact"/>
              <w:ind w:left="13" w:right="1"/>
              <w:rPr>
                <w:sz w:val="22"/>
              </w:rPr>
            </w:pPr>
            <w:r>
              <w:rPr>
                <w:color w:val="0D0D0D"/>
                <w:spacing w:val="-10"/>
                <w:w w:val="120"/>
                <w:sz w:val="22"/>
              </w:rPr>
              <w:t>%</w:t>
            </w:r>
          </w:p>
        </w:tc>
        <w:tc>
          <w:tcPr>
            <w:tcW w:w="863" w:type="dxa"/>
          </w:tcPr>
          <w:p w14:paraId="518B2DB0">
            <w:pPr>
              <w:pStyle w:val="8"/>
              <w:spacing w:before="14" w:line="254" w:lineRule="exact"/>
              <w:ind w:left="13" w:right="2"/>
              <w:rPr>
                <w:sz w:val="22"/>
              </w:rPr>
            </w:pPr>
            <w:r>
              <w:rPr>
                <w:color w:val="0D0D0D"/>
                <w:spacing w:val="-2"/>
                <w:sz w:val="22"/>
              </w:rPr>
              <w:t>26,52</w:t>
            </w:r>
          </w:p>
          <w:p w14:paraId="28242DDC">
            <w:pPr>
              <w:pStyle w:val="8"/>
              <w:spacing w:line="250" w:lineRule="exact"/>
              <w:ind w:left="13" w:right="1"/>
              <w:rPr>
                <w:sz w:val="22"/>
              </w:rPr>
            </w:pPr>
            <w:r>
              <w:rPr>
                <w:color w:val="0D0D0D"/>
                <w:spacing w:val="-10"/>
                <w:w w:val="120"/>
                <w:sz w:val="22"/>
              </w:rPr>
              <w:t>%</w:t>
            </w:r>
          </w:p>
        </w:tc>
        <w:tc>
          <w:tcPr>
            <w:tcW w:w="863" w:type="dxa"/>
          </w:tcPr>
          <w:p w14:paraId="4053FA52">
            <w:pPr>
              <w:pStyle w:val="8"/>
              <w:spacing w:before="14" w:line="254" w:lineRule="exact"/>
              <w:ind w:left="13" w:right="2"/>
              <w:rPr>
                <w:sz w:val="22"/>
              </w:rPr>
            </w:pPr>
            <w:r>
              <w:rPr>
                <w:color w:val="0D0D0D"/>
                <w:spacing w:val="-2"/>
                <w:sz w:val="22"/>
              </w:rPr>
              <w:t>26,52</w:t>
            </w:r>
          </w:p>
          <w:p w14:paraId="2A231B34">
            <w:pPr>
              <w:pStyle w:val="8"/>
              <w:spacing w:line="250" w:lineRule="exact"/>
              <w:ind w:left="13"/>
              <w:rPr>
                <w:sz w:val="22"/>
              </w:rPr>
            </w:pPr>
            <w:r>
              <w:rPr>
                <w:color w:val="0D0D0D"/>
                <w:spacing w:val="-10"/>
                <w:w w:val="120"/>
                <w:sz w:val="22"/>
              </w:rPr>
              <w:t>%</w:t>
            </w:r>
          </w:p>
        </w:tc>
        <w:tc>
          <w:tcPr>
            <w:tcW w:w="863" w:type="dxa"/>
          </w:tcPr>
          <w:p w14:paraId="7C2FC277">
            <w:pPr>
              <w:pStyle w:val="8"/>
              <w:spacing w:before="14" w:line="254" w:lineRule="exact"/>
              <w:ind w:left="13" w:right="2"/>
              <w:rPr>
                <w:sz w:val="22"/>
              </w:rPr>
            </w:pPr>
            <w:r>
              <w:rPr>
                <w:color w:val="0D0D0D"/>
                <w:spacing w:val="-2"/>
                <w:sz w:val="22"/>
              </w:rPr>
              <w:t>26,52</w:t>
            </w:r>
          </w:p>
          <w:p w14:paraId="10430512">
            <w:pPr>
              <w:pStyle w:val="8"/>
              <w:spacing w:line="250" w:lineRule="exact"/>
              <w:ind w:left="13"/>
              <w:rPr>
                <w:sz w:val="22"/>
              </w:rPr>
            </w:pPr>
            <w:r>
              <w:rPr>
                <w:color w:val="0D0D0D"/>
                <w:spacing w:val="-10"/>
                <w:w w:val="120"/>
                <w:sz w:val="22"/>
              </w:rPr>
              <w:t>%</w:t>
            </w:r>
          </w:p>
        </w:tc>
        <w:tc>
          <w:tcPr>
            <w:tcW w:w="863" w:type="dxa"/>
          </w:tcPr>
          <w:p w14:paraId="464ACF3D">
            <w:pPr>
              <w:pStyle w:val="8"/>
              <w:spacing w:before="14" w:line="254" w:lineRule="exact"/>
              <w:ind w:left="13" w:right="2"/>
              <w:rPr>
                <w:sz w:val="22"/>
              </w:rPr>
            </w:pPr>
            <w:r>
              <w:rPr>
                <w:color w:val="0D0D0D"/>
                <w:spacing w:val="-2"/>
                <w:sz w:val="22"/>
              </w:rPr>
              <w:t>26,52</w:t>
            </w:r>
          </w:p>
          <w:p w14:paraId="7A91B8E6">
            <w:pPr>
              <w:pStyle w:val="8"/>
              <w:spacing w:line="250" w:lineRule="exact"/>
              <w:ind w:left="13"/>
              <w:rPr>
                <w:sz w:val="22"/>
              </w:rPr>
            </w:pPr>
            <w:r>
              <w:rPr>
                <w:color w:val="0D0D0D"/>
                <w:spacing w:val="-10"/>
                <w:w w:val="120"/>
                <w:sz w:val="22"/>
              </w:rPr>
              <w:t>%</w:t>
            </w:r>
          </w:p>
        </w:tc>
        <w:tc>
          <w:tcPr>
            <w:tcW w:w="863" w:type="dxa"/>
          </w:tcPr>
          <w:p w14:paraId="6CED4A00">
            <w:pPr>
              <w:pStyle w:val="8"/>
              <w:spacing w:before="14" w:line="254" w:lineRule="exact"/>
              <w:ind w:left="13" w:right="1"/>
              <w:rPr>
                <w:sz w:val="22"/>
              </w:rPr>
            </w:pPr>
            <w:r>
              <w:rPr>
                <w:color w:val="0D0D0D"/>
                <w:spacing w:val="-2"/>
                <w:sz w:val="22"/>
              </w:rPr>
              <w:t>26,52</w:t>
            </w:r>
          </w:p>
          <w:p w14:paraId="17C0CB4A">
            <w:pPr>
              <w:pStyle w:val="8"/>
              <w:spacing w:line="250" w:lineRule="exact"/>
              <w:ind w:left="13"/>
              <w:rPr>
                <w:sz w:val="22"/>
              </w:rPr>
            </w:pPr>
            <w:r>
              <w:rPr>
                <w:color w:val="0D0D0D"/>
                <w:spacing w:val="-10"/>
                <w:w w:val="120"/>
                <w:sz w:val="22"/>
              </w:rPr>
              <w:t>%</w:t>
            </w:r>
          </w:p>
        </w:tc>
        <w:tc>
          <w:tcPr>
            <w:tcW w:w="863" w:type="dxa"/>
          </w:tcPr>
          <w:p w14:paraId="50A9AE3D">
            <w:pPr>
              <w:pStyle w:val="8"/>
              <w:spacing w:before="14" w:line="254" w:lineRule="exact"/>
              <w:ind w:left="13" w:right="1"/>
              <w:rPr>
                <w:sz w:val="22"/>
              </w:rPr>
            </w:pPr>
            <w:r>
              <w:rPr>
                <w:color w:val="0D0D0D"/>
                <w:spacing w:val="-2"/>
                <w:sz w:val="22"/>
              </w:rPr>
              <w:t>26,52</w:t>
            </w:r>
          </w:p>
          <w:p w14:paraId="7D54B04A">
            <w:pPr>
              <w:pStyle w:val="8"/>
              <w:spacing w:line="250" w:lineRule="exact"/>
              <w:ind w:left="13"/>
              <w:rPr>
                <w:sz w:val="22"/>
              </w:rPr>
            </w:pPr>
            <w:r>
              <w:rPr>
                <w:color w:val="0D0D0D"/>
                <w:spacing w:val="-10"/>
                <w:w w:val="120"/>
                <w:sz w:val="22"/>
              </w:rPr>
              <w:t>%</w:t>
            </w:r>
          </w:p>
        </w:tc>
      </w:tr>
    </w:tbl>
    <w:p w14:paraId="0EADE160">
      <w:pPr>
        <w:pStyle w:val="5"/>
      </w:pPr>
    </w:p>
    <w:p w14:paraId="5135A8A3">
      <w:pPr>
        <w:pStyle w:val="5"/>
        <w:spacing w:before="157"/>
      </w:pPr>
    </w:p>
    <w:p w14:paraId="3D70DE09">
      <w:pPr>
        <w:pStyle w:val="5"/>
        <w:ind w:left="424"/>
      </w:pPr>
      <w:r>
        <w:rPr>
          <w:spacing w:val="-2"/>
        </w:rPr>
        <w:t>Таблица</w:t>
      </w:r>
      <w:r>
        <w:rPr>
          <w:spacing w:val="-12"/>
        </w:rPr>
        <w:t xml:space="preserve"> </w:t>
      </w:r>
      <w:r>
        <w:rPr>
          <w:spacing w:val="-2"/>
        </w:rPr>
        <w:t>2.6.5.2.</w:t>
      </w:r>
      <w:r>
        <w:rPr>
          <w:spacing w:val="-12"/>
        </w:rPr>
        <w:t xml:space="preserve"> </w:t>
      </w:r>
      <w:r>
        <w:rPr>
          <w:spacing w:val="-2"/>
        </w:rPr>
        <w:t>Потери</w:t>
      </w:r>
      <w:r>
        <w:rPr>
          <w:spacing w:val="-9"/>
        </w:rPr>
        <w:t xml:space="preserve"> </w:t>
      </w:r>
      <w:r>
        <w:rPr>
          <w:spacing w:val="-2"/>
        </w:rPr>
        <w:t>теплоносителя</w:t>
      </w:r>
    </w:p>
    <w:p w14:paraId="4D52D9BD">
      <w:pPr>
        <w:pStyle w:val="5"/>
        <w:spacing w:after="0"/>
        <w:sectPr>
          <w:pgSz w:w="11900" w:h="16820"/>
          <w:pgMar w:top="40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38296EC6">
      <w:pPr>
        <w:pStyle w:val="5"/>
        <w:rPr>
          <w:sz w:val="20"/>
        </w:rPr>
      </w:pPr>
    </w:p>
    <w:p w14:paraId="360F8939">
      <w:pPr>
        <w:pStyle w:val="5"/>
        <w:rPr>
          <w:sz w:val="20"/>
        </w:rPr>
      </w:pPr>
    </w:p>
    <w:p w14:paraId="0BA3F3B6">
      <w:pPr>
        <w:pStyle w:val="5"/>
        <w:rPr>
          <w:sz w:val="20"/>
        </w:rPr>
      </w:pPr>
    </w:p>
    <w:p w14:paraId="2B78E4EE">
      <w:pPr>
        <w:pStyle w:val="5"/>
        <w:rPr>
          <w:sz w:val="20"/>
        </w:rPr>
      </w:pPr>
    </w:p>
    <w:p w14:paraId="061096C4">
      <w:pPr>
        <w:pStyle w:val="5"/>
        <w:rPr>
          <w:sz w:val="20"/>
        </w:rPr>
      </w:pPr>
    </w:p>
    <w:p w14:paraId="6F182B4E">
      <w:pPr>
        <w:pStyle w:val="5"/>
        <w:rPr>
          <w:sz w:val="20"/>
        </w:rPr>
      </w:pPr>
    </w:p>
    <w:p w14:paraId="64102AE1">
      <w:pPr>
        <w:pStyle w:val="5"/>
        <w:rPr>
          <w:sz w:val="20"/>
        </w:rPr>
      </w:pPr>
    </w:p>
    <w:p w14:paraId="097FFC0D">
      <w:pPr>
        <w:pStyle w:val="5"/>
        <w:spacing w:before="157"/>
        <w:rPr>
          <w:sz w:val="20"/>
        </w:rPr>
      </w:pPr>
    </w:p>
    <w:tbl>
      <w:tblPr>
        <w:tblStyle w:val="3"/>
        <w:tblW w:w="0" w:type="auto"/>
        <w:tblInd w:w="40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5"/>
        <w:gridCol w:w="1446"/>
        <w:gridCol w:w="1132"/>
        <w:gridCol w:w="1303"/>
        <w:gridCol w:w="1058"/>
      </w:tblGrid>
      <w:tr w14:paraId="0BEF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1" w:hRule="atLeast"/>
        </w:trPr>
        <w:tc>
          <w:tcPr>
            <w:tcW w:w="1035" w:type="dxa"/>
          </w:tcPr>
          <w:p w14:paraId="45EF37EC">
            <w:pPr>
              <w:pStyle w:val="8"/>
              <w:spacing w:line="230" w:lineRule="exact"/>
              <w:ind w:left="50"/>
              <w:jc w:val="left"/>
              <w:rPr>
                <w:sz w:val="20"/>
              </w:rPr>
            </w:pPr>
            <w:r>
              <w:rPr>
                <w:spacing w:val="-2"/>
                <w:sz w:val="20"/>
              </w:rPr>
              <w:t>84,00</w:t>
            </w:r>
          </w:p>
        </w:tc>
        <w:tc>
          <w:tcPr>
            <w:tcW w:w="1446" w:type="dxa"/>
          </w:tcPr>
          <w:p w14:paraId="5CB69A62">
            <w:pPr>
              <w:pStyle w:val="8"/>
              <w:spacing w:line="230" w:lineRule="exact"/>
              <w:ind w:left="148"/>
              <w:rPr>
                <w:sz w:val="20"/>
              </w:rPr>
            </w:pPr>
            <w:r>
              <w:rPr>
                <w:spacing w:val="-2"/>
                <w:sz w:val="20"/>
              </w:rPr>
              <w:t>727,09</w:t>
            </w:r>
          </w:p>
        </w:tc>
        <w:tc>
          <w:tcPr>
            <w:tcW w:w="1132" w:type="dxa"/>
          </w:tcPr>
          <w:p w14:paraId="5DFB52F6">
            <w:pPr>
              <w:pStyle w:val="8"/>
              <w:spacing w:line="230" w:lineRule="exact"/>
              <w:ind w:right="55"/>
              <w:rPr>
                <w:sz w:val="20"/>
              </w:rPr>
            </w:pPr>
            <w:r>
              <w:rPr>
                <w:spacing w:val="-4"/>
                <w:sz w:val="20"/>
              </w:rPr>
              <w:t>5,40</w:t>
            </w:r>
          </w:p>
        </w:tc>
        <w:tc>
          <w:tcPr>
            <w:tcW w:w="1303" w:type="dxa"/>
          </w:tcPr>
          <w:p w14:paraId="7B24D04E">
            <w:pPr>
              <w:pStyle w:val="8"/>
              <w:spacing w:line="230" w:lineRule="exact"/>
              <w:ind w:right="1"/>
              <w:rPr>
                <w:sz w:val="20"/>
              </w:rPr>
            </w:pPr>
            <w:r>
              <w:rPr>
                <w:spacing w:val="-2"/>
                <w:sz w:val="20"/>
              </w:rPr>
              <w:t>64,85</w:t>
            </w:r>
          </w:p>
        </w:tc>
        <w:tc>
          <w:tcPr>
            <w:tcW w:w="1058" w:type="dxa"/>
          </w:tcPr>
          <w:p w14:paraId="015E1C78">
            <w:pPr>
              <w:pStyle w:val="8"/>
              <w:spacing w:line="230" w:lineRule="exact"/>
              <w:ind w:right="48"/>
              <w:jc w:val="right"/>
              <w:rPr>
                <w:sz w:val="20"/>
              </w:rPr>
            </w:pPr>
            <w:r>
              <w:rPr>
                <w:spacing w:val="-2"/>
                <w:sz w:val="20"/>
              </w:rPr>
              <w:t>881,35</w:t>
            </w:r>
          </w:p>
        </w:tc>
      </w:tr>
      <w:tr w14:paraId="1BD9A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1" w:hRule="atLeast"/>
        </w:trPr>
        <w:tc>
          <w:tcPr>
            <w:tcW w:w="1035" w:type="dxa"/>
          </w:tcPr>
          <w:p w14:paraId="7A67094C">
            <w:pPr>
              <w:pStyle w:val="8"/>
              <w:spacing w:before="115" w:line="217" w:lineRule="exact"/>
              <w:ind w:left="50"/>
              <w:jc w:val="left"/>
              <w:rPr>
                <w:sz w:val="20"/>
              </w:rPr>
            </w:pPr>
            <w:r>
              <w:rPr>
                <w:spacing w:val="-2"/>
                <w:sz w:val="20"/>
              </w:rPr>
              <w:t>28,00</w:t>
            </w:r>
          </w:p>
        </w:tc>
        <w:tc>
          <w:tcPr>
            <w:tcW w:w="1446" w:type="dxa"/>
          </w:tcPr>
          <w:p w14:paraId="12275CCF">
            <w:pPr>
              <w:pStyle w:val="8"/>
              <w:spacing w:before="115" w:line="217" w:lineRule="exact"/>
              <w:ind w:left="148"/>
              <w:rPr>
                <w:sz w:val="20"/>
              </w:rPr>
            </w:pPr>
            <w:r>
              <w:rPr>
                <w:spacing w:val="-2"/>
                <w:sz w:val="20"/>
              </w:rPr>
              <w:t>101,49</w:t>
            </w:r>
          </w:p>
        </w:tc>
        <w:tc>
          <w:tcPr>
            <w:tcW w:w="1132" w:type="dxa"/>
          </w:tcPr>
          <w:p w14:paraId="00561C82">
            <w:pPr>
              <w:pStyle w:val="8"/>
              <w:spacing w:before="115" w:line="217" w:lineRule="exact"/>
              <w:ind w:right="55"/>
              <w:rPr>
                <w:sz w:val="20"/>
              </w:rPr>
            </w:pPr>
            <w:r>
              <w:rPr>
                <w:spacing w:val="-4"/>
                <w:sz w:val="20"/>
              </w:rPr>
              <w:t>2,08</w:t>
            </w:r>
          </w:p>
        </w:tc>
        <w:tc>
          <w:tcPr>
            <w:tcW w:w="1303" w:type="dxa"/>
          </w:tcPr>
          <w:p w14:paraId="6A96C7B8">
            <w:pPr>
              <w:pStyle w:val="8"/>
              <w:spacing w:before="115" w:line="217" w:lineRule="exact"/>
              <w:ind w:right="1"/>
              <w:rPr>
                <w:sz w:val="20"/>
              </w:rPr>
            </w:pPr>
            <w:r>
              <w:rPr>
                <w:spacing w:val="-4"/>
                <w:sz w:val="20"/>
              </w:rPr>
              <w:t>5,82</w:t>
            </w:r>
          </w:p>
        </w:tc>
        <w:tc>
          <w:tcPr>
            <w:tcW w:w="1058" w:type="dxa"/>
          </w:tcPr>
          <w:p w14:paraId="13036A5D">
            <w:pPr>
              <w:pStyle w:val="8"/>
              <w:spacing w:before="115" w:line="217" w:lineRule="exact"/>
              <w:ind w:right="48"/>
              <w:jc w:val="right"/>
              <w:rPr>
                <w:sz w:val="20"/>
              </w:rPr>
            </w:pPr>
            <w:r>
              <w:rPr>
                <w:spacing w:val="-2"/>
                <w:sz w:val="20"/>
              </w:rPr>
              <w:t>137,39</w:t>
            </w:r>
          </w:p>
        </w:tc>
      </w:tr>
    </w:tbl>
    <w:p w14:paraId="4236804D">
      <w:pPr>
        <w:pStyle w:val="5"/>
      </w:pPr>
    </w:p>
    <w:p w14:paraId="71F40D27">
      <w:pPr>
        <w:pStyle w:val="5"/>
        <w:spacing w:before="48"/>
      </w:pPr>
    </w:p>
    <w:p w14:paraId="653A23D6">
      <w:pPr>
        <w:pStyle w:val="5"/>
        <w:spacing w:line="237" w:lineRule="auto"/>
        <w:ind w:left="424" w:right="428" w:firstLine="539"/>
        <w:jc w:val="both"/>
      </w:pPr>
      <w:r>
        <mc:AlternateContent>
          <mc:Choice Requires="wpg">
            <w:drawing>
              <wp:anchor distT="0" distB="0" distL="0" distR="0" simplePos="0" relativeHeight="251689984" behindDoc="1" locked="0" layoutInCell="1" allowOverlap="1">
                <wp:simplePos x="0" y="0"/>
                <wp:positionH relativeFrom="page">
                  <wp:posOffset>737235</wp:posOffset>
                </wp:positionH>
                <wp:positionV relativeFrom="paragraph">
                  <wp:posOffset>-2105660</wp:posOffset>
                </wp:positionV>
                <wp:extent cx="6347460" cy="1966595"/>
                <wp:effectExtent l="0" t="0" r="0" b="0"/>
                <wp:wrapNone/>
                <wp:docPr id="547" name="Group 547"/>
                <wp:cNvGraphicFramePr/>
                <a:graphic xmlns:a="http://schemas.openxmlformats.org/drawingml/2006/main">
                  <a:graphicData uri="http://schemas.microsoft.com/office/word/2010/wordprocessingGroup">
                    <wpg:wgp>
                      <wpg:cNvGrpSpPr/>
                      <wpg:grpSpPr>
                        <a:xfrm>
                          <a:off x="0" y="0"/>
                          <a:ext cx="6347460" cy="1966595"/>
                          <a:chOff x="0" y="0"/>
                          <a:chExt cx="6347460" cy="1966595"/>
                        </a:xfrm>
                      </wpg:grpSpPr>
                      <wps:wsp>
                        <wps:cNvPr id="548" name="Graphic 548"/>
                        <wps:cNvSpPr/>
                        <wps:spPr>
                          <a:xfrm>
                            <a:off x="242546" y="468157"/>
                            <a:ext cx="1628775" cy="95885"/>
                          </a:xfrm>
                          <a:custGeom>
                            <a:avLst/>
                            <a:gdLst/>
                            <a:ahLst/>
                            <a:cxnLst/>
                            <a:rect l="l" t="t" r="r" b="b"/>
                            <a:pathLst>
                              <a:path w="1628775" h="95885">
                                <a:moveTo>
                                  <a:pt x="72047" y="0"/>
                                </a:moveTo>
                                <a:lnTo>
                                  <a:pt x="0" y="0"/>
                                </a:lnTo>
                                <a:lnTo>
                                  <a:pt x="0" y="13970"/>
                                </a:lnTo>
                                <a:lnTo>
                                  <a:pt x="0" y="93980"/>
                                </a:lnTo>
                                <a:lnTo>
                                  <a:pt x="15671" y="93980"/>
                                </a:lnTo>
                                <a:lnTo>
                                  <a:pt x="15671" y="13970"/>
                                </a:lnTo>
                                <a:lnTo>
                                  <a:pt x="56438" y="13970"/>
                                </a:lnTo>
                                <a:lnTo>
                                  <a:pt x="56438" y="93980"/>
                                </a:lnTo>
                                <a:lnTo>
                                  <a:pt x="72047" y="93980"/>
                                </a:lnTo>
                                <a:lnTo>
                                  <a:pt x="72047" y="13970"/>
                                </a:lnTo>
                                <a:lnTo>
                                  <a:pt x="72047" y="0"/>
                                </a:lnTo>
                                <a:close/>
                              </a:path>
                              <a:path w="1628775" h="95885">
                                <a:moveTo>
                                  <a:pt x="150749" y="57823"/>
                                </a:moveTo>
                                <a:lnTo>
                                  <a:pt x="150126" y="50622"/>
                                </a:lnTo>
                                <a:lnTo>
                                  <a:pt x="148437" y="44030"/>
                                </a:lnTo>
                                <a:lnTo>
                                  <a:pt x="145694" y="38049"/>
                                </a:lnTo>
                                <a:lnTo>
                                  <a:pt x="145580" y="37896"/>
                                </a:lnTo>
                                <a:lnTo>
                                  <a:pt x="143992" y="35648"/>
                                </a:lnTo>
                                <a:lnTo>
                                  <a:pt x="141884" y="32664"/>
                                </a:lnTo>
                                <a:lnTo>
                                  <a:pt x="137160" y="28219"/>
                                </a:lnTo>
                                <a:lnTo>
                                  <a:pt x="135509" y="27279"/>
                                </a:lnTo>
                                <a:lnTo>
                                  <a:pt x="135509" y="52247"/>
                                </a:lnTo>
                                <a:lnTo>
                                  <a:pt x="135470" y="66332"/>
                                </a:lnTo>
                                <a:lnTo>
                                  <a:pt x="133997" y="71653"/>
                                </a:lnTo>
                                <a:lnTo>
                                  <a:pt x="128244" y="80378"/>
                                </a:lnTo>
                                <a:lnTo>
                                  <a:pt x="123990" y="82600"/>
                                </a:lnTo>
                                <a:lnTo>
                                  <a:pt x="112687" y="82600"/>
                                </a:lnTo>
                                <a:lnTo>
                                  <a:pt x="108381" y="80378"/>
                                </a:lnTo>
                                <a:lnTo>
                                  <a:pt x="102628" y="71501"/>
                                </a:lnTo>
                                <a:lnTo>
                                  <a:pt x="101244" y="66332"/>
                                </a:lnTo>
                                <a:lnTo>
                                  <a:pt x="101193" y="52247"/>
                                </a:lnTo>
                                <a:lnTo>
                                  <a:pt x="102628" y="46901"/>
                                </a:lnTo>
                                <a:lnTo>
                                  <a:pt x="108381" y="37896"/>
                                </a:lnTo>
                                <a:lnTo>
                                  <a:pt x="112649" y="35648"/>
                                </a:lnTo>
                                <a:lnTo>
                                  <a:pt x="123964" y="35648"/>
                                </a:lnTo>
                                <a:lnTo>
                                  <a:pt x="128257" y="37896"/>
                                </a:lnTo>
                                <a:lnTo>
                                  <a:pt x="128358" y="38049"/>
                                </a:lnTo>
                                <a:lnTo>
                                  <a:pt x="134048" y="46901"/>
                                </a:lnTo>
                                <a:lnTo>
                                  <a:pt x="135509" y="52247"/>
                                </a:lnTo>
                                <a:lnTo>
                                  <a:pt x="135509" y="27279"/>
                                </a:lnTo>
                                <a:lnTo>
                                  <a:pt x="131648" y="25057"/>
                                </a:lnTo>
                                <a:lnTo>
                                  <a:pt x="125361" y="23152"/>
                                </a:lnTo>
                                <a:lnTo>
                                  <a:pt x="118287" y="22517"/>
                                </a:lnTo>
                                <a:lnTo>
                                  <a:pt x="111340" y="23152"/>
                                </a:lnTo>
                                <a:lnTo>
                                  <a:pt x="86474" y="52247"/>
                                </a:lnTo>
                                <a:lnTo>
                                  <a:pt x="86017" y="59867"/>
                                </a:lnTo>
                                <a:lnTo>
                                  <a:pt x="86563" y="67170"/>
                                </a:lnTo>
                                <a:lnTo>
                                  <a:pt x="118414" y="95732"/>
                                </a:lnTo>
                                <a:lnTo>
                                  <a:pt x="125488" y="95084"/>
                                </a:lnTo>
                                <a:lnTo>
                                  <a:pt x="131787" y="93154"/>
                                </a:lnTo>
                                <a:lnTo>
                                  <a:pt x="137299" y="89928"/>
                                </a:lnTo>
                                <a:lnTo>
                                  <a:pt x="142049" y="85420"/>
                                </a:lnTo>
                                <a:lnTo>
                                  <a:pt x="144005" y="82600"/>
                                </a:lnTo>
                                <a:lnTo>
                                  <a:pt x="145846" y="79946"/>
                                </a:lnTo>
                                <a:lnTo>
                                  <a:pt x="148577" y="73875"/>
                                </a:lnTo>
                                <a:lnTo>
                                  <a:pt x="150202" y="67170"/>
                                </a:lnTo>
                                <a:lnTo>
                                  <a:pt x="150279" y="66141"/>
                                </a:lnTo>
                                <a:lnTo>
                                  <a:pt x="150749" y="59867"/>
                                </a:lnTo>
                                <a:lnTo>
                                  <a:pt x="150749" y="57823"/>
                                </a:lnTo>
                                <a:close/>
                              </a:path>
                              <a:path w="1628775" h="95885">
                                <a:moveTo>
                                  <a:pt x="219964" y="50507"/>
                                </a:moveTo>
                                <a:lnTo>
                                  <a:pt x="219595" y="41821"/>
                                </a:lnTo>
                                <a:lnTo>
                                  <a:pt x="216801" y="34988"/>
                                </a:lnTo>
                                <a:lnTo>
                                  <a:pt x="211594" y="30010"/>
                                </a:lnTo>
                                <a:lnTo>
                                  <a:pt x="206413" y="25006"/>
                                </a:lnTo>
                                <a:lnTo>
                                  <a:pt x="199656" y="22517"/>
                                </a:lnTo>
                                <a:lnTo>
                                  <a:pt x="191312" y="22517"/>
                                </a:lnTo>
                                <a:lnTo>
                                  <a:pt x="160147" y="50977"/>
                                </a:lnTo>
                                <a:lnTo>
                                  <a:pt x="159664" y="57823"/>
                                </a:lnTo>
                                <a:lnTo>
                                  <a:pt x="159664" y="60426"/>
                                </a:lnTo>
                                <a:lnTo>
                                  <a:pt x="183807" y="95072"/>
                                </a:lnTo>
                                <a:lnTo>
                                  <a:pt x="191312" y="95732"/>
                                </a:lnTo>
                                <a:lnTo>
                                  <a:pt x="198869" y="95732"/>
                                </a:lnTo>
                                <a:lnTo>
                                  <a:pt x="205435" y="93332"/>
                                </a:lnTo>
                                <a:lnTo>
                                  <a:pt x="216611" y="83731"/>
                                </a:lnTo>
                                <a:lnTo>
                                  <a:pt x="219595" y="77419"/>
                                </a:lnTo>
                                <a:lnTo>
                                  <a:pt x="219964" y="69583"/>
                                </a:lnTo>
                                <a:lnTo>
                                  <a:pt x="205371" y="69583"/>
                                </a:lnTo>
                                <a:lnTo>
                                  <a:pt x="205041" y="73990"/>
                                </a:lnTo>
                                <a:lnTo>
                                  <a:pt x="203530" y="77254"/>
                                </a:lnTo>
                                <a:lnTo>
                                  <a:pt x="198132" y="81534"/>
                                </a:lnTo>
                                <a:lnTo>
                                  <a:pt x="194970" y="82600"/>
                                </a:lnTo>
                                <a:lnTo>
                                  <a:pt x="191312" y="82600"/>
                                </a:lnTo>
                                <a:lnTo>
                                  <a:pt x="187032" y="82600"/>
                                </a:lnTo>
                                <a:lnTo>
                                  <a:pt x="183718" y="81559"/>
                                </a:lnTo>
                                <a:lnTo>
                                  <a:pt x="181368" y="79463"/>
                                </a:lnTo>
                                <a:lnTo>
                                  <a:pt x="179019" y="77368"/>
                                </a:lnTo>
                                <a:lnTo>
                                  <a:pt x="177330" y="74599"/>
                                </a:lnTo>
                                <a:lnTo>
                                  <a:pt x="176326" y="71170"/>
                                </a:lnTo>
                                <a:lnTo>
                                  <a:pt x="175336" y="67741"/>
                                </a:lnTo>
                                <a:lnTo>
                                  <a:pt x="174840" y="64160"/>
                                </a:lnTo>
                                <a:lnTo>
                                  <a:pt x="174840" y="54127"/>
                                </a:lnTo>
                                <a:lnTo>
                                  <a:pt x="181432" y="38836"/>
                                </a:lnTo>
                                <a:lnTo>
                                  <a:pt x="183781" y="36703"/>
                                </a:lnTo>
                                <a:lnTo>
                                  <a:pt x="187083" y="35648"/>
                                </a:lnTo>
                                <a:lnTo>
                                  <a:pt x="195376" y="35648"/>
                                </a:lnTo>
                                <a:lnTo>
                                  <a:pt x="198653" y="36918"/>
                                </a:lnTo>
                                <a:lnTo>
                                  <a:pt x="201129" y="39458"/>
                                </a:lnTo>
                                <a:lnTo>
                                  <a:pt x="203631" y="41998"/>
                                </a:lnTo>
                                <a:lnTo>
                                  <a:pt x="205041" y="45681"/>
                                </a:lnTo>
                                <a:lnTo>
                                  <a:pt x="205371" y="50507"/>
                                </a:lnTo>
                                <a:lnTo>
                                  <a:pt x="219964" y="50507"/>
                                </a:lnTo>
                                <a:close/>
                              </a:path>
                              <a:path w="1628775" h="95885">
                                <a:moveTo>
                                  <a:pt x="287477" y="57200"/>
                                </a:moveTo>
                                <a:lnTo>
                                  <a:pt x="282219" y="35648"/>
                                </a:lnTo>
                                <a:lnTo>
                                  <a:pt x="280416" y="32550"/>
                                </a:lnTo>
                                <a:lnTo>
                                  <a:pt x="275729" y="25857"/>
                                </a:lnTo>
                                <a:lnTo>
                                  <a:pt x="272300" y="24333"/>
                                </a:lnTo>
                                <a:lnTo>
                                  <a:pt x="272300" y="52082"/>
                                </a:lnTo>
                                <a:lnTo>
                                  <a:pt x="242760" y="51130"/>
                                </a:lnTo>
                                <a:lnTo>
                                  <a:pt x="254050" y="35648"/>
                                </a:lnTo>
                                <a:lnTo>
                                  <a:pt x="263220" y="35648"/>
                                </a:lnTo>
                                <a:lnTo>
                                  <a:pt x="266814" y="37363"/>
                                </a:lnTo>
                                <a:lnTo>
                                  <a:pt x="270878" y="44259"/>
                                </a:lnTo>
                                <a:lnTo>
                                  <a:pt x="272034" y="48056"/>
                                </a:lnTo>
                                <a:lnTo>
                                  <a:pt x="272300" y="52082"/>
                                </a:lnTo>
                                <a:lnTo>
                                  <a:pt x="272300" y="24333"/>
                                </a:lnTo>
                                <a:lnTo>
                                  <a:pt x="268274" y="22517"/>
                                </a:lnTo>
                                <a:lnTo>
                                  <a:pt x="252666" y="22517"/>
                                </a:lnTo>
                                <a:lnTo>
                                  <a:pt x="226923" y="51130"/>
                                </a:lnTo>
                                <a:lnTo>
                                  <a:pt x="226898" y="61480"/>
                                </a:lnTo>
                                <a:lnTo>
                                  <a:pt x="227457" y="68592"/>
                                </a:lnTo>
                                <a:lnTo>
                                  <a:pt x="259537" y="95732"/>
                                </a:lnTo>
                                <a:lnTo>
                                  <a:pt x="266522" y="95732"/>
                                </a:lnTo>
                                <a:lnTo>
                                  <a:pt x="272135" y="94310"/>
                                </a:lnTo>
                                <a:lnTo>
                                  <a:pt x="280670" y="88633"/>
                                </a:lnTo>
                                <a:lnTo>
                                  <a:pt x="284276" y="84988"/>
                                </a:lnTo>
                                <a:lnTo>
                                  <a:pt x="285813" y="82664"/>
                                </a:lnTo>
                                <a:lnTo>
                                  <a:pt x="287235" y="80518"/>
                                </a:lnTo>
                                <a:lnTo>
                                  <a:pt x="277469" y="72783"/>
                                </a:lnTo>
                                <a:lnTo>
                                  <a:pt x="274751" y="76352"/>
                                </a:lnTo>
                                <a:lnTo>
                                  <a:pt x="272110" y="78892"/>
                                </a:lnTo>
                                <a:lnTo>
                                  <a:pt x="267004" y="81902"/>
                                </a:lnTo>
                                <a:lnTo>
                                  <a:pt x="263880" y="82664"/>
                                </a:lnTo>
                                <a:lnTo>
                                  <a:pt x="254647" y="82664"/>
                                </a:lnTo>
                                <a:lnTo>
                                  <a:pt x="242201" y="64198"/>
                                </a:lnTo>
                                <a:lnTo>
                                  <a:pt x="287477" y="64198"/>
                                </a:lnTo>
                                <a:lnTo>
                                  <a:pt x="287477" y="57200"/>
                                </a:lnTo>
                                <a:close/>
                              </a:path>
                              <a:path w="1628775" h="95885">
                                <a:moveTo>
                                  <a:pt x="356971" y="23749"/>
                                </a:moveTo>
                                <a:lnTo>
                                  <a:pt x="308076" y="23749"/>
                                </a:lnTo>
                                <a:lnTo>
                                  <a:pt x="306616" y="56921"/>
                                </a:lnTo>
                                <a:lnTo>
                                  <a:pt x="306095" y="66090"/>
                                </a:lnTo>
                                <a:lnTo>
                                  <a:pt x="305117" y="72250"/>
                                </a:lnTo>
                                <a:lnTo>
                                  <a:pt x="303669" y="75412"/>
                                </a:lnTo>
                                <a:lnTo>
                                  <a:pt x="302247" y="78574"/>
                                </a:lnTo>
                                <a:lnTo>
                                  <a:pt x="299897" y="80264"/>
                                </a:lnTo>
                                <a:lnTo>
                                  <a:pt x="292366" y="80797"/>
                                </a:lnTo>
                                <a:lnTo>
                                  <a:pt x="292366" y="94488"/>
                                </a:lnTo>
                                <a:lnTo>
                                  <a:pt x="298348" y="94488"/>
                                </a:lnTo>
                                <a:lnTo>
                                  <a:pt x="306031" y="94348"/>
                                </a:lnTo>
                                <a:lnTo>
                                  <a:pt x="322630" y="36944"/>
                                </a:lnTo>
                                <a:lnTo>
                                  <a:pt x="341795" y="36944"/>
                                </a:lnTo>
                                <a:lnTo>
                                  <a:pt x="341795" y="94488"/>
                                </a:lnTo>
                                <a:lnTo>
                                  <a:pt x="356971" y="94488"/>
                                </a:lnTo>
                                <a:lnTo>
                                  <a:pt x="356971" y="23749"/>
                                </a:lnTo>
                                <a:close/>
                              </a:path>
                              <a:path w="1628775" h="95885">
                                <a:moveTo>
                                  <a:pt x="430834" y="57200"/>
                                </a:moveTo>
                                <a:lnTo>
                                  <a:pt x="425577" y="35648"/>
                                </a:lnTo>
                                <a:lnTo>
                                  <a:pt x="423773" y="32550"/>
                                </a:lnTo>
                                <a:lnTo>
                                  <a:pt x="419087" y="25857"/>
                                </a:lnTo>
                                <a:lnTo>
                                  <a:pt x="415658" y="24333"/>
                                </a:lnTo>
                                <a:lnTo>
                                  <a:pt x="415658" y="52082"/>
                                </a:lnTo>
                                <a:lnTo>
                                  <a:pt x="386105" y="51130"/>
                                </a:lnTo>
                                <a:lnTo>
                                  <a:pt x="386232" y="50165"/>
                                </a:lnTo>
                                <a:lnTo>
                                  <a:pt x="386664" y="46736"/>
                                </a:lnTo>
                                <a:lnTo>
                                  <a:pt x="388353" y="43053"/>
                                </a:lnTo>
                                <a:lnTo>
                                  <a:pt x="393992" y="37134"/>
                                </a:lnTo>
                                <a:lnTo>
                                  <a:pt x="397408" y="35648"/>
                                </a:lnTo>
                                <a:lnTo>
                                  <a:pt x="406577" y="35648"/>
                                </a:lnTo>
                                <a:lnTo>
                                  <a:pt x="410171" y="37363"/>
                                </a:lnTo>
                                <a:lnTo>
                                  <a:pt x="414235" y="44259"/>
                                </a:lnTo>
                                <a:lnTo>
                                  <a:pt x="415391" y="48056"/>
                                </a:lnTo>
                                <a:lnTo>
                                  <a:pt x="415658" y="52082"/>
                                </a:lnTo>
                                <a:lnTo>
                                  <a:pt x="415658" y="24333"/>
                                </a:lnTo>
                                <a:lnTo>
                                  <a:pt x="411632" y="22517"/>
                                </a:lnTo>
                                <a:lnTo>
                                  <a:pt x="396024" y="22517"/>
                                </a:lnTo>
                                <a:lnTo>
                                  <a:pt x="370281" y="51130"/>
                                </a:lnTo>
                                <a:lnTo>
                                  <a:pt x="370255" y="61480"/>
                                </a:lnTo>
                                <a:lnTo>
                                  <a:pt x="370814" y="68592"/>
                                </a:lnTo>
                                <a:lnTo>
                                  <a:pt x="402894" y="95732"/>
                                </a:lnTo>
                                <a:lnTo>
                                  <a:pt x="409879" y="95732"/>
                                </a:lnTo>
                                <a:lnTo>
                                  <a:pt x="415493" y="94310"/>
                                </a:lnTo>
                                <a:lnTo>
                                  <a:pt x="424027" y="88633"/>
                                </a:lnTo>
                                <a:lnTo>
                                  <a:pt x="427634" y="84988"/>
                                </a:lnTo>
                                <a:lnTo>
                                  <a:pt x="429171" y="82664"/>
                                </a:lnTo>
                                <a:lnTo>
                                  <a:pt x="430593" y="80518"/>
                                </a:lnTo>
                                <a:lnTo>
                                  <a:pt x="420827" y="72783"/>
                                </a:lnTo>
                                <a:lnTo>
                                  <a:pt x="418109" y="76352"/>
                                </a:lnTo>
                                <a:lnTo>
                                  <a:pt x="415467" y="78892"/>
                                </a:lnTo>
                                <a:lnTo>
                                  <a:pt x="410362" y="81902"/>
                                </a:lnTo>
                                <a:lnTo>
                                  <a:pt x="407238" y="82664"/>
                                </a:lnTo>
                                <a:lnTo>
                                  <a:pt x="398005" y="82664"/>
                                </a:lnTo>
                                <a:lnTo>
                                  <a:pt x="385559" y="64198"/>
                                </a:lnTo>
                                <a:lnTo>
                                  <a:pt x="430834" y="64198"/>
                                </a:lnTo>
                                <a:lnTo>
                                  <a:pt x="430834" y="57200"/>
                                </a:lnTo>
                                <a:close/>
                              </a:path>
                              <a:path w="1628775" h="95885">
                                <a:moveTo>
                                  <a:pt x="500214" y="23749"/>
                                </a:moveTo>
                                <a:lnTo>
                                  <a:pt x="484962" y="23749"/>
                                </a:lnTo>
                                <a:lnTo>
                                  <a:pt x="484962" y="52806"/>
                                </a:lnTo>
                                <a:lnTo>
                                  <a:pt x="457898" y="52806"/>
                                </a:lnTo>
                                <a:lnTo>
                                  <a:pt x="457898" y="23749"/>
                                </a:lnTo>
                                <a:lnTo>
                                  <a:pt x="442722" y="23749"/>
                                </a:lnTo>
                                <a:lnTo>
                                  <a:pt x="442722" y="94488"/>
                                </a:lnTo>
                                <a:lnTo>
                                  <a:pt x="457898" y="94488"/>
                                </a:lnTo>
                                <a:lnTo>
                                  <a:pt x="457898" y="65811"/>
                                </a:lnTo>
                                <a:lnTo>
                                  <a:pt x="484962" y="65811"/>
                                </a:lnTo>
                                <a:lnTo>
                                  <a:pt x="484962" y="94488"/>
                                </a:lnTo>
                                <a:lnTo>
                                  <a:pt x="500214" y="94488"/>
                                </a:lnTo>
                                <a:lnTo>
                                  <a:pt x="500214" y="23749"/>
                                </a:lnTo>
                                <a:close/>
                              </a:path>
                              <a:path w="1628775" h="95885">
                                <a:moveTo>
                                  <a:pt x="575119" y="23749"/>
                                </a:moveTo>
                                <a:lnTo>
                                  <a:pt x="560717" y="23749"/>
                                </a:lnTo>
                                <a:lnTo>
                                  <a:pt x="532688" y="68072"/>
                                </a:lnTo>
                                <a:lnTo>
                                  <a:pt x="532688" y="23749"/>
                                </a:lnTo>
                                <a:lnTo>
                                  <a:pt x="517575" y="23749"/>
                                </a:lnTo>
                                <a:lnTo>
                                  <a:pt x="517575" y="94488"/>
                                </a:lnTo>
                                <a:lnTo>
                                  <a:pt x="531850" y="94488"/>
                                </a:lnTo>
                                <a:lnTo>
                                  <a:pt x="559879" y="50165"/>
                                </a:lnTo>
                                <a:lnTo>
                                  <a:pt x="559879" y="94488"/>
                                </a:lnTo>
                                <a:lnTo>
                                  <a:pt x="575119" y="94488"/>
                                </a:lnTo>
                                <a:lnTo>
                                  <a:pt x="575119" y="23749"/>
                                </a:lnTo>
                                <a:close/>
                              </a:path>
                              <a:path w="1628775" h="95885">
                                <a:moveTo>
                                  <a:pt x="649046" y="57200"/>
                                </a:moveTo>
                                <a:lnTo>
                                  <a:pt x="648716" y="52082"/>
                                </a:lnTo>
                                <a:lnTo>
                                  <a:pt x="648601" y="50165"/>
                                </a:lnTo>
                                <a:lnTo>
                                  <a:pt x="647280" y="43713"/>
                                </a:lnTo>
                                <a:lnTo>
                                  <a:pt x="645071" y="37833"/>
                                </a:lnTo>
                                <a:lnTo>
                                  <a:pt x="643788" y="35648"/>
                                </a:lnTo>
                                <a:lnTo>
                                  <a:pt x="641985" y="32550"/>
                                </a:lnTo>
                                <a:lnTo>
                                  <a:pt x="637298" y="25857"/>
                                </a:lnTo>
                                <a:lnTo>
                                  <a:pt x="633857" y="24320"/>
                                </a:lnTo>
                                <a:lnTo>
                                  <a:pt x="633857" y="52082"/>
                                </a:lnTo>
                                <a:lnTo>
                                  <a:pt x="604316" y="51130"/>
                                </a:lnTo>
                                <a:lnTo>
                                  <a:pt x="604443" y="50165"/>
                                </a:lnTo>
                                <a:lnTo>
                                  <a:pt x="604875" y="46736"/>
                                </a:lnTo>
                                <a:lnTo>
                                  <a:pt x="606552" y="43053"/>
                                </a:lnTo>
                                <a:lnTo>
                                  <a:pt x="612190" y="37134"/>
                                </a:lnTo>
                                <a:lnTo>
                                  <a:pt x="615607" y="35648"/>
                                </a:lnTo>
                                <a:lnTo>
                                  <a:pt x="624776" y="35648"/>
                                </a:lnTo>
                                <a:lnTo>
                                  <a:pt x="628370" y="37363"/>
                                </a:lnTo>
                                <a:lnTo>
                                  <a:pt x="632447" y="44259"/>
                                </a:lnTo>
                                <a:lnTo>
                                  <a:pt x="633590" y="48056"/>
                                </a:lnTo>
                                <a:lnTo>
                                  <a:pt x="633857" y="52082"/>
                                </a:lnTo>
                                <a:lnTo>
                                  <a:pt x="633857" y="24320"/>
                                </a:lnTo>
                                <a:lnTo>
                                  <a:pt x="629843" y="22517"/>
                                </a:lnTo>
                                <a:lnTo>
                                  <a:pt x="614235" y="22517"/>
                                </a:lnTo>
                                <a:lnTo>
                                  <a:pt x="588479" y="51130"/>
                                </a:lnTo>
                                <a:lnTo>
                                  <a:pt x="588454" y="61480"/>
                                </a:lnTo>
                                <a:lnTo>
                                  <a:pt x="589013" y="68592"/>
                                </a:lnTo>
                                <a:lnTo>
                                  <a:pt x="621106" y="95732"/>
                                </a:lnTo>
                                <a:lnTo>
                                  <a:pt x="628078" y="95732"/>
                                </a:lnTo>
                                <a:lnTo>
                                  <a:pt x="648792" y="80518"/>
                                </a:lnTo>
                                <a:lnTo>
                                  <a:pt x="639038" y="72783"/>
                                </a:lnTo>
                                <a:lnTo>
                                  <a:pt x="636308" y="76352"/>
                                </a:lnTo>
                                <a:lnTo>
                                  <a:pt x="633666" y="78892"/>
                                </a:lnTo>
                                <a:lnTo>
                                  <a:pt x="628561" y="81902"/>
                                </a:lnTo>
                                <a:lnTo>
                                  <a:pt x="625436" y="82664"/>
                                </a:lnTo>
                                <a:lnTo>
                                  <a:pt x="616204" y="82664"/>
                                </a:lnTo>
                                <a:lnTo>
                                  <a:pt x="603758" y="64198"/>
                                </a:lnTo>
                                <a:lnTo>
                                  <a:pt x="649046" y="64198"/>
                                </a:lnTo>
                                <a:lnTo>
                                  <a:pt x="649046" y="57200"/>
                                </a:lnTo>
                                <a:close/>
                              </a:path>
                              <a:path w="1628775" h="95885">
                                <a:moveTo>
                                  <a:pt x="1042517" y="94488"/>
                                </a:moveTo>
                                <a:lnTo>
                                  <a:pt x="1004023" y="46050"/>
                                </a:lnTo>
                                <a:lnTo>
                                  <a:pt x="1039914" y="584"/>
                                </a:lnTo>
                                <a:lnTo>
                                  <a:pt x="1020381" y="584"/>
                                </a:lnTo>
                                <a:lnTo>
                                  <a:pt x="988910" y="40284"/>
                                </a:lnTo>
                                <a:lnTo>
                                  <a:pt x="982370" y="40284"/>
                                </a:lnTo>
                                <a:lnTo>
                                  <a:pt x="982370" y="584"/>
                                </a:lnTo>
                                <a:lnTo>
                                  <a:pt x="966698" y="584"/>
                                </a:lnTo>
                                <a:lnTo>
                                  <a:pt x="966698" y="94488"/>
                                </a:lnTo>
                                <a:lnTo>
                                  <a:pt x="982370" y="94488"/>
                                </a:lnTo>
                                <a:lnTo>
                                  <a:pt x="982370" y="53911"/>
                                </a:lnTo>
                                <a:lnTo>
                                  <a:pt x="990523" y="53911"/>
                                </a:lnTo>
                                <a:lnTo>
                                  <a:pt x="1023162" y="94488"/>
                                </a:lnTo>
                                <a:lnTo>
                                  <a:pt x="1042517" y="94488"/>
                                </a:lnTo>
                                <a:close/>
                              </a:path>
                              <a:path w="1628775" h="95885">
                                <a:moveTo>
                                  <a:pt x="1108570" y="57823"/>
                                </a:moveTo>
                                <a:lnTo>
                                  <a:pt x="1107948" y="50622"/>
                                </a:lnTo>
                                <a:lnTo>
                                  <a:pt x="1106258" y="44030"/>
                                </a:lnTo>
                                <a:lnTo>
                                  <a:pt x="1103515" y="38049"/>
                                </a:lnTo>
                                <a:lnTo>
                                  <a:pt x="1103401" y="37896"/>
                                </a:lnTo>
                                <a:lnTo>
                                  <a:pt x="1101813" y="35648"/>
                                </a:lnTo>
                                <a:lnTo>
                                  <a:pt x="1099705" y="32664"/>
                                </a:lnTo>
                                <a:lnTo>
                                  <a:pt x="1094981" y="28219"/>
                                </a:lnTo>
                                <a:lnTo>
                                  <a:pt x="1093330" y="27279"/>
                                </a:lnTo>
                                <a:lnTo>
                                  <a:pt x="1093330" y="52247"/>
                                </a:lnTo>
                                <a:lnTo>
                                  <a:pt x="1093292" y="66332"/>
                                </a:lnTo>
                                <a:lnTo>
                                  <a:pt x="1091819" y="71653"/>
                                </a:lnTo>
                                <a:lnTo>
                                  <a:pt x="1086065" y="80378"/>
                                </a:lnTo>
                                <a:lnTo>
                                  <a:pt x="1081811" y="82600"/>
                                </a:lnTo>
                                <a:lnTo>
                                  <a:pt x="1070508" y="82600"/>
                                </a:lnTo>
                                <a:lnTo>
                                  <a:pt x="1066203" y="80378"/>
                                </a:lnTo>
                                <a:lnTo>
                                  <a:pt x="1060450" y="71501"/>
                                </a:lnTo>
                                <a:lnTo>
                                  <a:pt x="1059065" y="66332"/>
                                </a:lnTo>
                                <a:lnTo>
                                  <a:pt x="1059014" y="52247"/>
                                </a:lnTo>
                                <a:lnTo>
                                  <a:pt x="1060450" y="46901"/>
                                </a:lnTo>
                                <a:lnTo>
                                  <a:pt x="1066203" y="37896"/>
                                </a:lnTo>
                                <a:lnTo>
                                  <a:pt x="1070470" y="35648"/>
                                </a:lnTo>
                                <a:lnTo>
                                  <a:pt x="1081786" y="35648"/>
                                </a:lnTo>
                                <a:lnTo>
                                  <a:pt x="1086065" y="37896"/>
                                </a:lnTo>
                                <a:lnTo>
                                  <a:pt x="1086167" y="38049"/>
                                </a:lnTo>
                                <a:lnTo>
                                  <a:pt x="1091869" y="46901"/>
                                </a:lnTo>
                                <a:lnTo>
                                  <a:pt x="1093330" y="52247"/>
                                </a:lnTo>
                                <a:lnTo>
                                  <a:pt x="1093330" y="27279"/>
                                </a:lnTo>
                                <a:lnTo>
                                  <a:pt x="1089469" y="25057"/>
                                </a:lnTo>
                                <a:lnTo>
                                  <a:pt x="1083183" y="23152"/>
                                </a:lnTo>
                                <a:lnTo>
                                  <a:pt x="1076109" y="22517"/>
                                </a:lnTo>
                                <a:lnTo>
                                  <a:pt x="1069162" y="23152"/>
                                </a:lnTo>
                                <a:lnTo>
                                  <a:pt x="1044295" y="52247"/>
                                </a:lnTo>
                                <a:lnTo>
                                  <a:pt x="1043876" y="57823"/>
                                </a:lnTo>
                                <a:lnTo>
                                  <a:pt x="1062812" y="93154"/>
                                </a:lnTo>
                                <a:lnTo>
                                  <a:pt x="1076236" y="95732"/>
                                </a:lnTo>
                                <a:lnTo>
                                  <a:pt x="1083310" y="95084"/>
                                </a:lnTo>
                                <a:lnTo>
                                  <a:pt x="1108100" y="66141"/>
                                </a:lnTo>
                                <a:lnTo>
                                  <a:pt x="1108570" y="59867"/>
                                </a:lnTo>
                                <a:lnTo>
                                  <a:pt x="1108570" y="57823"/>
                                </a:lnTo>
                                <a:close/>
                              </a:path>
                              <a:path w="1628775" h="95885">
                                <a:moveTo>
                                  <a:pt x="1173975" y="23749"/>
                                </a:moveTo>
                                <a:lnTo>
                                  <a:pt x="1114196" y="23749"/>
                                </a:lnTo>
                                <a:lnTo>
                                  <a:pt x="1114196" y="36753"/>
                                </a:lnTo>
                                <a:lnTo>
                                  <a:pt x="1136243" y="36753"/>
                                </a:lnTo>
                                <a:lnTo>
                                  <a:pt x="1136243" y="94488"/>
                                </a:lnTo>
                                <a:lnTo>
                                  <a:pt x="1151483" y="94488"/>
                                </a:lnTo>
                                <a:lnTo>
                                  <a:pt x="1151483" y="36753"/>
                                </a:lnTo>
                                <a:lnTo>
                                  <a:pt x="1173975" y="36753"/>
                                </a:lnTo>
                                <a:lnTo>
                                  <a:pt x="1173975" y="23749"/>
                                </a:lnTo>
                                <a:close/>
                              </a:path>
                              <a:path w="1628775" h="95885">
                                <a:moveTo>
                                  <a:pt x="1240218" y="57200"/>
                                </a:moveTo>
                                <a:lnTo>
                                  <a:pt x="1239901" y="52082"/>
                                </a:lnTo>
                                <a:lnTo>
                                  <a:pt x="1239786" y="50165"/>
                                </a:lnTo>
                                <a:lnTo>
                                  <a:pt x="1238453" y="43713"/>
                                </a:lnTo>
                                <a:lnTo>
                                  <a:pt x="1236256" y="37833"/>
                                </a:lnTo>
                                <a:lnTo>
                                  <a:pt x="1234973" y="35648"/>
                                </a:lnTo>
                                <a:lnTo>
                                  <a:pt x="1233157" y="32550"/>
                                </a:lnTo>
                                <a:lnTo>
                                  <a:pt x="1228471" y="25857"/>
                                </a:lnTo>
                                <a:lnTo>
                                  <a:pt x="1225042" y="24333"/>
                                </a:lnTo>
                                <a:lnTo>
                                  <a:pt x="1225042" y="52082"/>
                                </a:lnTo>
                                <a:lnTo>
                                  <a:pt x="1195501" y="51130"/>
                                </a:lnTo>
                                <a:lnTo>
                                  <a:pt x="1206792" y="35648"/>
                                </a:lnTo>
                                <a:lnTo>
                                  <a:pt x="1215961" y="35648"/>
                                </a:lnTo>
                                <a:lnTo>
                                  <a:pt x="1219555" y="37363"/>
                                </a:lnTo>
                                <a:lnTo>
                                  <a:pt x="1223619" y="44259"/>
                                </a:lnTo>
                                <a:lnTo>
                                  <a:pt x="1224775" y="48056"/>
                                </a:lnTo>
                                <a:lnTo>
                                  <a:pt x="1225042" y="52082"/>
                                </a:lnTo>
                                <a:lnTo>
                                  <a:pt x="1225042" y="24333"/>
                                </a:lnTo>
                                <a:lnTo>
                                  <a:pt x="1221016" y="22517"/>
                                </a:lnTo>
                                <a:lnTo>
                                  <a:pt x="1205407" y="22517"/>
                                </a:lnTo>
                                <a:lnTo>
                                  <a:pt x="1179664" y="51130"/>
                                </a:lnTo>
                                <a:lnTo>
                                  <a:pt x="1179639" y="61480"/>
                                </a:lnTo>
                                <a:lnTo>
                                  <a:pt x="1180198" y="68592"/>
                                </a:lnTo>
                                <a:lnTo>
                                  <a:pt x="1212291" y="95732"/>
                                </a:lnTo>
                                <a:lnTo>
                                  <a:pt x="1219263" y="95732"/>
                                </a:lnTo>
                                <a:lnTo>
                                  <a:pt x="1224876" y="94310"/>
                                </a:lnTo>
                                <a:lnTo>
                                  <a:pt x="1233411" y="88633"/>
                                </a:lnTo>
                                <a:lnTo>
                                  <a:pt x="1237018" y="84988"/>
                                </a:lnTo>
                                <a:lnTo>
                                  <a:pt x="1238554" y="82664"/>
                                </a:lnTo>
                                <a:lnTo>
                                  <a:pt x="1239977" y="80518"/>
                                </a:lnTo>
                                <a:lnTo>
                                  <a:pt x="1230223" y="72783"/>
                                </a:lnTo>
                                <a:lnTo>
                                  <a:pt x="1227493" y="76352"/>
                                </a:lnTo>
                                <a:lnTo>
                                  <a:pt x="1224851" y="78892"/>
                                </a:lnTo>
                                <a:lnTo>
                                  <a:pt x="1219746" y="81902"/>
                                </a:lnTo>
                                <a:lnTo>
                                  <a:pt x="1216621" y="82664"/>
                                </a:lnTo>
                                <a:lnTo>
                                  <a:pt x="1207389" y="82664"/>
                                </a:lnTo>
                                <a:lnTo>
                                  <a:pt x="1194943" y="64198"/>
                                </a:lnTo>
                                <a:lnTo>
                                  <a:pt x="1240218" y="64198"/>
                                </a:lnTo>
                                <a:lnTo>
                                  <a:pt x="1240218" y="57200"/>
                                </a:lnTo>
                                <a:close/>
                              </a:path>
                              <a:path w="1628775" h="95885">
                                <a:moveTo>
                                  <a:pt x="1309725" y="23749"/>
                                </a:moveTo>
                                <a:lnTo>
                                  <a:pt x="1260817" y="23749"/>
                                </a:lnTo>
                                <a:lnTo>
                                  <a:pt x="1259357" y="56921"/>
                                </a:lnTo>
                                <a:lnTo>
                                  <a:pt x="1258849" y="66090"/>
                                </a:lnTo>
                                <a:lnTo>
                                  <a:pt x="1257858" y="72250"/>
                                </a:lnTo>
                                <a:lnTo>
                                  <a:pt x="1256411" y="75412"/>
                                </a:lnTo>
                                <a:lnTo>
                                  <a:pt x="1254988" y="78574"/>
                                </a:lnTo>
                                <a:lnTo>
                                  <a:pt x="1252651" y="80264"/>
                                </a:lnTo>
                                <a:lnTo>
                                  <a:pt x="1245108" y="80797"/>
                                </a:lnTo>
                                <a:lnTo>
                                  <a:pt x="1245108" y="94488"/>
                                </a:lnTo>
                                <a:lnTo>
                                  <a:pt x="1251089" y="94488"/>
                                </a:lnTo>
                                <a:lnTo>
                                  <a:pt x="1258773" y="94348"/>
                                </a:lnTo>
                                <a:lnTo>
                                  <a:pt x="1275372" y="36944"/>
                                </a:lnTo>
                                <a:lnTo>
                                  <a:pt x="1294549" y="36944"/>
                                </a:lnTo>
                                <a:lnTo>
                                  <a:pt x="1294549" y="94488"/>
                                </a:lnTo>
                                <a:lnTo>
                                  <a:pt x="1309725" y="94488"/>
                                </a:lnTo>
                                <a:lnTo>
                                  <a:pt x="1309725" y="23749"/>
                                </a:lnTo>
                                <a:close/>
                              </a:path>
                              <a:path w="1628775" h="95885">
                                <a:moveTo>
                                  <a:pt x="1384261" y="63677"/>
                                </a:moveTo>
                                <a:lnTo>
                                  <a:pt x="1382712" y="59931"/>
                                </a:lnTo>
                                <a:lnTo>
                                  <a:pt x="1381950" y="58089"/>
                                </a:lnTo>
                                <a:lnTo>
                                  <a:pt x="1372692" y="49110"/>
                                </a:lnTo>
                                <a:lnTo>
                                  <a:pt x="1369021" y="47853"/>
                                </a:lnTo>
                                <a:lnTo>
                                  <a:pt x="1369021" y="68224"/>
                                </a:lnTo>
                                <a:lnTo>
                                  <a:pt x="1369021" y="73533"/>
                                </a:lnTo>
                                <a:lnTo>
                                  <a:pt x="1368171" y="75971"/>
                                </a:lnTo>
                                <a:lnTo>
                                  <a:pt x="1364754" y="80289"/>
                                </a:lnTo>
                                <a:lnTo>
                                  <a:pt x="1361732" y="81356"/>
                                </a:lnTo>
                                <a:lnTo>
                                  <a:pt x="1342199" y="81356"/>
                                </a:lnTo>
                                <a:lnTo>
                                  <a:pt x="1342199" y="59931"/>
                                </a:lnTo>
                                <a:lnTo>
                                  <a:pt x="1361719" y="59931"/>
                                </a:lnTo>
                                <a:lnTo>
                                  <a:pt x="1364742" y="61087"/>
                                </a:lnTo>
                                <a:lnTo>
                                  <a:pt x="1368171" y="65760"/>
                                </a:lnTo>
                                <a:lnTo>
                                  <a:pt x="1369021" y="68224"/>
                                </a:lnTo>
                                <a:lnTo>
                                  <a:pt x="1369021" y="47853"/>
                                </a:lnTo>
                                <a:lnTo>
                                  <a:pt x="1366012" y="46799"/>
                                </a:lnTo>
                                <a:lnTo>
                                  <a:pt x="1342199" y="46799"/>
                                </a:lnTo>
                                <a:lnTo>
                                  <a:pt x="1342199" y="23749"/>
                                </a:lnTo>
                                <a:lnTo>
                                  <a:pt x="1327023" y="23749"/>
                                </a:lnTo>
                                <a:lnTo>
                                  <a:pt x="1327023" y="94488"/>
                                </a:lnTo>
                                <a:lnTo>
                                  <a:pt x="1365986" y="94488"/>
                                </a:lnTo>
                                <a:lnTo>
                                  <a:pt x="1372616" y="92163"/>
                                </a:lnTo>
                                <a:lnTo>
                                  <a:pt x="1381925" y="82854"/>
                                </a:lnTo>
                                <a:lnTo>
                                  <a:pt x="1382534" y="81356"/>
                                </a:lnTo>
                                <a:lnTo>
                                  <a:pt x="1384261" y="77152"/>
                                </a:lnTo>
                                <a:lnTo>
                                  <a:pt x="1384261" y="63677"/>
                                </a:lnTo>
                                <a:close/>
                              </a:path>
                              <a:path w="1628775" h="95885">
                                <a:moveTo>
                                  <a:pt x="1454226" y="23749"/>
                                </a:moveTo>
                                <a:lnTo>
                                  <a:pt x="1438986" y="23749"/>
                                </a:lnTo>
                                <a:lnTo>
                                  <a:pt x="1438986" y="52806"/>
                                </a:lnTo>
                                <a:lnTo>
                                  <a:pt x="1411909" y="52806"/>
                                </a:lnTo>
                                <a:lnTo>
                                  <a:pt x="1411909" y="23749"/>
                                </a:lnTo>
                                <a:lnTo>
                                  <a:pt x="1396733" y="23749"/>
                                </a:lnTo>
                                <a:lnTo>
                                  <a:pt x="1396733" y="94488"/>
                                </a:lnTo>
                                <a:lnTo>
                                  <a:pt x="1411909" y="94488"/>
                                </a:lnTo>
                                <a:lnTo>
                                  <a:pt x="1411909" y="65811"/>
                                </a:lnTo>
                                <a:lnTo>
                                  <a:pt x="1438986" y="65811"/>
                                </a:lnTo>
                                <a:lnTo>
                                  <a:pt x="1438986" y="94488"/>
                                </a:lnTo>
                                <a:lnTo>
                                  <a:pt x="1454226" y="94488"/>
                                </a:lnTo>
                                <a:lnTo>
                                  <a:pt x="1454226" y="23749"/>
                                </a:lnTo>
                                <a:close/>
                              </a:path>
                              <a:path w="1628775" h="95885">
                                <a:moveTo>
                                  <a:pt x="1528889" y="63677"/>
                                </a:moveTo>
                                <a:lnTo>
                                  <a:pt x="1527327" y="59931"/>
                                </a:lnTo>
                                <a:lnTo>
                                  <a:pt x="1526578" y="58089"/>
                                </a:lnTo>
                                <a:lnTo>
                                  <a:pt x="1517319" y="49110"/>
                                </a:lnTo>
                                <a:lnTo>
                                  <a:pt x="1513649" y="47853"/>
                                </a:lnTo>
                                <a:lnTo>
                                  <a:pt x="1513649" y="68224"/>
                                </a:lnTo>
                                <a:lnTo>
                                  <a:pt x="1513649" y="73533"/>
                                </a:lnTo>
                                <a:lnTo>
                                  <a:pt x="1512785" y="75971"/>
                                </a:lnTo>
                                <a:lnTo>
                                  <a:pt x="1509382" y="80289"/>
                                </a:lnTo>
                                <a:lnTo>
                                  <a:pt x="1506359" y="81356"/>
                                </a:lnTo>
                                <a:lnTo>
                                  <a:pt x="1486827" y="81356"/>
                                </a:lnTo>
                                <a:lnTo>
                                  <a:pt x="1486827" y="59931"/>
                                </a:lnTo>
                                <a:lnTo>
                                  <a:pt x="1506334" y="59931"/>
                                </a:lnTo>
                                <a:lnTo>
                                  <a:pt x="1509369" y="61087"/>
                                </a:lnTo>
                                <a:lnTo>
                                  <a:pt x="1512785" y="65760"/>
                                </a:lnTo>
                                <a:lnTo>
                                  <a:pt x="1513649" y="68224"/>
                                </a:lnTo>
                                <a:lnTo>
                                  <a:pt x="1513649" y="47853"/>
                                </a:lnTo>
                                <a:lnTo>
                                  <a:pt x="1510639" y="46799"/>
                                </a:lnTo>
                                <a:lnTo>
                                  <a:pt x="1486827" y="46799"/>
                                </a:lnTo>
                                <a:lnTo>
                                  <a:pt x="1486827" y="23749"/>
                                </a:lnTo>
                                <a:lnTo>
                                  <a:pt x="1471650" y="23749"/>
                                </a:lnTo>
                                <a:lnTo>
                                  <a:pt x="1471650" y="94488"/>
                                </a:lnTo>
                                <a:lnTo>
                                  <a:pt x="1510614" y="94488"/>
                                </a:lnTo>
                                <a:lnTo>
                                  <a:pt x="1517243" y="92163"/>
                                </a:lnTo>
                                <a:lnTo>
                                  <a:pt x="1526552" y="82854"/>
                                </a:lnTo>
                                <a:lnTo>
                                  <a:pt x="1527162" y="81356"/>
                                </a:lnTo>
                                <a:lnTo>
                                  <a:pt x="1528889" y="77152"/>
                                </a:lnTo>
                                <a:lnTo>
                                  <a:pt x="1528889" y="63677"/>
                                </a:lnTo>
                                <a:close/>
                              </a:path>
                              <a:path w="1628775" h="95885">
                                <a:moveTo>
                                  <a:pt x="1552740" y="23749"/>
                                </a:moveTo>
                                <a:lnTo>
                                  <a:pt x="1537563" y="23749"/>
                                </a:lnTo>
                                <a:lnTo>
                                  <a:pt x="1537563" y="94488"/>
                                </a:lnTo>
                                <a:lnTo>
                                  <a:pt x="1552740" y="94488"/>
                                </a:lnTo>
                                <a:lnTo>
                                  <a:pt x="1552740" y="23749"/>
                                </a:lnTo>
                                <a:close/>
                              </a:path>
                              <a:path w="1628775" h="95885">
                                <a:moveTo>
                                  <a:pt x="1628432" y="57200"/>
                                </a:moveTo>
                                <a:lnTo>
                                  <a:pt x="1628101" y="52082"/>
                                </a:lnTo>
                                <a:lnTo>
                                  <a:pt x="1627987" y="50165"/>
                                </a:lnTo>
                                <a:lnTo>
                                  <a:pt x="1626666" y="43713"/>
                                </a:lnTo>
                                <a:lnTo>
                                  <a:pt x="1624457" y="37833"/>
                                </a:lnTo>
                                <a:lnTo>
                                  <a:pt x="1623174" y="35648"/>
                                </a:lnTo>
                                <a:lnTo>
                                  <a:pt x="1621370" y="32550"/>
                                </a:lnTo>
                                <a:lnTo>
                                  <a:pt x="1616684" y="25857"/>
                                </a:lnTo>
                                <a:lnTo>
                                  <a:pt x="1613242" y="24320"/>
                                </a:lnTo>
                                <a:lnTo>
                                  <a:pt x="1613242" y="52082"/>
                                </a:lnTo>
                                <a:lnTo>
                                  <a:pt x="1583702" y="51130"/>
                                </a:lnTo>
                                <a:lnTo>
                                  <a:pt x="1583829" y="50165"/>
                                </a:lnTo>
                                <a:lnTo>
                                  <a:pt x="1584261" y="46736"/>
                                </a:lnTo>
                                <a:lnTo>
                                  <a:pt x="1585937" y="43053"/>
                                </a:lnTo>
                                <a:lnTo>
                                  <a:pt x="1591576" y="37134"/>
                                </a:lnTo>
                                <a:lnTo>
                                  <a:pt x="1594993" y="35648"/>
                                </a:lnTo>
                                <a:lnTo>
                                  <a:pt x="1604162" y="35648"/>
                                </a:lnTo>
                                <a:lnTo>
                                  <a:pt x="1607756" y="37363"/>
                                </a:lnTo>
                                <a:lnTo>
                                  <a:pt x="1611833" y="44259"/>
                                </a:lnTo>
                                <a:lnTo>
                                  <a:pt x="1612976" y="48056"/>
                                </a:lnTo>
                                <a:lnTo>
                                  <a:pt x="1613242" y="52082"/>
                                </a:lnTo>
                                <a:lnTo>
                                  <a:pt x="1613242" y="24320"/>
                                </a:lnTo>
                                <a:lnTo>
                                  <a:pt x="1609229" y="22517"/>
                                </a:lnTo>
                                <a:lnTo>
                                  <a:pt x="1593621" y="22517"/>
                                </a:lnTo>
                                <a:lnTo>
                                  <a:pt x="1567878" y="51130"/>
                                </a:lnTo>
                                <a:lnTo>
                                  <a:pt x="1567840" y="61480"/>
                                </a:lnTo>
                                <a:lnTo>
                                  <a:pt x="1568399" y="68592"/>
                                </a:lnTo>
                                <a:lnTo>
                                  <a:pt x="1600492" y="95732"/>
                                </a:lnTo>
                                <a:lnTo>
                                  <a:pt x="1607464" y="95732"/>
                                </a:lnTo>
                                <a:lnTo>
                                  <a:pt x="1628178" y="80518"/>
                                </a:lnTo>
                                <a:lnTo>
                                  <a:pt x="1618424" y="72783"/>
                                </a:lnTo>
                                <a:lnTo>
                                  <a:pt x="1615694" y="76352"/>
                                </a:lnTo>
                                <a:lnTo>
                                  <a:pt x="1613052" y="78892"/>
                                </a:lnTo>
                                <a:lnTo>
                                  <a:pt x="1607947" y="81902"/>
                                </a:lnTo>
                                <a:lnTo>
                                  <a:pt x="1604822" y="82664"/>
                                </a:lnTo>
                                <a:lnTo>
                                  <a:pt x="1595589" y="82664"/>
                                </a:lnTo>
                                <a:lnTo>
                                  <a:pt x="1583143" y="64198"/>
                                </a:lnTo>
                                <a:lnTo>
                                  <a:pt x="1628432" y="64198"/>
                                </a:lnTo>
                                <a:lnTo>
                                  <a:pt x="1628432" y="57200"/>
                                </a:lnTo>
                                <a:close/>
                              </a:path>
                            </a:pathLst>
                          </a:custGeom>
                          <a:solidFill>
                            <a:srgbClr val="000000"/>
                          </a:solidFill>
                        </wps:spPr>
                        <wps:bodyPr wrap="square" lIns="0" tIns="0" rIns="0" bIns="0" rtlCol="0">
                          <a:noAutofit/>
                        </wps:bodyPr>
                      </wps:wsp>
                      <pic:pic xmlns:pic="http://schemas.openxmlformats.org/drawingml/2006/picture">
                        <pic:nvPicPr>
                          <pic:cNvPr id="549" name="Image 549"/>
                          <pic:cNvPicPr/>
                        </pic:nvPicPr>
                        <pic:blipFill>
                          <a:blip r:embed="rId373" cstate="print"/>
                          <a:stretch>
                            <a:fillRect/>
                          </a:stretch>
                        </pic:blipFill>
                        <pic:spPr>
                          <a:xfrm>
                            <a:off x="2460219" y="176367"/>
                            <a:ext cx="147216" cy="95726"/>
                          </a:xfrm>
                          <a:prstGeom prst="rect">
                            <a:avLst/>
                          </a:prstGeom>
                        </pic:spPr>
                      </pic:pic>
                      <pic:pic xmlns:pic="http://schemas.openxmlformats.org/drawingml/2006/picture">
                        <pic:nvPicPr>
                          <pic:cNvPr id="550" name="Image 550"/>
                          <pic:cNvPicPr/>
                        </pic:nvPicPr>
                        <pic:blipFill>
                          <a:blip r:embed="rId374" cstate="print"/>
                          <a:stretch>
                            <a:fillRect/>
                          </a:stretch>
                        </pic:blipFill>
                        <pic:spPr>
                          <a:xfrm>
                            <a:off x="2025441" y="344768"/>
                            <a:ext cx="1006589" cy="529422"/>
                          </a:xfrm>
                          <a:prstGeom prst="rect">
                            <a:avLst/>
                          </a:prstGeom>
                        </pic:spPr>
                      </pic:pic>
                      <wps:wsp>
                        <wps:cNvPr id="551" name="Graphic 551"/>
                        <wps:cNvSpPr/>
                        <wps:spPr>
                          <a:xfrm>
                            <a:off x="4007880" y="176374"/>
                            <a:ext cx="512445" cy="120650"/>
                          </a:xfrm>
                          <a:custGeom>
                            <a:avLst/>
                            <a:gdLst/>
                            <a:ahLst/>
                            <a:cxnLst/>
                            <a:rect l="l" t="t" r="r" b="b"/>
                            <a:pathLst>
                              <a:path w="512445" h="120650">
                                <a:moveTo>
                                  <a:pt x="72034" y="0"/>
                                </a:moveTo>
                                <a:lnTo>
                                  <a:pt x="0" y="0"/>
                                </a:lnTo>
                                <a:lnTo>
                                  <a:pt x="0" y="13970"/>
                                </a:lnTo>
                                <a:lnTo>
                                  <a:pt x="0" y="93980"/>
                                </a:lnTo>
                                <a:lnTo>
                                  <a:pt x="15671" y="93980"/>
                                </a:lnTo>
                                <a:lnTo>
                                  <a:pt x="15671" y="13970"/>
                                </a:lnTo>
                                <a:lnTo>
                                  <a:pt x="56426" y="13970"/>
                                </a:lnTo>
                                <a:lnTo>
                                  <a:pt x="56426" y="93980"/>
                                </a:lnTo>
                                <a:lnTo>
                                  <a:pt x="72034" y="93980"/>
                                </a:lnTo>
                                <a:lnTo>
                                  <a:pt x="72034" y="13970"/>
                                </a:lnTo>
                                <a:lnTo>
                                  <a:pt x="72034" y="0"/>
                                </a:lnTo>
                                <a:close/>
                              </a:path>
                              <a:path w="512445" h="120650">
                                <a:moveTo>
                                  <a:pt x="149377" y="58559"/>
                                </a:moveTo>
                                <a:lnTo>
                                  <a:pt x="148932" y="50952"/>
                                </a:lnTo>
                                <a:lnTo>
                                  <a:pt x="147574" y="44081"/>
                                </a:lnTo>
                                <a:lnTo>
                                  <a:pt x="147447" y="43751"/>
                                </a:lnTo>
                                <a:lnTo>
                                  <a:pt x="145313" y="37960"/>
                                </a:lnTo>
                                <a:lnTo>
                                  <a:pt x="144106" y="35890"/>
                                </a:lnTo>
                                <a:lnTo>
                                  <a:pt x="142163" y="32575"/>
                                </a:lnTo>
                                <a:lnTo>
                                  <a:pt x="139039" y="28206"/>
                                </a:lnTo>
                                <a:lnTo>
                                  <a:pt x="137375" y="25857"/>
                                </a:lnTo>
                                <a:lnTo>
                                  <a:pt x="134137" y="24295"/>
                                </a:lnTo>
                                <a:lnTo>
                                  <a:pt x="134137" y="52235"/>
                                </a:lnTo>
                                <a:lnTo>
                                  <a:pt x="134137" y="66179"/>
                                </a:lnTo>
                                <a:lnTo>
                                  <a:pt x="132842" y="71551"/>
                                </a:lnTo>
                                <a:lnTo>
                                  <a:pt x="127635" y="80378"/>
                                </a:lnTo>
                                <a:lnTo>
                                  <a:pt x="123583" y="82588"/>
                                </a:lnTo>
                                <a:lnTo>
                                  <a:pt x="111836" y="82588"/>
                                </a:lnTo>
                                <a:lnTo>
                                  <a:pt x="107886" y="80378"/>
                                </a:lnTo>
                                <a:lnTo>
                                  <a:pt x="107188" y="79971"/>
                                </a:lnTo>
                                <a:lnTo>
                                  <a:pt x="104216" y="74853"/>
                                </a:lnTo>
                                <a:lnTo>
                                  <a:pt x="104216" y="43751"/>
                                </a:lnTo>
                                <a:lnTo>
                                  <a:pt x="107175" y="38506"/>
                                </a:lnTo>
                                <a:lnTo>
                                  <a:pt x="111760" y="35890"/>
                                </a:lnTo>
                                <a:lnTo>
                                  <a:pt x="123545" y="35890"/>
                                </a:lnTo>
                                <a:lnTo>
                                  <a:pt x="127406" y="37960"/>
                                </a:lnTo>
                                <a:lnTo>
                                  <a:pt x="127558" y="37960"/>
                                </a:lnTo>
                                <a:lnTo>
                                  <a:pt x="132842" y="46875"/>
                                </a:lnTo>
                                <a:lnTo>
                                  <a:pt x="134137" y="52235"/>
                                </a:lnTo>
                                <a:lnTo>
                                  <a:pt x="134137" y="24295"/>
                                </a:lnTo>
                                <a:lnTo>
                                  <a:pt x="130429" y="22504"/>
                                </a:lnTo>
                                <a:lnTo>
                                  <a:pt x="112522" y="22504"/>
                                </a:lnTo>
                                <a:lnTo>
                                  <a:pt x="106565" y="24409"/>
                                </a:lnTo>
                                <a:lnTo>
                                  <a:pt x="103441" y="28206"/>
                                </a:lnTo>
                                <a:lnTo>
                                  <a:pt x="103111" y="23749"/>
                                </a:lnTo>
                                <a:lnTo>
                                  <a:pt x="88976" y="23749"/>
                                </a:lnTo>
                                <a:lnTo>
                                  <a:pt x="88976" y="120256"/>
                                </a:lnTo>
                                <a:lnTo>
                                  <a:pt x="104216" y="120256"/>
                                </a:lnTo>
                                <a:lnTo>
                                  <a:pt x="104216" y="90919"/>
                                </a:lnTo>
                                <a:lnTo>
                                  <a:pt x="107149" y="94119"/>
                                </a:lnTo>
                                <a:lnTo>
                                  <a:pt x="112915" y="95719"/>
                                </a:lnTo>
                                <a:lnTo>
                                  <a:pt x="130441" y="95719"/>
                                </a:lnTo>
                                <a:lnTo>
                                  <a:pt x="137325" y="92303"/>
                                </a:lnTo>
                                <a:lnTo>
                                  <a:pt x="138277" y="90919"/>
                                </a:lnTo>
                                <a:lnTo>
                                  <a:pt x="142125" y="85445"/>
                                </a:lnTo>
                                <a:lnTo>
                                  <a:pt x="149377" y="59855"/>
                                </a:lnTo>
                                <a:lnTo>
                                  <a:pt x="149377" y="58559"/>
                                </a:lnTo>
                                <a:close/>
                              </a:path>
                              <a:path w="512445" h="120650">
                                <a:moveTo>
                                  <a:pt x="223050" y="57810"/>
                                </a:moveTo>
                                <a:lnTo>
                                  <a:pt x="216293" y="35636"/>
                                </a:lnTo>
                                <a:lnTo>
                                  <a:pt x="214198" y="32664"/>
                                </a:lnTo>
                                <a:lnTo>
                                  <a:pt x="209473" y="28219"/>
                                </a:lnTo>
                                <a:lnTo>
                                  <a:pt x="207810" y="27266"/>
                                </a:lnTo>
                                <a:lnTo>
                                  <a:pt x="207810" y="52235"/>
                                </a:lnTo>
                                <a:lnTo>
                                  <a:pt x="207772" y="66319"/>
                                </a:lnTo>
                                <a:lnTo>
                                  <a:pt x="206311" y="71653"/>
                                </a:lnTo>
                                <a:lnTo>
                                  <a:pt x="200545" y="80378"/>
                                </a:lnTo>
                                <a:lnTo>
                                  <a:pt x="196291" y="82588"/>
                                </a:lnTo>
                                <a:lnTo>
                                  <a:pt x="185000" y="82588"/>
                                </a:lnTo>
                                <a:lnTo>
                                  <a:pt x="180695" y="80378"/>
                                </a:lnTo>
                                <a:lnTo>
                                  <a:pt x="174929" y="71488"/>
                                </a:lnTo>
                                <a:lnTo>
                                  <a:pt x="173545" y="66319"/>
                                </a:lnTo>
                                <a:lnTo>
                                  <a:pt x="173494" y="52235"/>
                                </a:lnTo>
                                <a:lnTo>
                                  <a:pt x="174929" y="46888"/>
                                </a:lnTo>
                                <a:lnTo>
                                  <a:pt x="180695" y="37884"/>
                                </a:lnTo>
                                <a:lnTo>
                                  <a:pt x="184962" y="35636"/>
                                </a:lnTo>
                                <a:lnTo>
                                  <a:pt x="196278" y="35636"/>
                                </a:lnTo>
                                <a:lnTo>
                                  <a:pt x="200558" y="37884"/>
                                </a:lnTo>
                                <a:lnTo>
                                  <a:pt x="200660" y="38049"/>
                                </a:lnTo>
                                <a:lnTo>
                                  <a:pt x="206362" y="46888"/>
                                </a:lnTo>
                                <a:lnTo>
                                  <a:pt x="190588" y="22504"/>
                                </a:lnTo>
                                <a:lnTo>
                                  <a:pt x="183642" y="23139"/>
                                </a:lnTo>
                                <a:lnTo>
                                  <a:pt x="158775" y="52235"/>
                                </a:lnTo>
                                <a:lnTo>
                                  <a:pt x="158318" y="59855"/>
                                </a:lnTo>
                                <a:lnTo>
                                  <a:pt x="158864" y="67170"/>
                                </a:lnTo>
                                <a:lnTo>
                                  <a:pt x="190715" y="95719"/>
                                </a:lnTo>
                                <a:lnTo>
                                  <a:pt x="197789" y="95084"/>
                                </a:lnTo>
                                <a:lnTo>
                                  <a:pt x="222592" y="66141"/>
                                </a:lnTo>
                                <a:lnTo>
                                  <a:pt x="223050" y="59855"/>
                                </a:lnTo>
                                <a:lnTo>
                                  <a:pt x="223050" y="57810"/>
                                </a:lnTo>
                                <a:close/>
                              </a:path>
                              <a:path w="512445" h="120650">
                                <a:moveTo>
                                  <a:pt x="295897" y="69519"/>
                                </a:moveTo>
                                <a:lnTo>
                                  <a:pt x="287096" y="57658"/>
                                </a:lnTo>
                                <a:lnTo>
                                  <a:pt x="291388" y="56070"/>
                                </a:lnTo>
                                <a:lnTo>
                                  <a:pt x="293255" y="52120"/>
                                </a:lnTo>
                                <a:lnTo>
                                  <a:pt x="293535" y="51511"/>
                                </a:lnTo>
                                <a:lnTo>
                                  <a:pt x="293471" y="36893"/>
                                </a:lnTo>
                                <a:lnTo>
                                  <a:pt x="293395" y="36753"/>
                                </a:lnTo>
                                <a:lnTo>
                                  <a:pt x="290817" y="31902"/>
                                </a:lnTo>
                                <a:lnTo>
                                  <a:pt x="280657" y="25781"/>
                                </a:lnTo>
                                <a:lnTo>
                                  <a:pt x="280657" y="67894"/>
                                </a:lnTo>
                                <a:lnTo>
                                  <a:pt x="280657" y="78727"/>
                                </a:lnTo>
                                <a:lnTo>
                                  <a:pt x="276529" y="81483"/>
                                </a:lnTo>
                                <a:lnTo>
                                  <a:pt x="251167" y="81483"/>
                                </a:lnTo>
                                <a:lnTo>
                                  <a:pt x="251167" y="64998"/>
                                </a:lnTo>
                                <a:lnTo>
                                  <a:pt x="268909" y="64998"/>
                                </a:lnTo>
                                <a:lnTo>
                                  <a:pt x="276745" y="65151"/>
                                </a:lnTo>
                                <a:lnTo>
                                  <a:pt x="280657" y="67894"/>
                                </a:lnTo>
                                <a:lnTo>
                                  <a:pt x="280657" y="25781"/>
                                </a:lnTo>
                                <a:lnTo>
                                  <a:pt x="279984" y="25374"/>
                                </a:lnTo>
                                <a:lnTo>
                                  <a:pt x="278295" y="24993"/>
                                </a:lnTo>
                                <a:lnTo>
                                  <a:pt x="278295" y="39497"/>
                                </a:lnTo>
                                <a:lnTo>
                                  <a:pt x="278295" y="49593"/>
                                </a:lnTo>
                                <a:lnTo>
                                  <a:pt x="273570" y="52120"/>
                                </a:lnTo>
                                <a:lnTo>
                                  <a:pt x="251167" y="52120"/>
                                </a:lnTo>
                                <a:lnTo>
                                  <a:pt x="251167" y="36753"/>
                                </a:lnTo>
                                <a:lnTo>
                                  <a:pt x="264795" y="36753"/>
                                </a:lnTo>
                                <a:lnTo>
                                  <a:pt x="273799" y="36893"/>
                                </a:lnTo>
                                <a:lnTo>
                                  <a:pt x="278295" y="39497"/>
                                </a:lnTo>
                                <a:lnTo>
                                  <a:pt x="278295" y="24993"/>
                                </a:lnTo>
                                <a:lnTo>
                                  <a:pt x="272846" y="23749"/>
                                </a:lnTo>
                                <a:lnTo>
                                  <a:pt x="235991" y="23749"/>
                                </a:lnTo>
                                <a:lnTo>
                                  <a:pt x="235991" y="94488"/>
                                </a:lnTo>
                                <a:lnTo>
                                  <a:pt x="276631" y="94488"/>
                                </a:lnTo>
                                <a:lnTo>
                                  <a:pt x="283311" y="92735"/>
                                </a:lnTo>
                                <a:lnTo>
                                  <a:pt x="293370" y="85737"/>
                                </a:lnTo>
                                <a:lnTo>
                                  <a:pt x="295427" y="81483"/>
                                </a:lnTo>
                                <a:lnTo>
                                  <a:pt x="295897" y="80505"/>
                                </a:lnTo>
                                <a:lnTo>
                                  <a:pt x="295897" y="69519"/>
                                </a:lnTo>
                                <a:close/>
                              </a:path>
                              <a:path w="512445" h="120650">
                                <a:moveTo>
                                  <a:pt x="366128" y="57200"/>
                                </a:moveTo>
                                <a:lnTo>
                                  <a:pt x="360870" y="35636"/>
                                </a:lnTo>
                                <a:lnTo>
                                  <a:pt x="359067" y="32537"/>
                                </a:lnTo>
                                <a:lnTo>
                                  <a:pt x="354380" y="25857"/>
                                </a:lnTo>
                                <a:lnTo>
                                  <a:pt x="350939" y="24320"/>
                                </a:lnTo>
                                <a:lnTo>
                                  <a:pt x="350939" y="52082"/>
                                </a:lnTo>
                                <a:lnTo>
                                  <a:pt x="321398" y="51130"/>
                                </a:lnTo>
                                <a:lnTo>
                                  <a:pt x="321525" y="50165"/>
                                </a:lnTo>
                                <a:lnTo>
                                  <a:pt x="321957" y="46723"/>
                                </a:lnTo>
                                <a:lnTo>
                                  <a:pt x="323646" y="43053"/>
                                </a:lnTo>
                                <a:lnTo>
                                  <a:pt x="329285" y="37122"/>
                                </a:lnTo>
                                <a:lnTo>
                                  <a:pt x="332701" y="35636"/>
                                </a:lnTo>
                                <a:lnTo>
                                  <a:pt x="341871" y="35636"/>
                                </a:lnTo>
                                <a:lnTo>
                                  <a:pt x="345452" y="37363"/>
                                </a:lnTo>
                                <a:lnTo>
                                  <a:pt x="349529" y="44259"/>
                                </a:lnTo>
                                <a:lnTo>
                                  <a:pt x="350685" y="48044"/>
                                </a:lnTo>
                                <a:lnTo>
                                  <a:pt x="350939" y="52082"/>
                                </a:lnTo>
                                <a:lnTo>
                                  <a:pt x="350939" y="24320"/>
                                </a:lnTo>
                                <a:lnTo>
                                  <a:pt x="346925" y="22504"/>
                                </a:lnTo>
                                <a:lnTo>
                                  <a:pt x="331317" y="22504"/>
                                </a:lnTo>
                                <a:lnTo>
                                  <a:pt x="305574" y="51130"/>
                                </a:lnTo>
                                <a:lnTo>
                                  <a:pt x="305549" y="61468"/>
                                </a:lnTo>
                                <a:lnTo>
                                  <a:pt x="306108" y="68592"/>
                                </a:lnTo>
                                <a:lnTo>
                                  <a:pt x="338188" y="95719"/>
                                </a:lnTo>
                                <a:lnTo>
                                  <a:pt x="345173" y="95719"/>
                                </a:lnTo>
                                <a:lnTo>
                                  <a:pt x="365874" y="80518"/>
                                </a:lnTo>
                                <a:lnTo>
                                  <a:pt x="356120" y="72771"/>
                                </a:lnTo>
                                <a:lnTo>
                                  <a:pt x="353402" y="76352"/>
                                </a:lnTo>
                                <a:lnTo>
                                  <a:pt x="350761" y="78892"/>
                                </a:lnTo>
                                <a:lnTo>
                                  <a:pt x="345655" y="81902"/>
                                </a:lnTo>
                                <a:lnTo>
                                  <a:pt x="342531" y="82651"/>
                                </a:lnTo>
                                <a:lnTo>
                                  <a:pt x="333298" y="82651"/>
                                </a:lnTo>
                                <a:lnTo>
                                  <a:pt x="320840" y="64198"/>
                                </a:lnTo>
                                <a:lnTo>
                                  <a:pt x="366128" y="64198"/>
                                </a:lnTo>
                                <a:lnTo>
                                  <a:pt x="366128" y="57200"/>
                                </a:lnTo>
                                <a:close/>
                              </a:path>
                              <a:path w="512445" h="120650">
                                <a:moveTo>
                                  <a:pt x="444601" y="81356"/>
                                </a:moveTo>
                                <a:lnTo>
                                  <a:pt x="436003" y="81356"/>
                                </a:lnTo>
                                <a:lnTo>
                                  <a:pt x="436003" y="38049"/>
                                </a:lnTo>
                                <a:lnTo>
                                  <a:pt x="436003" y="23749"/>
                                </a:lnTo>
                                <a:lnTo>
                                  <a:pt x="420814" y="23749"/>
                                </a:lnTo>
                                <a:lnTo>
                                  <a:pt x="420814" y="38049"/>
                                </a:lnTo>
                                <a:lnTo>
                                  <a:pt x="420814" y="81356"/>
                                </a:lnTo>
                                <a:lnTo>
                                  <a:pt x="395643" y="81356"/>
                                </a:lnTo>
                                <a:lnTo>
                                  <a:pt x="398526" y="76276"/>
                                </a:lnTo>
                                <a:lnTo>
                                  <a:pt x="400761" y="69748"/>
                                </a:lnTo>
                                <a:lnTo>
                                  <a:pt x="402323" y="61760"/>
                                </a:lnTo>
                                <a:lnTo>
                                  <a:pt x="403225" y="52336"/>
                                </a:lnTo>
                                <a:lnTo>
                                  <a:pt x="403288" y="50723"/>
                                </a:lnTo>
                                <a:lnTo>
                                  <a:pt x="403783" y="38049"/>
                                </a:lnTo>
                                <a:lnTo>
                                  <a:pt x="420814" y="38049"/>
                                </a:lnTo>
                                <a:lnTo>
                                  <a:pt x="420814" y="23749"/>
                                </a:lnTo>
                                <a:lnTo>
                                  <a:pt x="389166" y="23749"/>
                                </a:lnTo>
                                <a:lnTo>
                                  <a:pt x="387985" y="52336"/>
                                </a:lnTo>
                                <a:lnTo>
                                  <a:pt x="387769" y="57188"/>
                                </a:lnTo>
                                <a:lnTo>
                                  <a:pt x="377456" y="81356"/>
                                </a:lnTo>
                                <a:lnTo>
                                  <a:pt x="371208" y="81356"/>
                                </a:lnTo>
                                <a:lnTo>
                                  <a:pt x="371144" y="114249"/>
                                </a:lnTo>
                                <a:lnTo>
                                  <a:pt x="386384" y="114249"/>
                                </a:lnTo>
                                <a:lnTo>
                                  <a:pt x="386384" y="94488"/>
                                </a:lnTo>
                                <a:lnTo>
                                  <a:pt x="429437" y="94488"/>
                                </a:lnTo>
                                <a:lnTo>
                                  <a:pt x="429437" y="114249"/>
                                </a:lnTo>
                                <a:lnTo>
                                  <a:pt x="444601" y="114249"/>
                                </a:lnTo>
                                <a:lnTo>
                                  <a:pt x="444601" y="94488"/>
                                </a:lnTo>
                                <a:lnTo>
                                  <a:pt x="444601" y="81356"/>
                                </a:lnTo>
                                <a:close/>
                              </a:path>
                              <a:path w="512445" h="120650">
                                <a:moveTo>
                                  <a:pt x="512025" y="57200"/>
                                </a:moveTo>
                                <a:lnTo>
                                  <a:pt x="511695" y="52082"/>
                                </a:lnTo>
                                <a:lnTo>
                                  <a:pt x="511581" y="50165"/>
                                </a:lnTo>
                                <a:lnTo>
                                  <a:pt x="510260" y="43700"/>
                                </a:lnTo>
                                <a:lnTo>
                                  <a:pt x="508050" y="37833"/>
                                </a:lnTo>
                                <a:lnTo>
                                  <a:pt x="506768" y="35636"/>
                                </a:lnTo>
                                <a:lnTo>
                                  <a:pt x="504964" y="32537"/>
                                </a:lnTo>
                                <a:lnTo>
                                  <a:pt x="500278" y="25857"/>
                                </a:lnTo>
                                <a:lnTo>
                                  <a:pt x="496836" y="24320"/>
                                </a:lnTo>
                                <a:lnTo>
                                  <a:pt x="496836" y="52082"/>
                                </a:lnTo>
                                <a:lnTo>
                                  <a:pt x="467296" y="51130"/>
                                </a:lnTo>
                                <a:lnTo>
                                  <a:pt x="467423" y="50165"/>
                                </a:lnTo>
                                <a:lnTo>
                                  <a:pt x="467855" y="46723"/>
                                </a:lnTo>
                                <a:lnTo>
                                  <a:pt x="469531" y="43053"/>
                                </a:lnTo>
                                <a:lnTo>
                                  <a:pt x="475170" y="37122"/>
                                </a:lnTo>
                                <a:lnTo>
                                  <a:pt x="478586" y="35636"/>
                                </a:lnTo>
                                <a:lnTo>
                                  <a:pt x="487756" y="35636"/>
                                </a:lnTo>
                                <a:lnTo>
                                  <a:pt x="491350" y="37363"/>
                                </a:lnTo>
                                <a:lnTo>
                                  <a:pt x="495414" y="44259"/>
                                </a:lnTo>
                                <a:lnTo>
                                  <a:pt x="496582" y="48044"/>
                                </a:lnTo>
                                <a:lnTo>
                                  <a:pt x="496836" y="52082"/>
                                </a:lnTo>
                                <a:lnTo>
                                  <a:pt x="496836" y="24320"/>
                                </a:lnTo>
                                <a:lnTo>
                                  <a:pt x="492823" y="22504"/>
                                </a:lnTo>
                                <a:lnTo>
                                  <a:pt x="477202" y="22504"/>
                                </a:lnTo>
                                <a:lnTo>
                                  <a:pt x="451472" y="51130"/>
                                </a:lnTo>
                                <a:lnTo>
                                  <a:pt x="451434" y="61468"/>
                                </a:lnTo>
                                <a:lnTo>
                                  <a:pt x="451993" y="68592"/>
                                </a:lnTo>
                                <a:lnTo>
                                  <a:pt x="484085" y="95719"/>
                                </a:lnTo>
                                <a:lnTo>
                                  <a:pt x="491058" y="95719"/>
                                </a:lnTo>
                                <a:lnTo>
                                  <a:pt x="511771" y="80518"/>
                                </a:lnTo>
                                <a:lnTo>
                                  <a:pt x="502018" y="72771"/>
                                </a:lnTo>
                                <a:lnTo>
                                  <a:pt x="499287" y="76352"/>
                                </a:lnTo>
                                <a:lnTo>
                                  <a:pt x="496646" y="78892"/>
                                </a:lnTo>
                                <a:lnTo>
                                  <a:pt x="491553" y="81902"/>
                                </a:lnTo>
                                <a:lnTo>
                                  <a:pt x="488416" y="82651"/>
                                </a:lnTo>
                                <a:lnTo>
                                  <a:pt x="479196" y="82651"/>
                                </a:lnTo>
                                <a:lnTo>
                                  <a:pt x="466737" y="64198"/>
                                </a:lnTo>
                                <a:lnTo>
                                  <a:pt x="512025" y="64198"/>
                                </a:lnTo>
                                <a:lnTo>
                                  <a:pt x="512025" y="57200"/>
                                </a:lnTo>
                                <a:close/>
                              </a:path>
                            </a:pathLst>
                          </a:custGeom>
                          <a:solidFill>
                            <a:srgbClr val="000000"/>
                          </a:solidFill>
                        </wps:spPr>
                        <wps:bodyPr wrap="square" lIns="0" tIns="0" rIns="0" bIns="0" rtlCol="0">
                          <a:noAutofit/>
                        </wps:bodyPr>
                      </wps:wsp>
                      <pic:pic xmlns:pic="http://schemas.openxmlformats.org/drawingml/2006/picture">
                        <pic:nvPicPr>
                          <pic:cNvPr id="552" name="Image 552"/>
                          <pic:cNvPicPr/>
                        </pic:nvPicPr>
                        <pic:blipFill>
                          <a:blip r:embed="rId375" cstate="print"/>
                          <a:stretch>
                            <a:fillRect/>
                          </a:stretch>
                        </pic:blipFill>
                        <pic:spPr>
                          <a:xfrm>
                            <a:off x="4160085" y="344768"/>
                            <a:ext cx="206317" cy="73219"/>
                          </a:xfrm>
                          <a:prstGeom prst="rect">
                            <a:avLst/>
                          </a:prstGeom>
                        </pic:spPr>
                      </pic:pic>
                      <pic:pic xmlns:pic="http://schemas.openxmlformats.org/drawingml/2006/picture">
                        <pic:nvPicPr>
                          <pic:cNvPr id="553" name="Image 553"/>
                          <pic:cNvPicPr/>
                        </pic:nvPicPr>
                        <pic:blipFill>
                          <a:blip r:embed="rId376" cstate="print"/>
                          <a:stretch>
                            <a:fillRect/>
                          </a:stretch>
                        </pic:blipFill>
                        <pic:spPr>
                          <a:xfrm>
                            <a:off x="3996492" y="490662"/>
                            <a:ext cx="535820" cy="383528"/>
                          </a:xfrm>
                          <a:prstGeom prst="rect">
                            <a:avLst/>
                          </a:prstGeom>
                        </pic:spPr>
                      </pic:pic>
                      <wps:wsp>
                        <wps:cNvPr id="554" name="Graphic 554"/>
                        <wps:cNvSpPr/>
                        <wps:spPr>
                          <a:xfrm>
                            <a:off x="4722205" y="30476"/>
                            <a:ext cx="659765" cy="95885"/>
                          </a:xfrm>
                          <a:custGeom>
                            <a:avLst/>
                            <a:gdLst/>
                            <a:ahLst/>
                            <a:cxnLst/>
                            <a:rect l="l" t="t" r="r" b="b"/>
                            <a:pathLst>
                              <a:path w="659765" h="95885">
                                <a:moveTo>
                                  <a:pt x="73025" y="0"/>
                                </a:moveTo>
                                <a:lnTo>
                                  <a:pt x="57416" y="0"/>
                                </a:lnTo>
                                <a:lnTo>
                                  <a:pt x="57416" y="39370"/>
                                </a:lnTo>
                                <a:lnTo>
                                  <a:pt x="15671" y="39370"/>
                                </a:lnTo>
                                <a:lnTo>
                                  <a:pt x="15671" y="0"/>
                                </a:lnTo>
                                <a:lnTo>
                                  <a:pt x="0" y="0"/>
                                </a:lnTo>
                                <a:lnTo>
                                  <a:pt x="0" y="39370"/>
                                </a:lnTo>
                                <a:lnTo>
                                  <a:pt x="0" y="53340"/>
                                </a:lnTo>
                                <a:lnTo>
                                  <a:pt x="0" y="93980"/>
                                </a:lnTo>
                                <a:lnTo>
                                  <a:pt x="15671" y="93980"/>
                                </a:lnTo>
                                <a:lnTo>
                                  <a:pt x="15671" y="53340"/>
                                </a:lnTo>
                                <a:lnTo>
                                  <a:pt x="57416" y="53340"/>
                                </a:lnTo>
                                <a:lnTo>
                                  <a:pt x="57416" y="93980"/>
                                </a:lnTo>
                                <a:lnTo>
                                  <a:pt x="73025" y="93980"/>
                                </a:lnTo>
                                <a:lnTo>
                                  <a:pt x="73025" y="53340"/>
                                </a:lnTo>
                                <a:lnTo>
                                  <a:pt x="73025" y="39370"/>
                                </a:lnTo>
                                <a:lnTo>
                                  <a:pt x="73025" y="0"/>
                                </a:lnTo>
                                <a:close/>
                              </a:path>
                              <a:path w="659765" h="95885">
                                <a:moveTo>
                                  <a:pt x="146659" y="91274"/>
                                </a:moveTo>
                                <a:lnTo>
                                  <a:pt x="146011" y="89776"/>
                                </a:lnTo>
                                <a:lnTo>
                                  <a:pt x="145084" y="87630"/>
                                </a:lnTo>
                                <a:lnTo>
                                  <a:pt x="144297" y="82842"/>
                                </a:lnTo>
                                <a:lnTo>
                                  <a:pt x="144297" y="81978"/>
                                </a:lnTo>
                                <a:lnTo>
                                  <a:pt x="144297" y="61912"/>
                                </a:lnTo>
                                <a:lnTo>
                                  <a:pt x="144221" y="38493"/>
                                </a:lnTo>
                                <a:lnTo>
                                  <a:pt x="142951" y="35458"/>
                                </a:lnTo>
                                <a:lnTo>
                                  <a:pt x="141757" y="32600"/>
                                </a:lnTo>
                                <a:lnTo>
                                  <a:pt x="131622" y="24536"/>
                                </a:lnTo>
                                <a:lnTo>
                                  <a:pt x="125247" y="22504"/>
                                </a:lnTo>
                                <a:lnTo>
                                  <a:pt x="108991" y="22504"/>
                                </a:lnTo>
                                <a:lnTo>
                                  <a:pt x="102108" y="24790"/>
                                </a:lnTo>
                                <a:lnTo>
                                  <a:pt x="91655" y="33896"/>
                                </a:lnTo>
                                <a:lnTo>
                                  <a:pt x="89039" y="39458"/>
                                </a:lnTo>
                                <a:lnTo>
                                  <a:pt x="89039" y="46050"/>
                                </a:lnTo>
                                <a:lnTo>
                                  <a:pt x="104216" y="46050"/>
                                </a:lnTo>
                                <a:lnTo>
                                  <a:pt x="104216" y="42595"/>
                                </a:lnTo>
                                <a:lnTo>
                                  <a:pt x="105346" y="39979"/>
                                </a:lnTo>
                                <a:lnTo>
                                  <a:pt x="109867" y="36360"/>
                                </a:lnTo>
                                <a:lnTo>
                                  <a:pt x="112953" y="35458"/>
                                </a:lnTo>
                                <a:lnTo>
                                  <a:pt x="121005" y="35458"/>
                                </a:lnTo>
                                <a:lnTo>
                                  <a:pt x="123774" y="36360"/>
                                </a:lnTo>
                                <a:lnTo>
                                  <a:pt x="123990" y="36360"/>
                                </a:lnTo>
                                <a:lnTo>
                                  <a:pt x="126085" y="38493"/>
                                </a:lnTo>
                                <a:lnTo>
                                  <a:pt x="128117" y="40500"/>
                                </a:lnTo>
                                <a:lnTo>
                                  <a:pt x="129120" y="43218"/>
                                </a:lnTo>
                                <a:lnTo>
                                  <a:pt x="129120" y="50139"/>
                                </a:lnTo>
                                <a:lnTo>
                                  <a:pt x="129120" y="61912"/>
                                </a:lnTo>
                                <a:lnTo>
                                  <a:pt x="129120" y="73431"/>
                                </a:lnTo>
                                <a:lnTo>
                                  <a:pt x="128155" y="75387"/>
                                </a:lnTo>
                                <a:lnTo>
                                  <a:pt x="126301" y="77304"/>
                                </a:lnTo>
                                <a:lnTo>
                                  <a:pt x="120827" y="81051"/>
                                </a:lnTo>
                                <a:lnTo>
                                  <a:pt x="117576" y="81978"/>
                                </a:lnTo>
                                <a:lnTo>
                                  <a:pt x="110083" y="81978"/>
                                </a:lnTo>
                                <a:lnTo>
                                  <a:pt x="107315" y="81051"/>
                                </a:lnTo>
                                <a:lnTo>
                                  <a:pt x="103720" y="77304"/>
                                </a:lnTo>
                                <a:lnTo>
                                  <a:pt x="102958" y="75387"/>
                                </a:lnTo>
                                <a:lnTo>
                                  <a:pt x="102857" y="65646"/>
                                </a:lnTo>
                                <a:lnTo>
                                  <a:pt x="108686" y="62128"/>
                                </a:lnTo>
                                <a:lnTo>
                                  <a:pt x="120357" y="61912"/>
                                </a:lnTo>
                                <a:lnTo>
                                  <a:pt x="129120" y="61912"/>
                                </a:lnTo>
                                <a:lnTo>
                                  <a:pt x="129120" y="50139"/>
                                </a:lnTo>
                                <a:lnTo>
                                  <a:pt x="110045" y="50139"/>
                                </a:lnTo>
                                <a:lnTo>
                                  <a:pt x="102298" y="52146"/>
                                </a:lnTo>
                                <a:lnTo>
                                  <a:pt x="90551" y="60198"/>
                                </a:lnTo>
                                <a:lnTo>
                                  <a:pt x="87617" y="66141"/>
                                </a:lnTo>
                                <a:lnTo>
                                  <a:pt x="87617" y="80098"/>
                                </a:lnTo>
                                <a:lnTo>
                                  <a:pt x="89865" y="85255"/>
                                </a:lnTo>
                                <a:lnTo>
                                  <a:pt x="98869" y="93637"/>
                                </a:lnTo>
                                <a:lnTo>
                                  <a:pt x="104800" y="95732"/>
                                </a:lnTo>
                                <a:lnTo>
                                  <a:pt x="116573" y="95732"/>
                                </a:lnTo>
                                <a:lnTo>
                                  <a:pt x="120497" y="94856"/>
                                </a:lnTo>
                                <a:lnTo>
                                  <a:pt x="127584" y="91274"/>
                                </a:lnTo>
                                <a:lnTo>
                                  <a:pt x="129349" y="90258"/>
                                </a:lnTo>
                                <a:lnTo>
                                  <a:pt x="129806" y="89776"/>
                                </a:lnTo>
                                <a:lnTo>
                                  <a:pt x="129870" y="90398"/>
                                </a:lnTo>
                                <a:lnTo>
                                  <a:pt x="130492" y="91973"/>
                                </a:lnTo>
                                <a:lnTo>
                                  <a:pt x="131660" y="94488"/>
                                </a:lnTo>
                                <a:lnTo>
                                  <a:pt x="146659" y="94488"/>
                                </a:lnTo>
                                <a:lnTo>
                                  <a:pt x="146659" y="91274"/>
                                </a:lnTo>
                                <a:close/>
                              </a:path>
                              <a:path w="659765" h="95885">
                                <a:moveTo>
                                  <a:pt x="217919" y="23749"/>
                                </a:moveTo>
                                <a:lnTo>
                                  <a:pt x="160362" y="23749"/>
                                </a:lnTo>
                                <a:lnTo>
                                  <a:pt x="160362" y="94488"/>
                                </a:lnTo>
                                <a:lnTo>
                                  <a:pt x="175552" y="94488"/>
                                </a:lnTo>
                                <a:lnTo>
                                  <a:pt x="175552" y="36944"/>
                                </a:lnTo>
                                <a:lnTo>
                                  <a:pt x="202679" y="36944"/>
                                </a:lnTo>
                                <a:lnTo>
                                  <a:pt x="202679" y="94488"/>
                                </a:lnTo>
                                <a:lnTo>
                                  <a:pt x="217919" y="94488"/>
                                </a:lnTo>
                                <a:lnTo>
                                  <a:pt x="217919" y="23749"/>
                                </a:lnTo>
                                <a:close/>
                              </a:path>
                              <a:path w="659765" h="95885">
                                <a:moveTo>
                                  <a:pt x="295922" y="57823"/>
                                </a:moveTo>
                                <a:lnTo>
                                  <a:pt x="289166" y="35636"/>
                                </a:lnTo>
                                <a:lnTo>
                                  <a:pt x="287070" y="32664"/>
                                </a:lnTo>
                                <a:lnTo>
                                  <a:pt x="282346" y="28219"/>
                                </a:lnTo>
                                <a:lnTo>
                                  <a:pt x="280682" y="27266"/>
                                </a:lnTo>
                                <a:lnTo>
                                  <a:pt x="280682" y="52247"/>
                                </a:lnTo>
                                <a:lnTo>
                                  <a:pt x="280644" y="66332"/>
                                </a:lnTo>
                                <a:lnTo>
                                  <a:pt x="279184" y="71653"/>
                                </a:lnTo>
                                <a:lnTo>
                                  <a:pt x="273418" y="80378"/>
                                </a:lnTo>
                                <a:lnTo>
                                  <a:pt x="269163" y="82600"/>
                                </a:lnTo>
                                <a:lnTo>
                                  <a:pt x="257873" y="82600"/>
                                </a:lnTo>
                                <a:lnTo>
                                  <a:pt x="253568" y="80378"/>
                                </a:lnTo>
                                <a:lnTo>
                                  <a:pt x="247802" y="71501"/>
                                </a:lnTo>
                                <a:lnTo>
                                  <a:pt x="246418" y="66332"/>
                                </a:lnTo>
                                <a:lnTo>
                                  <a:pt x="246367" y="52247"/>
                                </a:lnTo>
                                <a:lnTo>
                                  <a:pt x="247802" y="46901"/>
                                </a:lnTo>
                                <a:lnTo>
                                  <a:pt x="253568" y="37896"/>
                                </a:lnTo>
                                <a:lnTo>
                                  <a:pt x="257835" y="35636"/>
                                </a:lnTo>
                                <a:lnTo>
                                  <a:pt x="269138" y="35636"/>
                                </a:lnTo>
                                <a:lnTo>
                                  <a:pt x="273431" y="37896"/>
                                </a:lnTo>
                                <a:lnTo>
                                  <a:pt x="273532" y="38049"/>
                                </a:lnTo>
                                <a:lnTo>
                                  <a:pt x="279234" y="46901"/>
                                </a:lnTo>
                                <a:lnTo>
                                  <a:pt x="280682" y="52247"/>
                                </a:lnTo>
                                <a:lnTo>
                                  <a:pt x="280682" y="27266"/>
                                </a:lnTo>
                                <a:lnTo>
                                  <a:pt x="276834" y="25044"/>
                                </a:lnTo>
                                <a:lnTo>
                                  <a:pt x="270535" y="23139"/>
                                </a:lnTo>
                                <a:lnTo>
                                  <a:pt x="263461" y="22504"/>
                                </a:lnTo>
                                <a:lnTo>
                                  <a:pt x="256514" y="23139"/>
                                </a:lnTo>
                                <a:lnTo>
                                  <a:pt x="231648" y="52247"/>
                                </a:lnTo>
                                <a:lnTo>
                                  <a:pt x="231190" y="59867"/>
                                </a:lnTo>
                                <a:lnTo>
                                  <a:pt x="231736" y="67170"/>
                                </a:lnTo>
                                <a:lnTo>
                                  <a:pt x="263588" y="95732"/>
                                </a:lnTo>
                                <a:lnTo>
                                  <a:pt x="270662" y="95084"/>
                                </a:lnTo>
                                <a:lnTo>
                                  <a:pt x="295452" y="66141"/>
                                </a:lnTo>
                                <a:lnTo>
                                  <a:pt x="295922" y="59867"/>
                                </a:lnTo>
                                <a:lnTo>
                                  <a:pt x="295922" y="57823"/>
                                </a:lnTo>
                                <a:close/>
                              </a:path>
                              <a:path w="659765" h="95885">
                                <a:moveTo>
                                  <a:pt x="366407" y="23749"/>
                                </a:moveTo>
                                <a:lnTo>
                                  <a:pt x="317500" y="23749"/>
                                </a:lnTo>
                                <a:lnTo>
                                  <a:pt x="316052" y="56921"/>
                                </a:lnTo>
                                <a:lnTo>
                                  <a:pt x="315531" y="66090"/>
                                </a:lnTo>
                                <a:lnTo>
                                  <a:pt x="314553" y="72250"/>
                                </a:lnTo>
                                <a:lnTo>
                                  <a:pt x="313105" y="75412"/>
                                </a:lnTo>
                                <a:lnTo>
                                  <a:pt x="311683" y="78574"/>
                                </a:lnTo>
                                <a:lnTo>
                                  <a:pt x="309333" y="80264"/>
                                </a:lnTo>
                                <a:lnTo>
                                  <a:pt x="301802" y="80797"/>
                                </a:lnTo>
                                <a:lnTo>
                                  <a:pt x="301802" y="94488"/>
                                </a:lnTo>
                                <a:lnTo>
                                  <a:pt x="307784" y="94488"/>
                                </a:lnTo>
                                <a:lnTo>
                                  <a:pt x="315455" y="94348"/>
                                </a:lnTo>
                                <a:lnTo>
                                  <a:pt x="332066" y="36944"/>
                                </a:lnTo>
                                <a:lnTo>
                                  <a:pt x="351231" y="36944"/>
                                </a:lnTo>
                                <a:lnTo>
                                  <a:pt x="351231" y="94488"/>
                                </a:lnTo>
                                <a:lnTo>
                                  <a:pt x="366407" y="94488"/>
                                </a:lnTo>
                                <a:lnTo>
                                  <a:pt x="366407" y="23749"/>
                                </a:lnTo>
                                <a:close/>
                              </a:path>
                              <a:path w="659765" h="95885">
                                <a:moveTo>
                                  <a:pt x="441134" y="23749"/>
                                </a:moveTo>
                                <a:lnTo>
                                  <a:pt x="425894" y="23749"/>
                                </a:lnTo>
                                <a:lnTo>
                                  <a:pt x="425894" y="52806"/>
                                </a:lnTo>
                                <a:lnTo>
                                  <a:pt x="398830" y="52806"/>
                                </a:lnTo>
                                <a:lnTo>
                                  <a:pt x="398830" y="23749"/>
                                </a:lnTo>
                                <a:lnTo>
                                  <a:pt x="383654" y="23749"/>
                                </a:lnTo>
                                <a:lnTo>
                                  <a:pt x="383654" y="94488"/>
                                </a:lnTo>
                                <a:lnTo>
                                  <a:pt x="398830" y="94488"/>
                                </a:lnTo>
                                <a:lnTo>
                                  <a:pt x="398830" y="65811"/>
                                </a:lnTo>
                                <a:lnTo>
                                  <a:pt x="425894" y="65811"/>
                                </a:lnTo>
                                <a:lnTo>
                                  <a:pt x="425894" y="94488"/>
                                </a:lnTo>
                                <a:lnTo>
                                  <a:pt x="441134" y="94488"/>
                                </a:lnTo>
                                <a:lnTo>
                                  <a:pt x="441134" y="23749"/>
                                </a:lnTo>
                                <a:close/>
                              </a:path>
                              <a:path w="659765" h="95885">
                                <a:moveTo>
                                  <a:pt x="515112" y="57200"/>
                                </a:moveTo>
                                <a:lnTo>
                                  <a:pt x="514794" y="52082"/>
                                </a:lnTo>
                                <a:lnTo>
                                  <a:pt x="514680" y="50165"/>
                                </a:lnTo>
                                <a:lnTo>
                                  <a:pt x="513346" y="43713"/>
                                </a:lnTo>
                                <a:lnTo>
                                  <a:pt x="499935" y="24320"/>
                                </a:lnTo>
                                <a:lnTo>
                                  <a:pt x="499935" y="52082"/>
                                </a:lnTo>
                                <a:lnTo>
                                  <a:pt x="470395" y="51130"/>
                                </a:lnTo>
                                <a:lnTo>
                                  <a:pt x="481685" y="35636"/>
                                </a:lnTo>
                                <a:lnTo>
                                  <a:pt x="490855" y="35636"/>
                                </a:lnTo>
                                <a:lnTo>
                                  <a:pt x="494449" y="37363"/>
                                </a:lnTo>
                                <a:lnTo>
                                  <a:pt x="498513" y="44259"/>
                                </a:lnTo>
                                <a:lnTo>
                                  <a:pt x="499668" y="48056"/>
                                </a:lnTo>
                                <a:lnTo>
                                  <a:pt x="499935" y="52082"/>
                                </a:lnTo>
                                <a:lnTo>
                                  <a:pt x="499935" y="24320"/>
                                </a:lnTo>
                                <a:lnTo>
                                  <a:pt x="495909" y="22504"/>
                                </a:lnTo>
                                <a:lnTo>
                                  <a:pt x="480301" y="22504"/>
                                </a:lnTo>
                                <a:lnTo>
                                  <a:pt x="454558" y="51130"/>
                                </a:lnTo>
                                <a:lnTo>
                                  <a:pt x="454533" y="61468"/>
                                </a:lnTo>
                                <a:lnTo>
                                  <a:pt x="455091" y="68592"/>
                                </a:lnTo>
                                <a:lnTo>
                                  <a:pt x="487184" y="95732"/>
                                </a:lnTo>
                                <a:lnTo>
                                  <a:pt x="494157" y="95732"/>
                                </a:lnTo>
                                <a:lnTo>
                                  <a:pt x="514870" y="80518"/>
                                </a:lnTo>
                                <a:lnTo>
                                  <a:pt x="505117" y="72783"/>
                                </a:lnTo>
                                <a:lnTo>
                                  <a:pt x="502386" y="76352"/>
                                </a:lnTo>
                                <a:lnTo>
                                  <a:pt x="499745" y="78892"/>
                                </a:lnTo>
                                <a:lnTo>
                                  <a:pt x="494639" y="81902"/>
                                </a:lnTo>
                                <a:lnTo>
                                  <a:pt x="491515" y="82664"/>
                                </a:lnTo>
                                <a:lnTo>
                                  <a:pt x="482282" y="82664"/>
                                </a:lnTo>
                                <a:lnTo>
                                  <a:pt x="469836" y="64198"/>
                                </a:lnTo>
                                <a:lnTo>
                                  <a:pt x="515112" y="64198"/>
                                </a:lnTo>
                                <a:lnTo>
                                  <a:pt x="515112" y="57200"/>
                                </a:lnTo>
                                <a:close/>
                              </a:path>
                              <a:path w="659765" h="95885">
                                <a:moveTo>
                                  <a:pt x="584492" y="23749"/>
                                </a:moveTo>
                                <a:lnTo>
                                  <a:pt x="569252" y="23749"/>
                                </a:lnTo>
                                <a:lnTo>
                                  <a:pt x="569252" y="52806"/>
                                </a:lnTo>
                                <a:lnTo>
                                  <a:pt x="542188" y="52806"/>
                                </a:lnTo>
                                <a:lnTo>
                                  <a:pt x="542188" y="23749"/>
                                </a:lnTo>
                                <a:lnTo>
                                  <a:pt x="527011" y="23749"/>
                                </a:lnTo>
                                <a:lnTo>
                                  <a:pt x="527011" y="94488"/>
                                </a:lnTo>
                                <a:lnTo>
                                  <a:pt x="542188" y="94488"/>
                                </a:lnTo>
                                <a:lnTo>
                                  <a:pt x="542188" y="65811"/>
                                </a:lnTo>
                                <a:lnTo>
                                  <a:pt x="569252" y="65811"/>
                                </a:lnTo>
                                <a:lnTo>
                                  <a:pt x="569252" y="94488"/>
                                </a:lnTo>
                                <a:lnTo>
                                  <a:pt x="584492" y="94488"/>
                                </a:lnTo>
                                <a:lnTo>
                                  <a:pt x="584492" y="23749"/>
                                </a:lnTo>
                                <a:close/>
                              </a:path>
                              <a:path w="659765" h="95885">
                                <a:moveTo>
                                  <a:pt x="659396" y="23749"/>
                                </a:moveTo>
                                <a:lnTo>
                                  <a:pt x="645007" y="23749"/>
                                </a:lnTo>
                                <a:lnTo>
                                  <a:pt x="616966" y="68072"/>
                                </a:lnTo>
                                <a:lnTo>
                                  <a:pt x="616966" y="23749"/>
                                </a:lnTo>
                                <a:lnTo>
                                  <a:pt x="601853" y="23749"/>
                                </a:lnTo>
                                <a:lnTo>
                                  <a:pt x="601853" y="94488"/>
                                </a:lnTo>
                                <a:lnTo>
                                  <a:pt x="616127" y="94488"/>
                                </a:lnTo>
                                <a:lnTo>
                                  <a:pt x="644169" y="50165"/>
                                </a:lnTo>
                                <a:lnTo>
                                  <a:pt x="644169" y="94488"/>
                                </a:lnTo>
                                <a:lnTo>
                                  <a:pt x="659396" y="94488"/>
                                </a:lnTo>
                                <a:lnTo>
                                  <a:pt x="659396" y="23749"/>
                                </a:lnTo>
                                <a:close/>
                              </a:path>
                            </a:pathLst>
                          </a:custGeom>
                          <a:solidFill>
                            <a:srgbClr val="000000"/>
                          </a:solidFill>
                        </wps:spPr>
                        <wps:bodyPr wrap="square" lIns="0" tIns="0" rIns="0" bIns="0" rtlCol="0">
                          <a:noAutofit/>
                        </wps:bodyPr>
                      </wps:wsp>
                      <pic:pic xmlns:pic="http://schemas.openxmlformats.org/drawingml/2006/picture">
                        <pic:nvPicPr>
                          <pic:cNvPr id="555" name="Image 555"/>
                          <pic:cNvPicPr/>
                        </pic:nvPicPr>
                        <pic:blipFill>
                          <a:blip r:embed="rId377" cstate="print"/>
                          <a:stretch>
                            <a:fillRect/>
                          </a:stretch>
                        </pic:blipFill>
                        <pic:spPr>
                          <a:xfrm>
                            <a:off x="5747192" y="249893"/>
                            <a:ext cx="341043" cy="95148"/>
                          </a:xfrm>
                          <a:prstGeom prst="rect">
                            <a:avLst/>
                          </a:prstGeom>
                        </pic:spPr>
                      </pic:pic>
                      <pic:pic xmlns:pic="http://schemas.openxmlformats.org/drawingml/2006/picture">
                        <pic:nvPicPr>
                          <pic:cNvPr id="556" name="Image 556"/>
                          <pic:cNvPicPr/>
                        </pic:nvPicPr>
                        <pic:blipFill>
                          <a:blip r:embed="rId378" cstate="print"/>
                          <a:stretch>
                            <a:fillRect/>
                          </a:stretch>
                        </pic:blipFill>
                        <pic:spPr>
                          <a:xfrm>
                            <a:off x="0" y="0"/>
                            <a:ext cx="6347011" cy="1966393"/>
                          </a:xfrm>
                          <a:prstGeom prst="rect">
                            <a:avLst/>
                          </a:prstGeom>
                        </pic:spPr>
                      </pic:pic>
                      <pic:pic xmlns:pic="http://schemas.openxmlformats.org/drawingml/2006/picture">
                        <pic:nvPicPr>
                          <pic:cNvPr id="557" name="Image 557"/>
                          <pic:cNvPicPr/>
                        </pic:nvPicPr>
                        <pic:blipFill>
                          <a:blip r:embed="rId379" cstate="print"/>
                          <a:stretch>
                            <a:fillRect/>
                          </a:stretch>
                        </pic:blipFill>
                        <pic:spPr>
                          <a:xfrm>
                            <a:off x="5562937" y="417716"/>
                            <a:ext cx="704244" cy="383528"/>
                          </a:xfrm>
                          <a:prstGeom prst="rect">
                            <a:avLst/>
                          </a:prstGeom>
                        </pic:spPr>
                      </pic:pic>
                      <pic:pic xmlns:pic="http://schemas.openxmlformats.org/drawingml/2006/picture">
                        <pic:nvPicPr>
                          <pic:cNvPr id="558" name="Image 558"/>
                          <pic:cNvPicPr/>
                        </pic:nvPicPr>
                        <pic:blipFill>
                          <a:blip r:embed="rId380" cstate="print"/>
                          <a:stretch>
                            <a:fillRect/>
                          </a:stretch>
                        </pic:blipFill>
                        <pic:spPr>
                          <a:xfrm>
                            <a:off x="5567489" y="709503"/>
                            <a:ext cx="201213" cy="73219"/>
                          </a:xfrm>
                          <a:prstGeom prst="rect">
                            <a:avLst/>
                          </a:prstGeom>
                        </pic:spPr>
                      </pic:pic>
                      <wps:wsp>
                        <wps:cNvPr id="559" name="Textbox 559"/>
                        <wps:cNvSpPr txBox="1"/>
                        <wps:spPr>
                          <a:xfrm>
                            <a:off x="423091" y="1355196"/>
                            <a:ext cx="292100" cy="149225"/>
                          </a:xfrm>
                          <a:prstGeom prst="rect">
                            <a:avLst/>
                          </a:prstGeom>
                        </wps:spPr>
                        <wps:txbx>
                          <w:txbxContent>
                            <w:p w14:paraId="24BB6E22">
                              <w:pPr>
                                <w:spacing w:before="0" w:line="230" w:lineRule="exact"/>
                                <w:ind w:left="0" w:right="0" w:firstLine="0"/>
                                <w:jc w:val="left"/>
                                <w:rPr>
                                  <w:sz w:val="20"/>
                                </w:rPr>
                              </w:pPr>
                              <w:r>
                                <w:rPr>
                                  <w:spacing w:val="-4"/>
                                  <w:sz w:val="20"/>
                                </w:rPr>
                                <w:t>село</w:t>
                              </w:r>
                            </w:p>
                          </w:txbxContent>
                        </wps:txbx>
                        <wps:bodyPr wrap="square" lIns="0" tIns="0" rIns="0" bIns="0" rtlCol="0">
                          <a:noAutofit/>
                        </wps:bodyPr>
                      </wps:wsp>
                      <wps:wsp>
                        <wps:cNvPr id="560" name="Textbox 560"/>
                        <wps:cNvSpPr txBox="1"/>
                        <wps:spPr>
                          <a:xfrm>
                            <a:off x="1191249" y="1202961"/>
                            <a:ext cx="648335" cy="294640"/>
                          </a:xfrm>
                          <a:prstGeom prst="rect">
                            <a:avLst/>
                          </a:prstGeom>
                        </wps:spPr>
                        <wps:txbx>
                          <w:txbxContent>
                            <w:p w14:paraId="2935BFA9">
                              <w:pPr>
                                <w:spacing w:before="0" w:line="229" w:lineRule="exact"/>
                                <w:ind w:left="0" w:right="0" w:firstLine="0"/>
                                <w:jc w:val="left"/>
                                <w:rPr>
                                  <w:sz w:val="20"/>
                                </w:rPr>
                              </w:pPr>
                              <w:r>
                                <w:rPr>
                                  <w:spacing w:val="-2"/>
                                  <w:w w:val="105"/>
                                  <w:sz w:val="20"/>
                                </w:rPr>
                                <w:t>Котельная</w:t>
                              </w:r>
                            </w:p>
                            <w:p w14:paraId="574009E6">
                              <w:pPr>
                                <w:spacing w:before="0" w:line="231" w:lineRule="exact"/>
                                <w:ind w:left="0" w:right="0" w:firstLine="0"/>
                                <w:jc w:val="left"/>
                                <w:rPr>
                                  <w:sz w:val="20"/>
                                </w:rPr>
                              </w:pPr>
                              <w:r>
                                <w:rPr>
                                  <w:w w:val="110"/>
                                  <w:sz w:val="20"/>
                                </w:rPr>
                                <w:t>№</w:t>
                              </w:r>
                              <w:r>
                                <w:rPr>
                                  <w:spacing w:val="-13"/>
                                  <w:w w:val="110"/>
                                  <w:sz w:val="20"/>
                                </w:rPr>
                                <w:t xml:space="preserve"> </w:t>
                              </w:r>
                              <w:r>
                                <w:rPr>
                                  <w:spacing w:val="-10"/>
                                  <w:w w:val="110"/>
                                  <w:sz w:val="20"/>
                                </w:rPr>
                                <w:t>1</w:t>
                              </w:r>
                            </w:p>
                          </w:txbxContent>
                        </wps:txbx>
                        <wps:bodyPr wrap="square" lIns="0" tIns="0" rIns="0" bIns="0" rtlCol="0">
                          <a:noAutofit/>
                        </wps:bodyPr>
                      </wps:wsp>
                      <wps:wsp>
                        <wps:cNvPr id="561" name="Textbox 561"/>
                        <wps:cNvSpPr txBox="1"/>
                        <wps:spPr>
                          <a:xfrm>
                            <a:off x="78655" y="1501094"/>
                            <a:ext cx="1760855" cy="294640"/>
                          </a:xfrm>
                          <a:prstGeom prst="rect">
                            <a:avLst/>
                          </a:prstGeom>
                        </wps:spPr>
                        <wps:txbx>
                          <w:txbxContent>
                            <w:p w14:paraId="61C98F4E">
                              <w:pPr>
                                <w:tabs>
                                  <w:tab w:val="left" w:pos="1752"/>
                                </w:tabs>
                                <w:spacing w:before="0" w:line="229" w:lineRule="exact"/>
                                <w:ind w:left="0" w:right="0" w:firstLine="0"/>
                                <w:jc w:val="left"/>
                                <w:rPr>
                                  <w:sz w:val="20"/>
                                </w:rPr>
                              </w:pPr>
                              <w:r>
                                <w:rPr>
                                  <w:spacing w:val="-2"/>
                                  <w:w w:val="105"/>
                                  <w:sz w:val="20"/>
                                </w:rPr>
                                <w:t>Крутогоровский</w:t>
                              </w:r>
                              <w:r>
                                <w:rPr>
                                  <w:sz w:val="20"/>
                                </w:rPr>
                                <w:tab/>
                              </w:r>
                              <w:r>
                                <w:rPr>
                                  <w:spacing w:val="-2"/>
                                  <w:w w:val="105"/>
                                  <w:sz w:val="20"/>
                                </w:rPr>
                                <w:t>Котельная</w:t>
                              </w:r>
                            </w:p>
                            <w:p w14:paraId="27AEC3FF">
                              <w:pPr>
                                <w:spacing w:before="0" w:line="231" w:lineRule="exact"/>
                                <w:ind w:left="1752" w:right="0" w:firstLine="0"/>
                                <w:jc w:val="left"/>
                                <w:rPr>
                                  <w:sz w:val="20"/>
                                </w:rPr>
                              </w:pPr>
                              <w:r>
                                <w:rPr>
                                  <w:w w:val="110"/>
                                  <w:sz w:val="20"/>
                                </w:rPr>
                                <w:t>№</w:t>
                              </w:r>
                              <w:r>
                                <w:rPr>
                                  <w:spacing w:val="-13"/>
                                  <w:w w:val="110"/>
                                  <w:sz w:val="20"/>
                                </w:rPr>
                                <w:t xml:space="preserve"> </w:t>
                              </w:r>
                              <w:r>
                                <w:rPr>
                                  <w:spacing w:val="-10"/>
                                  <w:w w:val="110"/>
                                  <w:sz w:val="20"/>
                                </w:rPr>
                                <w:t>2</w:t>
                              </w:r>
                            </w:p>
                          </w:txbxContent>
                        </wps:txbx>
                        <wps:bodyPr wrap="square" lIns="0" tIns="0" rIns="0" bIns="0" rtlCol="0">
                          <a:noAutofit/>
                        </wps:bodyPr>
                      </wps:wsp>
                    </wpg:wgp>
                  </a:graphicData>
                </a:graphic>
              </wp:anchor>
            </w:drawing>
          </mc:Choice>
          <mc:Fallback>
            <w:pict>
              <v:group id="Group 547" o:spid="_x0000_s1026" o:spt="203" style="position:absolute;left:0pt;margin-left:58.05pt;margin-top:-165.8pt;height:154.85pt;width:499.8pt;mso-position-horizontal-relative:page;z-index:-251626496;mso-width-relative:page;mso-height-relative:page;" coordsize="6347460,1966595" o:gfxdata="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">
                <o:lock v:ext="edit" aspectratio="f"/>
                <v:shape id="Graphic 548" o:spid="_x0000_s1026" o:spt="100" style="position:absolute;left:242546;top:468157;height:95885;width:1628775;" fillcolor="#000000" filled="t" stroked="f" coordsize="1628775,95885" o:gfxdata="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yf2a8AAAA&#10;3AAAAA8AAAAAAAAAAQAgAAAAIgAAAGRycy9kb3ducmV2LnhtbFBLAQIUABQAAAAIAIdO4kAzLwWe&#10;OwAAADkAAAAQAAAAAAAAAAEAIAAAAAsBAABkcnMvc2hhcGV4bWwueG1sUEsFBgAAAAAGAAYAWwEA&#10;ALUDAAAAAA==&#10;" path="m72047,0l0,0,0,13970,0,93980,15671,93980,15671,13970,56438,13970,56438,93980,72047,93980,72047,13970,72047,0xem150749,57823l150126,50622,148437,44030,145694,38049,145580,37896,143992,35648,141884,32664,137160,28219,135509,27279,135509,52247,135470,66332,133997,71653,128244,80378,123990,82600,112687,82600,108381,80378,102628,71501,101244,66332,101193,52247,102628,46901,108381,37896,112649,35648,123964,35648,128257,37896,128358,38049,134048,46901,135509,52247,135509,27279,131648,25057,125361,23152,118287,22517,111340,23152,86474,52247,86017,59867,86563,67170,118414,95732,125488,95084,131787,93154,137299,89928,142049,85420,144005,82600,145846,79946,148577,73875,150202,67170,150279,66141,150749,59867,150749,57823xem219964,50507l219595,41821,216801,34988,211594,30010,206413,25006,199656,22517,191312,22517,160147,50977,159664,57823,159664,60426,183807,95072,191312,95732,198869,95732,205435,93332,216611,83731,219595,77419,219964,69583,205371,69583,205041,73990,203530,77254,198132,81534,194970,82600,191312,82600,187032,82600,183718,81559,181368,79463,179019,77368,177330,74599,176326,71170,175336,67741,174840,64160,174840,54127,181432,38836,183781,36703,187083,35648,195376,35648,198653,36918,201129,39458,203631,41998,205041,45681,205371,50507,219964,50507xem287477,57200l282219,35648,280416,32550,275729,25857,272300,24333,272300,52082,242760,51130,254050,35648,263220,35648,266814,37363,270878,44259,272034,48056,272300,52082,272300,24333,268274,22517,252666,22517,226923,51130,226898,61480,227457,68592,259537,95732,266522,95732,272135,94310,280670,88633,284276,84988,285813,82664,287235,80518,277469,72783,274751,76352,272110,78892,267004,81902,263880,82664,254647,82664,242201,64198,287477,64198,287477,57200xem356971,23749l308076,23749,306616,56921,306095,66090,305117,72250,303669,75412,302247,78574,299897,80264,292366,80797,292366,94488,298348,94488,306031,94348,322630,36944,341795,36944,341795,94488,356971,94488,356971,23749xem430834,57200l425577,35648,423773,32550,419087,25857,415658,24333,415658,52082,386105,51130,386232,50165,386664,46736,388353,43053,393992,37134,397408,35648,406577,35648,410171,37363,414235,44259,415391,48056,415658,52082,415658,24333,411632,22517,396024,22517,370281,51130,370255,61480,370814,68592,402894,95732,409879,95732,415493,94310,424027,88633,427634,84988,429171,82664,430593,80518,420827,72783,418109,76352,415467,78892,410362,81902,407238,82664,398005,82664,385559,64198,430834,64198,430834,57200xem500214,23749l484962,23749,484962,52806,457898,52806,457898,23749,442722,23749,442722,94488,457898,94488,457898,65811,484962,65811,484962,94488,500214,94488,500214,23749xem575119,23749l560717,23749,532688,68072,532688,23749,517575,23749,517575,94488,531850,94488,559879,50165,559879,94488,575119,94488,575119,23749xem649046,57200l648716,52082,648601,50165,647280,43713,645071,37833,643788,35648,641985,32550,637298,25857,633857,24320,633857,52082,604316,51130,604443,50165,604875,46736,606552,43053,612190,37134,615607,35648,624776,35648,628370,37363,632447,44259,633590,48056,633857,52082,633857,24320,629843,22517,614235,22517,588479,51130,588454,61480,589013,68592,621106,95732,628078,95732,648792,80518,639038,72783,636308,76352,633666,78892,628561,81902,625436,82664,616204,82664,603758,64198,649046,64198,649046,57200xem1042517,94488l1004023,46050,1039914,584,1020381,584,988910,40284,982370,40284,982370,584,966698,584,966698,94488,982370,94488,982370,53911,990523,53911,1023162,94488,1042517,94488xem1108570,57823l1107948,50622,1106258,44030,1103515,38049,1103401,37896,1101813,35648,1099705,32664,1094981,28219,1093330,27279,1093330,52247,1093292,66332,1091819,71653,1086065,80378,1081811,82600,1070508,82600,1066203,80378,1060450,71501,1059065,66332,1059014,52247,1060450,46901,1066203,37896,1070470,35648,1081786,35648,1086065,37896,1086167,38049,1091869,46901,1093330,52247,1093330,27279,1089469,25057,1083183,23152,1076109,22517,1069162,23152,1044295,52247,1043876,57823,1062812,93154,1076236,95732,1083310,95084,1108100,66141,1108570,59867,1108570,57823xem1173975,23749l1114196,23749,1114196,36753,1136243,36753,1136243,94488,1151483,94488,1151483,36753,1173975,36753,1173975,23749xem1240218,57200l1239901,52082,1239786,50165,1238453,43713,1236256,37833,1234973,35648,1233157,32550,1228471,25857,1225042,24333,1225042,52082,1195501,51130,1206792,35648,1215961,35648,1219555,37363,1223619,44259,1224775,48056,1225042,52082,1225042,24333,1221016,22517,1205407,22517,1179664,51130,1179639,61480,1180198,68592,1212291,95732,1219263,95732,1224876,94310,1233411,88633,1237018,84988,1238554,82664,1239977,80518,1230223,72783,1227493,76352,1224851,78892,1219746,81902,1216621,82664,1207389,82664,1194943,64198,1240218,64198,1240218,57200xem1309725,23749l1260817,23749,1259357,56921,1258849,66090,1257858,72250,1256411,75412,1254988,78574,1252651,80264,1245108,80797,1245108,94488,1251089,94488,1258773,94348,1275372,36944,1294549,36944,1294549,94488,1309725,94488,1309725,23749xem1384261,63677l1382712,59931,1381950,58089,1372692,49110,1369021,47853,1369021,68224,1369021,73533,1368171,75971,1364754,80289,1361732,81356,1342199,81356,1342199,59931,1361719,59931,1364742,61087,1368171,65760,1369021,68224,1369021,47853,1366012,46799,1342199,46799,1342199,23749,1327023,23749,1327023,94488,1365986,94488,1372616,92163,1381925,82854,1382534,81356,1384261,77152,1384261,63677xem1454226,23749l1438986,23749,1438986,52806,1411909,52806,1411909,23749,1396733,23749,1396733,94488,1411909,94488,1411909,65811,1438986,65811,1438986,94488,1454226,94488,1454226,23749xem1528889,63677l1527327,59931,1526578,58089,1517319,49110,1513649,47853,1513649,68224,1513649,73533,1512785,75971,1509382,80289,1506359,81356,1486827,81356,1486827,59931,1506334,59931,1509369,61087,1512785,65760,1513649,68224,1513649,47853,1510639,46799,1486827,46799,1486827,23749,1471650,23749,1471650,94488,1510614,94488,1517243,92163,1526552,82854,1527162,81356,1528889,77152,1528889,63677xem1552740,23749l1537563,23749,1537563,94488,1552740,94488,1552740,23749xem1628432,57200l1628101,52082,1627987,50165,1626666,43713,1624457,37833,1623174,35648,1621370,32550,1616684,25857,1613242,24320,1613242,52082,1583702,51130,1583829,50165,1584261,46736,1585937,43053,1591576,37134,1594993,35648,1604162,35648,1607756,37363,1611833,44259,1612976,48056,1613242,52082,1613242,24320,1609229,22517,1593621,22517,1567878,51130,1567840,61480,1568399,68592,1600492,95732,1607464,95732,1628178,80518,1618424,72783,1615694,76352,1613052,78892,1607947,81902,1604822,82664,1595589,82664,1583143,64198,1628432,64198,1628432,57200xe">
                  <v:fill on="t" focussize="0,0"/>
                  <v:stroke on="f"/>
                  <v:imagedata o:title=""/>
                  <o:lock v:ext="edit" aspectratio="f"/>
                  <v:textbox inset="0mm,0mm,0mm,0mm"/>
                </v:shape>
                <v:shape id="Image 549" o:spid="_x0000_s1026" o:spt="75" type="#_x0000_t75" style="position:absolute;left:2460219;top:176367;height:95726;width:147216;" filled="f" o:preferrelative="t" stroked="f" coordsize="21600,21600" o:gfxdata="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LfOe&#10;wAAAANwAAAAPAAAAAAAAAAEAIAAAACIAAABkcnMvZG93bnJldi54bWxQSwECFAAUAAAACACHTuJA&#10;My8FnjsAAAA5AAAAEAAAAAAAAAABACAAAAAPAQAAZHJzL3NoYXBleG1sLnhtbFBLBQYAAAAABgAG&#10;AFsBAAC5AwAAAAA=&#10;">
                  <v:fill on="f" focussize="0,0"/>
                  <v:stroke on="f"/>
                  <v:imagedata r:id="rId373" o:title=""/>
                  <o:lock v:ext="edit" aspectratio="f"/>
                </v:shape>
                <v:shape id="Image 550" o:spid="_x0000_s1026" o:spt="75" type="#_x0000_t75" style="position:absolute;left:2025441;top:344768;height:529422;width:1006589;" filled="f" o:preferrelative="t" stroked="f" coordsize="21600,21600" o:gfxdata="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wtFPrgAAADcAAAA&#10;DwAAAAAAAAABACAAAAAiAAAAZHJzL2Rvd25yZXYueG1sUEsBAhQAFAAAAAgAh07iQDMvBZ47AAAA&#10;OQAAABAAAAAAAAAAAQAgAAAABwEAAGRycy9zaGFwZXhtbC54bWxQSwUGAAAAAAYABgBbAQAAsQMA&#10;AAAA&#10;">
                  <v:fill on="f" focussize="0,0"/>
                  <v:stroke on="f"/>
                  <v:imagedata r:id="rId374" o:title=""/>
                  <o:lock v:ext="edit" aspectratio="f"/>
                </v:shape>
                <v:shape id="Graphic 551" o:spid="_x0000_s1026" o:spt="100" style="position:absolute;left:4007880;top:176374;height:120650;width:512445;" fillcolor="#000000" filled="t" stroked="f" coordsize="512445,120650" o:gfxdata="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5py/&#10;AAAA3AAAAA8AAAAAAAAAAQAgAAAAIgAAAGRycy9kb3ducmV2LnhtbFBLAQIUABQAAAAIAIdO4kAz&#10;LwWeOwAAADkAAAAQAAAAAAAAAAEAIAAAAA4BAABkcnMvc2hhcGV4bWwueG1sUEsFBgAAAAAGAAYA&#10;WwEAALgDAAAAAA==&#10;" path="m72034,0l0,0,0,13970,0,93980,15671,93980,15671,13970,56426,13970,56426,93980,72034,93980,72034,13970,72034,0xem149377,58559l148932,50952,147574,44081,147447,43751,145313,37960,144106,35890,142163,32575,139039,28206,137375,25857,134137,24295,134137,52235,134137,66179,132842,71551,127635,80378,123583,82588,111836,82588,107886,80378,107188,79971,104216,74853,104216,43751,107175,38506,111760,35890,123545,35890,127406,37960,127558,37960,132842,46875,134137,52235,134137,24295,130429,22504,112522,22504,106565,24409,103441,28206,103111,23749,88976,23749,88976,120256,104216,120256,104216,90919,107149,94119,112915,95719,130441,95719,137325,92303,138277,90919,142125,85445,149377,59855,149377,58559xem223050,57810l216293,35636,214198,32664,209473,28219,207810,27266,207810,52235,207772,66319,206311,71653,200545,80378,196291,82588,185000,82588,180695,80378,174929,71488,173545,66319,173494,52235,174929,46888,180695,37884,184962,35636,196278,35636,200558,37884,200660,38049,206362,46888,190588,22504,183642,23139,158775,52235,158318,59855,158864,67170,190715,95719,197789,95084,222592,66141,223050,59855,223050,57810xem295897,69519l287096,57658,291388,56070,293255,52120,293535,51511,293471,36893,293395,36753,290817,31902,280657,25781,280657,67894,280657,78727,276529,81483,251167,81483,251167,64998,268909,64998,276745,65151,280657,67894,280657,25781,279984,25374,278295,24993,278295,39497,278295,49593,273570,52120,251167,52120,251167,36753,264795,36753,273799,36893,278295,39497,278295,24993,272846,23749,235991,23749,235991,94488,276631,94488,283311,92735,293370,85737,295427,81483,295897,80505,295897,69519xem366128,57200l360870,35636,359067,32537,354380,25857,350939,24320,350939,52082,321398,51130,321525,50165,321957,46723,323646,43053,329285,37122,332701,35636,341871,35636,345452,37363,349529,44259,350685,48044,350939,52082,350939,24320,346925,22504,331317,22504,305574,51130,305549,61468,306108,68592,338188,95719,345173,95719,365874,80518,356120,72771,353402,76352,350761,78892,345655,81902,342531,82651,333298,82651,320840,64198,366128,64198,366128,57200xem444601,81356l436003,81356,436003,38049,436003,23749,420814,23749,420814,38049,420814,81356,395643,81356,398526,76276,400761,69748,402323,61760,403225,52336,403288,50723,403783,38049,420814,38049,420814,23749,389166,23749,387985,52336,387769,57188,377456,81356,371208,81356,371144,114249,386384,114249,386384,94488,429437,94488,429437,114249,444601,114249,444601,94488,444601,81356xem512025,57200l511695,52082,511581,50165,510260,43700,508050,37833,506768,35636,504964,32537,500278,25857,496836,24320,496836,52082,467296,51130,467423,50165,467855,46723,469531,43053,475170,37122,478586,35636,487756,35636,491350,37363,495414,44259,496582,48044,496836,52082,496836,24320,492823,22504,477202,22504,451472,51130,451434,61468,451993,68592,484085,95719,491058,95719,511771,80518,502018,72771,499287,76352,496646,78892,491553,81902,488416,82651,479196,82651,466737,64198,512025,64198,512025,57200xe">
                  <v:fill on="t" focussize="0,0"/>
                  <v:stroke on="f"/>
                  <v:imagedata o:title=""/>
                  <o:lock v:ext="edit" aspectratio="f"/>
                  <v:textbox inset="0mm,0mm,0mm,0mm"/>
                </v:shape>
                <v:shape id="Image 552" o:spid="_x0000_s1026" o:spt="75" type="#_x0000_t75" style="position:absolute;left:4160085;top:344768;height:73219;width:206317;" filled="f" o:preferrelative="t" stroked="f" coordsize="21600,21600" o:gfxdata="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ENt2/&#10;AAAA3AAAAA8AAAAAAAAAAQAgAAAAIgAAAGRycy9kb3ducmV2LnhtbFBLAQIUABQAAAAIAIdO4kAz&#10;LwWeOwAAADkAAAAQAAAAAAAAAAEAIAAAAA4BAABkcnMvc2hhcGV4bWwueG1sUEsFBgAAAAAGAAYA&#10;WwEAALgDAAAAAA==&#10;">
                  <v:fill on="f" focussize="0,0"/>
                  <v:stroke on="f"/>
                  <v:imagedata r:id="rId375" o:title=""/>
                  <o:lock v:ext="edit" aspectratio="f"/>
                </v:shape>
                <v:shape id="Image 553" o:spid="_x0000_s1026" o:spt="75" type="#_x0000_t75" style="position:absolute;left:3996492;top:490662;height:383528;width:535820;" filled="f" o:preferrelative="t" stroked="f" coordsize="21600,21600" o:gfxdata="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FlE&#10;zsEAAADcAAAADwAAAAAAAAABACAAAAAiAAAAZHJzL2Rvd25yZXYueG1sUEsBAhQAFAAAAAgAh07i&#10;QDMvBZ47AAAAOQAAABAAAAAAAAAAAQAgAAAAEAEAAGRycy9zaGFwZXhtbC54bWxQSwUGAAAAAAYA&#10;BgBbAQAAugMAAAAA&#10;">
                  <v:fill on="f" focussize="0,0"/>
                  <v:stroke on="f"/>
                  <v:imagedata r:id="rId376" o:title=""/>
                  <o:lock v:ext="edit" aspectratio="f"/>
                </v:shape>
                <v:shape id="Graphic 554" o:spid="_x0000_s1026" o:spt="100" style="position:absolute;left:4722205;top:30476;height:95885;width:659765;" fillcolor="#000000" filled="t" stroked="f" coordsize="659765,95885" o:gfxdata="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xIxYb4A&#10;AADcAAAADwAAAAAAAAABACAAAAAiAAAAZHJzL2Rvd25yZXYueG1sUEsBAhQAFAAAAAgAh07iQDMv&#10;BZ47AAAAOQAAABAAAAAAAAAAAQAgAAAADQEAAGRycy9zaGFwZXhtbC54bWxQSwUGAAAAAAYABgBb&#10;AQAAtwMAAAAA&#10;" path="m73025,0l57416,0,57416,39370,15671,39370,15671,0,0,0,0,39370,0,53340,0,93980,15671,93980,15671,53340,57416,53340,57416,93980,73025,93980,73025,53340,73025,39370,73025,0xem146659,91274l146011,89776,145084,87630,144297,82842,144297,81978,144297,61912,144221,38493,142951,35458,141757,32600,131622,24536,125247,22504,108991,22504,102108,24790,91655,33896,89039,39458,89039,46050,104216,46050,104216,42595,105346,39979,109867,36360,112953,35458,121005,35458,123774,36360,123990,36360,126085,38493,128117,40500,129120,43218,129120,50139,129120,61912,129120,73431,128155,75387,126301,77304,120827,81051,117576,81978,110083,81978,107315,81051,103720,77304,102958,75387,102857,65646,108686,62128,120357,61912,129120,61912,129120,50139,110045,50139,102298,52146,90551,60198,87617,66141,87617,80098,89865,85255,98869,93637,104800,95732,116573,95732,120497,94856,127584,91274,129349,90258,129806,89776,129870,90398,130492,91973,131660,94488,146659,94488,146659,91274xem217919,23749l160362,23749,160362,94488,175552,94488,175552,36944,202679,36944,202679,94488,217919,94488,217919,23749xem295922,57823l289166,35636,287070,32664,282346,28219,280682,27266,280682,52247,280644,66332,279184,71653,273418,80378,269163,82600,257873,82600,253568,80378,247802,71501,246418,66332,246367,52247,247802,46901,253568,37896,257835,35636,269138,35636,273431,37896,273532,38049,279234,46901,280682,52247,280682,27266,276834,25044,270535,23139,263461,22504,256514,23139,231648,52247,231190,59867,231736,67170,263588,95732,270662,95084,295452,66141,295922,59867,295922,57823xem366407,23749l317500,23749,316052,56921,315531,66090,314553,72250,313105,75412,311683,78574,309333,80264,301802,80797,301802,94488,307784,94488,315455,94348,332066,36944,351231,36944,351231,94488,366407,94488,366407,23749xem441134,23749l425894,23749,425894,52806,398830,52806,398830,23749,383654,23749,383654,94488,398830,94488,398830,65811,425894,65811,425894,94488,441134,94488,441134,23749xem515112,57200l514794,52082,514680,50165,513346,43713,499935,24320,499935,52082,470395,51130,481685,35636,490855,35636,494449,37363,498513,44259,499668,48056,499935,52082,499935,24320,495909,22504,480301,22504,454558,51130,454533,61468,455091,68592,487184,95732,494157,95732,514870,80518,505117,72783,502386,76352,499745,78892,494639,81902,491515,82664,482282,82664,469836,64198,515112,64198,515112,57200xem584492,23749l569252,23749,569252,52806,542188,52806,542188,23749,527011,23749,527011,94488,542188,94488,542188,65811,569252,65811,569252,94488,584492,94488,584492,23749xem659396,23749l645007,23749,616966,68072,616966,23749,601853,23749,601853,94488,616127,94488,644169,50165,644169,94488,659396,94488,659396,23749xe">
                  <v:fill on="t" focussize="0,0"/>
                  <v:stroke on="f"/>
                  <v:imagedata o:title=""/>
                  <o:lock v:ext="edit" aspectratio="f"/>
                  <v:textbox inset="0mm,0mm,0mm,0mm"/>
                </v:shape>
                <v:shape id="Image 555" o:spid="_x0000_s1026" o:spt="75" type="#_x0000_t75" style="position:absolute;left:5747192;top:249893;height:95148;width:341043;" filled="f" o:preferrelative="t" stroked="f" coordsize="21600,21600" o:gfxdata="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SZoaugAAANwA&#10;AAAPAAAAAAAAAAEAIAAAACIAAABkcnMvZG93bnJldi54bWxQSwECFAAUAAAACACHTuJAMy8FnjsA&#10;AAA5AAAAEAAAAAAAAAABACAAAAAJAQAAZHJzL3NoYXBleG1sLnhtbFBLBQYAAAAABgAGAFsBAACz&#10;AwAAAAA=&#10;">
                  <v:fill on="f" focussize="0,0"/>
                  <v:stroke on="f"/>
                  <v:imagedata r:id="rId377" o:title=""/>
                  <o:lock v:ext="edit" aspectratio="f"/>
                </v:shape>
                <v:shape id="Image 556" o:spid="_x0000_s1026" o:spt="75" type="#_x0000_t75" style="position:absolute;left:0;top:0;height:1966393;width:6347011;" filled="f" o:preferrelative="t" stroked="f" coordsize="21600,21600" o:gfxdata="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zfin7sAAADc&#10;AAAADwAAAAAAAAABACAAAAAiAAAAZHJzL2Rvd25yZXYueG1sUEsBAhQAFAAAAAgAh07iQDMvBZ47&#10;AAAAOQAAABAAAAAAAAAAAQAgAAAACgEAAGRycy9zaGFwZXhtbC54bWxQSwUGAAAAAAYABgBbAQAA&#10;tAMAAAAA&#10;">
                  <v:fill on="f" focussize="0,0"/>
                  <v:stroke on="f"/>
                  <v:imagedata r:id="rId378" o:title=""/>
                  <o:lock v:ext="edit" aspectratio="f"/>
                </v:shape>
                <v:shape id="Image 557" o:spid="_x0000_s1026" o:spt="75" type="#_x0000_t75" style="position:absolute;left:5562937;top:417716;height:383528;width:704244;" filled="f" o:preferrelative="t" stroked="f" coordsize="21600,21600" o:gfxdata="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j1Jb4A&#10;AADcAAAADwAAAAAAAAABACAAAAAiAAAAZHJzL2Rvd25yZXYueG1sUEsBAhQAFAAAAAgAh07iQDMv&#10;BZ47AAAAOQAAABAAAAAAAAAAAQAgAAAADQEAAGRycy9zaGFwZXhtbC54bWxQSwUGAAAAAAYABgBb&#10;AQAAtwMAAAAA&#10;">
                  <v:fill on="f" focussize="0,0"/>
                  <v:stroke on="f"/>
                  <v:imagedata r:id="rId379" o:title=""/>
                  <o:lock v:ext="edit" aspectratio="f"/>
                </v:shape>
                <v:shape id="Image 558" o:spid="_x0000_s1026" o:spt="75" type="#_x0000_t75" style="position:absolute;left:5567489;top:709503;height:73219;width:201213;" filled="f" o:preferrelative="t" stroked="f" coordsize="21600,21600" o:gfxdata="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5THT74A&#10;AADcAAAADwAAAAAAAAABACAAAAAiAAAAZHJzL2Rvd25yZXYueG1sUEsBAhQAFAAAAAgAh07iQDMv&#10;BZ47AAAAOQAAABAAAAAAAAAAAQAgAAAADQEAAGRycy9zaGFwZXhtbC54bWxQSwUGAAAAAAYABgBb&#10;AQAAtwMAAAAA&#10;">
                  <v:fill on="f" focussize="0,0"/>
                  <v:stroke on="f"/>
                  <v:imagedata r:id="rId380" o:title=""/>
                  <o:lock v:ext="edit" aspectratio="f"/>
                </v:shape>
                <v:shape id="Textbox 559" o:spid="_x0000_s1026" o:spt="202" type="#_x0000_t202" style="position:absolute;left:423091;top:1355196;height:149225;width:292100;" filled="f" stroked="f" coordsize="21600,21600" o:gfxdata="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6GfPu/&#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BB6E22">
                        <w:pPr>
                          <w:spacing w:before="0" w:line="230" w:lineRule="exact"/>
                          <w:ind w:left="0" w:right="0" w:firstLine="0"/>
                          <w:jc w:val="left"/>
                          <w:rPr>
                            <w:sz w:val="20"/>
                          </w:rPr>
                        </w:pPr>
                        <w:r>
                          <w:rPr>
                            <w:spacing w:val="-4"/>
                            <w:sz w:val="20"/>
                          </w:rPr>
                          <w:t>село</w:t>
                        </w:r>
                      </w:p>
                    </w:txbxContent>
                  </v:textbox>
                </v:shape>
                <v:shape id="Textbox 560" o:spid="_x0000_s1026" o:spt="202" type="#_x0000_t202" style="position:absolute;left:1191249;top:1202961;height:294640;width:648335;" filled="f" stroked="f" coordsize="21600,21600" o:gfxdata="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dAf2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935BFA9">
                        <w:pPr>
                          <w:spacing w:before="0" w:line="229" w:lineRule="exact"/>
                          <w:ind w:left="0" w:right="0" w:firstLine="0"/>
                          <w:jc w:val="left"/>
                          <w:rPr>
                            <w:sz w:val="20"/>
                          </w:rPr>
                        </w:pPr>
                        <w:r>
                          <w:rPr>
                            <w:spacing w:val="-2"/>
                            <w:w w:val="105"/>
                            <w:sz w:val="20"/>
                          </w:rPr>
                          <w:t>Котельная</w:t>
                        </w:r>
                      </w:p>
                      <w:p w14:paraId="574009E6">
                        <w:pPr>
                          <w:spacing w:before="0" w:line="231" w:lineRule="exact"/>
                          <w:ind w:left="0" w:right="0" w:firstLine="0"/>
                          <w:jc w:val="left"/>
                          <w:rPr>
                            <w:sz w:val="20"/>
                          </w:rPr>
                        </w:pPr>
                        <w:r>
                          <w:rPr>
                            <w:w w:val="110"/>
                            <w:sz w:val="20"/>
                          </w:rPr>
                          <w:t>№</w:t>
                        </w:r>
                        <w:r>
                          <w:rPr>
                            <w:spacing w:val="-13"/>
                            <w:w w:val="110"/>
                            <w:sz w:val="20"/>
                          </w:rPr>
                          <w:t xml:space="preserve"> </w:t>
                        </w:r>
                        <w:r>
                          <w:rPr>
                            <w:spacing w:val="-10"/>
                            <w:w w:val="110"/>
                            <w:sz w:val="20"/>
                          </w:rPr>
                          <w:t>1</w:t>
                        </w:r>
                      </w:p>
                    </w:txbxContent>
                  </v:textbox>
                </v:shape>
                <v:shape id="Textbox 561" o:spid="_x0000_s1026" o:spt="202" type="#_x0000_t202" style="position:absolute;left:78655;top:1501094;height:294640;width:1760855;" filled="f" stroked="f" coordsize="21600,21600" o:gfxdata="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6cuk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1C98F4E">
                        <w:pPr>
                          <w:tabs>
                            <w:tab w:val="left" w:pos="1752"/>
                          </w:tabs>
                          <w:spacing w:before="0" w:line="229" w:lineRule="exact"/>
                          <w:ind w:left="0" w:right="0" w:firstLine="0"/>
                          <w:jc w:val="left"/>
                          <w:rPr>
                            <w:sz w:val="20"/>
                          </w:rPr>
                        </w:pPr>
                        <w:r>
                          <w:rPr>
                            <w:spacing w:val="-2"/>
                            <w:w w:val="105"/>
                            <w:sz w:val="20"/>
                          </w:rPr>
                          <w:t>Крутогоровский</w:t>
                        </w:r>
                        <w:r>
                          <w:rPr>
                            <w:sz w:val="20"/>
                          </w:rPr>
                          <w:tab/>
                        </w:r>
                        <w:r>
                          <w:rPr>
                            <w:spacing w:val="-2"/>
                            <w:w w:val="105"/>
                            <w:sz w:val="20"/>
                          </w:rPr>
                          <w:t>Котельная</w:t>
                        </w:r>
                      </w:p>
                      <w:p w14:paraId="27AEC3FF">
                        <w:pPr>
                          <w:spacing w:before="0" w:line="231" w:lineRule="exact"/>
                          <w:ind w:left="1752" w:right="0" w:firstLine="0"/>
                          <w:jc w:val="left"/>
                          <w:rPr>
                            <w:sz w:val="20"/>
                          </w:rPr>
                        </w:pPr>
                        <w:r>
                          <w:rPr>
                            <w:w w:val="110"/>
                            <w:sz w:val="20"/>
                          </w:rPr>
                          <w:t>№</w:t>
                        </w:r>
                        <w:r>
                          <w:rPr>
                            <w:spacing w:val="-13"/>
                            <w:w w:val="110"/>
                            <w:sz w:val="20"/>
                          </w:rPr>
                          <w:t xml:space="preserve"> </w:t>
                        </w:r>
                        <w:r>
                          <w:rPr>
                            <w:spacing w:val="-10"/>
                            <w:w w:val="110"/>
                            <w:sz w:val="20"/>
                          </w:rPr>
                          <w:t>2</w:t>
                        </w:r>
                      </w:p>
                    </w:txbxContent>
                  </v:textbox>
                </v:shape>
              </v:group>
            </w:pict>
          </mc:Fallback>
        </mc:AlternateContent>
      </w:r>
      <w:r>
        <w:drawing>
          <wp:anchor distT="0" distB="0" distL="0" distR="0" simplePos="0" relativeHeight="251676672" behindDoc="0" locked="0" layoutInCell="1" allowOverlap="1">
            <wp:simplePos x="0" y="0"/>
            <wp:positionH relativeFrom="page">
              <wp:posOffset>6851015</wp:posOffset>
            </wp:positionH>
            <wp:positionV relativeFrom="paragraph">
              <wp:posOffset>1384935</wp:posOffset>
            </wp:positionV>
            <wp:extent cx="158115" cy="88900"/>
            <wp:effectExtent l="0" t="0" r="0" b="0"/>
            <wp:wrapNone/>
            <wp:docPr id="562" name="Image 562"/>
            <wp:cNvGraphicFramePr/>
            <a:graphic xmlns:a="http://schemas.openxmlformats.org/drawingml/2006/main">
              <a:graphicData uri="http://schemas.openxmlformats.org/drawingml/2006/picture">
                <pic:pic xmlns:pic="http://schemas.openxmlformats.org/drawingml/2006/picture">
                  <pic:nvPicPr>
                    <pic:cNvPr id="562" name="Image 562"/>
                    <pic:cNvPicPr/>
                  </pic:nvPicPr>
                  <pic:blipFill>
                    <a:blip r:embed="rId381" cstate="print"/>
                    <a:stretch>
                      <a:fillRect/>
                    </a:stretch>
                  </pic:blipFill>
                  <pic:spPr>
                    <a:xfrm>
                      <a:off x="0" y="0"/>
                      <a:ext cx="158160" cy="88677"/>
                    </a:xfrm>
                    <a:prstGeom prst="rect">
                      <a:avLst/>
                    </a:prstGeom>
                  </pic:spPr>
                </pic:pic>
              </a:graphicData>
            </a:graphic>
          </wp:anchor>
        </w:drawing>
      </w:r>
      <w:r>
        <w:rPr>
          <w:w w:val="105"/>
        </w:rPr>
        <w:t>Снизить</w:t>
      </w:r>
      <w:r>
        <w:rPr>
          <w:spacing w:val="-4"/>
          <w:w w:val="105"/>
        </w:rPr>
        <w:t xml:space="preserve"> </w:t>
      </w:r>
      <w:r>
        <w:rPr>
          <w:w w:val="105"/>
        </w:rPr>
        <w:t>расход</w:t>
      </w:r>
      <w:r>
        <w:rPr>
          <w:spacing w:val="-4"/>
          <w:w w:val="105"/>
        </w:rPr>
        <w:t xml:space="preserve"> </w:t>
      </w:r>
      <w:r>
        <w:rPr>
          <w:w w:val="105"/>
        </w:rPr>
        <w:t>теплоносителя</w:t>
      </w:r>
      <w:r>
        <w:rPr>
          <w:spacing w:val="-4"/>
          <w:w w:val="105"/>
        </w:rPr>
        <w:t xml:space="preserve"> </w:t>
      </w:r>
      <w:r>
        <w:rPr>
          <w:w w:val="105"/>
        </w:rPr>
        <w:t>путём</w:t>
      </w:r>
      <w:r>
        <w:rPr>
          <w:spacing w:val="-4"/>
          <w:w w:val="105"/>
        </w:rPr>
        <w:t xml:space="preserve"> </w:t>
      </w:r>
      <w:r>
        <w:rPr>
          <w:w w:val="105"/>
        </w:rPr>
        <w:t>добавления</w:t>
      </w:r>
      <w:r>
        <w:rPr>
          <w:spacing w:val="-4"/>
          <w:w w:val="105"/>
        </w:rPr>
        <w:t xml:space="preserve"> </w:t>
      </w:r>
      <w:r>
        <w:rPr>
          <w:w w:val="105"/>
        </w:rPr>
        <w:t>в</w:t>
      </w:r>
      <w:r>
        <w:rPr>
          <w:spacing w:val="-4"/>
          <w:w w:val="105"/>
        </w:rPr>
        <w:t xml:space="preserve"> </w:t>
      </w:r>
      <w:r>
        <w:rPr>
          <w:w w:val="105"/>
        </w:rPr>
        <w:t>теплоноситель</w:t>
      </w:r>
      <w:r>
        <w:rPr>
          <w:spacing w:val="-5"/>
          <w:w w:val="105"/>
        </w:rPr>
        <w:t xml:space="preserve"> </w:t>
      </w:r>
      <w:r>
        <w:rPr>
          <w:w w:val="105"/>
        </w:rPr>
        <w:t xml:space="preserve">биоцидных </w:t>
      </w:r>
      <w:r>
        <w:t xml:space="preserve">комплексов типа «Скунс-01» или «Пента-01» с резким запахом карболки. Заполнение </w:t>
      </w:r>
      <w:r>
        <w:rPr>
          <w:w w:val="105"/>
        </w:rPr>
        <w:t>системы биоцидным комплексом рекомендовано через насосы опресовщики, с открытием на концах тепловой сети дренажей, до появления воды из дренажей с характерным запахом.</w:t>
      </w:r>
    </w:p>
    <w:p w14:paraId="517B588A">
      <w:pPr>
        <w:pStyle w:val="5"/>
      </w:pPr>
    </w:p>
    <w:p w14:paraId="2F9F30EF">
      <w:pPr>
        <w:pStyle w:val="5"/>
      </w:pPr>
    </w:p>
    <w:p w14:paraId="7CE84CCF">
      <w:pPr>
        <w:pStyle w:val="5"/>
      </w:pPr>
    </w:p>
    <w:p w14:paraId="7BE94556">
      <w:pPr>
        <w:pStyle w:val="5"/>
      </w:pPr>
    </w:p>
    <w:p w14:paraId="2C410AD7">
      <w:pPr>
        <w:pStyle w:val="5"/>
      </w:pPr>
    </w:p>
    <w:p w14:paraId="56DA188A">
      <w:pPr>
        <w:pStyle w:val="5"/>
        <w:spacing w:before="89"/>
      </w:pPr>
    </w:p>
    <w:p w14:paraId="2634DF14">
      <w:pPr>
        <w:pStyle w:val="5"/>
        <w:spacing w:line="237" w:lineRule="auto"/>
        <w:ind w:left="424" w:right="428" w:firstLine="539"/>
        <w:jc w:val="both"/>
      </w:pPr>
      <w:r>
        <mc:AlternateContent>
          <mc:Choice Requires="wpg">
            <w:drawing>
              <wp:anchor distT="0" distB="0" distL="0" distR="0" simplePos="0" relativeHeight="251676672" behindDoc="0" locked="0" layoutInCell="1" allowOverlap="1">
                <wp:simplePos x="0" y="0"/>
                <wp:positionH relativeFrom="page">
                  <wp:posOffset>810260</wp:posOffset>
                </wp:positionH>
                <wp:positionV relativeFrom="paragraph">
                  <wp:posOffset>-636270</wp:posOffset>
                </wp:positionV>
                <wp:extent cx="5896610" cy="466090"/>
                <wp:effectExtent l="0" t="0" r="0" b="0"/>
                <wp:wrapNone/>
                <wp:docPr id="563" name="Group 563"/>
                <wp:cNvGraphicFramePr/>
                <a:graphic xmlns:a="http://schemas.openxmlformats.org/drawingml/2006/main">
                  <a:graphicData uri="http://schemas.microsoft.com/office/word/2010/wordprocessingGroup">
                    <wpg:wgp>
                      <wpg:cNvGrpSpPr/>
                      <wpg:grpSpPr>
                        <a:xfrm>
                          <a:off x="0" y="0"/>
                          <a:ext cx="5896610" cy="466090"/>
                          <a:chOff x="0" y="0"/>
                          <a:chExt cx="5896610" cy="466090"/>
                        </a:xfrm>
                      </wpg:grpSpPr>
                      <wps:wsp>
                        <wps:cNvPr id="564" name="Graphic 564"/>
                        <wps:cNvSpPr/>
                        <wps:spPr>
                          <a:xfrm>
                            <a:off x="5154251" y="27804"/>
                            <a:ext cx="732790" cy="111125"/>
                          </a:xfrm>
                          <a:custGeom>
                            <a:avLst/>
                            <a:gdLst/>
                            <a:ahLst/>
                            <a:cxnLst/>
                            <a:rect l="l" t="t" r="r" b="b"/>
                            <a:pathLst>
                              <a:path w="732790" h="111125">
                                <a:moveTo>
                                  <a:pt x="94043" y="1485"/>
                                </a:moveTo>
                                <a:lnTo>
                                  <a:pt x="73113" y="1485"/>
                                </a:lnTo>
                                <a:lnTo>
                                  <a:pt x="47205" y="60325"/>
                                </a:lnTo>
                                <a:lnTo>
                                  <a:pt x="21450" y="1485"/>
                                </a:lnTo>
                                <a:lnTo>
                                  <a:pt x="0" y="1485"/>
                                </a:lnTo>
                                <a:lnTo>
                                  <a:pt x="0" y="86385"/>
                                </a:lnTo>
                                <a:lnTo>
                                  <a:pt x="18211" y="86385"/>
                                </a:lnTo>
                                <a:lnTo>
                                  <a:pt x="18211" y="35052"/>
                                </a:lnTo>
                                <a:lnTo>
                                  <a:pt x="40995" y="86385"/>
                                </a:lnTo>
                                <a:lnTo>
                                  <a:pt x="53403" y="86385"/>
                                </a:lnTo>
                                <a:lnTo>
                                  <a:pt x="75755" y="36207"/>
                                </a:lnTo>
                                <a:lnTo>
                                  <a:pt x="75755" y="86385"/>
                                </a:lnTo>
                                <a:lnTo>
                                  <a:pt x="94043" y="86385"/>
                                </a:lnTo>
                                <a:lnTo>
                                  <a:pt x="94043" y="1485"/>
                                </a:lnTo>
                                <a:close/>
                              </a:path>
                              <a:path w="732790" h="111125">
                                <a:moveTo>
                                  <a:pt x="186956" y="42367"/>
                                </a:moveTo>
                                <a:lnTo>
                                  <a:pt x="186207" y="33743"/>
                                </a:lnTo>
                                <a:lnTo>
                                  <a:pt x="184188" y="25831"/>
                                </a:lnTo>
                                <a:lnTo>
                                  <a:pt x="180886" y="18656"/>
                                </a:lnTo>
                                <a:lnTo>
                                  <a:pt x="178841" y="15760"/>
                                </a:lnTo>
                                <a:lnTo>
                                  <a:pt x="176326" y="12192"/>
                                </a:lnTo>
                                <a:lnTo>
                                  <a:pt x="170649" y="6858"/>
                                </a:lnTo>
                                <a:lnTo>
                                  <a:pt x="168668" y="5715"/>
                                </a:lnTo>
                                <a:lnTo>
                                  <a:pt x="168668" y="35687"/>
                                </a:lnTo>
                                <a:lnTo>
                                  <a:pt x="168617" y="52578"/>
                                </a:lnTo>
                                <a:lnTo>
                                  <a:pt x="166852" y="58978"/>
                                </a:lnTo>
                                <a:lnTo>
                                  <a:pt x="159943" y="69443"/>
                                </a:lnTo>
                                <a:lnTo>
                                  <a:pt x="154838" y="72110"/>
                                </a:lnTo>
                                <a:lnTo>
                                  <a:pt x="141287" y="72110"/>
                                </a:lnTo>
                                <a:lnTo>
                                  <a:pt x="136118" y="69443"/>
                                </a:lnTo>
                                <a:lnTo>
                                  <a:pt x="129209" y="58788"/>
                                </a:lnTo>
                                <a:lnTo>
                                  <a:pt x="127546" y="52578"/>
                                </a:lnTo>
                                <a:lnTo>
                                  <a:pt x="127482" y="35687"/>
                                </a:lnTo>
                                <a:lnTo>
                                  <a:pt x="129209" y="29260"/>
                                </a:lnTo>
                                <a:lnTo>
                                  <a:pt x="136118" y="18465"/>
                                </a:lnTo>
                                <a:lnTo>
                                  <a:pt x="141236" y="15760"/>
                                </a:lnTo>
                                <a:lnTo>
                                  <a:pt x="154813" y="15760"/>
                                </a:lnTo>
                                <a:lnTo>
                                  <a:pt x="159956" y="18465"/>
                                </a:lnTo>
                                <a:lnTo>
                                  <a:pt x="160083" y="18656"/>
                                </a:lnTo>
                                <a:lnTo>
                                  <a:pt x="166916" y="29260"/>
                                </a:lnTo>
                                <a:lnTo>
                                  <a:pt x="168668" y="35687"/>
                                </a:lnTo>
                                <a:lnTo>
                                  <a:pt x="168668" y="5715"/>
                                </a:lnTo>
                                <a:lnTo>
                                  <a:pt x="164045" y="3048"/>
                                </a:lnTo>
                                <a:lnTo>
                                  <a:pt x="156489" y="762"/>
                                </a:lnTo>
                                <a:lnTo>
                                  <a:pt x="148005" y="0"/>
                                </a:lnTo>
                                <a:lnTo>
                                  <a:pt x="139674" y="762"/>
                                </a:lnTo>
                                <a:lnTo>
                                  <a:pt x="109918" y="34340"/>
                                </a:lnTo>
                                <a:lnTo>
                                  <a:pt x="109829" y="35687"/>
                                </a:lnTo>
                                <a:lnTo>
                                  <a:pt x="109334" y="42367"/>
                                </a:lnTo>
                                <a:lnTo>
                                  <a:pt x="125412" y="80899"/>
                                </a:lnTo>
                                <a:lnTo>
                                  <a:pt x="148145" y="87871"/>
                                </a:lnTo>
                                <a:lnTo>
                                  <a:pt x="156641" y="87096"/>
                                </a:lnTo>
                                <a:lnTo>
                                  <a:pt x="164198" y="84772"/>
                                </a:lnTo>
                                <a:lnTo>
                                  <a:pt x="170827" y="80899"/>
                                </a:lnTo>
                                <a:lnTo>
                                  <a:pt x="176517" y="75488"/>
                                </a:lnTo>
                                <a:lnTo>
                                  <a:pt x="178866" y="72110"/>
                                </a:lnTo>
                                <a:lnTo>
                                  <a:pt x="181076" y="68935"/>
                                </a:lnTo>
                                <a:lnTo>
                                  <a:pt x="184340" y="61633"/>
                                </a:lnTo>
                                <a:lnTo>
                                  <a:pt x="186296" y="53594"/>
                                </a:lnTo>
                                <a:lnTo>
                                  <a:pt x="186397" y="52362"/>
                                </a:lnTo>
                                <a:lnTo>
                                  <a:pt x="186956" y="44831"/>
                                </a:lnTo>
                                <a:lnTo>
                                  <a:pt x="186956" y="42367"/>
                                </a:lnTo>
                                <a:close/>
                              </a:path>
                              <a:path w="732790" h="111125">
                                <a:moveTo>
                                  <a:pt x="317131" y="70015"/>
                                </a:moveTo>
                                <a:lnTo>
                                  <a:pt x="306044" y="70015"/>
                                </a:lnTo>
                                <a:lnTo>
                                  <a:pt x="306044" y="1435"/>
                                </a:lnTo>
                                <a:lnTo>
                                  <a:pt x="287832" y="1435"/>
                                </a:lnTo>
                                <a:lnTo>
                                  <a:pt x="287832" y="70015"/>
                                </a:lnTo>
                                <a:lnTo>
                                  <a:pt x="262928" y="70015"/>
                                </a:lnTo>
                                <a:lnTo>
                                  <a:pt x="262928" y="1435"/>
                                </a:lnTo>
                                <a:lnTo>
                                  <a:pt x="244652" y="1435"/>
                                </a:lnTo>
                                <a:lnTo>
                                  <a:pt x="244652" y="70015"/>
                                </a:lnTo>
                                <a:lnTo>
                                  <a:pt x="219671" y="70015"/>
                                </a:lnTo>
                                <a:lnTo>
                                  <a:pt x="219671" y="1435"/>
                                </a:lnTo>
                                <a:lnTo>
                                  <a:pt x="201460" y="1435"/>
                                </a:lnTo>
                                <a:lnTo>
                                  <a:pt x="201460" y="70015"/>
                                </a:lnTo>
                                <a:lnTo>
                                  <a:pt x="201460" y="86525"/>
                                </a:lnTo>
                                <a:lnTo>
                                  <a:pt x="299288" y="86525"/>
                                </a:lnTo>
                                <a:lnTo>
                                  <a:pt x="299288" y="110655"/>
                                </a:lnTo>
                                <a:lnTo>
                                  <a:pt x="316369" y="110655"/>
                                </a:lnTo>
                                <a:lnTo>
                                  <a:pt x="316369" y="86525"/>
                                </a:lnTo>
                                <a:lnTo>
                                  <a:pt x="317131" y="86525"/>
                                </a:lnTo>
                                <a:lnTo>
                                  <a:pt x="317131" y="70015"/>
                                </a:lnTo>
                                <a:close/>
                              </a:path>
                              <a:path w="732790" h="111125">
                                <a:moveTo>
                                  <a:pt x="398754" y="1485"/>
                                </a:moveTo>
                                <a:lnTo>
                                  <a:pt x="380466" y="1485"/>
                                </a:lnTo>
                                <a:lnTo>
                                  <a:pt x="380466" y="36347"/>
                                </a:lnTo>
                                <a:lnTo>
                                  <a:pt x="347992" y="36347"/>
                                </a:lnTo>
                                <a:lnTo>
                                  <a:pt x="347992" y="1485"/>
                                </a:lnTo>
                                <a:lnTo>
                                  <a:pt x="329780" y="1485"/>
                                </a:lnTo>
                                <a:lnTo>
                                  <a:pt x="329780" y="86385"/>
                                </a:lnTo>
                                <a:lnTo>
                                  <a:pt x="347992" y="86385"/>
                                </a:lnTo>
                                <a:lnTo>
                                  <a:pt x="347992" y="51968"/>
                                </a:lnTo>
                                <a:lnTo>
                                  <a:pt x="380466" y="51968"/>
                                </a:lnTo>
                                <a:lnTo>
                                  <a:pt x="380466" y="86385"/>
                                </a:lnTo>
                                <a:lnTo>
                                  <a:pt x="398754" y="86385"/>
                                </a:lnTo>
                                <a:lnTo>
                                  <a:pt x="398754" y="1485"/>
                                </a:lnTo>
                                <a:close/>
                              </a:path>
                              <a:path w="732790" h="111125">
                                <a:moveTo>
                                  <a:pt x="492696" y="42367"/>
                                </a:moveTo>
                                <a:lnTo>
                                  <a:pt x="476389" y="6858"/>
                                </a:lnTo>
                                <a:lnTo>
                                  <a:pt x="474408" y="5715"/>
                                </a:lnTo>
                                <a:lnTo>
                                  <a:pt x="474408" y="35687"/>
                                </a:lnTo>
                                <a:lnTo>
                                  <a:pt x="474357" y="52578"/>
                                </a:lnTo>
                                <a:lnTo>
                                  <a:pt x="472605" y="58978"/>
                                </a:lnTo>
                                <a:lnTo>
                                  <a:pt x="465683" y="69443"/>
                                </a:lnTo>
                                <a:lnTo>
                                  <a:pt x="460590" y="72110"/>
                                </a:lnTo>
                                <a:lnTo>
                                  <a:pt x="447027" y="72110"/>
                                </a:lnTo>
                                <a:lnTo>
                                  <a:pt x="441871" y="69443"/>
                                </a:lnTo>
                                <a:lnTo>
                                  <a:pt x="434949" y="58788"/>
                                </a:lnTo>
                                <a:lnTo>
                                  <a:pt x="433285" y="52578"/>
                                </a:lnTo>
                                <a:lnTo>
                                  <a:pt x="433222" y="35687"/>
                                </a:lnTo>
                                <a:lnTo>
                                  <a:pt x="434949" y="29260"/>
                                </a:lnTo>
                                <a:lnTo>
                                  <a:pt x="441871" y="18465"/>
                                </a:lnTo>
                                <a:lnTo>
                                  <a:pt x="446976" y="15760"/>
                                </a:lnTo>
                                <a:lnTo>
                                  <a:pt x="460565" y="15760"/>
                                </a:lnTo>
                                <a:lnTo>
                                  <a:pt x="465696" y="18465"/>
                                </a:lnTo>
                                <a:lnTo>
                                  <a:pt x="465823" y="18656"/>
                                </a:lnTo>
                                <a:lnTo>
                                  <a:pt x="472668" y="29260"/>
                                </a:lnTo>
                                <a:lnTo>
                                  <a:pt x="474408" y="35687"/>
                                </a:lnTo>
                                <a:lnTo>
                                  <a:pt x="474408" y="5715"/>
                                </a:lnTo>
                                <a:lnTo>
                                  <a:pt x="469785" y="3048"/>
                                </a:lnTo>
                                <a:lnTo>
                                  <a:pt x="462229" y="762"/>
                                </a:lnTo>
                                <a:lnTo>
                                  <a:pt x="453745" y="0"/>
                                </a:lnTo>
                                <a:lnTo>
                                  <a:pt x="445414" y="762"/>
                                </a:lnTo>
                                <a:lnTo>
                                  <a:pt x="415671" y="34340"/>
                                </a:lnTo>
                                <a:lnTo>
                                  <a:pt x="415010" y="44831"/>
                                </a:lnTo>
                                <a:lnTo>
                                  <a:pt x="415671" y="53594"/>
                                </a:lnTo>
                                <a:lnTo>
                                  <a:pt x="437794" y="84772"/>
                                </a:lnTo>
                                <a:lnTo>
                                  <a:pt x="453898" y="87871"/>
                                </a:lnTo>
                                <a:lnTo>
                                  <a:pt x="462381" y="87096"/>
                                </a:lnTo>
                                <a:lnTo>
                                  <a:pt x="469938" y="84772"/>
                                </a:lnTo>
                                <a:lnTo>
                                  <a:pt x="476567" y="80899"/>
                                </a:lnTo>
                                <a:lnTo>
                                  <a:pt x="482257" y="75488"/>
                                </a:lnTo>
                                <a:lnTo>
                                  <a:pt x="484606" y="72110"/>
                                </a:lnTo>
                                <a:lnTo>
                                  <a:pt x="486816" y="68935"/>
                                </a:lnTo>
                                <a:lnTo>
                                  <a:pt x="490080" y="61633"/>
                                </a:lnTo>
                                <a:lnTo>
                                  <a:pt x="492036" y="53594"/>
                                </a:lnTo>
                                <a:lnTo>
                                  <a:pt x="492137" y="52362"/>
                                </a:lnTo>
                                <a:lnTo>
                                  <a:pt x="492696" y="44831"/>
                                </a:lnTo>
                                <a:lnTo>
                                  <a:pt x="492696" y="42367"/>
                                </a:lnTo>
                                <a:close/>
                              </a:path>
                              <a:path w="732790" h="111125">
                                <a:moveTo>
                                  <a:pt x="575627" y="33604"/>
                                </a:moveTo>
                                <a:lnTo>
                                  <a:pt x="548398" y="558"/>
                                </a:lnTo>
                                <a:lnTo>
                                  <a:pt x="541248" y="0"/>
                                </a:lnTo>
                                <a:lnTo>
                                  <a:pt x="532244" y="800"/>
                                </a:lnTo>
                                <a:lnTo>
                                  <a:pt x="503847" y="34163"/>
                                </a:lnTo>
                                <a:lnTo>
                                  <a:pt x="503262" y="42367"/>
                                </a:lnTo>
                                <a:lnTo>
                                  <a:pt x="503262" y="45491"/>
                                </a:lnTo>
                                <a:lnTo>
                                  <a:pt x="517931" y="80721"/>
                                </a:lnTo>
                                <a:lnTo>
                                  <a:pt x="541248" y="87871"/>
                                </a:lnTo>
                                <a:lnTo>
                                  <a:pt x="550316" y="87871"/>
                                </a:lnTo>
                                <a:lnTo>
                                  <a:pt x="558190" y="84988"/>
                                </a:lnTo>
                                <a:lnTo>
                                  <a:pt x="571601" y="73469"/>
                                </a:lnTo>
                                <a:lnTo>
                                  <a:pt x="575183" y="65887"/>
                                </a:lnTo>
                                <a:lnTo>
                                  <a:pt x="575627" y="56502"/>
                                </a:lnTo>
                                <a:lnTo>
                                  <a:pt x="558114" y="56502"/>
                                </a:lnTo>
                                <a:lnTo>
                                  <a:pt x="557720" y="61772"/>
                                </a:lnTo>
                                <a:lnTo>
                                  <a:pt x="555904" y="65697"/>
                                </a:lnTo>
                                <a:lnTo>
                                  <a:pt x="549440" y="70827"/>
                                </a:lnTo>
                                <a:lnTo>
                                  <a:pt x="545630" y="72110"/>
                                </a:lnTo>
                                <a:lnTo>
                                  <a:pt x="541248" y="72110"/>
                                </a:lnTo>
                                <a:lnTo>
                                  <a:pt x="536117" y="72110"/>
                                </a:lnTo>
                                <a:lnTo>
                                  <a:pt x="521474" y="49974"/>
                                </a:lnTo>
                                <a:lnTo>
                                  <a:pt x="521474" y="37934"/>
                                </a:lnTo>
                                <a:lnTo>
                                  <a:pt x="529386" y="19583"/>
                                </a:lnTo>
                                <a:lnTo>
                                  <a:pt x="532218" y="17043"/>
                                </a:lnTo>
                                <a:lnTo>
                                  <a:pt x="536168" y="15760"/>
                                </a:lnTo>
                                <a:lnTo>
                                  <a:pt x="546125" y="15760"/>
                                </a:lnTo>
                                <a:lnTo>
                                  <a:pt x="550062" y="17284"/>
                                </a:lnTo>
                                <a:lnTo>
                                  <a:pt x="553034" y="20332"/>
                                </a:lnTo>
                                <a:lnTo>
                                  <a:pt x="556031" y="23380"/>
                                </a:lnTo>
                                <a:lnTo>
                                  <a:pt x="557720" y="27800"/>
                                </a:lnTo>
                                <a:lnTo>
                                  <a:pt x="558114" y="33604"/>
                                </a:lnTo>
                                <a:lnTo>
                                  <a:pt x="575627" y="33604"/>
                                </a:lnTo>
                                <a:close/>
                              </a:path>
                              <a:path w="732790" h="111125">
                                <a:moveTo>
                                  <a:pt x="651611" y="1485"/>
                                </a:moveTo>
                                <a:lnTo>
                                  <a:pt x="579882" y="1485"/>
                                </a:lnTo>
                                <a:lnTo>
                                  <a:pt x="579882" y="17094"/>
                                </a:lnTo>
                                <a:lnTo>
                                  <a:pt x="606348" y="17094"/>
                                </a:lnTo>
                                <a:lnTo>
                                  <a:pt x="606348" y="86385"/>
                                </a:lnTo>
                                <a:lnTo>
                                  <a:pt x="624624" y="86385"/>
                                </a:lnTo>
                                <a:lnTo>
                                  <a:pt x="624624" y="17094"/>
                                </a:lnTo>
                                <a:lnTo>
                                  <a:pt x="651611" y="17094"/>
                                </a:lnTo>
                                <a:lnTo>
                                  <a:pt x="651611" y="1485"/>
                                </a:lnTo>
                                <a:close/>
                              </a:path>
                              <a:path w="732790" h="111125">
                                <a:moveTo>
                                  <a:pt x="732485" y="1485"/>
                                </a:moveTo>
                                <a:lnTo>
                                  <a:pt x="715200" y="1485"/>
                                </a:lnTo>
                                <a:lnTo>
                                  <a:pt x="681558" y="54673"/>
                                </a:lnTo>
                                <a:lnTo>
                                  <a:pt x="681558" y="1485"/>
                                </a:lnTo>
                                <a:lnTo>
                                  <a:pt x="663435" y="1485"/>
                                </a:lnTo>
                                <a:lnTo>
                                  <a:pt x="663435" y="86385"/>
                                </a:lnTo>
                                <a:lnTo>
                                  <a:pt x="680567" y="86385"/>
                                </a:lnTo>
                                <a:lnTo>
                                  <a:pt x="714197" y="33197"/>
                                </a:lnTo>
                                <a:lnTo>
                                  <a:pt x="714197" y="86385"/>
                                </a:lnTo>
                                <a:lnTo>
                                  <a:pt x="732485" y="86385"/>
                                </a:lnTo>
                                <a:lnTo>
                                  <a:pt x="732485" y="1485"/>
                                </a:lnTo>
                                <a:close/>
                              </a:path>
                            </a:pathLst>
                          </a:custGeom>
                          <a:solidFill>
                            <a:srgbClr val="000000"/>
                          </a:solidFill>
                        </wps:spPr>
                        <wps:bodyPr wrap="square" lIns="0" tIns="0" rIns="0" bIns="0" rtlCol="0">
                          <a:noAutofit/>
                        </wps:bodyPr>
                      </wps:wsp>
                      <pic:pic xmlns:pic="http://schemas.openxmlformats.org/drawingml/2006/picture">
                        <pic:nvPicPr>
                          <pic:cNvPr id="565" name="Image 565"/>
                          <pic:cNvPicPr/>
                        </pic:nvPicPr>
                        <pic:blipFill>
                          <a:blip r:embed="rId382" cstate="print"/>
                          <a:stretch>
                            <a:fillRect/>
                          </a:stretch>
                        </pic:blipFill>
                        <pic:spPr>
                          <a:xfrm>
                            <a:off x="0" y="0"/>
                            <a:ext cx="5629959" cy="465803"/>
                          </a:xfrm>
                          <a:prstGeom prst="rect">
                            <a:avLst/>
                          </a:prstGeom>
                        </pic:spPr>
                      </pic:pic>
                      <wps:wsp>
                        <wps:cNvPr id="566" name="Graphic 566"/>
                        <wps:cNvSpPr/>
                        <wps:spPr>
                          <a:xfrm>
                            <a:off x="5646414" y="204309"/>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02" y="85090"/>
                                </a:lnTo>
                                <a:lnTo>
                                  <a:pt x="60502" y="109220"/>
                                </a:lnTo>
                                <a:lnTo>
                                  <a:pt x="77597" y="109220"/>
                                </a:lnTo>
                                <a:lnTo>
                                  <a:pt x="77597" y="85090"/>
                                </a:lnTo>
                                <a:lnTo>
                                  <a:pt x="78359" y="85090"/>
                                </a:lnTo>
                                <a:lnTo>
                                  <a:pt x="78359" y="68580"/>
                                </a:lnTo>
                                <a:close/>
                              </a:path>
                              <a:path w="160655" h="109220">
                                <a:moveTo>
                                  <a:pt x="160401" y="50"/>
                                </a:moveTo>
                                <a:lnTo>
                                  <a:pt x="143116" y="50"/>
                                </a:lnTo>
                                <a:lnTo>
                                  <a:pt x="109474" y="53238"/>
                                </a:lnTo>
                                <a:lnTo>
                                  <a:pt x="109474" y="50"/>
                                </a:lnTo>
                                <a:lnTo>
                                  <a:pt x="91338" y="50"/>
                                </a:lnTo>
                                <a:lnTo>
                                  <a:pt x="91338" y="84950"/>
                                </a:lnTo>
                                <a:lnTo>
                                  <a:pt x="108470"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567" name="Image 567"/>
                          <pic:cNvPicPr/>
                        </pic:nvPicPr>
                        <pic:blipFill>
                          <a:blip r:embed="rId15" cstate="print"/>
                          <a:stretch>
                            <a:fillRect/>
                          </a:stretch>
                        </pic:blipFill>
                        <pic:spPr>
                          <a:xfrm>
                            <a:off x="5827201" y="204357"/>
                            <a:ext cx="69058" cy="84889"/>
                          </a:xfrm>
                          <a:prstGeom prst="rect">
                            <a:avLst/>
                          </a:prstGeom>
                        </pic:spPr>
                      </pic:pic>
                    </wpg:wgp>
                  </a:graphicData>
                </a:graphic>
              </wp:anchor>
            </w:drawing>
          </mc:Choice>
          <mc:Fallback>
            <w:pict>
              <v:group id="Group 563" o:spid="_x0000_s1026" o:spt="203" style="position:absolute;left:0pt;margin-left:63.8pt;margin-top:-50.1pt;height:36.7pt;width:464.3pt;mso-position-horizontal-relative:page;z-index:251676672;mso-width-relative:page;mso-height-relative:page;" coordsize="5896610,466090" o:gfxdata="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LmzwAL8AAAClAQAAGQAA&#10;AGRycy9fcmVscy9lMm9Eb2MueG1sLnJlbHO9kMGKwjAQhu8L+w5h7tu0PSyymPYigldxH2BIpmmw&#10;mYQkir69gWVBQfDmcWb4v/9j1uPFL+JMKbvACrqmBUGsg3FsFfwetl8rELkgG1wCk4IrZRiHz4/1&#10;nhYsNZRnF7OoFM4K5lLij5RZz+QxNyES18sUksdSx2RlRH1ES7Jv22+Z7hkwPDDFzihIO9ODOFxj&#10;bX7NDtPkNG2CPnni8qRCOl+7KxCTpaLAk3H4t+ybyBbkc4fuPQ7dv4N8eO5wA1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">
                <o:lock v:ext="edit" aspectratio="f"/>
                <v:shape id="Graphic 564" o:spid="_x0000_s1026" o:spt="100" style="position:absolute;left:5154251;top:27804;height:111125;width:732790;" fillcolor="#000000" filled="t" stroked="f" coordsize="732790,111125" o:gfxdata="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B0iU74A&#10;AADcAAAADwAAAAAAAAABACAAAAAiAAAAZHJzL2Rvd25yZXYueG1sUEsBAhQAFAAAAAgAh07iQDMv&#10;BZ47AAAAOQAAABAAAAAAAAAAAQAgAAAADQEAAGRycy9zaGFwZXhtbC54bWxQSwUGAAAAAAYABgBb&#10;AQAAtwMAAAAA&#10;" path="m94043,1485l73113,1485,47205,60325,21450,1485,0,1485,0,86385,18211,86385,18211,35052,40995,86385,53403,86385,75755,36207,75755,86385,94043,86385,94043,1485xem186956,42367l186207,33743,184188,25831,180886,18656,178841,15760,176326,12192,170649,6858,168668,5715,168668,35687,168617,52578,166852,58978,159943,69443,154838,72110,141287,72110,136118,69443,129209,58788,127546,52578,127482,35687,129209,29260,136118,18465,141236,15760,154813,15760,159956,18465,160083,18656,166916,29260,168668,35687,168668,5715,164045,3048,156489,762,148005,0,139674,762,109918,34340,109829,35687,109334,42367,125412,80899,148145,87871,156641,87096,164198,84772,170827,80899,176517,75488,178866,72110,181076,68935,184340,61633,186296,53594,186397,52362,186956,44831,186956,42367xem317131,70015l306044,70015,306044,1435,287832,1435,287832,70015,262928,70015,262928,1435,244652,1435,244652,70015,219671,70015,219671,1435,201460,1435,201460,70015,201460,86525,299288,86525,299288,110655,316369,110655,316369,86525,317131,86525,317131,70015xem398754,1485l380466,1485,380466,36347,347992,36347,347992,1485,329780,1485,329780,86385,347992,86385,347992,51968,380466,51968,380466,86385,398754,86385,398754,1485xem492696,42367l476389,6858,474408,5715,474408,35687,474357,52578,472605,58978,465683,69443,460590,72110,447027,72110,441871,69443,434949,58788,433285,52578,433222,35687,434949,29260,441871,18465,446976,15760,460565,15760,465696,18465,465823,18656,472668,29260,474408,35687,474408,5715,469785,3048,462229,762,453745,0,445414,762,415671,34340,415010,44831,415671,53594,437794,84772,453898,87871,462381,87096,469938,84772,476567,80899,482257,75488,484606,72110,486816,68935,490080,61633,492036,53594,492137,52362,492696,44831,492696,42367xem575627,33604l548398,558,541248,0,532244,800,503847,34163,503262,42367,503262,45491,517931,80721,541248,87871,550316,87871,558190,84988,571601,73469,575183,65887,575627,56502,558114,56502,557720,61772,555904,65697,549440,70827,545630,72110,541248,72110,536117,72110,521474,49974,521474,37934,529386,19583,532218,17043,536168,15760,546125,15760,550062,17284,553034,20332,556031,23380,557720,27800,558114,33604,575627,33604xem651611,1485l579882,1485,579882,17094,606348,17094,606348,86385,624624,86385,624624,17094,651611,17094,651611,1485xem732485,1485l715200,1485,681558,54673,681558,1485,663435,1485,663435,86385,680567,86385,714197,33197,714197,86385,732485,86385,732485,1485xe">
                  <v:fill on="t" focussize="0,0"/>
                  <v:stroke on="f"/>
                  <v:imagedata o:title=""/>
                  <o:lock v:ext="edit" aspectratio="f"/>
                  <v:textbox inset="0mm,0mm,0mm,0mm"/>
                </v:shape>
                <v:shape id="Image 565" o:spid="_x0000_s1026" o:spt="75" type="#_x0000_t75" style="position:absolute;left:0;top:0;height:465803;width:5629959;" filled="f" o:preferrelative="t" stroked="f" coordsize="21600,21600" o:gfxdata="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JIGevQAA&#10;ANwAAAAPAAAAAAAAAAEAIAAAACIAAABkcnMvZG93bnJldi54bWxQSwECFAAUAAAACACHTuJAMy8F&#10;njsAAAA5AAAAEAAAAAAAAAABACAAAAAMAQAAZHJzL3NoYXBleG1sLnhtbFBLBQYAAAAABgAGAFsB&#10;AAC2AwAAAAA=&#10;">
                  <v:fill on="f" focussize="0,0"/>
                  <v:stroke on="f"/>
                  <v:imagedata r:id="rId382" o:title=""/>
                  <o:lock v:ext="edit" aspectratio="f"/>
                </v:shape>
                <v:shape id="Graphic 566" o:spid="_x0000_s1026" o:spt="100" style="position:absolute;left:5646414;top:204309;height:109220;width:160655;" fillcolor="#000000" filled="t" stroked="f" coordsize="160655,109220" o:gfxdata="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gywa/&#10;AAAA3AAAAA8AAAAAAAAAAQAgAAAAIgAAAGRycy9kb3ducmV2LnhtbFBLAQIUABQAAAAIAIdO4kAz&#10;LwWeOwAAADkAAAAQAAAAAAAAAAEAIAAAAA4BAABkcnMvc2hhcGV4bWwueG1sUEsFBgAAAAAGAAYA&#10;WwEAALgDAAAAAA==&#10;" path="m78359,68580l69062,68580,69062,0,50774,0,50774,68580,18211,68580,18211,0,0,0,0,68580,0,85090,60502,85090,60502,109220,77597,109220,77597,85090,78359,85090,78359,68580xem160401,50l143116,50,109474,53238,109474,50,91338,50,91338,84950,108470,84950,142113,31762,142113,84950,160401,84950,160401,50xe">
                  <v:fill on="t" focussize="0,0"/>
                  <v:stroke on="f"/>
                  <v:imagedata o:title=""/>
                  <o:lock v:ext="edit" aspectratio="f"/>
                  <v:textbox inset="0mm,0mm,0mm,0mm"/>
                </v:shape>
                <v:shape id="Image 567" o:spid="_x0000_s1026" o:spt="75" type="#_x0000_t75" style="position:absolute;left:5827201;top:204357;height:84889;width:69058;" filled="f" o:preferrelative="t" stroked="f" coordsize="21600,21600" o:gfxdata="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Kp/6&#10;wAAAANwAAAAPAAAAAAAAAAEAIAAAACIAAABkcnMvZG93bnJldi54bWxQSwECFAAUAAAACACHTuJA&#10;My8FnjsAAAA5AAAAEAAAAAAAAAABACAAAAAPAQAAZHJzL3NoYXBleG1sLnhtbFBLBQYAAAAABgAG&#10;AFsBAAC5AwAAAAA=&#10;">
                  <v:fill on="f" focussize="0,0"/>
                  <v:stroke on="f"/>
                  <v:imagedata r:id="rId15" o:title=""/>
                  <o:lock v:ext="edit" aspectratio="f"/>
                </v:shape>
              </v:group>
            </w:pict>
          </mc:Fallback>
        </mc:AlternateContent>
      </w:r>
      <w:r>
        <w:drawing>
          <wp:anchor distT="0" distB="0" distL="0" distR="0" simplePos="0" relativeHeight="251677696" behindDoc="0" locked="0" layoutInCell="1" allowOverlap="1">
            <wp:simplePos x="0" y="0"/>
            <wp:positionH relativeFrom="page">
              <wp:posOffset>6936105</wp:posOffset>
            </wp:positionH>
            <wp:positionV relativeFrom="paragraph">
              <wp:posOffset>-432435</wp:posOffset>
            </wp:positionV>
            <wp:extent cx="72390" cy="85725"/>
            <wp:effectExtent l="0" t="0" r="0" b="0"/>
            <wp:wrapNone/>
            <wp:docPr id="568" name="Image 568"/>
            <wp:cNvGraphicFramePr/>
            <a:graphic xmlns:a="http://schemas.openxmlformats.org/drawingml/2006/main">
              <a:graphicData uri="http://schemas.openxmlformats.org/drawingml/2006/picture">
                <pic:pic xmlns:pic="http://schemas.openxmlformats.org/drawingml/2006/picture">
                  <pic:nvPicPr>
                    <pic:cNvPr id="568" name="Image 568"/>
                    <pic:cNvPicPr/>
                  </pic:nvPicPr>
                  <pic:blipFill>
                    <a:blip r:embed="rId141" cstate="print"/>
                    <a:stretch>
                      <a:fillRect/>
                    </a:stretch>
                  </pic:blipFill>
                  <pic:spPr>
                    <a:xfrm>
                      <a:off x="0" y="0"/>
                      <a:ext cx="72588" cy="85725"/>
                    </a:xfrm>
                    <a:prstGeom prst="rect">
                      <a:avLst/>
                    </a:prstGeom>
                  </pic:spPr>
                </pic:pic>
              </a:graphicData>
            </a:graphic>
          </wp:anchor>
        </w:drawing>
      </w:r>
      <w:r>
        <w:rPr>
          <w:w w:val="105"/>
        </w:rPr>
        <w:t xml:space="preserve">Годовой расход тепловой мощности на отопление здания склада АО </w:t>
      </w:r>
      <w:r>
        <w:t xml:space="preserve">“Корякэнерго” составляет в среднем 54-60Гкал/год. Других объектов используемых </w:t>
      </w:r>
      <w:r>
        <w:rPr>
          <w:w w:val="105"/>
        </w:rPr>
        <w:t>теплоснабжающей</w:t>
      </w:r>
      <w:r>
        <w:rPr>
          <w:spacing w:val="-19"/>
          <w:w w:val="105"/>
        </w:rPr>
        <w:t xml:space="preserve"> </w:t>
      </w:r>
      <w:r>
        <w:rPr>
          <w:w w:val="105"/>
        </w:rPr>
        <w:t>организацией</w:t>
      </w:r>
      <w:r>
        <w:rPr>
          <w:spacing w:val="-19"/>
          <w:w w:val="105"/>
        </w:rPr>
        <w:t xml:space="preserve"> </w:t>
      </w:r>
      <w:r>
        <w:rPr>
          <w:w w:val="105"/>
        </w:rPr>
        <w:t>для</w:t>
      </w:r>
      <w:r>
        <w:rPr>
          <w:spacing w:val="-19"/>
          <w:w w:val="105"/>
        </w:rPr>
        <w:t xml:space="preserve"> </w:t>
      </w:r>
      <w:r>
        <w:rPr>
          <w:w w:val="105"/>
        </w:rPr>
        <w:t>хозяйственных</w:t>
      </w:r>
      <w:r>
        <w:rPr>
          <w:spacing w:val="-19"/>
          <w:w w:val="105"/>
        </w:rPr>
        <w:t xml:space="preserve"> </w:t>
      </w:r>
      <w:r>
        <w:rPr>
          <w:w w:val="105"/>
        </w:rPr>
        <w:t>нужд</w:t>
      </w:r>
      <w:r>
        <w:rPr>
          <w:spacing w:val="-19"/>
          <w:w w:val="105"/>
        </w:rPr>
        <w:t xml:space="preserve"> </w:t>
      </w:r>
      <w:r>
        <w:rPr>
          <w:w w:val="105"/>
        </w:rPr>
        <w:t>в</w:t>
      </w:r>
      <w:r>
        <w:rPr>
          <w:spacing w:val="-19"/>
          <w:w w:val="105"/>
        </w:rPr>
        <w:t xml:space="preserve"> </w:t>
      </w:r>
      <w:r>
        <w:rPr>
          <w:w w:val="105"/>
        </w:rPr>
        <w:t>п.</w:t>
      </w:r>
      <w:r>
        <w:rPr>
          <w:spacing w:val="-19"/>
          <w:w w:val="105"/>
        </w:rPr>
        <w:t xml:space="preserve"> </w:t>
      </w:r>
      <w:r>
        <w:rPr>
          <w:w w:val="105"/>
        </w:rPr>
        <w:t>Крутогоровский</w:t>
      </w:r>
      <w:r>
        <w:rPr>
          <w:spacing w:val="-19"/>
          <w:w w:val="105"/>
        </w:rPr>
        <w:t xml:space="preserve"> </w:t>
      </w:r>
      <w:r>
        <w:rPr>
          <w:w w:val="105"/>
        </w:rPr>
        <w:t>нет.</w:t>
      </w:r>
    </w:p>
    <w:p w14:paraId="1791B915">
      <w:pPr>
        <w:pStyle w:val="5"/>
        <w:rPr>
          <w:sz w:val="20"/>
        </w:rPr>
      </w:pPr>
    </w:p>
    <w:p w14:paraId="1914F52C">
      <w:pPr>
        <w:pStyle w:val="5"/>
        <w:rPr>
          <w:sz w:val="20"/>
        </w:rPr>
      </w:pPr>
    </w:p>
    <w:p w14:paraId="649FD3C0">
      <w:pPr>
        <w:pStyle w:val="5"/>
        <w:spacing w:before="37"/>
        <w:rPr>
          <w:sz w:val="20"/>
        </w:rPr>
      </w:pPr>
      <w:r>
        <w:rPr>
          <w:sz w:val="20"/>
        </w:rPr>
        <mc:AlternateContent>
          <mc:Choice Requires="wpg">
            <w:drawing>
              <wp:anchor distT="0" distB="0" distL="0" distR="0" simplePos="0" relativeHeight="251721728" behindDoc="1" locked="0" layoutInCell="1" allowOverlap="1">
                <wp:simplePos x="0" y="0"/>
                <wp:positionH relativeFrom="page">
                  <wp:posOffset>815975</wp:posOffset>
                </wp:positionH>
                <wp:positionV relativeFrom="paragraph">
                  <wp:posOffset>186690</wp:posOffset>
                </wp:positionV>
                <wp:extent cx="6212205" cy="845820"/>
                <wp:effectExtent l="0" t="0" r="0" b="0"/>
                <wp:wrapTopAndBottom/>
                <wp:docPr id="569" name="Group 569"/>
                <wp:cNvGraphicFramePr/>
                <a:graphic xmlns:a="http://schemas.openxmlformats.org/drawingml/2006/main">
                  <a:graphicData uri="http://schemas.microsoft.com/office/word/2010/wordprocessingGroup">
                    <wpg:wgp>
                      <wpg:cNvGrpSpPr/>
                      <wpg:grpSpPr>
                        <a:xfrm>
                          <a:off x="0" y="0"/>
                          <a:ext cx="6212205" cy="845819"/>
                          <a:chOff x="0" y="0"/>
                          <a:chExt cx="6212205" cy="845819"/>
                        </a:xfrm>
                      </wpg:grpSpPr>
                      <pic:pic xmlns:pic="http://schemas.openxmlformats.org/drawingml/2006/picture">
                        <pic:nvPicPr>
                          <pic:cNvPr id="570" name="Image 570"/>
                          <pic:cNvPicPr/>
                        </pic:nvPicPr>
                        <pic:blipFill>
                          <a:blip r:embed="rId383" cstate="print"/>
                          <a:stretch>
                            <a:fillRect/>
                          </a:stretch>
                        </pic:blipFill>
                        <pic:spPr>
                          <a:xfrm>
                            <a:off x="342682" y="0"/>
                            <a:ext cx="367806" cy="115664"/>
                          </a:xfrm>
                          <a:prstGeom prst="rect">
                            <a:avLst/>
                          </a:prstGeom>
                        </pic:spPr>
                      </pic:pic>
                      <pic:pic xmlns:pic="http://schemas.openxmlformats.org/drawingml/2006/picture">
                        <pic:nvPicPr>
                          <pic:cNvPr id="571" name="Image 571"/>
                          <pic:cNvPicPr/>
                        </pic:nvPicPr>
                        <pic:blipFill>
                          <a:blip r:embed="rId384" cstate="print"/>
                          <a:stretch>
                            <a:fillRect/>
                          </a:stretch>
                        </pic:blipFill>
                        <pic:spPr>
                          <a:xfrm>
                            <a:off x="892862" y="0"/>
                            <a:ext cx="505413" cy="115664"/>
                          </a:xfrm>
                          <a:prstGeom prst="rect">
                            <a:avLst/>
                          </a:prstGeom>
                        </pic:spPr>
                      </pic:pic>
                      <pic:pic xmlns:pic="http://schemas.openxmlformats.org/drawingml/2006/picture">
                        <pic:nvPicPr>
                          <pic:cNvPr id="572" name="Image 572"/>
                          <pic:cNvPicPr/>
                        </pic:nvPicPr>
                        <pic:blipFill>
                          <a:blip r:embed="rId385" cstate="print"/>
                          <a:stretch>
                            <a:fillRect/>
                          </a:stretch>
                        </pic:blipFill>
                        <pic:spPr>
                          <a:xfrm>
                            <a:off x="1419367" y="29287"/>
                            <a:ext cx="154108" cy="84889"/>
                          </a:xfrm>
                          <a:prstGeom prst="rect">
                            <a:avLst/>
                          </a:prstGeom>
                        </pic:spPr>
                      </pic:pic>
                      <wps:wsp>
                        <wps:cNvPr id="573" name="Graphic 573"/>
                        <wps:cNvSpPr/>
                        <wps:spPr>
                          <a:xfrm>
                            <a:off x="2567936" y="156"/>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68" y="97663"/>
                                </a:lnTo>
                                <a:lnTo>
                                  <a:pt x="61468" y="29083"/>
                                </a:lnTo>
                                <a:lnTo>
                                  <a:pt x="43180" y="29083"/>
                                </a:lnTo>
                                <a:lnTo>
                                  <a:pt x="43180" y="97663"/>
                                </a:lnTo>
                                <a:lnTo>
                                  <a:pt x="18211" y="97663"/>
                                </a:lnTo>
                                <a:lnTo>
                                  <a:pt x="18211" y="29083"/>
                                </a:lnTo>
                                <a:lnTo>
                                  <a:pt x="0" y="29083"/>
                                </a:lnTo>
                                <a:lnTo>
                                  <a:pt x="0" y="97663"/>
                                </a:lnTo>
                                <a:lnTo>
                                  <a:pt x="0" y="114173"/>
                                </a:lnTo>
                                <a:lnTo>
                                  <a:pt x="97815" y="114173"/>
                                </a:lnTo>
                                <a:lnTo>
                                  <a:pt x="97815" y="138303"/>
                                </a:lnTo>
                                <a:lnTo>
                                  <a:pt x="114909" y="138303"/>
                                </a:lnTo>
                                <a:lnTo>
                                  <a:pt x="114909" y="114173"/>
                                </a:lnTo>
                                <a:lnTo>
                                  <a:pt x="115671" y="114173"/>
                                </a:lnTo>
                                <a:lnTo>
                                  <a:pt x="115671" y="97663"/>
                                </a:lnTo>
                                <a:close/>
                              </a:path>
                              <a:path w="280035" h="138430">
                                <a:moveTo>
                                  <a:pt x="196253" y="69278"/>
                                </a:moveTo>
                                <a:lnTo>
                                  <a:pt x="178041" y="31407"/>
                                </a:lnTo>
                                <a:lnTo>
                                  <a:pt x="178041" y="63144"/>
                                </a:lnTo>
                                <a:lnTo>
                                  <a:pt x="142582" y="61988"/>
                                </a:lnTo>
                                <a:lnTo>
                                  <a:pt x="143256" y="56718"/>
                                </a:lnTo>
                                <a:lnTo>
                                  <a:pt x="145275" y="52298"/>
                                </a:lnTo>
                                <a:lnTo>
                                  <a:pt x="152031" y="45199"/>
                                </a:lnTo>
                                <a:lnTo>
                                  <a:pt x="156133" y="43408"/>
                                </a:lnTo>
                                <a:lnTo>
                                  <a:pt x="167144" y="43408"/>
                                </a:lnTo>
                                <a:lnTo>
                                  <a:pt x="171450" y="45478"/>
                                </a:lnTo>
                                <a:lnTo>
                                  <a:pt x="173875" y="49618"/>
                                </a:lnTo>
                                <a:lnTo>
                                  <a:pt x="176326" y="53759"/>
                                </a:lnTo>
                                <a:lnTo>
                                  <a:pt x="177723" y="58305"/>
                                </a:lnTo>
                                <a:lnTo>
                                  <a:pt x="178041" y="63144"/>
                                </a:lnTo>
                                <a:lnTo>
                                  <a:pt x="178041" y="31407"/>
                                </a:lnTo>
                                <a:lnTo>
                                  <a:pt x="176847" y="30657"/>
                                </a:lnTo>
                                <a:lnTo>
                                  <a:pt x="169519" y="28397"/>
                                </a:lnTo>
                                <a:lnTo>
                                  <a:pt x="160947" y="27647"/>
                                </a:lnTo>
                                <a:lnTo>
                                  <a:pt x="154482" y="27647"/>
                                </a:lnTo>
                                <a:lnTo>
                                  <a:pt x="125310" y="54317"/>
                                </a:lnTo>
                                <a:lnTo>
                                  <a:pt x="123558" y="74409"/>
                                </a:lnTo>
                                <a:lnTo>
                                  <a:pt x="124218" y="82956"/>
                                </a:lnTo>
                                <a:lnTo>
                                  <a:pt x="154279" y="114795"/>
                                </a:lnTo>
                                <a:lnTo>
                                  <a:pt x="162725" y="115519"/>
                                </a:lnTo>
                                <a:lnTo>
                                  <a:pt x="171107" y="115519"/>
                                </a:lnTo>
                                <a:lnTo>
                                  <a:pt x="195961" y="97269"/>
                                </a:lnTo>
                                <a:lnTo>
                                  <a:pt x="184251" y="87972"/>
                                </a:lnTo>
                                <a:lnTo>
                                  <a:pt x="180975" y="92265"/>
                                </a:lnTo>
                                <a:lnTo>
                                  <a:pt x="177812" y="95300"/>
                                </a:lnTo>
                                <a:lnTo>
                                  <a:pt x="171691" y="98920"/>
                                </a:lnTo>
                                <a:lnTo>
                                  <a:pt x="167932" y="99834"/>
                                </a:lnTo>
                                <a:lnTo>
                                  <a:pt x="156857" y="99834"/>
                                </a:lnTo>
                                <a:lnTo>
                                  <a:pt x="141909" y="77673"/>
                                </a:lnTo>
                                <a:lnTo>
                                  <a:pt x="196253" y="77673"/>
                                </a:lnTo>
                                <a:lnTo>
                                  <a:pt x="196253" y="69278"/>
                                </a:lnTo>
                                <a:close/>
                              </a:path>
                              <a:path w="280035" h="138430">
                                <a:moveTo>
                                  <a:pt x="269646" y="0"/>
                                </a:moveTo>
                                <a:lnTo>
                                  <a:pt x="254038" y="0"/>
                                </a:lnTo>
                                <a:lnTo>
                                  <a:pt x="254038" y="3911"/>
                                </a:lnTo>
                                <a:lnTo>
                                  <a:pt x="253377" y="6743"/>
                                </a:lnTo>
                                <a:lnTo>
                                  <a:pt x="250748" y="10210"/>
                                </a:lnTo>
                                <a:lnTo>
                                  <a:pt x="248488" y="11074"/>
                                </a:lnTo>
                                <a:lnTo>
                                  <a:pt x="241947" y="11074"/>
                                </a:lnTo>
                                <a:lnTo>
                                  <a:pt x="239623" y="10210"/>
                                </a:lnTo>
                                <a:lnTo>
                                  <a:pt x="237007" y="6743"/>
                                </a:lnTo>
                                <a:lnTo>
                                  <a:pt x="236347" y="3911"/>
                                </a:lnTo>
                                <a:lnTo>
                                  <a:pt x="236347" y="0"/>
                                </a:lnTo>
                                <a:lnTo>
                                  <a:pt x="220738" y="0"/>
                                </a:lnTo>
                                <a:lnTo>
                                  <a:pt x="220738" y="7975"/>
                                </a:lnTo>
                                <a:lnTo>
                                  <a:pt x="222948" y="14020"/>
                                </a:lnTo>
                                <a:lnTo>
                                  <a:pt x="231825" y="22250"/>
                                </a:lnTo>
                                <a:lnTo>
                                  <a:pt x="237782" y="24307"/>
                                </a:lnTo>
                                <a:lnTo>
                                  <a:pt x="252691" y="24307"/>
                                </a:lnTo>
                                <a:lnTo>
                                  <a:pt x="258622" y="22250"/>
                                </a:lnTo>
                                <a:lnTo>
                                  <a:pt x="267436" y="14020"/>
                                </a:lnTo>
                                <a:lnTo>
                                  <a:pt x="268516" y="11074"/>
                                </a:lnTo>
                                <a:lnTo>
                                  <a:pt x="269646" y="7975"/>
                                </a:lnTo>
                                <a:lnTo>
                                  <a:pt x="269646" y="0"/>
                                </a:lnTo>
                                <a:close/>
                              </a:path>
                              <a:path w="280035" h="138430">
                                <a:moveTo>
                                  <a:pt x="279831" y="29133"/>
                                </a:moveTo>
                                <a:lnTo>
                                  <a:pt x="262547" y="29133"/>
                                </a:lnTo>
                                <a:lnTo>
                                  <a:pt x="228904" y="82321"/>
                                </a:lnTo>
                                <a:lnTo>
                                  <a:pt x="228904" y="29133"/>
                                </a:lnTo>
                                <a:lnTo>
                                  <a:pt x="210769" y="29133"/>
                                </a:lnTo>
                                <a:lnTo>
                                  <a:pt x="210769" y="114033"/>
                                </a:lnTo>
                                <a:lnTo>
                                  <a:pt x="227901" y="114033"/>
                                </a:lnTo>
                                <a:lnTo>
                                  <a:pt x="247954" y="82321"/>
                                </a:lnTo>
                                <a:lnTo>
                                  <a:pt x="261543" y="60845"/>
                                </a:lnTo>
                                <a:lnTo>
                                  <a:pt x="261543" y="114033"/>
                                </a:lnTo>
                                <a:lnTo>
                                  <a:pt x="279831" y="114033"/>
                                </a:lnTo>
                                <a:lnTo>
                                  <a:pt x="279831" y="60845"/>
                                </a:lnTo>
                                <a:lnTo>
                                  <a:pt x="279831" y="29133"/>
                                </a:lnTo>
                                <a:close/>
                              </a:path>
                            </a:pathLst>
                          </a:custGeom>
                          <a:solidFill>
                            <a:srgbClr val="000000"/>
                          </a:solidFill>
                        </wps:spPr>
                        <wps:bodyPr wrap="square" lIns="0" tIns="0" rIns="0" bIns="0" rtlCol="0">
                          <a:noAutofit/>
                        </wps:bodyPr>
                      </wps:wsp>
                      <pic:pic xmlns:pic="http://schemas.openxmlformats.org/drawingml/2006/picture">
                        <pic:nvPicPr>
                          <pic:cNvPr id="574" name="Image 574"/>
                          <pic:cNvPicPr/>
                        </pic:nvPicPr>
                        <pic:blipFill>
                          <a:blip r:embed="rId51" cstate="print"/>
                          <a:stretch>
                            <a:fillRect/>
                          </a:stretch>
                        </pic:blipFill>
                        <pic:spPr>
                          <a:xfrm>
                            <a:off x="3035616" y="29287"/>
                            <a:ext cx="69058" cy="84889"/>
                          </a:xfrm>
                          <a:prstGeom prst="rect">
                            <a:avLst/>
                          </a:prstGeom>
                        </pic:spPr>
                      </pic:pic>
                      <wps:wsp>
                        <wps:cNvPr id="575" name="Graphic 575"/>
                        <wps:cNvSpPr/>
                        <wps:spPr>
                          <a:xfrm>
                            <a:off x="4898" y="202874"/>
                            <a:ext cx="187325" cy="88265"/>
                          </a:xfrm>
                          <a:custGeom>
                            <a:avLst/>
                            <a:gdLst/>
                            <a:ahLst/>
                            <a:cxnLst/>
                            <a:rect l="l" t="t" r="r" b="b"/>
                            <a:pathLst>
                              <a:path w="187325" h="88265">
                                <a:moveTo>
                                  <a:pt x="94030" y="1485"/>
                                </a:moveTo>
                                <a:lnTo>
                                  <a:pt x="73113" y="1485"/>
                                </a:lnTo>
                                <a:lnTo>
                                  <a:pt x="47205" y="60325"/>
                                </a:lnTo>
                                <a:lnTo>
                                  <a:pt x="21450" y="1485"/>
                                </a:lnTo>
                                <a:lnTo>
                                  <a:pt x="0" y="1485"/>
                                </a:lnTo>
                                <a:lnTo>
                                  <a:pt x="0" y="86385"/>
                                </a:lnTo>
                                <a:lnTo>
                                  <a:pt x="18211" y="86385"/>
                                </a:lnTo>
                                <a:lnTo>
                                  <a:pt x="18211" y="35052"/>
                                </a:lnTo>
                                <a:lnTo>
                                  <a:pt x="40995" y="86385"/>
                                </a:lnTo>
                                <a:lnTo>
                                  <a:pt x="53416" y="86385"/>
                                </a:lnTo>
                                <a:lnTo>
                                  <a:pt x="75742" y="36207"/>
                                </a:lnTo>
                                <a:lnTo>
                                  <a:pt x="75742" y="86385"/>
                                </a:lnTo>
                                <a:lnTo>
                                  <a:pt x="94030" y="86385"/>
                                </a:lnTo>
                                <a:lnTo>
                                  <a:pt x="94030" y="1485"/>
                                </a:lnTo>
                                <a:close/>
                              </a:path>
                              <a:path w="187325" h="88265">
                                <a:moveTo>
                                  <a:pt x="186956" y="42367"/>
                                </a:moveTo>
                                <a:lnTo>
                                  <a:pt x="186207" y="33743"/>
                                </a:lnTo>
                                <a:lnTo>
                                  <a:pt x="184188" y="25831"/>
                                </a:lnTo>
                                <a:lnTo>
                                  <a:pt x="180886" y="18656"/>
                                </a:lnTo>
                                <a:lnTo>
                                  <a:pt x="178841" y="15760"/>
                                </a:lnTo>
                                <a:lnTo>
                                  <a:pt x="176326" y="12192"/>
                                </a:lnTo>
                                <a:lnTo>
                                  <a:pt x="170649" y="6858"/>
                                </a:lnTo>
                                <a:lnTo>
                                  <a:pt x="168668" y="5727"/>
                                </a:lnTo>
                                <a:lnTo>
                                  <a:pt x="168668" y="35687"/>
                                </a:lnTo>
                                <a:lnTo>
                                  <a:pt x="168617" y="52578"/>
                                </a:lnTo>
                                <a:lnTo>
                                  <a:pt x="166852" y="58978"/>
                                </a:lnTo>
                                <a:lnTo>
                                  <a:pt x="159943" y="69443"/>
                                </a:lnTo>
                                <a:lnTo>
                                  <a:pt x="154838" y="72110"/>
                                </a:lnTo>
                                <a:lnTo>
                                  <a:pt x="141287" y="72110"/>
                                </a:lnTo>
                                <a:lnTo>
                                  <a:pt x="136118" y="69443"/>
                                </a:lnTo>
                                <a:lnTo>
                                  <a:pt x="129209" y="58788"/>
                                </a:lnTo>
                                <a:lnTo>
                                  <a:pt x="127546" y="52578"/>
                                </a:lnTo>
                                <a:lnTo>
                                  <a:pt x="127482" y="35687"/>
                                </a:lnTo>
                                <a:lnTo>
                                  <a:pt x="129209" y="29260"/>
                                </a:lnTo>
                                <a:lnTo>
                                  <a:pt x="136118" y="18465"/>
                                </a:lnTo>
                                <a:lnTo>
                                  <a:pt x="141236" y="15760"/>
                                </a:lnTo>
                                <a:lnTo>
                                  <a:pt x="154813" y="15760"/>
                                </a:lnTo>
                                <a:lnTo>
                                  <a:pt x="159956" y="18465"/>
                                </a:lnTo>
                                <a:lnTo>
                                  <a:pt x="160083" y="18656"/>
                                </a:lnTo>
                                <a:lnTo>
                                  <a:pt x="166916" y="29260"/>
                                </a:lnTo>
                                <a:lnTo>
                                  <a:pt x="168668" y="35687"/>
                                </a:lnTo>
                                <a:lnTo>
                                  <a:pt x="168668" y="5727"/>
                                </a:lnTo>
                                <a:lnTo>
                                  <a:pt x="164033" y="3048"/>
                                </a:lnTo>
                                <a:lnTo>
                                  <a:pt x="156489" y="762"/>
                                </a:lnTo>
                                <a:lnTo>
                                  <a:pt x="148005" y="0"/>
                                </a:lnTo>
                                <a:lnTo>
                                  <a:pt x="139661" y="762"/>
                                </a:lnTo>
                                <a:lnTo>
                                  <a:pt x="109918" y="34340"/>
                                </a:lnTo>
                                <a:lnTo>
                                  <a:pt x="109829" y="35687"/>
                                </a:lnTo>
                                <a:lnTo>
                                  <a:pt x="109321" y="42367"/>
                                </a:lnTo>
                                <a:lnTo>
                                  <a:pt x="125412" y="80899"/>
                                </a:lnTo>
                                <a:lnTo>
                                  <a:pt x="148145" y="87871"/>
                                </a:lnTo>
                                <a:lnTo>
                                  <a:pt x="156641" y="87096"/>
                                </a:lnTo>
                                <a:lnTo>
                                  <a:pt x="186296" y="53594"/>
                                </a:lnTo>
                                <a:lnTo>
                                  <a:pt x="186956" y="44831"/>
                                </a:lnTo>
                                <a:lnTo>
                                  <a:pt x="186956" y="42367"/>
                                </a:lnTo>
                                <a:close/>
                              </a:path>
                            </a:pathLst>
                          </a:custGeom>
                          <a:solidFill>
                            <a:srgbClr val="000000"/>
                          </a:solidFill>
                        </wps:spPr>
                        <wps:bodyPr wrap="square" lIns="0" tIns="0" rIns="0" bIns="0" rtlCol="0">
                          <a:noAutofit/>
                        </wps:bodyPr>
                      </wps:wsp>
                      <pic:pic xmlns:pic="http://schemas.openxmlformats.org/drawingml/2006/picture">
                        <pic:nvPicPr>
                          <pic:cNvPr id="576" name="Image 576"/>
                          <pic:cNvPicPr/>
                        </pic:nvPicPr>
                        <pic:blipFill>
                          <a:blip r:embed="rId386" cstate="print"/>
                          <a:stretch>
                            <a:fillRect/>
                          </a:stretch>
                        </pic:blipFill>
                        <pic:spPr>
                          <a:xfrm>
                            <a:off x="0" y="148"/>
                            <a:ext cx="6212192" cy="845242"/>
                          </a:xfrm>
                          <a:prstGeom prst="rect">
                            <a:avLst/>
                          </a:prstGeom>
                        </pic:spPr>
                      </pic:pic>
                    </wpg:wgp>
                  </a:graphicData>
                </a:graphic>
              </wp:anchor>
            </w:drawing>
          </mc:Choice>
          <mc:Fallback>
            <w:pict>
              <v:group id="Group 569" o:spid="_x0000_s1026" o:spt="203" style="position:absolute;left:0pt;margin-left:64.25pt;margin-top:14.7pt;height:66.6pt;width:489.15pt;mso-position-horizontal-relative:page;mso-wrap-distance-bottom:0pt;mso-wrap-distance-top:0pt;z-index:-251594752;mso-width-relative:page;mso-height-relative:page;" coordsize="6212205,845819" o:gfxdata="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">
                <o:lock v:ext="edit" aspectratio="f"/>
                <v:shape id="Image 570" o:spid="_x0000_s1026" o:spt="75" type="#_x0000_t75" style="position:absolute;left:342682;top:0;height:115664;width:367806;" filled="f" o:preferrelative="t" stroked="f" coordsize="21600,21600" o:gfxdata="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7Tmb4A&#10;AADcAAAADwAAAAAAAAABACAAAAAiAAAAZHJzL2Rvd25yZXYueG1sUEsBAhQAFAAAAAgAh07iQDMv&#10;BZ47AAAAOQAAABAAAAAAAAAAAQAgAAAADQEAAGRycy9zaGFwZXhtbC54bWxQSwUGAAAAAAYABgBb&#10;AQAAtwMAAAAA&#10;">
                  <v:fill on="f" focussize="0,0"/>
                  <v:stroke on="f"/>
                  <v:imagedata r:id="rId383" o:title=""/>
                  <o:lock v:ext="edit" aspectratio="f"/>
                </v:shape>
                <v:shape id="Image 571" o:spid="_x0000_s1026" o:spt="75" type="#_x0000_t75" style="position:absolute;left:892862;top:0;height:115664;width:505413;" filled="f" o:preferrelative="t" stroked="f" coordsize="21600,21600" o:gfxdata="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CGzq/&#10;AAAA3AAAAA8AAAAAAAAAAQAgAAAAIgAAAGRycy9kb3ducmV2LnhtbFBLAQIUABQAAAAIAIdO4kAz&#10;LwWeOwAAADkAAAAQAAAAAAAAAAEAIAAAAA4BAABkcnMvc2hhcGV4bWwueG1sUEsFBgAAAAAGAAYA&#10;WwEAALgDAAAAAA==&#10;">
                  <v:fill on="f" focussize="0,0"/>
                  <v:stroke on="f"/>
                  <v:imagedata r:id="rId384" o:title=""/>
                  <o:lock v:ext="edit" aspectratio="f"/>
                </v:shape>
                <v:shape id="Image 572" o:spid="_x0000_s1026" o:spt="75" type="#_x0000_t75" style="position:absolute;left:1419367;top:29287;height:84889;width:154108;" filled="f" o:preferrelative="t" stroked="f" coordsize="21600,21600" o:gfxdata="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4cHEa/&#10;AAAA3AAAAA8AAAAAAAAAAQAgAAAAIgAAAGRycy9kb3ducmV2LnhtbFBLAQIUABQAAAAIAIdO4kAz&#10;LwWeOwAAADkAAAAQAAAAAAAAAAEAIAAAAA4BAABkcnMvc2hhcGV4bWwueG1sUEsFBgAAAAAGAAYA&#10;WwEAALgDAAAAAA==&#10;">
                  <v:fill on="f" focussize="0,0"/>
                  <v:stroke on="f"/>
                  <v:imagedata r:id="rId385" o:title=""/>
                  <o:lock v:ext="edit" aspectratio="f"/>
                </v:shape>
                <v:shape id="Graphic 573" o:spid="_x0000_s1026" o:spt="100" style="position:absolute;left:2567936;top:156;height:138430;width:280035;" fillcolor="#000000" filled="t" stroked="f" coordsize="280035,138430" o:gfxdata="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Ijrqb4A&#10;AADcAAAADwAAAAAAAAABACAAAAAiAAAAZHJzL2Rvd25yZXYueG1sUEsBAhQAFAAAAAgAh07iQDMv&#10;BZ47AAAAOQAAABAAAAAAAAAAAQAgAAAADQEAAGRycy9zaGFwZXhtbC54bWxQSwUGAAAAAAYABgBb&#10;AQAAtwMAAAAA&#10;" path="m115671,97663l104584,97663,104584,29083,86372,29083,86372,97663,61468,97663,61468,29083,43180,29083,43180,97663,18211,97663,18211,29083,0,29083,0,97663,0,114173,97815,114173,97815,138303,114909,138303,114909,114173,115671,114173,115671,97663xem196253,69278l178041,31407,178041,63144,142582,61988,143256,56718,145275,52298,152031,45199,156133,43408,167144,43408,171450,45478,173875,49618,176326,53759,177723,58305,178041,63144,178041,31407,176847,30657,169519,28397,160947,27647,154482,27647,125310,54317,123558,74409,124218,82956,154279,114795,162725,115519,171107,115519,195961,97269,184251,87972,180975,92265,177812,95300,171691,98920,167932,99834,156857,99834,141909,77673,196253,77673,196253,69278xem269646,0l254038,0,254038,3911,253377,6743,250748,10210,248488,11074,241947,11074,239623,10210,237007,6743,236347,3911,236347,0,220738,0,220738,7975,222948,14020,231825,22250,237782,24307,252691,24307,258622,22250,267436,14020,268516,11074,269646,7975,269646,0xem279831,29133l262547,29133,228904,82321,228904,29133,210769,29133,210769,114033,227901,114033,247954,82321,261543,60845,261543,114033,279831,114033,279831,60845,279831,29133xe">
                  <v:fill on="t" focussize="0,0"/>
                  <v:stroke on="f"/>
                  <v:imagedata o:title=""/>
                  <o:lock v:ext="edit" aspectratio="f"/>
                  <v:textbox inset="0mm,0mm,0mm,0mm"/>
                </v:shape>
                <v:shape id="Image 574" o:spid="_x0000_s1026" o:spt="75" type="#_x0000_t75" style="position:absolute;left:3035616;top:29287;height:84889;width:69058;" filled="f" o:preferrelative="t" stroked="f" coordsize="21600,21600" o:gfxdata="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TV3/L4A&#10;AADcAAAADwAAAAAAAAABACAAAAAiAAAAZHJzL2Rvd25yZXYueG1sUEsBAhQAFAAAAAgAh07iQDMv&#10;BZ47AAAAOQAAABAAAAAAAAAAAQAgAAAADQEAAGRycy9zaGFwZXhtbC54bWxQSwUGAAAAAAYABgBb&#10;AQAAtwMAAAAA&#10;">
                  <v:fill on="f" focussize="0,0"/>
                  <v:stroke on="f"/>
                  <v:imagedata r:id="rId51" o:title=""/>
                  <o:lock v:ext="edit" aspectratio="f"/>
                </v:shape>
                <v:shape id="Graphic 575" o:spid="_x0000_s1026" o:spt="100" style="position:absolute;left:4898;top:202874;height:88265;width:187325;" fillcolor="#000000" filled="t" stroked="f" coordsize="187325,88265" o:gfxdata="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LWhB74A&#10;AADcAAAADwAAAAAAAAABACAAAAAiAAAAZHJzL2Rvd25yZXYueG1sUEsBAhQAFAAAAAgAh07iQDMv&#10;BZ47AAAAOQAAABAAAAAAAAAAAQAgAAAADQEAAGRycy9zaGFwZXhtbC54bWxQSwUGAAAAAAYABgBb&#10;AQAAtwMAAAAA&#10;" path="m94030,1485l73113,1485,47205,60325,21450,1485,0,1485,0,86385,18211,86385,18211,35052,40995,86385,53416,86385,75742,36207,75742,86385,94030,86385,94030,1485xem186956,42367l186207,33743,184188,25831,180886,18656,178841,15760,176326,12192,170649,6858,168668,5727,168668,35687,168617,52578,166852,58978,159943,69443,154838,72110,141287,72110,136118,69443,129209,58788,127546,52578,127482,35687,129209,29260,136118,18465,141236,15760,154813,15760,159956,18465,160083,18656,166916,29260,168668,35687,168668,5727,164033,3048,156489,762,148005,0,139661,762,109918,34340,109829,35687,109321,42367,125412,80899,148145,87871,156641,87096,186296,53594,186956,44831,186956,42367xe">
                  <v:fill on="t" focussize="0,0"/>
                  <v:stroke on="f"/>
                  <v:imagedata o:title=""/>
                  <o:lock v:ext="edit" aspectratio="f"/>
                  <v:textbox inset="0mm,0mm,0mm,0mm"/>
                </v:shape>
                <v:shape id="Image 576" o:spid="_x0000_s1026" o:spt="75" type="#_x0000_t75" style="position:absolute;left:0;top:148;height:845242;width:6212192;" filled="f" o:preferrelative="t" stroked="f" coordsize="21600,21600" o:gfxdata="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EVet&#10;wAAAANwAAAAPAAAAAAAAAAEAIAAAACIAAABkcnMvZG93bnJldi54bWxQSwECFAAUAAAACACHTuJA&#10;My8FnjsAAAA5AAAAEAAAAAAAAAABACAAAAAPAQAAZHJzL3NoYXBleG1sLnhtbFBLBQYAAAAABgAG&#10;AFsBAAC5AwAAAAA=&#10;">
                  <v:fill on="f" focussize="0,0"/>
                  <v:stroke on="f"/>
                  <v:imagedata r:id="rId386" o:title=""/>
                  <o:lock v:ext="edit" aspectratio="f"/>
                </v:shape>
                <w10:wrap type="topAndBottom"/>
              </v:group>
            </w:pict>
          </mc:Fallback>
        </mc:AlternateContent>
      </w:r>
    </w:p>
    <w:p w14:paraId="56C7D2C6">
      <w:pPr>
        <w:pStyle w:val="5"/>
        <w:spacing w:before="221"/>
        <w:ind w:left="424"/>
      </w:pPr>
      <w:r>
        <w:rPr>
          <w:spacing w:val="-2"/>
        </w:rPr>
        <w:t>Таблица</w:t>
      </w:r>
      <w:r>
        <w:rPr>
          <w:spacing w:val="-12"/>
        </w:rPr>
        <w:t xml:space="preserve"> </w:t>
      </w:r>
      <w:r>
        <w:rPr>
          <w:spacing w:val="-2"/>
        </w:rPr>
        <w:t>2.6.7.1.</w:t>
      </w:r>
      <w:r>
        <w:rPr>
          <w:spacing w:val="-12"/>
        </w:rPr>
        <w:t xml:space="preserve"> </w:t>
      </w:r>
      <w:r>
        <w:rPr>
          <w:spacing w:val="-2"/>
        </w:rPr>
        <w:t>Потери</w:t>
      </w:r>
      <w:r>
        <w:rPr>
          <w:spacing w:val="-9"/>
        </w:rPr>
        <w:t xml:space="preserve"> </w:t>
      </w:r>
      <w:r>
        <w:rPr>
          <w:spacing w:val="-2"/>
        </w:rPr>
        <w:t>теплоносителя</w:t>
      </w:r>
    </w:p>
    <w:tbl>
      <w:tblPr>
        <w:tblStyle w:val="3"/>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955"/>
        <w:gridCol w:w="465"/>
        <w:gridCol w:w="1018"/>
        <w:gridCol w:w="895"/>
        <w:gridCol w:w="794"/>
        <w:gridCol w:w="562"/>
        <w:gridCol w:w="562"/>
        <w:gridCol w:w="562"/>
        <w:gridCol w:w="605"/>
        <w:gridCol w:w="915"/>
        <w:gridCol w:w="1080"/>
        <w:gridCol w:w="756"/>
      </w:tblGrid>
      <w:tr w14:paraId="60B69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991" w:type="dxa"/>
            <w:vMerge w:val="restart"/>
          </w:tcPr>
          <w:p w14:paraId="7495DD77">
            <w:pPr>
              <w:pStyle w:val="8"/>
              <w:jc w:val="left"/>
              <w:rPr>
                <w:sz w:val="22"/>
              </w:rPr>
            </w:pPr>
          </w:p>
          <w:p w14:paraId="67223480">
            <w:pPr>
              <w:pStyle w:val="8"/>
              <w:jc w:val="left"/>
              <w:rPr>
                <w:sz w:val="22"/>
              </w:rPr>
            </w:pPr>
          </w:p>
          <w:p w14:paraId="3A2E075D">
            <w:pPr>
              <w:pStyle w:val="8"/>
              <w:spacing w:before="112"/>
              <w:jc w:val="left"/>
              <w:rPr>
                <w:sz w:val="22"/>
              </w:rPr>
            </w:pPr>
          </w:p>
          <w:p w14:paraId="7595B4D7">
            <w:pPr>
              <w:pStyle w:val="8"/>
              <w:spacing w:before="1" w:line="237" w:lineRule="auto"/>
              <w:ind w:left="119" w:right="107" w:hanging="1"/>
              <w:rPr>
                <w:sz w:val="22"/>
              </w:rPr>
            </w:pPr>
            <w:r>
              <w:rPr>
                <w:spacing w:val="-4"/>
                <w:w w:val="105"/>
                <w:sz w:val="22"/>
              </w:rPr>
              <w:t xml:space="preserve">Наиме </w:t>
            </w:r>
            <w:r>
              <w:rPr>
                <w:spacing w:val="-2"/>
                <w:w w:val="105"/>
                <w:sz w:val="22"/>
              </w:rPr>
              <w:t xml:space="preserve">новани </w:t>
            </w:r>
            <w:r>
              <w:rPr>
                <w:spacing w:val="-10"/>
                <w:w w:val="105"/>
                <w:sz w:val="22"/>
              </w:rPr>
              <w:t xml:space="preserve">е </w:t>
            </w:r>
            <w:r>
              <w:rPr>
                <w:spacing w:val="-2"/>
                <w:w w:val="105"/>
                <w:sz w:val="22"/>
              </w:rPr>
              <w:t xml:space="preserve">котель </w:t>
            </w:r>
            <w:r>
              <w:rPr>
                <w:spacing w:val="-4"/>
                <w:w w:val="105"/>
                <w:sz w:val="22"/>
              </w:rPr>
              <w:t>ной</w:t>
            </w:r>
          </w:p>
        </w:tc>
        <w:tc>
          <w:tcPr>
            <w:tcW w:w="955" w:type="dxa"/>
            <w:vMerge w:val="restart"/>
          </w:tcPr>
          <w:p w14:paraId="3E50A83A">
            <w:pPr>
              <w:pStyle w:val="8"/>
              <w:jc w:val="left"/>
              <w:rPr>
                <w:sz w:val="22"/>
              </w:rPr>
            </w:pPr>
          </w:p>
          <w:p w14:paraId="532826C1">
            <w:pPr>
              <w:pStyle w:val="8"/>
              <w:spacing w:before="242"/>
              <w:jc w:val="left"/>
              <w:rPr>
                <w:sz w:val="22"/>
              </w:rPr>
            </w:pPr>
          </w:p>
          <w:p w14:paraId="72D939F1">
            <w:pPr>
              <w:pStyle w:val="8"/>
              <w:spacing w:line="237" w:lineRule="auto"/>
              <w:ind w:left="112" w:right="100" w:hanging="1"/>
              <w:rPr>
                <w:sz w:val="22"/>
              </w:rPr>
            </w:pPr>
            <w:r>
              <w:rPr>
                <w:spacing w:val="-2"/>
                <w:sz w:val="22"/>
              </w:rPr>
              <w:t>Устано влен-</w:t>
            </w:r>
            <w:r>
              <w:rPr>
                <w:spacing w:val="-4"/>
                <w:sz w:val="22"/>
              </w:rPr>
              <w:t xml:space="preserve">ное </w:t>
            </w:r>
            <w:r>
              <w:rPr>
                <w:spacing w:val="-2"/>
                <w:sz w:val="22"/>
              </w:rPr>
              <w:t>оборуд овани</w:t>
            </w:r>
            <w:r>
              <w:rPr>
                <w:spacing w:val="40"/>
                <w:sz w:val="22"/>
              </w:rPr>
              <w:t xml:space="preserve"> </w:t>
            </w:r>
            <w:r>
              <w:rPr>
                <w:spacing w:val="-10"/>
                <w:sz w:val="22"/>
              </w:rPr>
              <w:t>е</w:t>
            </w:r>
          </w:p>
        </w:tc>
        <w:tc>
          <w:tcPr>
            <w:tcW w:w="465" w:type="dxa"/>
            <w:vMerge w:val="restart"/>
          </w:tcPr>
          <w:p w14:paraId="05F50BE6">
            <w:pPr>
              <w:pStyle w:val="8"/>
              <w:jc w:val="left"/>
              <w:rPr>
                <w:sz w:val="22"/>
              </w:rPr>
            </w:pPr>
          </w:p>
          <w:p w14:paraId="7A87C450">
            <w:pPr>
              <w:pStyle w:val="8"/>
              <w:jc w:val="left"/>
              <w:rPr>
                <w:sz w:val="22"/>
              </w:rPr>
            </w:pPr>
          </w:p>
          <w:p w14:paraId="7D435D1A">
            <w:pPr>
              <w:pStyle w:val="8"/>
              <w:spacing w:before="110"/>
              <w:jc w:val="left"/>
              <w:rPr>
                <w:sz w:val="22"/>
              </w:rPr>
            </w:pPr>
          </w:p>
          <w:p w14:paraId="2745E6D4">
            <w:pPr>
              <w:pStyle w:val="8"/>
              <w:spacing w:before="1" w:line="254" w:lineRule="exact"/>
              <w:ind w:left="9"/>
              <w:rPr>
                <w:sz w:val="22"/>
              </w:rPr>
            </w:pPr>
            <w:r>
              <w:rPr>
                <w:spacing w:val="-10"/>
                <w:w w:val="105"/>
                <w:sz w:val="22"/>
              </w:rPr>
              <w:t>К</w:t>
            </w:r>
          </w:p>
          <w:p w14:paraId="5CD59541">
            <w:pPr>
              <w:pStyle w:val="8"/>
              <w:spacing w:line="237" w:lineRule="auto"/>
              <w:ind w:left="137" w:right="126" w:firstLine="31"/>
              <w:jc w:val="both"/>
              <w:rPr>
                <w:sz w:val="22"/>
              </w:rPr>
            </w:pPr>
            <w:r>
              <w:rPr>
                <w:spacing w:val="-10"/>
                <w:sz w:val="22"/>
              </w:rPr>
              <w:t xml:space="preserve">о </w:t>
            </w:r>
            <w:r>
              <w:rPr>
                <w:spacing w:val="-6"/>
                <w:w w:val="90"/>
                <w:sz w:val="22"/>
              </w:rPr>
              <w:t>л-</w:t>
            </w:r>
            <w:r>
              <w:rPr>
                <w:spacing w:val="-10"/>
                <w:sz w:val="22"/>
              </w:rPr>
              <w:t>в о</w:t>
            </w:r>
          </w:p>
        </w:tc>
        <w:tc>
          <w:tcPr>
            <w:tcW w:w="1018" w:type="dxa"/>
            <w:vMerge w:val="restart"/>
          </w:tcPr>
          <w:p w14:paraId="3D2CA8DA">
            <w:pPr>
              <w:pStyle w:val="8"/>
              <w:spacing w:line="237" w:lineRule="auto"/>
              <w:ind w:left="136" w:right="125" w:hanging="1"/>
              <w:rPr>
                <w:sz w:val="22"/>
              </w:rPr>
            </w:pPr>
            <w:r>
              <w:rPr>
                <w:spacing w:val="-2"/>
                <w:w w:val="105"/>
                <w:sz w:val="22"/>
              </w:rPr>
              <w:t xml:space="preserve">Устано </w:t>
            </w:r>
            <w:r>
              <w:rPr>
                <w:spacing w:val="-2"/>
                <w:sz w:val="22"/>
              </w:rPr>
              <w:t xml:space="preserve">вленна </w:t>
            </w:r>
            <w:r>
              <w:rPr>
                <w:spacing w:val="-10"/>
                <w:w w:val="105"/>
                <w:sz w:val="22"/>
              </w:rPr>
              <w:t xml:space="preserve">я </w:t>
            </w:r>
            <w:r>
              <w:rPr>
                <w:spacing w:val="-2"/>
                <w:w w:val="105"/>
                <w:sz w:val="22"/>
              </w:rPr>
              <w:t xml:space="preserve">паспор </w:t>
            </w:r>
            <w:r>
              <w:rPr>
                <w:spacing w:val="-4"/>
                <w:w w:val="105"/>
                <w:sz w:val="22"/>
              </w:rPr>
              <w:t xml:space="preserve">тная </w:t>
            </w:r>
            <w:r>
              <w:rPr>
                <w:spacing w:val="-2"/>
                <w:w w:val="105"/>
                <w:sz w:val="22"/>
              </w:rPr>
              <w:t xml:space="preserve">мощно </w:t>
            </w:r>
            <w:r>
              <w:rPr>
                <w:spacing w:val="-4"/>
                <w:w w:val="105"/>
                <w:sz w:val="22"/>
              </w:rPr>
              <w:t xml:space="preserve">сть </w:t>
            </w:r>
            <w:r>
              <w:rPr>
                <w:spacing w:val="-2"/>
                <w:w w:val="105"/>
                <w:sz w:val="22"/>
              </w:rPr>
              <w:t>котель</w:t>
            </w:r>
          </w:p>
          <w:p w14:paraId="79C0EC85">
            <w:pPr>
              <w:pStyle w:val="8"/>
              <w:spacing w:line="221" w:lineRule="exact"/>
              <w:ind w:left="7"/>
              <w:rPr>
                <w:sz w:val="22"/>
              </w:rPr>
            </w:pPr>
            <w:r>
              <w:rPr>
                <w:spacing w:val="-5"/>
                <w:w w:val="105"/>
                <w:sz w:val="22"/>
              </w:rPr>
              <w:t>ной</w:t>
            </w:r>
          </w:p>
        </w:tc>
        <w:tc>
          <w:tcPr>
            <w:tcW w:w="895" w:type="dxa"/>
            <w:vMerge w:val="restart"/>
            <w:shd w:val="clear" w:color="auto" w:fill="C8C8C8"/>
          </w:tcPr>
          <w:p w14:paraId="2940CBC8">
            <w:pPr>
              <w:pStyle w:val="8"/>
              <w:spacing w:line="237" w:lineRule="auto"/>
              <w:ind w:left="125" w:right="114"/>
              <w:rPr>
                <w:sz w:val="22"/>
              </w:rPr>
            </w:pPr>
            <w:r>
              <w:rPr>
                <w:spacing w:val="-2"/>
                <w:sz w:val="22"/>
              </w:rPr>
              <w:t xml:space="preserve">Факти </w:t>
            </w:r>
            <w:r>
              <w:rPr>
                <w:spacing w:val="-2"/>
                <w:w w:val="105"/>
                <w:sz w:val="22"/>
              </w:rPr>
              <w:t xml:space="preserve">ческа </w:t>
            </w:r>
            <w:r>
              <w:rPr>
                <w:spacing w:val="-10"/>
                <w:w w:val="105"/>
                <w:sz w:val="22"/>
              </w:rPr>
              <w:t xml:space="preserve">я </w:t>
            </w:r>
            <w:r>
              <w:rPr>
                <w:spacing w:val="-4"/>
                <w:w w:val="105"/>
                <w:sz w:val="22"/>
              </w:rPr>
              <w:t xml:space="preserve">мощн ость </w:t>
            </w:r>
            <w:r>
              <w:rPr>
                <w:spacing w:val="-2"/>
                <w:w w:val="105"/>
                <w:sz w:val="22"/>
              </w:rPr>
              <w:t xml:space="preserve">котел </w:t>
            </w:r>
            <w:r>
              <w:rPr>
                <w:spacing w:val="-4"/>
                <w:w w:val="105"/>
                <w:sz w:val="22"/>
              </w:rPr>
              <w:t>ьной</w:t>
            </w:r>
          </w:p>
        </w:tc>
        <w:tc>
          <w:tcPr>
            <w:tcW w:w="1918" w:type="dxa"/>
            <w:gridSpan w:val="3"/>
          </w:tcPr>
          <w:p w14:paraId="295A0050">
            <w:pPr>
              <w:pStyle w:val="8"/>
              <w:spacing w:line="252" w:lineRule="exact"/>
              <w:ind w:left="139" w:right="126"/>
              <w:rPr>
                <w:sz w:val="22"/>
              </w:rPr>
            </w:pPr>
            <w:r>
              <w:rPr>
                <w:spacing w:val="-2"/>
                <w:sz w:val="22"/>
              </w:rPr>
              <w:t xml:space="preserve">Присоединенна </w:t>
            </w:r>
            <w:r>
              <w:rPr>
                <w:sz w:val="22"/>
              </w:rPr>
              <w:t xml:space="preserve">я нагрузка </w:t>
            </w:r>
            <w:r>
              <w:rPr>
                <w:spacing w:val="-2"/>
                <w:sz w:val="22"/>
              </w:rPr>
              <w:t>потребителей</w:t>
            </w:r>
          </w:p>
        </w:tc>
        <w:tc>
          <w:tcPr>
            <w:tcW w:w="562" w:type="dxa"/>
            <w:vMerge w:val="restart"/>
          </w:tcPr>
          <w:p w14:paraId="681FC233">
            <w:pPr>
              <w:pStyle w:val="8"/>
              <w:jc w:val="left"/>
              <w:rPr>
                <w:sz w:val="22"/>
              </w:rPr>
            </w:pPr>
          </w:p>
          <w:p w14:paraId="0139B169">
            <w:pPr>
              <w:pStyle w:val="8"/>
              <w:jc w:val="left"/>
              <w:rPr>
                <w:sz w:val="22"/>
              </w:rPr>
            </w:pPr>
          </w:p>
          <w:p w14:paraId="297ADB01">
            <w:pPr>
              <w:pStyle w:val="8"/>
              <w:spacing w:before="232"/>
              <w:jc w:val="left"/>
              <w:rPr>
                <w:sz w:val="22"/>
              </w:rPr>
            </w:pPr>
          </w:p>
          <w:p w14:paraId="680CFBF0">
            <w:pPr>
              <w:pStyle w:val="8"/>
              <w:ind w:left="132"/>
              <w:jc w:val="left"/>
              <w:rPr>
                <w:sz w:val="22"/>
              </w:rPr>
            </w:pPr>
            <w:r>
              <w:rPr>
                <w:spacing w:val="-5"/>
                <w:w w:val="110"/>
                <w:sz w:val="22"/>
              </w:rPr>
              <w:t>СН</w:t>
            </w:r>
          </w:p>
        </w:tc>
        <w:tc>
          <w:tcPr>
            <w:tcW w:w="605" w:type="dxa"/>
            <w:vMerge w:val="restart"/>
          </w:tcPr>
          <w:p w14:paraId="60D82336">
            <w:pPr>
              <w:pStyle w:val="8"/>
              <w:jc w:val="left"/>
              <w:rPr>
                <w:sz w:val="22"/>
              </w:rPr>
            </w:pPr>
          </w:p>
          <w:p w14:paraId="38324F3E">
            <w:pPr>
              <w:pStyle w:val="8"/>
              <w:jc w:val="left"/>
              <w:rPr>
                <w:sz w:val="22"/>
              </w:rPr>
            </w:pPr>
          </w:p>
          <w:p w14:paraId="3375E355">
            <w:pPr>
              <w:pStyle w:val="8"/>
              <w:spacing w:before="108"/>
              <w:jc w:val="left"/>
              <w:rPr>
                <w:sz w:val="22"/>
              </w:rPr>
            </w:pPr>
          </w:p>
          <w:p w14:paraId="7D74F10C">
            <w:pPr>
              <w:pStyle w:val="8"/>
              <w:spacing w:line="237" w:lineRule="auto"/>
              <w:ind w:left="119" w:hanging="10"/>
              <w:jc w:val="left"/>
              <w:rPr>
                <w:sz w:val="22"/>
              </w:rPr>
            </w:pPr>
            <w:r>
              <w:rPr>
                <w:spacing w:val="-4"/>
                <w:w w:val="105"/>
                <w:sz w:val="22"/>
              </w:rPr>
              <w:t xml:space="preserve">Пот </w:t>
            </w:r>
            <w:r>
              <w:rPr>
                <w:spacing w:val="-5"/>
                <w:sz w:val="22"/>
              </w:rPr>
              <w:t>ери</w:t>
            </w:r>
          </w:p>
        </w:tc>
        <w:tc>
          <w:tcPr>
            <w:tcW w:w="915" w:type="dxa"/>
            <w:vMerge w:val="restart"/>
          </w:tcPr>
          <w:p w14:paraId="6972F490">
            <w:pPr>
              <w:pStyle w:val="8"/>
              <w:spacing w:line="242" w:lineRule="exact"/>
              <w:ind w:left="64" w:right="53"/>
              <w:rPr>
                <w:sz w:val="22"/>
              </w:rPr>
            </w:pPr>
            <w:r>
              <w:rPr>
                <w:spacing w:val="-10"/>
                <w:w w:val="120"/>
                <w:sz w:val="22"/>
              </w:rPr>
              <w:t>%</w:t>
            </w:r>
          </w:p>
          <w:p w14:paraId="015781C4">
            <w:pPr>
              <w:pStyle w:val="8"/>
              <w:spacing w:line="237" w:lineRule="auto"/>
              <w:ind w:left="140" w:right="127" w:hanging="1"/>
              <w:rPr>
                <w:sz w:val="22"/>
              </w:rPr>
            </w:pPr>
            <w:r>
              <w:rPr>
                <w:spacing w:val="-2"/>
                <w:w w:val="105"/>
                <w:sz w:val="22"/>
              </w:rPr>
              <w:t xml:space="preserve">Потер </w:t>
            </w:r>
            <w:r>
              <w:rPr>
                <w:w w:val="105"/>
                <w:sz w:val="22"/>
              </w:rPr>
              <w:t>и</w:t>
            </w:r>
            <w:r>
              <w:rPr>
                <w:spacing w:val="-2"/>
                <w:w w:val="105"/>
                <w:sz w:val="22"/>
              </w:rPr>
              <w:t xml:space="preserve"> </w:t>
            </w:r>
            <w:r>
              <w:rPr>
                <w:w w:val="105"/>
                <w:sz w:val="22"/>
              </w:rPr>
              <w:t xml:space="preserve">от </w:t>
            </w:r>
            <w:r>
              <w:rPr>
                <w:spacing w:val="-4"/>
                <w:w w:val="105"/>
                <w:sz w:val="22"/>
              </w:rPr>
              <w:t>(ПО+п</w:t>
            </w:r>
          </w:p>
          <w:p w14:paraId="60E6A286">
            <w:pPr>
              <w:pStyle w:val="8"/>
              <w:spacing w:line="253" w:lineRule="exact"/>
              <w:ind w:left="64" w:right="54"/>
              <w:rPr>
                <w:sz w:val="22"/>
              </w:rPr>
            </w:pPr>
            <w:r>
              <w:rPr>
                <w:spacing w:val="-2"/>
                <w:sz w:val="22"/>
              </w:rPr>
              <w:t>отери)</w:t>
            </w:r>
          </w:p>
        </w:tc>
        <w:tc>
          <w:tcPr>
            <w:tcW w:w="1080" w:type="dxa"/>
            <w:vMerge w:val="restart"/>
            <w:shd w:val="clear" w:color="auto" w:fill="C8C8C8"/>
          </w:tcPr>
          <w:p w14:paraId="6ED877BE">
            <w:pPr>
              <w:pStyle w:val="8"/>
              <w:spacing w:line="237" w:lineRule="auto"/>
              <w:ind w:left="142" w:right="131" w:firstLine="1"/>
              <w:rPr>
                <w:sz w:val="22"/>
              </w:rPr>
            </w:pPr>
            <w:r>
              <w:rPr>
                <w:spacing w:val="-2"/>
                <w:w w:val="105"/>
                <w:sz w:val="22"/>
              </w:rPr>
              <w:t xml:space="preserve">Итого присое диненн </w:t>
            </w:r>
            <w:r>
              <w:rPr>
                <w:spacing w:val="-6"/>
                <w:w w:val="105"/>
                <w:sz w:val="22"/>
              </w:rPr>
              <w:t xml:space="preserve">ая </w:t>
            </w:r>
            <w:r>
              <w:rPr>
                <w:spacing w:val="-2"/>
                <w:sz w:val="22"/>
              </w:rPr>
              <w:t xml:space="preserve">нагрузк </w:t>
            </w:r>
            <w:r>
              <w:rPr>
                <w:spacing w:val="-10"/>
                <w:w w:val="105"/>
                <w:sz w:val="22"/>
              </w:rPr>
              <w:t>а</w:t>
            </w:r>
          </w:p>
        </w:tc>
        <w:tc>
          <w:tcPr>
            <w:tcW w:w="756" w:type="dxa"/>
            <w:vMerge w:val="restart"/>
          </w:tcPr>
          <w:p w14:paraId="5B1A345D">
            <w:pPr>
              <w:pStyle w:val="8"/>
              <w:spacing w:line="237" w:lineRule="auto"/>
              <w:ind w:left="109" w:right="97"/>
              <w:rPr>
                <w:sz w:val="22"/>
              </w:rPr>
            </w:pPr>
            <w:r>
              <w:rPr>
                <w:spacing w:val="-4"/>
                <w:w w:val="105"/>
                <w:sz w:val="22"/>
              </w:rPr>
              <w:t xml:space="preserve">Резе </w:t>
            </w:r>
            <w:r>
              <w:rPr>
                <w:spacing w:val="-6"/>
                <w:w w:val="105"/>
                <w:sz w:val="22"/>
              </w:rPr>
              <w:t xml:space="preserve">рв </w:t>
            </w:r>
            <w:r>
              <w:rPr>
                <w:spacing w:val="-4"/>
                <w:w w:val="105"/>
                <w:sz w:val="22"/>
              </w:rPr>
              <w:t xml:space="preserve">тепл овой мощ ност </w:t>
            </w:r>
            <w:r>
              <w:rPr>
                <w:spacing w:val="-10"/>
                <w:w w:val="105"/>
                <w:sz w:val="22"/>
              </w:rPr>
              <w:t>и</w:t>
            </w:r>
          </w:p>
        </w:tc>
      </w:tr>
      <w:tr w14:paraId="42571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6" w:hRule="atLeast"/>
        </w:trPr>
        <w:tc>
          <w:tcPr>
            <w:tcW w:w="991" w:type="dxa"/>
            <w:vMerge w:val="continue"/>
            <w:tcBorders>
              <w:top w:val="nil"/>
            </w:tcBorders>
          </w:tcPr>
          <w:p w14:paraId="263A3EA7">
            <w:pPr>
              <w:rPr>
                <w:sz w:val="2"/>
                <w:szCs w:val="2"/>
              </w:rPr>
            </w:pPr>
          </w:p>
        </w:tc>
        <w:tc>
          <w:tcPr>
            <w:tcW w:w="955" w:type="dxa"/>
            <w:vMerge w:val="continue"/>
            <w:tcBorders>
              <w:top w:val="nil"/>
            </w:tcBorders>
          </w:tcPr>
          <w:p w14:paraId="2948D6C7">
            <w:pPr>
              <w:rPr>
                <w:sz w:val="2"/>
                <w:szCs w:val="2"/>
              </w:rPr>
            </w:pPr>
          </w:p>
        </w:tc>
        <w:tc>
          <w:tcPr>
            <w:tcW w:w="465" w:type="dxa"/>
            <w:vMerge w:val="continue"/>
            <w:tcBorders>
              <w:top w:val="nil"/>
            </w:tcBorders>
          </w:tcPr>
          <w:p w14:paraId="6F3002F3">
            <w:pPr>
              <w:rPr>
                <w:sz w:val="2"/>
                <w:szCs w:val="2"/>
              </w:rPr>
            </w:pPr>
          </w:p>
        </w:tc>
        <w:tc>
          <w:tcPr>
            <w:tcW w:w="1018" w:type="dxa"/>
            <w:vMerge w:val="continue"/>
            <w:tcBorders>
              <w:top w:val="nil"/>
            </w:tcBorders>
          </w:tcPr>
          <w:p w14:paraId="07B2AED5">
            <w:pPr>
              <w:rPr>
                <w:sz w:val="2"/>
                <w:szCs w:val="2"/>
              </w:rPr>
            </w:pPr>
          </w:p>
        </w:tc>
        <w:tc>
          <w:tcPr>
            <w:tcW w:w="895" w:type="dxa"/>
            <w:vMerge w:val="continue"/>
            <w:tcBorders>
              <w:top w:val="nil"/>
            </w:tcBorders>
            <w:shd w:val="clear" w:color="auto" w:fill="C8C8C8"/>
          </w:tcPr>
          <w:p w14:paraId="470DD849">
            <w:pPr>
              <w:rPr>
                <w:sz w:val="2"/>
                <w:szCs w:val="2"/>
              </w:rPr>
            </w:pPr>
          </w:p>
        </w:tc>
        <w:tc>
          <w:tcPr>
            <w:tcW w:w="794" w:type="dxa"/>
          </w:tcPr>
          <w:p w14:paraId="20B04F0C">
            <w:pPr>
              <w:pStyle w:val="8"/>
              <w:spacing w:before="108"/>
              <w:jc w:val="left"/>
              <w:rPr>
                <w:sz w:val="22"/>
              </w:rPr>
            </w:pPr>
          </w:p>
          <w:p w14:paraId="6BEE3142">
            <w:pPr>
              <w:pStyle w:val="8"/>
              <w:spacing w:line="237" w:lineRule="auto"/>
              <w:ind w:left="123" w:right="113"/>
              <w:rPr>
                <w:sz w:val="22"/>
              </w:rPr>
            </w:pPr>
            <w:r>
              <w:rPr>
                <w:spacing w:val="-4"/>
                <w:sz w:val="22"/>
              </w:rPr>
              <w:t xml:space="preserve">Отоп лени </w:t>
            </w:r>
            <w:r>
              <w:rPr>
                <w:spacing w:val="-10"/>
                <w:sz w:val="22"/>
              </w:rPr>
              <w:t>е</w:t>
            </w:r>
          </w:p>
        </w:tc>
        <w:tc>
          <w:tcPr>
            <w:tcW w:w="562" w:type="dxa"/>
          </w:tcPr>
          <w:p w14:paraId="40FD1261">
            <w:pPr>
              <w:pStyle w:val="8"/>
              <w:spacing w:before="235"/>
              <w:jc w:val="left"/>
              <w:rPr>
                <w:sz w:val="22"/>
              </w:rPr>
            </w:pPr>
          </w:p>
          <w:p w14:paraId="65FA1CE6">
            <w:pPr>
              <w:pStyle w:val="8"/>
              <w:spacing w:line="237" w:lineRule="auto"/>
              <w:ind w:left="209" w:right="97" w:hanging="59"/>
              <w:jc w:val="left"/>
              <w:rPr>
                <w:sz w:val="22"/>
              </w:rPr>
            </w:pPr>
            <w:r>
              <w:rPr>
                <w:spacing w:val="-6"/>
                <w:sz w:val="22"/>
              </w:rPr>
              <w:t xml:space="preserve">ГВ </w:t>
            </w:r>
            <w:r>
              <w:rPr>
                <w:spacing w:val="-10"/>
                <w:w w:val="110"/>
                <w:sz w:val="22"/>
              </w:rPr>
              <w:t>С</w:t>
            </w:r>
          </w:p>
        </w:tc>
        <w:tc>
          <w:tcPr>
            <w:tcW w:w="562" w:type="dxa"/>
          </w:tcPr>
          <w:p w14:paraId="44D49AE0">
            <w:pPr>
              <w:pStyle w:val="8"/>
              <w:spacing w:before="235"/>
              <w:jc w:val="left"/>
              <w:rPr>
                <w:sz w:val="22"/>
              </w:rPr>
            </w:pPr>
          </w:p>
          <w:p w14:paraId="75A59904">
            <w:pPr>
              <w:pStyle w:val="8"/>
              <w:spacing w:line="237" w:lineRule="auto"/>
              <w:ind w:left="113" w:right="97" w:firstLine="41"/>
              <w:jc w:val="left"/>
              <w:rPr>
                <w:sz w:val="22"/>
              </w:rPr>
            </w:pPr>
            <w:r>
              <w:rPr>
                <w:spacing w:val="-6"/>
                <w:w w:val="105"/>
                <w:sz w:val="22"/>
              </w:rPr>
              <w:t xml:space="preserve">Вс </w:t>
            </w:r>
            <w:r>
              <w:rPr>
                <w:spacing w:val="-4"/>
                <w:sz w:val="22"/>
              </w:rPr>
              <w:t>его</w:t>
            </w:r>
          </w:p>
        </w:tc>
        <w:tc>
          <w:tcPr>
            <w:tcW w:w="562" w:type="dxa"/>
            <w:vMerge w:val="continue"/>
            <w:tcBorders>
              <w:top w:val="nil"/>
            </w:tcBorders>
          </w:tcPr>
          <w:p w14:paraId="05F0107A">
            <w:pPr>
              <w:rPr>
                <w:sz w:val="2"/>
                <w:szCs w:val="2"/>
              </w:rPr>
            </w:pPr>
          </w:p>
        </w:tc>
        <w:tc>
          <w:tcPr>
            <w:tcW w:w="605" w:type="dxa"/>
            <w:vMerge w:val="continue"/>
            <w:tcBorders>
              <w:top w:val="nil"/>
            </w:tcBorders>
          </w:tcPr>
          <w:p w14:paraId="0BF114C7">
            <w:pPr>
              <w:rPr>
                <w:sz w:val="2"/>
                <w:szCs w:val="2"/>
              </w:rPr>
            </w:pPr>
          </w:p>
        </w:tc>
        <w:tc>
          <w:tcPr>
            <w:tcW w:w="915" w:type="dxa"/>
            <w:vMerge w:val="continue"/>
            <w:tcBorders>
              <w:top w:val="nil"/>
            </w:tcBorders>
          </w:tcPr>
          <w:p w14:paraId="1C6287A3">
            <w:pPr>
              <w:rPr>
                <w:sz w:val="2"/>
                <w:szCs w:val="2"/>
              </w:rPr>
            </w:pPr>
          </w:p>
        </w:tc>
        <w:tc>
          <w:tcPr>
            <w:tcW w:w="1080" w:type="dxa"/>
            <w:vMerge w:val="continue"/>
            <w:tcBorders>
              <w:top w:val="nil"/>
            </w:tcBorders>
            <w:shd w:val="clear" w:color="auto" w:fill="C8C8C8"/>
          </w:tcPr>
          <w:p w14:paraId="7C6AB493">
            <w:pPr>
              <w:rPr>
                <w:sz w:val="2"/>
                <w:szCs w:val="2"/>
              </w:rPr>
            </w:pPr>
          </w:p>
        </w:tc>
        <w:tc>
          <w:tcPr>
            <w:tcW w:w="756" w:type="dxa"/>
            <w:vMerge w:val="continue"/>
            <w:tcBorders>
              <w:top w:val="nil"/>
            </w:tcBorders>
          </w:tcPr>
          <w:p w14:paraId="5CF4634F">
            <w:pPr>
              <w:rPr>
                <w:sz w:val="2"/>
                <w:szCs w:val="2"/>
              </w:rPr>
            </w:pPr>
          </w:p>
        </w:tc>
      </w:tr>
      <w:tr w14:paraId="3EDA1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991" w:type="dxa"/>
            <w:vMerge w:val="continue"/>
            <w:tcBorders>
              <w:top w:val="nil"/>
            </w:tcBorders>
          </w:tcPr>
          <w:p w14:paraId="276A7A98">
            <w:pPr>
              <w:rPr>
                <w:sz w:val="2"/>
                <w:szCs w:val="2"/>
              </w:rPr>
            </w:pPr>
          </w:p>
        </w:tc>
        <w:tc>
          <w:tcPr>
            <w:tcW w:w="955" w:type="dxa"/>
            <w:vMerge w:val="continue"/>
            <w:tcBorders>
              <w:top w:val="nil"/>
            </w:tcBorders>
          </w:tcPr>
          <w:p w14:paraId="55ECBD1E">
            <w:pPr>
              <w:rPr>
                <w:sz w:val="2"/>
                <w:szCs w:val="2"/>
              </w:rPr>
            </w:pPr>
          </w:p>
        </w:tc>
        <w:tc>
          <w:tcPr>
            <w:tcW w:w="465" w:type="dxa"/>
            <w:vMerge w:val="continue"/>
            <w:tcBorders>
              <w:top w:val="nil"/>
            </w:tcBorders>
          </w:tcPr>
          <w:p w14:paraId="2621FB27">
            <w:pPr>
              <w:rPr>
                <w:sz w:val="2"/>
                <w:szCs w:val="2"/>
              </w:rPr>
            </w:pPr>
          </w:p>
        </w:tc>
        <w:tc>
          <w:tcPr>
            <w:tcW w:w="1018" w:type="dxa"/>
          </w:tcPr>
          <w:p w14:paraId="35E6CB8A">
            <w:pPr>
              <w:pStyle w:val="8"/>
              <w:spacing w:line="254" w:lineRule="exact"/>
              <w:ind w:left="10"/>
              <w:rPr>
                <w:sz w:val="22"/>
              </w:rPr>
            </w:pPr>
            <w:r>
              <w:rPr>
                <w:spacing w:val="-2"/>
                <w:sz w:val="22"/>
              </w:rPr>
              <w:t>Гкал/ч</w:t>
            </w:r>
          </w:p>
        </w:tc>
        <w:tc>
          <w:tcPr>
            <w:tcW w:w="895" w:type="dxa"/>
            <w:shd w:val="clear" w:color="auto" w:fill="C8C8C8"/>
          </w:tcPr>
          <w:p w14:paraId="4E35FC9C">
            <w:pPr>
              <w:pStyle w:val="8"/>
              <w:spacing w:line="237" w:lineRule="auto"/>
              <w:ind w:left="387" w:right="138" w:hanging="231"/>
              <w:jc w:val="left"/>
              <w:rPr>
                <w:sz w:val="22"/>
              </w:rPr>
            </w:pPr>
            <w:r>
              <w:rPr>
                <w:spacing w:val="-2"/>
                <w:sz w:val="22"/>
              </w:rPr>
              <w:t xml:space="preserve">Гкал/ </w:t>
            </w:r>
            <w:r>
              <w:rPr>
                <w:spacing w:val="-10"/>
                <w:sz w:val="22"/>
              </w:rPr>
              <w:t>ч</w:t>
            </w:r>
          </w:p>
        </w:tc>
        <w:tc>
          <w:tcPr>
            <w:tcW w:w="794" w:type="dxa"/>
          </w:tcPr>
          <w:p w14:paraId="6AF15EE2">
            <w:pPr>
              <w:pStyle w:val="8"/>
              <w:spacing w:line="237" w:lineRule="auto"/>
              <w:ind w:left="337" w:right="86" w:hanging="230"/>
              <w:jc w:val="left"/>
              <w:rPr>
                <w:sz w:val="22"/>
              </w:rPr>
            </w:pPr>
            <w:r>
              <w:rPr>
                <w:spacing w:val="-2"/>
                <w:sz w:val="22"/>
              </w:rPr>
              <w:t xml:space="preserve">Гкал/ </w:t>
            </w:r>
            <w:r>
              <w:rPr>
                <w:spacing w:val="-10"/>
                <w:sz w:val="22"/>
              </w:rPr>
              <w:t>ч</w:t>
            </w:r>
          </w:p>
        </w:tc>
        <w:tc>
          <w:tcPr>
            <w:tcW w:w="562" w:type="dxa"/>
          </w:tcPr>
          <w:p w14:paraId="4B4A550D">
            <w:pPr>
              <w:pStyle w:val="8"/>
              <w:spacing w:line="252" w:lineRule="exact"/>
              <w:ind w:left="112" w:right="101" w:firstLine="46"/>
              <w:jc w:val="both"/>
              <w:rPr>
                <w:sz w:val="22"/>
              </w:rPr>
            </w:pPr>
            <w:r>
              <w:rPr>
                <w:spacing w:val="-6"/>
                <w:sz w:val="22"/>
              </w:rPr>
              <w:t xml:space="preserve">Гк </w:t>
            </w:r>
            <w:r>
              <w:rPr>
                <w:spacing w:val="-8"/>
                <w:sz w:val="22"/>
              </w:rPr>
              <w:t xml:space="preserve">ал/ </w:t>
            </w:r>
            <w:r>
              <w:rPr>
                <w:spacing w:val="-10"/>
                <w:sz w:val="22"/>
              </w:rPr>
              <w:t>ч</w:t>
            </w:r>
          </w:p>
        </w:tc>
        <w:tc>
          <w:tcPr>
            <w:tcW w:w="562" w:type="dxa"/>
          </w:tcPr>
          <w:p w14:paraId="6B718B00">
            <w:pPr>
              <w:pStyle w:val="8"/>
              <w:spacing w:line="252" w:lineRule="exact"/>
              <w:ind w:left="112" w:right="100" w:firstLine="46"/>
              <w:jc w:val="both"/>
              <w:rPr>
                <w:sz w:val="22"/>
              </w:rPr>
            </w:pPr>
            <w:r>
              <w:rPr>
                <w:spacing w:val="-6"/>
                <w:sz w:val="22"/>
              </w:rPr>
              <w:t xml:space="preserve">Гк </w:t>
            </w:r>
            <w:r>
              <w:rPr>
                <w:spacing w:val="-8"/>
                <w:sz w:val="22"/>
              </w:rPr>
              <w:t xml:space="preserve">ал/ </w:t>
            </w:r>
            <w:r>
              <w:rPr>
                <w:spacing w:val="-10"/>
                <w:sz w:val="22"/>
              </w:rPr>
              <w:t>ч</w:t>
            </w:r>
          </w:p>
        </w:tc>
        <w:tc>
          <w:tcPr>
            <w:tcW w:w="562" w:type="dxa"/>
          </w:tcPr>
          <w:p w14:paraId="3807A55A">
            <w:pPr>
              <w:pStyle w:val="8"/>
              <w:spacing w:line="252" w:lineRule="exact"/>
              <w:ind w:left="113" w:right="100" w:firstLine="46"/>
              <w:jc w:val="both"/>
              <w:rPr>
                <w:sz w:val="22"/>
              </w:rPr>
            </w:pPr>
            <w:r>
              <w:rPr>
                <w:spacing w:val="-6"/>
                <w:sz w:val="22"/>
              </w:rPr>
              <w:t xml:space="preserve">Гк </w:t>
            </w:r>
            <w:r>
              <w:rPr>
                <w:spacing w:val="-8"/>
                <w:sz w:val="22"/>
              </w:rPr>
              <w:t xml:space="preserve">ал/ </w:t>
            </w:r>
            <w:r>
              <w:rPr>
                <w:spacing w:val="-10"/>
                <w:sz w:val="22"/>
              </w:rPr>
              <w:t>ч</w:t>
            </w:r>
          </w:p>
        </w:tc>
        <w:tc>
          <w:tcPr>
            <w:tcW w:w="605" w:type="dxa"/>
          </w:tcPr>
          <w:p w14:paraId="2B038BF5">
            <w:pPr>
              <w:pStyle w:val="8"/>
              <w:spacing w:line="237" w:lineRule="auto"/>
              <w:ind w:left="135" w:right="99" w:hanging="13"/>
              <w:jc w:val="left"/>
              <w:rPr>
                <w:sz w:val="22"/>
              </w:rPr>
            </w:pPr>
            <w:r>
              <w:rPr>
                <w:spacing w:val="-4"/>
                <w:sz w:val="22"/>
              </w:rPr>
              <w:t xml:space="preserve">Гка </w:t>
            </w:r>
            <w:r>
              <w:rPr>
                <w:spacing w:val="-5"/>
                <w:sz w:val="22"/>
              </w:rPr>
              <w:t>л/ч</w:t>
            </w:r>
          </w:p>
        </w:tc>
        <w:tc>
          <w:tcPr>
            <w:tcW w:w="915" w:type="dxa"/>
          </w:tcPr>
          <w:p w14:paraId="7A0FBBC2">
            <w:pPr>
              <w:pStyle w:val="8"/>
              <w:spacing w:line="254" w:lineRule="exact"/>
              <w:ind w:left="64" w:right="53"/>
              <w:rPr>
                <w:sz w:val="22"/>
              </w:rPr>
            </w:pPr>
            <w:r>
              <w:rPr>
                <w:spacing w:val="-10"/>
                <w:w w:val="120"/>
                <w:sz w:val="22"/>
              </w:rPr>
              <w:t>%</w:t>
            </w:r>
          </w:p>
        </w:tc>
        <w:tc>
          <w:tcPr>
            <w:tcW w:w="1080" w:type="dxa"/>
            <w:shd w:val="clear" w:color="auto" w:fill="C8C8C8"/>
          </w:tcPr>
          <w:p w14:paraId="044DD831">
            <w:pPr>
              <w:pStyle w:val="8"/>
              <w:spacing w:line="254" w:lineRule="exact"/>
              <w:ind w:left="13"/>
              <w:rPr>
                <w:sz w:val="22"/>
              </w:rPr>
            </w:pPr>
            <w:r>
              <w:rPr>
                <w:spacing w:val="-2"/>
                <w:sz w:val="22"/>
              </w:rPr>
              <w:t>Гкал/ч</w:t>
            </w:r>
          </w:p>
        </w:tc>
        <w:tc>
          <w:tcPr>
            <w:tcW w:w="756" w:type="dxa"/>
          </w:tcPr>
          <w:p w14:paraId="7CC1C0C5">
            <w:pPr>
              <w:pStyle w:val="8"/>
              <w:spacing w:line="252" w:lineRule="exact"/>
              <w:ind w:left="109" w:right="98"/>
              <w:rPr>
                <w:sz w:val="22"/>
              </w:rPr>
            </w:pPr>
            <w:r>
              <w:rPr>
                <w:spacing w:val="-4"/>
                <w:w w:val="105"/>
                <w:sz w:val="22"/>
              </w:rPr>
              <w:t>Гкал</w:t>
            </w:r>
          </w:p>
          <w:p w14:paraId="372DA980">
            <w:pPr>
              <w:pStyle w:val="8"/>
              <w:spacing w:line="254" w:lineRule="exact"/>
              <w:ind w:left="110" w:right="97"/>
              <w:rPr>
                <w:sz w:val="22"/>
              </w:rPr>
            </w:pPr>
            <w:r>
              <w:rPr>
                <w:spacing w:val="-5"/>
                <w:sz w:val="22"/>
              </w:rPr>
              <w:t>/ч</w:t>
            </w:r>
          </w:p>
        </w:tc>
      </w:tr>
      <w:tr w14:paraId="2FFD9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91" w:type="dxa"/>
          </w:tcPr>
          <w:p w14:paraId="3FA0A937">
            <w:pPr>
              <w:pStyle w:val="8"/>
              <w:spacing w:before="21"/>
              <w:ind w:left="9"/>
              <w:rPr>
                <w:sz w:val="22"/>
              </w:rPr>
            </w:pPr>
            <w:r>
              <w:rPr>
                <w:spacing w:val="-10"/>
                <w:w w:val="105"/>
                <w:sz w:val="22"/>
              </w:rPr>
              <w:t>1</w:t>
            </w:r>
          </w:p>
        </w:tc>
        <w:tc>
          <w:tcPr>
            <w:tcW w:w="955" w:type="dxa"/>
          </w:tcPr>
          <w:p w14:paraId="5B508ACA">
            <w:pPr>
              <w:pStyle w:val="8"/>
              <w:spacing w:before="21"/>
              <w:ind w:left="9"/>
              <w:rPr>
                <w:sz w:val="22"/>
              </w:rPr>
            </w:pPr>
            <w:r>
              <w:rPr>
                <w:spacing w:val="-10"/>
                <w:w w:val="105"/>
                <w:sz w:val="22"/>
              </w:rPr>
              <w:t>2</w:t>
            </w:r>
          </w:p>
        </w:tc>
        <w:tc>
          <w:tcPr>
            <w:tcW w:w="465" w:type="dxa"/>
          </w:tcPr>
          <w:p w14:paraId="53D9991E">
            <w:pPr>
              <w:pStyle w:val="8"/>
              <w:spacing w:before="21"/>
              <w:ind w:left="9"/>
              <w:rPr>
                <w:sz w:val="22"/>
              </w:rPr>
            </w:pPr>
            <w:r>
              <w:rPr>
                <w:spacing w:val="-10"/>
                <w:w w:val="105"/>
                <w:sz w:val="22"/>
              </w:rPr>
              <w:t>3</w:t>
            </w:r>
          </w:p>
        </w:tc>
        <w:tc>
          <w:tcPr>
            <w:tcW w:w="1018" w:type="dxa"/>
          </w:tcPr>
          <w:p w14:paraId="496900D2">
            <w:pPr>
              <w:pStyle w:val="8"/>
              <w:spacing w:before="21"/>
              <w:ind w:left="10" w:right="1"/>
              <w:rPr>
                <w:sz w:val="22"/>
              </w:rPr>
            </w:pPr>
            <w:r>
              <w:rPr>
                <w:spacing w:val="-10"/>
                <w:w w:val="105"/>
                <w:sz w:val="22"/>
              </w:rPr>
              <w:t>4</w:t>
            </w:r>
          </w:p>
        </w:tc>
        <w:tc>
          <w:tcPr>
            <w:tcW w:w="895" w:type="dxa"/>
          </w:tcPr>
          <w:p w14:paraId="665A10D3">
            <w:pPr>
              <w:pStyle w:val="8"/>
              <w:spacing w:before="21"/>
              <w:ind w:left="8"/>
              <w:rPr>
                <w:sz w:val="22"/>
              </w:rPr>
            </w:pPr>
            <w:r>
              <w:rPr>
                <w:spacing w:val="-10"/>
                <w:w w:val="105"/>
                <w:sz w:val="22"/>
              </w:rPr>
              <w:t>5</w:t>
            </w:r>
          </w:p>
        </w:tc>
        <w:tc>
          <w:tcPr>
            <w:tcW w:w="794" w:type="dxa"/>
          </w:tcPr>
          <w:p w14:paraId="468301B2">
            <w:pPr>
              <w:pStyle w:val="8"/>
              <w:spacing w:before="21"/>
              <w:ind w:left="123" w:right="114"/>
              <w:rPr>
                <w:sz w:val="22"/>
              </w:rPr>
            </w:pPr>
            <w:r>
              <w:rPr>
                <w:spacing w:val="-10"/>
                <w:w w:val="105"/>
                <w:sz w:val="22"/>
              </w:rPr>
              <w:t>6</w:t>
            </w:r>
          </w:p>
        </w:tc>
        <w:tc>
          <w:tcPr>
            <w:tcW w:w="562" w:type="dxa"/>
          </w:tcPr>
          <w:p w14:paraId="7982E303">
            <w:pPr>
              <w:pStyle w:val="8"/>
              <w:spacing w:before="21"/>
              <w:ind w:left="11" w:right="1"/>
              <w:rPr>
                <w:sz w:val="22"/>
              </w:rPr>
            </w:pPr>
            <w:r>
              <w:rPr>
                <w:spacing w:val="-10"/>
                <w:w w:val="105"/>
                <w:sz w:val="22"/>
              </w:rPr>
              <w:t>7</w:t>
            </w:r>
          </w:p>
        </w:tc>
        <w:tc>
          <w:tcPr>
            <w:tcW w:w="562" w:type="dxa"/>
          </w:tcPr>
          <w:p w14:paraId="7A805337">
            <w:pPr>
              <w:pStyle w:val="8"/>
              <w:spacing w:before="21"/>
              <w:ind w:left="11" w:right="1"/>
              <w:rPr>
                <w:sz w:val="22"/>
              </w:rPr>
            </w:pPr>
            <w:r>
              <w:rPr>
                <w:spacing w:val="-10"/>
                <w:w w:val="105"/>
                <w:sz w:val="22"/>
              </w:rPr>
              <w:t>8</w:t>
            </w:r>
          </w:p>
        </w:tc>
        <w:tc>
          <w:tcPr>
            <w:tcW w:w="562" w:type="dxa"/>
          </w:tcPr>
          <w:p w14:paraId="4914BAE8">
            <w:pPr>
              <w:pStyle w:val="8"/>
              <w:spacing w:before="21"/>
              <w:ind w:left="11"/>
              <w:rPr>
                <w:sz w:val="22"/>
              </w:rPr>
            </w:pPr>
            <w:r>
              <w:rPr>
                <w:spacing w:val="-10"/>
                <w:w w:val="105"/>
                <w:sz w:val="22"/>
              </w:rPr>
              <w:t>9</w:t>
            </w:r>
          </w:p>
        </w:tc>
        <w:tc>
          <w:tcPr>
            <w:tcW w:w="605" w:type="dxa"/>
          </w:tcPr>
          <w:p w14:paraId="7B39D5D5">
            <w:pPr>
              <w:pStyle w:val="8"/>
              <w:spacing w:before="21"/>
              <w:ind w:left="180"/>
              <w:jc w:val="left"/>
              <w:rPr>
                <w:sz w:val="22"/>
              </w:rPr>
            </w:pPr>
            <w:r>
              <w:rPr>
                <w:spacing w:val="-5"/>
                <w:w w:val="105"/>
                <w:sz w:val="22"/>
              </w:rPr>
              <w:t>10</w:t>
            </w:r>
          </w:p>
        </w:tc>
        <w:tc>
          <w:tcPr>
            <w:tcW w:w="915" w:type="dxa"/>
          </w:tcPr>
          <w:p w14:paraId="0154449E">
            <w:pPr>
              <w:pStyle w:val="8"/>
              <w:spacing w:before="21"/>
              <w:ind w:left="64" w:right="52"/>
              <w:rPr>
                <w:sz w:val="22"/>
              </w:rPr>
            </w:pPr>
            <w:r>
              <w:rPr>
                <w:spacing w:val="-5"/>
                <w:w w:val="105"/>
                <w:sz w:val="22"/>
              </w:rPr>
              <w:t>11</w:t>
            </w:r>
          </w:p>
        </w:tc>
        <w:tc>
          <w:tcPr>
            <w:tcW w:w="1080" w:type="dxa"/>
          </w:tcPr>
          <w:p w14:paraId="7AB50282">
            <w:pPr>
              <w:pStyle w:val="8"/>
              <w:spacing w:before="21"/>
              <w:ind w:left="13" w:right="2"/>
              <w:rPr>
                <w:sz w:val="22"/>
              </w:rPr>
            </w:pPr>
            <w:r>
              <w:rPr>
                <w:spacing w:val="-5"/>
                <w:w w:val="105"/>
                <w:sz w:val="22"/>
              </w:rPr>
              <w:t>12</w:t>
            </w:r>
          </w:p>
        </w:tc>
        <w:tc>
          <w:tcPr>
            <w:tcW w:w="756" w:type="dxa"/>
          </w:tcPr>
          <w:p w14:paraId="123B0869">
            <w:pPr>
              <w:pStyle w:val="8"/>
              <w:spacing w:before="21"/>
              <w:ind w:left="255"/>
              <w:jc w:val="left"/>
              <w:rPr>
                <w:sz w:val="22"/>
              </w:rPr>
            </w:pPr>
            <w:r>
              <w:rPr>
                <w:spacing w:val="-5"/>
                <w:w w:val="105"/>
                <w:sz w:val="22"/>
              </w:rPr>
              <w:t>13</w:t>
            </w:r>
          </w:p>
        </w:tc>
      </w:tr>
      <w:tr w14:paraId="7D45A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2411" w:type="dxa"/>
            <w:gridSpan w:val="3"/>
          </w:tcPr>
          <w:p w14:paraId="6D4BD43B">
            <w:pPr>
              <w:pStyle w:val="8"/>
              <w:spacing w:before="5"/>
              <w:jc w:val="left"/>
              <w:rPr>
                <w:sz w:val="3"/>
              </w:rPr>
            </w:pPr>
          </w:p>
          <w:p w14:paraId="46F464E4">
            <w:pPr>
              <w:pStyle w:val="8"/>
              <w:spacing w:line="211" w:lineRule="exact"/>
              <w:ind w:left="370"/>
              <w:jc w:val="left"/>
              <w:rPr>
                <w:position w:val="-3"/>
                <w:sz w:val="20"/>
              </w:rPr>
            </w:pPr>
            <w:r>
              <w:rPr>
                <w:position w:val="-3"/>
                <w:sz w:val="20"/>
              </w:rPr>
              <mc:AlternateContent>
                <mc:Choice Requires="wpg">
                  <w:drawing>
                    <wp:inline distT="0" distB="0" distL="0" distR="0">
                      <wp:extent cx="1064260" cy="134620"/>
                      <wp:effectExtent l="0" t="0" r="0" b="0"/>
                      <wp:docPr id="577" name="Group 577"/>
                      <wp:cNvGraphicFramePr/>
                      <a:graphic xmlns:a="http://schemas.openxmlformats.org/drawingml/2006/main">
                        <a:graphicData uri="http://schemas.microsoft.com/office/word/2010/wordprocessingGroup">
                          <wpg:wgp>
                            <wpg:cNvGrpSpPr/>
                            <wpg:grpSpPr>
                              <a:xfrm>
                                <a:off x="0" y="0"/>
                                <a:ext cx="1064260" cy="134620"/>
                                <a:chOff x="0" y="0"/>
                                <a:chExt cx="1064260" cy="134620"/>
                              </a:xfrm>
                            </wpg:grpSpPr>
                            <wps:wsp>
                              <wps:cNvPr id="578" name="Graphic 578"/>
                              <wps:cNvSpPr/>
                              <wps:spPr>
                                <a:xfrm>
                                  <a:off x="-2" y="5"/>
                                  <a:ext cx="1064260" cy="134620"/>
                                </a:xfrm>
                                <a:custGeom>
                                  <a:avLst/>
                                  <a:gdLst/>
                                  <a:ahLst/>
                                  <a:cxnLst/>
                                  <a:rect l="l" t="t" r="r" b="b"/>
                                  <a:pathLst>
                                    <a:path w="1064260" h="134620">
                                      <a:moveTo>
                                        <a:pt x="83400" y="104533"/>
                                      </a:moveTo>
                                      <a:lnTo>
                                        <a:pt x="41046" y="51244"/>
                                      </a:lnTo>
                                      <a:lnTo>
                                        <a:pt x="80543" y="1231"/>
                                      </a:lnTo>
                                      <a:lnTo>
                                        <a:pt x="59042" y="1231"/>
                                      </a:lnTo>
                                      <a:lnTo>
                                        <a:pt x="24422" y="44907"/>
                                      </a:lnTo>
                                      <a:lnTo>
                                        <a:pt x="17233" y="44907"/>
                                      </a:lnTo>
                                      <a:lnTo>
                                        <a:pt x="17233" y="1231"/>
                                      </a:lnTo>
                                      <a:lnTo>
                                        <a:pt x="0" y="1231"/>
                                      </a:lnTo>
                                      <a:lnTo>
                                        <a:pt x="0" y="104533"/>
                                      </a:lnTo>
                                      <a:lnTo>
                                        <a:pt x="17233" y="104533"/>
                                      </a:lnTo>
                                      <a:lnTo>
                                        <a:pt x="17233" y="59893"/>
                                      </a:lnTo>
                                      <a:lnTo>
                                        <a:pt x="26200" y="59893"/>
                                      </a:lnTo>
                                      <a:lnTo>
                                        <a:pt x="62103" y="104533"/>
                                      </a:lnTo>
                                      <a:lnTo>
                                        <a:pt x="83400" y="104533"/>
                                      </a:lnTo>
                                      <a:close/>
                                    </a:path>
                                    <a:path w="1064260" h="134620">
                                      <a:moveTo>
                                        <a:pt x="154546" y="65011"/>
                                      </a:moveTo>
                                      <a:lnTo>
                                        <a:pt x="137782" y="28676"/>
                                      </a:lnTo>
                                      <a:lnTo>
                                        <a:pt x="137782" y="58051"/>
                                      </a:lnTo>
                                      <a:lnTo>
                                        <a:pt x="137782" y="73393"/>
                                      </a:lnTo>
                                      <a:lnTo>
                                        <a:pt x="136359" y="79298"/>
                                      </a:lnTo>
                                      <a:lnTo>
                                        <a:pt x="130632" y="89014"/>
                                      </a:lnTo>
                                      <a:lnTo>
                                        <a:pt x="126187" y="91440"/>
                                      </a:lnTo>
                                      <a:lnTo>
                                        <a:pt x="113258" y="91440"/>
                                      </a:lnTo>
                                      <a:lnTo>
                                        <a:pt x="108902" y="89014"/>
                                      </a:lnTo>
                                      <a:lnTo>
                                        <a:pt x="108153" y="88569"/>
                                      </a:lnTo>
                                      <a:lnTo>
                                        <a:pt x="104876" y="82931"/>
                                      </a:lnTo>
                                      <a:lnTo>
                                        <a:pt x="104876" y="48717"/>
                                      </a:lnTo>
                                      <a:lnTo>
                                        <a:pt x="108127" y="42951"/>
                                      </a:lnTo>
                                      <a:lnTo>
                                        <a:pt x="113169" y="40068"/>
                                      </a:lnTo>
                                      <a:lnTo>
                                        <a:pt x="126136" y="40068"/>
                                      </a:lnTo>
                                      <a:lnTo>
                                        <a:pt x="130632" y="42481"/>
                                      </a:lnTo>
                                      <a:lnTo>
                                        <a:pt x="136359" y="52158"/>
                                      </a:lnTo>
                                      <a:lnTo>
                                        <a:pt x="137782" y="58051"/>
                                      </a:lnTo>
                                      <a:lnTo>
                                        <a:pt x="137782" y="28676"/>
                                      </a:lnTo>
                                      <a:lnTo>
                                        <a:pt x="136931" y="28117"/>
                                      </a:lnTo>
                                      <a:lnTo>
                                        <a:pt x="130746" y="26035"/>
                                      </a:lnTo>
                                      <a:lnTo>
                                        <a:pt x="123685" y="25349"/>
                                      </a:lnTo>
                                      <a:lnTo>
                                        <a:pt x="114007" y="25349"/>
                                      </a:lnTo>
                                      <a:lnTo>
                                        <a:pt x="107454" y="27444"/>
                                      </a:lnTo>
                                      <a:lnTo>
                                        <a:pt x="104063" y="31572"/>
                                      </a:lnTo>
                                      <a:lnTo>
                                        <a:pt x="103644" y="26708"/>
                                      </a:lnTo>
                                      <a:lnTo>
                                        <a:pt x="88112" y="26708"/>
                                      </a:lnTo>
                                      <a:lnTo>
                                        <a:pt x="88112" y="132867"/>
                                      </a:lnTo>
                                      <a:lnTo>
                                        <a:pt x="104876" y="132867"/>
                                      </a:lnTo>
                                      <a:lnTo>
                                        <a:pt x="104876" y="100609"/>
                                      </a:lnTo>
                                      <a:lnTo>
                                        <a:pt x="108102" y="104127"/>
                                      </a:lnTo>
                                      <a:lnTo>
                                        <a:pt x="114439" y="105892"/>
                                      </a:lnTo>
                                      <a:lnTo>
                                        <a:pt x="133718" y="105892"/>
                                      </a:lnTo>
                                      <a:lnTo>
                                        <a:pt x="141287" y="102120"/>
                                      </a:lnTo>
                                      <a:lnTo>
                                        <a:pt x="142341" y="100609"/>
                                      </a:lnTo>
                                      <a:lnTo>
                                        <a:pt x="146583" y="94576"/>
                                      </a:lnTo>
                                      <a:lnTo>
                                        <a:pt x="148399" y="91440"/>
                                      </a:lnTo>
                                      <a:lnTo>
                                        <a:pt x="150063" y="88569"/>
                                      </a:lnTo>
                                      <a:lnTo>
                                        <a:pt x="152552" y="81876"/>
                                      </a:lnTo>
                                      <a:lnTo>
                                        <a:pt x="154051" y="74498"/>
                                      </a:lnTo>
                                      <a:lnTo>
                                        <a:pt x="154114" y="73393"/>
                                      </a:lnTo>
                                      <a:lnTo>
                                        <a:pt x="154546" y="66433"/>
                                      </a:lnTo>
                                      <a:lnTo>
                                        <a:pt x="154546" y="65011"/>
                                      </a:lnTo>
                                      <a:close/>
                                    </a:path>
                                    <a:path w="1064260" h="134620">
                                      <a:moveTo>
                                        <a:pt x="227101" y="26708"/>
                                      </a:moveTo>
                                      <a:lnTo>
                                        <a:pt x="209245" y="26708"/>
                                      </a:lnTo>
                                      <a:lnTo>
                                        <a:pt x="193573" y="77266"/>
                                      </a:lnTo>
                                      <a:lnTo>
                                        <a:pt x="176631" y="26708"/>
                                      </a:lnTo>
                                      <a:lnTo>
                                        <a:pt x="158508" y="26708"/>
                                      </a:lnTo>
                                      <a:lnTo>
                                        <a:pt x="185534" y="101663"/>
                                      </a:lnTo>
                                      <a:lnTo>
                                        <a:pt x="183045" y="108483"/>
                                      </a:lnTo>
                                      <a:lnTo>
                                        <a:pt x="181635" y="112636"/>
                                      </a:lnTo>
                                      <a:lnTo>
                                        <a:pt x="179908" y="115455"/>
                                      </a:lnTo>
                                      <a:lnTo>
                                        <a:pt x="177863" y="116928"/>
                                      </a:lnTo>
                                      <a:lnTo>
                                        <a:pt x="175818" y="118427"/>
                                      </a:lnTo>
                                      <a:lnTo>
                                        <a:pt x="172897" y="119176"/>
                                      </a:lnTo>
                                      <a:lnTo>
                                        <a:pt x="169113" y="119176"/>
                                      </a:lnTo>
                                      <a:lnTo>
                                        <a:pt x="163588" y="118732"/>
                                      </a:lnTo>
                                      <a:lnTo>
                                        <a:pt x="163652" y="132600"/>
                                      </a:lnTo>
                                      <a:lnTo>
                                        <a:pt x="166839" y="133731"/>
                                      </a:lnTo>
                                      <a:lnTo>
                                        <a:pt x="169887" y="134302"/>
                                      </a:lnTo>
                                      <a:lnTo>
                                        <a:pt x="172821" y="134302"/>
                                      </a:lnTo>
                                      <a:lnTo>
                                        <a:pt x="196570" y="114541"/>
                                      </a:lnTo>
                                      <a:lnTo>
                                        <a:pt x="227101" y="26708"/>
                                      </a:lnTo>
                                      <a:close/>
                                    </a:path>
                                    <a:path w="1064260" h="134620">
                                      <a:moveTo>
                                        <a:pt x="293585" y="26708"/>
                                      </a:moveTo>
                                      <a:lnTo>
                                        <a:pt x="227825" y="26708"/>
                                      </a:lnTo>
                                      <a:lnTo>
                                        <a:pt x="227825" y="41021"/>
                                      </a:lnTo>
                                      <a:lnTo>
                                        <a:pt x="252082" y="41021"/>
                                      </a:lnTo>
                                      <a:lnTo>
                                        <a:pt x="252082" y="104533"/>
                                      </a:lnTo>
                                      <a:lnTo>
                                        <a:pt x="268846" y="104533"/>
                                      </a:lnTo>
                                      <a:lnTo>
                                        <a:pt x="268846" y="41021"/>
                                      </a:lnTo>
                                      <a:lnTo>
                                        <a:pt x="293585" y="41021"/>
                                      </a:lnTo>
                                      <a:lnTo>
                                        <a:pt x="293585" y="26708"/>
                                      </a:lnTo>
                                      <a:close/>
                                    </a:path>
                                    <a:path w="1064260" h="134620">
                                      <a:moveTo>
                                        <a:pt x="371081" y="64185"/>
                                      </a:moveTo>
                                      <a:lnTo>
                                        <a:pt x="370395" y="56273"/>
                                      </a:lnTo>
                                      <a:lnTo>
                                        <a:pt x="368541" y="49022"/>
                                      </a:lnTo>
                                      <a:lnTo>
                                        <a:pt x="365531" y="42443"/>
                                      </a:lnTo>
                                      <a:lnTo>
                                        <a:pt x="365404" y="42265"/>
                                      </a:lnTo>
                                      <a:lnTo>
                                        <a:pt x="363651" y="39789"/>
                                      </a:lnTo>
                                      <a:lnTo>
                                        <a:pt x="361340" y="36525"/>
                                      </a:lnTo>
                                      <a:lnTo>
                                        <a:pt x="356146" y="31635"/>
                                      </a:lnTo>
                                      <a:lnTo>
                                        <a:pt x="354317" y="30594"/>
                                      </a:lnTo>
                                      <a:lnTo>
                                        <a:pt x="354317" y="58051"/>
                                      </a:lnTo>
                                      <a:lnTo>
                                        <a:pt x="354279" y="73545"/>
                                      </a:lnTo>
                                      <a:lnTo>
                                        <a:pt x="352666" y="79413"/>
                                      </a:lnTo>
                                      <a:lnTo>
                                        <a:pt x="346329" y="89001"/>
                                      </a:lnTo>
                                      <a:lnTo>
                                        <a:pt x="341642" y="91440"/>
                                      </a:lnTo>
                                      <a:lnTo>
                                        <a:pt x="329222" y="91440"/>
                                      </a:lnTo>
                                      <a:lnTo>
                                        <a:pt x="324485" y="89001"/>
                                      </a:lnTo>
                                      <a:lnTo>
                                        <a:pt x="318147" y="79235"/>
                                      </a:lnTo>
                                      <a:lnTo>
                                        <a:pt x="316623" y="73545"/>
                                      </a:lnTo>
                                      <a:lnTo>
                                        <a:pt x="316572" y="58051"/>
                                      </a:lnTo>
                                      <a:lnTo>
                                        <a:pt x="318147" y="52171"/>
                                      </a:lnTo>
                                      <a:lnTo>
                                        <a:pt x="324485" y="42265"/>
                                      </a:lnTo>
                                      <a:lnTo>
                                        <a:pt x="329184" y="39789"/>
                                      </a:lnTo>
                                      <a:lnTo>
                                        <a:pt x="341630" y="39789"/>
                                      </a:lnTo>
                                      <a:lnTo>
                                        <a:pt x="346341" y="42265"/>
                                      </a:lnTo>
                                      <a:lnTo>
                                        <a:pt x="346456" y="42443"/>
                                      </a:lnTo>
                                      <a:lnTo>
                                        <a:pt x="352717" y="52171"/>
                                      </a:lnTo>
                                      <a:lnTo>
                                        <a:pt x="354317" y="58051"/>
                                      </a:lnTo>
                                      <a:lnTo>
                                        <a:pt x="354317" y="30594"/>
                                      </a:lnTo>
                                      <a:lnTo>
                                        <a:pt x="350075" y="28143"/>
                                      </a:lnTo>
                                      <a:lnTo>
                                        <a:pt x="343154" y="26047"/>
                                      </a:lnTo>
                                      <a:lnTo>
                                        <a:pt x="335381" y="25349"/>
                                      </a:lnTo>
                                      <a:lnTo>
                                        <a:pt x="327736" y="26047"/>
                                      </a:lnTo>
                                      <a:lnTo>
                                        <a:pt x="300469" y="56819"/>
                                      </a:lnTo>
                                      <a:lnTo>
                                        <a:pt x="300380" y="58051"/>
                                      </a:lnTo>
                                      <a:lnTo>
                                        <a:pt x="299923" y="64185"/>
                                      </a:lnTo>
                                      <a:lnTo>
                                        <a:pt x="314667" y="99504"/>
                                      </a:lnTo>
                                      <a:lnTo>
                                        <a:pt x="335521" y="105892"/>
                                      </a:lnTo>
                                      <a:lnTo>
                                        <a:pt x="343293" y="105181"/>
                                      </a:lnTo>
                                      <a:lnTo>
                                        <a:pt x="370484" y="74485"/>
                                      </a:lnTo>
                                      <a:lnTo>
                                        <a:pt x="371081" y="66433"/>
                                      </a:lnTo>
                                      <a:lnTo>
                                        <a:pt x="371081" y="64185"/>
                                      </a:lnTo>
                                      <a:close/>
                                    </a:path>
                                    <a:path w="1064260" h="134620">
                                      <a:moveTo>
                                        <a:pt x="435495" y="26708"/>
                                      </a:moveTo>
                                      <a:lnTo>
                                        <a:pt x="384733" y="26708"/>
                                      </a:lnTo>
                                      <a:lnTo>
                                        <a:pt x="384733" y="104533"/>
                                      </a:lnTo>
                                      <a:lnTo>
                                        <a:pt x="401421" y="104533"/>
                                      </a:lnTo>
                                      <a:lnTo>
                                        <a:pt x="401421" y="41224"/>
                                      </a:lnTo>
                                      <a:lnTo>
                                        <a:pt x="435495" y="41224"/>
                                      </a:lnTo>
                                      <a:lnTo>
                                        <a:pt x="435495" y="26708"/>
                                      </a:lnTo>
                                      <a:close/>
                                    </a:path>
                                    <a:path w="1064260" h="134620">
                                      <a:moveTo>
                                        <a:pt x="511898" y="64185"/>
                                      </a:moveTo>
                                      <a:lnTo>
                                        <a:pt x="511213" y="56273"/>
                                      </a:lnTo>
                                      <a:lnTo>
                                        <a:pt x="509358" y="49022"/>
                                      </a:lnTo>
                                      <a:lnTo>
                                        <a:pt x="506349" y="42443"/>
                                      </a:lnTo>
                                      <a:lnTo>
                                        <a:pt x="506222" y="42265"/>
                                      </a:lnTo>
                                      <a:lnTo>
                                        <a:pt x="504469" y="39789"/>
                                      </a:lnTo>
                                      <a:lnTo>
                                        <a:pt x="502158" y="36525"/>
                                      </a:lnTo>
                                      <a:lnTo>
                                        <a:pt x="496963" y="31635"/>
                                      </a:lnTo>
                                      <a:lnTo>
                                        <a:pt x="495134" y="30581"/>
                                      </a:lnTo>
                                      <a:lnTo>
                                        <a:pt x="495134" y="58051"/>
                                      </a:lnTo>
                                      <a:lnTo>
                                        <a:pt x="495096" y="73545"/>
                                      </a:lnTo>
                                      <a:lnTo>
                                        <a:pt x="493483" y="79413"/>
                                      </a:lnTo>
                                      <a:lnTo>
                                        <a:pt x="487146" y="89001"/>
                                      </a:lnTo>
                                      <a:lnTo>
                                        <a:pt x="482460" y="91440"/>
                                      </a:lnTo>
                                      <a:lnTo>
                                        <a:pt x="470039" y="91440"/>
                                      </a:lnTo>
                                      <a:lnTo>
                                        <a:pt x="465302" y="89001"/>
                                      </a:lnTo>
                                      <a:lnTo>
                                        <a:pt x="458965" y="79235"/>
                                      </a:lnTo>
                                      <a:lnTo>
                                        <a:pt x="457441" y="73545"/>
                                      </a:lnTo>
                                      <a:lnTo>
                                        <a:pt x="457390" y="58051"/>
                                      </a:lnTo>
                                      <a:lnTo>
                                        <a:pt x="458965" y="52171"/>
                                      </a:lnTo>
                                      <a:lnTo>
                                        <a:pt x="465302" y="42265"/>
                                      </a:lnTo>
                                      <a:lnTo>
                                        <a:pt x="469988" y="39789"/>
                                      </a:lnTo>
                                      <a:lnTo>
                                        <a:pt x="482447" y="39789"/>
                                      </a:lnTo>
                                      <a:lnTo>
                                        <a:pt x="487159" y="42265"/>
                                      </a:lnTo>
                                      <a:lnTo>
                                        <a:pt x="487273" y="42443"/>
                                      </a:lnTo>
                                      <a:lnTo>
                                        <a:pt x="493534" y="52171"/>
                                      </a:lnTo>
                                      <a:lnTo>
                                        <a:pt x="476199" y="25349"/>
                                      </a:lnTo>
                                      <a:lnTo>
                                        <a:pt x="468553" y="26047"/>
                                      </a:lnTo>
                                      <a:lnTo>
                                        <a:pt x="441299" y="56819"/>
                                      </a:lnTo>
                                      <a:lnTo>
                                        <a:pt x="440702" y="66433"/>
                                      </a:lnTo>
                                      <a:lnTo>
                                        <a:pt x="441299" y="74485"/>
                                      </a:lnTo>
                                      <a:lnTo>
                                        <a:pt x="468515" y="105181"/>
                                      </a:lnTo>
                                      <a:lnTo>
                                        <a:pt x="476326" y="105892"/>
                                      </a:lnTo>
                                      <a:lnTo>
                                        <a:pt x="484111" y="105181"/>
                                      </a:lnTo>
                                      <a:lnTo>
                                        <a:pt x="491045" y="103060"/>
                                      </a:lnTo>
                                      <a:lnTo>
                                        <a:pt x="497116" y="99504"/>
                                      </a:lnTo>
                                      <a:lnTo>
                                        <a:pt x="502335" y="94551"/>
                                      </a:lnTo>
                                      <a:lnTo>
                                        <a:pt x="504494" y="91440"/>
                                      </a:lnTo>
                                      <a:lnTo>
                                        <a:pt x="506514" y="88531"/>
                                      </a:lnTo>
                                      <a:lnTo>
                                        <a:pt x="509511" y="81851"/>
                                      </a:lnTo>
                                      <a:lnTo>
                                        <a:pt x="511302" y="74485"/>
                                      </a:lnTo>
                                      <a:lnTo>
                                        <a:pt x="511390" y="73342"/>
                                      </a:lnTo>
                                      <a:lnTo>
                                        <a:pt x="511898" y="66433"/>
                                      </a:lnTo>
                                      <a:lnTo>
                                        <a:pt x="511898" y="64185"/>
                                      </a:lnTo>
                                      <a:close/>
                                    </a:path>
                                    <a:path w="1064260" h="134620">
                                      <a:moveTo>
                                        <a:pt x="591604" y="65011"/>
                                      </a:moveTo>
                                      <a:lnTo>
                                        <a:pt x="574840" y="28689"/>
                                      </a:lnTo>
                                      <a:lnTo>
                                        <a:pt x="574840" y="58051"/>
                                      </a:lnTo>
                                      <a:lnTo>
                                        <a:pt x="574840" y="73393"/>
                                      </a:lnTo>
                                      <a:lnTo>
                                        <a:pt x="573405" y="79298"/>
                                      </a:lnTo>
                                      <a:lnTo>
                                        <a:pt x="567677" y="89014"/>
                                      </a:lnTo>
                                      <a:lnTo>
                                        <a:pt x="563232" y="91440"/>
                                      </a:lnTo>
                                      <a:lnTo>
                                        <a:pt x="550303" y="91440"/>
                                      </a:lnTo>
                                      <a:lnTo>
                                        <a:pt x="545947" y="89014"/>
                                      </a:lnTo>
                                      <a:lnTo>
                                        <a:pt x="545198" y="88569"/>
                                      </a:lnTo>
                                      <a:lnTo>
                                        <a:pt x="541921" y="82931"/>
                                      </a:lnTo>
                                      <a:lnTo>
                                        <a:pt x="541921" y="48717"/>
                                      </a:lnTo>
                                      <a:lnTo>
                                        <a:pt x="545172" y="42951"/>
                                      </a:lnTo>
                                      <a:lnTo>
                                        <a:pt x="550214" y="40068"/>
                                      </a:lnTo>
                                      <a:lnTo>
                                        <a:pt x="563181" y="40068"/>
                                      </a:lnTo>
                                      <a:lnTo>
                                        <a:pt x="567677" y="42481"/>
                                      </a:lnTo>
                                      <a:lnTo>
                                        <a:pt x="573405" y="52158"/>
                                      </a:lnTo>
                                      <a:lnTo>
                                        <a:pt x="574840" y="58051"/>
                                      </a:lnTo>
                                      <a:lnTo>
                                        <a:pt x="574840" y="28689"/>
                                      </a:lnTo>
                                      <a:lnTo>
                                        <a:pt x="573976" y="28117"/>
                                      </a:lnTo>
                                      <a:lnTo>
                                        <a:pt x="567791" y="26035"/>
                                      </a:lnTo>
                                      <a:lnTo>
                                        <a:pt x="560730" y="25349"/>
                                      </a:lnTo>
                                      <a:lnTo>
                                        <a:pt x="551053" y="25349"/>
                                      </a:lnTo>
                                      <a:lnTo>
                                        <a:pt x="544499" y="27444"/>
                                      </a:lnTo>
                                      <a:lnTo>
                                        <a:pt x="541108" y="31572"/>
                                      </a:lnTo>
                                      <a:lnTo>
                                        <a:pt x="540702" y="26708"/>
                                      </a:lnTo>
                                      <a:lnTo>
                                        <a:pt x="525157" y="26708"/>
                                      </a:lnTo>
                                      <a:lnTo>
                                        <a:pt x="525157" y="132867"/>
                                      </a:lnTo>
                                      <a:lnTo>
                                        <a:pt x="541921" y="132867"/>
                                      </a:lnTo>
                                      <a:lnTo>
                                        <a:pt x="541921" y="100609"/>
                                      </a:lnTo>
                                      <a:lnTo>
                                        <a:pt x="545147" y="104127"/>
                                      </a:lnTo>
                                      <a:lnTo>
                                        <a:pt x="551484" y="105892"/>
                                      </a:lnTo>
                                      <a:lnTo>
                                        <a:pt x="570763" y="105892"/>
                                      </a:lnTo>
                                      <a:lnTo>
                                        <a:pt x="578332" y="102120"/>
                                      </a:lnTo>
                                      <a:lnTo>
                                        <a:pt x="579386" y="100609"/>
                                      </a:lnTo>
                                      <a:lnTo>
                                        <a:pt x="583628" y="94576"/>
                                      </a:lnTo>
                                      <a:lnTo>
                                        <a:pt x="585444" y="91440"/>
                                      </a:lnTo>
                                      <a:lnTo>
                                        <a:pt x="587121" y="88569"/>
                                      </a:lnTo>
                                      <a:lnTo>
                                        <a:pt x="589610" y="81876"/>
                                      </a:lnTo>
                                      <a:lnTo>
                                        <a:pt x="591096" y="74498"/>
                                      </a:lnTo>
                                      <a:lnTo>
                                        <a:pt x="591172" y="73393"/>
                                      </a:lnTo>
                                      <a:lnTo>
                                        <a:pt x="591604" y="66433"/>
                                      </a:lnTo>
                                      <a:lnTo>
                                        <a:pt x="591604" y="65011"/>
                                      </a:lnTo>
                                      <a:close/>
                                    </a:path>
                                    <a:path w="1064260" h="134620">
                                      <a:moveTo>
                                        <a:pt x="672388" y="64185"/>
                                      </a:moveTo>
                                      <a:lnTo>
                                        <a:pt x="655624" y="30594"/>
                                      </a:lnTo>
                                      <a:lnTo>
                                        <a:pt x="655624" y="58051"/>
                                      </a:lnTo>
                                      <a:lnTo>
                                        <a:pt x="655574" y="73545"/>
                                      </a:lnTo>
                                      <a:lnTo>
                                        <a:pt x="653961" y="79413"/>
                                      </a:lnTo>
                                      <a:lnTo>
                                        <a:pt x="647623" y="89001"/>
                                      </a:lnTo>
                                      <a:lnTo>
                                        <a:pt x="642950" y="91440"/>
                                      </a:lnTo>
                                      <a:lnTo>
                                        <a:pt x="630529" y="91440"/>
                                      </a:lnTo>
                                      <a:lnTo>
                                        <a:pt x="625792" y="89001"/>
                                      </a:lnTo>
                                      <a:lnTo>
                                        <a:pt x="619455" y="79235"/>
                                      </a:lnTo>
                                      <a:lnTo>
                                        <a:pt x="617931" y="73545"/>
                                      </a:lnTo>
                                      <a:lnTo>
                                        <a:pt x="617880" y="58051"/>
                                      </a:lnTo>
                                      <a:lnTo>
                                        <a:pt x="619455" y="52171"/>
                                      </a:lnTo>
                                      <a:lnTo>
                                        <a:pt x="625792" y="42265"/>
                                      </a:lnTo>
                                      <a:lnTo>
                                        <a:pt x="630478" y="39789"/>
                                      </a:lnTo>
                                      <a:lnTo>
                                        <a:pt x="642924" y="39789"/>
                                      </a:lnTo>
                                      <a:lnTo>
                                        <a:pt x="647636" y="42265"/>
                                      </a:lnTo>
                                      <a:lnTo>
                                        <a:pt x="647750" y="42443"/>
                                      </a:lnTo>
                                      <a:lnTo>
                                        <a:pt x="654024" y="52171"/>
                                      </a:lnTo>
                                      <a:lnTo>
                                        <a:pt x="655624" y="58051"/>
                                      </a:lnTo>
                                      <a:lnTo>
                                        <a:pt x="655624" y="30594"/>
                                      </a:lnTo>
                                      <a:lnTo>
                                        <a:pt x="651383" y="28143"/>
                                      </a:lnTo>
                                      <a:lnTo>
                                        <a:pt x="644461" y="26047"/>
                                      </a:lnTo>
                                      <a:lnTo>
                                        <a:pt x="636676" y="25349"/>
                                      </a:lnTo>
                                      <a:lnTo>
                                        <a:pt x="629043" y="26047"/>
                                      </a:lnTo>
                                      <a:lnTo>
                                        <a:pt x="601776" y="56819"/>
                                      </a:lnTo>
                                      <a:lnTo>
                                        <a:pt x="601687" y="58051"/>
                                      </a:lnTo>
                                      <a:lnTo>
                                        <a:pt x="601230" y="64185"/>
                                      </a:lnTo>
                                      <a:lnTo>
                                        <a:pt x="615975" y="99504"/>
                                      </a:lnTo>
                                      <a:lnTo>
                                        <a:pt x="636816" y="105892"/>
                                      </a:lnTo>
                                      <a:lnTo>
                                        <a:pt x="644601" y="105181"/>
                                      </a:lnTo>
                                      <a:lnTo>
                                        <a:pt x="651522" y="103060"/>
                                      </a:lnTo>
                                      <a:lnTo>
                                        <a:pt x="657593" y="99504"/>
                                      </a:lnTo>
                                      <a:lnTo>
                                        <a:pt x="662813" y="94551"/>
                                      </a:lnTo>
                                      <a:lnTo>
                                        <a:pt x="664972" y="91440"/>
                                      </a:lnTo>
                                      <a:lnTo>
                                        <a:pt x="667004" y="88531"/>
                                      </a:lnTo>
                                      <a:lnTo>
                                        <a:pt x="669988" y="81851"/>
                                      </a:lnTo>
                                      <a:lnTo>
                                        <a:pt x="671791" y="74485"/>
                                      </a:lnTo>
                                      <a:lnTo>
                                        <a:pt x="671868" y="73342"/>
                                      </a:lnTo>
                                      <a:lnTo>
                                        <a:pt x="672388" y="66433"/>
                                      </a:lnTo>
                                      <a:lnTo>
                                        <a:pt x="672388" y="64185"/>
                                      </a:lnTo>
                                      <a:close/>
                                    </a:path>
                                    <a:path w="1064260" h="134620">
                                      <a:moveTo>
                                        <a:pt x="752767" y="77063"/>
                                      </a:moveTo>
                                      <a:lnTo>
                                        <a:pt x="751370" y="73101"/>
                                      </a:lnTo>
                                      <a:lnTo>
                                        <a:pt x="750557" y="72097"/>
                                      </a:lnTo>
                                      <a:lnTo>
                                        <a:pt x="745782" y="66090"/>
                                      </a:lnTo>
                                      <a:lnTo>
                                        <a:pt x="743953" y="64223"/>
                                      </a:lnTo>
                                      <a:lnTo>
                                        <a:pt x="743089" y="64020"/>
                                      </a:lnTo>
                                      <a:lnTo>
                                        <a:pt x="747814" y="62268"/>
                                      </a:lnTo>
                                      <a:lnTo>
                                        <a:pt x="749858" y="57924"/>
                                      </a:lnTo>
                                      <a:lnTo>
                                        <a:pt x="750176" y="57264"/>
                                      </a:lnTo>
                                      <a:lnTo>
                                        <a:pt x="750100" y="41186"/>
                                      </a:lnTo>
                                      <a:lnTo>
                                        <a:pt x="750023" y="41021"/>
                                      </a:lnTo>
                                      <a:lnTo>
                                        <a:pt x="747191" y="35687"/>
                                      </a:lnTo>
                                      <a:lnTo>
                                        <a:pt x="736003" y="28956"/>
                                      </a:lnTo>
                                      <a:lnTo>
                                        <a:pt x="736003" y="75272"/>
                                      </a:lnTo>
                                      <a:lnTo>
                                        <a:pt x="736003" y="87198"/>
                                      </a:lnTo>
                                      <a:lnTo>
                                        <a:pt x="731456" y="90220"/>
                                      </a:lnTo>
                                      <a:lnTo>
                                        <a:pt x="703567" y="90220"/>
                                      </a:lnTo>
                                      <a:lnTo>
                                        <a:pt x="703567" y="72097"/>
                                      </a:lnTo>
                                      <a:lnTo>
                                        <a:pt x="723087" y="72097"/>
                                      </a:lnTo>
                                      <a:lnTo>
                                        <a:pt x="731697" y="72250"/>
                                      </a:lnTo>
                                      <a:lnTo>
                                        <a:pt x="736003" y="75272"/>
                                      </a:lnTo>
                                      <a:lnTo>
                                        <a:pt x="736003" y="28956"/>
                                      </a:lnTo>
                                      <a:lnTo>
                                        <a:pt x="735266" y="28511"/>
                                      </a:lnTo>
                                      <a:lnTo>
                                        <a:pt x="733412" y="28092"/>
                                      </a:lnTo>
                                      <a:lnTo>
                                        <a:pt x="733412" y="44043"/>
                                      </a:lnTo>
                                      <a:lnTo>
                                        <a:pt x="733412" y="55143"/>
                                      </a:lnTo>
                                      <a:lnTo>
                                        <a:pt x="728205" y="57924"/>
                                      </a:lnTo>
                                      <a:lnTo>
                                        <a:pt x="703567" y="57924"/>
                                      </a:lnTo>
                                      <a:lnTo>
                                        <a:pt x="703567" y="41021"/>
                                      </a:lnTo>
                                      <a:lnTo>
                                        <a:pt x="718553" y="41021"/>
                                      </a:lnTo>
                                      <a:lnTo>
                                        <a:pt x="728459" y="41186"/>
                                      </a:lnTo>
                                      <a:lnTo>
                                        <a:pt x="733412" y="44043"/>
                                      </a:lnTo>
                                      <a:lnTo>
                                        <a:pt x="733412" y="28092"/>
                                      </a:lnTo>
                                      <a:lnTo>
                                        <a:pt x="727417" y="26708"/>
                                      </a:lnTo>
                                      <a:lnTo>
                                        <a:pt x="686866" y="26708"/>
                                      </a:lnTo>
                                      <a:lnTo>
                                        <a:pt x="686866" y="104533"/>
                                      </a:lnTo>
                                      <a:lnTo>
                                        <a:pt x="731570" y="104533"/>
                                      </a:lnTo>
                                      <a:lnTo>
                                        <a:pt x="738924" y="102603"/>
                                      </a:lnTo>
                                      <a:lnTo>
                                        <a:pt x="749985" y="94907"/>
                                      </a:lnTo>
                                      <a:lnTo>
                                        <a:pt x="752246" y="90220"/>
                                      </a:lnTo>
                                      <a:lnTo>
                                        <a:pt x="752767" y="89154"/>
                                      </a:lnTo>
                                      <a:lnTo>
                                        <a:pt x="752767" y="77063"/>
                                      </a:lnTo>
                                      <a:close/>
                                    </a:path>
                                    <a:path w="1064260" h="134620">
                                      <a:moveTo>
                                        <a:pt x="829335" y="56146"/>
                                      </a:moveTo>
                                      <a:lnTo>
                                        <a:pt x="828929" y="46583"/>
                                      </a:lnTo>
                                      <a:lnTo>
                                        <a:pt x="825855" y="39065"/>
                                      </a:lnTo>
                                      <a:lnTo>
                                        <a:pt x="820127" y="33591"/>
                                      </a:lnTo>
                                      <a:lnTo>
                                        <a:pt x="814438" y="28092"/>
                                      </a:lnTo>
                                      <a:lnTo>
                                        <a:pt x="806996" y="25349"/>
                                      </a:lnTo>
                                      <a:lnTo>
                                        <a:pt x="797814" y="25349"/>
                                      </a:lnTo>
                                      <a:lnTo>
                                        <a:pt x="765149" y="49618"/>
                                      </a:lnTo>
                                      <a:lnTo>
                                        <a:pt x="763003" y="64185"/>
                                      </a:lnTo>
                                      <a:lnTo>
                                        <a:pt x="763003" y="67056"/>
                                      </a:lnTo>
                                      <a:lnTo>
                                        <a:pt x="782434" y="102971"/>
                                      </a:lnTo>
                                      <a:lnTo>
                                        <a:pt x="797814" y="105892"/>
                                      </a:lnTo>
                                      <a:lnTo>
                                        <a:pt x="806132" y="105892"/>
                                      </a:lnTo>
                                      <a:lnTo>
                                        <a:pt x="813358" y="103251"/>
                                      </a:lnTo>
                                      <a:lnTo>
                                        <a:pt x="825639" y="92697"/>
                                      </a:lnTo>
                                      <a:lnTo>
                                        <a:pt x="828929" y="85737"/>
                                      </a:lnTo>
                                      <a:lnTo>
                                        <a:pt x="829335" y="77139"/>
                                      </a:lnTo>
                                      <a:lnTo>
                                        <a:pt x="813295" y="77139"/>
                                      </a:lnTo>
                                      <a:lnTo>
                                        <a:pt x="812927" y="81978"/>
                                      </a:lnTo>
                                      <a:lnTo>
                                        <a:pt x="811250" y="85572"/>
                                      </a:lnTo>
                                      <a:lnTo>
                                        <a:pt x="805332" y="90271"/>
                                      </a:lnTo>
                                      <a:lnTo>
                                        <a:pt x="801839" y="91440"/>
                                      </a:lnTo>
                                      <a:lnTo>
                                        <a:pt x="797814" y="91440"/>
                                      </a:lnTo>
                                      <a:lnTo>
                                        <a:pt x="793115" y="91440"/>
                                      </a:lnTo>
                                      <a:lnTo>
                                        <a:pt x="779691" y="71158"/>
                                      </a:lnTo>
                                      <a:lnTo>
                                        <a:pt x="779691" y="60121"/>
                                      </a:lnTo>
                                      <a:lnTo>
                                        <a:pt x="786955" y="43307"/>
                                      </a:lnTo>
                                      <a:lnTo>
                                        <a:pt x="789546" y="40970"/>
                                      </a:lnTo>
                                      <a:lnTo>
                                        <a:pt x="793165" y="39789"/>
                                      </a:lnTo>
                                      <a:lnTo>
                                        <a:pt x="802297" y="39789"/>
                                      </a:lnTo>
                                      <a:lnTo>
                                        <a:pt x="805891" y="41186"/>
                                      </a:lnTo>
                                      <a:lnTo>
                                        <a:pt x="808621" y="43980"/>
                                      </a:lnTo>
                                      <a:lnTo>
                                        <a:pt x="811364" y="46774"/>
                                      </a:lnTo>
                                      <a:lnTo>
                                        <a:pt x="812927" y="50838"/>
                                      </a:lnTo>
                                      <a:lnTo>
                                        <a:pt x="813295" y="56146"/>
                                      </a:lnTo>
                                      <a:lnTo>
                                        <a:pt x="829335" y="56146"/>
                                      </a:lnTo>
                                      <a:close/>
                                    </a:path>
                                    <a:path w="1064260" h="134620">
                                      <a:moveTo>
                                        <a:pt x="911390" y="104533"/>
                                      </a:moveTo>
                                      <a:lnTo>
                                        <a:pt x="878039" y="64046"/>
                                      </a:lnTo>
                                      <a:lnTo>
                                        <a:pt x="908964" y="26708"/>
                                      </a:lnTo>
                                      <a:lnTo>
                                        <a:pt x="888288" y="26708"/>
                                      </a:lnTo>
                                      <a:lnTo>
                                        <a:pt x="863549" y="57924"/>
                                      </a:lnTo>
                                      <a:lnTo>
                                        <a:pt x="858266" y="57924"/>
                                      </a:lnTo>
                                      <a:lnTo>
                                        <a:pt x="858266" y="26708"/>
                                      </a:lnTo>
                                      <a:lnTo>
                                        <a:pt x="841578" y="26708"/>
                                      </a:lnTo>
                                      <a:lnTo>
                                        <a:pt x="841578" y="104533"/>
                                      </a:lnTo>
                                      <a:lnTo>
                                        <a:pt x="858266" y="104533"/>
                                      </a:lnTo>
                                      <a:lnTo>
                                        <a:pt x="858266" y="73050"/>
                                      </a:lnTo>
                                      <a:lnTo>
                                        <a:pt x="864501" y="73050"/>
                                      </a:lnTo>
                                      <a:lnTo>
                                        <a:pt x="890066" y="104533"/>
                                      </a:lnTo>
                                      <a:lnTo>
                                        <a:pt x="911390" y="104533"/>
                                      </a:lnTo>
                                      <a:close/>
                                    </a:path>
                                    <a:path w="1064260" h="134620">
                                      <a:moveTo>
                                        <a:pt x="981633" y="26708"/>
                                      </a:moveTo>
                                      <a:lnTo>
                                        <a:pt x="965784" y="26708"/>
                                      </a:lnTo>
                                      <a:lnTo>
                                        <a:pt x="934961" y="75463"/>
                                      </a:lnTo>
                                      <a:lnTo>
                                        <a:pt x="934961" y="26708"/>
                                      </a:lnTo>
                                      <a:lnTo>
                                        <a:pt x="918337" y="26708"/>
                                      </a:lnTo>
                                      <a:lnTo>
                                        <a:pt x="918337" y="104533"/>
                                      </a:lnTo>
                                      <a:lnTo>
                                        <a:pt x="934034" y="104533"/>
                                      </a:lnTo>
                                      <a:lnTo>
                                        <a:pt x="964869" y="55778"/>
                                      </a:lnTo>
                                      <a:lnTo>
                                        <a:pt x="964869" y="104533"/>
                                      </a:lnTo>
                                      <a:lnTo>
                                        <a:pt x="981633" y="104533"/>
                                      </a:lnTo>
                                      <a:lnTo>
                                        <a:pt x="981633" y="26708"/>
                                      </a:lnTo>
                                      <a:close/>
                                    </a:path>
                                    <a:path w="1064260" h="134620">
                                      <a:moveTo>
                                        <a:pt x="1054760" y="0"/>
                                      </a:moveTo>
                                      <a:lnTo>
                                        <a:pt x="1040447" y="0"/>
                                      </a:lnTo>
                                      <a:lnTo>
                                        <a:pt x="1040447" y="3594"/>
                                      </a:lnTo>
                                      <a:lnTo>
                                        <a:pt x="1039850" y="6184"/>
                                      </a:lnTo>
                                      <a:lnTo>
                                        <a:pt x="1037437" y="9359"/>
                                      </a:lnTo>
                                      <a:lnTo>
                                        <a:pt x="1035354" y="10160"/>
                                      </a:lnTo>
                                      <a:lnTo>
                                        <a:pt x="1029360" y="10160"/>
                                      </a:lnTo>
                                      <a:lnTo>
                                        <a:pt x="1027239" y="9359"/>
                                      </a:lnTo>
                                      <a:lnTo>
                                        <a:pt x="1024839" y="6184"/>
                                      </a:lnTo>
                                      <a:lnTo>
                                        <a:pt x="1024229" y="3594"/>
                                      </a:lnTo>
                                      <a:lnTo>
                                        <a:pt x="1024229" y="0"/>
                                      </a:lnTo>
                                      <a:lnTo>
                                        <a:pt x="1009916" y="0"/>
                                      </a:lnTo>
                                      <a:lnTo>
                                        <a:pt x="1009916" y="7315"/>
                                      </a:lnTo>
                                      <a:lnTo>
                                        <a:pt x="1011948" y="12852"/>
                                      </a:lnTo>
                                      <a:lnTo>
                                        <a:pt x="1020089" y="20396"/>
                                      </a:lnTo>
                                      <a:lnTo>
                                        <a:pt x="1025550" y="22288"/>
                                      </a:lnTo>
                                      <a:lnTo>
                                        <a:pt x="1039215" y="22288"/>
                                      </a:lnTo>
                                      <a:lnTo>
                                        <a:pt x="1044651" y="20396"/>
                                      </a:lnTo>
                                      <a:lnTo>
                                        <a:pt x="1052741" y="12852"/>
                                      </a:lnTo>
                                      <a:lnTo>
                                        <a:pt x="1053719" y="10160"/>
                                      </a:lnTo>
                                      <a:lnTo>
                                        <a:pt x="1054760" y="7315"/>
                                      </a:lnTo>
                                      <a:lnTo>
                                        <a:pt x="1054760" y="0"/>
                                      </a:lnTo>
                                      <a:close/>
                                    </a:path>
                                    <a:path w="1064260" h="134620">
                                      <a:moveTo>
                                        <a:pt x="1064094" y="26708"/>
                                      </a:moveTo>
                                      <a:lnTo>
                                        <a:pt x="1048245" y="26708"/>
                                      </a:lnTo>
                                      <a:lnTo>
                                        <a:pt x="1017422" y="75463"/>
                                      </a:lnTo>
                                      <a:lnTo>
                                        <a:pt x="1017422" y="26708"/>
                                      </a:lnTo>
                                      <a:lnTo>
                                        <a:pt x="1000798" y="26708"/>
                                      </a:lnTo>
                                      <a:lnTo>
                                        <a:pt x="1000798" y="104533"/>
                                      </a:lnTo>
                                      <a:lnTo>
                                        <a:pt x="1016495" y="104533"/>
                                      </a:lnTo>
                                      <a:lnTo>
                                        <a:pt x="1034872" y="75463"/>
                                      </a:lnTo>
                                      <a:lnTo>
                                        <a:pt x="1047330" y="55778"/>
                                      </a:lnTo>
                                      <a:lnTo>
                                        <a:pt x="1047330" y="104533"/>
                                      </a:lnTo>
                                      <a:lnTo>
                                        <a:pt x="1064094" y="104533"/>
                                      </a:lnTo>
                                      <a:lnTo>
                                        <a:pt x="1064094" y="55778"/>
                                      </a:lnTo>
                                      <a:lnTo>
                                        <a:pt x="1064094" y="26708"/>
                                      </a:lnTo>
                                      <a:close/>
                                    </a:path>
                                  </a:pathLst>
                                </a:custGeom>
                                <a:solidFill>
                                  <a:srgbClr val="000000"/>
                                </a:solidFill>
                              </wps:spPr>
                              <wps:bodyPr wrap="square" lIns="0" tIns="0" rIns="0" bIns="0" rtlCol="0">
                                <a:noAutofit/>
                              </wps:bodyPr>
                            </wps:wsp>
                          </wpg:wgp>
                        </a:graphicData>
                      </a:graphic>
                    </wp:inline>
                  </w:drawing>
                </mc:Choice>
                <mc:Fallback>
                  <w:pict>
                    <v:group id="Group 577" o:spid="_x0000_s1026" o:spt="203" style="height:10.6pt;width:83.8pt;" coordsize="1064260,134620" o:gfxdata="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">
                      <o:lock v:ext="edit" aspectratio="f"/>
                      <v:shape id="Graphic 578" o:spid="_x0000_s1026" o:spt="100" style="position:absolute;left:-2;top:5;height:134620;width:1064260;" fillcolor="#000000" filled="t" stroked="f" coordsize="1064260,134620" o:gfxdata="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FWVJ7sAAADc&#10;AAAADwAAAAAAAAABACAAAAAiAAAAZHJzL2Rvd25yZXYueG1sUEsBAhQAFAAAAAgAh07iQDMvBZ47&#10;AAAAOQAAABAAAAAAAAAAAQAgAAAACgEAAGRycy9zaGFwZXhtbC54bWxQSwUGAAAAAAYABgBbAQAA&#10;tAMAAAAA&#10;" path="m83400,104533l41046,51244,80543,1231,59042,1231,24422,44907,17233,44907,17233,1231,0,1231,0,104533,17233,104533,17233,59893,26200,59893,62103,104533,83400,104533xem154546,65011l137782,28676,137782,58051,137782,73393,136359,79298,130632,89014,126187,91440,113258,91440,108902,89014,108153,88569,104876,82931,104876,48717,108127,42951,113169,40068,126136,40068,130632,42481,136359,52158,137782,58051,137782,28676,136931,28117,130746,26035,123685,25349,114007,25349,107454,27444,104063,31572,103644,26708,88112,26708,88112,132867,104876,132867,104876,100609,108102,104127,114439,105892,133718,105892,141287,102120,142341,100609,146583,94576,148399,91440,150063,88569,152552,81876,154051,74498,154114,73393,154546,66433,154546,65011xem227101,26708l209245,26708,193573,77266,176631,26708,158508,26708,185534,101663,183045,108483,181635,112636,179908,115455,177863,116928,175818,118427,172897,119176,169113,119176,163588,118732,163652,132600,166839,133731,169887,134302,172821,134302,196570,114541,227101,26708xem293585,26708l227825,26708,227825,41021,252082,41021,252082,104533,268846,104533,268846,41021,293585,41021,293585,26708xem371081,64185l370395,56273,368541,49022,365531,42443,365404,42265,363651,39789,361340,36525,356146,31635,354317,30594,354317,58051,354279,73545,352666,79413,346329,89001,341642,91440,329222,91440,324485,89001,318147,79235,316623,73545,316572,58051,318147,52171,324485,42265,329184,39789,341630,39789,346341,42265,346456,42443,352717,52171,354317,58051,354317,30594,350075,28143,343154,26047,335381,25349,327736,26047,300469,56819,300380,58051,299923,64185,314667,99504,335521,105892,343293,105181,370484,74485,371081,66433,371081,64185xem435495,26708l384733,26708,384733,104533,401421,104533,401421,41224,435495,41224,435495,26708xem511898,64185l511213,56273,509358,49022,506349,42443,506222,42265,504469,39789,502158,36525,496963,31635,495134,30581,495134,58051,495096,73545,493483,79413,487146,89001,482460,91440,470039,91440,465302,89001,458965,79235,457441,73545,457390,58051,458965,52171,465302,42265,469988,39789,482447,39789,487159,42265,487273,42443,493534,52171,476199,25349,468553,26047,441299,56819,440702,66433,441299,74485,468515,105181,476326,105892,484111,105181,491045,103060,497116,99504,502335,94551,504494,91440,506514,88531,509511,81851,511302,74485,511390,73342,511898,66433,511898,64185xem591604,65011l574840,28689,574840,58051,574840,73393,573405,79298,567677,89014,563232,91440,550303,91440,545947,89014,545198,88569,541921,82931,541921,48717,545172,42951,550214,40068,563181,40068,567677,42481,573405,52158,574840,58051,574840,28689,573976,28117,567791,26035,560730,25349,551053,25349,544499,27444,541108,31572,540702,26708,525157,26708,525157,132867,541921,132867,541921,100609,545147,104127,551484,105892,570763,105892,578332,102120,579386,100609,583628,94576,585444,91440,587121,88569,589610,81876,591096,74498,591172,73393,591604,66433,591604,65011xem672388,64185l655624,30594,655624,58051,655574,73545,653961,79413,647623,89001,642950,91440,630529,91440,625792,89001,619455,79235,617931,73545,617880,58051,619455,52171,625792,42265,630478,39789,642924,39789,647636,42265,647750,42443,654024,52171,655624,58051,655624,30594,651383,28143,644461,26047,636676,25349,629043,26047,601776,56819,601687,58051,601230,64185,615975,99504,636816,105892,644601,105181,651522,103060,657593,99504,662813,94551,664972,91440,667004,88531,669988,81851,671791,74485,671868,73342,672388,66433,672388,64185xem752767,77063l751370,73101,750557,72097,745782,66090,743953,64223,743089,64020,747814,62268,749858,57924,750176,57264,750100,41186,750023,41021,747191,35687,736003,28956,736003,75272,736003,87198,731456,90220,703567,90220,703567,72097,723087,72097,731697,72250,736003,75272,736003,28956,735266,28511,733412,28092,733412,44043,733412,55143,728205,57924,703567,57924,703567,41021,718553,41021,728459,41186,733412,44043,733412,28092,727417,26708,686866,26708,686866,104533,731570,104533,738924,102603,749985,94907,752246,90220,752767,89154,752767,77063xem829335,56146l828929,46583,825855,39065,820127,33591,814438,28092,806996,25349,797814,25349,765149,49618,763003,64185,763003,67056,782434,102971,797814,105892,806132,105892,813358,103251,825639,92697,828929,85737,829335,77139,813295,77139,812927,81978,811250,85572,805332,90271,801839,91440,797814,91440,793115,91440,779691,71158,779691,60121,786955,43307,789546,40970,793165,39789,802297,39789,805891,41186,808621,43980,811364,46774,812927,50838,813295,56146,829335,56146xem911390,104533l878039,64046,908964,26708,888288,26708,863549,57924,858266,57924,858266,26708,841578,26708,841578,104533,858266,104533,858266,73050,864501,73050,890066,104533,911390,104533xem981633,26708l965784,26708,934961,75463,934961,26708,918337,26708,918337,104533,934034,104533,964869,55778,964869,104533,981633,104533,981633,26708xem1054760,0l1040447,0,1040447,3594,1039850,6184,1037437,9359,1035354,10160,1029360,10160,1027239,9359,1024839,6184,1024229,3594,1024229,0,1009916,0,1009916,7315,1011948,12852,1020089,20396,1025550,22288,1039215,22288,1044651,20396,1052741,12852,1053719,10160,1054760,7315,1054760,0xem1064094,26708l1048245,26708,1017422,75463,1017422,26708,1000798,26708,1000798,104533,1016495,104533,1034872,75463,1047330,55778,1047330,104533,1064094,104533,1064094,55778,1064094,26708xe">
                        <v:fill on="t" focussize="0,0"/>
                        <v:stroke on="f"/>
                        <v:imagedata o:title=""/>
                        <o:lock v:ext="edit" aspectratio="f"/>
                        <v:textbox inset="0mm,0mm,0mm,0mm"/>
                      </v:shape>
                      <w10:wrap type="none"/>
                      <w10:anchorlock/>
                    </v:group>
                  </w:pict>
                </mc:Fallback>
              </mc:AlternateContent>
            </w:r>
          </w:p>
        </w:tc>
        <w:tc>
          <w:tcPr>
            <w:tcW w:w="1018" w:type="dxa"/>
          </w:tcPr>
          <w:p w14:paraId="0EF56FE2">
            <w:pPr>
              <w:pStyle w:val="8"/>
              <w:jc w:val="left"/>
              <w:rPr>
                <w:rFonts w:ascii="Times New Roman"/>
                <w:sz w:val="22"/>
              </w:rPr>
            </w:pPr>
          </w:p>
        </w:tc>
        <w:tc>
          <w:tcPr>
            <w:tcW w:w="895" w:type="dxa"/>
            <w:shd w:val="clear" w:color="auto" w:fill="C8C8C8"/>
          </w:tcPr>
          <w:p w14:paraId="1315FD77">
            <w:pPr>
              <w:pStyle w:val="8"/>
              <w:jc w:val="left"/>
              <w:rPr>
                <w:rFonts w:ascii="Times New Roman"/>
                <w:sz w:val="22"/>
              </w:rPr>
            </w:pPr>
          </w:p>
        </w:tc>
        <w:tc>
          <w:tcPr>
            <w:tcW w:w="794" w:type="dxa"/>
          </w:tcPr>
          <w:p w14:paraId="62E4589F">
            <w:pPr>
              <w:pStyle w:val="8"/>
              <w:jc w:val="left"/>
              <w:rPr>
                <w:rFonts w:ascii="Times New Roman"/>
                <w:sz w:val="22"/>
              </w:rPr>
            </w:pPr>
          </w:p>
        </w:tc>
        <w:tc>
          <w:tcPr>
            <w:tcW w:w="562" w:type="dxa"/>
          </w:tcPr>
          <w:p w14:paraId="4385F78D">
            <w:pPr>
              <w:pStyle w:val="8"/>
              <w:jc w:val="left"/>
              <w:rPr>
                <w:rFonts w:ascii="Times New Roman"/>
                <w:sz w:val="22"/>
              </w:rPr>
            </w:pPr>
          </w:p>
        </w:tc>
        <w:tc>
          <w:tcPr>
            <w:tcW w:w="562" w:type="dxa"/>
          </w:tcPr>
          <w:p w14:paraId="6917919C">
            <w:pPr>
              <w:pStyle w:val="8"/>
              <w:jc w:val="left"/>
              <w:rPr>
                <w:rFonts w:ascii="Times New Roman"/>
                <w:sz w:val="22"/>
              </w:rPr>
            </w:pPr>
          </w:p>
        </w:tc>
        <w:tc>
          <w:tcPr>
            <w:tcW w:w="562" w:type="dxa"/>
          </w:tcPr>
          <w:p w14:paraId="00995165">
            <w:pPr>
              <w:pStyle w:val="8"/>
              <w:jc w:val="left"/>
              <w:rPr>
                <w:rFonts w:ascii="Times New Roman"/>
                <w:sz w:val="22"/>
              </w:rPr>
            </w:pPr>
          </w:p>
        </w:tc>
        <w:tc>
          <w:tcPr>
            <w:tcW w:w="605" w:type="dxa"/>
          </w:tcPr>
          <w:p w14:paraId="0E0D3C82">
            <w:pPr>
              <w:pStyle w:val="8"/>
              <w:jc w:val="left"/>
              <w:rPr>
                <w:rFonts w:ascii="Times New Roman"/>
                <w:sz w:val="22"/>
              </w:rPr>
            </w:pPr>
          </w:p>
        </w:tc>
        <w:tc>
          <w:tcPr>
            <w:tcW w:w="915" w:type="dxa"/>
          </w:tcPr>
          <w:p w14:paraId="3511E497">
            <w:pPr>
              <w:pStyle w:val="8"/>
              <w:jc w:val="left"/>
              <w:rPr>
                <w:rFonts w:ascii="Times New Roman"/>
                <w:sz w:val="22"/>
              </w:rPr>
            </w:pPr>
          </w:p>
        </w:tc>
        <w:tc>
          <w:tcPr>
            <w:tcW w:w="1080" w:type="dxa"/>
          </w:tcPr>
          <w:p w14:paraId="6F1971D1">
            <w:pPr>
              <w:pStyle w:val="8"/>
              <w:jc w:val="left"/>
              <w:rPr>
                <w:rFonts w:ascii="Times New Roman"/>
                <w:sz w:val="22"/>
              </w:rPr>
            </w:pPr>
          </w:p>
        </w:tc>
        <w:tc>
          <w:tcPr>
            <w:tcW w:w="756" w:type="dxa"/>
          </w:tcPr>
          <w:p w14:paraId="76DFDCE5">
            <w:pPr>
              <w:pStyle w:val="8"/>
              <w:jc w:val="left"/>
              <w:rPr>
                <w:rFonts w:ascii="Times New Roman"/>
                <w:sz w:val="22"/>
              </w:rPr>
            </w:pPr>
          </w:p>
        </w:tc>
      </w:tr>
      <w:tr w14:paraId="5AECF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991" w:type="dxa"/>
            <w:vMerge w:val="restart"/>
          </w:tcPr>
          <w:p w14:paraId="56850069">
            <w:pPr>
              <w:pStyle w:val="8"/>
              <w:spacing w:before="7"/>
              <w:jc w:val="left"/>
              <w:rPr>
                <w:sz w:val="22"/>
              </w:rPr>
            </w:pPr>
          </w:p>
          <w:p w14:paraId="3A9B060D">
            <w:pPr>
              <w:pStyle w:val="8"/>
              <w:spacing w:line="237" w:lineRule="auto"/>
              <w:ind w:left="109" w:firstLine="17"/>
              <w:jc w:val="left"/>
              <w:rPr>
                <w:sz w:val="22"/>
              </w:rPr>
            </w:pPr>
            <w:r>
              <w:rPr>
                <w:spacing w:val="-2"/>
                <w:w w:val="105"/>
                <w:sz w:val="22"/>
              </w:rPr>
              <w:t xml:space="preserve">Котель </w:t>
            </w:r>
            <w:r>
              <w:rPr>
                <w:sz w:val="22"/>
              </w:rPr>
              <w:t xml:space="preserve">ная </w:t>
            </w:r>
            <w:r>
              <w:rPr>
                <w:spacing w:val="-7"/>
                <w:sz w:val="22"/>
              </w:rPr>
              <w:t>№1</w:t>
            </w:r>
          </w:p>
        </w:tc>
        <w:tc>
          <w:tcPr>
            <w:tcW w:w="955" w:type="dxa"/>
          </w:tcPr>
          <w:p w14:paraId="3B32CB32">
            <w:pPr>
              <w:pStyle w:val="8"/>
              <w:spacing w:line="252" w:lineRule="exact"/>
              <w:ind w:left="195" w:right="50" w:hanging="80"/>
              <w:jc w:val="left"/>
              <w:rPr>
                <w:sz w:val="22"/>
              </w:rPr>
            </w:pPr>
            <w:r>
              <w:rPr>
                <w:spacing w:val="-2"/>
                <w:sz w:val="22"/>
              </w:rPr>
              <w:t xml:space="preserve">ЗИОСА </w:t>
            </w:r>
            <w:r>
              <w:rPr>
                <w:w w:val="110"/>
                <w:sz w:val="22"/>
              </w:rPr>
              <w:t>Б</w:t>
            </w:r>
            <w:r>
              <w:rPr>
                <w:spacing w:val="-7"/>
                <w:w w:val="110"/>
                <w:sz w:val="22"/>
              </w:rPr>
              <w:t xml:space="preserve"> </w:t>
            </w:r>
            <w:r>
              <w:rPr>
                <w:w w:val="110"/>
                <w:sz w:val="22"/>
              </w:rPr>
              <w:t>500</w:t>
            </w:r>
          </w:p>
        </w:tc>
        <w:tc>
          <w:tcPr>
            <w:tcW w:w="465" w:type="dxa"/>
          </w:tcPr>
          <w:p w14:paraId="18A3CBE2">
            <w:pPr>
              <w:pStyle w:val="8"/>
              <w:spacing w:before="124"/>
              <w:ind w:left="9"/>
              <w:rPr>
                <w:sz w:val="22"/>
              </w:rPr>
            </w:pPr>
            <w:r>
              <w:rPr>
                <w:spacing w:val="-10"/>
                <w:w w:val="105"/>
                <w:sz w:val="22"/>
              </w:rPr>
              <w:t>2</w:t>
            </w:r>
          </w:p>
        </w:tc>
        <w:tc>
          <w:tcPr>
            <w:tcW w:w="1018" w:type="dxa"/>
            <w:vMerge w:val="restart"/>
          </w:tcPr>
          <w:p w14:paraId="51B52992">
            <w:pPr>
              <w:pStyle w:val="8"/>
              <w:spacing w:before="131"/>
              <w:jc w:val="left"/>
              <w:rPr>
                <w:sz w:val="22"/>
              </w:rPr>
            </w:pPr>
          </w:p>
          <w:p w14:paraId="528F78F2">
            <w:pPr>
              <w:pStyle w:val="8"/>
              <w:ind w:left="301"/>
              <w:jc w:val="left"/>
              <w:rPr>
                <w:sz w:val="22"/>
              </w:rPr>
            </w:pPr>
            <w:r>
              <w:rPr>
                <w:spacing w:val="-4"/>
                <w:sz w:val="22"/>
              </w:rPr>
              <w:t>1,29</w:t>
            </w:r>
          </w:p>
        </w:tc>
        <w:tc>
          <w:tcPr>
            <w:tcW w:w="895" w:type="dxa"/>
            <w:vMerge w:val="restart"/>
            <w:shd w:val="clear" w:color="auto" w:fill="C8C8C8"/>
          </w:tcPr>
          <w:p w14:paraId="6B0AB893">
            <w:pPr>
              <w:pStyle w:val="8"/>
              <w:spacing w:before="131"/>
              <w:jc w:val="left"/>
              <w:rPr>
                <w:sz w:val="22"/>
              </w:rPr>
            </w:pPr>
          </w:p>
          <w:p w14:paraId="594492D5">
            <w:pPr>
              <w:pStyle w:val="8"/>
              <w:ind w:left="240"/>
              <w:jc w:val="left"/>
              <w:rPr>
                <w:sz w:val="22"/>
              </w:rPr>
            </w:pPr>
            <w:r>
              <w:rPr>
                <w:spacing w:val="-4"/>
                <w:sz w:val="22"/>
              </w:rPr>
              <w:t>1,23</w:t>
            </w:r>
          </w:p>
        </w:tc>
        <w:tc>
          <w:tcPr>
            <w:tcW w:w="794" w:type="dxa"/>
            <w:vMerge w:val="restart"/>
          </w:tcPr>
          <w:p w14:paraId="3E20579E">
            <w:pPr>
              <w:pStyle w:val="8"/>
              <w:spacing w:before="131"/>
              <w:jc w:val="left"/>
              <w:rPr>
                <w:sz w:val="22"/>
              </w:rPr>
            </w:pPr>
          </w:p>
          <w:p w14:paraId="3F2C5E19">
            <w:pPr>
              <w:pStyle w:val="8"/>
              <w:ind w:left="128"/>
              <w:jc w:val="left"/>
              <w:rPr>
                <w:sz w:val="22"/>
              </w:rPr>
            </w:pPr>
            <w:r>
              <w:rPr>
                <w:spacing w:val="-2"/>
                <w:sz w:val="22"/>
              </w:rPr>
              <w:t>0,814</w:t>
            </w:r>
          </w:p>
        </w:tc>
        <w:tc>
          <w:tcPr>
            <w:tcW w:w="562" w:type="dxa"/>
            <w:vMerge w:val="restart"/>
          </w:tcPr>
          <w:p w14:paraId="0192295F">
            <w:pPr>
              <w:pStyle w:val="8"/>
              <w:spacing w:before="136" w:line="237" w:lineRule="auto"/>
              <w:ind w:left="114" w:right="102" w:hanging="1"/>
              <w:rPr>
                <w:sz w:val="22"/>
              </w:rPr>
            </w:pPr>
            <w:r>
              <w:rPr>
                <w:spacing w:val="-6"/>
                <w:w w:val="105"/>
                <w:sz w:val="22"/>
              </w:rPr>
              <w:t xml:space="preserve">не </w:t>
            </w:r>
            <w:r>
              <w:rPr>
                <w:spacing w:val="-10"/>
                <w:w w:val="105"/>
                <w:sz w:val="22"/>
              </w:rPr>
              <w:t xml:space="preserve">т </w:t>
            </w:r>
            <w:r>
              <w:rPr>
                <w:spacing w:val="-4"/>
                <w:w w:val="105"/>
                <w:sz w:val="22"/>
              </w:rPr>
              <w:t>гвс</w:t>
            </w:r>
          </w:p>
        </w:tc>
        <w:tc>
          <w:tcPr>
            <w:tcW w:w="562" w:type="dxa"/>
            <w:vMerge w:val="restart"/>
          </w:tcPr>
          <w:p w14:paraId="61F3378F">
            <w:pPr>
              <w:pStyle w:val="8"/>
              <w:spacing w:before="5"/>
              <w:jc w:val="left"/>
              <w:rPr>
                <w:sz w:val="22"/>
              </w:rPr>
            </w:pPr>
          </w:p>
          <w:p w14:paraId="60AB9339">
            <w:pPr>
              <w:pStyle w:val="8"/>
              <w:spacing w:line="254" w:lineRule="exact"/>
              <w:ind w:left="135"/>
              <w:jc w:val="left"/>
              <w:rPr>
                <w:sz w:val="22"/>
              </w:rPr>
            </w:pPr>
            <w:r>
              <w:rPr>
                <w:spacing w:val="-5"/>
                <w:sz w:val="22"/>
              </w:rPr>
              <w:t>0,8</w:t>
            </w:r>
          </w:p>
          <w:p w14:paraId="047495DD">
            <w:pPr>
              <w:pStyle w:val="8"/>
              <w:spacing w:line="254" w:lineRule="exact"/>
              <w:ind w:left="157"/>
              <w:jc w:val="left"/>
              <w:rPr>
                <w:sz w:val="22"/>
              </w:rPr>
            </w:pPr>
            <w:r>
              <w:rPr>
                <w:spacing w:val="-5"/>
                <w:w w:val="105"/>
                <w:sz w:val="22"/>
              </w:rPr>
              <w:t>14</w:t>
            </w:r>
          </w:p>
        </w:tc>
        <w:tc>
          <w:tcPr>
            <w:tcW w:w="562" w:type="dxa"/>
            <w:vMerge w:val="restart"/>
          </w:tcPr>
          <w:p w14:paraId="39135CA5">
            <w:pPr>
              <w:pStyle w:val="8"/>
              <w:spacing w:before="5"/>
              <w:jc w:val="left"/>
              <w:rPr>
                <w:sz w:val="22"/>
              </w:rPr>
            </w:pPr>
          </w:p>
          <w:p w14:paraId="5B14AFCB">
            <w:pPr>
              <w:pStyle w:val="8"/>
              <w:spacing w:line="254" w:lineRule="exact"/>
              <w:ind w:left="136"/>
              <w:jc w:val="left"/>
              <w:rPr>
                <w:sz w:val="22"/>
              </w:rPr>
            </w:pPr>
            <w:r>
              <w:rPr>
                <w:spacing w:val="-5"/>
                <w:sz w:val="22"/>
              </w:rPr>
              <w:t>0,0</w:t>
            </w:r>
          </w:p>
          <w:p w14:paraId="111D632A">
            <w:pPr>
              <w:pStyle w:val="8"/>
              <w:spacing w:line="254" w:lineRule="exact"/>
              <w:ind w:left="158"/>
              <w:jc w:val="left"/>
              <w:rPr>
                <w:sz w:val="22"/>
              </w:rPr>
            </w:pPr>
            <w:r>
              <w:rPr>
                <w:spacing w:val="-5"/>
                <w:w w:val="105"/>
                <w:sz w:val="22"/>
              </w:rPr>
              <w:t>25</w:t>
            </w:r>
          </w:p>
        </w:tc>
        <w:tc>
          <w:tcPr>
            <w:tcW w:w="605" w:type="dxa"/>
            <w:vMerge w:val="restart"/>
          </w:tcPr>
          <w:p w14:paraId="143FC90D">
            <w:pPr>
              <w:pStyle w:val="8"/>
              <w:spacing w:before="5"/>
              <w:jc w:val="left"/>
              <w:rPr>
                <w:sz w:val="22"/>
              </w:rPr>
            </w:pPr>
          </w:p>
          <w:p w14:paraId="0A2590FD">
            <w:pPr>
              <w:pStyle w:val="8"/>
              <w:spacing w:line="254" w:lineRule="exact"/>
              <w:ind w:left="158"/>
              <w:jc w:val="left"/>
              <w:rPr>
                <w:sz w:val="22"/>
              </w:rPr>
            </w:pPr>
            <w:r>
              <w:rPr>
                <w:spacing w:val="-5"/>
                <w:sz w:val="22"/>
              </w:rPr>
              <w:t>0,2</w:t>
            </w:r>
          </w:p>
          <w:p w14:paraId="25894AEC">
            <w:pPr>
              <w:pStyle w:val="8"/>
              <w:spacing w:line="254" w:lineRule="exact"/>
              <w:ind w:left="179"/>
              <w:jc w:val="left"/>
              <w:rPr>
                <w:sz w:val="22"/>
              </w:rPr>
            </w:pPr>
            <w:r>
              <w:rPr>
                <w:spacing w:val="-5"/>
                <w:w w:val="105"/>
                <w:sz w:val="22"/>
              </w:rPr>
              <w:t>91</w:t>
            </w:r>
          </w:p>
        </w:tc>
        <w:tc>
          <w:tcPr>
            <w:tcW w:w="915" w:type="dxa"/>
            <w:vMerge w:val="restart"/>
          </w:tcPr>
          <w:p w14:paraId="4E604965">
            <w:pPr>
              <w:pStyle w:val="8"/>
              <w:spacing w:before="131"/>
              <w:jc w:val="left"/>
              <w:rPr>
                <w:sz w:val="22"/>
              </w:rPr>
            </w:pPr>
          </w:p>
          <w:p w14:paraId="3D8DDC6A">
            <w:pPr>
              <w:pStyle w:val="8"/>
              <w:ind w:left="251"/>
              <w:jc w:val="left"/>
              <w:rPr>
                <w:sz w:val="22"/>
              </w:rPr>
            </w:pPr>
            <w:r>
              <w:rPr>
                <w:spacing w:val="-4"/>
                <w:sz w:val="22"/>
              </w:rPr>
              <w:t>26,3</w:t>
            </w:r>
          </w:p>
        </w:tc>
        <w:tc>
          <w:tcPr>
            <w:tcW w:w="1080" w:type="dxa"/>
            <w:vMerge w:val="restart"/>
            <w:shd w:val="clear" w:color="auto" w:fill="C8C8C8"/>
          </w:tcPr>
          <w:p w14:paraId="0E9EAC69">
            <w:pPr>
              <w:pStyle w:val="8"/>
              <w:spacing w:before="131"/>
              <w:jc w:val="left"/>
              <w:rPr>
                <w:sz w:val="22"/>
              </w:rPr>
            </w:pPr>
          </w:p>
          <w:p w14:paraId="3349EC9F">
            <w:pPr>
              <w:pStyle w:val="8"/>
              <w:ind w:left="333"/>
              <w:jc w:val="left"/>
              <w:rPr>
                <w:sz w:val="22"/>
              </w:rPr>
            </w:pPr>
            <w:r>
              <w:rPr>
                <w:spacing w:val="-4"/>
                <w:sz w:val="22"/>
              </w:rPr>
              <w:t>1,13</w:t>
            </w:r>
          </w:p>
        </w:tc>
        <w:tc>
          <w:tcPr>
            <w:tcW w:w="756" w:type="dxa"/>
            <w:vMerge w:val="restart"/>
          </w:tcPr>
          <w:p w14:paraId="380B145D">
            <w:pPr>
              <w:pStyle w:val="8"/>
              <w:spacing w:before="131"/>
              <w:jc w:val="left"/>
              <w:rPr>
                <w:sz w:val="22"/>
              </w:rPr>
            </w:pPr>
          </w:p>
          <w:p w14:paraId="5D0C6D1B">
            <w:pPr>
              <w:pStyle w:val="8"/>
              <w:ind w:left="171"/>
              <w:jc w:val="left"/>
              <w:rPr>
                <w:sz w:val="22"/>
              </w:rPr>
            </w:pPr>
            <w:r>
              <w:rPr>
                <w:spacing w:val="-4"/>
                <w:sz w:val="22"/>
              </w:rPr>
              <w:t>0,09</w:t>
            </w:r>
          </w:p>
        </w:tc>
      </w:tr>
      <w:tr w14:paraId="05D3C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991" w:type="dxa"/>
            <w:vMerge w:val="continue"/>
            <w:tcBorders>
              <w:top w:val="nil"/>
            </w:tcBorders>
          </w:tcPr>
          <w:p w14:paraId="2019A6E5">
            <w:pPr>
              <w:rPr>
                <w:sz w:val="2"/>
                <w:szCs w:val="2"/>
              </w:rPr>
            </w:pPr>
          </w:p>
        </w:tc>
        <w:tc>
          <w:tcPr>
            <w:tcW w:w="955" w:type="dxa"/>
          </w:tcPr>
          <w:p w14:paraId="2331933F">
            <w:pPr>
              <w:pStyle w:val="8"/>
              <w:spacing w:line="252" w:lineRule="exact"/>
              <w:ind w:left="195" w:right="50" w:hanging="80"/>
              <w:jc w:val="left"/>
              <w:rPr>
                <w:sz w:val="22"/>
              </w:rPr>
            </w:pPr>
            <w:r>
              <w:rPr>
                <w:spacing w:val="-2"/>
                <w:sz w:val="22"/>
              </w:rPr>
              <w:t xml:space="preserve">ЗИОСА </w:t>
            </w:r>
            <w:r>
              <w:rPr>
                <w:w w:val="110"/>
                <w:sz w:val="22"/>
              </w:rPr>
              <w:t>Б</w:t>
            </w:r>
            <w:r>
              <w:rPr>
                <w:spacing w:val="-7"/>
                <w:w w:val="110"/>
                <w:sz w:val="22"/>
              </w:rPr>
              <w:t xml:space="preserve"> </w:t>
            </w:r>
            <w:r>
              <w:rPr>
                <w:w w:val="110"/>
                <w:sz w:val="22"/>
              </w:rPr>
              <w:t>500</w:t>
            </w:r>
          </w:p>
        </w:tc>
        <w:tc>
          <w:tcPr>
            <w:tcW w:w="465" w:type="dxa"/>
          </w:tcPr>
          <w:p w14:paraId="734FDD7A">
            <w:pPr>
              <w:pStyle w:val="8"/>
              <w:spacing w:before="124"/>
              <w:ind w:left="9"/>
              <w:rPr>
                <w:sz w:val="22"/>
              </w:rPr>
            </w:pPr>
            <w:r>
              <w:rPr>
                <w:spacing w:val="-10"/>
                <w:w w:val="105"/>
                <w:sz w:val="22"/>
              </w:rPr>
              <w:t>1</w:t>
            </w:r>
          </w:p>
        </w:tc>
        <w:tc>
          <w:tcPr>
            <w:tcW w:w="1018" w:type="dxa"/>
            <w:vMerge w:val="continue"/>
            <w:tcBorders>
              <w:top w:val="nil"/>
            </w:tcBorders>
          </w:tcPr>
          <w:p w14:paraId="1EA4A66A">
            <w:pPr>
              <w:rPr>
                <w:sz w:val="2"/>
                <w:szCs w:val="2"/>
              </w:rPr>
            </w:pPr>
          </w:p>
        </w:tc>
        <w:tc>
          <w:tcPr>
            <w:tcW w:w="895" w:type="dxa"/>
            <w:vMerge w:val="continue"/>
            <w:tcBorders>
              <w:top w:val="nil"/>
            </w:tcBorders>
            <w:shd w:val="clear" w:color="auto" w:fill="C8C8C8"/>
          </w:tcPr>
          <w:p w14:paraId="67C2BF55">
            <w:pPr>
              <w:rPr>
                <w:sz w:val="2"/>
                <w:szCs w:val="2"/>
              </w:rPr>
            </w:pPr>
          </w:p>
        </w:tc>
        <w:tc>
          <w:tcPr>
            <w:tcW w:w="794" w:type="dxa"/>
            <w:vMerge w:val="continue"/>
            <w:tcBorders>
              <w:top w:val="nil"/>
            </w:tcBorders>
          </w:tcPr>
          <w:p w14:paraId="20CE1AF5">
            <w:pPr>
              <w:rPr>
                <w:sz w:val="2"/>
                <w:szCs w:val="2"/>
              </w:rPr>
            </w:pPr>
          </w:p>
        </w:tc>
        <w:tc>
          <w:tcPr>
            <w:tcW w:w="562" w:type="dxa"/>
            <w:vMerge w:val="continue"/>
            <w:tcBorders>
              <w:top w:val="nil"/>
            </w:tcBorders>
          </w:tcPr>
          <w:p w14:paraId="7E64AC3D">
            <w:pPr>
              <w:rPr>
                <w:sz w:val="2"/>
                <w:szCs w:val="2"/>
              </w:rPr>
            </w:pPr>
          </w:p>
        </w:tc>
        <w:tc>
          <w:tcPr>
            <w:tcW w:w="562" w:type="dxa"/>
            <w:vMerge w:val="continue"/>
            <w:tcBorders>
              <w:top w:val="nil"/>
            </w:tcBorders>
          </w:tcPr>
          <w:p w14:paraId="07C962D9">
            <w:pPr>
              <w:rPr>
                <w:sz w:val="2"/>
                <w:szCs w:val="2"/>
              </w:rPr>
            </w:pPr>
          </w:p>
        </w:tc>
        <w:tc>
          <w:tcPr>
            <w:tcW w:w="562" w:type="dxa"/>
            <w:vMerge w:val="continue"/>
            <w:tcBorders>
              <w:top w:val="nil"/>
            </w:tcBorders>
          </w:tcPr>
          <w:p w14:paraId="6718CFC3">
            <w:pPr>
              <w:rPr>
                <w:sz w:val="2"/>
                <w:szCs w:val="2"/>
              </w:rPr>
            </w:pPr>
          </w:p>
        </w:tc>
        <w:tc>
          <w:tcPr>
            <w:tcW w:w="605" w:type="dxa"/>
            <w:vMerge w:val="continue"/>
            <w:tcBorders>
              <w:top w:val="nil"/>
            </w:tcBorders>
          </w:tcPr>
          <w:p w14:paraId="69E85A60">
            <w:pPr>
              <w:rPr>
                <w:sz w:val="2"/>
                <w:szCs w:val="2"/>
              </w:rPr>
            </w:pPr>
          </w:p>
        </w:tc>
        <w:tc>
          <w:tcPr>
            <w:tcW w:w="915" w:type="dxa"/>
            <w:vMerge w:val="continue"/>
            <w:tcBorders>
              <w:top w:val="nil"/>
            </w:tcBorders>
          </w:tcPr>
          <w:p w14:paraId="189D747F">
            <w:pPr>
              <w:rPr>
                <w:sz w:val="2"/>
                <w:szCs w:val="2"/>
              </w:rPr>
            </w:pPr>
          </w:p>
        </w:tc>
        <w:tc>
          <w:tcPr>
            <w:tcW w:w="1080" w:type="dxa"/>
            <w:vMerge w:val="continue"/>
            <w:tcBorders>
              <w:top w:val="nil"/>
            </w:tcBorders>
            <w:shd w:val="clear" w:color="auto" w:fill="C8C8C8"/>
          </w:tcPr>
          <w:p w14:paraId="2F4F9857">
            <w:pPr>
              <w:rPr>
                <w:sz w:val="2"/>
                <w:szCs w:val="2"/>
              </w:rPr>
            </w:pPr>
          </w:p>
        </w:tc>
        <w:tc>
          <w:tcPr>
            <w:tcW w:w="756" w:type="dxa"/>
            <w:vMerge w:val="continue"/>
            <w:tcBorders>
              <w:top w:val="nil"/>
            </w:tcBorders>
          </w:tcPr>
          <w:p w14:paraId="7DD3D68F">
            <w:pPr>
              <w:rPr>
                <w:sz w:val="2"/>
                <w:szCs w:val="2"/>
              </w:rPr>
            </w:pPr>
          </w:p>
        </w:tc>
      </w:tr>
    </w:tbl>
    <w:p w14:paraId="2C7C5331">
      <w:pPr>
        <w:spacing w:after="0"/>
        <w:rPr>
          <w:sz w:val="2"/>
          <w:szCs w:val="2"/>
        </w:rPr>
        <w:sectPr>
          <w:pgSz w:w="11900" w:h="16820"/>
          <w:pgMar w:top="42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tbl>
      <w:tblPr>
        <w:tblStyle w:val="3"/>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955"/>
        <w:gridCol w:w="465"/>
        <w:gridCol w:w="1018"/>
        <w:gridCol w:w="895"/>
        <w:gridCol w:w="794"/>
        <w:gridCol w:w="562"/>
        <w:gridCol w:w="562"/>
        <w:gridCol w:w="562"/>
        <w:gridCol w:w="605"/>
        <w:gridCol w:w="915"/>
        <w:gridCol w:w="1080"/>
        <w:gridCol w:w="756"/>
      </w:tblGrid>
      <w:tr w14:paraId="7C638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991" w:type="dxa"/>
            <w:tcBorders>
              <w:top w:val="nil"/>
            </w:tcBorders>
          </w:tcPr>
          <w:p w14:paraId="2352C611">
            <w:pPr>
              <w:pStyle w:val="8"/>
              <w:spacing w:before="126" w:line="237" w:lineRule="auto"/>
              <w:ind w:left="109" w:firstLine="17"/>
              <w:jc w:val="left"/>
              <w:rPr>
                <w:sz w:val="22"/>
              </w:rPr>
            </w:pPr>
            <w:r>
              <w:rPr>
                <w:spacing w:val="-2"/>
                <w:w w:val="105"/>
                <w:sz w:val="22"/>
              </w:rPr>
              <w:t xml:space="preserve">Котель </w:t>
            </w:r>
            <w:r>
              <w:rPr>
                <w:sz w:val="22"/>
              </w:rPr>
              <w:t xml:space="preserve">ная </w:t>
            </w:r>
            <w:r>
              <w:rPr>
                <w:spacing w:val="-7"/>
                <w:sz w:val="22"/>
              </w:rPr>
              <w:t>№2</w:t>
            </w:r>
          </w:p>
        </w:tc>
        <w:tc>
          <w:tcPr>
            <w:tcW w:w="955" w:type="dxa"/>
            <w:tcBorders>
              <w:top w:val="nil"/>
            </w:tcBorders>
          </w:tcPr>
          <w:p w14:paraId="0494F51B">
            <w:pPr>
              <w:pStyle w:val="8"/>
              <w:spacing w:line="237" w:lineRule="auto"/>
              <w:ind w:left="195" w:right="50" w:hanging="80"/>
              <w:jc w:val="left"/>
              <w:rPr>
                <w:sz w:val="22"/>
              </w:rPr>
            </w:pPr>
            <w:r>
              <w:rPr>
                <w:spacing w:val="-2"/>
                <w:sz w:val="22"/>
              </w:rPr>
              <w:t xml:space="preserve">ЗИОСА </w:t>
            </w:r>
            <w:r>
              <w:rPr>
                <w:w w:val="110"/>
                <w:sz w:val="22"/>
              </w:rPr>
              <w:t>Б</w:t>
            </w:r>
            <w:r>
              <w:rPr>
                <w:spacing w:val="-7"/>
                <w:w w:val="110"/>
                <w:sz w:val="22"/>
              </w:rPr>
              <w:t xml:space="preserve"> </w:t>
            </w:r>
            <w:r>
              <w:rPr>
                <w:w w:val="110"/>
                <w:sz w:val="22"/>
              </w:rPr>
              <w:t>250</w:t>
            </w:r>
          </w:p>
        </w:tc>
        <w:tc>
          <w:tcPr>
            <w:tcW w:w="465" w:type="dxa"/>
            <w:tcBorders>
              <w:top w:val="nil"/>
            </w:tcBorders>
          </w:tcPr>
          <w:p w14:paraId="154136FF">
            <w:pPr>
              <w:pStyle w:val="8"/>
              <w:spacing w:before="251"/>
              <w:ind w:left="9"/>
              <w:rPr>
                <w:sz w:val="22"/>
              </w:rPr>
            </w:pPr>
            <w:r>
              <w:rPr>
                <w:spacing w:val="-10"/>
                <w:w w:val="105"/>
                <w:sz w:val="22"/>
              </w:rPr>
              <w:t>2</w:t>
            </w:r>
          </w:p>
        </w:tc>
        <w:tc>
          <w:tcPr>
            <w:tcW w:w="1018" w:type="dxa"/>
            <w:tcBorders>
              <w:top w:val="nil"/>
            </w:tcBorders>
          </w:tcPr>
          <w:p w14:paraId="76CD9AE2">
            <w:pPr>
              <w:pStyle w:val="8"/>
              <w:spacing w:before="251"/>
              <w:ind w:left="301"/>
              <w:jc w:val="left"/>
              <w:rPr>
                <w:sz w:val="22"/>
              </w:rPr>
            </w:pPr>
            <w:r>
              <w:rPr>
                <w:spacing w:val="-4"/>
                <w:sz w:val="22"/>
              </w:rPr>
              <w:t>0,43</w:t>
            </w:r>
          </w:p>
        </w:tc>
        <w:tc>
          <w:tcPr>
            <w:tcW w:w="895" w:type="dxa"/>
            <w:tcBorders>
              <w:top w:val="nil"/>
            </w:tcBorders>
            <w:shd w:val="clear" w:color="auto" w:fill="C8C8C8"/>
          </w:tcPr>
          <w:p w14:paraId="56AC138A">
            <w:pPr>
              <w:pStyle w:val="8"/>
              <w:spacing w:before="251"/>
              <w:ind w:left="240"/>
              <w:jc w:val="left"/>
              <w:rPr>
                <w:sz w:val="22"/>
              </w:rPr>
            </w:pPr>
            <w:r>
              <w:rPr>
                <w:spacing w:val="-4"/>
                <w:sz w:val="22"/>
              </w:rPr>
              <w:t>0,41</w:t>
            </w:r>
          </w:p>
        </w:tc>
        <w:tc>
          <w:tcPr>
            <w:tcW w:w="794" w:type="dxa"/>
            <w:tcBorders>
              <w:top w:val="nil"/>
            </w:tcBorders>
          </w:tcPr>
          <w:p w14:paraId="73D4AF30">
            <w:pPr>
              <w:pStyle w:val="8"/>
              <w:spacing w:before="251"/>
              <w:ind w:left="128"/>
              <w:jc w:val="left"/>
              <w:rPr>
                <w:sz w:val="22"/>
              </w:rPr>
            </w:pPr>
            <w:r>
              <w:rPr>
                <w:spacing w:val="-2"/>
                <w:sz w:val="22"/>
              </w:rPr>
              <w:t>0,240</w:t>
            </w:r>
          </w:p>
        </w:tc>
        <w:tc>
          <w:tcPr>
            <w:tcW w:w="562" w:type="dxa"/>
            <w:tcBorders>
              <w:top w:val="nil"/>
            </w:tcBorders>
          </w:tcPr>
          <w:p w14:paraId="0E7E3CA3">
            <w:pPr>
              <w:pStyle w:val="8"/>
              <w:spacing w:line="252" w:lineRule="exact"/>
              <w:ind w:left="114" w:right="102" w:hanging="1"/>
              <w:rPr>
                <w:sz w:val="22"/>
              </w:rPr>
            </w:pPr>
            <w:r>
              <w:rPr>
                <w:spacing w:val="-6"/>
                <w:w w:val="105"/>
                <w:sz w:val="22"/>
              </w:rPr>
              <w:t xml:space="preserve">не </w:t>
            </w:r>
            <w:r>
              <w:rPr>
                <w:spacing w:val="-10"/>
                <w:w w:val="105"/>
                <w:sz w:val="22"/>
              </w:rPr>
              <w:t xml:space="preserve">т </w:t>
            </w:r>
            <w:r>
              <w:rPr>
                <w:spacing w:val="-4"/>
                <w:w w:val="105"/>
                <w:sz w:val="22"/>
              </w:rPr>
              <w:t>гвс</w:t>
            </w:r>
          </w:p>
        </w:tc>
        <w:tc>
          <w:tcPr>
            <w:tcW w:w="562" w:type="dxa"/>
            <w:tcBorders>
              <w:top w:val="nil"/>
            </w:tcBorders>
          </w:tcPr>
          <w:p w14:paraId="6101A8E7">
            <w:pPr>
              <w:pStyle w:val="8"/>
              <w:spacing w:before="124" w:line="254" w:lineRule="exact"/>
              <w:ind w:left="135"/>
              <w:jc w:val="left"/>
              <w:rPr>
                <w:sz w:val="22"/>
              </w:rPr>
            </w:pPr>
            <w:r>
              <w:rPr>
                <w:spacing w:val="-5"/>
                <w:sz w:val="22"/>
              </w:rPr>
              <w:t>0,2</w:t>
            </w:r>
          </w:p>
          <w:p w14:paraId="4C6836FF">
            <w:pPr>
              <w:pStyle w:val="8"/>
              <w:spacing w:line="254" w:lineRule="exact"/>
              <w:ind w:left="157"/>
              <w:jc w:val="left"/>
              <w:rPr>
                <w:sz w:val="22"/>
              </w:rPr>
            </w:pPr>
            <w:r>
              <w:rPr>
                <w:spacing w:val="-5"/>
                <w:w w:val="105"/>
                <w:sz w:val="22"/>
              </w:rPr>
              <w:t>40</w:t>
            </w:r>
          </w:p>
        </w:tc>
        <w:tc>
          <w:tcPr>
            <w:tcW w:w="562" w:type="dxa"/>
            <w:tcBorders>
              <w:top w:val="nil"/>
            </w:tcBorders>
          </w:tcPr>
          <w:p w14:paraId="5CC957A7">
            <w:pPr>
              <w:pStyle w:val="8"/>
              <w:spacing w:before="124" w:line="254" w:lineRule="exact"/>
              <w:ind w:left="136"/>
              <w:jc w:val="left"/>
              <w:rPr>
                <w:sz w:val="22"/>
              </w:rPr>
            </w:pPr>
            <w:r>
              <w:rPr>
                <w:spacing w:val="-5"/>
                <w:sz w:val="22"/>
              </w:rPr>
              <w:t>0,0</w:t>
            </w:r>
          </w:p>
          <w:p w14:paraId="37F26004">
            <w:pPr>
              <w:pStyle w:val="8"/>
              <w:spacing w:line="254" w:lineRule="exact"/>
              <w:ind w:left="158"/>
              <w:jc w:val="left"/>
              <w:rPr>
                <w:sz w:val="22"/>
              </w:rPr>
            </w:pPr>
            <w:r>
              <w:rPr>
                <w:spacing w:val="-5"/>
                <w:w w:val="105"/>
                <w:sz w:val="22"/>
              </w:rPr>
              <w:t>10</w:t>
            </w:r>
          </w:p>
        </w:tc>
        <w:tc>
          <w:tcPr>
            <w:tcW w:w="605" w:type="dxa"/>
            <w:tcBorders>
              <w:top w:val="nil"/>
            </w:tcBorders>
          </w:tcPr>
          <w:p w14:paraId="49FBD230">
            <w:pPr>
              <w:pStyle w:val="8"/>
              <w:spacing w:before="124" w:line="254" w:lineRule="exact"/>
              <w:ind w:left="158"/>
              <w:jc w:val="left"/>
              <w:rPr>
                <w:sz w:val="22"/>
              </w:rPr>
            </w:pPr>
            <w:r>
              <w:rPr>
                <w:spacing w:val="-5"/>
                <w:sz w:val="22"/>
              </w:rPr>
              <w:t>0,0</w:t>
            </w:r>
          </w:p>
          <w:p w14:paraId="4EAB0ACB">
            <w:pPr>
              <w:pStyle w:val="8"/>
              <w:spacing w:line="254" w:lineRule="exact"/>
              <w:ind w:left="179"/>
              <w:jc w:val="left"/>
              <w:rPr>
                <w:sz w:val="22"/>
              </w:rPr>
            </w:pPr>
            <w:r>
              <w:rPr>
                <w:spacing w:val="-5"/>
                <w:w w:val="105"/>
                <w:sz w:val="22"/>
              </w:rPr>
              <w:t>45</w:t>
            </w:r>
          </w:p>
        </w:tc>
        <w:tc>
          <w:tcPr>
            <w:tcW w:w="915" w:type="dxa"/>
            <w:tcBorders>
              <w:top w:val="nil"/>
            </w:tcBorders>
          </w:tcPr>
          <w:p w14:paraId="5594AA06">
            <w:pPr>
              <w:pStyle w:val="8"/>
              <w:spacing w:before="251"/>
              <w:ind w:left="251"/>
              <w:jc w:val="left"/>
              <w:rPr>
                <w:sz w:val="22"/>
              </w:rPr>
            </w:pPr>
            <w:r>
              <w:rPr>
                <w:spacing w:val="-4"/>
                <w:sz w:val="22"/>
              </w:rPr>
              <w:t>15,9</w:t>
            </w:r>
          </w:p>
        </w:tc>
        <w:tc>
          <w:tcPr>
            <w:tcW w:w="1080" w:type="dxa"/>
            <w:tcBorders>
              <w:top w:val="nil"/>
            </w:tcBorders>
            <w:shd w:val="clear" w:color="auto" w:fill="C8C8C8"/>
          </w:tcPr>
          <w:p w14:paraId="245198EF">
            <w:pPr>
              <w:pStyle w:val="8"/>
              <w:spacing w:before="251"/>
              <w:ind w:left="333"/>
              <w:jc w:val="left"/>
              <w:rPr>
                <w:sz w:val="22"/>
              </w:rPr>
            </w:pPr>
            <w:r>
              <w:rPr>
                <w:spacing w:val="-4"/>
                <w:sz w:val="22"/>
              </w:rPr>
              <w:t>0,30</w:t>
            </w:r>
          </w:p>
        </w:tc>
        <w:tc>
          <w:tcPr>
            <w:tcW w:w="756" w:type="dxa"/>
            <w:tcBorders>
              <w:top w:val="nil"/>
            </w:tcBorders>
          </w:tcPr>
          <w:p w14:paraId="3C58FF46">
            <w:pPr>
              <w:pStyle w:val="8"/>
              <w:spacing w:before="251"/>
              <w:ind w:left="171"/>
              <w:jc w:val="left"/>
              <w:rPr>
                <w:sz w:val="22"/>
              </w:rPr>
            </w:pPr>
            <w:r>
              <w:rPr>
                <w:spacing w:val="-4"/>
                <w:sz w:val="22"/>
              </w:rPr>
              <w:t>0,11</w:t>
            </w:r>
          </w:p>
        </w:tc>
      </w:tr>
    </w:tbl>
    <w:p w14:paraId="7875FE9D">
      <w:pPr>
        <w:pStyle w:val="5"/>
        <w:spacing w:before="246" w:line="237" w:lineRule="auto"/>
        <w:ind w:left="424" w:firstLine="539"/>
      </w:pPr>
      <w:r>
        <w:t>На</w:t>
      </w:r>
      <w:r>
        <w:rPr>
          <w:spacing w:val="76"/>
        </w:rPr>
        <w:t xml:space="preserve"> </w:t>
      </w:r>
      <w:r>
        <w:t>котельных</w:t>
      </w:r>
      <w:r>
        <w:rPr>
          <w:spacing w:val="80"/>
        </w:rPr>
        <w:t xml:space="preserve"> </w:t>
      </w:r>
      <w:r>
        <w:t>№1</w:t>
      </w:r>
      <w:r>
        <w:rPr>
          <w:spacing w:val="77"/>
        </w:rPr>
        <w:t xml:space="preserve"> </w:t>
      </w:r>
      <w:r>
        <w:t>и</w:t>
      </w:r>
      <w:r>
        <w:rPr>
          <w:spacing w:val="79"/>
        </w:rPr>
        <w:t xml:space="preserve"> </w:t>
      </w:r>
      <w:r>
        <w:t>№2</w:t>
      </w:r>
      <w:r>
        <w:rPr>
          <w:spacing w:val="76"/>
        </w:rPr>
        <w:t xml:space="preserve"> </w:t>
      </w:r>
      <w:r>
        <w:t>п.</w:t>
      </w:r>
      <w:r>
        <w:rPr>
          <w:spacing w:val="75"/>
        </w:rPr>
        <w:t xml:space="preserve"> </w:t>
      </w:r>
      <w:r>
        <w:t>Крутогоровский</w:t>
      </w:r>
      <w:r>
        <w:rPr>
          <w:spacing w:val="79"/>
        </w:rPr>
        <w:t xml:space="preserve"> </w:t>
      </w:r>
      <w:r>
        <w:t>отсутствует</w:t>
      </w:r>
      <w:r>
        <w:rPr>
          <w:spacing w:val="76"/>
        </w:rPr>
        <w:t xml:space="preserve"> </w:t>
      </w:r>
      <w:r>
        <w:t>резерв</w:t>
      </w:r>
      <w:r>
        <w:rPr>
          <w:spacing w:val="77"/>
        </w:rPr>
        <w:t xml:space="preserve"> </w:t>
      </w:r>
      <w:r>
        <w:t>мощности</w:t>
      </w:r>
      <w:r>
        <w:rPr>
          <w:spacing w:val="77"/>
        </w:rPr>
        <w:t xml:space="preserve"> </w:t>
      </w:r>
      <w:r>
        <w:t>на максимальное теплопотребление в виде одного резервного котла.</w:t>
      </w:r>
    </w:p>
    <w:p w14:paraId="7024A0F9">
      <w:pPr>
        <w:pStyle w:val="5"/>
        <w:rPr>
          <w:sz w:val="20"/>
        </w:rPr>
      </w:pPr>
    </w:p>
    <w:p w14:paraId="2171795D">
      <w:pPr>
        <w:pStyle w:val="5"/>
        <w:rPr>
          <w:sz w:val="20"/>
        </w:rPr>
      </w:pPr>
    </w:p>
    <w:p w14:paraId="23321840">
      <w:pPr>
        <w:pStyle w:val="5"/>
        <w:spacing w:before="37"/>
        <w:rPr>
          <w:sz w:val="20"/>
        </w:rPr>
      </w:pPr>
      <w:r>
        <w:rPr>
          <w:sz w:val="20"/>
        </w:rPr>
        <mc:AlternateContent>
          <mc:Choice Requires="wpg">
            <w:drawing>
              <wp:anchor distT="0" distB="0" distL="0" distR="0" simplePos="0" relativeHeight="251722752" behindDoc="1" locked="0" layoutInCell="1" allowOverlap="1">
                <wp:simplePos x="0" y="0"/>
                <wp:positionH relativeFrom="page">
                  <wp:posOffset>821055</wp:posOffset>
                </wp:positionH>
                <wp:positionV relativeFrom="paragraph">
                  <wp:posOffset>186055</wp:posOffset>
                </wp:positionV>
                <wp:extent cx="5343525" cy="321945"/>
                <wp:effectExtent l="0" t="0" r="0" b="0"/>
                <wp:wrapTopAndBottom/>
                <wp:docPr id="579" name="Group 579"/>
                <wp:cNvGraphicFramePr/>
                <a:graphic xmlns:a="http://schemas.openxmlformats.org/drawingml/2006/main">
                  <a:graphicData uri="http://schemas.microsoft.com/office/word/2010/wordprocessingGroup">
                    <wpg:wgp>
                      <wpg:cNvGrpSpPr/>
                      <wpg:grpSpPr>
                        <a:xfrm>
                          <a:off x="0" y="0"/>
                          <a:ext cx="5343525" cy="321945"/>
                          <a:chOff x="0" y="0"/>
                          <a:chExt cx="5343525" cy="321945"/>
                        </a:xfrm>
                      </wpg:grpSpPr>
                      <wps:wsp>
                        <wps:cNvPr id="580" name="Graphic 580"/>
                        <wps:cNvSpPr/>
                        <wps:spPr>
                          <a:xfrm>
                            <a:off x="2603693" y="156"/>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80" y="97663"/>
                                </a:lnTo>
                                <a:lnTo>
                                  <a:pt x="61480"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09" y="138303"/>
                                </a:lnTo>
                                <a:lnTo>
                                  <a:pt x="114909" y="114173"/>
                                </a:lnTo>
                                <a:lnTo>
                                  <a:pt x="115671" y="114173"/>
                                </a:lnTo>
                                <a:lnTo>
                                  <a:pt x="115671" y="97663"/>
                                </a:lnTo>
                                <a:close/>
                              </a:path>
                              <a:path w="280035" h="138430">
                                <a:moveTo>
                                  <a:pt x="196265" y="69278"/>
                                </a:moveTo>
                                <a:lnTo>
                                  <a:pt x="195872" y="63144"/>
                                </a:lnTo>
                                <a:lnTo>
                                  <a:pt x="195808" y="62141"/>
                                </a:lnTo>
                                <a:lnTo>
                                  <a:pt x="195732" y="60833"/>
                                </a:lnTo>
                                <a:lnTo>
                                  <a:pt x="194144" y="53086"/>
                                </a:lnTo>
                                <a:lnTo>
                                  <a:pt x="178041" y="31394"/>
                                </a:lnTo>
                                <a:lnTo>
                                  <a:pt x="178041" y="63144"/>
                                </a:lnTo>
                                <a:lnTo>
                                  <a:pt x="142595" y="61988"/>
                                </a:lnTo>
                                <a:lnTo>
                                  <a:pt x="143256" y="56718"/>
                                </a:lnTo>
                                <a:lnTo>
                                  <a:pt x="145275" y="52298"/>
                                </a:lnTo>
                                <a:lnTo>
                                  <a:pt x="152044" y="45199"/>
                                </a:lnTo>
                                <a:lnTo>
                                  <a:pt x="156146" y="43408"/>
                                </a:lnTo>
                                <a:lnTo>
                                  <a:pt x="167144" y="43408"/>
                                </a:lnTo>
                                <a:lnTo>
                                  <a:pt x="171462" y="45478"/>
                                </a:lnTo>
                                <a:lnTo>
                                  <a:pt x="173888" y="49618"/>
                                </a:lnTo>
                                <a:lnTo>
                                  <a:pt x="176339" y="53759"/>
                                </a:lnTo>
                                <a:lnTo>
                                  <a:pt x="177723" y="58305"/>
                                </a:lnTo>
                                <a:lnTo>
                                  <a:pt x="178041" y="63144"/>
                                </a:lnTo>
                                <a:lnTo>
                                  <a:pt x="178041" y="31394"/>
                                </a:lnTo>
                                <a:lnTo>
                                  <a:pt x="176860" y="30657"/>
                                </a:lnTo>
                                <a:lnTo>
                                  <a:pt x="169532" y="28397"/>
                                </a:lnTo>
                                <a:lnTo>
                                  <a:pt x="160947" y="27647"/>
                                </a:lnTo>
                                <a:lnTo>
                                  <a:pt x="154482" y="27647"/>
                                </a:lnTo>
                                <a:lnTo>
                                  <a:pt x="125323" y="54317"/>
                                </a:lnTo>
                                <a:lnTo>
                                  <a:pt x="123558" y="74409"/>
                                </a:lnTo>
                                <a:lnTo>
                                  <a:pt x="124231" y="82956"/>
                                </a:lnTo>
                                <a:lnTo>
                                  <a:pt x="154292" y="114795"/>
                                </a:lnTo>
                                <a:lnTo>
                                  <a:pt x="162737" y="115519"/>
                                </a:lnTo>
                                <a:lnTo>
                                  <a:pt x="171107" y="115519"/>
                                </a:lnTo>
                                <a:lnTo>
                                  <a:pt x="177850" y="113817"/>
                                </a:lnTo>
                                <a:lnTo>
                                  <a:pt x="188087" y="106997"/>
                                </a:lnTo>
                                <a:lnTo>
                                  <a:pt x="192417" y="102616"/>
                                </a:lnTo>
                                <a:lnTo>
                                  <a:pt x="194259" y="99834"/>
                                </a:lnTo>
                                <a:lnTo>
                                  <a:pt x="195961" y="97269"/>
                                </a:lnTo>
                                <a:lnTo>
                                  <a:pt x="184251" y="87972"/>
                                </a:lnTo>
                                <a:lnTo>
                                  <a:pt x="180987" y="92265"/>
                                </a:lnTo>
                                <a:lnTo>
                                  <a:pt x="177812" y="95300"/>
                                </a:lnTo>
                                <a:lnTo>
                                  <a:pt x="171691" y="98920"/>
                                </a:lnTo>
                                <a:lnTo>
                                  <a:pt x="167944" y="99834"/>
                                </a:lnTo>
                                <a:lnTo>
                                  <a:pt x="156857" y="99834"/>
                                </a:lnTo>
                                <a:lnTo>
                                  <a:pt x="141922" y="77673"/>
                                </a:lnTo>
                                <a:lnTo>
                                  <a:pt x="196265" y="77673"/>
                                </a:lnTo>
                                <a:lnTo>
                                  <a:pt x="196265" y="69278"/>
                                </a:lnTo>
                                <a:close/>
                              </a:path>
                              <a:path w="280035" h="138430">
                                <a:moveTo>
                                  <a:pt x="269646"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94" y="24307"/>
                                </a:lnTo>
                                <a:lnTo>
                                  <a:pt x="252704" y="24307"/>
                                </a:lnTo>
                                <a:lnTo>
                                  <a:pt x="258622" y="22250"/>
                                </a:lnTo>
                                <a:lnTo>
                                  <a:pt x="267449" y="14020"/>
                                </a:lnTo>
                                <a:lnTo>
                                  <a:pt x="268516" y="11074"/>
                                </a:lnTo>
                                <a:lnTo>
                                  <a:pt x="269646" y="7975"/>
                                </a:lnTo>
                                <a:lnTo>
                                  <a:pt x="269646" y="0"/>
                                </a:lnTo>
                                <a:close/>
                              </a:path>
                              <a:path w="280035" h="138430">
                                <a:moveTo>
                                  <a:pt x="279844" y="29133"/>
                                </a:moveTo>
                                <a:lnTo>
                                  <a:pt x="262559" y="29133"/>
                                </a:lnTo>
                                <a:lnTo>
                                  <a:pt x="228917" y="82321"/>
                                </a:lnTo>
                                <a:lnTo>
                                  <a:pt x="228917" y="29133"/>
                                </a:lnTo>
                                <a:lnTo>
                                  <a:pt x="210781" y="29133"/>
                                </a:lnTo>
                                <a:lnTo>
                                  <a:pt x="210781" y="114033"/>
                                </a:lnTo>
                                <a:lnTo>
                                  <a:pt x="227914" y="114033"/>
                                </a:lnTo>
                                <a:lnTo>
                                  <a:pt x="247967" y="82321"/>
                                </a:lnTo>
                                <a:lnTo>
                                  <a:pt x="261556" y="60845"/>
                                </a:lnTo>
                                <a:lnTo>
                                  <a:pt x="261556" y="114033"/>
                                </a:lnTo>
                                <a:lnTo>
                                  <a:pt x="279844" y="114033"/>
                                </a:lnTo>
                                <a:lnTo>
                                  <a:pt x="279844" y="60845"/>
                                </a:lnTo>
                                <a:lnTo>
                                  <a:pt x="279844" y="29133"/>
                                </a:lnTo>
                                <a:close/>
                              </a:path>
                            </a:pathLst>
                          </a:custGeom>
                          <a:solidFill>
                            <a:srgbClr val="000000"/>
                          </a:solidFill>
                        </wps:spPr>
                        <wps:bodyPr wrap="square" lIns="0" tIns="0" rIns="0" bIns="0" rtlCol="0">
                          <a:noAutofit/>
                        </wps:bodyPr>
                      </wps:wsp>
                      <pic:pic xmlns:pic="http://schemas.openxmlformats.org/drawingml/2006/picture">
                        <pic:nvPicPr>
                          <pic:cNvPr id="581" name="Image 581"/>
                          <pic:cNvPicPr/>
                        </pic:nvPicPr>
                        <pic:blipFill>
                          <a:blip r:embed="rId15" cstate="print"/>
                          <a:stretch>
                            <a:fillRect/>
                          </a:stretch>
                        </pic:blipFill>
                        <pic:spPr>
                          <a:xfrm>
                            <a:off x="3091679" y="29287"/>
                            <a:ext cx="69058" cy="84889"/>
                          </a:xfrm>
                          <a:prstGeom prst="rect">
                            <a:avLst/>
                          </a:prstGeom>
                        </pic:spPr>
                      </pic:pic>
                      <wps:wsp>
                        <wps:cNvPr id="582" name="Graphic 582"/>
                        <wps:cNvSpPr/>
                        <wps:spPr>
                          <a:xfrm>
                            <a:off x="4664332" y="156"/>
                            <a:ext cx="679450" cy="115570"/>
                          </a:xfrm>
                          <a:custGeom>
                            <a:avLst/>
                            <a:gdLst/>
                            <a:ahLst/>
                            <a:cxnLst/>
                            <a:rect l="l" t="t" r="r" b="b"/>
                            <a:pathLst>
                              <a:path w="679450" h="115570">
                                <a:moveTo>
                                  <a:pt x="71729" y="29133"/>
                                </a:moveTo>
                                <a:lnTo>
                                  <a:pt x="0" y="29133"/>
                                </a:lnTo>
                                <a:lnTo>
                                  <a:pt x="0" y="44742"/>
                                </a:lnTo>
                                <a:lnTo>
                                  <a:pt x="26466" y="44742"/>
                                </a:lnTo>
                                <a:lnTo>
                                  <a:pt x="26466" y="114033"/>
                                </a:lnTo>
                                <a:lnTo>
                                  <a:pt x="44754" y="114033"/>
                                </a:lnTo>
                                <a:lnTo>
                                  <a:pt x="44754" y="44742"/>
                                </a:lnTo>
                                <a:lnTo>
                                  <a:pt x="71729" y="44742"/>
                                </a:lnTo>
                                <a:lnTo>
                                  <a:pt x="71729" y="29133"/>
                                </a:lnTo>
                                <a:close/>
                              </a:path>
                              <a:path w="679450" h="115570">
                                <a:moveTo>
                                  <a:pt x="151498" y="69278"/>
                                </a:moveTo>
                                <a:lnTo>
                                  <a:pt x="151104" y="63144"/>
                                </a:lnTo>
                                <a:lnTo>
                                  <a:pt x="151041" y="62141"/>
                                </a:lnTo>
                                <a:lnTo>
                                  <a:pt x="150964" y="60833"/>
                                </a:lnTo>
                                <a:lnTo>
                                  <a:pt x="149377" y="53086"/>
                                </a:lnTo>
                                <a:lnTo>
                                  <a:pt x="133273" y="31394"/>
                                </a:lnTo>
                                <a:lnTo>
                                  <a:pt x="133273" y="63144"/>
                                </a:lnTo>
                                <a:lnTo>
                                  <a:pt x="97828" y="61988"/>
                                </a:lnTo>
                                <a:lnTo>
                                  <a:pt x="98488" y="56718"/>
                                </a:lnTo>
                                <a:lnTo>
                                  <a:pt x="100507" y="52298"/>
                                </a:lnTo>
                                <a:lnTo>
                                  <a:pt x="107276" y="45199"/>
                                </a:lnTo>
                                <a:lnTo>
                                  <a:pt x="111379" y="43408"/>
                                </a:lnTo>
                                <a:lnTo>
                                  <a:pt x="122377" y="43408"/>
                                </a:lnTo>
                                <a:lnTo>
                                  <a:pt x="126695" y="45478"/>
                                </a:lnTo>
                                <a:lnTo>
                                  <a:pt x="129120" y="49618"/>
                                </a:lnTo>
                                <a:lnTo>
                                  <a:pt x="131572" y="53759"/>
                                </a:lnTo>
                                <a:lnTo>
                                  <a:pt x="132956" y="58305"/>
                                </a:lnTo>
                                <a:lnTo>
                                  <a:pt x="133273" y="63144"/>
                                </a:lnTo>
                                <a:lnTo>
                                  <a:pt x="133273" y="31394"/>
                                </a:lnTo>
                                <a:lnTo>
                                  <a:pt x="132092" y="30657"/>
                                </a:lnTo>
                                <a:lnTo>
                                  <a:pt x="124764" y="28397"/>
                                </a:lnTo>
                                <a:lnTo>
                                  <a:pt x="116179" y="27647"/>
                                </a:lnTo>
                                <a:lnTo>
                                  <a:pt x="109715" y="27647"/>
                                </a:lnTo>
                                <a:lnTo>
                                  <a:pt x="80556" y="54317"/>
                                </a:lnTo>
                                <a:lnTo>
                                  <a:pt x="78790" y="74409"/>
                                </a:lnTo>
                                <a:lnTo>
                                  <a:pt x="79463" y="82956"/>
                                </a:lnTo>
                                <a:lnTo>
                                  <a:pt x="109524" y="114795"/>
                                </a:lnTo>
                                <a:lnTo>
                                  <a:pt x="117970" y="115519"/>
                                </a:lnTo>
                                <a:lnTo>
                                  <a:pt x="126339" y="115519"/>
                                </a:lnTo>
                                <a:lnTo>
                                  <a:pt x="133083" y="113817"/>
                                </a:lnTo>
                                <a:lnTo>
                                  <a:pt x="143319" y="106997"/>
                                </a:lnTo>
                                <a:lnTo>
                                  <a:pt x="147650" y="102616"/>
                                </a:lnTo>
                                <a:lnTo>
                                  <a:pt x="149491" y="99834"/>
                                </a:lnTo>
                                <a:lnTo>
                                  <a:pt x="151193" y="97269"/>
                                </a:lnTo>
                                <a:lnTo>
                                  <a:pt x="139484" y="87972"/>
                                </a:lnTo>
                                <a:lnTo>
                                  <a:pt x="136220" y="92265"/>
                                </a:lnTo>
                                <a:lnTo>
                                  <a:pt x="133045" y="95300"/>
                                </a:lnTo>
                                <a:lnTo>
                                  <a:pt x="126923" y="98920"/>
                                </a:lnTo>
                                <a:lnTo>
                                  <a:pt x="123177" y="99834"/>
                                </a:lnTo>
                                <a:lnTo>
                                  <a:pt x="112090" y="99834"/>
                                </a:lnTo>
                                <a:lnTo>
                                  <a:pt x="97155" y="77673"/>
                                </a:lnTo>
                                <a:lnTo>
                                  <a:pt x="151498" y="77673"/>
                                </a:lnTo>
                                <a:lnTo>
                                  <a:pt x="151498" y="69278"/>
                                </a:lnTo>
                                <a:close/>
                              </a:path>
                              <a:path w="679450" h="115570">
                                <a:moveTo>
                                  <a:pt x="234442" y="29133"/>
                                </a:moveTo>
                                <a:lnTo>
                                  <a:pt x="165379" y="29133"/>
                                </a:lnTo>
                                <a:lnTo>
                                  <a:pt x="165379" y="114033"/>
                                </a:lnTo>
                                <a:lnTo>
                                  <a:pt x="183591" y="114033"/>
                                </a:lnTo>
                                <a:lnTo>
                                  <a:pt x="183591" y="44970"/>
                                </a:lnTo>
                                <a:lnTo>
                                  <a:pt x="216154" y="44970"/>
                                </a:lnTo>
                                <a:lnTo>
                                  <a:pt x="216154" y="114033"/>
                                </a:lnTo>
                                <a:lnTo>
                                  <a:pt x="234442" y="114033"/>
                                </a:lnTo>
                                <a:lnTo>
                                  <a:pt x="234442" y="29133"/>
                                </a:lnTo>
                                <a:close/>
                              </a:path>
                              <a:path w="679450" h="115570">
                                <a:moveTo>
                                  <a:pt x="324586" y="29133"/>
                                </a:moveTo>
                                <a:lnTo>
                                  <a:pt x="265887" y="29133"/>
                                </a:lnTo>
                                <a:lnTo>
                                  <a:pt x="264147" y="68948"/>
                                </a:lnTo>
                                <a:lnTo>
                                  <a:pt x="263525" y="79946"/>
                                </a:lnTo>
                                <a:lnTo>
                                  <a:pt x="262356" y="87337"/>
                                </a:lnTo>
                                <a:lnTo>
                                  <a:pt x="260616" y="91135"/>
                                </a:lnTo>
                                <a:lnTo>
                                  <a:pt x="258914" y="94919"/>
                                </a:lnTo>
                                <a:lnTo>
                                  <a:pt x="256095" y="96951"/>
                                </a:lnTo>
                                <a:lnTo>
                                  <a:pt x="247053" y="97599"/>
                                </a:lnTo>
                                <a:lnTo>
                                  <a:pt x="247053" y="114033"/>
                                </a:lnTo>
                                <a:lnTo>
                                  <a:pt x="254215" y="114033"/>
                                </a:lnTo>
                                <a:lnTo>
                                  <a:pt x="263448" y="113855"/>
                                </a:lnTo>
                                <a:lnTo>
                                  <a:pt x="281838" y="72923"/>
                                </a:lnTo>
                                <a:lnTo>
                                  <a:pt x="283362" y="44970"/>
                                </a:lnTo>
                                <a:lnTo>
                                  <a:pt x="306374" y="44970"/>
                                </a:lnTo>
                                <a:lnTo>
                                  <a:pt x="306374" y="114033"/>
                                </a:lnTo>
                                <a:lnTo>
                                  <a:pt x="324586" y="114033"/>
                                </a:lnTo>
                                <a:lnTo>
                                  <a:pt x="324586" y="29133"/>
                                </a:lnTo>
                                <a:close/>
                              </a:path>
                              <a:path w="679450" h="115570">
                                <a:moveTo>
                                  <a:pt x="418376" y="70015"/>
                                </a:moveTo>
                                <a:lnTo>
                                  <a:pt x="417626" y="61391"/>
                                </a:lnTo>
                                <a:lnTo>
                                  <a:pt x="415607" y="53479"/>
                                </a:lnTo>
                                <a:lnTo>
                                  <a:pt x="412305" y="46304"/>
                                </a:lnTo>
                                <a:lnTo>
                                  <a:pt x="410260" y="43408"/>
                                </a:lnTo>
                                <a:lnTo>
                                  <a:pt x="407746" y="39839"/>
                                </a:lnTo>
                                <a:lnTo>
                                  <a:pt x="402069" y="34505"/>
                                </a:lnTo>
                                <a:lnTo>
                                  <a:pt x="400088" y="33375"/>
                                </a:lnTo>
                                <a:lnTo>
                                  <a:pt x="400088" y="63334"/>
                                </a:lnTo>
                                <a:lnTo>
                                  <a:pt x="400037" y="80225"/>
                                </a:lnTo>
                                <a:lnTo>
                                  <a:pt x="398272" y="86626"/>
                                </a:lnTo>
                                <a:lnTo>
                                  <a:pt x="391363" y="97091"/>
                                </a:lnTo>
                                <a:lnTo>
                                  <a:pt x="386257" y="99758"/>
                                </a:lnTo>
                                <a:lnTo>
                                  <a:pt x="372706" y="99758"/>
                                </a:lnTo>
                                <a:lnTo>
                                  <a:pt x="367538" y="97091"/>
                                </a:lnTo>
                                <a:lnTo>
                                  <a:pt x="360629" y="86436"/>
                                </a:lnTo>
                                <a:lnTo>
                                  <a:pt x="358965" y="80225"/>
                                </a:lnTo>
                                <a:lnTo>
                                  <a:pt x="358902" y="63334"/>
                                </a:lnTo>
                                <a:lnTo>
                                  <a:pt x="360629" y="56908"/>
                                </a:lnTo>
                                <a:lnTo>
                                  <a:pt x="367538" y="46113"/>
                                </a:lnTo>
                                <a:lnTo>
                                  <a:pt x="372656" y="43408"/>
                                </a:lnTo>
                                <a:lnTo>
                                  <a:pt x="386232" y="43408"/>
                                </a:lnTo>
                                <a:lnTo>
                                  <a:pt x="391375" y="46113"/>
                                </a:lnTo>
                                <a:lnTo>
                                  <a:pt x="391490" y="46304"/>
                                </a:lnTo>
                                <a:lnTo>
                                  <a:pt x="398335" y="56908"/>
                                </a:lnTo>
                                <a:lnTo>
                                  <a:pt x="400088" y="63334"/>
                                </a:lnTo>
                                <a:lnTo>
                                  <a:pt x="400088" y="33375"/>
                                </a:lnTo>
                                <a:lnTo>
                                  <a:pt x="395452" y="30695"/>
                                </a:lnTo>
                                <a:lnTo>
                                  <a:pt x="387908" y="28409"/>
                                </a:lnTo>
                                <a:lnTo>
                                  <a:pt x="379425" y="27647"/>
                                </a:lnTo>
                                <a:lnTo>
                                  <a:pt x="371094" y="28409"/>
                                </a:lnTo>
                                <a:lnTo>
                                  <a:pt x="341337" y="61988"/>
                                </a:lnTo>
                                <a:lnTo>
                                  <a:pt x="341249" y="63334"/>
                                </a:lnTo>
                                <a:lnTo>
                                  <a:pt x="340741" y="70015"/>
                                </a:lnTo>
                                <a:lnTo>
                                  <a:pt x="356831" y="108546"/>
                                </a:lnTo>
                                <a:lnTo>
                                  <a:pt x="379564" y="115519"/>
                                </a:lnTo>
                                <a:lnTo>
                                  <a:pt x="388061" y="114744"/>
                                </a:lnTo>
                                <a:lnTo>
                                  <a:pt x="417715" y="81241"/>
                                </a:lnTo>
                                <a:lnTo>
                                  <a:pt x="417804" y="80010"/>
                                </a:lnTo>
                                <a:lnTo>
                                  <a:pt x="418376" y="72478"/>
                                </a:lnTo>
                                <a:lnTo>
                                  <a:pt x="418376" y="70015"/>
                                </a:lnTo>
                                <a:close/>
                              </a:path>
                              <a:path w="679450" h="115570">
                                <a:moveTo>
                                  <a:pt x="505650" y="84074"/>
                                </a:moveTo>
                                <a:lnTo>
                                  <a:pt x="495096" y="69837"/>
                                </a:lnTo>
                                <a:lnTo>
                                  <a:pt x="500253" y="67932"/>
                                </a:lnTo>
                                <a:lnTo>
                                  <a:pt x="502488" y="63182"/>
                                </a:lnTo>
                                <a:lnTo>
                                  <a:pt x="502818" y="62458"/>
                                </a:lnTo>
                                <a:lnTo>
                                  <a:pt x="502742" y="44919"/>
                                </a:lnTo>
                                <a:lnTo>
                                  <a:pt x="487362" y="32308"/>
                                </a:lnTo>
                                <a:lnTo>
                                  <a:pt x="487362" y="82118"/>
                                </a:lnTo>
                                <a:lnTo>
                                  <a:pt x="487362" y="95123"/>
                                </a:lnTo>
                                <a:lnTo>
                                  <a:pt x="482409" y="98412"/>
                                </a:lnTo>
                                <a:lnTo>
                                  <a:pt x="451980" y="98412"/>
                                </a:lnTo>
                                <a:lnTo>
                                  <a:pt x="451980" y="78638"/>
                                </a:lnTo>
                                <a:lnTo>
                                  <a:pt x="473278" y="78638"/>
                                </a:lnTo>
                                <a:lnTo>
                                  <a:pt x="482676" y="78816"/>
                                </a:lnTo>
                                <a:lnTo>
                                  <a:pt x="487362" y="82118"/>
                                </a:lnTo>
                                <a:lnTo>
                                  <a:pt x="487362" y="32308"/>
                                </a:lnTo>
                                <a:lnTo>
                                  <a:pt x="484543" y="31457"/>
                                </a:lnTo>
                                <a:lnTo>
                                  <a:pt x="484543" y="48044"/>
                                </a:lnTo>
                                <a:lnTo>
                                  <a:pt x="484543" y="60159"/>
                                </a:lnTo>
                                <a:lnTo>
                                  <a:pt x="478866" y="63182"/>
                                </a:lnTo>
                                <a:lnTo>
                                  <a:pt x="451980" y="63182"/>
                                </a:lnTo>
                                <a:lnTo>
                                  <a:pt x="451980" y="44742"/>
                                </a:lnTo>
                                <a:lnTo>
                                  <a:pt x="468337" y="44742"/>
                                </a:lnTo>
                                <a:lnTo>
                                  <a:pt x="479132" y="44919"/>
                                </a:lnTo>
                                <a:lnTo>
                                  <a:pt x="484543" y="48044"/>
                                </a:lnTo>
                                <a:lnTo>
                                  <a:pt x="484543" y="31457"/>
                                </a:lnTo>
                                <a:lnTo>
                                  <a:pt x="481761" y="30607"/>
                                </a:lnTo>
                                <a:lnTo>
                                  <a:pt x="474954" y="29502"/>
                                </a:lnTo>
                                <a:lnTo>
                                  <a:pt x="467360" y="29133"/>
                                </a:lnTo>
                                <a:lnTo>
                                  <a:pt x="433768" y="29133"/>
                                </a:lnTo>
                                <a:lnTo>
                                  <a:pt x="433768" y="114033"/>
                                </a:lnTo>
                                <a:lnTo>
                                  <a:pt x="482536" y="114033"/>
                                </a:lnTo>
                                <a:lnTo>
                                  <a:pt x="490562" y="111937"/>
                                </a:lnTo>
                                <a:lnTo>
                                  <a:pt x="502627" y="103530"/>
                                </a:lnTo>
                                <a:lnTo>
                                  <a:pt x="505091" y="98412"/>
                                </a:lnTo>
                                <a:lnTo>
                                  <a:pt x="505650" y="97256"/>
                                </a:lnTo>
                                <a:lnTo>
                                  <a:pt x="505650" y="84074"/>
                                </a:lnTo>
                                <a:close/>
                              </a:path>
                              <a:path w="679450" h="115570">
                                <a:moveTo>
                                  <a:pt x="594715" y="70015"/>
                                </a:moveTo>
                                <a:lnTo>
                                  <a:pt x="593966" y="61391"/>
                                </a:lnTo>
                                <a:lnTo>
                                  <a:pt x="591947" y="53479"/>
                                </a:lnTo>
                                <a:lnTo>
                                  <a:pt x="588645" y="46304"/>
                                </a:lnTo>
                                <a:lnTo>
                                  <a:pt x="586600" y="43408"/>
                                </a:lnTo>
                                <a:lnTo>
                                  <a:pt x="584085" y="39839"/>
                                </a:lnTo>
                                <a:lnTo>
                                  <a:pt x="578408" y="34505"/>
                                </a:lnTo>
                                <a:lnTo>
                                  <a:pt x="576427" y="33362"/>
                                </a:lnTo>
                                <a:lnTo>
                                  <a:pt x="576427" y="63334"/>
                                </a:lnTo>
                                <a:lnTo>
                                  <a:pt x="576376" y="80225"/>
                                </a:lnTo>
                                <a:lnTo>
                                  <a:pt x="574611" y="86626"/>
                                </a:lnTo>
                                <a:lnTo>
                                  <a:pt x="567702" y="97091"/>
                                </a:lnTo>
                                <a:lnTo>
                                  <a:pt x="562597" y="99758"/>
                                </a:lnTo>
                                <a:lnTo>
                                  <a:pt x="549046" y="99758"/>
                                </a:lnTo>
                                <a:lnTo>
                                  <a:pt x="543890" y="97091"/>
                                </a:lnTo>
                                <a:lnTo>
                                  <a:pt x="536968" y="86436"/>
                                </a:lnTo>
                                <a:lnTo>
                                  <a:pt x="535305" y="80225"/>
                                </a:lnTo>
                                <a:lnTo>
                                  <a:pt x="535241" y="63334"/>
                                </a:lnTo>
                                <a:lnTo>
                                  <a:pt x="536968" y="56908"/>
                                </a:lnTo>
                                <a:lnTo>
                                  <a:pt x="543890" y="46113"/>
                                </a:lnTo>
                                <a:lnTo>
                                  <a:pt x="548995" y="43408"/>
                                </a:lnTo>
                                <a:lnTo>
                                  <a:pt x="562571" y="43408"/>
                                </a:lnTo>
                                <a:lnTo>
                                  <a:pt x="567715" y="46113"/>
                                </a:lnTo>
                                <a:lnTo>
                                  <a:pt x="567842" y="46304"/>
                                </a:lnTo>
                                <a:lnTo>
                                  <a:pt x="574675" y="56908"/>
                                </a:lnTo>
                                <a:lnTo>
                                  <a:pt x="576427" y="63334"/>
                                </a:lnTo>
                                <a:lnTo>
                                  <a:pt x="576427" y="33362"/>
                                </a:lnTo>
                                <a:lnTo>
                                  <a:pt x="571804" y="30695"/>
                                </a:lnTo>
                                <a:lnTo>
                                  <a:pt x="564248" y="28409"/>
                                </a:lnTo>
                                <a:lnTo>
                                  <a:pt x="555764" y="27647"/>
                                </a:lnTo>
                                <a:lnTo>
                                  <a:pt x="547433" y="28409"/>
                                </a:lnTo>
                                <a:lnTo>
                                  <a:pt x="517690" y="61988"/>
                                </a:lnTo>
                                <a:lnTo>
                                  <a:pt x="517029" y="72478"/>
                                </a:lnTo>
                                <a:lnTo>
                                  <a:pt x="517690" y="81241"/>
                                </a:lnTo>
                                <a:lnTo>
                                  <a:pt x="539800" y="112420"/>
                                </a:lnTo>
                                <a:lnTo>
                                  <a:pt x="555917" y="115519"/>
                                </a:lnTo>
                                <a:lnTo>
                                  <a:pt x="564400" y="114744"/>
                                </a:lnTo>
                                <a:lnTo>
                                  <a:pt x="571957" y="112420"/>
                                </a:lnTo>
                                <a:lnTo>
                                  <a:pt x="578586" y="108546"/>
                                </a:lnTo>
                                <a:lnTo>
                                  <a:pt x="584276" y="103136"/>
                                </a:lnTo>
                                <a:lnTo>
                                  <a:pt x="586625" y="99758"/>
                                </a:lnTo>
                                <a:lnTo>
                                  <a:pt x="588835" y="96583"/>
                                </a:lnTo>
                                <a:lnTo>
                                  <a:pt x="592099" y="89281"/>
                                </a:lnTo>
                                <a:lnTo>
                                  <a:pt x="594055" y="81241"/>
                                </a:lnTo>
                                <a:lnTo>
                                  <a:pt x="594156" y="80010"/>
                                </a:lnTo>
                                <a:lnTo>
                                  <a:pt x="594715" y="72478"/>
                                </a:lnTo>
                                <a:lnTo>
                                  <a:pt x="594715" y="70015"/>
                                </a:lnTo>
                                <a:close/>
                              </a:path>
                              <a:path w="679450" h="115570">
                                <a:moveTo>
                                  <a:pt x="668909" y="0"/>
                                </a:moveTo>
                                <a:lnTo>
                                  <a:pt x="653300" y="0"/>
                                </a:lnTo>
                                <a:lnTo>
                                  <a:pt x="653300" y="3911"/>
                                </a:lnTo>
                                <a:lnTo>
                                  <a:pt x="652640" y="6743"/>
                                </a:lnTo>
                                <a:lnTo>
                                  <a:pt x="650024" y="10210"/>
                                </a:lnTo>
                                <a:lnTo>
                                  <a:pt x="647750" y="11074"/>
                                </a:lnTo>
                                <a:lnTo>
                                  <a:pt x="641210" y="11074"/>
                                </a:lnTo>
                                <a:lnTo>
                                  <a:pt x="638898" y="10210"/>
                                </a:lnTo>
                                <a:lnTo>
                                  <a:pt x="636270" y="6743"/>
                                </a:lnTo>
                                <a:lnTo>
                                  <a:pt x="635609" y="3911"/>
                                </a:lnTo>
                                <a:lnTo>
                                  <a:pt x="635609" y="0"/>
                                </a:lnTo>
                                <a:lnTo>
                                  <a:pt x="620001" y="0"/>
                                </a:lnTo>
                                <a:lnTo>
                                  <a:pt x="620001" y="7975"/>
                                </a:lnTo>
                                <a:lnTo>
                                  <a:pt x="622211" y="14020"/>
                                </a:lnTo>
                                <a:lnTo>
                                  <a:pt x="631088" y="22250"/>
                                </a:lnTo>
                                <a:lnTo>
                                  <a:pt x="637044" y="24307"/>
                                </a:lnTo>
                                <a:lnTo>
                                  <a:pt x="651954" y="24307"/>
                                </a:lnTo>
                                <a:lnTo>
                                  <a:pt x="657885" y="22250"/>
                                </a:lnTo>
                                <a:lnTo>
                                  <a:pt x="666699" y="14020"/>
                                </a:lnTo>
                                <a:lnTo>
                                  <a:pt x="667778" y="11074"/>
                                </a:lnTo>
                                <a:lnTo>
                                  <a:pt x="668909" y="7975"/>
                                </a:lnTo>
                                <a:lnTo>
                                  <a:pt x="668909" y="0"/>
                                </a:lnTo>
                                <a:close/>
                              </a:path>
                              <a:path w="679450" h="115570">
                                <a:moveTo>
                                  <a:pt x="679094" y="29133"/>
                                </a:moveTo>
                                <a:lnTo>
                                  <a:pt x="661809" y="29133"/>
                                </a:lnTo>
                                <a:lnTo>
                                  <a:pt x="628167" y="82321"/>
                                </a:lnTo>
                                <a:lnTo>
                                  <a:pt x="628167" y="29133"/>
                                </a:lnTo>
                                <a:lnTo>
                                  <a:pt x="610031" y="29133"/>
                                </a:lnTo>
                                <a:lnTo>
                                  <a:pt x="610031" y="114033"/>
                                </a:lnTo>
                                <a:lnTo>
                                  <a:pt x="627164" y="114033"/>
                                </a:lnTo>
                                <a:lnTo>
                                  <a:pt x="647217" y="82321"/>
                                </a:lnTo>
                                <a:lnTo>
                                  <a:pt x="660806" y="60845"/>
                                </a:lnTo>
                                <a:lnTo>
                                  <a:pt x="660806" y="114033"/>
                                </a:lnTo>
                                <a:lnTo>
                                  <a:pt x="679094" y="114033"/>
                                </a:lnTo>
                                <a:lnTo>
                                  <a:pt x="679094" y="60845"/>
                                </a:lnTo>
                                <a:lnTo>
                                  <a:pt x="679094" y="29133"/>
                                </a:lnTo>
                                <a:close/>
                              </a:path>
                            </a:pathLst>
                          </a:custGeom>
                          <a:solidFill>
                            <a:srgbClr val="000000"/>
                          </a:solidFill>
                        </wps:spPr>
                        <wps:bodyPr wrap="square" lIns="0" tIns="0" rIns="0" bIns="0" rtlCol="0">
                          <a:noAutofit/>
                        </wps:bodyPr>
                      </wps:wsp>
                      <pic:pic xmlns:pic="http://schemas.openxmlformats.org/drawingml/2006/picture">
                        <pic:nvPicPr>
                          <pic:cNvPr id="583" name="Image 583"/>
                          <pic:cNvPicPr/>
                        </pic:nvPicPr>
                        <pic:blipFill>
                          <a:blip r:embed="rId387" cstate="print"/>
                          <a:stretch>
                            <a:fillRect/>
                          </a:stretch>
                        </pic:blipFill>
                        <pic:spPr>
                          <a:xfrm>
                            <a:off x="0" y="0"/>
                            <a:ext cx="5319705" cy="321731"/>
                          </a:xfrm>
                          <a:prstGeom prst="rect">
                            <a:avLst/>
                          </a:prstGeom>
                        </pic:spPr>
                      </pic:pic>
                    </wpg:wgp>
                  </a:graphicData>
                </a:graphic>
              </wp:anchor>
            </w:drawing>
          </mc:Choice>
          <mc:Fallback>
            <w:pict>
              <v:group id="Group 579" o:spid="_x0000_s1026" o:spt="203" style="position:absolute;left:0pt;margin-left:64.65pt;margin-top:14.65pt;height:25.35pt;width:420.75pt;mso-position-horizontal-relative:page;mso-wrap-distance-bottom:0pt;mso-wrap-distance-top:0pt;z-index:-251593728;mso-width-relative:page;mso-height-relative:page;" coordsize="5343525,321945" o:gfxdata="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">
                <o:lock v:ext="edit" aspectratio="f"/>
                <v:shape id="Graphic 580" o:spid="_x0000_s1026" o:spt="100" style="position:absolute;left:2603693;top:156;height:138430;width:280035;" fillcolor="#000000" filled="t" stroked="f" coordsize="280035,138430" o:gfxdata="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Y8F+bsAAADc&#10;AAAADwAAAAAAAAABACAAAAAiAAAAZHJzL2Rvd25yZXYueG1sUEsBAhQAFAAAAAgAh07iQDMvBZ47&#10;AAAAOQAAABAAAAAAAAAAAQAgAAAACgEAAGRycy9zaGFwZXhtbC54bWxQSwUGAAAAAAYABgBbAQAA&#10;tAMAAAAA&#10;" path="m115671,97663l104584,97663,104584,29083,86372,29083,86372,97663,61480,97663,61480,29083,43192,29083,43192,97663,18211,97663,18211,29083,0,29083,0,97663,0,114173,97828,114173,97828,138303,114909,138303,114909,114173,115671,114173,115671,97663xem196265,69278l195872,63144,195808,62141,195732,60833,194144,53086,178041,31394,178041,63144,142595,61988,143256,56718,145275,52298,152044,45199,156146,43408,167144,43408,171462,45478,173888,49618,176339,53759,177723,58305,178041,63144,178041,31394,176860,30657,169532,28397,160947,27647,154482,27647,125323,54317,123558,74409,124231,82956,154292,114795,162737,115519,171107,115519,177850,113817,188087,106997,192417,102616,194259,99834,195961,97269,184251,87972,180987,92265,177812,95300,171691,98920,167944,99834,156857,99834,141922,77673,196265,77673,196265,69278xem269646,0l254038,0,254038,3911,253390,6743,250761,10210,248488,11074,241947,11074,239636,10210,237007,6743,236347,3911,236347,0,220738,0,220738,7975,222961,14020,231825,22250,237794,24307,252704,24307,258622,22250,267449,14020,268516,11074,269646,7975,269646,0xem279844,29133l262559,29133,228917,82321,228917,29133,210781,29133,210781,114033,227914,114033,247967,82321,261556,60845,261556,114033,279844,114033,279844,60845,279844,29133xe">
                  <v:fill on="t" focussize="0,0"/>
                  <v:stroke on="f"/>
                  <v:imagedata o:title=""/>
                  <o:lock v:ext="edit" aspectratio="f"/>
                  <v:textbox inset="0mm,0mm,0mm,0mm"/>
                </v:shape>
                <v:shape id="Image 581" o:spid="_x0000_s1026" o:spt="75" type="#_x0000_t75" style="position:absolute;left:3091679;top:29287;height:84889;width:69058;" filled="f" o:preferrelative="t" stroked="f" coordsize="21600,21600" o:gfxdata="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g0Tv&#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Graphic 582" o:spid="_x0000_s1026" o:spt="100" style="position:absolute;left:4664332;top:156;height:115570;width:679450;" fillcolor="#000000" filled="t" stroked="f" coordsize="679450,115570" o:gfxdata="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psKRvQAA&#10;ANwAAAAPAAAAAAAAAAEAIAAAACIAAABkcnMvZG93bnJldi54bWxQSwECFAAUAAAACACHTuJAMy8F&#10;njsAAAA5AAAAEAAAAAAAAAABACAAAAAMAQAAZHJzL3NoYXBleG1sLnhtbFBLBQYAAAAABgAGAFsB&#10;AAC2AwAAAAA=&#10;" path="m71729,29133l0,29133,0,44742,26466,44742,26466,114033,44754,114033,44754,44742,71729,44742,71729,29133xem151498,69278l151104,63144,151041,62141,150964,60833,149377,53086,133273,31394,133273,63144,97828,61988,98488,56718,100507,52298,107276,45199,111379,43408,122377,43408,126695,45478,129120,49618,131572,53759,132956,58305,133273,63144,133273,31394,132092,30657,124764,28397,116179,27647,109715,27647,80556,54317,78790,74409,79463,82956,109524,114795,117970,115519,126339,115519,133083,113817,143319,106997,147650,102616,149491,99834,151193,97269,139484,87972,136220,92265,133045,95300,126923,98920,123177,99834,112090,99834,97155,77673,151498,77673,151498,69278xem234442,29133l165379,29133,165379,114033,183591,114033,183591,44970,216154,44970,216154,114033,234442,114033,234442,29133xem324586,29133l265887,29133,264147,68948,263525,79946,262356,87337,260616,91135,258914,94919,256095,96951,247053,97599,247053,114033,254215,114033,263448,113855,281838,72923,283362,44970,306374,44970,306374,114033,324586,114033,324586,29133xem418376,70015l417626,61391,415607,53479,412305,46304,410260,43408,407746,39839,402069,34505,400088,33375,400088,63334,400037,80225,398272,86626,391363,97091,386257,99758,372706,99758,367538,97091,360629,86436,358965,80225,358902,63334,360629,56908,367538,46113,372656,43408,386232,43408,391375,46113,391490,46304,398335,56908,400088,63334,400088,33375,395452,30695,387908,28409,379425,27647,371094,28409,341337,61988,341249,63334,340741,70015,356831,108546,379564,115519,388061,114744,417715,81241,417804,80010,418376,72478,418376,70015xem505650,84074l495096,69837,500253,67932,502488,63182,502818,62458,502742,44919,487362,32308,487362,82118,487362,95123,482409,98412,451980,98412,451980,78638,473278,78638,482676,78816,487362,82118,487362,32308,484543,31457,484543,48044,484543,60159,478866,63182,451980,63182,451980,44742,468337,44742,479132,44919,484543,48044,484543,31457,481761,30607,474954,29502,467360,29133,433768,29133,433768,114033,482536,114033,490562,111937,502627,103530,505091,98412,505650,97256,505650,84074xem594715,70015l593966,61391,591947,53479,588645,46304,586600,43408,584085,39839,578408,34505,576427,33362,576427,63334,576376,80225,574611,86626,567702,97091,562597,99758,549046,99758,543890,97091,536968,86436,535305,80225,535241,63334,536968,56908,543890,46113,548995,43408,562571,43408,567715,46113,567842,46304,574675,56908,576427,63334,576427,33362,571804,30695,564248,28409,555764,27647,547433,28409,517690,61988,517029,72478,517690,81241,539800,112420,555917,115519,564400,114744,571957,112420,578586,108546,584276,103136,586625,99758,588835,96583,592099,89281,594055,81241,594156,80010,594715,72478,594715,70015xem668909,0l653300,0,653300,3911,652640,6743,650024,10210,647750,11074,641210,11074,638898,10210,636270,6743,635609,3911,635609,0,620001,0,620001,7975,622211,14020,631088,22250,637044,24307,651954,24307,657885,22250,666699,14020,667778,11074,668909,7975,668909,0xem679094,29133l661809,29133,628167,82321,628167,29133,610031,29133,610031,114033,627164,114033,647217,82321,660806,60845,660806,114033,679094,114033,679094,60845,679094,29133xe">
                  <v:fill on="t" focussize="0,0"/>
                  <v:stroke on="f"/>
                  <v:imagedata o:title=""/>
                  <o:lock v:ext="edit" aspectratio="f"/>
                  <v:textbox inset="0mm,0mm,0mm,0mm"/>
                </v:shape>
                <v:shape id="Image 583" o:spid="_x0000_s1026" o:spt="75" type="#_x0000_t75" style="position:absolute;left:0;top:0;height:321731;width:5319705;" filled="f" o:preferrelative="t" stroked="f" coordsize="21600,21600" o:gfxdata="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0vClu8AAAA&#10;3AAAAA8AAAAAAAAAAQAgAAAAIgAAAGRycy9kb3ducmV2LnhtbFBLAQIUABQAAAAIAIdO4kAzLwWe&#10;OwAAADkAAAAQAAAAAAAAAAEAIAAAAAsBAABkcnMvc2hhcGV4bWwueG1sUEsFBgAAAAAGAAYAWwEA&#10;ALUDAAAAAA==&#10;">
                  <v:fill on="f" focussize="0,0"/>
                  <v:stroke on="f"/>
                  <v:imagedata r:id="rId387" o:title=""/>
                  <o:lock v:ext="edit" aspectratio="f"/>
                </v:shape>
                <w10:wrap type="topAndBottom"/>
              </v:group>
            </w:pict>
          </mc:Fallback>
        </mc:AlternateContent>
      </w:r>
      <w:r>
        <w:rPr>
          <w:sz w:val="20"/>
        </w:rPr>
        <mc:AlternateContent>
          <mc:Choice Requires="wps">
            <w:drawing>
              <wp:anchor distT="0" distB="0" distL="0" distR="0" simplePos="0" relativeHeight="251722752" behindDoc="1" locked="0" layoutInCell="1" allowOverlap="1">
                <wp:simplePos x="0" y="0"/>
                <wp:positionH relativeFrom="page">
                  <wp:posOffset>6372860</wp:posOffset>
                </wp:positionH>
                <wp:positionV relativeFrom="paragraph">
                  <wp:posOffset>213995</wp:posOffset>
                </wp:positionV>
                <wp:extent cx="630555" cy="119380"/>
                <wp:effectExtent l="0" t="0" r="0" b="0"/>
                <wp:wrapTopAndBottom/>
                <wp:docPr id="584" name="Graphic 584"/>
                <wp:cNvGraphicFramePr/>
                <a:graphic xmlns:a="http://schemas.openxmlformats.org/drawingml/2006/main">
                  <a:graphicData uri="http://schemas.microsoft.com/office/word/2010/wordprocessingShape">
                    <wps:wsp>
                      <wps:cNvSpPr/>
                      <wps:spPr>
                        <a:xfrm>
                          <a:off x="0" y="0"/>
                          <a:ext cx="630555" cy="119380"/>
                        </a:xfrm>
                        <a:custGeom>
                          <a:avLst/>
                          <a:gdLst/>
                          <a:ahLst/>
                          <a:cxnLst/>
                          <a:rect l="l" t="t" r="r" b="b"/>
                          <a:pathLst>
                            <a:path w="630555" h="119380">
                              <a:moveTo>
                                <a:pt x="68986" y="1485"/>
                              </a:moveTo>
                              <a:lnTo>
                                <a:pt x="50698" y="1485"/>
                              </a:lnTo>
                              <a:lnTo>
                                <a:pt x="50698" y="36347"/>
                              </a:lnTo>
                              <a:lnTo>
                                <a:pt x="18211" y="36347"/>
                              </a:lnTo>
                              <a:lnTo>
                                <a:pt x="18211" y="1485"/>
                              </a:lnTo>
                              <a:lnTo>
                                <a:pt x="0" y="1485"/>
                              </a:lnTo>
                              <a:lnTo>
                                <a:pt x="0" y="86385"/>
                              </a:lnTo>
                              <a:lnTo>
                                <a:pt x="18211" y="86385"/>
                              </a:lnTo>
                              <a:lnTo>
                                <a:pt x="18211" y="51968"/>
                              </a:lnTo>
                              <a:lnTo>
                                <a:pt x="50698" y="51968"/>
                              </a:lnTo>
                              <a:lnTo>
                                <a:pt x="50698" y="86385"/>
                              </a:lnTo>
                              <a:lnTo>
                                <a:pt x="68986" y="86385"/>
                              </a:lnTo>
                              <a:lnTo>
                                <a:pt x="68986" y="1485"/>
                              </a:lnTo>
                              <a:close/>
                            </a:path>
                            <a:path w="630555" h="119380">
                              <a:moveTo>
                                <a:pt x="156705" y="82511"/>
                              </a:moveTo>
                              <a:lnTo>
                                <a:pt x="155943" y="80733"/>
                              </a:lnTo>
                              <a:lnTo>
                                <a:pt x="154825" y="78155"/>
                              </a:lnTo>
                              <a:lnTo>
                                <a:pt x="153885" y="72402"/>
                              </a:lnTo>
                              <a:lnTo>
                                <a:pt x="153885" y="71361"/>
                              </a:lnTo>
                              <a:lnTo>
                                <a:pt x="153885" y="47282"/>
                              </a:lnTo>
                              <a:lnTo>
                                <a:pt x="153797" y="19177"/>
                              </a:lnTo>
                              <a:lnTo>
                                <a:pt x="152273" y="15532"/>
                              </a:lnTo>
                              <a:lnTo>
                                <a:pt x="150837" y="12115"/>
                              </a:lnTo>
                              <a:lnTo>
                                <a:pt x="138671" y="2425"/>
                              </a:lnTo>
                              <a:lnTo>
                                <a:pt x="131013" y="0"/>
                              </a:lnTo>
                              <a:lnTo>
                                <a:pt x="121767" y="0"/>
                              </a:lnTo>
                              <a:lnTo>
                                <a:pt x="87579" y="20345"/>
                              </a:lnTo>
                              <a:lnTo>
                                <a:pt x="87579" y="28244"/>
                              </a:lnTo>
                              <a:lnTo>
                                <a:pt x="105791" y="28244"/>
                              </a:lnTo>
                              <a:lnTo>
                                <a:pt x="105791" y="24117"/>
                              </a:lnTo>
                              <a:lnTo>
                                <a:pt x="107137" y="20967"/>
                              </a:lnTo>
                              <a:lnTo>
                                <a:pt x="112572" y="16624"/>
                              </a:lnTo>
                              <a:lnTo>
                                <a:pt x="116268" y="15532"/>
                              </a:lnTo>
                              <a:lnTo>
                                <a:pt x="125933" y="15532"/>
                              </a:lnTo>
                              <a:lnTo>
                                <a:pt x="129247" y="16624"/>
                              </a:lnTo>
                              <a:lnTo>
                                <a:pt x="129501" y="16624"/>
                              </a:lnTo>
                              <a:lnTo>
                                <a:pt x="132029" y="19177"/>
                              </a:lnTo>
                              <a:lnTo>
                                <a:pt x="134454" y="21590"/>
                              </a:lnTo>
                              <a:lnTo>
                                <a:pt x="135674" y="24853"/>
                              </a:lnTo>
                              <a:lnTo>
                                <a:pt x="135674" y="33159"/>
                              </a:lnTo>
                              <a:lnTo>
                                <a:pt x="135674" y="47282"/>
                              </a:lnTo>
                              <a:lnTo>
                                <a:pt x="135674" y="61099"/>
                              </a:lnTo>
                              <a:lnTo>
                                <a:pt x="134505" y="63461"/>
                              </a:lnTo>
                              <a:lnTo>
                                <a:pt x="132283" y="65760"/>
                              </a:lnTo>
                              <a:lnTo>
                                <a:pt x="125717" y="70243"/>
                              </a:lnTo>
                              <a:lnTo>
                                <a:pt x="121818" y="71361"/>
                              </a:lnTo>
                              <a:lnTo>
                                <a:pt x="112826" y="71361"/>
                              </a:lnTo>
                              <a:lnTo>
                                <a:pt x="109499" y="70243"/>
                              </a:lnTo>
                              <a:lnTo>
                                <a:pt x="105181" y="65760"/>
                              </a:lnTo>
                              <a:lnTo>
                                <a:pt x="104279" y="63461"/>
                              </a:lnTo>
                              <a:lnTo>
                                <a:pt x="104152" y="51765"/>
                              </a:lnTo>
                              <a:lnTo>
                                <a:pt x="111163" y="47548"/>
                              </a:lnTo>
                              <a:lnTo>
                                <a:pt x="125158" y="47282"/>
                              </a:lnTo>
                              <a:lnTo>
                                <a:pt x="135674" y="47282"/>
                              </a:lnTo>
                              <a:lnTo>
                                <a:pt x="135674" y="33159"/>
                              </a:lnTo>
                              <a:lnTo>
                                <a:pt x="124307" y="33159"/>
                              </a:lnTo>
                              <a:lnTo>
                                <a:pt x="116078" y="33604"/>
                              </a:lnTo>
                              <a:lnTo>
                                <a:pt x="85864" y="52362"/>
                              </a:lnTo>
                              <a:lnTo>
                                <a:pt x="85864" y="69113"/>
                              </a:lnTo>
                              <a:lnTo>
                                <a:pt x="88569" y="75285"/>
                              </a:lnTo>
                              <a:lnTo>
                                <a:pt x="99377" y="85356"/>
                              </a:lnTo>
                              <a:lnTo>
                                <a:pt x="106489" y="87871"/>
                              </a:lnTo>
                              <a:lnTo>
                                <a:pt x="120611" y="87871"/>
                              </a:lnTo>
                              <a:lnTo>
                                <a:pt x="125323" y="86829"/>
                              </a:lnTo>
                              <a:lnTo>
                                <a:pt x="133819" y="82511"/>
                              </a:lnTo>
                              <a:lnTo>
                                <a:pt x="135953" y="81305"/>
                              </a:lnTo>
                              <a:lnTo>
                                <a:pt x="136486" y="80733"/>
                              </a:lnTo>
                              <a:lnTo>
                                <a:pt x="136563" y="81470"/>
                              </a:lnTo>
                              <a:lnTo>
                                <a:pt x="137312" y="83350"/>
                              </a:lnTo>
                              <a:lnTo>
                                <a:pt x="138722" y="86385"/>
                              </a:lnTo>
                              <a:lnTo>
                                <a:pt x="156705" y="86385"/>
                              </a:lnTo>
                              <a:lnTo>
                                <a:pt x="156705" y="82511"/>
                              </a:lnTo>
                              <a:close/>
                            </a:path>
                            <a:path w="630555" h="119380">
                              <a:moveTo>
                                <a:pt x="228396" y="1485"/>
                              </a:moveTo>
                              <a:lnTo>
                                <a:pt x="173012" y="1485"/>
                              </a:lnTo>
                              <a:lnTo>
                                <a:pt x="173012" y="86385"/>
                              </a:lnTo>
                              <a:lnTo>
                                <a:pt x="191223" y="86385"/>
                              </a:lnTo>
                              <a:lnTo>
                                <a:pt x="191223" y="17322"/>
                              </a:lnTo>
                              <a:lnTo>
                                <a:pt x="228396" y="17322"/>
                              </a:lnTo>
                              <a:lnTo>
                                <a:pt x="228396" y="1485"/>
                              </a:lnTo>
                              <a:close/>
                            </a:path>
                            <a:path w="630555" h="119380">
                              <a:moveTo>
                                <a:pt x="310349" y="43268"/>
                              </a:moveTo>
                              <a:lnTo>
                                <a:pt x="296887" y="6794"/>
                              </a:lnTo>
                              <a:lnTo>
                                <a:pt x="292061" y="3644"/>
                              </a:lnTo>
                              <a:lnTo>
                                <a:pt x="292061" y="35687"/>
                              </a:lnTo>
                              <a:lnTo>
                                <a:pt x="292061" y="52412"/>
                              </a:lnTo>
                              <a:lnTo>
                                <a:pt x="290499" y="58851"/>
                              </a:lnTo>
                              <a:lnTo>
                                <a:pt x="284264" y="69456"/>
                              </a:lnTo>
                              <a:lnTo>
                                <a:pt x="279400" y="72110"/>
                              </a:lnTo>
                              <a:lnTo>
                                <a:pt x="265303" y="72110"/>
                              </a:lnTo>
                              <a:lnTo>
                                <a:pt x="260553" y="69456"/>
                              </a:lnTo>
                              <a:lnTo>
                                <a:pt x="259727" y="68961"/>
                              </a:lnTo>
                              <a:lnTo>
                                <a:pt x="256159" y="62814"/>
                              </a:lnTo>
                              <a:lnTo>
                                <a:pt x="256159" y="25501"/>
                              </a:lnTo>
                              <a:lnTo>
                                <a:pt x="259702" y="19202"/>
                              </a:lnTo>
                              <a:lnTo>
                                <a:pt x="265201" y="16052"/>
                              </a:lnTo>
                              <a:lnTo>
                                <a:pt x="279349" y="16052"/>
                              </a:lnTo>
                              <a:lnTo>
                                <a:pt x="284264" y="18694"/>
                              </a:lnTo>
                              <a:lnTo>
                                <a:pt x="290499" y="29248"/>
                              </a:lnTo>
                              <a:lnTo>
                                <a:pt x="292061" y="35687"/>
                              </a:lnTo>
                              <a:lnTo>
                                <a:pt x="292061" y="3644"/>
                              </a:lnTo>
                              <a:lnTo>
                                <a:pt x="291122" y="3022"/>
                              </a:lnTo>
                              <a:lnTo>
                                <a:pt x="284391" y="762"/>
                              </a:lnTo>
                              <a:lnTo>
                                <a:pt x="276682" y="0"/>
                              </a:lnTo>
                              <a:lnTo>
                                <a:pt x="266128" y="0"/>
                              </a:lnTo>
                              <a:lnTo>
                                <a:pt x="258978" y="2286"/>
                              </a:lnTo>
                              <a:lnTo>
                                <a:pt x="255270" y="6794"/>
                              </a:lnTo>
                              <a:lnTo>
                                <a:pt x="254825" y="1485"/>
                              </a:lnTo>
                              <a:lnTo>
                                <a:pt x="237871" y="1485"/>
                              </a:lnTo>
                              <a:lnTo>
                                <a:pt x="237871" y="117297"/>
                              </a:lnTo>
                              <a:lnTo>
                                <a:pt x="256159" y="117297"/>
                              </a:lnTo>
                              <a:lnTo>
                                <a:pt x="256159" y="82105"/>
                              </a:lnTo>
                              <a:lnTo>
                                <a:pt x="259676" y="85940"/>
                              </a:lnTo>
                              <a:lnTo>
                                <a:pt x="266598" y="87871"/>
                              </a:lnTo>
                              <a:lnTo>
                                <a:pt x="276898" y="87871"/>
                              </a:lnTo>
                              <a:lnTo>
                                <a:pt x="284480" y="87096"/>
                              </a:lnTo>
                              <a:lnTo>
                                <a:pt x="291134" y="84785"/>
                              </a:lnTo>
                              <a:lnTo>
                                <a:pt x="295109" y="82105"/>
                              </a:lnTo>
                              <a:lnTo>
                                <a:pt x="296862" y="80924"/>
                              </a:lnTo>
                              <a:lnTo>
                                <a:pt x="301650" y="75526"/>
                              </a:lnTo>
                              <a:lnTo>
                                <a:pt x="303631" y="72110"/>
                              </a:lnTo>
                              <a:lnTo>
                                <a:pt x="305460" y="68961"/>
                              </a:lnTo>
                              <a:lnTo>
                                <a:pt x="308178" y="61658"/>
                              </a:lnTo>
                              <a:lnTo>
                                <a:pt x="309803" y="53619"/>
                              </a:lnTo>
                              <a:lnTo>
                                <a:pt x="309880" y="52412"/>
                              </a:lnTo>
                              <a:lnTo>
                                <a:pt x="310349" y="44831"/>
                              </a:lnTo>
                              <a:lnTo>
                                <a:pt x="310349" y="43268"/>
                              </a:lnTo>
                              <a:close/>
                            </a:path>
                            <a:path w="630555" h="119380">
                              <a:moveTo>
                                <a:pt x="389255" y="1485"/>
                              </a:moveTo>
                              <a:lnTo>
                                <a:pt x="369785" y="1485"/>
                              </a:lnTo>
                              <a:lnTo>
                                <a:pt x="352691" y="56642"/>
                              </a:lnTo>
                              <a:lnTo>
                                <a:pt x="334213" y="1485"/>
                              </a:lnTo>
                              <a:lnTo>
                                <a:pt x="314439" y="1485"/>
                              </a:lnTo>
                              <a:lnTo>
                                <a:pt x="343916" y="83261"/>
                              </a:lnTo>
                              <a:lnTo>
                                <a:pt x="341198" y="90690"/>
                              </a:lnTo>
                              <a:lnTo>
                                <a:pt x="339661" y="95224"/>
                              </a:lnTo>
                              <a:lnTo>
                                <a:pt x="337781" y="98298"/>
                              </a:lnTo>
                              <a:lnTo>
                                <a:pt x="335546" y="99910"/>
                              </a:lnTo>
                              <a:lnTo>
                                <a:pt x="333324" y="101549"/>
                              </a:lnTo>
                              <a:lnTo>
                                <a:pt x="330136" y="102362"/>
                              </a:lnTo>
                              <a:lnTo>
                                <a:pt x="326009" y="102362"/>
                              </a:lnTo>
                              <a:lnTo>
                                <a:pt x="319976" y="101879"/>
                              </a:lnTo>
                              <a:lnTo>
                                <a:pt x="320052" y="117005"/>
                              </a:lnTo>
                              <a:lnTo>
                                <a:pt x="323519" y="118249"/>
                              </a:lnTo>
                              <a:lnTo>
                                <a:pt x="326847" y="118859"/>
                              </a:lnTo>
                              <a:lnTo>
                                <a:pt x="330047" y="118859"/>
                              </a:lnTo>
                              <a:lnTo>
                                <a:pt x="355955" y="97307"/>
                              </a:lnTo>
                              <a:lnTo>
                                <a:pt x="389255" y="1485"/>
                              </a:lnTo>
                              <a:close/>
                            </a:path>
                            <a:path w="630555" h="119380">
                              <a:moveTo>
                                <a:pt x="461721" y="51092"/>
                              </a:moveTo>
                              <a:lnTo>
                                <a:pt x="458355" y="44754"/>
                              </a:lnTo>
                              <a:lnTo>
                                <a:pt x="451612" y="42443"/>
                              </a:lnTo>
                              <a:lnTo>
                                <a:pt x="457365" y="39890"/>
                              </a:lnTo>
                              <a:lnTo>
                                <a:pt x="460235" y="34290"/>
                              </a:lnTo>
                              <a:lnTo>
                                <a:pt x="460235" y="17322"/>
                              </a:lnTo>
                              <a:lnTo>
                                <a:pt x="457327" y="10985"/>
                              </a:lnTo>
                              <a:lnTo>
                                <a:pt x="445681" y="2260"/>
                              </a:lnTo>
                              <a:lnTo>
                                <a:pt x="437896" y="76"/>
                              </a:lnTo>
                              <a:lnTo>
                                <a:pt x="419277" y="76"/>
                              </a:lnTo>
                              <a:lnTo>
                                <a:pt x="411556" y="2387"/>
                              </a:lnTo>
                              <a:lnTo>
                                <a:pt x="398399" y="11633"/>
                              </a:lnTo>
                              <a:lnTo>
                                <a:pt x="395122" y="18732"/>
                              </a:lnTo>
                              <a:lnTo>
                                <a:pt x="395122" y="28321"/>
                              </a:lnTo>
                              <a:lnTo>
                                <a:pt x="413334" y="28321"/>
                              </a:lnTo>
                              <a:lnTo>
                                <a:pt x="413334" y="24066"/>
                              </a:lnTo>
                              <a:lnTo>
                                <a:pt x="414731" y="20891"/>
                              </a:lnTo>
                              <a:lnTo>
                                <a:pt x="420331" y="16725"/>
                              </a:lnTo>
                              <a:lnTo>
                                <a:pt x="423862" y="15684"/>
                              </a:lnTo>
                              <a:lnTo>
                                <a:pt x="433349" y="15684"/>
                              </a:lnTo>
                              <a:lnTo>
                                <a:pt x="436956" y="16713"/>
                              </a:lnTo>
                              <a:lnTo>
                                <a:pt x="438937" y="18770"/>
                              </a:lnTo>
                              <a:lnTo>
                                <a:pt x="440944" y="20828"/>
                              </a:lnTo>
                              <a:lnTo>
                                <a:pt x="441947" y="23126"/>
                              </a:lnTo>
                              <a:lnTo>
                                <a:pt x="441947" y="28524"/>
                              </a:lnTo>
                              <a:lnTo>
                                <a:pt x="441071" y="30797"/>
                              </a:lnTo>
                              <a:lnTo>
                                <a:pt x="437553" y="34175"/>
                              </a:lnTo>
                              <a:lnTo>
                                <a:pt x="434098" y="35013"/>
                              </a:lnTo>
                              <a:lnTo>
                                <a:pt x="413042" y="35013"/>
                              </a:lnTo>
                              <a:lnTo>
                                <a:pt x="413042" y="51142"/>
                              </a:lnTo>
                              <a:lnTo>
                                <a:pt x="429653" y="51142"/>
                              </a:lnTo>
                              <a:lnTo>
                                <a:pt x="438797" y="51320"/>
                              </a:lnTo>
                              <a:lnTo>
                                <a:pt x="443369" y="54787"/>
                              </a:lnTo>
                              <a:lnTo>
                                <a:pt x="443369" y="64350"/>
                              </a:lnTo>
                              <a:lnTo>
                                <a:pt x="442125" y="66852"/>
                              </a:lnTo>
                              <a:lnTo>
                                <a:pt x="437197" y="71234"/>
                              </a:lnTo>
                              <a:lnTo>
                                <a:pt x="433349" y="72326"/>
                              </a:lnTo>
                              <a:lnTo>
                                <a:pt x="423214" y="72326"/>
                              </a:lnTo>
                              <a:lnTo>
                                <a:pt x="419315" y="71081"/>
                              </a:lnTo>
                              <a:lnTo>
                                <a:pt x="413524" y="66078"/>
                              </a:lnTo>
                              <a:lnTo>
                                <a:pt x="412064" y="62598"/>
                              </a:lnTo>
                              <a:lnTo>
                                <a:pt x="412064" y="58127"/>
                              </a:lnTo>
                              <a:lnTo>
                                <a:pt x="393852" y="58127"/>
                              </a:lnTo>
                              <a:lnTo>
                                <a:pt x="393852" y="66014"/>
                              </a:lnTo>
                              <a:lnTo>
                                <a:pt x="395592" y="71996"/>
                              </a:lnTo>
                              <a:lnTo>
                                <a:pt x="422643" y="87871"/>
                              </a:lnTo>
                              <a:lnTo>
                                <a:pt x="437896" y="87871"/>
                              </a:lnTo>
                              <a:lnTo>
                                <a:pt x="445922" y="85547"/>
                              </a:lnTo>
                              <a:lnTo>
                                <a:pt x="458558" y="76276"/>
                              </a:lnTo>
                              <a:lnTo>
                                <a:pt x="461721" y="69799"/>
                              </a:lnTo>
                              <a:lnTo>
                                <a:pt x="461721" y="51092"/>
                              </a:lnTo>
                              <a:close/>
                            </a:path>
                            <a:path w="630555" h="119380">
                              <a:moveTo>
                                <a:pt x="553796" y="86385"/>
                              </a:moveTo>
                              <a:lnTo>
                                <a:pt x="517410" y="42227"/>
                              </a:lnTo>
                              <a:lnTo>
                                <a:pt x="551167" y="1485"/>
                              </a:lnTo>
                              <a:lnTo>
                                <a:pt x="528599" y="1485"/>
                              </a:lnTo>
                              <a:lnTo>
                                <a:pt x="501611" y="35534"/>
                              </a:lnTo>
                              <a:lnTo>
                                <a:pt x="495858" y="35534"/>
                              </a:lnTo>
                              <a:lnTo>
                                <a:pt x="495858" y="1485"/>
                              </a:lnTo>
                              <a:lnTo>
                                <a:pt x="477647" y="1485"/>
                              </a:lnTo>
                              <a:lnTo>
                                <a:pt x="477647" y="86385"/>
                              </a:lnTo>
                              <a:lnTo>
                                <a:pt x="495858" y="86385"/>
                              </a:lnTo>
                              <a:lnTo>
                                <a:pt x="495858" y="52031"/>
                              </a:lnTo>
                              <a:lnTo>
                                <a:pt x="502653" y="52031"/>
                              </a:lnTo>
                              <a:lnTo>
                                <a:pt x="530529" y="86385"/>
                              </a:lnTo>
                              <a:lnTo>
                                <a:pt x="553796" y="86385"/>
                              </a:lnTo>
                              <a:close/>
                            </a:path>
                            <a:path w="630555" h="119380">
                              <a:moveTo>
                                <a:pt x="630428" y="1485"/>
                              </a:moveTo>
                              <a:lnTo>
                                <a:pt x="613143" y="1485"/>
                              </a:lnTo>
                              <a:lnTo>
                                <a:pt x="579513" y="54673"/>
                              </a:lnTo>
                              <a:lnTo>
                                <a:pt x="579513" y="1485"/>
                              </a:lnTo>
                              <a:lnTo>
                                <a:pt x="561378" y="1485"/>
                              </a:lnTo>
                              <a:lnTo>
                                <a:pt x="561378" y="86385"/>
                              </a:lnTo>
                              <a:lnTo>
                                <a:pt x="578510" y="86385"/>
                              </a:lnTo>
                              <a:lnTo>
                                <a:pt x="612140" y="33197"/>
                              </a:lnTo>
                              <a:lnTo>
                                <a:pt x="612140" y="86385"/>
                              </a:lnTo>
                              <a:lnTo>
                                <a:pt x="630428" y="86385"/>
                              </a:lnTo>
                              <a:lnTo>
                                <a:pt x="630428" y="1485"/>
                              </a:lnTo>
                              <a:close/>
                            </a:path>
                          </a:pathLst>
                        </a:custGeom>
                        <a:solidFill>
                          <a:srgbClr val="000000"/>
                        </a:solidFill>
                      </wps:spPr>
                      <wps:bodyPr wrap="square" lIns="0" tIns="0" rIns="0" bIns="0" rtlCol="0">
                        <a:noAutofit/>
                      </wps:bodyPr>
                    </wps:wsp>
                  </a:graphicData>
                </a:graphic>
              </wp:anchor>
            </w:drawing>
          </mc:Choice>
          <mc:Fallback>
            <w:pict>
              <v:shape id="Graphic 584" o:spid="_x0000_s1026" o:spt="100" style="position:absolute;left:0pt;margin-left:501.8pt;margin-top:16.85pt;height:9.4pt;width:49.65pt;mso-position-horizontal-relative:page;mso-wrap-distance-bottom:0pt;mso-wrap-distance-top:0pt;z-index:-251593728;mso-width-relative:page;mso-height-relative:page;" fillcolor="#000000" filled="t" stroked="f" coordsize="630555,119380" o:gfxdata="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" path="m68986,1485l50698,1485,50698,36347,18211,36347,18211,1485,0,1485,0,86385,18211,86385,18211,51968,50698,51968,50698,86385,68986,86385,68986,1485xem156705,82511l155943,80733,154825,78155,153885,72402,153885,71361,153885,47282,153797,19177,152273,15532,150837,12115,138671,2425,131013,0,121767,0,87579,20345,87579,28244,105791,28244,105791,24117,107137,20967,112572,16624,116268,15532,125933,15532,129247,16624,129501,16624,132029,19177,134454,21590,135674,24853,135674,33159,135674,47282,135674,61099,134505,63461,132283,65760,125717,70243,121818,71361,112826,71361,109499,70243,105181,65760,104279,63461,104152,51765,111163,47548,125158,47282,135674,47282,135674,33159,124307,33159,116078,33604,85864,52362,85864,69113,88569,75285,99377,85356,106489,87871,120611,87871,125323,86829,133819,82511,135953,81305,136486,80733,136563,81470,137312,83350,138722,86385,156705,86385,156705,82511xem228396,1485l173012,1485,173012,86385,191223,86385,191223,17322,228396,17322,228396,1485xem310349,43268l296887,6794,292061,3644,292061,35687,292061,52412,290499,58851,284264,69456,279400,72110,265303,72110,260553,69456,259727,68961,256159,62814,256159,25501,259702,19202,265201,16052,279349,16052,284264,18694,290499,29248,292061,35687,292061,3644,291122,3022,284391,762,276682,0,266128,0,258978,2286,255270,6794,254825,1485,237871,1485,237871,117297,256159,117297,256159,82105,259676,85940,266598,87871,276898,87871,284480,87096,291134,84785,295109,82105,296862,80924,301650,75526,303631,72110,305460,68961,308178,61658,309803,53619,309880,52412,310349,44831,310349,43268xem389255,1485l369785,1485,352691,56642,334213,1485,314439,1485,343916,83261,341198,90690,339661,95224,337781,98298,335546,99910,333324,101549,330136,102362,326009,102362,319976,101879,320052,117005,323519,118249,326847,118859,330047,118859,355955,97307,389255,1485xem461721,51092l458355,44754,451612,42443,457365,39890,460235,34290,460235,17322,457327,10985,445681,2260,437896,76,419277,76,411556,2387,398399,11633,395122,18732,395122,28321,413334,28321,413334,24066,414731,20891,420331,16725,423862,15684,433349,15684,436956,16713,438937,18770,440944,20828,441947,23126,441947,28524,441071,30797,437553,34175,434098,35013,413042,35013,413042,51142,429653,51142,438797,51320,443369,54787,443369,64350,442125,66852,437197,71234,433349,72326,423214,72326,419315,71081,413524,66078,412064,62598,412064,58127,393852,58127,393852,66014,395592,71996,422643,87871,437896,87871,445922,85547,458558,76276,461721,69799,461721,51092xem553796,86385l517410,42227,551167,1485,528599,1485,501611,35534,495858,35534,495858,1485,477647,1485,477647,86385,495858,86385,495858,52031,502653,52031,530529,86385,553796,86385xem630428,1485l613143,1485,579513,54673,579513,1485,561378,1485,561378,86385,578510,86385,612140,33197,612140,86385,630428,86385,630428,1485xe">
                <v:fill on="t" focussize="0,0"/>
                <v:stroke on="f"/>
                <v:imagedata o:title=""/>
                <o:lock v:ext="edit" aspectratio="f"/>
                <v:textbox inset="0mm,0mm,0mm,0mm"/>
                <w10:wrap type="topAndBottom"/>
              </v:shape>
            </w:pict>
          </mc:Fallback>
        </mc:AlternateContent>
      </w:r>
    </w:p>
    <w:p w14:paraId="45182761">
      <w:pPr>
        <w:pStyle w:val="5"/>
        <w:tabs>
          <w:tab w:val="left" w:pos="2920"/>
          <w:tab w:val="left" w:pos="4192"/>
          <w:tab w:val="left" w:pos="5406"/>
          <w:tab w:val="left" w:pos="7593"/>
          <w:tab w:val="left" w:pos="8891"/>
          <w:tab w:val="left" w:pos="10057"/>
        </w:tabs>
        <w:spacing w:before="221" w:line="237" w:lineRule="auto"/>
        <w:ind w:left="424" w:right="428" w:firstLine="539"/>
      </w:pPr>
      <w:r>
        <w:rPr>
          <w:spacing w:val="-2"/>
        </w:rPr>
        <w:t>Существующая</w:t>
      </w:r>
      <w:r>
        <w:tab/>
      </w:r>
      <w:r>
        <w:rPr>
          <w:spacing w:val="-2"/>
        </w:rPr>
        <w:t>тепловая</w:t>
      </w:r>
      <w:r>
        <w:tab/>
      </w:r>
      <w:r>
        <w:rPr>
          <w:spacing w:val="-2"/>
        </w:rPr>
        <w:t>нагрузка</w:t>
      </w:r>
      <w:r>
        <w:tab/>
      </w:r>
      <w:r>
        <w:rPr>
          <w:spacing w:val="-2"/>
        </w:rPr>
        <w:t>(присоединённая</w:t>
      </w:r>
      <w:r>
        <w:tab/>
      </w:r>
      <w:r>
        <w:rPr>
          <w:spacing w:val="-2"/>
        </w:rPr>
        <w:t>нагрузка)</w:t>
      </w:r>
      <w:r>
        <w:tab/>
      </w:r>
      <w:r>
        <w:rPr>
          <w:spacing w:val="-2"/>
        </w:rPr>
        <w:t>указаны</w:t>
      </w:r>
      <w:r>
        <w:tab/>
      </w:r>
      <w:r>
        <w:rPr>
          <w:spacing w:val="-10"/>
        </w:rPr>
        <w:t xml:space="preserve">в </w:t>
      </w:r>
      <w:r>
        <w:t>таблице 2.6.7.1.</w:t>
      </w:r>
    </w:p>
    <w:p w14:paraId="4FB06E56">
      <w:pPr>
        <w:pStyle w:val="5"/>
        <w:tabs>
          <w:tab w:val="left" w:pos="8248"/>
          <w:tab w:val="left" w:pos="9837"/>
        </w:tabs>
        <w:spacing w:before="219" w:line="237" w:lineRule="auto"/>
        <w:ind w:left="424" w:right="428" w:firstLine="539"/>
      </w:pPr>
      <w:r>
        <w:t>Перспективное</w:t>
      </w:r>
      <w:r>
        <w:rPr>
          <w:spacing w:val="80"/>
        </w:rPr>
        <w:t xml:space="preserve"> </w:t>
      </w:r>
      <w:r>
        <w:t>присоединение</w:t>
      </w:r>
      <w:r>
        <w:rPr>
          <w:spacing w:val="80"/>
        </w:rPr>
        <w:t xml:space="preserve"> </w:t>
      </w:r>
      <w:r>
        <w:t>осуществлять</w:t>
      </w:r>
      <w:r>
        <w:rPr>
          <w:spacing w:val="80"/>
        </w:rPr>
        <w:t xml:space="preserve"> </w:t>
      </w:r>
      <w:r>
        <w:t>только</w:t>
      </w:r>
      <w:r>
        <w:rPr>
          <w:spacing w:val="80"/>
        </w:rPr>
        <w:t xml:space="preserve"> </w:t>
      </w:r>
      <w:r>
        <w:t>при</w:t>
      </w:r>
      <w:r>
        <w:tab/>
      </w:r>
      <w:r>
        <w:rPr>
          <w:spacing w:val="-2"/>
        </w:rPr>
        <w:t>отключении</w:t>
      </w:r>
      <w:r>
        <w:tab/>
      </w:r>
      <w:r>
        <w:rPr>
          <w:spacing w:val="-4"/>
        </w:rPr>
        <w:t xml:space="preserve">(по </w:t>
      </w:r>
      <w:r>
        <w:t>причине сноса, расселения, аварийности) существующих присоединённых объектов.</w:t>
      </w:r>
    </w:p>
    <w:p w14:paraId="3CDA0AD8">
      <w:pPr>
        <w:pStyle w:val="5"/>
        <w:rPr>
          <w:sz w:val="20"/>
        </w:rPr>
      </w:pPr>
    </w:p>
    <w:p w14:paraId="4DA4AF0A">
      <w:pPr>
        <w:pStyle w:val="5"/>
        <w:rPr>
          <w:sz w:val="20"/>
        </w:rPr>
      </w:pPr>
    </w:p>
    <w:p w14:paraId="71406831">
      <w:pPr>
        <w:pStyle w:val="5"/>
        <w:spacing w:before="82"/>
        <w:rPr>
          <w:sz w:val="20"/>
        </w:rPr>
      </w:pPr>
      <w:r>
        <w:rPr>
          <w:sz w:val="20"/>
        </w:rPr>
        <mc:AlternateContent>
          <mc:Choice Requires="wpg">
            <w:drawing>
              <wp:anchor distT="0" distB="0" distL="0" distR="0" simplePos="0" relativeHeight="251723776" behindDoc="1" locked="0" layoutInCell="1" allowOverlap="1">
                <wp:simplePos x="0" y="0"/>
                <wp:positionH relativeFrom="page">
                  <wp:posOffset>815975</wp:posOffset>
                </wp:positionH>
                <wp:positionV relativeFrom="paragraph">
                  <wp:posOffset>214630</wp:posOffset>
                </wp:positionV>
                <wp:extent cx="6187440" cy="330200"/>
                <wp:effectExtent l="0" t="0" r="0" b="0"/>
                <wp:wrapTopAndBottom/>
                <wp:docPr id="585" name="Group 585"/>
                <wp:cNvGraphicFramePr/>
                <a:graphic xmlns:a="http://schemas.openxmlformats.org/drawingml/2006/main">
                  <a:graphicData uri="http://schemas.microsoft.com/office/word/2010/wordprocessingGroup">
                    <wpg:wgp>
                      <wpg:cNvGrpSpPr/>
                      <wpg:grpSpPr>
                        <a:xfrm>
                          <a:off x="0" y="0"/>
                          <a:ext cx="6187440" cy="330200"/>
                          <a:chOff x="0" y="0"/>
                          <a:chExt cx="6187440" cy="330200"/>
                        </a:xfrm>
                      </wpg:grpSpPr>
                      <pic:pic xmlns:pic="http://schemas.openxmlformats.org/drawingml/2006/picture">
                        <pic:nvPicPr>
                          <pic:cNvPr id="586" name="Image 586"/>
                          <pic:cNvPicPr/>
                        </pic:nvPicPr>
                        <pic:blipFill>
                          <a:blip r:embed="rId388" cstate="print"/>
                          <a:stretch>
                            <a:fillRect/>
                          </a:stretch>
                        </pic:blipFill>
                        <pic:spPr>
                          <a:xfrm>
                            <a:off x="0" y="5723"/>
                            <a:ext cx="112101" cy="115664"/>
                          </a:xfrm>
                          <a:prstGeom prst="rect">
                            <a:avLst/>
                          </a:prstGeom>
                        </pic:spPr>
                      </pic:pic>
                      <wps:wsp>
                        <wps:cNvPr id="587" name="Graphic 587"/>
                        <wps:cNvSpPr/>
                        <wps:spPr>
                          <a:xfrm>
                            <a:off x="1066268" y="33528"/>
                            <a:ext cx="286385" cy="111125"/>
                          </a:xfrm>
                          <a:custGeom>
                            <a:avLst/>
                            <a:gdLst/>
                            <a:ahLst/>
                            <a:cxnLst/>
                            <a:rect l="l" t="t" r="r" b="b"/>
                            <a:pathLst>
                              <a:path w="286385" h="111125">
                                <a:moveTo>
                                  <a:pt x="115671" y="70015"/>
                                </a:moveTo>
                                <a:lnTo>
                                  <a:pt x="104584" y="70015"/>
                                </a:lnTo>
                                <a:lnTo>
                                  <a:pt x="104584" y="1435"/>
                                </a:lnTo>
                                <a:lnTo>
                                  <a:pt x="86372" y="1435"/>
                                </a:lnTo>
                                <a:lnTo>
                                  <a:pt x="86372" y="70015"/>
                                </a:lnTo>
                                <a:lnTo>
                                  <a:pt x="61480" y="70015"/>
                                </a:lnTo>
                                <a:lnTo>
                                  <a:pt x="61480"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6385" h="111125">
                                <a:moveTo>
                                  <a:pt x="197383" y="1485"/>
                                </a:moveTo>
                                <a:lnTo>
                                  <a:pt x="180098" y="1485"/>
                                </a:lnTo>
                                <a:lnTo>
                                  <a:pt x="146456" y="54673"/>
                                </a:lnTo>
                                <a:lnTo>
                                  <a:pt x="146456" y="1485"/>
                                </a:lnTo>
                                <a:lnTo>
                                  <a:pt x="128320" y="1485"/>
                                </a:lnTo>
                                <a:lnTo>
                                  <a:pt x="128320" y="86385"/>
                                </a:lnTo>
                                <a:lnTo>
                                  <a:pt x="145453" y="86385"/>
                                </a:lnTo>
                                <a:lnTo>
                                  <a:pt x="179095" y="33197"/>
                                </a:lnTo>
                                <a:lnTo>
                                  <a:pt x="179095" y="86385"/>
                                </a:lnTo>
                                <a:lnTo>
                                  <a:pt x="197383" y="86385"/>
                                </a:lnTo>
                                <a:lnTo>
                                  <a:pt x="197383" y="1485"/>
                                </a:lnTo>
                                <a:close/>
                              </a:path>
                              <a:path w="286385" h="111125">
                                <a:moveTo>
                                  <a:pt x="286334" y="41630"/>
                                </a:moveTo>
                                <a:lnTo>
                                  <a:pt x="268122" y="3759"/>
                                </a:lnTo>
                                <a:lnTo>
                                  <a:pt x="268122" y="35496"/>
                                </a:lnTo>
                                <a:lnTo>
                                  <a:pt x="232664" y="34340"/>
                                </a:lnTo>
                                <a:lnTo>
                                  <a:pt x="233337" y="29070"/>
                                </a:lnTo>
                                <a:lnTo>
                                  <a:pt x="235356" y="24650"/>
                                </a:lnTo>
                                <a:lnTo>
                                  <a:pt x="242112" y="17551"/>
                                </a:lnTo>
                                <a:lnTo>
                                  <a:pt x="246214" y="15760"/>
                                </a:lnTo>
                                <a:lnTo>
                                  <a:pt x="257225" y="15760"/>
                                </a:lnTo>
                                <a:lnTo>
                                  <a:pt x="261531" y="17830"/>
                                </a:lnTo>
                                <a:lnTo>
                                  <a:pt x="263956" y="21971"/>
                                </a:lnTo>
                                <a:lnTo>
                                  <a:pt x="266407" y="26111"/>
                                </a:lnTo>
                                <a:lnTo>
                                  <a:pt x="267804" y="30657"/>
                                </a:lnTo>
                                <a:lnTo>
                                  <a:pt x="268122" y="35496"/>
                                </a:lnTo>
                                <a:lnTo>
                                  <a:pt x="268122" y="3759"/>
                                </a:lnTo>
                                <a:lnTo>
                                  <a:pt x="266928" y="3009"/>
                                </a:lnTo>
                                <a:lnTo>
                                  <a:pt x="259600" y="749"/>
                                </a:lnTo>
                                <a:lnTo>
                                  <a:pt x="251028" y="0"/>
                                </a:lnTo>
                                <a:lnTo>
                                  <a:pt x="244563" y="0"/>
                                </a:lnTo>
                                <a:lnTo>
                                  <a:pt x="215392" y="26670"/>
                                </a:lnTo>
                                <a:lnTo>
                                  <a:pt x="213639" y="46761"/>
                                </a:lnTo>
                                <a:lnTo>
                                  <a:pt x="214299" y="55308"/>
                                </a:lnTo>
                                <a:lnTo>
                                  <a:pt x="244373" y="87147"/>
                                </a:lnTo>
                                <a:lnTo>
                                  <a:pt x="252806" y="87871"/>
                                </a:lnTo>
                                <a:lnTo>
                                  <a:pt x="261188" y="87871"/>
                                </a:lnTo>
                                <a:lnTo>
                                  <a:pt x="286042" y="69621"/>
                                </a:lnTo>
                                <a:lnTo>
                                  <a:pt x="274332" y="60325"/>
                                </a:lnTo>
                                <a:lnTo>
                                  <a:pt x="271056" y="64617"/>
                                </a:lnTo>
                                <a:lnTo>
                                  <a:pt x="267893" y="67652"/>
                                </a:lnTo>
                                <a:lnTo>
                                  <a:pt x="261772" y="71272"/>
                                </a:lnTo>
                                <a:lnTo>
                                  <a:pt x="258013" y="72186"/>
                                </a:lnTo>
                                <a:lnTo>
                                  <a:pt x="246938" y="72186"/>
                                </a:lnTo>
                                <a:lnTo>
                                  <a:pt x="231990" y="50025"/>
                                </a:lnTo>
                                <a:lnTo>
                                  <a:pt x="286334" y="50025"/>
                                </a:lnTo>
                                <a:lnTo>
                                  <a:pt x="286334" y="41630"/>
                                </a:lnTo>
                                <a:close/>
                              </a:path>
                            </a:pathLst>
                          </a:custGeom>
                          <a:solidFill>
                            <a:srgbClr val="000000"/>
                          </a:solidFill>
                        </wps:spPr>
                        <wps:bodyPr wrap="square" lIns="0" tIns="0" rIns="0" bIns="0" rtlCol="0">
                          <a:noAutofit/>
                        </wps:bodyPr>
                      </wps:wsp>
                      <pic:pic xmlns:pic="http://schemas.openxmlformats.org/drawingml/2006/picture">
                        <pic:nvPicPr>
                          <pic:cNvPr id="588" name="Image 588"/>
                          <pic:cNvPicPr/>
                        </pic:nvPicPr>
                        <pic:blipFill>
                          <a:blip r:embed="rId45" cstate="print"/>
                          <a:stretch>
                            <a:fillRect/>
                          </a:stretch>
                        </pic:blipFill>
                        <pic:spPr>
                          <a:xfrm>
                            <a:off x="1474330" y="35011"/>
                            <a:ext cx="69058" cy="84889"/>
                          </a:xfrm>
                          <a:prstGeom prst="rect">
                            <a:avLst/>
                          </a:prstGeom>
                        </pic:spPr>
                      </pic:pic>
                      <wps:wsp>
                        <wps:cNvPr id="589" name="Graphic 589"/>
                        <wps:cNvSpPr/>
                        <wps:spPr>
                          <a:xfrm>
                            <a:off x="3651493" y="5880"/>
                            <a:ext cx="994410" cy="115570"/>
                          </a:xfrm>
                          <a:custGeom>
                            <a:avLst/>
                            <a:gdLst/>
                            <a:ahLst/>
                            <a:cxnLst/>
                            <a:rect l="l" t="t" r="r" b="b"/>
                            <a:pathLst>
                              <a:path w="994410" h="115570">
                                <a:moveTo>
                                  <a:pt x="71729" y="29133"/>
                                </a:moveTo>
                                <a:lnTo>
                                  <a:pt x="0" y="29133"/>
                                </a:lnTo>
                                <a:lnTo>
                                  <a:pt x="0" y="44742"/>
                                </a:lnTo>
                                <a:lnTo>
                                  <a:pt x="26466" y="44742"/>
                                </a:lnTo>
                                <a:lnTo>
                                  <a:pt x="26466" y="114033"/>
                                </a:lnTo>
                                <a:lnTo>
                                  <a:pt x="44742" y="114033"/>
                                </a:lnTo>
                                <a:lnTo>
                                  <a:pt x="44742" y="44742"/>
                                </a:lnTo>
                                <a:lnTo>
                                  <a:pt x="71729" y="44742"/>
                                </a:lnTo>
                                <a:lnTo>
                                  <a:pt x="71729" y="29133"/>
                                </a:lnTo>
                                <a:close/>
                              </a:path>
                              <a:path w="994410" h="115570">
                                <a:moveTo>
                                  <a:pt x="151485" y="69278"/>
                                </a:moveTo>
                                <a:lnTo>
                                  <a:pt x="151104" y="63144"/>
                                </a:lnTo>
                                <a:lnTo>
                                  <a:pt x="151041" y="62141"/>
                                </a:lnTo>
                                <a:lnTo>
                                  <a:pt x="150964" y="60833"/>
                                </a:lnTo>
                                <a:lnTo>
                                  <a:pt x="133273" y="31394"/>
                                </a:lnTo>
                                <a:lnTo>
                                  <a:pt x="133273" y="63144"/>
                                </a:lnTo>
                                <a:lnTo>
                                  <a:pt x="97815" y="61988"/>
                                </a:lnTo>
                                <a:lnTo>
                                  <a:pt x="98488" y="56718"/>
                                </a:lnTo>
                                <a:lnTo>
                                  <a:pt x="100507" y="52298"/>
                                </a:lnTo>
                                <a:lnTo>
                                  <a:pt x="107276" y="45199"/>
                                </a:lnTo>
                                <a:lnTo>
                                  <a:pt x="111379" y="43408"/>
                                </a:lnTo>
                                <a:lnTo>
                                  <a:pt x="122377" y="43408"/>
                                </a:lnTo>
                                <a:lnTo>
                                  <a:pt x="126695" y="45478"/>
                                </a:lnTo>
                                <a:lnTo>
                                  <a:pt x="129108" y="49618"/>
                                </a:lnTo>
                                <a:lnTo>
                                  <a:pt x="131572" y="53759"/>
                                </a:lnTo>
                                <a:lnTo>
                                  <a:pt x="132956" y="58305"/>
                                </a:lnTo>
                                <a:lnTo>
                                  <a:pt x="133273" y="63144"/>
                                </a:lnTo>
                                <a:lnTo>
                                  <a:pt x="133273" y="31394"/>
                                </a:lnTo>
                                <a:lnTo>
                                  <a:pt x="132092" y="30657"/>
                                </a:lnTo>
                                <a:lnTo>
                                  <a:pt x="124752" y="28397"/>
                                </a:lnTo>
                                <a:lnTo>
                                  <a:pt x="116179" y="27647"/>
                                </a:lnTo>
                                <a:lnTo>
                                  <a:pt x="109715" y="27647"/>
                                </a:lnTo>
                                <a:lnTo>
                                  <a:pt x="80543" y="54317"/>
                                </a:lnTo>
                                <a:lnTo>
                                  <a:pt x="78790" y="74409"/>
                                </a:lnTo>
                                <a:lnTo>
                                  <a:pt x="79463" y="82956"/>
                                </a:lnTo>
                                <a:lnTo>
                                  <a:pt x="109524" y="114795"/>
                                </a:lnTo>
                                <a:lnTo>
                                  <a:pt x="117970" y="115519"/>
                                </a:lnTo>
                                <a:lnTo>
                                  <a:pt x="126339" y="115519"/>
                                </a:lnTo>
                                <a:lnTo>
                                  <a:pt x="133070" y="113817"/>
                                </a:lnTo>
                                <a:lnTo>
                                  <a:pt x="143319" y="106997"/>
                                </a:lnTo>
                                <a:lnTo>
                                  <a:pt x="147650" y="102616"/>
                                </a:lnTo>
                                <a:lnTo>
                                  <a:pt x="149491" y="99834"/>
                                </a:lnTo>
                                <a:lnTo>
                                  <a:pt x="151193" y="97269"/>
                                </a:lnTo>
                                <a:lnTo>
                                  <a:pt x="139484" y="87972"/>
                                </a:lnTo>
                                <a:lnTo>
                                  <a:pt x="136220" y="92265"/>
                                </a:lnTo>
                                <a:lnTo>
                                  <a:pt x="133045" y="95300"/>
                                </a:lnTo>
                                <a:lnTo>
                                  <a:pt x="126923" y="98920"/>
                                </a:lnTo>
                                <a:lnTo>
                                  <a:pt x="123164" y="99834"/>
                                </a:lnTo>
                                <a:lnTo>
                                  <a:pt x="112090" y="99834"/>
                                </a:lnTo>
                                <a:lnTo>
                                  <a:pt x="97155" y="77673"/>
                                </a:lnTo>
                                <a:lnTo>
                                  <a:pt x="151485" y="77673"/>
                                </a:lnTo>
                                <a:lnTo>
                                  <a:pt x="151485" y="69278"/>
                                </a:lnTo>
                                <a:close/>
                              </a:path>
                              <a:path w="994410" h="115570">
                                <a:moveTo>
                                  <a:pt x="234429" y="29133"/>
                                </a:moveTo>
                                <a:lnTo>
                                  <a:pt x="165379" y="29133"/>
                                </a:lnTo>
                                <a:lnTo>
                                  <a:pt x="165379" y="114033"/>
                                </a:lnTo>
                                <a:lnTo>
                                  <a:pt x="183591" y="114033"/>
                                </a:lnTo>
                                <a:lnTo>
                                  <a:pt x="183591" y="44970"/>
                                </a:lnTo>
                                <a:lnTo>
                                  <a:pt x="216141" y="44970"/>
                                </a:lnTo>
                                <a:lnTo>
                                  <a:pt x="216141" y="114033"/>
                                </a:lnTo>
                                <a:lnTo>
                                  <a:pt x="234429" y="114033"/>
                                </a:lnTo>
                                <a:lnTo>
                                  <a:pt x="234429" y="29133"/>
                                </a:lnTo>
                                <a:close/>
                              </a:path>
                              <a:path w="994410" h="115570">
                                <a:moveTo>
                                  <a:pt x="324573" y="29133"/>
                                </a:moveTo>
                                <a:lnTo>
                                  <a:pt x="265887" y="29133"/>
                                </a:lnTo>
                                <a:lnTo>
                                  <a:pt x="264147" y="68948"/>
                                </a:lnTo>
                                <a:lnTo>
                                  <a:pt x="263525" y="79946"/>
                                </a:lnTo>
                                <a:lnTo>
                                  <a:pt x="262356" y="87337"/>
                                </a:lnTo>
                                <a:lnTo>
                                  <a:pt x="260616" y="91135"/>
                                </a:lnTo>
                                <a:lnTo>
                                  <a:pt x="258902" y="94919"/>
                                </a:lnTo>
                                <a:lnTo>
                                  <a:pt x="256095" y="96951"/>
                                </a:lnTo>
                                <a:lnTo>
                                  <a:pt x="247053" y="97599"/>
                                </a:lnTo>
                                <a:lnTo>
                                  <a:pt x="247053" y="114033"/>
                                </a:lnTo>
                                <a:lnTo>
                                  <a:pt x="254215" y="114033"/>
                                </a:lnTo>
                                <a:lnTo>
                                  <a:pt x="263448" y="113855"/>
                                </a:lnTo>
                                <a:lnTo>
                                  <a:pt x="281838" y="72923"/>
                                </a:lnTo>
                                <a:lnTo>
                                  <a:pt x="283362" y="44970"/>
                                </a:lnTo>
                                <a:lnTo>
                                  <a:pt x="306362" y="44970"/>
                                </a:lnTo>
                                <a:lnTo>
                                  <a:pt x="306362" y="114033"/>
                                </a:lnTo>
                                <a:lnTo>
                                  <a:pt x="324573" y="114033"/>
                                </a:lnTo>
                                <a:lnTo>
                                  <a:pt x="324573" y="29133"/>
                                </a:lnTo>
                                <a:close/>
                              </a:path>
                              <a:path w="994410" h="115570">
                                <a:moveTo>
                                  <a:pt x="418363" y="70015"/>
                                </a:moveTo>
                                <a:lnTo>
                                  <a:pt x="402069" y="34505"/>
                                </a:lnTo>
                                <a:lnTo>
                                  <a:pt x="400075" y="33362"/>
                                </a:lnTo>
                                <a:lnTo>
                                  <a:pt x="400075" y="63334"/>
                                </a:lnTo>
                                <a:lnTo>
                                  <a:pt x="400037" y="80225"/>
                                </a:lnTo>
                                <a:lnTo>
                                  <a:pt x="398272" y="86626"/>
                                </a:lnTo>
                                <a:lnTo>
                                  <a:pt x="391363" y="97091"/>
                                </a:lnTo>
                                <a:lnTo>
                                  <a:pt x="386257" y="99758"/>
                                </a:lnTo>
                                <a:lnTo>
                                  <a:pt x="372706" y="99758"/>
                                </a:lnTo>
                                <a:lnTo>
                                  <a:pt x="367538" y="97091"/>
                                </a:lnTo>
                                <a:lnTo>
                                  <a:pt x="360629" y="86436"/>
                                </a:lnTo>
                                <a:lnTo>
                                  <a:pt x="358965" y="80225"/>
                                </a:lnTo>
                                <a:lnTo>
                                  <a:pt x="358902" y="63334"/>
                                </a:lnTo>
                                <a:lnTo>
                                  <a:pt x="360629" y="56908"/>
                                </a:lnTo>
                                <a:lnTo>
                                  <a:pt x="367538" y="46113"/>
                                </a:lnTo>
                                <a:lnTo>
                                  <a:pt x="372656" y="43408"/>
                                </a:lnTo>
                                <a:lnTo>
                                  <a:pt x="386232" y="43408"/>
                                </a:lnTo>
                                <a:lnTo>
                                  <a:pt x="391375" y="46113"/>
                                </a:lnTo>
                                <a:lnTo>
                                  <a:pt x="391490" y="46304"/>
                                </a:lnTo>
                                <a:lnTo>
                                  <a:pt x="398335" y="56908"/>
                                </a:lnTo>
                                <a:lnTo>
                                  <a:pt x="379425" y="27647"/>
                                </a:lnTo>
                                <a:lnTo>
                                  <a:pt x="371081" y="28409"/>
                                </a:lnTo>
                                <a:lnTo>
                                  <a:pt x="341337" y="61988"/>
                                </a:lnTo>
                                <a:lnTo>
                                  <a:pt x="340690" y="72478"/>
                                </a:lnTo>
                                <a:lnTo>
                                  <a:pt x="341337" y="81241"/>
                                </a:lnTo>
                                <a:lnTo>
                                  <a:pt x="363461" y="112420"/>
                                </a:lnTo>
                                <a:lnTo>
                                  <a:pt x="379564" y="115519"/>
                                </a:lnTo>
                                <a:lnTo>
                                  <a:pt x="388061" y="114744"/>
                                </a:lnTo>
                                <a:lnTo>
                                  <a:pt x="417715" y="81241"/>
                                </a:lnTo>
                                <a:lnTo>
                                  <a:pt x="417804" y="80010"/>
                                </a:lnTo>
                                <a:lnTo>
                                  <a:pt x="418363" y="72478"/>
                                </a:lnTo>
                                <a:lnTo>
                                  <a:pt x="418363" y="70015"/>
                                </a:lnTo>
                                <a:close/>
                              </a:path>
                              <a:path w="994410" h="115570">
                                <a:moveTo>
                                  <a:pt x="505650" y="84074"/>
                                </a:moveTo>
                                <a:lnTo>
                                  <a:pt x="495096" y="69837"/>
                                </a:lnTo>
                                <a:lnTo>
                                  <a:pt x="500253" y="67932"/>
                                </a:lnTo>
                                <a:lnTo>
                                  <a:pt x="502488" y="63182"/>
                                </a:lnTo>
                                <a:lnTo>
                                  <a:pt x="502818" y="62458"/>
                                </a:lnTo>
                                <a:lnTo>
                                  <a:pt x="502742" y="44919"/>
                                </a:lnTo>
                                <a:lnTo>
                                  <a:pt x="487362" y="32308"/>
                                </a:lnTo>
                                <a:lnTo>
                                  <a:pt x="487362" y="82118"/>
                                </a:lnTo>
                                <a:lnTo>
                                  <a:pt x="487362" y="95123"/>
                                </a:lnTo>
                                <a:lnTo>
                                  <a:pt x="482409" y="98412"/>
                                </a:lnTo>
                                <a:lnTo>
                                  <a:pt x="451980" y="98412"/>
                                </a:lnTo>
                                <a:lnTo>
                                  <a:pt x="451980" y="78638"/>
                                </a:lnTo>
                                <a:lnTo>
                                  <a:pt x="473278" y="78638"/>
                                </a:lnTo>
                                <a:lnTo>
                                  <a:pt x="482663" y="78816"/>
                                </a:lnTo>
                                <a:lnTo>
                                  <a:pt x="487362" y="82118"/>
                                </a:lnTo>
                                <a:lnTo>
                                  <a:pt x="487362" y="32308"/>
                                </a:lnTo>
                                <a:lnTo>
                                  <a:pt x="484530" y="31457"/>
                                </a:lnTo>
                                <a:lnTo>
                                  <a:pt x="484530" y="48044"/>
                                </a:lnTo>
                                <a:lnTo>
                                  <a:pt x="484530" y="60159"/>
                                </a:lnTo>
                                <a:lnTo>
                                  <a:pt x="478866" y="63182"/>
                                </a:lnTo>
                                <a:lnTo>
                                  <a:pt x="451980" y="63182"/>
                                </a:lnTo>
                                <a:lnTo>
                                  <a:pt x="451980" y="44742"/>
                                </a:lnTo>
                                <a:lnTo>
                                  <a:pt x="468337" y="44742"/>
                                </a:lnTo>
                                <a:lnTo>
                                  <a:pt x="479132" y="44919"/>
                                </a:lnTo>
                                <a:lnTo>
                                  <a:pt x="484530" y="48044"/>
                                </a:lnTo>
                                <a:lnTo>
                                  <a:pt x="484530" y="31457"/>
                                </a:lnTo>
                                <a:lnTo>
                                  <a:pt x="481761" y="30607"/>
                                </a:lnTo>
                                <a:lnTo>
                                  <a:pt x="474954" y="29502"/>
                                </a:lnTo>
                                <a:lnTo>
                                  <a:pt x="467360" y="29133"/>
                                </a:lnTo>
                                <a:lnTo>
                                  <a:pt x="433768" y="29133"/>
                                </a:lnTo>
                                <a:lnTo>
                                  <a:pt x="433768" y="114033"/>
                                </a:lnTo>
                                <a:lnTo>
                                  <a:pt x="482536" y="114033"/>
                                </a:lnTo>
                                <a:lnTo>
                                  <a:pt x="490562" y="111937"/>
                                </a:lnTo>
                                <a:lnTo>
                                  <a:pt x="502627" y="103530"/>
                                </a:lnTo>
                                <a:lnTo>
                                  <a:pt x="505091" y="98412"/>
                                </a:lnTo>
                                <a:lnTo>
                                  <a:pt x="505650" y="97256"/>
                                </a:lnTo>
                                <a:lnTo>
                                  <a:pt x="505650" y="84074"/>
                                </a:lnTo>
                                <a:close/>
                              </a:path>
                              <a:path w="994410" h="115570">
                                <a:moveTo>
                                  <a:pt x="594715" y="70015"/>
                                </a:moveTo>
                                <a:lnTo>
                                  <a:pt x="578408" y="34505"/>
                                </a:lnTo>
                                <a:lnTo>
                                  <a:pt x="576427" y="33375"/>
                                </a:lnTo>
                                <a:lnTo>
                                  <a:pt x="576427" y="63334"/>
                                </a:lnTo>
                                <a:lnTo>
                                  <a:pt x="576376" y="80225"/>
                                </a:lnTo>
                                <a:lnTo>
                                  <a:pt x="574611" y="86626"/>
                                </a:lnTo>
                                <a:lnTo>
                                  <a:pt x="567702" y="97091"/>
                                </a:lnTo>
                                <a:lnTo>
                                  <a:pt x="562597" y="99758"/>
                                </a:lnTo>
                                <a:lnTo>
                                  <a:pt x="549046" y="99758"/>
                                </a:lnTo>
                                <a:lnTo>
                                  <a:pt x="543877" y="97091"/>
                                </a:lnTo>
                                <a:lnTo>
                                  <a:pt x="536968" y="86436"/>
                                </a:lnTo>
                                <a:lnTo>
                                  <a:pt x="535305" y="80225"/>
                                </a:lnTo>
                                <a:lnTo>
                                  <a:pt x="535241" y="63334"/>
                                </a:lnTo>
                                <a:lnTo>
                                  <a:pt x="536968" y="56908"/>
                                </a:lnTo>
                                <a:lnTo>
                                  <a:pt x="543877" y="46113"/>
                                </a:lnTo>
                                <a:lnTo>
                                  <a:pt x="548995" y="43408"/>
                                </a:lnTo>
                                <a:lnTo>
                                  <a:pt x="562571" y="43408"/>
                                </a:lnTo>
                                <a:lnTo>
                                  <a:pt x="567715" y="46113"/>
                                </a:lnTo>
                                <a:lnTo>
                                  <a:pt x="567829" y="46304"/>
                                </a:lnTo>
                                <a:lnTo>
                                  <a:pt x="574675" y="56908"/>
                                </a:lnTo>
                                <a:lnTo>
                                  <a:pt x="555764" y="27647"/>
                                </a:lnTo>
                                <a:lnTo>
                                  <a:pt x="547420" y="28409"/>
                                </a:lnTo>
                                <a:lnTo>
                                  <a:pt x="517677" y="61988"/>
                                </a:lnTo>
                                <a:lnTo>
                                  <a:pt x="517029" y="72478"/>
                                </a:lnTo>
                                <a:lnTo>
                                  <a:pt x="517690" y="81241"/>
                                </a:lnTo>
                                <a:lnTo>
                                  <a:pt x="539800" y="112420"/>
                                </a:lnTo>
                                <a:lnTo>
                                  <a:pt x="555904" y="115519"/>
                                </a:lnTo>
                                <a:lnTo>
                                  <a:pt x="564400" y="114744"/>
                                </a:lnTo>
                                <a:lnTo>
                                  <a:pt x="594055" y="81241"/>
                                </a:lnTo>
                                <a:lnTo>
                                  <a:pt x="594144" y="80010"/>
                                </a:lnTo>
                                <a:lnTo>
                                  <a:pt x="594715" y="72478"/>
                                </a:lnTo>
                                <a:lnTo>
                                  <a:pt x="594715" y="70015"/>
                                </a:lnTo>
                                <a:close/>
                              </a:path>
                              <a:path w="994410" h="115570">
                                <a:moveTo>
                                  <a:pt x="668909" y="0"/>
                                </a:moveTo>
                                <a:lnTo>
                                  <a:pt x="653300" y="0"/>
                                </a:lnTo>
                                <a:lnTo>
                                  <a:pt x="653300" y="3911"/>
                                </a:lnTo>
                                <a:lnTo>
                                  <a:pt x="652640" y="6743"/>
                                </a:lnTo>
                                <a:lnTo>
                                  <a:pt x="650011" y="10210"/>
                                </a:lnTo>
                                <a:lnTo>
                                  <a:pt x="647750" y="11074"/>
                                </a:lnTo>
                                <a:lnTo>
                                  <a:pt x="641210" y="11074"/>
                                </a:lnTo>
                                <a:lnTo>
                                  <a:pt x="638886" y="10210"/>
                                </a:lnTo>
                                <a:lnTo>
                                  <a:pt x="636270" y="6743"/>
                                </a:lnTo>
                                <a:lnTo>
                                  <a:pt x="635609" y="3911"/>
                                </a:lnTo>
                                <a:lnTo>
                                  <a:pt x="635609" y="0"/>
                                </a:lnTo>
                                <a:lnTo>
                                  <a:pt x="619988" y="0"/>
                                </a:lnTo>
                                <a:lnTo>
                                  <a:pt x="619988" y="7975"/>
                                </a:lnTo>
                                <a:lnTo>
                                  <a:pt x="622211" y="14020"/>
                                </a:lnTo>
                                <a:lnTo>
                                  <a:pt x="631075" y="22250"/>
                                </a:lnTo>
                                <a:lnTo>
                                  <a:pt x="637044" y="24307"/>
                                </a:lnTo>
                                <a:lnTo>
                                  <a:pt x="651954" y="24307"/>
                                </a:lnTo>
                                <a:lnTo>
                                  <a:pt x="657885" y="22250"/>
                                </a:lnTo>
                                <a:lnTo>
                                  <a:pt x="666699" y="14020"/>
                                </a:lnTo>
                                <a:lnTo>
                                  <a:pt x="667778" y="11074"/>
                                </a:lnTo>
                                <a:lnTo>
                                  <a:pt x="668909" y="7975"/>
                                </a:lnTo>
                                <a:lnTo>
                                  <a:pt x="668909" y="0"/>
                                </a:lnTo>
                                <a:close/>
                              </a:path>
                              <a:path w="994410" h="115570">
                                <a:moveTo>
                                  <a:pt x="679094" y="29133"/>
                                </a:moveTo>
                                <a:lnTo>
                                  <a:pt x="661809" y="29133"/>
                                </a:lnTo>
                                <a:lnTo>
                                  <a:pt x="628167" y="82321"/>
                                </a:lnTo>
                                <a:lnTo>
                                  <a:pt x="628167" y="29133"/>
                                </a:lnTo>
                                <a:lnTo>
                                  <a:pt x="610031" y="29133"/>
                                </a:lnTo>
                                <a:lnTo>
                                  <a:pt x="610031" y="114033"/>
                                </a:lnTo>
                                <a:lnTo>
                                  <a:pt x="627164" y="114033"/>
                                </a:lnTo>
                                <a:lnTo>
                                  <a:pt x="647217" y="82321"/>
                                </a:lnTo>
                                <a:lnTo>
                                  <a:pt x="660806" y="60845"/>
                                </a:lnTo>
                                <a:lnTo>
                                  <a:pt x="660806" y="114033"/>
                                </a:lnTo>
                                <a:lnTo>
                                  <a:pt x="679094" y="114033"/>
                                </a:lnTo>
                                <a:lnTo>
                                  <a:pt x="679094" y="60845"/>
                                </a:lnTo>
                                <a:lnTo>
                                  <a:pt x="679094" y="29133"/>
                                </a:lnTo>
                                <a:close/>
                              </a:path>
                              <a:path w="994410" h="115570">
                                <a:moveTo>
                                  <a:pt x="901420" y="29133"/>
                                </a:moveTo>
                                <a:lnTo>
                                  <a:pt x="880491" y="29133"/>
                                </a:lnTo>
                                <a:lnTo>
                                  <a:pt x="854583" y="87972"/>
                                </a:lnTo>
                                <a:lnTo>
                                  <a:pt x="828827" y="29133"/>
                                </a:lnTo>
                                <a:lnTo>
                                  <a:pt x="807389" y="29133"/>
                                </a:lnTo>
                                <a:lnTo>
                                  <a:pt x="807389" y="114033"/>
                                </a:lnTo>
                                <a:lnTo>
                                  <a:pt x="825601" y="114033"/>
                                </a:lnTo>
                                <a:lnTo>
                                  <a:pt x="825601" y="62699"/>
                                </a:lnTo>
                                <a:lnTo>
                                  <a:pt x="848372" y="114033"/>
                                </a:lnTo>
                                <a:lnTo>
                                  <a:pt x="860793" y="114033"/>
                                </a:lnTo>
                                <a:lnTo>
                                  <a:pt x="883132" y="63855"/>
                                </a:lnTo>
                                <a:lnTo>
                                  <a:pt x="883132" y="114033"/>
                                </a:lnTo>
                                <a:lnTo>
                                  <a:pt x="901420" y="114033"/>
                                </a:lnTo>
                                <a:lnTo>
                                  <a:pt x="901420" y="29133"/>
                                </a:lnTo>
                                <a:close/>
                              </a:path>
                              <a:path w="994410" h="115570">
                                <a:moveTo>
                                  <a:pt x="994333" y="70015"/>
                                </a:moveTo>
                                <a:lnTo>
                                  <a:pt x="993584" y="61391"/>
                                </a:lnTo>
                                <a:lnTo>
                                  <a:pt x="991565" y="53479"/>
                                </a:lnTo>
                                <a:lnTo>
                                  <a:pt x="988263" y="46304"/>
                                </a:lnTo>
                                <a:lnTo>
                                  <a:pt x="986218" y="43408"/>
                                </a:lnTo>
                                <a:lnTo>
                                  <a:pt x="983703" y="39839"/>
                                </a:lnTo>
                                <a:lnTo>
                                  <a:pt x="978027" y="34505"/>
                                </a:lnTo>
                                <a:lnTo>
                                  <a:pt x="976045" y="33362"/>
                                </a:lnTo>
                                <a:lnTo>
                                  <a:pt x="976045" y="63334"/>
                                </a:lnTo>
                                <a:lnTo>
                                  <a:pt x="975995" y="80225"/>
                                </a:lnTo>
                                <a:lnTo>
                                  <a:pt x="974242" y="86626"/>
                                </a:lnTo>
                                <a:lnTo>
                                  <a:pt x="967333" y="97091"/>
                                </a:lnTo>
                                <a:lnTo>
                                  <a:pt x="962228" y="99758"/>
                                </a:lnTo>
                                <a:lnTo>
                                  <a:pt x="948664" y="99758"/>
                                </a:lnTo>
                                <a:lnTo>
                                  <a:pt x="943508" y="97091"/>
                                </a:lnTo>
                                <a:lnTo>
                                  <a:pt x="936586" y="86436"/>
                                </a:lnTo>
                                <a:lnTo>
                                  <a:pt x="934923" y="80225"/>
                                </a:lnTo>
                                <a:lnTo>
                                  <a:pt x="934859" y="63334"/>
                                </a:lnTo>
                                <a:lnTo>
                                  <a:pt x="936586" y="56908"/>
                                </a:lnTo>
                                <a:lnTo>
                                  <a:pt x="943508" y="46113"/>
                                </a:lnTo>
                                <a:lnTo>
                                  <a:pt x="948613" y="43408"/>
                                </a:lnTo>
                                <a:lnTo>
                                  <a:pt x="962202" y="43408"/>
                                </a:lnTo>
                                <a:lnTo>
                                  <a:pt x="967333" y="46113"/>
                                </a:lnTo>
                                <a:lnTo>
                                  <a:pt x="967460" y="46304"/>
                                </a:lnTo>
                                <a:lnTo>
                                  <a:pt x="974305" y="56908"/>
                                </a:lnTo>
                                <a:lnTo>
                                  <a:pt x="976045" y="63334"/>
                                </a:lnTo>
                                <a:lnTo>
                                  <a:pt x="976045" y="33362"/>
                                </a:lnTo>
                                <a:lnTo>
                                  <a:pt x="971423" y="30695"/>
                                </a:lnTo>
                                <a:lnTo>
                                  <a:pt x="963866" y="28409"/>
                                </a:lnTo>
                                <a:lnTo>
                                  <a:pt x="955382" y="27647"/>
                                </a:lnTo>
                                <a:lnTo>
                                  <a:pt x="947051" y="28409"/>
                                </a:lnTo>
                                <a:lnTo>
                                  <a:pt x="917308" y="61988"/>
                                </a:lnTo>
                                <a:lnTo>
                                  <a:pt x="916647" y="72478"/>
                                </a:lnTo>
                                <a:lnTo>
                                  <a:pt x="917308" y="81241"/>
                                </a:lnTo>
                                <a:lnTo>
                                  <a:pt x="939431" y="112420"/>
                                </a:lnTo>
                                <a:lnTo>
                                  <a:pt x="955535" y="115519"/>
                                </a:lnTo>
                                <a:lnTo>
                                  <a:pt x="964018" y="114744"/>
                                </a:lnTo>
                                <a:lnTo>
                                  <a:pt x="971575" y="112420"/>
                                </a:lnTo>
                                <a:lnTo>
                                  <a:pt x="978204" y="108546"/>
                                </a:lnTo>
                                <a:lnTo>
                                  <a:pt x="983894" y="103136"/>
                                </a:lnTo>
                                <a:lnTo>
                                  <a:pt x="986243" y="99758"/>
                                </a:lnTo>
                                <a:lnTo>
                                  <a:pt x="988453" y="96583"/>
                                </a:lnTo>
                                <a:lnTo>
                                  <a:pt x="991717" y="89281"/>
                                </a:lnTo>
                                <a:lnTo>
                                  <a:pt x="993673" y="81241"/>
                                </a:lnTo>
                                <a:lnTo>
                                  <a:pt x="993775" y="80010"/>
                                </a:lnTo>
                                <a:lnTo>
                                  <a:pt x="994333" y="72478"/>
                                </a:lnTo>
                                <a:lnTo>
                                  <a:pt x="994333" y="70015"/>
                                </a:lnTo>
                                <a:close/>
                              </a:path>
                            </a:pathLst>
                          </a:custGeom>
                          <a:solidFill>
                            <a:srgbClr val="000000"/>
                          </a:solidFill>
                        </wps:spPr>
                        <wps:bodyPr wrap="square" lIns="0" tIns="0" rIns="0" bIns="0" rtlCol="0">
                          <a:noAutofit/>
                        </wps:bodyPr>
                      </wps:wsp>
                      <pic:pic xmlns:pic="http://schemas.openxmlformats.org/drawingml/2006/picture">
                        <pic:nvPicPr>
                          <pic:cNvPr id="590" name="Image 590"/>
                          <pic:cNvPicPr/>
                        </pic:nvPicPr>
                        <pic:blipFill>
                          <a:blip r:embed="rId15" cstate="print"/>
                          <a:stretch>
                            <a:fillRect/>
                          </a:stretch>
                        </pic:blipFill>
                        <pic:spPr>
                          <a:xfrm>
                            <a:off x="5320215" y="35011"/>
                            <a:ext cx="69058" cy="84889"/>
                          </a:xfrm>
                          <a:prstGeom prst="rect">
                            <a:avLst/>
                          </a:prstGeom>
                        </pic:spPr>
                      </pic:pic>
                      <wps:wsp>
                        <wps:cNvPr id="591" name="Graphic 591"/>
                        <wps:cNvSpPr/>
                        <wps:spPr>
                          <a:xfrm>
                            <a:off x="5508157" y="5880"/>
                            <a:ext cx="679450" cy="115570"/>
                          </a:xfrm>
                          <a:custGeom>
                            <a:avLst/>
                            <a:gdLst/>
                            <a:ahLst/>
                            <a:cxnLst/>
                            <a:rect l="l" t="t" r="r" b="b"/>
                            <a:pathLst>
                              <a:path w="679450" h="115570">
                                <a:moveTo>
                                  <a:pt x="71729" y="29133"/>
                                </a:moveTo>
                                <a:lnTo>
                                  <a:pt x="0" y="29133"/>
                                </a:lnTo>
                                <a:lnTo>
                                  <a:pt x="0" y="44742"/>
                                </a:lnTo>
                                <a:lnTo>
                                  <a:pt x="26454" y="44742"/>
                                </a:lnTo>
                                <a:lnTo>
                                  <a:pt x="26454" y="114033"/>
                                </a:lnTo>
                                <a:lnTo>
                                  <a:pt x="44742" y="114033"/>
                                </a:lnTo>
                                <a:lnTo>
                                  <a:pt x="44742" y="44742"/>
                                </a:lnTo>
                                <a:lnTo>
                                  <a:pt x="71729" y="44742"/>
                                </a:lnTo>
                                <a:lnTo>
                                  <a:pt x="71729" y="29133"/>
                                </a:lnTo>
                                <a:close/>
                              </a:path>
                              <a:path w="679450" h="115570">
                                <a:moveTo>
                                  <a:pt x="151485" y="69278"/>
                                </a:moveTo>
                                <a:lnTo>
                                  <a:pt x="151091" y="63144"/>
                                </a:lnTo>
                                <a:lnTo>
                                  <a:pt x="151041" y="62141"/>
                                </a:lnTo>
                                <a:lnTo>
                                  <a:pt x="150952" y="60833"/>
                                </a:lnTo>
                                <a:lnTo>
                                  <a:pt x="149364" y="53086"/>
                                </a:lnTo>
                                <a:lnTo>
                                  <a:pt x="146710" y="46050"/>
                                </a:lnTo>
                                <a:lnTo>
                                  <a:pt x="145173" y="43408"/>
                                </a:lnTo>
                                <a:lnTo>
                                  <a:pt x="143014" y="39687"/>
                                </a:lnTo>
                                <a:lnTo>
                                  <a:pt x="138163" y="34429"/>
                                </a:lnTo>
                                <a:lnTo>
                                  <a:pt x="133261" y="31394"/>
                                </a:lnTo>
                                <a:lnTo>
                                  <a:pt x="133261" y="63144"/>
                                </a:lnTo>
                                <a:lnTo>
                                  <a:pt x="97815" y="61988"/>
                                </a:lnTo>
                                <a:lnTo>
                                  <a:pt x="98475" y="56718"/>
                                </a:lnTo>
                                <a:lnTo>
                                  <a:pt x="100507" y="52298"/>
                                </a:lnTo>
                                <a:lnTo>
                                  <a:pt x="107264" y="45199"/>
                                </a:lnTo>
                                <a:lnTo>
                                  <a:pt x="111366" y="43408"/>
                                </a:lnTo>
                                <a:lnTo>
                                  <a:pt x="122364" y="43408"/>
                                </a:lnTo>
                                <a:lnTo>
                                  <a:pt x="126682" y="45478"/>
                                </a:lnTo>
                                <a:lnTo>
                                  <a:pt x="129108" y="49618"/>
                                </a:lnTo>
                                <a:lnTo>
                                  <a:pt x="131559" y="53759"/>
                                </a:lnTo>
                                <a:lnTo>
                                  <a:pt x="132943" y="58305"/>
                                </a:lnTo>
                                <a:lnTo>
                                  <a:pt x="133261" y="63144"/>
                                </a:lnTo>
                                <a:lnTo>
                                  <a:pt x="133261" y="31394"/>
                                </a:lnTo>
                                <a:lnTo>
                                  <a:pt x="132080" y="30657"/>
                                </a:lnTo>
                                <a:lnTo>
                                  <a:pt x="124752" y="28397"/>
                                </a:lnTo>
                                <a:lnTo>
                                  <a:pt x="116166" y="27647"/>
                                </a:lnTo>
                                <a:lnTo>
                                  <a:pt x="109702" y="27647"/>
                                </a:lnTo>
                                <a:lnTo>
                                  <a:pt x="80543" y="54317"/>
                                </a:lnTo>
                                <a:lnTo>
                                  <a:pt x="78778" y="74409"/>
                                </a:lnTo>
                                <a:lnTo>
                                  <a:pt x="79451" y="82956"/>
                                </a:lnTo>
                                <a:lnTo>
                                  <a:pt x="109512" y="114795"/>
                                </a:lnTo>
                                <a:lnTo>
                                  <a:pt x="117957" y="115519"/>
                                </a:lnTo>
                                <a:lnTo>
                                  <a:pt x="126326" y="115519"/>
                                </a:lnTo>
                                <a:lnTo>
                                  <a:pt x="151180" y="97269"/>
                                </a:lnTo>
                                <a:lnTo>
                                  <a:pt x="139471" y="87972"/>
                                </a:lnTo>
                                <a:lnTo>
                                  <a:pt x="136207" y="92265"/>
                                </a:lnTo>
                                <a:lnTo>
                                  <a:pt x="133032" y="95300"/>
                                </a:lnTo>
                                <a:lnTo>
                                  <a:pt x="126911" y="98920"/>
                                </a:lnTo>
                                <a:lnTo>
                                  <a:pt x="123164" y="99834"/>
                                </a:lnTo>
                                <a:lnTo>
                                  <a:pt x="112090" y="99834"/>
                                </a:lnTo>
                                <a:lnTo>
                                  <a:pt x="97142" y="77673"/>
                                </a:lnTo>
                                <a:lnTo>
                                  <a:pt x="151485" y="77673"/>
                                </a:lnTo>
                                <a:lnTo>
                                  <a:pt x="151485" y="69278"/>
                                </a:lnTo>
                                <a:close/>
                              </a:path>
                              <a:path w="679450" h="115570">
                                <a:moveTo>
                                  <a:pt x="235064" y="29133"/>
                                </a:moveTo>
                                <a:lnTo>
                                  <a:pt x="166001" y="29133"/>
                                </a:lnTo>
                                <a:lnTo>
                                  <a:pt x="166001" y="114033"/>
                                </a:lnTo>
                                <a:lnTo>
                                  <a:pt x="184213" y="114033"/>
                                </a:lnTo>
                                <a:lnTo>
                                  <a:pt x="184213" y="44970"/>
                                </a:lnTo>
                                <a:lnTo>
                                  <a:pt x="216776" y="44970"/>
                                </a:lnTo>
                                <a:lnTo>
                                  <a:pt x="216776" y="114033"/>
                                </a:lnTo>
                                <a:lnTo>
                                  <a:pt x="235064" y="114033"/>
                                </a:lnTo>
                                <a:lnTo>
                                  <a:pt x="235064" y="29133"/>
                                </a:lnTo>
                                <a:close/>
                              </a:path>
                              <a:path w="679450" h="115570">
                                <a:moveTo>
                                  <a:pt x="324573" y="29133"/>
                                </a:moveTo>
                                <a:lnTo>
                                  <a:pt x="265887" y="29133"/>
                                </a:lnTo>
                                <a:lnTo>
                                  <a:pt x="264134" y="68948"/>
                                </a:lnTo>
                                <a:lnTo>
                                  <a:pt x="263512"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679450" h="115570">
                                <a:moveTo>
                                  <a:pt x="418363" y="70015"/>
                                </a:moveTo>
                                <a:lnTo>
                                  <a:pt x="417614" y="61391"/>
                                </a:lnTo>
                                <a:lnTo>
                                  <a:pt x="415594" y="53479"/>
                                </a:lnTo>
                                <a:lnTo>
                                  <a:pt x="412292" y="46304"/>
                                </a:lnTo>
                                <a:lnTo>
                                  <a:pt x="410248" y="43408"/>
                                </a:lnTo>
                                <a:lnTo>
                                  <a:pt x="407733" y="39839"/>
                                </a:lnTo>
                                <a:lnTo>
                                  <a:pt x="402056" y="34505"/>
                                </a:lnTo>
                                <a:lnTo>
                                  <a:pt x="400075" y="33362"/>
                                </a:lnTo>
                                <a:lnTo>
                                  <a:pt x="400075" y="63334"/>
                                </a:lnTo>
                                <a:lnTo>
                                  <a:pt x="400024" y="80225"/>
                                </a:lnTo>
                                <a:lnTo>
                                  <a:pt x="398272" y="86626"/>
                                </a:lnTo>
                                <a:lnTo>
                                  <a:pt x="391350" y="97091"/>
                                </a:lnTo>
                                <a:lnTo>
                                  <a:pt x="386257" y="99758"/>
                                </a:lnTo>
                                <a:lnTo>
                                  <a:pt x="372694" y="99758"/>
                                </a:lnTo>
                                <a:lnTo>
                                  <a:pt x="367538" y="97091"/>
                                </a:lnTo>
                                <a:lnTo>
                                  <a:pt x="360616" y="86436"/>
                                </a:lnTo>
                                <a:lnTo>
                                  <a:pt x="358952" y="80225"/>
                                </a:lnTo>
                                <a:lnTo>
                                  <a:pt x="358889" y="63334"/>
                                </a:lnTo>
                                <a:lnTo>
                                  <a:pt x="360616" y="56908"/>
                                </a:lnTo>
                                <a:lnTo>
                                  <a:pt x="367538" y="46113"/>
                                </a:lnTo>
                                <a:lnTo>
                                  <a:pt x="372643" y="43408"/>
                                </a:lnTo>
                                <a:lnTo>
                                  <a:pt x="386232" y="43408"/>
                                </a:lnTo>
                                <a:lnTo>
                                  <a:pt x="391363" y="46113"/>
                                </a:lnTo>
                                <a:lnTo>
                                  <a:pt x="391490" y="46304"/>
                                </a:lnTo>
                                <a:lnTo>
                                  <a:pt x="398335" y="56908"/>
                                </a:lnTo>
                                <a:lnTo>
                                  <a:pt x="400075" y="63334"/>
                                </a:lnTo>
                                <a:lnTo>
                                  <a:pt x="400075" y="33362"/>
                                </a:lnTo>
                                <a:lnTo>
                                  <a:pt x="395452" y="30695"/>
                                </a:lnTo>
                                <a:lnTo>
                                  <a:pt x="387896" y="28409"/>
                                </a:lnTo>
                                <a:lnTo>
                                  <a:pt x="379412" y="27647"/>
                                </a:lnTo>
                                <a:lnTo>
                                  <a:pt x="371081" y="28409"/>
                                </a:lnTo>
                                <a:lnTo>
                                  <a:pt x="341337" y="61988"/>
                                </a:lnTo>
                                <a:lnTo>
                                  <a:pt x="340677" y="72478"/>
                                </a:lnTo>
                                <a:lnTo>
                                  <a:pt x="341337" y="81241"/>
                                </a:lnTo>
                                <a:lnTo>
                                  <a:pt x="363461" y="112420"/>
                                </a:lnTo>
                                <a:lnTo>
                                  <a:pt x="379564" y="115519"/>
                                </a:lnTo>
                                <a:lnTo>
                                  <a:pt x="388048" y="114744"/>
                                </a:lnTo>
                                <a:lnTo>
                                  <a:pt x="395605" y="112420"/>
                                </a:lnTo>
                                <a:lnTo>
                                  <a:pt x="402234" y="108546"/>
                                </a:lnTo>
                                <a:lnTo>
                                  <a:pt x="407924" y="103136"/>
                                </a:lnTo>
                                <a:lnTo>
                                  <a:pt x="410273" y="99758"/>
                                </a:lnTo>
                                <a:lnTo>
                                  <a:pt x="412483" y="96583"/>
                                </a:lnTo>
                                <a:lnTo>
                                  <a:pt x="415747" y="89281"/>
                                </a:lnTo>
                                <a:lnTo>
                                  <a:pt x="417703" y="81241"/>
                                </a:lnTo>
                                <a:lnTo>
                                  <a:pt x="417804" y="80010"/>
                                </a:lnTo>
                                <a:lnTo>
                                  <a:pt x="418363" y="72478"/>
                                </a:lnTo>
                                <a:lnTo>
                                  <a:pt x="418363" y="70015"/>
                                </a:lnTo>
                                <a:close/>
                              </a:path>
                              <a:path w="679450" h="115570">
                                <a:moveTo>
                                  <a:pt x="505637" y="84074"/>
                                </a:moveTo>
                                <a:lnTo>
                                  <a:pt x="495084" y="69837"/>
                                </a:lnTo>
                                <a:lnTo>
                                  <a:pt x="500240" y="67932"/>
                                </a:lnTo>
                                <a:lnTo>
                                  <a:pt x="502475" y="63182"/>
                                </a:lnTo>
                                <a:lnTo>
                                  <a:pt x="502818" y="62458"/>
                                </a:lnTo>
                                <a:lnTo>
                                  <a:pt x="502742" y="44919"/>
                                </a:lnTo>
                                <a:lnTo>
                                  <a:pt x="502640" y="44742"/>
                                </a:lnTo>
                                <a:lnTo>
                                  <a:pt x="499554" y="38925"/>
                                </a:lnTo>
                                <a:lnTo>
                                  <a:pt x="493039" y="35013"/>
                                </a:lnTo>
                                <a:lnTo>
                                  <a:pt x="487781" y="32435"/>
                                </a:lnTo>
                                <a:lnTo>
                                  <a:pt x="487362" y="32308"/>
                                </a:lnTo>
                                <a:lnTo>
                                  <a:pt x="487362" y="82118"/>
                                </a:lnTo>
                                <a:lnTo>
                                  <a:pt x="487362" y="95123"/>
                                </a:lnTo>
                                <a:lnTo>
                                  <a:pt x="482396" y="98412"/>
                                </a:lnTo>
                                <a:lnTo>
                                  <a:pt x="451967" y="98412"/>
                                </a:lnTo>
                                <a:lnTo>
                                  <a:pt x="451967" y="78638"/>
                                </a:lnTo>
                                <a:lnTo>
                                  <a:pt x="473265" y="78638"/>
                                </a:lnTo>
                                <a:lnTo>
                                  <a:pt x="482663" y="78816"/>
                                </a:lnTo>
                                <a:lnTo>
                                  <a:pt x="487362" y="82118"/>
                                </a:lnTo>
                                <a:lnTo>
                                  <a:pt x="487362" y="32308"/>
                                </a:lnTo>
                                <a:lnTo>
                                  <a:pt x="484530" y="31457"/>
                                </a:lnTo>
                                <a:lnTo>
                                  <a:pt x="484530" y="48044"/>
                                </a:lnTo>
                                <a:lnTo>
                                  <a:pt x="484530" y="60159"/>
                                </a:lnTo>
                                <a:lnTo>
                                  <a:pt x="478853" y="63182"/>
                                </a:lnTo>
                                <a:lnTo>
                                  <a:pt x="451967" y="63182"/>
                                </a:lnTo>
                                <a:lnTo>
                                  <a:pt x="451967" y="44742"/>
                                </a:lnTo>
                                <a:lnTo>
                                  <a:pt x="468325" y="44742"/>
                                </a:lnTo>
                                <a:lnTo>
                                  <a:pt x="479132" y="44919"/>
                                </a:lnTo>
                                <a:lnTo>
                                  <a:pt x="484530" y="48044"/>
                                </a:lnTo>
                                <a:lnTo>
                                  <a:pt x="484530" y="31457"/>
                                </a:lnTo>
                                <a:lnTo>
                                  <a:pt x="481749" y="30607"/>
                                </a:lnTo>
                                <a:lnTo>
                                  <a:pt x="474941" y="29502"/>
                                </a:lnTo>
                                <a:lnTo>
                                  <a:pt x="467360" y="29133"/>
                                </a:lnTo>
                                <a:lnTo>
                                  <a:pt x="433768" y="29133"/>
                                </a:lnTo>
                                <a:lnTo>
                                  <a:pt x="433768" y="114033"/>
                                </a:lnTo>
                                <a:lnTo>
                                  <a:pt x="482523" y="114033"/>
                                </a:lnTo>
                                <a:lnTo>
                                  <a:pt x="490550" y="111937"/>
                                </a:lnTo>
                                <a:lnTo>
                                  <a:pt x="502615" y="103530"/>
                                </a:lnTo>
                                <a:lnTo>
                                  <a:pt x="505079" y="98412"/>
                                </a:lnTo>
                                <a:lnTo>
                                  <a:pt x="505637" y="97256"/>
                                </a:lnTo>
                                <a:lnTo>
                                  <a:pt x="505637" y="84074"/>
                                </a:lnTo>
                                <a:close/>
                              </a:path>
                              <a:path w="679450" h="115570">
                                <a:moveTo>
                                  <a:pt x="594702" y="70015"/>
                                </a:moveTo>
                                <a:lnTo>
                                  <a:pt x="578396" y="34505"/>
                                </a:lnTo>
                                <a:lnTo>
                                  <a:pt x="576414" y="33362"/>
                                </a:lnTo>
                                <a:lnTo>
                                  <a:pt x="576414" y="63334"/>
                                </a:lnTo>
                                <a:lnTo>
                                  <a:pt x="576364" y="80225"/>
                                </a:lnTo>
                                <a:lnTo>
                                  <a:pt x="574611" y="86626"/>
                                </a:lnTo>
                                <a:lnTo>
                                  <a:pt x="567690" y="97091"/>
                                </a:lnTo>
                                <a:lnTo>
                                  <a:pt x="562597" y="99758"/>
                                </a:lnTo>
                                <a:lnTo>
                                  <a:pt x="549033" y="99758"/>
                                </a:lnTo>
                                <a:lnTo>
                                  <a:pt x="543877" y="97091"/>
                                </a:lnTo>
                                <a:lnTo>
                                  <a:pt x="536956" y="86436"/>
                                </a:lnTo>
                                <a:lnTo>
                                  <a:pt x="535292" y="80225"/>
                                </a:lnTo>
                                <a:lnTo>
                                  <a:pt x="535228" y="63334"/>
                                </a:lnTo>
                                <a:lnTo>
                                  <a:pt x="536956" y="56908"/>
                                </a:lnTo>
                                <a:lnTo>
                                  <a:pt x="543877" y="46113"/>
                                </a:lnTo>
                                <a:lnTo>
                                  <a:pt x="548982" y="43408"/>
                                </a:lnTo>
                                <a:lnTo>
                                  <a:pt x="562571" y="43408"/>
                                </a:lnTo>
                                <a:lnTo>
                                  <a:pt x="567702" y="46113"/>
                                </a:lnTo>
                                <a:lnTo>
                                  <a:pt x="567829" y="46304"/>
                                </a:lnTo>
                                <a:lnTo>
                                  <a:pt x="574675" y="56908"/>
                                </a:lnTo>
                                <a:lnTo>
                                  <a:pt x="576414" y="63334"/>
                                </a:lnTo>
                                <a:lnTo>
                                  <a:pt x="576414" y="33362"/>
                                </a:lnTo>
                                <a:lnTo>
                                  <a:pt x="571792" y="30695"/>
                                </a:lnTo>
                                <a:lnTo>
                                  <a:pt x="564235" y="28409"/>
                                </a:lnTo>
                                <a:lnTo>
                                  <a:pt x="555752" y="27647"/>
                                </a:lnTo>
                                <a:lnTo>
                                  <a:pt x="547420" y="28409"/>
                                </a:lnTo>
                                <a:lnTo>
                                  <a:pt x="517677" y="61988"/>
                                </a:lnTo>
                                <a:lnTo>
                                  <a:pt x="517017" y="72478"/>
                                </a:lnTo>
                                <a:lnTo>
                                  <a:pt x="517677" y="81241"/>
                                </a:lnTo>
                                <a:lnTo>
                                  <a:pt x="539800" y="112420"/>
                                </a:lnTo>
                                <a:lnTo>
                                  <a:pt x="555904" y="115519"/>
                                </a:lnTo>
                                <a:lnTo>
                                  <a:pt x="564388" y="114744"/>
                                </a:lnTo>
                                <a:lnTo>
                                  <a:pt x="571944" y="112420"/>
                                </a:lnTo>
                                <a:lnTo>
                                  <a:pt x="578573" y="108546"/>
                                </a:lnTo>
                                <a:lnTo>
                                  <a:pt x="584263" y="103136"/>
                                </a:lnTo>
                                <a:lnTo>
                                  <a:pt x="586613" y="99758"/>
                                </a:lnTo>
                                <a:lnTo>
                                  <a:pt x="588822" y="96583"/>
                                </a:lnTo>
                                <a:lnTo>
                                  <a:pt x="592086" y="89281"/>
                                </a:lnTo>
                                <a:lnTo>
                                  <a:pt x="594055" y="81241"/>
                                </a:lnTo>
                                <a:lnTo>
                                  <a:pt x="594144" y="80010"/>
                                </a:lnTo>
                                <a:lnTo>
                                  <a:pt x="594702" y="72478"/>
                                </a:lnTo>
                                <a:lnTo>
                                  <a:pt x="594702" y="70015"/>
                                </a:lnTo>
                                <a:close/>
                              </a:path>
                              <a:path w="679450" h="115570">
                                <a:moveTo>
                                  <a:pt x="668896" y="0"/>
                                </a:moveTo>
                                <a:lnTo>
                                  <a:pt x="653288" y="0"/>
                                </a:lnTo>
                                <a:lnTo>
                                  <a:pt x="653288" y="3911"/>
                                </a:lnTo>
                                <a:lnTo>
                                  <a:pt x="652640" y="6743"/>
                                </a:lnTo>
                                <a:lnTo>
                                  <a:pt x="650011" y="10210"/>
                                </a:lnTo>
                                <a:lnTo>
                                  <a:pt x="647738" y="11074"/>
                                </a:lnTo>
                                <a:lnTo>
                                  <a:pt x="641197" y="11074"/>
                                </a:lnTo>
                                <a:lnTo>
                                  <a:pt x="638886" y="10210"/>
                                </a:lnTo>
                                <a:lnTo>
                                  <a:pt x="636257" y="6743"/>
                                </a:lnTo>
                                <a:lnTo>
                                  <a:pt x="635596" y="3911"/>
                                </a:lnTo>
                                <a:lnTo>
                                  <a:pt x="635596" y="0"/>
                                </a:lnTo>
                                <a:lnTo>
                                  <a:pt x="619988" y="0"/>
                                </a:lnTo>
                                <a:lnTo>
                                  <a:pt x="619988" y="7975"/>
                                </a:lnTo>
                                <a:lnTo>
                                  <a:pt x="622211" y="14020"/>
                                </a:lnTo>
                                <a:lnTo>
                                  <a:pt x="631075" y="22250"/>
                                </a:lnTo>
                                <a:lnTo>
                                  <a:pt x="637032" y="24307"/>
                                </a:lnTo>
                                <a:lnTo>
                                  <a:pt x="651954" y="24307"/>
                                </a:lnTo>
                                <a:lnTo>
                                  <a:pt x="657872" y="22250"/>
                                </a:lnTo>
                                <a:lnTo>
                                  <a:pt x="666686" y="14020"/>
                                </a:lnTo>
                                <a:lnTo>
                                  <a:pt x="667766" y="11074"/>
                                </a:lnTo>
                                <a:lnTo>
                                  <a:pt x="668896" y="7975"/>
                                </a:lnTo>
                                <a:lnTo>
                                  <a:pt x="668896" y="0"/>
                                </a:lnTo>
                                <a:close/>
                              </a:path>
                              <a:path w="679450" h="115570">
                                <a:moveTo>
                                  <a:pt x="679081" y="29133"/>
                                </a:moveTo>
                                <a:lnTo>
                                  <a:pt x="661797" y="29133"/>
                                </a:lnTo>
                                <a:lnTo>
                                  <a:pt x="628167" y="82321"/>
                                </a:lnTo>
                                <a:lnTo>
                                  <a:pt x="628167" y="29133"/>
                                </a:lnTo>
                                <a:lnTo>
                                  <a:pt x="610031" y="29133"/>
                                </a:lnTo>
                                <a:lnTo>
                                  <a:pt x="610031" y="114033"/>
                                </a:lnTo>
                                <a:lnTo>
                                  <a:pt x="627164" y="114033"/>
                                </a:lnTo>
                                <a:lnTo>
                                  <a:pt x="647217" y="82321"/>
                                </a:lnTo>
                                <a:lnTo>
                                  <a:pt x="660793" y="60845"/>
                                </a:lnTo>
                                <a:lnTo>
                                  <a:pt x="660793" y="114033"/>
                                </a:lnTo>
                                <a:lnTo>
                                  <a:pt x="679081" y="114033"/>
                                </a:lnTo>
                                <a:lnTo>
                                  <a:pt x="679081" y="60845"/>
                                </a:lnTo>
                                <a:lnTo>
                                  <a:pt x="679081" y="29133"/>
                                </a:lnTo>
                                <a:close/>
                              </a:path>
                            </a:pathLst>
                          </a:custGeom>
                          <a:solidFill>
                            <a:srgbClr val="000000"/>
                          </a:solidFill>
                        </wps:spPr>
                        <wps:bodyPr wrap="square" lIns="0" tIns="0" rIns="0" bIns="0" rtlCol="0">
                          <a:noAutofit/>
                        </wps:bodyPr>
                      </wps:wsp>
                      <pic:pic xmlns:pic="http://schemas.openxmlformats.org/drawingml/2006/picture">
                        <pic:nvPicPr>
                          <pic:cNvPr id="592" name="Image 592"/>
                          <pic:cNvPicPr/>
                        </pic:nvPicPr>
                        <pic:blipFill>
                          <a:blip r:embed="rId389" cstate="print"/>
                          <a:stretch>
                            <a:fillRect/>
                          </a:stretch>
                        </pic:blipFill>
                        <pic:spPr>
                          <a:xfrm>
                            <a:off x="4608" y="0"/>
                            <a:ext cx="5904548" cy="329995"/>
                          </a:xfrm>
                          <a:prstGeom prst="rect">
                            <a:avLst/>
                          </a:prstGeom>
                        </pic:spPr>
                      </pic:pic>
                    </wpg:wgp>
                  </a:graphicData>
                </a:graphic>
              </wp:anchor>
            </w:drawing>
          </mc:Choice>
          <mc:Fallback>
            <w:pict>
              <v:group id="Group 585" o:spid="_x0000_s1026" o:spt="203" style="position:absolute;left:0pt;margin-left:64.25pt;margin-top:16.9pt;height:26pt;width:487.2pt;mso-position-horizontal-relative:page;mso-wrap-distance-bottom:0pt;mso-wrap-distance-top:0pt;z-index:-251592704;mso-width-relative:page;mso-height-relative:page;" coordsize="6187440,330200" o:gfxdata="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">
                <o:lock v:ext="edit" aspectratio="f"/>
                <v:shape id="Image 586" o:spid="_x0000_s1026" o:spt="75" type="#_x0000_t75" style="position:absolute;left:0;top:5723;height:115664;width:112101;" filled="f" o:preferrelative="t" stroked="f" coordsize="21600,21600" o:gfxdata="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WBgcS8AAAA&#10;3AAAAA8AAAAAAAAAAQAgAAAAIgAAAGRycy9kb3ducmV2LnhtbFBLAQIUABQAAAAIAIdO4kAzLwWe&#10;OwAAADkAAAAQAAAAAAAAAAEAIAAAAAsBAABkcnMvc2hhcGV4bWwueG1sUEsFBgAAAAAGAAYAWwEA&#10;ALUDAAAAAA==&#10;">
                  <v:fill on="f" focussize="0,0"/>
                  <v:stroke on="f"/>
                  <v:imagedata r:id="rId388" o:title=""/>
                  <o:lock v:ext="edit" aspectratio="f"/>
                </v:shape>
                <v:shape id="Graphic 587" o:spid="_x0000_s1026" o:spt="100" style="position:absolute;left:1066268;top:33528;height:111125;width:286385;" fillcolor="#000000" filled="t" stroked="f" coordsize="286385,111125" o:gfxdata="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UswO8AAAA&#10;3AAAAA8AAAAAAAAAAQAgAAAAIgAAAGRycy9kb3ducmV2LnhtbFBLAQIUABQAAAAIAIdO4kAzLwWe&#10;OwAAADkAAAAQAAAAAAAAAAEAIAAAAAsBAABkcnMvc2hhcGV4bWwueG1sUEsFBgAAAAAGAAYAWwEA&#10;ALUDAAAAAA==&#10;" path="m115671,70015l104584,70015,104584,1435,86372,1435,86372,70015,61480,70015,61480,1435,43192,1435,43192,70015,18211,70015,18211,1435,0,1435,0,70015,0,86525,97828,86525,97828,110655,114909,110655,114909,86525,115671,86525,115671,70015xem197383,1485l180098,1485,146456,54673,146456,1485,128320,1485,128320,86385,145453,86385,179095,33197,179095,86385,197383,86385,197383,1485xem286334,41630l268122,3759,268122,35496,232664,34340,233337,29070,235356,24650,242112,17551,246214,15760,257225,15760,261531,17830,263956,21971,266407,26111,267804,30657,268122,35496,268122,3759,266928,3009,259600,749,251028,0,244563,0,215392,26670,213639,46761,214299,55308,244373,87147,252806,87871,261188,87871,286042,69621,274332,60325,271056,64617,267893,67652,261772,71272,258013,72186,246938,72186,231990,50025,286334,50025,286334,41630xe">
                  <v:fill on="t" focussize="0,0"/>
                  <v:stroke on="f"/>
                  <v:imagedata o:title=""/>
                  <o:lock v:ext="edit" aspectratio="f"/>
                  <v:textbox inset="0mm,0mm,0mm,0mm"/>
                </v:shape>
                <v:shape id="Image 588" o:spid="_x0000_s1026" o:spt="75" type="#_x0000_t75" style="position:absolute;left:1474330;top:35011;height:84889;width:69058;" filled="f" o:preferrelative="t" stroked="f" coordsize="21600,21600" o:gfxdata="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OP8ILsAAADc&#10;AAAADwAAAAAAAAABACAAAAAiAAAAZHJzL2Rvd25yZXYueG1sUEsBAhQAFAAAAAgAh07iQDMvBZ47&#10;AAAAOQAAABAAAAAAAAAAAQAgAAAACgEAAGRycy9zaGFwZXhtbC54bWxQSwUGAAAAAAYABgBbAQAA&#10;tAMAAAAA&#10;">
                  <v:fill on="f" focussize="0,0"/>
                  <v:stroke on="f"/>
                  <v:imagedata r:id="rId45" o:title=""/>
                  <o:lock v:ext="edit" aspectratio="f"/>
                </v:shape>
                <v:shape id="Graphic 589" o:spid="_x0000_s1026" o:spt="100" style="position:absolute;left:3651493;top:5880;height:115570;width:994410;" fillcolor="#000000" filled="t" stroked="f" coordsize="994410,115570" o:gfxdata="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GXbMvQAA&#10;ANwAAAAPAAAAAAAAAAEAIAAAACIAAABkcnMvZG93bnJldi54bWxQSwECFAAUAAAACACHTuJAMy8F&#10;njsAAAA5AAAAEAAAAAAAAAABACAAAAAMAQAAZHJzL3NoYXBleG1sLnhtbFBLBQYAAAAABgAGAFsB&#10;AAC2AwAAAAA=&#10;" path="m71729,29133l0,29133,0,44742,26466,44742,26466,114033,44742,114033,44742,44742,71729,44742,71729,29133xem151485,69278l151104,63144,151041,62141,150964,60833,133273,31394,133273,63144,97815,61988,98488,56718,100507,52298,107276,45199,111379,43408,122377,43408,126695,45478,129108,49618,131572,53759,132956,58305,133273,63144,133273,31394,132092,30657,124752,28397,116179,27647,109715,27647,80543,54317,78790,74409,79463,82956,109524,114795,117970,115519,126339,115519,133070,113817,143319,106997,147650,102616,149491,99834,151193,97269,139484,87972,136220,92265,133045,95300,126923,98920,123164,99834,112090,99834,97155,77673,151485,77673,151485,69278xem234429,29133l165379,29133,165379,114033,183591,114033,183591,44970,216141,44970,216141,114033,234429,114033,234429,29133xem324573,29133l265887,29133,264147,68948,263525,79946,262356,87337,260616,91135,258902,94919,256095,96951,247053,97599,247053,114033,254215,114033,263448,113855,281838,72923,283362,44970,306362,44970,306362,114033,324573,114033,324573,29133xem418363,70015l402069,34505,400075,33362,400075,63334,400037,80225,398272,86626,391363,97091,386257,99758,372706,99758,367538,97091,360629,86436,358965,80225,358902,63334,360629,56908,367538,46113,372656,43408,386232,43408,391375,46113,391490,46304,398335,56908,379425,27647,371081,28409,341337,61988,340690,72478,341337,81241,363461,112420,379564,115519,388061,114744,417715,81241,417804,80010,418363,72478,418363,70015xem505650,84074l495096,69837,500253,67932,502488,63182,502818,62458,502742,44919,487362,32308,487362,82118,487362,95123,482409,98412,451980,98412,451980,78638,473278,78638,482663,78816,487362,82118,487362,32308,484530,31457,484530,48044,484530,60159,478866,63182,451980,63182,451980,44742,468337,44742,479132,44919,484530,48044,484530,31457,481761,30607,474954,29502,467360,29133,433768,29133,433768,114033,482536,114033,490562,111937,502627,103530,505091,98412,505650,97256,505650,84074xem594715,70015l578408,34505,576427,33375,576427,63334,576376,80225,574611,86626,567702,97091,562597,99758,549046,99758,543877,97091,536968,86436,535305,80225,535241,63334,536968,56908,543877,46113,548995,43408,562571,43408,567715,46113,567829,46304,574675,56908,555764,27647,547420,28409,517677,61988,517029,72478,517690,81241,539800,112420,555904,115519,564400,114744,594055,81241,594144,80010,594715,72478,594715,70015xem668909,0l653300,0,653300,3911,652640,6743,650011,10210,647750,11074,641210,11074,638886,10210,636270,6743,635609,3911,635609,0,619988,0,619988,7975,622211,14020,631075,22250,637044,24307,651954,24307,657885,22250,666699,14020,667778,11074,668909,7975,668909,0xem679094,29133l661809,29133,628167,82321,628167,29133,610031,29133,610031,114033,627164,114033,647217,82321,660806,60845,660806,114033,679094,114033,679094,60845,679094,29133xem901420,29133l880491,29133,854583,87972,828827,29133,807389,29133,807389,114033,825601,114033,825601,62699,848372,114033,860793,114033,883132,63855,883132,114033,901420,114033,901420,29133xem994333,70015l993584,61391,991565,53479,988263,46304,986218,43408,983703,39839,978027,34505,976045,33362,976045,63334,975995,80225,974242,86626,967333,97091,962228,99758,948664,99758,943508,97091,936586,86436,934923,80225,934859,63334,936586,56908,943508,46113,948613,43408,962202,43408,967333,46113,967460,46304,974305,56908,976045,63334,976045,33362,971423,30695,963866,28409,955382,27647,947051,28409,917308,61988,916647,72478,917308,81241,939431,112420,955535,115519,964018,114744,971575,112420,978204,108546,983894,103136,986243,99758,988453,96583,991717,89281,993673,81241,993775,80010,994333,72478,994333,70015xe">
                  <v:fill on="t" focussize="0,0"/>
                  <v:stroke on="f"/>
                  <v:imagedata o:title=""/>
                  <o:lock v:ext="edit" aspectratio="f"/>
                  <v:textbox inset="0mm,0mm,0mm,0mm"/>
                </v:shape>
                <v:shape id="Image 590" o:spid="_x0000_s1026" o:spt="75" type="#_x0000_t75" style="position:absolute;left:5320215;top:35011;height:84889;width:69058;" filled="f" o:preferrelative="t" stroked="f" coordsize="21600,21600" o:gfxdata="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hZ3qb4A&#10;AADcAAAADwAAAAAAAAABACAAAAAiAAAAZHJzL2Rvd25yZXYueG1sUEsBAhQAFAAAAAgAh07iQDMv&#10;BZ47AAAAOQAAABAAAAAAAAAAAQAgAAAADQEAAGRycy9zaGFwZXhtbC54bWxQSwUGAAAAAAYABgBb&#10;AQAAtwMAAAAA&#10;">
                  <v:fill on="f" focussize="0,0"/>
                  <v:stroke on="f"/>
                  <v:imagedata r:id="rId15" o:title=""/>
                  <o:lock v:ext="edit" aspectratio="f"/>
                </v:shape>
                <v:shape id="Graphic 591" o:spid="_x0000_s1026" o:spt="100" style="position:absolute;left:5508157;top:5880;height:115570;width:679450;" fillcolor="#000000" filled="t" stroked="f" coordsize="679450,115570" o:gfxdata="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a3KO7sAAADc&#10;AAAADwAAAAAAAAABACAAAAAiAAAAZHJzL2Rvd25yZXYueG1sUEsBAhQAFAAAAAgAh07iQDMvBZ47&#10;AAAAOQAAABAAAAAAAAAAAQAgAAAACgEAAGRycy9zaGFwZXhtbC54bWxQSwUGAAAAAAYABgBbAQAA&#10;tAMAAAAA&#10;" path="m71729,29133l0,29133,0,44742,26454,44742,26454,114033,44742,114033,44742,44742,71729,44742,71729,29133xem151485,69278l151091,63144,151041,62141,150952,60833,149364,53086,146710,46050,145173,43408,143014,39687,138163,34429,133261,31394,133261,63144,97815,61988,98475,56718,100507,52298,107264,45199,111366,43408,122364,43408,126682,45478,129108,49618,131559,53759,132943,58305,133261,63144,133261,31394,132080,30657,124752,28397,116166,27647,109702,27647,80543,54317,78778,74409,79451,82956,109512,114795,117957,115519,126326,115519,151180,97269,139471,87972,136207,92265,133032,95300,126911,98920,123164,99834,112090,99834,97142,77673,151485,77673,151485,69278xem235064,29133l166001,29133,166001,114033,184213,114033,184213,44970,216776,44970,216776,114033,235064,114033,235064,29133xem324573,29133l265887,29133,264134,68948,263512,79946,262343,87337,260604,91135,258902,94919,256082,96951,247040,97599,247040,114033,254215,114033,263436,113855,281825,72923,283349,44970,306362,44970,306362,114033,324573,114033,324573,29133xem418363,70015l417614,61391,415594,53479,412292,46304,410248,43408,407733,39839,402056,34505,400075,33362,400075,63334,400024,80225,398272,86626,391350,97091,386257,99758,372694,99758,367538,97091,360616,86436,358952,80225,358889,63334,360616,56908,367538,46113,372643,43408,386232,43408,391363,46113,391490,46304,398335,56908,400075,63334,400075,33362,395452,30695,387896,28409,379412,27647,371081,28409,341337,61988,340677,72478,341337,81241,363461,112420,379564,115519,388048,114744,395605,112420,402234,108546,407924,103136,410273,99758,412483,96583,415747,89281,417703,81241,417804,80010,418363,72478,418363,70015xem505637,84074l495084,69837,500240,67932,502475,63182,502818,62458,502742,44919,502640,44742,499554,38925,493039,35013,487781,32435,487362,32308,487362,82118,487362,95123,482396,98412,451967,98412,451967,78638,473265,78638,482663,78816,487362,82118,487362,32308,484530,31457,484530,48044,484530,60159,478853,63182,451967,63182,451967,44742,468325,44742,479132,44919,484530,48044,484530,31457,481749,30607,474941,29502,467360,29133,433768,29133,433768,114033,482523,114033,490550,111937,502615,103530,505079,98412,505637,97256,505637,84074xem594702,70015l578396,34505,576414,33362,576414,63334,576364,80225,574611,86626,567690,97091,562597,99758,549033,99758,543877,97091,536956,86436,535292,80225,535228,63334,536956,56908,543877,46113,548982,43408,562571,43408,567702,46113,567829,46304,574675,56908,576414,63334,576414,33362,571792,30695,564235,28409,555752,27647,547420,28409,517677,61988,517017,72478,517677,81241,539800,112420,555904,115519,564388,114744,571944,112420,578573,108546,584263,103136,586613,99758,588822,96583,592086,89281,594055,81241,594144,80010,594702,72478,594702,70015xem668896,0l653288,0,653288,3911,652640,6743,650011,10210,647738,11074,641197,11074,638886,10210,636257,6743,635596,3911,635596,0,619988,0,619988,7975,622211,14020,631075,22250,637032,24307,651954,24307,657872,22250,666686,14020,667766,11074,668896,7975,668896,0xem679081,29133l661797,29133,628167,82321,628167,29133,610031,29133,610031,114033,627164,114033,647217,82321,660793,60845,660793,114033,679081,114033,679081,60845,679081,29133xe">
                  <v:fill on="t" focussize="0,0"/>
                  <v:stroke on="f"/>
                  <v:imagedata o:title=""/>
                  <o:lock v:ext="edit" aspectratio="f"/>
                  <v:textbox inset="0mm,0mm,0mm,0mm"/>
                </v:shape>
                <v:shape id="Image 592" o:spid="_x0000_s1026" o:spt="75" type="#_x0000_t75" style="position:absolute;left:4608;top:0;height:329995;width:5904548;" filled="f" o:preferrelative="t" stroked="f" coordsize="21600,21600" o:gfxdata="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KytAvQAA&#10;ANwAAAAPAAAAAAAAAAEAIAAAACIAAABkcnMvZG93bnJldi54bWxQSwECFAAUAAAACACHTuJAMy8F&#10;njsAAAA5AAAAEAAAAAAAAAABACAAAAAMAQAAZHJzL3NoYXBleG1sLnhtbFBLBQYAAAAABgAGAFsB&#10;AAC2AwAAAAA=&#10;">
                  <v:fill on="f" focussize="0,0"/>
                  <v:stroke on="f"/>
                  <v:imagedata r:id="rId389" o:title=""/>
                  <o:lock v:ext="edit" aspectratio="f"/>
                </v:shape>
                <w10:wrap type="topAndBottom"/>
              </v:group>
            </w:pict>
          </mc:Fallback>
        </mc:AlternateContent>
      </w:r>
    </w:p>
    <w:p w14:paraId="09DB7923">
      <w:pPr>
        <w:pStyle w:val="5"/>
        <w:rPr>
          <w:sz w:val="20"/>
        </w:rPr>
      </w:pPr>
    </w:p>
    <w:p w14:paraId="5287DCA1">
      <w:pPr>
        <w:pStyle w:val="5"/>
        <w:spacing w:before="50"/>
        <w:rPr>
          <w:sz w:val="20"/>
        </w:rPr>
      </w:pPr>
      <w:r>
        <w:rPr>
          <w:sz w:val="20"/>
        </w:rPr>
        <mc:AlternateContent>
          <mc:Choice Requires="wpg">
            <w:drawing>
              <wp:anchor distT="0" distB="0" distL="0" distR="0" simplePos="0" relativeHeight="251723776" behindDoc="1" locked="0" layoutInCell="1" allowOverlap="1">
                <wp:simplePos x="0" y="0"/>
                <wp:positionH relativeFrom="page">
                  <wp:posOffset>812165</wp:posOffset>
                </wp:positionH>
                <wp:positionV relativeFrom="paragraph">
                  <wp:posOffset>194310</wp:posOffset>
                </wp:positionV>
                <wp:extent cx="6192520" cy="502920"/>
                <wp:effectExtent l="0" t="0" r="0" b="0"/>
                <wp:wrapTopAndBottom/>
                <wp:docPr id="593" name="Group 593"/>
                <wp:cNvGraphicFramePr/>
                <a:graphic xmlns:a="http://schemas.openxmlformats.org/drawingml/2006/main">
                  <a:graphicData uri="http://schemas.microsoft.com/office/word/2010/wordprocessingGroup">
                    <wpg:wgp>
                      <wpg:cNvGrpSpPr/>
                      <wpg:grpSpPr>
                        <a:xfrm>
                          <a:off x="0" y="0"/>
                          <a:ext cx="6192520" cy="502920"/>
                          <a:chOff x="0" y="0"/>
                          <a:chExt cx="6192520" cy="502920"/>
                        </a:xfrm>
                      </wpg:grpSpPr>
                      <pic:pic xmlns:pic="http://schemas.openxmlformats.org/drawingml/2006/picture">
                        <pic:nvPicPr>
                          <pic:cNvPr id="594" name="Image 594"/>
                          <pic:cNvPicPr/>
                        </pic:nvPicPr>
                        <pic:blipFill>
                          <a:blip r:embed="rId390" cstate="print"/>
                          <a:stretch>
                            <a:fillRect/>
                          </a:stretch>
                        </pic:blipFill>
                        <pic:spPr>
                          <a:xfrm>
                            <a:off x="346621" y="5723"/>
                            <a:ext cx="112100" cy="115664"/>
                          </a:xfrm>
                          <a:prstGeom prst="rect">
                            <a:avLst/>
                          </a:prstGeom>
                        </pic:spPr>
                      </pic:pic>
                      <wps:wsp>
                        <wps:cNvPr id="595" name="Graphic 595"/>
                        <wps:cNvSpPr/>
                        <wps:spPr>
                          <a:xfrm>
                            <a:off x="480391" y="6616"/>
                            <a:ext cx="1453515" cy="137795"/>
                          </a:xfrm>
                          <a:custGeom>
                            <a:avLst/>
                            <a:gdLst/>
                            <a:ahLst/>
                            <a:cxnLst/>
                            <a:rect l="l" t="t" r="r" b="b"/>
                            <a:pathLst>
                              <a:path w="1453515" h="137795">
                                <a:moveTo>
                                  <a:pt x="45948" y="0"/>
                                </a:moveTo>
                                <a:lnTo>
                                  <a:pt x="41148" y="0"/>
                                </a:lnTo>
                                <a:lnTo>
                                  <a:pt x="0" y="15582"/>
                                </a:lnTo>
                                <a:lnTo>
                                  <a:pt x="0" y="32715"/>
                                </a:lnTo>
                                <a:lnTo>
                                  <a:pt x="27736" y="22606"/>
                                </a:lnTo>
                                <a:lnTo>
                                  <a:pt x="27736" y="113296"/>
                                </a:lnTo>
                                <a:lnTo>
                                  <a:pt x="45948" y="113296"/>
                                </a:lnTo>
                                <a:lnTo>
                                  <a:pt x="45948" y="0"/>
                                </a:lnTo>
                                <a:close/>
                              </a:path>
                              <a:path w="1453515" h="137795">
                                <a:moveTo>
                                  <a:pt x="105829" y="100876"/>
                                </a:moveTo>
                                <a:lnTo>
                                  <a:pt x="104876" y="98399"/>
                                </a:lnTo>
                                <a:lnTo>
                                  <a:pt x="102997" y="96342"/>
                                </a:lnTo>
                                <a:lnTo>
                                  <a:pt x="101142" y="94259"/>
                                </a:lnTo>
                                <a:lnTo>
                                  <a:pt x="98488" y="93218"/>
                                </a:lnTo>
                                <a:lnTo>
                                  <a:pt x="91605" y="93218"/>
                                </a:lnTo>
                                <a:lnTo>
                                  <a:pt x="88938" y="94259"/>
                                </a:lnTo>
                                <a:lnTo>
                                  <a:pt x="85191" y="98399"/>
                                </a:lnTo>
                                <a:lnTo>
                                  <a:pt x="84264" y="100876"/>
                                </a:lnTo>
                                <a:lnTo>
                                  <a:pt x="84264" y="103771"/>
                                </a:lnTo>
                                <a:lnTo>
                                  <a:pt x="84264" y="106629"/>
                                </a:lnTo>
                                <a:lnTo>
                                  <a:pt x="85204" y="109080"/>
                                </a:lnTo>
                                <a:lnTo>
                                  <a:pt x="87096" y="111137"/>
                                </a:lnTo>
                                <a:lnTo>
                                  <a:pt x="88976" y="113169"/>
                                </a:lnTo>
                                <a:lnTo>
                                  <a:pt x="91630" y="114185"/>
                                </a:lnTo>
                                <a:lnTo>
                                  <a:pt x="98463" y="114185"/>
                                </a:lnTo>
                                <a:lnTo>
                                  <a:pt x="101117" y="113169"/>
                                </a:lnTo>
                                <a:lnTo>
                                  <a:pt x="102997" y="111137"/>
                                </a:lnTo>
                                <a:lnTo>
                                  <a:pt x="104876" y="109080"/>
                                </a:lnTo>
                                <a:lnTo>
                                  <a:pt x="105829" y="106629"/>
                                </a:lnTo>
                                <a:lnTo>
                                  <a:pt x="105829" y="100876"/>
                                </a:lnTo>
                                <a:close/>
                              </a:path>
                              <a:path w="1453515" h="137795">
                                <a:moveTo>
                                  <a:pt x="1281607" y="96926"/>
                                </a:moveTo>
                                <a:lnTo>
                                  <a:pt x="1270520" y="96926"/>
                                </a:lnTo>
                                <a:lnTo>
                                  <a:pt x="1270520" y="28346"/>
                                </a:lnTo>
                                <a:lnTo>
                                  <a:pt x="1252308" y="28346"/>
                                </a:lnTo>
                                <a:lnTo>
                                  <a:pt x="1252308" y="96926"/>
                                </a:lnTo>
                                <a:lnTo>
                                  <a:pt x="1227404" y="96926"/>
                                </a:lnTo>
                                <a:lnTo>
                                  <a:pt x="1227404" y="28346"/>
                                </a:lnTo>
                                <a:lnTo>
                                  <a:pt x="1209128" y="28346"/>
                                </a:lnTo>
                                <a:lnTo>
                                  <a:pt x="1209128" y="96926"/>
                                </a:lnTo>
                                <a:lnTo>
                                  <a:pt x="1184148" y="96926"/>
                                </a:lnTo>
                                <a:lnTo>
                                  <a:pt x="1184148" y="28346"/>
                                </a:lnTo>
                                <a:lnTo>
                                  <a:pt x="1165936" y="28346"/>
                                </a:lnTo>
                                <a:lnTo>
                                  <a:pt x="1165936" y="96926"/>
                                </a:lnTo>
                                <a:lnTo>
                                  <a:pt x="1165936" y="113436"/>
                                </a:lnTo>
                                <a:lnTo>
                                  <a:pt x="1263751" y="113436"/>
                                </a:lnTo>
                                <a:lnTo>
                                  <a:pt x="1263751" y="137566"/>
                                </a:lnTo>
                                <a:lnTo>
                                  <a:pt x="1280845" y="137566"/>
                                </a:lnTo>
                                <a:lnTo>
                                  <a:pt x="1280845" y="113436"/>
                                </a:lnTo>
                                <a:lnTo>
                                  <a:pt x="1281607" y="113436"/>
                                </a:lnTo>
                                <a:lnTo>
                                  <a:pt x="1281607" y="96926"/>
                                </a:lnTo>
                                <a:close/>
                              </a:path>
                              <a:path w="1453515" h="137795">
                                <a:moveTo>
                                  <a:pt x="1363941" y="28397"/>
                                </a:moveTo>
                                <a:lnTo>
                                  <a:pt x="1346657" y="28397"/>
                                </a:lnTo>
                                <a:lnTo>
                                  <a:pt x="1313014" y="81584"/>
                                </a:lnTo>
                                <a:lnTo>
                                  <a:pt x="1313014" y="28397"/>
                                </a:lnTo>
                                <a:lnTo>
                                  <a:pt x="1294879" y="28397"/>
                                </a:lnTo>
                                <a:lnTo>
                                  <a:pt x="1294879" y="113296"/>
                                </a:lnTo>
                                <a:lnTo>
                                  <a:pt x="1312011" y="113296"/>
                                </a:lnTo>
                                <a:lnTo>
                                  <a:pt x="1345653" y="60109"/>
                                </a:lnTo>
                                <a:lnTo>
                                  <a:pt x="1345653" y="113296"/>
                                </a:lnTo>
                                <a:lnTo>
                                  <a:pt x="1363941" y="113296"/>
                                </a:lnTo>
                                <a:lnTo>
                                  <a:pt x="1363941" y="28397"/>
                                </a:lnTo>
                                <a:close/>
                              </a:path>
                              <a:path w="1453515" h="137795">
                                <a:moveTo>
                                  <a:pt x="1452892" y="68541"/>
                                </a:moveTo>
                                <a:lnTo>
                                  <a:pt x="1452511" y="62407"/>
                                </a:lnTo>
                                <a:lnTo>
                                  <a:pt x="1452448" y="61404"/>
                                </a:lnTo>
                                <a:lnTo>
                                  <a:pt x="1452372" y="60096"/>
                                </a:lnTo>
                                <a:lnTo>
                                  <a:pt x="1434680" y="30657"/>
                                </a:lnTo>
                                <a:lnTo>
                                  <a:pt x="1434680" y="62407"/>
                                </a:lnTo>
                                <a:lnTo>
                                  <a:pt x="1399235" y="61252"/>
                                </a:lnTo>
                                <a:lnTo>
                                  <a:pt x="1399895" y="55981"/>
                                </a:lnTo>
                                <a:lnTo>
                                  <a:pt x="1401914" y="51562"/>
                                </a:lnTo>
                                <a:lnTo>
                                  <a:pt x="1408684" y="44462"/>
                                </a:lnTo>
                                <a:lnTo>
                                  <a:pt x="1412786" y="42672"/>
                                </a:lnTo>
                                <a:lnTo>
                                  <a:pt x="1423784" y="42672"/>
                                </a:lnTo>
                                <a:lnTo>
                                  <a:pt x="1428102" y="44742"/>
                                </a:lnTo>
                                <a:lnTo>
                                  <a:pt x="1430515" y="48882"/>
                                </a:lnTo>
                                <a:lnTo>
                                  <a:pt x="1432979" y="53022"/>
                                </a:lnTo>
                                <a:lnTo>
                                  <a:pt x="1434363" y="57569"/>
                                </a:lnTo>
                                <a:lnTo>
                                  <a:pt x="1434680" y="62407"/>
                                </a:lnTo>
                                <a:lnTo>
                                  <a:pt x="1434680" y="30657"/>
                                </a:lnTo>
                                <a:lnTo>
                                  <a:pt x="1433499" y="29921"/>
                                </a:lnTo>
                                <a:lnTo>
                                  <a:pt x="1426159" y="27660"/>
                                </a:lnTo>
                                <a:lnTo>
                                  <a:pt x="1417586" y="26911"/>
                                </a:lnTo>
                                <a:lnTo>
                                  <a:pt x="1411122" y="26911"/>
                                </a:lnTo>
                                <a:lnTo>
                                  <a:pt x="1381950" y="53581"/>
                                </a:lnTo>
                                <a:lnTo>
                                  <a:pt x="1380197" y="73672"/>
                                </a:lnTo>
                                <a:lnTo>
                                  <a:pt x="1380871" y="82219"/>
                                </a:lnTo>
                                <a:lnTo>
                                  <a:pt x="1410931" y="114058"/>
                                </a:lnTo>
                                <a:lnTo>
                                  <a:pt x="1419377" y="114782"/>
                                </a:lnTo>
                                <a:lnTo>
                                  <a:pt x="1427746" y="114782"/>
                                </a:lnTo>
                                <a:lnTo>
                                  <a:pt x="1434490" y="113080"/>
                                </a:lnTo>
                                <a:lnTo>
                                  <a:pt x="1444726" y="106260"/>
                                </a:lnTo>
                                <a:lnTo>
                                  <a:pt x="1449057" y="101879"/>
                                </a:lnTo>
                                <a:lnTo>
                                  <a:pt x="1450898" y="99098"/>
                                </a:lnTo>
                                <a:lnTo>
                                  <a:pt x="1452600" y="96532"/>
                                </a:lnTo>
                                <a:lnTo>
                                  <a:pt x="1440891" y="87236"/>
                                </a:lnTo>
                                <a:lnTo>
                                  <a:pt x="1437627" y="91528"/>
                                </a:lnTo>
                                <a:lnTo>
                                  <a:pt x="1434452" y="94564"/>
                                </a:lnTo>
                                <a:lnTo>
                                  <a:pt x="1428330" y="98183"/>
                                </a:lnTo>
                                <a:lnTo>
                                  <a:pt x="1424571" y="99098"/>
                                </a:lnTo>
                                <a:lnTo>
                                  <a:pt x="1413497" y="99098"/>
                                </a:lnTo>
                                <a:lnTo>
                                  <a:pt x="1398562" y="76936"/>
                                </a:lnTo>
                                <a:lnTo>
                                  <a:pt x="1452892" y="76936"/>
                                </a:lnTo>
                                <a:lnTo>
                                  <a:pt x="1452892" y="68541"/>
                                </a:lnTo>
                                <a:close/>
                              </a:path>
                            </a:pathLst>
                          </a:custGeom>
                          <a:solidFill>
                            <a:srgbClr val="000000"/>
                          </a:solidFill>
                        </wps:spPr>
                        <wps:bodyPr wrap="square" lIns="0" tIns="0" rIns="0" bIns="0" rtlCol="0">
                          <a:noAutofit/>
                        </wps:bodyPr>
                      </wps:wsp>
                      <pic:pic xmlns:pic="http://schemas.openxmlformats.org/drawingml/2006/picture">
                        <pic:nvPicPr>
                          <pic:cNvPr id="596" name="Image 596"/>
                          <pic:cNvPicPr/>
                        </pic:nvPicPr>
                        <pic:blipFill>
                          <a:blip r:embed="rId45" cstate="print"/>
                          <a:stretch>
                            <a:fillRect/>
                          </a:stretch>
                        </pic:blipFill>
                        <pic:spPr>
                          <a:xfrm>
                            <a:off x="2160947" y="35011"/>
                            <a:ext cx="69058" cy="84889"/>
                          </a:xfrm>
                          <a:prstGeom prst="rect">
                            <a:avLst/>
                          </a:prstGeom>
                        </pic:spPr>
                      </pic:pic>
                      <wps:wsp>
                        <wps:cNvPr id="597" name="Graphic 597"/>
                        <wps:cNvSpPr/>
                        <wps:spPr>
                          <a:xfrm>
                            <a:off x="3814027" y="0"/>
                            <a:ext cx="615315" cy="121920"/>
                          </a:xfrm>
                          <a:custGeom>
                            <a:avLst/>
                            <a:gdLst/>
                            <a:ahLst/>
                            <a:cxnLst/>
                            <a:rect l="l" t="t" r="r" b="b"/>
                            <a:pathLst>
                              <a:path w="615315" h="121920">
                                <a:moveTo>
                                  <a:pt x="76352" y="78282"/>
                                </a:moveTo>
                                <a:lnTo>
                                  <a:pt x="58064" y="43764"/>
                                </a:lnTo>
                                <a:lnTo>
                                  <a:pt x="58064" y="72059"/>
                                </a:lnTo>
                                <a:lnTo>
                                  <a:pt x="58013" y="87249"/>
                                </a:lnTo>
                                <a:lnTo>
                                  <a:pt x="56362" y="93256"/>
                                </a:lnTo>
                                <a:lnTo>
                                  <a:pt x="53111" y="98234"/>
                                </a:lnTo>
                                <a:lnTo>
                                  <a:pt x="49936" y="103162"/>
                                </a:lnTo>
                                <a:lnTo>
                                  <a:pt x="44932" y="105714"/>
                                </a:lnTo>
                                <a:lnTo>
                                  <a:pt x="31407" y="105714"/>
                                </a:lnTo>
                                <a:lnTo>
                                  <a:pt x="26352" y="103162"/>
                                </a:lnTo>
                                <a:lnTo>
                                  <a:pt x="19837" y="93078"/>
                                </a:lnTo>
                                <a:lnTo>
                                  <a:pt x="18288" y="87249"/>
                                </a:lnTo>
                                <a:lnTo>
                                  <a:pt x="18224" y="72059"/>
                                </a:lnTo>
                                <a:lnTo>
                                  <a:pt x="19812" y="66687"/>
                                </a:lnTo>
                                <a:lnTo>
                                  <a:pt x="26238" y="57594"/>
                                </a:lnTo>
                                <a:lnTo>
                                  <a:pt x="31254" y="55308"/>
                                </a:lnTo>
                                <a:lnTo>
                                  <a:pt x="44932" y="55308"/>
                                </a:lnTo>
                                <a:lnTo>
                                  <a:pt x="49974" y="57594"/>
                                </a:lnTo>
                                <a:lnTo>
                                  <a:pt x="53187" y="62153"/>
                                </a:lnTo>
                                <a:lnTo>
                                  <a:pt x="56438" y="66687"/>
                                </a:lnTo>
                                <a:lnTo>
                                  <a:pt x="58064" y="72059"/>
                                </a:lnTo>
                                <a:lnTo>
                                  <a:pt x="58064" y="43764"/>
                                </a:lnTo>
                                <a:lnTo>
                                  <a:pt x="55689" y="42405"/>
                                </a:lnTo>
                                <a:lnTo>
                                  <a:pt x="48679" y="40322"/>
                                </a:lnTo>
                                <a:lnTo>
                                  <a:pt x="40741" y="39624"/>
                                </a:lnTo>
                                <a:lnTo>
                                  <a:pt x="34772" y="39624"/>
                                </a:lnTo>
                                <a:lnTo>
                                  <a:pt x="29387" y="40868"/>
                                </a:lnTo>
                                <a:lnTo>
                                  <a:pt x="19850" y="45821"/>
                                </a:lnTo>
                                <a:lnTo>
                                  <a:pt x="17424" y="47205"/>
                                </a:lnTo>
                                <a:lnTo>
                                  <a:pt x="17322" y="47510"/>
                                </a:lnTo>
                                <a:lnTo>
                                  <a:pt x="17386" y="47205"/>
                                </a:lnTo>
                                <a:lnTo>
                                  <a:pt x="46621" y="27343"/>
                                </a:lnTo>
                                <a:lnTo>
                                  <a:pt x="51104" y="26200"/>
                                </a:lnTo>
                                <a:lnTo>
                                  <a:pt x="70548" y="8534"/>
                                </a:lnTo>
                                <a:lnTo>
                                  <a:pt x="70548" y="0"/>
                                </a:lnTo>
                                <a:lnTo>
                                  <a:pt x="54787" y="0"/>
                                </a:lnTo>
                                <a:lnTo>
                                  <a:pt x="54787" y="4419"/>
                                </a:lnTo>
                                <a:lnTo>
                                  <a:pt x="53403" y="7264"/>
                                </a:lnTo>
                                <a:lnTo>
                                  <a:pt x="47879" y="9842"/>
                                </a:lnTo>
                                <a:lnTo>
                                  <a:pt x="43700" y="11023"/>
                                </a:lnTo>
                                <a:lnTo>
                                  <a:pt x="38100" y="12090"/>
                                </a:lnTo>
                                <a:lnTo>
                                  <a:pt x="29997" y="14389"/>
                                </a:lnTo>
                                <a:lnTo>
                                  <a:pt x="2628" y="47815"/>
                                </a:lnTo>
                                <a:lnTo>
                                  <a:pt x="0" y="79921"/>
                                </a:lnTo>
                                <a:lnTo>
                                  <a:pt x="635" y="88366"/>
                                </a:lnTo>
                                <a:lnTo>
                                  <a:pt x="29718" y="120726"/>
                                </a:lnTo>
                                <a:lnTo>
                                  <a:pt x="38214" y="121462"/>
                                </a:lnTo>
                                <a:lnTo>
                                  <a:pt x="46685" y="120726"/>
                                </a:lnTo>
                                <a:lnTo>
                                  <a:pt x="75717" y="88366"/>
                                </a:lnTo>
                                <a:lnTo>
                                  <a:pt x="75819" y="87007"/>
                                </a:lnTo>
                                <a:lnTo>
                                  <a:pt x="76352" y="79921"/>
                                </a:lnTo>
                                <a:lnTo>
                                  <a:pt x="76352" y="78282"/>
                                </a:lnTo>
                                <a:close/>
                              </a:path>
                              <a:path w="615315" h="121920">
                                <a:moveTo>
                                  <a:pt x="157302" y="116039"/>
                                </a:moveTo>
                                <a:lnTo>
                                  <a:pt x="156527" y="114261"/>
                                </a:lnTo>
                                <a:lnTo>
                                  <a:pt x="155409" y="111683"/>
                                </a:lnTo>
                                <a:lnTo>
                                  <a:pt x="154470" y="105930"/>
                                </a:lnTo>
                                <a:lnTo>
                                  <a:pt x="154470" y="104889"/>
                                </a:lnTo>
                                <a:lnTo>
                                  <a:pt x="154470" y="80810"/>
                                </a:lnTo>
                                <a:lnTo>
                                  <a:pt x="154381" y="52705"/>
                                </a:lnTo>
                                <a:lnTo>
                                  <a:pt x="152857" y="49060"/>
                                </a:lnTo>
                                <a:lnTo>
                                  <a:pt x="151434" y="45643"/>
                                </a:lnTo>
                                <a:lnTo>
                                  <a:pt x="139268" y="35953"/>
                                </a:lnTo>
                                <a:lnTo>
                                  <a:pt x="131610" y="33528"/>
                                </a:lnTo>
                                <a:lnTo>
                                  <a:pt x="122364" y="33528"/>
                                </a:lnTo>
                                <a:lnTo>
                                  <a:pt x="88163" y="53873"/>
                                </a:lnTo>
                                <a:lnTo>
                                  <a:pt x="88163" y="61772"/>
                                </a:lnTo>
                                <a:lnTo>
                                  <a:pt x="106375" y="61772"/>
                                </a:lnTo>
                                <a:lnTo>
                                  <a:pt x="106375" y="57645"/>
                                </a:lnTo>
                                <a:lnTo>
                                  <a:pt x="107734" y="54495"/>
                                </a:lnTo>
                                <a:lnTo>
                                  <a:pt x="113157" y="50152"/>
                                </a:lnTo>
                                <a:lnTo>
                                  <a:pt x="116852" y="49060"/>
                                </a:lnTo>
                                <a:lnTo>
                                  <a:pt x="126530" y="49060"/>
                                </a:lnTo>
                                <a:lnTo>
                                  <a:pt x="129844" y="50152"/>
                                </a:lnTo>
                                <a:lnTo>
                                  <a:pt x="130098" y="50152"/>
                                </a:lnTo>
                                <a:lnTo>
                                  <a:pt x="132626" y="52705"/>
                                </a:lnTo>
                                <a:lnTo>
                                  <a:pt x="135051" y="55118"/>
                                </a:lnTo>
                                <a:lnTo>
                                  <a:pt x="136258" y="58381"/>
                                </a:lnTo>
                                <a:lnTo>
                                  <a:pt x="136258" y="66687"/>
                                </a:lnTo>
                                <a:lnTo>
                                  <a:pt x="136258" y="80810"/>
                                </a:lnTo>
                                <a:lnTo>
                                  <a:pt x="136258" y="94627"/>
                                </a:lnTo>
                                <a:lnTo>
                                  <a:pt x="135089" y="96989"/>
                                </a:lnTo>
                                <a:lnTo>
                                  <a:pt x="132867" y="99288"/>
                                </a:lnTo>
                                <a:lnTo>
                                  <a:pt x="126301" y="103771"/>
                                </a:lnTo>
                                <a:lnTo>
                                  <a:pt x="122415" y="104889"/>
                                </a:lnTo>
                                <a:lnTo>
                                  <a:pt x="113411" y="104889"/>
                                </a:lnTo>
                                <a:lnTo>
                                  <a:pt x="110083" y="103771"/>
                                </a:lnTo>
                                <a:lnTo>
                                  <a:pt x="105778" y="99288"/>
                                </a:lnTo>
                                <a:lnTo>
                                  <a:pt x="104863" y="96989"/>
                                </a:lnTo>
                                <a:lnTo>
                                  <a:pt x="104749" y="85293"/>
                                </a:lnTo>
                                <a:lnTo>
                                  <a:pt x="111747" y="81076"/>
                                </a:lnTo>
                                <a:lnTo>
                                  <a:pt x="125742" y="80810"/>
                                </a:lnTo>
                                <a:lnTo>
                                  <a:pt x="136258" y="80810"/>
                                </a:lnTo>
                                <a:lnTo>
                                  <a:pt x="136258" y="66687"/>
                                </a:lnTo>
                                <a:lnTo>
                                  <a:pt x="124891" y="66687"/>
                                </a:lnTo>
                                <a:lnTo>
                                  <a:pt x="116662" y="67132"/>
                                </a:lnTo>
                                <a:lnTo>
                                  <a:pt x="86461" y="85890"/>
                                </a:lnTo>
                                <a:lnTo>
                                  <a:pt x="86461" y="102641"/>
                                </a:lnTo>
                                <a:lnTo>
                                  <a:pt x="89154" y="108813"/>
                                </a:lnTo>
                                <a:lnTo>
                                  <a:pt x="99961" y="118884"/>
                                </a:lnTo>
                                <a:lnTo>
                                  <a:pt x="107073" y="121399"/>
                                </a:lnTo>
                                <a:lnTo>
                                  <a:pt x="121196" y="121399"/>
                                </a:lnTo>
                                <a:lnTo>
                                  <a:pt x="125920" y="120357"/>
                                </a:lnTo>
                                <a:lnTo>
                                  <a:pt x="134416" y="116039"/>
                                </a:lnTo>
                                <a:lnTo>
                                  <a:pt x="136537" y="114833"/>
                                </a:lnTo>
                                <a:lnTo>
                                  <a:pt x="137083" y="114261"/>
                                </a:lnTo>
                                <a:lnTo>
                                  <a:pt x="137160" y="114998"/>
                                </a:lnTo>
                                <a:lnTo>
                                  <a:pt x="137896" y="116878"/>
                                </a:lnTo>
                                <a:lnTo>
                                  <a:pt x="139306" y="119913"/>
                                </a:lnTo>
                                <a:lnTo>
                                  <a:pt x="157302" y="119913"/>
                                </a:lnTo>
                                <a:lnTo>
                                  <a:pt x="157302" y="116039"/>
                                </a:lnTo>
                                <a:close/>
                              </a:path>
                              <a:path w="615315" h="121920">
                                <a:moveTo>
                                  <a:pt x="242887" y="35013"/>
                                </a:moveTo>
                                <a:lnTo>
                                  <a:pt x="184200" y="35013"/>
                                </a:lnTo>
                                <a:lnTo>
                                  <a:pt x="182448" y="74828"/>
                                </a:lnTo>
                                <a:lnTo>
                                  <a:pt x="181838" y="85826"/>
                                </a:lnTo>
                                <a:lnTo>
                                  <a:pt x="180657" y="93218"/>
                                </a:lnTo>
                                <a:lnTo>
                                  <a:pt x="178917" y="97015"/>
                                </a:lnTo>
                                <a:lnTo>
                                  <a:pt x="177215" y="100799"/>
                                </a:lnTo>
                                <a:lnTo>
                                  <a:pt x="174396" y="102831"/>
                                </a:lnTo>
                                <a:lnTo>
                                  <a:pt x="165354" y="103479"/>
                                </a:lnTo>
                                <a:lnTo>
                                  <a:pt x="165354" y="119913"/>
                                </a:lnTo>
                                <a:lnTo>
                                  <a:pt x="172529" y="119913"/>
                                </a:lnTo>
                                <a:lnTo>
                                  <a:pt x="181749" y="119735"/>
                                </a:lnTo>
                                <a:lnTo>
                                  <a:pt x="200139" y="78803"/>
                                </a:lnTo>
                                <a:lnTo>
                                  <a:pt x="201663" y="50850"/>
                                </a:lnTo>
                                <a:lnTo>
                                  <a:pt x="224675" y="50850"/>
                                </a:lnTo>
                                <a:lnTo>
                                  <a:pt x="224675" y="119913"/>
                                </a:lnTo>
                                <a:lnTo>
                                  <a:pt x="242887" y="119913"/>
                                </a:lnTo>
                                <a:lnTo>
                                  <a:pt x="242887" y="35013"/>
                                </a:lnTo>
                                <a:close/>
                              </a:path>
                              <a:path w="615315" h="121920">
                                <a:moveTo>
                                  <a:pt x="330466" y="116039"/>
                                </a:moveTo>
                                <a:lnTo>
                                  <a:pt x="329692" y="114261"/>
                                </a:lnTo>
                                <a:lnTo>
                                  <a:pt x="328587" y="111683"/>
                                </a:lnTo>
                                <a:lnTo>
                                  <a:pt x="327647" y="105930"/>
                                </a:lnTo>
                                <a:lnTo>
                                  <a:pt x="327647" y="104889"/>
                                </a:lnTo>
                                <a:lnTo>
                                  <a:pt x="327647" y="80810"/>
                                </a:lnTo>
                                <a:lnTo>
                                  <a:pt x="327545" y="52705"/>
                                </a:lnTo>
                                <a:lnTo>
                                  <a:pt x="326021" y="49060"/>
                                </a:lnTo>
                                <a:lnTo>
                                  <a:pt x="324599" y="45643"/>
                                </a:lnTo>
                                <a:lnTo>
                                  <a:pt x="312432" y="35953"/>
                                </a:lnTo>
                                <a:lnTo>
                                  <a:pt x="304774" y="33528"/>
                                </a:lnTo>
                                <a:lnTo>
                                  <a:pt x="295529" y="33528"/>
                                </a:lnTo>
                                <a:lnTo>
                                  <a:pt x="261340" y="53873"/>
                                </a:lnTo>
                                <a:lnTo>
                                  <a:pt x="261340" y="61772"/>
                                </a:lnTo>
                                <a:lnTo>
                                  <a:pt x="279552" y="61772"/>
                                </a:lnTo>
                                <a:lnTo>
                                  <a:pt x="279552" y="57645"/>
                                </a:lnTo>
                                <a:lnTo>
                                  <a:pt x="280898" y="54495"/>
                                </a:lnTo>
                                <a:lnTo>
                                  <a:pt x="286321" y="50152"/>
                                </a:lnTo>
                                <a:lnTo>
                                  <a:pt x="290029" y="49060"/>
                                </a:lnTo>
                                <a:lnTo>
                                  <a:pt x="299694" y="49060"/>
                                </a:lnTo>
                                <a:lnTo>
                                  <a:pt x="303009" y="50152"/>
                                </a:lnTo>
                                <a:lnTo>
                                  <a:pt x="303263" y="50152"/>
                                </a:lnTo>
                                <a:lnTo>
                                  <a:pt x="305790" y="52705"/>
                                </a:lnTo>
                                <a:lnTo>
                                  <a:pt x="308216" y="55118"/>
                                </a:lnTo>
                                <a:lnTo>
                                  <a:pt x="309435" y="58381"/>
                                </a:lnTo>
                                <a:lnTo>
                                  <a:pt x="309435" y="66687"/>
                                </a:lnTo>
                                <a:lnTo>
                                  <a:pt x="309435" y="80810"/>
                                </a:lnTo>
                                <a:lnTo>
                                  <a:pt x="309435" y="94627"/>
                                </a:lnTo>
                                <a:lnTo>
                                  <a:pt x="308267" y="96989"/>
                                </a:lnTo>
                                <a:lnTo>
                                  <a:pt x="306044" y="99288"/>
                                </a:lnTo>
                                <a:lnTo>
                                  <a:pt x="299478" y="103771"/>
                                </a:lnTo>
                                <a:lnTo>
                                  <a:pt x="295579" y="104889"/>
                                </a:lnTo>
                                <a:lnTo>
                                  <a:pt x="286588" y="104889"/>
                                </a:lnTo>
                                <a:lnTo>
                                  <a:pt x="283248" y="103771"/>
                                </a:lnTo>
                                <a:lnTo>
                                  <a:pt x="278942" y="99288"/>
                                </a:lnTo>
                                <a:lnTo>
                                  <a:pt x="278041" y="96989"/>
                                </a:lnTo>
                                <a:lnTo>
                                  <a:pt x="277914" y="85293"/>
                                </a:lnTo>
                                <a:lnTo>
                                  <a:pt x="284911" y="81076"/>
                                </a:lnTo>
                                <a:lnTo>
                                  <a:pt x="298919" y="80810"/>
                                </a:lnTo>
                                <a:lnTo>
                                  <a:pt x="309435" y="80810"/>
                                </a:lnTo>
                                <a:lnTo>
                                  <a:pt x="309435" y="66687"/>
                                </a:lnTo>
                                <a:lnTo>
                                  <a:pt x="298056" y="66687"/>
                                </a:lnTo>
                                <a:lnTo>
                                  <a:pt x="289839" y="67132"/>
                                </a:lnTo>
                                <a:lnTo>
                                  <a:pt x="259626" y="85890"/>
                                </a:lnTo>
                                <a:lnTo>
                                  <a:pt x="259626" y="102641"/>
                                </a:lnTo>
                                <a:lnTo>
                                  <a:pt x="262331" y="108813"/>
                                </a:lnTo>
                                <a:lnTo>
                                  <a:pt x="273126" y="118884"/>
                                </a:lnTo>
                                <a:lnTo>
                                  <a:pt x="280238" y="121399"/>
                                </a:lnTo>
                                <a:lnTo>
                                  <a:pt x="294373" y="121399"/>
                                </a:lnTo>
                                <a:lnTo>
                                  <a:pt x="299085" y="120357"/>
                                </a:lnTo>
                                <a:lnTo>
                                  <a:pt x="307581" y="116039"/>
                                </a:lnTo>
                                <a:lnTo>
                                  <a:pt x="309702" y="114833"/>
                                </a:lnTo>
                                <a:lnTo>
                                  <a:pt x="310248" y="114261"/>
                                </a:lnTo>
                                <a:lnTo>
                                  <a:pt x="310324" y="114998"/>
                                </a:lnTo>
                                <a:lnTo>
                                  <a:pt x="311073" y="116878"/>
                                </a:lnTo>
                                <a:lnTo>
                                  <a:pt x="312470" y="119913"/>
                                </a:lnTo>
                                <a:lnTo>
                                  <a:pt x="330466" y="119913"/>
                                </a:lnTo>
                                <a:lnTo>
                                  <a:pt x="330466" y="116039"/>
                                </a:lnTo>
                                <a:close/>
                              </a:path>
                              <a:path w="615315" h="121920">
                                <a:moveTo>
                                  <a:pt x="415912" y="35013"/>
                                </a:moveTo>
                                <a:lnTo>
                                  <a:pt x="397624" y="35013"/>
                                </a:lnTo>
                                <a:lnTo>
                                  <a:pt x="397624" y="69875"/>
                                </a:lnTo>
                                <a:lnTo>
                                  <a:pt x="365137" y="69875"/>
                                </a:lnTo>
                                <a:lnTo>
                                  <a:pt x="365137" y="35013"/>
                                </a:lnTo>
                                <a:lnTo>
                                  <a:pt x="346925" y="35013"/>
                                </a:lnTo>
                                <a:lnTo>
                                  <a:pt x="346925" y="119913"/>
                                </a:lnTo>
                                <a:lnTo>
                                  <a:pt x="365137" y="119913"/>
                                </a:lnTo>
                                <a:lnTo>
                                  <a:pt x="365137" y="85496"/>
                                </a:lnTo>
                                <a:lnTo>
                                  <a:pt x="397624" y="85496"/>
                                </a:lnTo>
                                <a:lnTo>
                                  <a:pt x="397624" y="119913"/>
                                </a:lnTo>
                                <a:lnTo>
                                  <a:pt x="415912" y="119913"/>
                                </a:lnTo>
                                <a:lnTo>
                                  <a:pt x="415912" y="35013"/>
                                </a:lnTo>
                                <a:close/>
                              </a:path>
                              <a:path w="615315" h="121920">
                                <a:moveTo>
                                  <a:pt x="504609" y="67132"/>
                                </a:moveTo>
                                <a:lnTo>
                                  <a:pt x="477380" y="34086"/>
                                </a:lnTo>
                                <a:lnTo>
                                  <a:pt x="470230" y="33528"/>
                                </a:lnTo>
                                <a:lnTo>
                                  <a:pt x="461213" y="34328"/>
                                </a:lnTo>
                                <a:lnTo>
                                  <a:pt x="432828" y="67691"/>
                                </a:lnTo>
                                <a:lnTo>
                                  <a:pt x="432244" y="75895"/>
                                </a:lnTo>
                                <a:lnTo>
                                  <a:pt x="432244" y="79019"/>
                                </a:lnTo>
                                <a:lnTo>
                                  <a:pt x="446913" y="114249"/>
                                </a:lnTo>
                                <a:lnTo>
                                  <a:pt x="470230" y="121399"/>
                                </a:lnTo>
                                <a:lnTo>
                                  <a:pt x="479298" y="121399"/>
                                </a:lnTo>
                                <a:lnTo>
                                  <a:pt x="487172" y="118516"/>
                                </a:lnTo>
                                <a:lnTo>
                                  <a:pt x="500583" y="106997"/>
                                </a:lnTo>
                                <a:lnTo>
                                  <a:pt x="504164" y="99415"/>
                                </a:lnTo>
                                <a:lnTo>
                                  <a:pt x="504609" y="90030"/>
                                </a:lnTo>
                                <a:lnTo>
                                  <a:pt x="487095" y="90030"/>
                                </a:lnTo>
                                <a:lnTo>
                                  <a:pt x="486702" y="95300"/>
                                </a:lnTo>
                                <a:lnTo>
                                  <a:pt x="484886" y="99225"/>
                                </a:lnTo>
                                <a:lnTo>
                                  <a:pt x="478421" y="104355"/>
                                </a:lnTo>
                                <a:lnTo>
                                  <a:pt x="474611" y="105638"/>
                                </a:lnTo>
                                <a:lnTo>
                                  <a:pt x="470230" y="105638"/>
                                </a:lnTo>
                                <a:lnTo>
                                  <a:pt x="465099" y="105638"/>
                                </a:lnTo>
                                <a:lnTo>
                                  <a:pt x="450456" y="83502"/>
                                </a:lnTo>
                                <a:lnTo>
                                  <a:pt x="450456" y="71462"/>
                                </a:lnTo>
                                <a:lnTo>
                                  <a:pt x="458368" y="53111"/>
                                </a:lnTo>
                                <a:lnTo>
                                  <a:pt x="461187" y="50571"/>
                                </a:lnTo>
                                <a:lnTo>
                                  <a:pt x="465150" y="49288"/>
                                </a:lnTo>
                                <a:lnTo>
                                  <a:pt x="475107" y="49288"/>
                                </a:lnTo>
                                <a:lnTo>
                                  <a:pt x="479031" y="50812"/>
                                </a:lnTo>
                                <a:lnTo>
                                  <a:pt x="482015" y="53860"/>
                                </a:lnTo>
                                <a:lnTo>
                                  <a:pt x="485000" y="56908"/>
                                </a:lnTo>
                                <a:lnTo>
                                  <a:pt x="486702" y="61328"/>
                                </a:lnTo>
                                <a:lnTo>
                                  <a:pt x="487095" y="67132"/>
                                </a:lnTo>
                                <a:lnTo>
                                  <a:pt x="504609" y="67132"/>
                                </a:lnTo>
                                <a:close/>
                              </a:path>
                              <a:path w="615315" h="121920">
                                <a:moveTo>
                                  <a:pt x="586320" y="82943"/>
                                </a:moveTo>
                                <a:lnTo>
                                  <a:pt x="584454" y="78422"/>
                                </a:lnTo>
                                <a:lnTo>
                                  <a:pt x="583539" y="76225"/>
                                </a:lnTo>
                                <a:lnTo>
                                  <a:pt x="572439" y="65443"/>
                                </a:lnTo>
                                <a:lnTo>
                                  <a:pt x="568032" y="63931"/>
                                </a:lnTo>
                                <a:lnTo>
                                  <a:pt x="568032" y="88392"/>
                                </a:lnTo>
                                <a:lnTo>
                                  <a:pt x="568032" y="94754"/>
                                </a:lnTo>
                                <a:lnTo>
                                  <a:pt x="567004" y="97675"/>
                                </a:lnTo>
                                <a:lnTo>
                                  <a:pt x="562914" y="102857"/>
                                </a:lnTo>
                                <a:lnTo>
                                  <a:pt x="559282" y="104152"/>
                                </a:lnTo>
                                <a:lnTo>
                                  <a:pt x="535851" y="104152"/>
                                </a:lnTo>
                                <a:lnTo>
                                  <a:pt x="535851" y="78422"/>
                                </a:lnTo>
                                <a:lnTo>
                                  <a:pt x="559257" y="78422"/>
                                </a:lnTo>
                                <a:lnTo>
                                  <a:pt x="562889" y="79832"/>
                                </a:lnTo>
                                <a:lnTo>
                                  <a:pt x="567004" y="85432"/>
                                </a:lnTo>
                                <a:lnTo>
                                  <a:pt x="568032" y="88392"/>
                                </a:lnTo>
                                <a:lnTo>
                                  <a:pt x="568032" y="63931"/>
                                </a:lnTo>
                                <a:lnTo>
                                  <a:pt x="564413" y="62674"/>
                                </a:lnTo>
                                <a:lnTo>
                                  <a:pt x="535851" y="62674"/>
                                </a:lnTo>
                                <a:lnTo>
                                  <a:pt x="535851" y="35013"/>
                                </a:lnTo>
                                <a:lnTo>
                                  <a:pt x="517639" y="35013"/>
                                </a:lnTo>
                                <a:lnTo>
                                  <a:pt x="517639" y="119913"/>
                                </a:lnTo>
                                <a:lnTo>
                                  <a:pt x="564388" y="119913"/>
                                </a:lnTo>
                                <a:lnTo>
                                  <a:pt x="572350" y="117119"/>
                                </a:lnTo>
                                <a:lnTo>
                                  <a:pt x="583514" y="105943"/>
                                </a:lnTo>
                                <a:lnTo>
                                  <a:pt x="584250" y="104152"/>
                                </a:lnTo>
                                <a:lnTo>
                                  <a:pt x="586320" y="99098"/>
                                </a:lnTo>
                                <a:lnTo>
                                  <a:pt x="586320" y="82943"/>
                                </a:lnTo>
                                <a:close/>
                              </a:path>
                              <a:path w="615315" h="121920">
                                <a:moveTo>
                                  <a:pt x="614934" y="35013"/>
                                </a:moveTo>
                                <a:lnTo>
                                  <a:pt x="596722" y="35013"/>
                                </a:lnTo>
                                <a:lnTo>
                                  <a:pt x="596722" y="119913"/>
                                </a:lnTo>
                                <a:lnTo>
                                  <a:pt x="614934" y="119913"/>
                                </a:lnTo>
                                <a:lnTo>
                                  <a:pt x="614934" y="35013"/>
                                </a:lnTo>
                                <a:close/>
                              </a:path>
                            </a:pathLst>
                          </a:custGeom>
                          <a:solidFill>
                            <a:srgbClr val="000000"/>
                          </a:solidFill>
                        </wps:spPr>
                        <wps:bodyPr wrap="square" lIns="0" tIns="0" rIns="0" bIns="0" rtlCol="0">
                          <a:noAutofit/>
                        </wps:bodyPr>
                      </wps:wsp>
                      <pic:pic xmlns:pic="http://schemas.openxmlformats.org/drawingml/2006/picture">
                        <pic:nvPicPr>
                          <pic:cNvPr id="598" name="Image 598"/>
                          <pic:cNvPicPr/>
                        </pic:nvPicPr>
                        <pic:blipFill>
                          <a:blip r:embed="rId391" cstate="print"/>
                          <a:stretch>
                            <a:fillRect/>
                          </a:stretch>
                        </pic:blipFill>
                        <pic:spPr>
                          <a:xfrm>
                            <a:off x="4079767" y="33524"/>
                            <a:ext cx="2112205" cy="292369"/>
                          </a:xfrm>
                          <a:prstGeom prst="rect">
                            <a:avLst/>
                          </a:prstGeom>
                        </pic:spPr>
                      </pic:pic>
                      <pic:pic xmlns:pic="http://schemas.openxmlformats.org/drawingml/2006/picture">
                        <pic:nvPicPr>
                          <pic:cNvPr id="599" name="Image 599"/>
                          <pic:cNvPicPr/>
                        </pic:nvPicPr>
                        <pic:blipFill>
                          <a:blip r:embed="rId392" cstate="print"/>
                          <a:stretch>
                            <a:fillRect/>
                          </a:stretch>
                        </pic:blipFill>
                        <pic:spPr>
                          <a:xfrm>
                            <a:off x="0" y="5723"/>
                            <a:ext cx="3980711" cy="496800"/>
                          </a:xfrm>
                          <a:prstGeom prst="rect">
                            <a:avLst/>
                          </a:prstGeom>
                        </pic:spPr>
                      </pic:pic>
                    </wpg:wgp>
                  </a:graphicData>
                </a:graphic>
              </wp:anchor>
            </w:drawing>
          </mc:Choice>
          <mc:Fallback>
            <w:pict>
              <v:group id="Group 593" o:spid="_x0000_s1026" o:spt="203" style="position:absolute;left:0pt;margin-left:63.95pt;margin-top:15.3pt;height:39.6pt;width:487.6pt;mso-position-horizontal-relative:page;mso-wrap-distance-bottom:0pt;mso-wrap-distance-top:0pt;z-index:-251592704;mso-width-relative:page;mso-height-relative:page;" coordsize="6192520,502920" o:gfxdata="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">
                <o:lock v:ext="edit" aspectratio="f"/>
                <v:shape id="Image 594" o:spid="_x0000_s1026" o:spt="75" type="#_x0000_t75" style="position:absolute;left:346621;top:5723;height:115664;width:112100;" filled="f" o:preferrelative="t" stroked="f" coordsize="21600,21600" o:gfxdata="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YsrXvQAA&#10;ANwAAAAPAAAAAAAAAAEAIAAAACIAAABkcnMvZG93bnJldi54bWxQSwECFAAUAAAACACHTuJAMy8F&#10;njsAAAA5AAAAEAAAAAAAAAABACAAAAAMAQAAZHJzL3NoYXBleG1sLnhtbFBLBQYAAAAABgAGAFsB&#10;AAC2AwAAAAA=&#10;">
                  <v:fill on="f" focussize="0,0"/>
                  <v:stroke on="f"/>
                  <v:imagedata r:id="rId390" o:title=""/>
                  <o:lock v:ext="edit" aspectratio="f"/>
                </v:shape>
                <v:shape id="Graphic 595" o:spid="_x0000_s1026" o:spt="100" style="position:absolute;left:480391;top:6616;height:137795;width:1453515;" fillcolor="#000000" filled="t" stroked="f" coordsize="1453515,137795" o:gfxdata="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sZH3vQAA&#10;ANwAAAAPAAAAAAAAAAEAIAAAACIAAABkcnMvZG93bnJldi54bWxQSwECFAAUAAAACACHTuJAMy8F&#10;njsAAAA5AAAAEAAAAAAAAAABACAAAAAMAQAAZHJzL3NoYXBleG1sLnhtbFBLBQYAAAAABgAGAFsB&#10;AAC2AwAAAAA=&#10;" path="m45948,0l41148,0,0,15582,0,32715,27736,22606,27736,113296,45948,113296,45948,0xem105829,100876l104876,98399,102997,96342,101142,94259,98488,93218,91605,93218,88938,94259,85191,98399,84264,100876,84264,103771,84264,106629,85204,109080,87096,111137,88976,113169,91630,114185,98463,114185,101117,113169,102997,111137,104876,109080,105829,106629,105829,100876xem1281607,96926l1270520,96926,1270520,28346,1252308,28346,1252308,96926,1227404,96926,1227404,28346,1209128,28346,1209128,96926,1184148,96926,1184148,28346,1165936,28346,1165936,96926,1165936,113436,1263751,113436,1263751,137566,1280845,137566,1280845,113436,1281607,113436,1281607,96926xem1363941,28397l1346657,28397,1313014,81584,1313014,28397,1294879,28397,1294879,113296,1312011,113296,1345653,60109,1345653,113296,1363941,113296,1363941,28397xem1452892,68541l1452511,62407,1452448,61404,1452372,60096,1434680,30657,1434680,62407,1399235,61252,1399895,55981,1401914,51562,1408684,44462,1412786,42672,1423784,42672,1428102,44742,1430515,48882,1432979,53022,1434363,57569,1434680,62407,1434680,30657,1433499,29921,1426159,27660,1417586,26911,1411122,26911,1381950,53581,1380197,73672,1380871,82219,1410931,114058,1419377,114782,1427746,114782,1434490,113080,1444726,106260,1449057,101879,1450898,99098,1452600,96532,1440891,87236,1437627,91528,1434452,94564,1428330,98183,1424571,99098,1413497,99098,1398562,76936,1452892,76936,1452892,68541xe">
                  <v:fill on="t" focussize="0,0"/>
                  <v:stroke on="f"/>
                  <v:imagedata o:title=""/>
                  <o:lock v:ext="edit" aspectratio="f"/>
                  <v:textbox inset="0mm,0mm,0mm,0mm"/>
                </v:shape>
                <v:shape id="Image 596" o:spid="_x0000_s1026" o:spt="75" type="#_x0000_t75" style="position:absolute;left:2160947;top:35011;height:84889;width:69058;" filled="f" o:preferrelative="t" stroked="f" coordsize="21600,21600" o:gfxdata="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fpWxS8AAAA&#10;3AAAAA8AAAAAAAAAAQAgAAAAIgAAAGRycy9kb3ducmV2LnhtbFBLAQIUABQAAAAIAIdO4kAzLwWe&#10;OwAAADkAAAAQAAAAAAAAAAEAIAAAAAsBAABkcnMvc2hhcGV4bWwueG1sUEsFBgAAAAAGAAYAWwEA&#10;ALUDAAAAAA==&#10;">
                  <v:fill on="f" focussize="0,0"/>
                  <v:stroke on="f"/>
                  <v:imagedata r:id="rId45" o:title=""/>
                  <o:lock v:ext="edit" aspectratio="f"/>
                </v:shape>
                <v:shape id="Graphic 597" o:spid="_x0000_s1026" o:spt="100" style="position:absolute;left:3814027;top:0;height:121920;width:615315;" fillcolor="#000000" filled="t" stroked="f" coordsize="615315,121920" o:gfxdata="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omS82/&#10;AAAA3AAAAA8AAAAAAAAAAQAgAAAAIgAAAGRycy9kb3ducmV2LnhtbFBLAQIUABQAAAAIAIdO4kAz&#10;LwWeOwAAADkAAAAQAAAAAAAAAAEAIAAAAA4BAABkcnMvc2hhcGV4bWwueG1sUEsFBgAAAAAGAAYA&#10;WwEAALgDAAAAAA==&#10;" path="m76352,78282l58064,43764,58064,72059,58013,87249,56362,93256,53111,98234,49936,103162,44932,105714,31407,105714,26352,103162,19837,93078,18288,87249,18224,72059,19812,66687,26238,57594,31254,55308,44932,55308,49974,57594,53187,62153,56438,66687,58064,72059,58064,43764,55689,42405,48679,40322,40741,39624,34772,39624,29387,40868,19850,45821,17424,47205,17322,47510,17386,47205,46621,27343,51104,26200,70548,8534,70548,0,54787,0,54787,4419,53403,7264,47879,9842,43700,11023,38100,12090,29997,14389,2628,47815,0,79921,635,88366,29718,120726,38214,121462,46685,120726,75717,88366,75819,87007,76352,79921,76352,78282xem157302,116039l156527,114261,155409,111683,154470,105930,154470,104889,154470,80810,154381,52705,152857,49060,151434,45643,139268,35953,131610,33528,122364,33528,88163,53873,88163,61772,106375,61772,106375,57645,107734,54495,113157,50152,116852,49060,126530,49060,129844,50152,130098,50152,132626,52705,135051,55118,136258,58381,136258,66687,136258,80810,136258,94627,135089,96989,132867,99288,126301,103771,122415,104889,113411,104889,110083,103771,105778,99288,104863,96989,104749,85293,111747,81076,125742,80810,136258,80810,136258,66687,124891,66687,116662,67132,86461,85890,86461,102641,89154,108813,99961,118884,107073,121399,121196,121399,125920,120357,134416,116039,136537,114833,137083,114261,137160,114998,137896,116878,139306,119913,157302,119913,157302,116039xem242887,35013l184200,35013,182448,74828,181838,85826,180657,93218,178917,97015,177215,100799,174396,102831,165354,103479,165354,119913,172529,119913,181749,119735,200139,78803,201663,50850,224675,50850,224675,119913,242887,119913,242887,35013xem330466,116039l329692,114261,328587,111683,327647,105930,327647,104889,327647,80810,327545,52705,326021,49060,324599,45643,312432,35953,304774,33528,295529,33528,261340,53873,261340,61772,279552,61772,279552,57645,280898,54495,286321,50152,290029,49060,299694,49060,303009,50152,303263,50152,305790,52705,308216,55118,309435,58381,309435,66687,309435,80810,309435,94627,308267,96989,306044,99288,299478,103771,295579,104889,286588,104889,283248,103771,278942,99288,278041,96989,277914,85293,284911,81076,298919,80810,309435,80810,309435,66687,298056,66687,289839,67132,259626,85890,259626,102641,262331,108813,273126,118884,280238,121399,294373,121399,299085,120357,307581,116039,309702,114833,310248,114261,310324,114998,311073,116878,312470,119913,330466,119913,330466,116039xem415912,35013l397624,35013,397624,69875,365137,69875,365137,35013,346925,35013,346925,119913,365137,119913,365137,85496,397624,85496,397624,119913,415912,119913,415912,35013xem504609,67132l477380,34086,470230,33528,461213,34328,432828,67691,432244,75895,432244,79019,446913,114249,470230,121399,479298,121399,487172,118516,500583,106997,504164,99415,504609,90030,487095,90030,486702,95300,484886,99225,478421,104355,474611,105638,470230,105638,465099,105638,450456,83502,450456,71462,458368,53111,461187,50571,465150,49288,475107,49288,479031,50812,482015,53860,485000,56908,486702,61328,487095,67132,504609,67132xem586320,82943l584454,78422,583539,76225,572439,65443,568032,63931,568032,88392,568032,94754,567004,97675,562914,102857,559282,104152,535851,104152,535851,78422,559257,78422,562889,79832,567004,85432,568032,88392,568032,63931,564413,62674,535851,62674,535851,35013,517639,35013,517639,119913,564388,119913,572350,117119,583514,105943,584250,104152,586320,99098,586320,82943xem614934,35013l596722,35013,596722,119913,614934,119913,614934,35013xe">
                  <v:fill on="t" focussize="0,0"/>
                  <v:stroke on="f"/>
                  <v:imagedata o:title=""/>
                  <o:lock v:ext="edit" aspectratio="f"/>
                  <v:textbox inset="0mm,0mm,0mm,0mm"/>
                </v:shape>
                <v:shape id="Image 598" o:spid="_x0000_s1026" o:spt="75" type="#_x0000_t75" style="position:absolute;left:4079767;top:33524;height:292369;width:2112205;" filled="f" o:preferrelative="t" stroked="f" coordsize="21600,21600" o:gfxdata="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yokN7sAAADc&#10;AAAADwAAAAAAAAABACAAAAAiAAAAZHJzL2Rvd25yZXYueG1sUEsBAhQAFAAAAAgAh07iQDMvBZ47&#10;AAAAOQAAABAAAAAAAAAAAQAgAAAACgEAAGRycy9zaGFwZXhtbC54bWxQSwUGAAAAAAYABgBbAQAA&#10;tAMAAAAA&#10;">
                  <v:fill on="f" focussize="0,0"/>
                  <v:stroke on="f"/>
                  <v:imagedata r:id="rId391" o:title=""/>
                  <o:lock v:ext="edit" aspectratio="f"/>
                </v:shape>
                <v:shape id="Image 599" o:spid="_x0000_s1026" o:spt="75" type="#_x0000_t75" style="position:absolute;left:0;top:5723;height:496800;width:3980711;" filled="f" o:preferrelative="t" stroked="f" coordsize="21600,21600" o:gfxdata="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it15r4A&#10;AADcAAAADwAAAAAAAAABACAAAAAiAAAAZHJzL2Rvd25yZXYueG1sUEsBAhQAFAAAAAgAh07iQDMv&#10;BZ47AAAAOQAAABAAAAAAAAAAAQAgAAAADQEAAGRycy9zaGFwZXhtbC54bWxQSwUGAAAAAAYABgBb&#10;AQAAtwMAAAAA&#10;">
                  <v:fill on="f" focussize="0,0"/>
                  <v:stroke on="f"/>
                  <v:imagedata r:id="rId392" o:title=""/>
                  <o:lock v:ext="edit" aspectratio="f"/>
                </v:shape>
                <w10:wrap type="topAndBottom"/>
              </v:group>
            </w:pict>
          </mc:Fallback>
        </mc:AlternateContent>
      </w:r>
    </w:p>
    <w:p w14:paraId="13B4276A">
      <w:pPr>
        <w:pStyle w:val="5"/>
        <w:spacing w:before="1" w:line="237" w:lineRule="auto"/>
        <w:ind w:left="424" w:right="428" w:firstLine="659"/>
      </w:pPr>
      <w:r>
        <w:rPr>
          <w:w w:val="105"/>
        </w:rPr>
        <w:t>Баланс производительности водоподготовительных установок складывается из нижеприведенных статей:</w:t>
      </w:r>
    </w:p>
    <w:p w14:paraId="4CFDB7C3">
      <w:pPr>
        <w:pStyle w:val="7"/>
        <w:numPr>
          <w:ilvl w:val="0"/>
          <w:numId w:val="4"/>
        </w:numPr>
        <w:tabs>
          <w:tab w:val="left" w:pos="1354"/>
        </w:tabs>
        <w:spacing w:before="0" w:after="0" w:line="320" w:lineRule="exact"/>
        <w:ind w:left="1354" w:right="0" w:hanging="271"/>
        <w:jc w:val="left"/>
        <w:rPr>
          <w:sz w:val="24"/>
        </w:rPr>
      </w:pPr>
      <w:r>
        <w:rPr>
          <w:sz w:val="24"/>
        </w:rPr>
        <w:t>объем</w:t>
      </w:r>
      <w:r>
        <w:rPr>
          <w:spacing w:val="3"/>
          <w:sz w:val="24"/>
        </w:rPr>
        <w:t xml:space="preserve"> </w:t>
      </w:r>
      <w:r>
        <w:rPr>
          <w:sz w:val="24"/>
        </w:rPr>
        <w:t>воды</w:t>
      </w:r>
      <w:r>
        <w:rPr>
          <w:spacing w:val="6"/>
          <w:sz w:val="24"/>
        </w:rPr>
        <w:t xml:space="preserve"> </w:t>
      </w:r>
      <w:r>
        <w:rPr>
          <w:sz w:val="24"/>
        </w:rPr>
        <w:t>на</w:t>
      </w:r>
      <w:r>
        <w:rPr>
          <w:spacing w:val="4"/>
          <w:sz w:val="24"/>
        </w:rPr>
        <w:t xml:space="preserve"> </w:t>
      </w:r>
      <w:r>
        <w:rPr>
          <w:sz w:val="24"/>
        </w:rPr>
        <w:t>заполнение</w:t>
      </w:r>
      <w:r>
        <w:rPr>
          <w:spacing w:val="5"/>
          <w:sz w:val="24"/>
        </w:rPr>
        <w:t xml:space="preserve"> </w:t>
      </w:r>
      <w:r>
        <w:rPr>
          <w:sz w:val="24"/>
        </w:rPr>
        <w:t>наружной</w:t>
      </w:r>
      <w:r>
        <w:rPr>
          <w:spacing w:val="6"/>
          <w:sz w:val="24"/>
        </w:rPr>
        <w:t xml:space="preserve"> </w:t>
      </w:r>
      <w:r>
        <w:rPr>
          <w:sz w:val="24"/>
        </w:rPr>
        <w:t>тепловой</w:t>
      </w:r>
      <w:r>
        <w:rPr>
          <w:spacing w:val="7"/>
          <w:sz w:val="24"/>
        </w:rPr>
        <w:t xml:space="preserve"> </w:t>
      </w:r>
      <w:r>
        <w:rPr>
          <w:sz w:val="24"/>
        </w:rPr>
        <w:t>сети,</w:t>
      </w:r>
      <w:r>
        <w:rPr>
          <w:spacing w:val="6"/>
          <w:sz w:val="24"/>
        </w:rPr>
        <w:t xml:space="preserve"> </w:t>
      </w:r>
      <w:r>
        <w:rPr>
          <w:sz w:val="24"/>
        </w:rPr>
        <w:t>м3</w:t>
      </w:r>
      <w:r>
        <w:rPr>
          <w:spacing w:val="3"/>
          <w:sz w:val="24"/>
        </w:rPr>
        <w:t xml:space="preserve"> </w:t>
      </w:r>
      <w:r>
        <w:rPr>
          <w:spacing w:val="-10"/>
          <w:w w:val="95"/>
          <w:sz w:val="24"/>
        </w:rPr>
        <w:t>;</w:t>
      </w:r>
    </w:p>
    <w:p w14:paraId="22A80B94">
      <w:pPr>
        <w:pStyle w:val="7"/>
        <w:numPr>
          <w:ilvl w:val="0"/>
          <w:numId w:val="4"/>
        </w:numPr>
        <w:tabs>
          <w:tab w:val="left" w:pos="1354"/>
        </w:tabs>
        <w:spacing w:before="0" w:after="0" w:line="322" w:lineRule="exact"/>
        <w:ind w:left="1354" w:right="0" w:hanging="271"/>
        <w:jc w:val="left"/>
        <w:rPr>
          <w:sz w:val="24"/>
        </w:rPr>
      </w:pPr>
      <w:r>
        <w:rPr>
          <w:sz w:val="24"/>
        </w:rPr>
        <w:t>объем</w:t>
      </w:r>
      <w:r>
        <w:rPr>
          <w:spacing w:val="8"/>
          <w:sz w:val="24"/>
        </w:rPr>
        <w:t xml:space="preserve"> </w:t>
      </w:r>
      <w:r>
        <w:rPr>
          <w:sz w:val="24"/>
        </w:rPr>
        <w:t>воды</w:t>
      </w:r>
      <w:r>
        <w:rPr>
          <w:spacing w:val="12"/>
          <w:sz w:val="24"/>
        </w:rPr>
        <w:t xml:space="preserve"> </w:t>
      </w:r>
      <w:r>
        <w:rPr>
          <w:sz w:val="24"/>
        </w:rPr>
        <w:t>на</w:t>
      </w:r>
      <w:r>
        <w:rPr>
          <w:spacing w:val="10"/>
          <w:sz w:val="24"/>
        </w:rPr>
        <w:t xml:space="preserve"> </w:t>
      </w:r>
      <w:r>
        <w:rPr>
          <w:sz w:val="24"/>
        </w:rPr>
        <w:t>подпитку</w:t>
      </w:r>
      <w:r>
        <w:rPr>
          <w:spacing w:val="10"/>
          <w:sz w:val="24"/>
        </w:rPr>
        <w:t xml:space="preserve"> </w:t>
      </w:r>
      <w:r>
        <w:rPr>
          <w:sz w:val="24"/>
        </w:rPr>
        <w:t>системы</w:t>
      </w:r>
      <w:r>
        <w:rPr>
          <w:spacing w:val="12"/>
          <w:sz w:val="24"/>
        </w:rPr>
        <w:t xml:space="preserve"> </w:t>
      </w:r>
      <w:r>
        <w:rPr>
          <w:sz w:val="24"/>
        </w:rPr>
        <w:t>теплоснабжения,</w:t>
      </w:r>
      <w:r>
        <w:rPr>
          <w:spacing w:val="11"/>
          <w:sz w:val="24"/>
        </w:rPr>
        <w:t xml:space="preserve"> </w:t>
      </w:r>
      <w:r>
        <w:rPr>
          <w:sz w:val="24"/>
        </w:rPr>
        <w:t>м3</w:t>
      </w:r>
      <w:r>
        <w:rPr>
          <w:spacing w:val="10"/>
          <w:sz w:val="24"/>
        </w:rPr>
        <w:t xml:space="preserve"> </w:t>
      </w:r>
      <w:r>
        <w:rPr>
          <w:spacing w:val="-10"/>
          <w:w w:val="95"/>
          <w:sz w:val="24"/>
        </w:rPr>
        <w:t>;</w:t>
      </w:r>
    </w:p>
    <w:p w14:paraId="48CB5B0B">
      <w:pPr>
        <w:pStyle w:val="7"/>
        <w:numPr>
          <w:ilvl w:val="0"/>
          <w:numId w:val="4"/>
        </w:numPr>
        <w:tabs>
          <w:tab w:val="left" w:pos="1354"/>
        </w:tabs>
        <w:spacing w:before="0" w:after="0" w:line="322" w:lineRule="exact"/>
        <w:ind w:left="1354" w:right="0" w:hanging="271"/>
        <w:jc w:val="left"/>
        <w:rPr>
          <w:sz w:val="24"/>
        </w:rPr>
      </w:pPr>
      <w:r>
        <w:rPr>
          <w:sz w:val="24"/>
        </w:rPr>
        <w:t>объем</w:t>
      </w:r>
      <w:r>
        <w:rPr>
          <w:spacing w:val="9"/>
          <w:sz w:val="24"/>
        </w:rPr>
        <w:t xml:space="preserve"> </w:t>
      </w:r>
      <w:r>
        <w:rPr>
          <w:sz w:val="24"/>
        </w:rPr>
        <w:t>воды</w:t>
      </w:r>
      <w:r>
        <w:rPr>
          <w:spacing w:val="12"/>
          <w:sz w:val="24"/>
        </w:rPr>
        <w:t xml:space="preserve"> </w:t>
      </w:r>
      <w:r>
        <w:rPr>
          <w:sz w:val="24"/>
        </w:rPr>
        <w:t>на</w:t>
      </w:r>
      <w:r>
        <w:rPr>
          <w:spacing w:val="10"/>
          <w:sz w:val="24"/>
        </w:rPr>
        <w:t xml:space="preserve"> </w:t>
      </w:r>
      <w:r>
        <w:rPr>
          <w:sz w:val="24"/>
        </w:rPr>
        <w:t>собственные</w:t>
      </w:r>
      <w:r>
        <w:rPr>
          <w:spacing w:val="11"/>
          <w:sz w:val="24"/>
        </w:rPr>
        <w:t xml:space="preserve"> </w:t>
      </w:r>
      <w:r>
        <w:rPr>
          <w:sz w:val="24"/>
        </w:rPr>
        <w:t>нужды</w:t>
      </w:r>
      <w:r>
        <w:rPr>
          <w:spacing w:val="12"/>
          <w:sz w:val="24"/>
        </w:rPr>
        <w:t xml:space="preserve"> </w:t>
      </w:r>
      <w:r>
        <w:rPr>
          <w:sz w:val="24"/>
        </w:rPr>
        <w:t>котельной,</w:t>
      </w:r>
      <w:r>
        <w:rPr>
          <w:spacing w:val="12"/>
          <w:sz w:val="24"/>
        </w:rPr>
        <w:t xml:space="preserve"> </w:t>
      </w:r>
      <w:r>
        <w:rPr>
          <w:sz w:val="24"/>
        </w:rPr>
        <w:t>м3</w:t>
      </w:r>
      <w:r>
        <w:rPr>
          <w:spacing w:val="9"/>
          <w:sz w:val="24"/>
        </w:rPr>
        <w:t xml:space="preserve"> </w:t>
      </w:r>
      <w:r>
        <w:rPr>
          <w:spacing w:val="-10"/>
          <w:w w:val="95"/>
          <w:sz w:val="24"/>
        </w:rPr>
        <w:t>;</w:t>
      </w:r>
    </w:p>
    <w:p w14:paraId="52E805C8">
      <w:pPr>
        <w:pStyle w:val="7"/>
        <w:numPr>
          <w:ilvl w:val="0"/>
          <w:numId w:val="4"/>
        </w:numPr>
        <w:tabs>
          <w:tab w:val="left" w:pos="1354"/>
        </w:tabs>
        <w:spacing w:before="0" w:after="0" w:line="322" w:lineRule="exact"/>
        <w:ind w:left="1354" w:right="0" w:hanging="271"/>
        <w:jc w:val="left"/>
        <w:rPr>
          <w:sz w:val="24"/>
        </w:rPr>
      </w:pPr>
      <w:r>
        <w:rPr>
          <w:sz w:val="24"/>
        </w:rPr>
        <w:t>объем</w:t>
      </w:r>
      <w:r>
        <w:rPr>
          <w:spacing w:val="7"/>
          <w:sz w:val="24"/>
        </w:rPr>
        <w:t xml:space="preserve"> </w:t>
      </w:r>
      <w:r>
        <w:rPr>
          <w:sz w:val="24"/>
        </w:rPr>
        <w:t>воды</w:t>
      </w:r>
      <w:r>
        <w:rPr>
          <w:spacing w:val="11"/>
          <w:sz w:val="24"/>
        </w:rPr>
        <w:t xml:space="preserve"> </w:t>
      </w:r>
      <w:r>
        <w:rPr>
          <w:sz w:val="24"/>
        </w:rPr>
        <w:t>на</w:t>
      </w:r>
      <w:r>
        <w:rPr>
          <w:spacing w:val="9"/>
          <w:sz w:val="24"/>
        </w:rPr>
        <w:t xml:space="preserve"> </w:t>
      </w:r>
      <w:r>
        <w:rPr>
          <w:sz w:val="24"/>
        </w:rPr>
        <w:t>заполнение</w:t>
      </w:r>
      <w:r>
        <w:rPr>
          <w:spacing w:val="9"/>
          <w:sz w:val="24"/>
        </w:rPr>
        <w:t xml:space="preserve"> </w:t>
      </w:r>
      <w:r>
        <w:rPr>
          <w:sz w:val="24"/>
        </w:rPr>
        <w:t>системы</w:t>
      </w:r>
      <w:r>
        <w:rPr>
          <w:spacing w:val="10"/>
          <w:sz w:val="24"/>
        </w:rPr>
        <w:t xml:space="preserve"> </w:t>
      </w:r>
      <w:r>
        <w:rPr>
          <w:sz w:val="24"/>
        </w:rPr>
        <w:t>отопления</w:t>
      </w:r>
      <w:r>
        <w:rPr>
          <w:spacing w:val="9"/>
          <w:sz w:val="24"/>
        </w:rPr>
        <w:t xml:space="preserve"> </w:t>
      </w:r>
      <w:r>
        <w:rPr>
          <w:sz w:val="24"/>
        </w:rPr>
        <w:t>(объектов),</w:t>
      </w:r>
      <w:r>
        <w:rPr>
          <w:spacing w:val="11"/>
          <w:sz w:val="24"/>
        </w:rPr>
        <w:t xml:space="preserve"> </w:t>
      </w:r>
      <w:r>
        <w:rPr>
          <w:sz w:val="24"/>
        </w:rPr>
        <w:t>м3</w:t>
      </w:r>
      <w:r>
        <w:rPr>
          <w:spacing w:val="9"/>
          <w:sz w:val="24"/>
        </w:rPr>
        <w:t xml:space="preserve"> </w:t>
      </w:r>
      <w:r>
        <w:rPr>
          <w:spacing w:val="-10"/>
          <w:w w:val="95"/>
          <w:sz w:val="24"/>
        </w:rPr>
        <w:t>;</w:t>
      </w:r>
    </w:p>
    <w:p w14:paraId="72264C2F">
      <w:pPr>
        <w:pStyle w:val="7"/>
        <w:numPr>
          <w:ilvl w:val="0"/>
          <w:numId w:val="4"/>
        </w:numPr>
        <w:tabs>
          <w:tab w:val="left" w:pos="1354"/>
        </w:tabs>
        <w:spacing w:before="0" w:after="0" w:line="322" w:lineRule="exact"/>
        <w:ind w:left="1354" w:right="0" w:hanging="271"/>
        <w:jc w:val="left"/>
        <w:rPr>
          <w:sz w:val="24"/>
        </w:rPr>
      </w:pPr>
      <w:r>
        <w:rPr>
          <w:sz w:val="24"/>
        </w:rPr>
        <w:t>объем</w:t>
      </w:r>
      <w:r>
        <w:rPr>
          <w:spacing w:val="-2"/>
          <w:sz w:val="24"/>
        </w:rPr>
        <w:t xml:space="preserve"> </w:t>
      </w:r>
      <w:r>
        <w:rPr>
          <w:sz w:val="24"/>
        </w:rPr>
        <w:t>воды</w:t>
      </w:r>
      <w:r>
        <w:rPr>
          <w:spacing w:val="1"/>
          <w:sz w:val="24"/>
        </w:rPr>
        <w:t xml:space="preserve"> </w:t>
      </w:r>
      <w:r>
        <w:rPr>
          <w:sz w:val="24"/>
        </w:rPr>
        <w:t>на</w:t>
      </w:r>
      <w:r>
        <w:rPr>
          <w:spacing w:val="-1"/>
          <w:sz w:val="24"/>
        </w:rPr>
        <w:t xml:space="preserve"> </w:t>
      </w:r>
      <w:r>
        <w:rPr>
          <w:sz w:val="24"/>
        </w:rPr>
        <w:t>горячее теплоснабжение,</w:t>
      </w:r>
      <w:r>
        <w:rPr>
          <w:spacing w:val="1"/>
          <w:sz w:val="24"/>
        </w:rPr>
        <w:t xml:space="preserve"> </w:t>
      </w:r>
      <w:r>
        <w:rPr>
          <w:sz w:val="24"/>
        </w:rPr>
        <w:t>м3</w:t>
      </w:r>
      <w:r>
        <w:rPr>
          <w:spacing w:val="-1"/>
          <w:sz w:val="24"/>
        </w:rPr>
        <w:t xml:space="preserve"> </w:t>
      </w:r>
      <w:r>
        <w:rPr>
          <w:spacing w:val="-10"/>
          <w:sz w:val="24"/>
        </w:rPr>
        <w:t>.</w:t>
      </w:r>
    </w:p>
    <w:p w14:paraId="3B712781">
      <w:pPr>
        <w:pStyle w:val="5"/>
        <w:spacing w:before="1" w:line="237" w:lineRule="auto"/>
        <w:ind w:left="424" w:right="427" w:firstLine="659"/>
        <w:jc w:val="both"/>
      </w:pPr>
      <w:r>
        <w:rPr>
          <w:w w:val="105"/>
        </w:rPr>
        <w:t xml:space="preserve">В процессе эксплуатации необходимо чтобы ВПУ обеспечивала подпитку тепловой сети, расход потребителями теплоносителя (ГВС) и собственные нужды </w:t>
      </w:r>
      <w:r>
        <w:rPr>
          <w:spacing w:val="-2"/>
          <w:w w:val="105"/>
        </w:rPr>
        <w:t>котельной.</w:t>
      </w:r>
    </w:p>
    <w:p w14:paraId="397939F2">
      <w:pPr>
        <w:pStyle w:val="5"/>
        <w:spacing w:line="237" w:lineRule="auto"/>
        <w:ind w:left="424" w:right="427" w:firstLine="659"/>
        <w:jc w:val="both"/>
      </w:pPr>
      <w:r>
        <w:t xml:space="preserve">Объем воды для наполнения трубопроводов тепловых сетей, м </w:t>
      </w:r>
      <w:r>
        <w:rPr>
          <w:w w:val="95"/>
        </w:rPr>
        <w:t xml:space="preserve">, </w:t>
      </w:r>
      <w:r>
        <w:t>вычисляется в зависимости от их площади сечения и протяженности по формуле:</w:t>
      </w:r>
    </w:p>
    <w:p w14:paraId="085763F4">
      <w:pPr>
        <w:spacing w:before="0" w:line="276" w:lineRule="exact"/>
        <w:ind w:left="1193" w:right="0" w:firstLine="0"/>
        <w:jc w:val="center"/>
        <w:rPr>
          <w:i/>
          <w:sz w:val="24"/>
        </w:rPr>
      </w:pPr>
      <w:r>
        <w:rPr>
          <w:i/>
          <w:spacing w:val="-53"/>
          <w:w w:val="108"/>
          <w:sz w:val="24"/>
          <w:vertAlign w:val="superscript"/>
        </w:rPr>
        <w:t>V</w:t>
      </w:r>
      <w:r>
        <w:rPr>
          <w:i/>
          <w:spacing w:val="-73"/>
          <w:w w:val="117"/>
          <w:sz w:val="24"/>
          <w:vertAlign w:val="baseline"/>
        </w:rPr>
        <w:t>c</w:t>
      </w:r>
      <w:r>
        <w:rPr>
          <w:i/>
          <w:spacing w:val="-73"/>
          <w:w w:val="102"/>
          <w:sz w:val="24"/>
          <w:vertAlign w:val="baseline"/>
        </w:rPr>
        <w:t>e</w:t>
      </w:r>
      <w:r>
        <w:rPr>
          <w:i/>
          <w:spacing w:val="-72"/>
          <w:w w:val="109"/>
          <w:sz w:val="24"/>
          <w:vertAlign w:val="baseline"/>
        </w:rPr>
        <w:t>m</w:t>
      </w:r>
      <w:r>
        <w:rPr>
          <w:i/>
          <w:spacing w:val="-13"/>
          <w:w w:val="102"/>
          <w:sz w:val="24"/>
          <w:vertAlign w:val="baseline"/>
        </w:rPr>
        <w:t>u</w:t>
      </w:r>
      <w:r>
        <w:rPr>
          <w:i/>
          <w:spacing w:val="-7"/>
          <w:w w:val="108"/>
          <w:sz w:val="24"/>
          <w:vertAlign w:val="baseline"/>
        </w:rPr>
        <w:t>=</w:t>
      </w:r>
      <w:r>
        <w:rPr>
          <w:i/>
          <w:spacing w:val="-47"/>
          <w:w w:val="103"/>
          <w:sz w:val="24"/>
          <w:vertAlign w:val="superscript"/>
        </w:rPr>
        <w:t>T</w:t>
      </w:r>
      <w:r>
        <w:rPr>
          <w:i/>
          <w:spacing w:val="-53"/>
          <w:w w:val="96"/>
          <w:sz w:val="24"/>
          <w:vertAlign w:val="superscript"/>
        </w:rPr>
        <w:t>y</w:t>
      </w:r>
      <w:r>
        <w:rPr>
          <w:i/>
          <w:spacing w:val="-125"/>
          <w:w w:val="105"/>
          <w:sz w:val="24"/>
          <w:vertAlign w:val="baseline"/>
        </w:rPr>
        <w:t>d</w:t>
      </w:r>
      <w:r>
        <w:rPr>
          <w:i/>
          <w:spacing w:val="-134"/>
          <w:w w:val="83"/>
          <w:sz w:val="24"/>
          <w:vertAlign w:val="baseline"/>
        </w:rPr>
        <w:t>i</w:t>
      </w:r>
      <w:r>
        <w:rPr>
          <w:i/>
          <w:spacing w:val="-67"/>
          <w:w w:val="77"/>
          <w:sz w:val="24"/>
          <w:vertAlign w:val="superscript"/>
        </w:rPr>
        <w:t>l</w:t>
      </w:r>
      <w:r>
        <w:rPr>
          <w:i/>
          <w:spacing w:val="-73"/>
          <w:w w:val="105"/>
          <w:sz w:val="24"/>
          <w:vertAlign w:val="baseline"/>
        </w:rPr>
        <w:t>d</w:t>
      </w:r>
      <w:r>
        <w:rPr>
          <w:i/>
          <w:spacing w:val="-2"/>
          <w:w w:val="83"/>
          <w:sz w:val="24"/>
          <w:vertAlign w:val="baseline"/>
        </w:rPr>
        <w:t>i</w:t>
      </w:r>
    </w:p>
    <w:p w14:paraId="181C6713">
      <w:pPr>
        <w:spacing w:after="0" w:line="276" w:lineRule="exact"/>
        <w:jc w:val="center"/>
        <w:rPr>
          <w:i/>
          <w:sz w:val="24"/>
        </w:rPr>
        <w:sectPr>
          <w:type w:val="continuous"/>
          <w:pgSz w:w="11900" w:h="16820"/>
          <w:pgMar w:top="40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586F4210">
      <w:pPr>
        <w:pStyle w:val="5"/>
        <w:spacing w:before="269"/>
        <w:rPr>
          <w:i/>
        </w:rPr>
      </w:pPr>
    </w:p>
    <w:p w14:paraId="12E39F0E">
      <w:pPr>
        <w:pStyle w:val="5"/>
        <w:ind w:left="424"/>
      </w:pPr>
      <w:r>
        <w:rPr>
          <w:spacing w:val="-10"/>
        </w:rPr>
        <w:t>м</w:t>
      </w:r>
      <w:r>
        <w:rPr>
          <w:spacing w:val="-10"/>
          <w:vertAlign w:val="superscript"/>
        </w:rPr>
        <w:t>3</w:t>
      </w:r>
      <w:r>
        <w:rPr>
          <w:spacing w:val="-10"/>
          <w:vertAlign w:val="baseline"/>
        </w:rPr>
        <w:t>/м;</w:t>
      </w:r>
    </w:p>
    <w:p w14:paraId="21922838">
      <w:pPr>
        <w:spacing w:before="0" w:line="274" w:lineRule="exact"/>
        <w:ind w:left="29" w:right="0" w:firstLine="0"/>
        <w:jc w:val="left"/>
        <w:rPr>
          <w:sz w:val="24"/>
        </w:rPr>
      </w:pPr>
      <w:r>
        <w:br w:type="column"/>
      </w:r>
      <w:r>
        <w:rPr>
          <w:spacing w:val="-5"/>
          <w:sz w:val="24"/>
        </w:rPr>
        <w:t>где</w:t>
      </w:r>
    </w:p>
    <w:p w14:paraId="1B0677E2">
      <w:pPr>
        <w:pStyle w:val="5"/>
        <w:spacing w:line="277" w:lineRule="exact"/>
        <w:ind w:left="14"/>
        <w:rPr>
          <w:position w:val="1"/>
        </w:rPr>
      </w:pPr>
      <w:r>
        <w:rPr>
          <w:i/>
          <w:position w:val="1"/>
        </w:rPr>
        <w:t>v</w:t>
      </w:r>
      <w:r>
        <w:rPr>
          <w:i/>
          <w:sz w:val="16"/>
        </w:rPr>
        <w:t>di</w:t>
      </w:r>
      <w:r>
        <w:rPr>
          <w:i/>
          <w:spacing w:val="-23"/>
          <w:sz w:val="16"/>
        </w:rPr>
        <w:t xml:space="preserve"> </w:t>
      </w:r>
      <w:r>
        <w:rPr>
          <w:position w:val="1"/>
        </w:rPr>
        <w:t>-</w:t>
      </w:r>
      <w:r>
        <w:rPr>
          <w:spacing w:val="-5"/>
          <w:position w:val="1"/>
        </w:rPr>
        <w:t xml:space="preserve"> </w:t>
      </w:r>
      <w:r>
        <w:rPr>
          <w:position w:val="1"/>
        </w:rPr>
        <w:t>удельный</w:t>
      </w:r>
      <w:r>
        <w:rPr>
          <w:spacing w:val="-6"/>
          <w:position w:val="1"/>
        </w:rPr>
        <w:t xml:space="preserve"> </w:t>
      </w:r>
      <w:r>
        <w:rPr>
          <w:position w:val="1"/>
        </w:rPr>
        <w:t>объем</w:t>
      </w:r>
      <w:r>
        <w:rPr>
          <w:spacing w:val="-7"/>
          <w:position w:val="1"/>
        </w:rPr>
        <w:t xml:space="preserve"> </w:t>
      </w:r>
      <w:r>
        <w:rPr>
          <w:position w:val="1"/>
        </w:rPr>
        <w:t>воды</w:t>
      </w:r>
      <w:r>
        <w:rPr>
          <w:spacing w:val="-6"/>
          <w:position w:val="1"/>
        </w:rPr>
        <w:t xml:space="preserve"> </w:t>
      </w:r>
      <w:r>
        <w:rPr>
          <w:position w:val="1"/>
        </w:rPr>
        <w:t>в</w:t>
      </w:r>
      <w:r>
        <w:rPr>
          <w:spacing w:val="-6"/>
          <w:position w:val="1"/>
        </w:rPr>
        <w:t xml:space="preserve"> </w:t>
      </w:r>
      <w:r>
        <w:rPr>
          <w:position w:val="1"/>
        </w:rPr>
        <w:t>трубопроводе</w:t>
      </w:r>
      <w:r>
        <w:rPr>
          <w:spacing w:val="-7"/>
          <w:position w:val="1"/>
        </w:rPr>
        <w:t xml:space="preserve"> </w:t>
      </w:r>
      <w:r>
        <w:rPr>
          <w:position w:val="1"/>
        </w:rPr>
        <w:t>i-го</w:t>
      </w:r>
      <w:r>
        <w:rPr>
          <w:spacing w:val="-6"/>
          <w:position w:val="1"/>
        </w:rPr>
        <w:t xml:space="preserve"> </w:t>
      </w:r>
      <w:r>
        <w:rPr>
          <w:position w:val="1"/>
        </w:rPr>
        <w:t>диаметра</w:t>
      </w:r>
      <w:r>
        <w:rPr>
          <w:spacing w:val="-8"/>
          <w:position w:val="1"/>
        </w:rPr>
        <w:t xml:space="preserve"> </w:t>
      </w:r>
      <w:r>
        <w:rPr>
          <w:position w:val="1"/>
        </w:rPr>
        <w:t>протяженностью</w:t>
      </w:r>
      <w:r>
        <w:rPr>
          <w:spacing w:val="-5"/>
          <w:position w:val="1"/>
        </w:rPr>
        <w:t xml:space="preserve"> 1,</w:t>
      </w:r>
    </w:p>
    <w:p w14:paraId="40272953">
      <w:pPr>
        <w:pStyle w:val="5"/>
        <w:spacing w:before="272"/>
        <w:ind w:left="29" w:right="2982" w:hanging="22"/>
      </w:pPr>
      <w:r>
        <w:rPr>
          <w:i/>
          <w:position w:val="1"/>
        </w:rPr>
        <w:t>l</w:t>
      </w:r>
      <w:r>
        <w:rPr>
          <w:i/>
          <w:sz w:val="16"/>
        </w:rPr>
        <w:t>di</w:t>
      </w:r>
      <w:r>
        <w:rPr>
          <w:i/>
          <w:spacing w:val="-19"/>
          <w:sz w:val="16"/>
        </w:rPr>
        <w:t xml:space="preserve"> </w:t>
      </w:r>
      <w:r>
        <w:rPr>
          <w:position w:val="1"/>
        </w:rPr>
        <w:t>- протяженность</w:t>
      </w:r>
      <w:r>
        <w:rPr>
          <w:spacing w:val="-2"/>
          <w:position w:val="1"/>
        </w:rPr>
        <w:t xml:space="preserve"> </w:t>
      </w:r>
      <w:r>
        <w:rPr>
          <w:position w:val="1"/>
        </w:rPr>
        <w:t>участка</w:t>
      </w:r>
      <w:r>
        <w:rPr>
          <w:spacing w:val="-2"/>
          <w:position w:val="1"/>
        </w:rPr>
        <w:t xml:space="preserve"> </w:t>
      </w:r>
      <w:r>
        <w:rPr>
          <w:position w:val="1"/>
        </w:rPr>
        <w:t xml:space="preserve">тепловой сети i-го диаметра, </w:t>
      </w:r>
      <w:r>
        <w:t xml:space="preserve">м; </w:t>
      </w:r>
      <w:r>
        <w:rPr>
          <w:i/>
        </w:rPr>
        <w:t>n-</w:t>
      </w:r>
      <w:r>
        <w:t>количество участков сети;</w:t>
      </w:r>
    </w:p>
    <w:p w14:paraId="5A23FDF2">
      <w:pPr>
        <w:pStyle w:val="5"/>
        <w:spacing w:line="274" w:lineRule="exact"/>
        <w:ind w:left="29"/>
      </w:pPr>
      <w:r>
        <w:t>Объем</w:t>
      </w:r>
      <w:r>
        <w:rPr>
          <w:spacing w:val="24"/>
        </w:rPr>
        <w:t xml:space="preserve"> </w:t>
      </w:r>
      <w:r>
        <w:t>воды</w:t>
      </w:r>
      <w:r>
        <w:rPr>
          <w:spacing w:val="29"/>
        </w:rPr>
        <w:t xml:space="preserve"> </w:t>
      </w:r>
      <w:r>
        <w:t>на</w:t>
      </w:r>
      <w:r>
        <w:rPr>
          <w:spacing w:val="26"/>
        </w:rPr>
        <w:t xml:space="preserve"> </w:t>
      </w:r>
      <w:r>
        <w:t>заполнение</w:t>
      </w:r>
      <w:r>
        <w:rPr>
          <w:spacing w:val="26"/>
        </w:rPr>
        <w:t xml:space="preserve"> </w:t>
      </w:r>
      <w:r>
        <w:t>тепловой</w:t>
      </w:r>
      <w:r>
        <w:rPr>
          <w:spacing w:val="27"/>
        </w:rPr>
        <w:t xml:space="preserve"> </w:t>
      </w:r>
      <w:r>
        <w:t>системы</w:t>
      </w:r>
      <w:r>
        <w:rPr>
          <w:spacing w:val="29"/>
        </w:rPr>
        <w:t xml:space="preserve"> </w:t>
      </w:r>
      <w:r>
        <w:t>отопления</w:t>
      </w:r>
      <w:r>
        <w:rPr>
          <w:spacing w:val="26"/>
        </w:rPr>
        <w:t xml:space="preserve"> </w:t>
      </w:r>
      <w:r>
        <w:t>внутренней</w:t>
      </w:r>
      <w:r>
        <w:rPr>
          <w:spacing w:val="29"/>
        </w:rPr>
        <w:t xml:space="preserve"> </w:t>
      </w:r>
      <w:r>
        <w:rPr>
          <w:spacing w:val="-2"/>
        </w:rPr>
        <w:t>системы</w:t>
      </w:r>
    </w:p>
    <w:p w14:paraId="40DDB0D5">
      <w:pPr>
        <w:pStyle w:val="5"/>
        <w:spacing w:after="0" w:line="274" w:lineRule="exact"/>
        <w:sectPr>
          <w:type w:val="continuous"/>
          <w:pgSz w:w="11900" w:h="16820"/>
          <w:pgMar w:top="60" w:right="425" w:bottom="0" w:left="850" w:header="0" w:footer="992" w:gutter="0"/>
          <w:pgBorders>
            <w:top w:val="single" w:color="auto" w:sz="4" w:space="1"/>
            <w:left w:val="single" w:color="auto" w:sz="4" w:space="4"/>
            <w:bottom w:val="single" w:color="auto" w:sz="4" w:space="1"/>
            <w:right w:val="single" w:color="auto" w:sz="4" w:space="4"/>
          </w:pgBorders>
          <w:cols w:equalWidth="0" w:num="2">
            <w:col w:w="1015" w:space="40"/>
            <w:col w:w="9570"/>
          </w:cols>
        </w:sectPr>
      </w:pPr>
    </w:p>
    <w:p w14:paraId="10C3DFBC">
      <w:pPr>
        <w:pStyle w:val="5"/>
        <w:spacing w:line="276" w:lineRule="exact"/>
        <w:ind w:left="424"/>
      </w:pPr>
      <w:r>
        <w:t>отопления</w:t>
      </w:r>
      <w:r>
        <w:rPr>
          <w:spacing w:val="12"/>
        </w:rPr>
        <w:t xml:space="preserve"> </w:t>
      </w:r>
      <w:r>
        <w:t>объекта</w:t>
      </w:r>
      <w:r>
        <w:rPr>
          <w:spacing w:val="13"/>
        </w:rPr>
        <w:t xml:space="preserve"> </w:t>
      </w:r>
      <w:r>
        <w:rPr>
          <w:spacing w:val="-2"/>
        </w:rPr>
        <w:t>(здания)</w:t>
      </w:r>
    </w:p>
    <w:p w14:paraId="4E7EB176">
      <w:pPr>
        <w:pStyle w:val="5"/>
        <w:spacing w:before="272"/>
        <w:ind w:left="1083"/>
      </w:pPr>
      <w:r>
        <w:rPr>
          <w:spacing w:val="-5"/>
        </w:rPr>
        <w:t>где</w:t>
      </w:r>
    </w:p>
    <w:p w14:paraId="4F90039F">
      <w:pPr>
        <w:spacing w:before="273"/>
        <w:ind w:left="424" w:right="0" w:firstLine="0"/>
        <w:jc w:val="left"/>
        <w:rPr>
          <w:i/>
          <w:sz w:val="24"/>
        </w:rPr>
      </w:pPr>
      <w:r>
        <w:br w:type="column"/>
      </w:r>
      <w:r>
        <w:rPr>
          <w:i/>
          <w:spacing w:val="-5"/>
          <w:w w:val="105"/>
          <w:sz w:val="24"/>
        </w:rPr>
        <w:t>V=v</w:t>
      </w:r>
    </w:p>
    <w:p w14:paraId="473056A6">
      <w:pPr>
        <w:spacing w:after="0"/>
        <w:jc w:val="left"/>
        <w:rPr>
          <w:i/>
          <w:sz w:val="24"/>
        </w:rPr>
        <w:sectPr>
          <w:type w:val="continuous"/>
          <w:pgSz w:w="11900" w:h="16820"/>
          <w:pgMar w:top="60" w:right="425" w:bottom="0" w:left="850" w:header="0" w:footer="992" w:gutter="0"/>
          <w:pgBorders>
            <w:top w:val="single" w:color="auto" w:sz="4" w:space="1"/>
            <w:left w:val="single" w:color="auto" w:sz="4" w:space="4"/>
            <w:bottom w:val="single" w:color="auto" w:sz="4" w:space="1"/>
            <w:right w:val="single" w:color="auto" w:sz="4" w:space="4"/>
          </w:pgBorders>
          <w:cols w:equalWidth="0" w:num="2">
            <w:col w:w="3677" w:space="1003"/>
            <w:col w:w="5945"/>
          </w:cols>
        </w:sectPr>
      </w:pPr>
    </w:p>
    <w:p w14:paraId="630D6165">
      <w:pPr>
        <w:pStyle w:val="5"/>
        <w:spacing w:line="275" w:lineRule="exact"/>
        <w:ind w:left="1069"/>
        <w:rPr>
          <w:position w:val="1"/>
        </w:rPr>
      </w:pPr>
      <w:r>
        <w:rPr>
          <w:i/>
          <w:spacing w:val="-2"/>
          <w:position w:val="1"/>
        </w:rPr>
        <w:t>v</w:t>
      </w:r>
      <w:r>
        <w:rPr>
          <w:i/>
          <w:spacing w:val="-2"/>
          <w:sz w:val="16"/>
        </w:rPr>
        <w:t>om</w:t>
      </w:r>
      <w:r>
        <w:rPr>
          <w:i/>
          <w:spacing w:val="-24"/>
          <w:sz w:val="16"/>
        </w:rPr>
        <w:t xml:space="preserve"> </w:t>
      </w:r>
      <w:r>
        <w:rPr>
          <w:spacing w:val="-2"/>
          <w:position w:val="1"/>
        </w:rPr>
        <w:t>-</w:t>
      </w:r>
      <w:r>
        <w:rPr>
          <w:spacing w:val="-8"/>
          <w:position w:val="1"/>
        </w:rPr>
        <w:t xml:space="preserve"> </w:t>
      </w:r>
      <w:r>
        <w:rPr>
          <w:spacing w:val="-2"/>
          <w:position w:val="1"/>
        </w:rPr>
        <w:t>удельный</w:t>
      </w:r>
      <w:r>
        <w:rPr>
          <w:spacing w:val="-6"/>
          <w:position w:val="1"/>
        </w:rPr>
        <w:t xml:space="preserve"> </w:t>
      </w:r>
      <w:r>
        <w:rPr>
          <w:spacing w:val="-2"/>
          <w:position w:val="1"/>
        </w:rPr>
        <w:t>объем</w:t>
      </w:r>
      <w:r>
        <w:rPr>
          <w:spacing w:val="-9"/>
          <w:position w:val="1"/>
        </w:rPr>
        <w:t xml:space="preserve"> </w:t>
      </w:r>
      <w:r>
        <w:rPr>
          <w:spacing w:val="-2"/>
          <w:position w:val="1"/>
        </w:rPr>
        <w:t>воды</w:t>
      </w:r>
      <w:r>
        <w:rPr>
          <w:spacing w:val="-8"/>
          <w:position w:val="1"/>
        </w:rPr>
        <w:t xml:space="preserve"> </w:t>
      </w:r>
      <w:r>
        <w:rPr>
          <w:spacing w:val="-2"/>
          <w:position w:val="1"/>
        </w:rPr>
        <w:t>(справочная</w:t>
      </w:r>
      <w:r>
        <w:rPr>
          <w:spacing w:val="-9"/>
          <w:position w:val="1"/>
        </w:rPr>
        <w:t xml:space="preserve"> </w:t>
      </w:r>
      <w:r>
        <w:rPr>
          <w:spacing w:val="-2"/>
          <w:position w:val="1"/>
        </w:rPr>
        <w:t>величина</w:t>
      </w:r>
      <w:r>
        <w:rPr>
          <w:spacing w:val="-26"/>
          <w:position w:val="1"/>
        </w:rPr>
        <w:t xml:space="preserve"> </w:t>
      </w:r>
      <w:r>
        <w:rPr>
          <w:i/>
          <w:spacing w:val="-2"/>
          <w:position w:val="1"/>
        </w:rPr>
        <w:t>v</w:t>
      </w:r>
      <w:r>
        <w:rPr>
          <w:i/>
          <w:spacing w:val="-2"/>
          <w:sz w:val="16"/>
        </w:rPr>
        <w:t>om</w:t>
      </w:r>
      <w:r>
        <w:rPr>
          <w:i/>
          <w:spacing w:val="-23"/>
          <w:sz w:val="16"/>
        </w:rPr>
        <w:t xml:space="preserve"> </w:t>
      </w:r>
      <w:r>
        <w:rPr>
          <w:spacing w:val="-2"/>
          <w:position w:val="1"/>
        </w:rPr>
        <w:t>=30</w:t>
      </w:r>
      <w:r>
        <w:rPr>
          <w:spacing w:val="-10"/>
          <w:position w:val="1"/>
        </w:rPr>
        <w:t xml:space="preserve"> </w:t>
      </w:r>
      <w:r>
        <w:rPr>
          <w:spacing w:val="-2"/>
          <w:position w:val="1"/>
        </w:rPr>
        <w:t>м</w:t>
      </w:r>
      <w:r>
        <w:rPr>
          <w:spacing w:val="-9"/>
          <w:position w:val="1"/>
        </w:rPr>
        <w:t xml:space="preserve"> </w:t>
      </w:r>
      <w:r>
        <w:rPr>
          <w:spacing w:val="-2"/>
          <w:position w:val="1"/>
        </w:rPr>
        <w:t>/Гкал/ч);</w:t>
      </w:r>
    </w:p>
    <w:p w14:paraId="4D5E45E7">
      <w:pPr>
        <w:pStyle w:val="5"/>
        <w:spacing w:before="272"/>
        <w:ind w:left="424" w:right="588" w:firstLine="584"/>
      </w:pPr>
      <w:r>
        <w:rPr>
          <w:i/>
          <w:position w:val="1"/>
        </w:rPr>
        <w:t>Q</w:t>
      </w:r>
      <w:r>
        <w:rPr>
          <w:i/>
          <w:sz w:val="16"/>
        </w:rPr>
        <w:t>om</w:t>
      </w:r>
      <w:r>
        <w:rPr>
          <w:i/>
          <w:spacing w:val="-12"/>
          <w:sz w:val="16"/>
        </w:rPr>
        <w:t xml:space="preserve"> </w:t>
      </w:r>
      <w:r>
        <w:rPr>
          <w:position w:val="1"/>
        </w:rPr>
        <w:t>- максимальный тепловой поток на отопление здания (расчетно-</w:t>
      </w:r>
      <w:r>
        <w:t>нормативная величина), Гкал/ч.</w:t>
      </w:r>
    </w:p>
    <w:p w14:paraId="0ABB9D13">
      <w:pPr>
        <w:pStyle w:val="5"/>
        <w:spacing w:line="272" w:lineRule="exact"/>
        <w:ind w:left="1023"/>
      </w:pPr>
      <w:r>
        <w:t>Объем</w:t>
      </w:r>
      <w:r>
        <w:rPr>
          <w:spacing w:val="18"/>
        </w:rPr>
        <w:t xml:space="preserve"> </w:t>
      </w:r>
      <w:r>
        <w:t>воды</w:t>
      </w:r>
      <w:r>
        <w:rPr>
          <w:spacing w:val="22"/>
        </w:rPr>
        <w:t xml:space="preserve"> </w:t>
      </w:r>
      <w:r>
        <w:t>на</w:t>
      </w:r>
      <w:r>
        <w:rPr>
          <w:spacing w:val="21"/>
        </w:rPr>
        <w:t xml:space="preserve"> </w:t>
      </w:r>
      <w:r>
        <w:t>подпитку</w:t>
      </w:r>
      <w:r>
        <w:rPr>
          <w:spacing w:val="20"/>
        </w:rPr>
        <w:t xml:space="preserve"> </w:t>
      </w:r>
      <w:r>
        <w:t>системы</w:t>
      </w:r>
      <w:r>
        <w:rPr>
          <w:spacing w:val="22"/>
        </w:rPr>
        <w:t xml:space="preserve"> </w:t>
      </w:r>
      <w:r>
        <w:t>теплоснабжения</w:t>
      </w:r>
      <w:r>
        <w:rPr>
          <w:spacing w:val="21"/>
        </w:rPr>
        <w:t xml:space="preserve"> </w:t>
      </w:r>
      <w:r>
        <w:t>закрытая</w:t>
      </w:r>
      <w:r>
        <w:rPr>
          <w:spacing w:val="20"/>
        </w:rPr>
        <w:t xml:space="preserve"> </w:t>
      </w:r>
      <w:r>
        <w:rPr>
          <w:spacing w:val="-2"/>
        </w:rPr>
        <w:t>система</w:t>
      </w:r>
    </w:p>
    <w:p w14:paraId="44B20E03">
      <w:pPr>
        <w:spacing w:before="0" w:line="277" w:lineRule="exact"/>
        <w:ind w:left="4845" w:right="0" w:firstLine="0"/>
        <w:jc w:val="left"/>
        <w:rPr>
          <w:i/>
          <w:sz w:val="24"/>
        </w:rPr>
      </w:pPr>
      <w:r>
        <w:rPr>
          <w:i/>
          <w:spacing w:val="-59"/>
          <w:w w:val="105"/>
          <w:sz w:val="24"/>
        </w:rPr>
        <w:t>Уподп</w:t>
      </w:r>
    </w:p>
    <w:p w14:paraId="64C92C3A">
      <w:pPr>
        <w:spacing w:after="0" w:line="277" w:lineRule="exact"/>
        <w:jc w:val="left"/>
        <w:rPr>
          <w:i/>
          <w:sz w:val="24"/>
        </w:rPr>
        <w:sectPr>
          <w:type w:val="continuous"/>
          <w:pgSz w:w="11900" w:h="16820"/>
          <w:pgMar w:top="60" w:right="425" w:bottom="0" w:left="850" w:header="0" w:footer="992" w:gutter="0"/>
          <w:pgBorders>
            <w:top w:val="single" w:color="auto" w:sz="4" w:space="1"/>
            <w:left w:val="single" w:color="auto" w:sz="4" w:space="4"/>
            <w:bottom w:val="single" w:color="auto" w:sz="4" w:space="1"/>
            <w:right w:val="single" w:color="auto" w:sz="4" w:space="4"/>
          </w:pgBorders>
          <w:cols w:space="720" w:num="1"/>
        </w:sectPr>
      </w:pPr>
    </w:p>
    <w:p w14:paraId="55B83A8F">
      <w:pPr>
        <w:spacing w:before="84" w:line="277" w:lineRule="exact"/>
        <w:ind w:left="1009" w:right="0" w:firstLine="0"/>
        <w:jc w:val="left"/>
        <w:rPr>
          <w:i/>
          <w:sz w:val="24"/>
        </w:rPr>
      </w:pPr>
      <w:r>
        <w:rPr>
          <w:i/>
          <w:spacing w:val="-72"/>
          <w:w w:val="108"/>
          <w:sz w:val="24"/>
        </w:rPr>
        <w:t>=</w:t>
      </w:r>
      <w:r>
        <w:rPr>
          <w:i/>
          <w:spacing w:val="-140"/>
          <w:w w:val="111"/>
          <w:sz w:val="24"/>
        </w:rPr>
        <w:t>0</w:t>
      </w:r>
      <w:r>
        <w:rPr>
          <w:i/>
          <w:spacing w:val="-139"/>
          <w:w w:val="57"/>
          <w:sz w:val="24"/>
        </w:rPr>
        <w:t>,</w:t>
      </w:r>
      <w:r>
        <w:rPr>
          <w:i/>
          <w:spacing w:val="-73"/>
          <w:w w:val="111"/>
          <w:sz w:val="24"/>
        </w:rPr>
        <w:t>0</w:t>
      </w:r>
      <w:r>
        <w:rPr>
          <w:i/>
          <w:spacing w:val="-74"/>
          <w:w w:val="111"/>
          <w:sz w:val="24"/>
        </w:rPr>
        <w:t>0</w:t>
      </w:r>
      <w:r>
        <w:rPr>
          <w:i/>
          <w:spacing w:val="-73"/>
          <w:w w:val="111"/>
          <w:sz w:val="24"/>
        </w:rPr>
        <w:t>2</w:t>
      </w:r>
      <w:r>
        <w:rPr>
          <w:i/>
          <w:spacing w:val="-14"/>
          <w:w w:val="111"/>
          <w:sz w:val="24"/>
        </w:rPr>
        <w:t>5</w:t>
      </w:r>
      <w:r>
        <w:rPr>
          <w:i/>
          <w:spacing w:val="-72"/>
          <w:w w:val="112"/>
          <w:sz w:val="24"/>
        </w:rPr>
        <w:t>V</w:t>
      </w:r>
      <w:r>
        <w:rPr>
          <w:i/>
          <w:spacing w:val="-12"/>
          <w:w w:val="57"/>
          <w:sz w:val="24"/>
        </w:rPr>
        <w:t>,</w:t>
      </w:r>
      <w:r>
        <w:rPr>
          <w:i/>
          <w:spacing w:val="-74"/>
          <w:w w:val="96"/>
          <w:sz w:val="24"/>
        </w:rPr>
        <w:t>г</w:t>
      </w:r>
      <w:r>
        <w:rPr>
          <w:i/>
          <w:spacing w:val="-74"/>
          <w:w w:val="107"/>
          <w:sz w:val="24"/>
        </w:rPr>
        <w:t>д</w:t>
      </w:r>
      <w:r>
        <w:rPr>
          <w:i/>
          <w:spacing w:val="-2"/>
          <w:w w:val="107"/>
          <w:sz w:val="24"/>
        </w:rPr>
        <w:t>е</w:t>
      </w:r>
    </w:p>
    <w:p w14:paraId="28447FE4">
      <w:pPr>
        <w:pStyle w:val="5"/>
        <w:spacing w:line="237" w:lineRule="auto"/>
        <w:ind w:left="1023" w:right="588" w:hanging="15"/>
      </w:pPr>
      <w:r>
        <w:rPr>
          <w:i/>
        </w:rPr>
        <w:t>V-</w:t>
      </w:r>
      <w:r>
        <w:t xml:space="preserve">объем воды в трубопроводах т/сети и системе отопления, м . открытая </w:t>
      </w:r>
      <w:r>
        <w:rPr>
          <w:spacing w:val="-2"/>
        </w:rPr>
        <w:t>система</w:t>
      </w:r>
    </w:p>
    <w:p w14:paraId="5C8235B4">
      <w:pPr>
        <w:spacing w:before="0" w:line="275" w:lineRule="exact"/>
        <w:ind w:left="1193" w:right="1058" w:firstLine="0"/>
        <w:jc w:val="center"/>
        <w:rPr>
          <w:i/>
          <w:sz w:val="24"/>
        </w:rPr>
      </w:pPr>
      <w:r>
        <w:rPr>
          <w:i/>
          <w:spacing w:val="-72"/>
          <w:w w:val="107"/>
          <w:sz w:val="24"/>
        </w:rPr>
        <w:t>V</w:t>
      </w:r>
      <w:r>
        <w:rPr>
          <w:i/>
          <w:spacing w:val="-73"/>
          <w:w w:val="99"/>
          <w:sz w:val="24"/>
        </w:rPr>
        <w:t>n</w:t>
      </w:r>
      <w:r>
        <w:rPr>
          <w:i/>
          <w:spacing w:val="-74"/>
          <w:w w:val="105"/>
          <w:sz w:val="24"/>
        </w:rPr>
        <w:t>o</w:t>
      </w:r>
      <w:r>
        <w:rPr>
          <w:i/>
          <w:spacing w:val="-73"/>
          <w:sz w:val="24"/>
        </w:rPr>
        <w:t>d</w:t>
      </w:r>
      <w:r>
        <w:rPr>
          <w:i/>
          <w:spacing w:val="-13"/>
          <w:w w:val="99"/>
          <w:sz w:val="24"/>
        </w:rPr>
        <w:t>n</w:t>
      </w:r>
      <w:r>
        <w:rPr>
          <w:i/>
          <w:spacing w:val="-76"/>
          <w:w w:val="103"/>
          <w:sz w:val="24"/>
        </w:rPr>
        <w:t>=</w:t>
      </w:r>
      <w:r>
        <w:rPr>
          <w:i/>
          <w:spacing w:val="-166"/>
          <w:w w:val="106"/>
          <w:sz w:val="24"/>
        </w:rPr>
        <w:t>0</w:t>
      </w:r>
      <w:r>
        <w:rPr>
          <w:i/>
          <w:spacing w:val="-161"/>
          <w:w w:val="52"/>
          <w:sz w:val="24"/>
        </w:rPr>
        <w:t>,</w:t>
      </w:r>
      <w:r>
        <w:rPr>
          <w:i/>
          <w:spacing w:val="-73"/>
          <w:w w:val="106"/>
          <w:sz w:val="24"/>
        </w:rPr>
        <w:t>0</w:t>
      </w:r>
      <w:r>
        <w:rPr>
          <w:i/>
          <w:spacing w:val="-74"/>
          <w:w w:val="106"/>
          <w:sz w:val="24"/>
        </w:rPr>
        <w:t>02</w:t>
      </w:r>
      <w:r>
        <w:rPr>
          <w:i/>
          <w:spacing w:val="-2"/>
          <w:w w:val="106"/>
          <w:sz w:val="24"/>
        </w:rPr>
        <w:t>5</w:t>
      </w:r>
    </w:p>
    <w:p w14:paraId="3D6A2B3F">
      <w:pPr>
        <w:spacing w:before="0" w:line="277" w:lineRule="exact"/>
        <w:ind w:left="1193" w:right="8555" w:firstLine="0"/>
        <w:jc w:val="center"/>
        <w:rPr>
          <w:i/>
          <w:position w:val="1"/>
          <w:sz w:val="24"/>
        </w:rPr>
      </w:pPr>
      <w:r>
        <w:rPr>
          <w:i/>
          <w:spacing w:val="-53"/>
          <w:position w:val="1"/>
          <w:sz w:val="24"/>
        </w:rPr>
        <w:t>V+G</w:t>
      </w:r>
      <w:r>
        <w:rPr>
          <w:i/>
          <w:spacing w:val="-53"/>
          <w:sz w:val="16"/>
        </w:rPr>
        <w:t>zec</w:t>
      </w:r>
      <w:r>
        <w:rPr>
          <w:i/>
          <w:spacing w:val="-53"/>
          <w:position w:val="1"/>
          <w:sz w:val="24"/>
        </w:rPr>
        <w:t>,где</w:t>
      </w:r>
    </w:p>
    <w:p w14:paraId="3FD22B1D">
      <w:pPr>
        <w:pStyle w:val="5"/>
        <w:spacing w:line="275" w:lineRule="exact"/>
        <w:ind w:left="1009"/>
        <w:jc w:val="both"/>
        <w:rPr>
          <w:position w:val="1"/>
        </w:rPr>
      </w:pPr>
      <w:r>
        <w:rPr>
          <w:i/>
          <w:spacing w:val="-2"/>
          <w:position w:val="1"/>
        </w:rPr>
        <w:t>О</w:t>
      </w:r>
      <w:r>
        <w:rPr>
          <w:i/>
          <w:spacing w:val="-2"/>
          <w:sz w:val="16"/>
        </w:rPr>
        <w:t>гвс</w:t>
      </w:r>
      <w:r>
        <w:rPr>
          <w:i/>
          <w:spacing w:val="-23"/>
          <w:sz w:val="16"/>
        </w:rPr>
        <w:t xml:space="preserve"> </w:t>
      </w:r>
      <w:r>
        <w:rPr>
          <w:spacing w:val="-2"/>
          <w:position w:val="1"/>
        </w:rPr>
        <w:t>-</w:t>
      </w:r>
      <w:r>
        <w:rPr>
          <w:spacing w:val="-6"/>
          <w:position w:val="1"/>
        </w:rPr>
        <w:t xml:space="preserve"> </w:t>
      </w:r>
      <w:r>
        <w:rPr>
          <w:spacing w:val="-2"/>
          <w:position w:val="1"/>
        </w:rPr>
        <w:t>среднечасовой</w:t>
      </w:r>
      <w:r>
        <w:rPr>
          <w:spacing w:val="-6"/>
          <w:position w:val="1"/>
        </w:rPr>
        <w:t xml:space="preserve"> </w:t>
      </w:r>
      <w:r>
        <w:rPr>
          <w:spacing w:val="-2"/>
          <w:position w:val="1"/>
        </w:rPr>
        <w:t>расход</w:t>
      </w:r>
      <w:r>
        <w:rPr>
          <w:spacing w:val="-8"/>
          <w:position w:val="1"/>
        </w:rPr>
        <w:t xml:space="preserve"> </w:t>
      </w:r>
      <w:r>
        <w:rPr>
          <w:spacing w:val="-2"/>
          <w:position w:val="1"/>
        </w:rPr>
        <w:t>воды</w:t>
      </w:r>
      <w:r>
        <w:rPr>
          <w:spacing w:val="-5"/>
          <w:position w:val="1"/>
        </w:rPr>
        <w:t xml:space="preserve"> </w:t>
      </w:r>
      <w:r>
        <w:rPr>
          <w:spacing w:val="-2"/>
          <w:position w:val="1"/>
        </w:rPr>
        <w:t>на</w:t>
      </w:r>
      <w:r>
        <w:rPr>
          <w:spacing w:val="-8"/>
          <w:position w:val="1"/>
        </w:rPr>
        <w:t xml:space="preserve"> </w:t>
      </w:r>
      <w:r>
        <w:rPr>
          <w:spacing w:val="-2"/>
          <w:position w:val="1"/>
        </w:rPr>
        <w:t>горячее</w:t>
      </w:r>
      <w:r>
        <w:rPr>
          <w:spacing w:val="-7"/>
          <w:position w:val="1"/>
        </w:rPr>
        <w:t xml:space="preserve"> </w:t>
      </w:r>
      <w:r>
        <w:rPr>
          <w:spacing w:val="-2"/>
          <w:position w:val="1"/>
        </w:rPr>
        <w:t>водоснабжение,</w:t>
      </w:r>
      <w:r>
        <w:rPr>
          <w:spacing w:val="-6"/>
          <w:position w:val="1"/>
        </w:rPr>
        <w:t xml:space="preserve"> </w:t>
      </w:r>
      <w:r>
        <w:rPr>
          <w:spacing w:val="-2"/>
          <w:position w:val="1"/>
        </w:rPr>
        <w:t>м</w:t>
      </w:r>
      <w:r>
        <w:rPr>
          <w:spacing w:val="-7"/>
          <w:position w:val="1"/>
        </w:rPr>
        <w:t xml:space="preserve"> </w:t>
      </w:r>
      <w:r>
        <w:rPr>
          <w:spacing w:val="-10"/>
          <w:position w:val="1"/>
        </w:rPr>
        <w:t>.</w:t>
      </w:r>
    </w:p>
    <w:p w14:paraId="54C8A9E2">
      <w:pPr>
        <w:pStyle w:val="5"/>
        <w:spacing w:before="1" w:line="237" w:lineRule="auto"/>
        <w:ind w:left="424" w:right="587" w:firstLine="599"/>
        <w:jc w:val="both"/>
      </w:pPr>
      <w:r>
        <w:t xml:space="preserve">Согласно СНиП 41-02-2003 «Тепловые сети» п. 6.16. Расчетный часовой расход </w:t>
      </w:r>
      <w:r>
        <w:rPr>
          <w:w w:val="105"/>
        </w:rPr>
        <w:t>воды для определения производительности водоподготовки и соответствующего оборудования</w:t>
      </w:r>
      <w:r>
        <w:rPr>
          <w:spacing w:val="-19"/>
          <w:w w:val="105"/>
        </w:rPr>
        <w:t xml:space="preserve"> </w:t>
      </w:r>
      <w:r>
        <w:rPr>
          <w:w w:val="105"/>
        </w:rPr>
        <w:t>для</w:t>
      </w:r>
      <w:r>
        <w:rPr>
          <w:spacing w:val="-19"/>
          <w:w w:val="105"/>
        </w:rPr>
        <w:t xml:space="preserve"> </w:t>
      </w:r>
      <w:r>
        <w:rPr>
          <w:w w:val="105"/>
        </w:rPr>
        <w:t>подпитки</w:t>
      </w:r>
      <w:r>
        <w:rPr>
          <w:spacing w:val="-19"/>
          <w:w w:val="105"/>
        </w:rPr>
        <w:t xml:space="preserve"> </w:t>
      </w:r>
      <w:r>
        <w:rPr>
          <w:w w:val="105"/>
        </w:rPr>
        <w:t>системы</w:t>
      </w:r>
      <w:r>
        <w:rPr>
          <w:spacing w:val="-18"/>
          <w:w w:val="105"/>
        </w:rPr>
        <w:t xml:space="preserve"> </w:t>
      </w:r>
      <w:r>
        <w:rPr>
          <w:w w:val="105"/>
        </w:rPr>
        <w:t>теплоснабжения</w:t>
      </w:r>
      <w:r>
        <w:rPr>
          <w:spacing w:val="-19"/>
          <w:w w:val="105"/>
        </w:rPr>
        <w:t xml:space="preserve"> </w:t>
      </w:r>
      <w:r>
        <w:rPr>
          <w:w w:val="105"/>
        </w:rPr>
        <w:t>следует</w:t>
      </w:r>
      <w:r>
        <w:rPr>
          <w:spacing w:val="-19"/>
          <w:w w:val="105"/>
        </w:rPr>
        <w:t xml:space="preserve"> </w:t>
      </w:r>
      <w:r>
        <w:rPr>
          <w:w w:val="105"/>
        </w:rPr>
        <w:t>принимать:</w:t>
      </w:r>
    </w:p>
    <w:p w14:paraId="2D1A5AE0">
      <w:pPr>
        <w:pStyle w:val="5"/>
        <w:spacing w:line="237" w:lineRule="auto"/>
        <w:ind w:left="424" w:right="588" w:firstLine="599"/>
        <w:jc w:val="both"/>
      </w:pPr>
      <w:r>
        <w:t>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6EB5CA20">
      <w:pPr>
        <w:pStyle w:val="5"/>
        <w:spacing w:line="237" w:lineRule="auto"/>
        <w:ind w:left="424" w:right="588" w:firstLine="599"/>
        <w:jc w:val="both"/>
      </w:pPr>
      <w:r>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0F3D3356">
      <w:pPr>
        <w:pStyle w:val="5"/>
        <w:tabs>
          <w:tab w:val="left" w:pos="1594"/>
          <w:tab w:val="left" w:pos="3124"/>
          <w:tab w:val="left" w:pos="4578"/>
          <w:tab w:val="left" w:pos="5894"/>
          <w:tab w:val="left" w:pos="6791"/>
          <w:tab w:val="left" w:pos="8250"/>
          <w:tab w:val="left" w:pos="8717"/>
        </w:tabs>
        <w:spacing w:line="237" w:lineRule="auto"/>
        <w:ind w:left="424" w:right="588" w:firstLine="599"/>
      </w:pPr>
      <w:r>
        <w:rPr>
          <w:w w:val="105"/>
        </w:rPr>
        <w:t>Согласно</w:t>
      </w:r>
      <w:r>
        <w:rPr>
          <w:spacing w:val="77"/>
          <w:w w:val="105"/>
        </w:rPr>
        <w:t xml:space="preserve"> </w:t>
      </w:r>
      <w:r>
        <w:rPr>
          <w:w w:val="105"/>
        </w:rPr>
        <w:t>СП124.13330.</w:t>
      </w:r>
      <w:r>
        <w:rPr>
          <w:spacing w:val="77"/>
          <w:w w:val="105"/>
        </w:rPr>
        <w:t xml:space="preserve"> </w:t>
      </w:r>
      <w:r>
        <w:rPr>
          <w:w w:val="105"/>
        </w:rPr>
        <w:t>2012</w:t>
      </w:r>
      <w:r>
        <w:rPr>
          <w:spacing w:val="77"/>
          <w:w w:val="105"/>
        </w:rPr>
        <w:t xml:space="preserve"> </w:t>
      </w:r>
      <w:r>
        <w:rPr>
          <w:w w:val="105"/>
        </w:rPr>
        <w:t>«Тепловые</w:t>
      </w:r>
      <w:r>
        <w:rPr>
          <w:spacing w:val="77"/>
          <w:w w:val="105"/>
        </w:rPr>
        <w:t xml:space="preserve"> </w:t>
      </w:r>
      <w:r>
        <w:rPr>
          <w:w w:val="105"/>
        </w:rPr>
        <w:t>сети»</w:t>
      </w:r>
      <w:r>
        <w:rPr>
          <w:spacing w:val="78"/>
          <w:w w:val="105"/>
        </w:rPr>
        <w:t xml:space="preserve"> </w:t>
      </w:r>
      <w:r>
        <w:rPr>
          <w:w w:val="105"/>
        </w:rPr>
        <w:t>п.</w:t>
      </w:r>
      <w:r>
        <w:rPr>
          <w:spacing w:val="76"/>
          <w:w w:val="105"/>
        </w:rPr>
        <w:t xml:space="preserve"> </w:t>
      </w:r>
      <w:r>
        <w:rPr>
          <w:w w:val="105"/>
        </w:rPr>
        <w:t>6.22.</w:t>
      </w:r>
      <w:r>
        <w:rPr>
          <w:spacing w:val="76"/>
          <w:w w:val="105"/>
        </w:rPr>
        <w:t xml:space="preserve"> </w:t>
      </w:r>
      <w:r>
        <w:rPr>
          <w:w w:val="105"/>
        </w:rPr>
        <w:t>Для</w:t>
      </w:r>
      <w:r>
        <w:rPr>
          <w:spacing w:val="78"/>
          <w:w w:val="105"/>
        </w:rPr>
        <w:t xml:space="preserve"> </w:t>
      </w:r>
      <w:r>
        <w:rPr>
          <w:w w:val="105"/>
        </w:rPr>
        <w:t>открытых</w:t>
      </w:r>
      <w:r>
        <w:rPr>
          <w:spacing w:val="78"/>
          <w:w w:val="105"/>
        </w:rPr>
        <w:t xml:space="preserve"> </w:t>
      </w:r>
      <w:r>
        <w:rPr>
          <w:w w:val="105"/>
        </w:rPr>
        <w:t>и закрытых</w:t>
      </w:r>
      <w:r>
        <w:rPr>
          <w:spacing w:val="80"/>
          <w:w w:val="105"/>
        </w:rPr>
        <w:t xml:space="preserve"> </w:t>
      </w:r>
      <w:r>
        <w:rPr>
          <w:w w:val="105"/>
        </w:rPr>
        <w:t>систем</w:t>
      </w:r>
      <w:r>
        <w:rPr>
          <w:spacing w:val="40"/>
          <w:w w:val="105"/>
        </w:rPr>
        <w:t xml:space="preserve"> </w:t>
      </w:r>
      <w:r>
        <w:rPr>
          <w:w w:val="105"/>
        </w:rPr>
        <w:t>теплоснабжения</w:t>
      </w:r>
      <w:r>
        <w:rPr>
          <w:spacing w:val="80"/>
          <w:w w:val="105"/>
        </w:rPr>
        <w:t xml:space="preserve"> </w:t>
      </w:r>
      <w:r>
        <w:rPr>
          <w:w w:val="105"/>
        </w:rPr>
        <w:t>должна</w:t>
      </w:r>
      <w:r>
        <w:rPr>
          <w:spacing w:val="40"/>
          <w:w w:val="105"/>
        </w:rPr>
        <w:t xml:space="preserve"> </w:t>
      </w:r>
      <w:r>
        <w:rPr>
          <w:w w:val="105"/>
        </w:rPr>
        <w:t>предусматриваться</w:t>
      </w:r>
      <w:r>
        <w:rPr>
          <w:spacing w:val="80"/>
          <w:w w:val="105"/>
        </w:rPr>
        <w:t xml:space="preserve"> </w:t>
      </w:r>
      <w:r>
        <w:rPr>
          <w:w w:val="105"/>
        </w:rPr>
        <w:t>дополнительно аварийная</w:t>
      </w:r>
      <w:r>
        <w:rPr>
          <w:spacing w:val="-19"/>
          <w:w w:val="105"/>
        </w:rPr>
        <w:t xml:space="preserve"> </w:t>
      </w:r>
      <w:r>
        <w:rPr>
          <w:w w:val="105"/>
        </w:rPr>
        <w:t>подпитка</w:t>
      </w:r>
      <w:r>
        <w:rPr>
          <w:spacing w:val="-19"/>
          <w:w w:val="105"/>
        </w:rPr>
        <w:t xml:space="preserve"> </w:t>
      </w:r>
      <w:r>
        <w:rPr>
          <w:w w:val="105"/>
        </w:rPr>
        <w:t>химически</w:t>
      </w:r>
      <w:r>
        <w:rPr>
          <w:spacing w:val="-19"/>
          <w:w w:val="105"/>
        </w:rPr>
        <w:t xml:space="preserve"> </w:t>
      </w:r>
      <w:r>
        <w:rPr>
          <w:w w:val="105"/>
        </w:rPr>
        <w:t>не</w:t>
      </w:r>
      <w:r>
        <w:rPr>
          <w:spacing w:val="-19"/>
          <w:w w:val="105"/>
        </w:rPr>
        <w:t xml:space="preserve"> </w:t>
      </w:r>
      <w:r>
        <w:rPr>
          <w:w w:val="105"/>
        </w:rPr>
        <w:t>обработанной</w:t>
      </w:r>
      <w:r>
        <w:rPr>
          <w:spacing w:val="-19"/>
          <w:w w:val="105"/>
        </w:rPr>
        <w:t xml:space="preserve"> </w:t>
      </w:r>
      <w:r>
        <w:rPr>
          <w:w w:val="105"/>
        </w:rPr>
        <w:t>и</w:t>
      </w:r>
      <w:r>
        <w:rPr>
          <w:spacing w:val="-19"/>
          <w:w w:val="105"/>
        </w:rPr>
        <w:t xml:space="preserve"> </w:t>
      </w:r>
      <w:r>
        <w:rPr>
          <w:w w:val="105"/>
        </w:rPr>
        <w:t>недеаэрированной</w:t>
      </w:r>
      <w:r>
        <w:rPr>
          <w:spacing w:val="-19"/>
          <w:w w:val="105"/>
        </w:rPr>
        <w:t xml:space="preserve"> </w:t>
      </w:r>
      <w:r>
        <w:rPr>
          <w:w w:val="105"/>
        </w:rPr>
        <w:t>водой, расход</w:t>
      </w:r>
      <w:r>
        <w:rPr>
          <w:spacing w:val="40"/>
          <w:w w:val="105"/>
        </w:rPr>
        <w:t xml:space="preserve"> </w:t>
      </w:r>
      <w:r>
        <w:rPr>
          <w:w w:val="105"/>
        </w:rPr>
        <w:t>которой</w:t>
      </w:r>
      <w:r>
        <w:rPr>
          <w:spacing w:val="40"/>
          <w:w w:val="105"/>
        </w:rPr>
        <w:t xml:space="preserve"> </w:t>
      </w:r>
      <w:r>
        <w:rPr>
          <w:w w:val="105"/>
        </w:rPr>
        <w:t>принимается</w:t>
      </w:r>
      <w:r>
        <w:rPr>
          <w:spacing w:val="40"/>
          <w:w w:val="105"/>
        </w:rPr>
        <w:t xml:space="preserve"> </w:t>
      </w:r>
      <w:r>
        <w:rPr>
          <w:w w:val="105"/>
        </w:rPr>
        <w:t>в</w:t>
      </w:r>
      <w:r>
        <w:rPr>
          <w:spacing w:val="40"/>
          <w:w w:val="105"/>
        </w:rPr>
        <w:t xml:space="preserve"> </w:t>
      </w:r>
      <w:r>
        <w:rPr>
          <w:w w:val="105"/>
        </w:rPr>
        <w:t>количестве</w:t>
      </w:r>
      <w:r>
        <w:rPr>
          <w:spacing w:val="40"/>
          <w:w w:val="105"/>
        </w:rPr>
        <w:t xml:space="preserve"> </w:t>
      </w:r>
      <w:r>
        <w:rPr>
          <w:w w:val="105"/>
        </w:rPr>
        <w:t>2</w:t>
      </w:r>
      <w:r>
        <w:rPr>
          <w:spacing w:val="40"/>
          <w:w w:val="105"/>
        </w:rPr>
        <w:t xml:space="preserve"> </w:t>
      </w:r>
      <w:r>
        <w:rPr>
          <w:w w:val="105"/>
        </w:rPr>
        <w:t>%</w:t>
      </w:r>
      <w:r>
        <w:rPr>
          <w:spacing w:val="40"/>
          <w:w w:val="105"/>
        </w:rPr>
        <w:t xml:space="preserve"> </w:t>
      </w:r>
      <w:r>
        <w:rPr>
          <w:w w:val="105"/>
        </w:rPr>
        <w:t>объема</w:t>
      </w:r>
      <w:r>
        <w:rPr>
          <w:spacing w:val="40"/>
          <w:w w:val="105"/>
        </w:rPr>
        <w:t xml:space="preserve"> </w:t>
      </w:r>
      <w:r>
        <w:rPr>
          <w:w w:val="105"/>
        </w:rPr>
        <w:t>воды</w:t>
      </w:r>
      <w:r>
        <w:rPr>
          <w:spacing w:val="40"/>
          <w:w w:val="105"/>
        </w:rPr>
        <w:t xml:space="preserve"> </w:t>
      </w:r>
      <w:r>
        <w:rPr>
          <w:w w:val="105"/>
        </w:rPr>
        <w:t>в</w:t>
      </w:r>
      <w:r>
        <w:rPr>
          <w:spacing w:val="40"/>
          <w:w w:val="105"/>
        </w:rPr>
        <w:t xml:space="preserve"> </w:t>
      </w:r>
      <w:r>
        <w:rPr>
          <w:w w:val="105"/>
        </w:rPr>
        <w:t>трубопроводах тепловых</w:t>
      </w:r>
      <w:r>
        <w:rPr>
          <w:spacing w:val="33"/>
          <w:w w:val="105"/>
        </w:rPr>
        <w:t xml:space="preserve"> </w:t>
      </w:r>
      <w:r>
        <w:rPr>
          <w:w w:val="105"/>
        </w:rPr>
        <w:t>сетей</w:t>
      </w:r>
      <w:r>
        <w:rPr>
          <w:spacing w:val="32"/>
          <w:w w:val="105"/>
        </w:rPr>
        <w:t xml:space="preserve"> </w:t>
      </w:r>
      <w:r>
        <w:rPr>
          <w:w w:val="105"/>
        </w:rPr>
        <w:t>и</w:t>
      </w:r>
      <w:r>
        <w:rPr>
          <w:spacing w:val="32"/>
          <w:w w:val="105"/>
        </w:rPr>
        <w:t xml:space="preserve"> </w:t>
      </w:r>
      <w:r>
        <w:rPr>
          <w:w w:val="105"/>
        </w:rPr>
        <w:t>присоединенных</w:t>
      </w:r>
      <w:r>
        <w:rPr>
          <w:spacing w:val="33"/>
          <w:w w:val="105"/>
        </w:rPr>
        <w:t xml:space="preserve"> </w:t>
      </w:r>
      <w:r>
        <w:rPr>
          <w:w w:val="105"/>
        </w:rPr>
        <w:t>к</w:t>
      </w:r>
      <w:r>
        <w:rPr>
          <w:spacing w:val="30"/>
          <w:w w:val="105"/>
        </w:rPr>
        <w:t xml:space="preserve"> </w:t>
      </w:r>
      <w:r>
        <w:rPr>
          <w:w w:val="105"/>
        </w:rPr>
        <w:t>ним</w:t>
      </w:r>
      <w:r>
        <w:rPr>
          <w:spacing w:val="31"/>
          <w:w w:val="105"/>
        </w:rPr>
        <w:t xml:space="preserve"> </w:t>
      </w:r>
      <w:r>
        <w:rPr>
          <w:w w:val="105"/>
        </w:rPr>
        <w:t>системах</w:t>
      </w:r>
      <w:r>
        <w:rPr>
          <w:spacing w:val="33"/>
          <w:w w:val="105"/>
        </w:rPr>
        <w:t xml:space="preserve"> </w:t>
      </w:r>
      <w:r>
        <w:rPr>
          <w:w w:val="105"/>
        </w:rPr>
        <w:t>отопления,</w:t>
      </w:r>
      <w:r>
        <w:rPr>
          <w:spacing w:val="33"/>
          <w:w w:val="105"/>
        </w:rPr>
        <w:t xml:space="preserve"> </w:t>
      </w:r>
      <w:r>
        <w:rPr>
          <w:w w:val="105"/>
        </w:rPr>
        <w:t>вентиляции</w:t>
      </w:r>
      <w:r>
        <w:rPr>
          <w:spacing w:val="31"/>
          <w:w w:val="105"/>
        </w:rPr>
        <w:t xml:space="preserve"> </w:t>
      </w:r>
      <w:r>
        <w:rPr>
          <w:w w:val="105"/>
        </w:rPr>
        <w:t>и</w:t>
      </w:r>
      <w:r>
        <w:rPr>
          <w:spacing w:val="32"/>
          <w:w w:val="105"/>
        </w:rPr>
        <w:t xml:space="preserve"> </w:t>
      </w:r>
      <w:r>
        <w:rPr>
          <w:w w:val="105"/>
        </w:rPr>
        <w:t>в системах</w:t>
      </w:r>
      <w:r>
        <w:rPr>
          <w:spacing w:val="40"/>
          <w:w w:val="105"/>
        </w:rPr>
        <w:t xml:space="preserve"> </w:t>
      </w:r>
      <w:r>
        <w:rPr>
          <w:w w:val="105"/>
        </w:rPr>
        <w:t>горячего</w:t>
      </w:r>
      <w:r>
        <w:rPr>
          <w:spacing w:val="40"/>
          <w:w w:val="105"/>
        </w:rPr>
        <w:t xml:space="preserve"> </w:t>
      </w:r>
      <w:r>
        <w:rPr>
          <w:w w:val="105"/>
        </w:rPr>
        <w:t>водоснабжения</w:t>
      </w:r>
      <w:r>
        <w:rPr>
          <w:spacing w:val="40"/>
          <w:w w:val="105"/>
        </w:rPr>
        <w:t xml:space="preserve"> </w:t>
      </w:r>
      <w:r>
        <w:rPr>
          <w:w w:val="105"/>
        </w:rPr>
        <w:t>для</w:t>
      </w:r>
      <w:r>
        <w:rPr>
          <w:spacing w:val="40"/>
          <w:w w:val="105"/>
        </w:rPr>
        <w:t xml:space="preserve"> </w:t>
      </w:r>
      <w:r>
        <w:rPr>
          <w:w w:val="105"/>
        </w:rPr>
        <w:t>открытых</w:t>
      </w:r>
      <w:r>
        <w:rPr>
          <w:spacing w:val="40"/>
          <w:w w:val="105"/>
        </w:rPr>
        <w:t xml:space="preserve"> </w:t>
      </w:r>
      <w:r>
        <w:rPr>
          <w:w w:val="105"/>
        </w:rPr>
        <w:t>систем</w:t>
      </w:r>
      <w:r>
        <w:rPr>
          <w:spacing w:val="40"/>
          <w:w w:val="105"/>
        </w:rPr>
        <w:t xml:space="preserve"> </w:t>
      </w:r>
      <w:r>
        <w:rPr>
          <w:w w:val="105"/>
        </w:rPr>
        <w:t>теплоснабжения.</w:t>
      </w:r>
      <w:r>
        <w:rPr>
          <w:spacing w:val="39"/>
          <w:w w:val="105"/>
        </w:rPr>
        <w:t xml:space="preserve"> </w:t>
      </w:r>
      <w:r>
        <w:rPr>
          <w:w w:val="105"/>
        </w:rPr>
        <w:t xml:space="preserve">При </w:t>
      </w:r>
      <w:r>
        <w:rPr>
          <w:spacing w:val="-2"/>
          <w:w w:val="105"/>
        </w:rPr>
        <w:t>наличии</w:t>
      </w:r>
      <w:r>
        <w:tab/>
      </w:r>
      <w:r>
        <w:rPr>
          <w:spacing w:val="-2"/>
          <w:w w:val="105"/>
        </w:rPr>
        <w:t>нескольких</w:t>
      </w:r>
      <w:r>
        <w:tab/>
      </w:r>
      <w:r>
        <w:rPr>
          <w:spacing w:val="-2"/>
          <w:w w:val="105"/>
        </w:rPr>
        <w:t>отдельных</w:t>
      </w:r>
      <w:r>
        <w:tab/>
      </w:r>
      <w:r>
        <w:rPr>
          <w:spacing w:val="-2"/>
          <w:w w:val="105"/>
        </w:rPr>
        <w:t>тепловых</w:t>
      </w:r>
      <w:r>
        <w:tab/>
      </w:r>
      <w:r>
        <w:rPr>
          <w:spacing w:val="-2"/>
          <w:w w:val="105"/>
        </w:rPr>
        <w:t>сетей,</w:t>
      </w:r>
      <w:r>
        <w:tab/>
      </w:r>
      <w:r>
        <w:rPr>
          <w:spacing w:val="-2"/>
          <w:w w:val="105"/>
        </w:rPr>
        <w:t>отходящих</w:t>
      </w:r>
      <w:r>
        <w:tab/>
      </w:r>
      <w:r>
        <w:rPr>
          <w:spacing w:val="-6"/>
          <w:w w:val="105"/>
        </w:rPr>
        <w:t>от</w:t>
      </w:r>
      <w:r>
        <w:tab/>
      </w:r>
      <w:r>
        <w:rPr>
          <w:spacing w:val="-4"/>
          <w:w w:val="105"/>
        </w:rPr>
        <w:t xml:space="preserve">коллектора </w:t>
      </w:r>
      <w:r>
        <w:rPr>
          <w:w w:val="105"/>
        </w:rPr>
        <w:t>теплоисточника, аварийную подпитку допускается определять только для одной наибольшей</w:t>
      </w:r>
      <w:r>
        <w:rPr>
          <w:spacing w:val="40"/>
          <w:w w:val="105"/>
        </w:rPr>
        <w:t xml:space="preserve"> </w:t>
      </w:r>
      <w:r>
        <w:rPr>
          <w:w w:val="105"/>
        </w:rPr>
        <w:t>по</w:t>
      </w:r>
      <w:r>
        <w:rPr>
          <w:spacing w:val="40"/>
          <w:w w:val="105"/>
        </w:rPr>
        <w:t xml:space="preserve"> </w:t>
      </w:r>
      <w:r>
        <w:rPr>
          <w:w w:val="105"/>
        </w:rPr>
        <w:t>объему</w:t>
      </w:r>
      <w:r>
        <w:rPr>
          <w:spacing w:val="40"/>
          <w:w w:val="105"/>
        </w:rPr>
        <w:t xml:space="preserve"> </w:t>
      </w:r>
      <w:r>
        <w:rPr>
          <w:w w:val="105"/>
        </w:rPr>
        <w:t>тепловой</w:t>
      </w:r>
      <w:r>
        <w:rPr>
          <w:spacing w:val="40"/>
          <w:w w:val="105"/>
        </w:rPr>
        <w:t xml:space="preserve"> </w:t>
      </w:r>
      <w:r>
        <w:rPr>
          <w:w w:val="105"/>
        </w:rPr>
        <w:t>сети.</w:t>
      </w:r>
      <w:r>
        <w:rPr>
          <w:spacing w:val="40"/>
          <w:w w:val="105"/>
        </w:rPr>
        <w:t xml:space="preserve"> </w:t>
      </w:r>
      <w:r>
        <w:rPr>
          <w:w w:val="105"/>
        </w:rPr>
        <w:t>Для</w:t>
      </w:r>
      <w:r>
        <w:rPr>
          <w:spacing w:val="40"/>
          <w:w w:val="105"/>
        </w:rPr>
        <w:t xml:space="preserve"> </w:t>
      </w:r>
      <w:r>
        <w:rPr>
          <w:w w:val="105"/>
        </w:rPr>
        <w:t>открытых</w:t>
      </w:r>
      <w:r>
        <w:rPr>
          <w:spacing w:val="40"/>
          <w:w w:val="105"/>
        </w:rPr>
        <w:t xml:space="preserve"> </w:t>
      </w:r>
      <w:r>
        <w:rPr>
          <w:w w:val="105"/>
        </w:rPr>
        <w:t>систем</w:t>
      </w:r>
      <w:r>
        <w:rPr>
          <w:spacing w:val="40"/>
          <w:w w:val="105"/>
        </w:rPr>
        <w:t xml:space="preserve"> </w:t>
      </w:r>
      <w:r>
        <w:rPr>
          <w:w w:val="105"/>
        </w:rPr>
        <w:t>теплоснабжения аварийная</w:t>
      </w:r>
      <w:r>
        <w:rPr>
          <w:spacing w:val="40"/>
          <w:w w:val="105"/>
        </w:rPr>
        <w:t xml:space="preserve"> </w:t>
      </w:r>
      <w:r>
        <w:rPr>
          <w:w w:val="105"/>
        </w:rPr>
        <w:t>подпитка</w:t>
      </w:r>
      <w:r>
        <w:rPr>
          <w:spacing w:val="40"/>
          <w:w w:val="105"/>
        </w:rPr>
        <w:t xml:space="preserve"> </w:t>
      </w:r>
      <w:r>
        <w:rPr>
          <w:w w:val="105"/>
        </w:rPr>
        <w:t>должна</w:t>
      </w:r>
      <w:r>
        <w:rPr>
          <w:spacing w:val="40"/>
          <w:w w:val="105"/>
        </w:rPr>
        <w:t xml:space="preserve"> </w:t>
      </w:r>
      <w:r>
        <w:rPr>
          <w:w w:val="105"/>
        </w:rPr>
        <w:t>обеспечиваться</w:t>
      </w:r>
      <w:r>
        <w:rPr>
          <w:spacing w:val="40"/>
          <w:w w:val="105"/>
        </w:rPr>
        <w:t xml:space="preserve"> </w:t>
      </w:r>
      <w:r>
        <w:rPr>
          <w:w w:val="105"/>
        </w:rPr>
        <w:t>только</w:t>
      </w:r>
      <w:r>
        <w:rPr>
          <w:spacing w:val="40"/>
          <w:w w:val="105"/>
        </w:rPr>
        <w:t xml:space="preserve"> </w:t>
      </w:r>
      <w:r>
        <w:rPr>
          <w:w w:val="105"/>
        </w:rPr>
        <w:t>из</w:t>
      </w:r>
      <w:r>
        <w:rPr>
          <w:spacing w:val="40"/>
          <w:w w:val="105"/>
        </w:rPr>
        <w:t xml:space="preserve"> </w:t>
      </w:r>
      <w:r>
        <w:rPr>
          <w:w w:val="105"/>
        </w:rPr>
        <w:t>систем</w:t>
      </w:r>
      <w:r>
        <w:rPr>
          <w:spacing w:val="40"/>
          <w:w w:val="105"/>
        </w:rPr>
        <w:t xml:space="preserve"> </w:t>
      </w:r>
      <w:r>
        <w:rPr>
          <w:w w:val="105"/>
        </w:rPr>
        <w:t>хозяйственно</w:t>
      </w:r>
      <w:r>
        <w:rPr>
          <w:spacing w:val="40"/>
          <w:w w:val="105"/>
        </w:rPr>
        <w:t xml:space="preserve"> </w:t>
      </w:r>
      <w:r>
        <w:rPr>
          <w:w w:val="105"/>
        </w:rPr>
        <w:t>-питьевого водоснабжения.</w:t>
      </w:r>
    </w:p>
    <w:p w14:paraId="141EC059">
      <w:pPr>
        <w:pStyle w:val="5"/>
        <w:spacing w:before="271" w:line="237" w:lineRule="auto"/>
        <w:ind w:left="424" w:firstLine="600"/>
      </w:pPr>
      <w:r>
        <w:rPr>
          <w:spacing w:val="-2"/>
          <w:w w:val="105"/>
        </w:rPr>
        <w:t>Баланс</w:t>
      </w:r>
      <w:r>
        <w:rPr>
          <w:spacing w:val="-5"/>
          <w:w w:val="105"/>
        </w:rPr>
        <w:t xml:space="preserve"> </w:t>
      </w:r>
      <w:r>
        <w:rPr>
          <w:spacing w:val="-2"/>
          <w:w w:val="105"/>
        </w:rPr>
        <w:t>производительности</w:t>
      </w:r>
      <w:r>
        <w:rPr>
          <w:spacing w:val="-3"/>
          <w:w w:val="105"/>
        </w:rPr>
        <w:t xml:space="preserve"> </w:t>
      </w:r>
      <w:r>
        <w:rPr>
          <w:spacing w:val="-2"/>
          <w:w w:val="105"/>
        </w:rPr>
        <w:t>водоподготовительных</w:t>
      </w:r>
      <w:r>
        <w:rPr>
          <w:spacing w:val="-3"/>
          <w:w w:val="105"/>
        </w:rPr>
        <w:t xml:space="preserve"> </w:t>
      </w:r>
      <w:r>
        <w:rPr>
          <w:spacing w:val="-2"/>
          <w:w w:val="105"/>
        </w:rPr>
        <w:t>установок</w:t>
      </w:r>
      <w:r>
        <w:rPr>
          <w:spacing w:val="-5"/>
          <w:w w:val="105"/>
        </w:rPr>
        <w:t xml:space="preserve"> </w:t>
      </w:r>
      <w:r>
        <w:rPr>
          <w:spacing w:val="-2"/>
          <w:w w:val="105"/>
        </w:rPr>
        <w:t>для</w:t>
      </w:r>
      <w:r>
        <w:rPr>
          <w:spacing w:val="-5"/>
          <w:w w:val="105"/>
        </w:rPr>
        <w:t xml:space="preserve"> </w:t>
      </w:r>
      <w:r>
        <w:rPr>
          <w:spacing w:val="-2"/>
          <w:w w:val="105"/>
        </w:rPr>
        <w:t xml:space="preserve">котельных </w:t>
      </w:r>
      <w:r>
        <w:rPr>
          <w:w w:val="105"/>
        </w:rPr>
        <w:t>представлен в таблице 3.1.1</w:t>
      </w:r>
    </w:p>
    <w:p w14:paraId="7CA3817C">
      <w:pPr>
        <w:spacing w:before="276" w:after="3" w:line="206" w:lineRule="auto"/>
        <w:ind w:left="424" w:right="428" w:firstLine="0"/>
        <w:jc w:val="left"/>
        <w:rPr>
          <w:sz w:val="28"/>
        </w:rPr>
      </w:pPr>
      <w:r>
        <w:rPr>
          <w:sz w:val="28"/>
          <w:u w:val="single"/>
        </w:rPr>
        <w:t>Таблица 3.1.1 - Баланс производительности водоподготовительных</w:t>
      </w:r>
      <w:r>
        <w:rPr>
          <w:sz w:val="28"/>
        </w:rPr>
        <w:t xml:space="preserve"> </w:t>
      </w:r>
      <w:r>
        <w:rPr>
          <w:spacing w:val="-2"/>
          <w:sz w:val="28"/>
          <w:u w:val="single"/>
        </w:rPr>
        <w:t>установок</w:t>
      </w:r>
    </w:p>
    <w:tbl>
      <w:tblPr>
        <w:tblStyle w:val="3"/>
        <w:tblW w:w="0" w:type="auto"/>
        <w:tblInd w:w="4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90"/>
        <w:gridCol w:w="1804"/>
        <w:gridCol w:w="1216"/>
        <w:gridCol w:w="1331"/>
        <w:gridCol w:w="1672"/>
      </w:tblGrid>
      <w:tr w14:paraId="06D3E6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17" w:hRule="atLeast"/>
        </w:trPr>
        <w:tc>
          <w:tcPr>
            <w:tcW w:w="1490" w:type="dxa"/>
          </w:tcPr>
          <w:p w14:paraId="4B96154A">
            <w:pPr>
              <w:pStyle w:val="8"/>
              <w:jc w:val="left"/>
              <w:rPr>
                <w:sz w:val="24"/>
              </w:rPr>
            </w:pPr>
          </w:p>
          <w:p w14:paraId="4B775D08">
            <w:pPr>
              <w:pStyle w:val="8"/>
              <w:jc w:val="left"/>
              <w:rPr>
                <w:sz w:val="24"/>
              </w:rPr>
            </w:pPr>
          </w:p>
          <w:p w14:paraId="66D0D769">
            <w:pPr>
              <w:pStyle w:val="8"/>
              <w:jc w:val="left"/>
              <w:rPr>
                <w:sz w:val="24"/>
              </w:rPr>
            </w:pPr>
          </w:p>
          <w:p w14:paraId="24C7EDF8">
            <w:pPr>
              <w:pStyle w:val="8"/>
              <w:spacing w:before="4"/>
              <w:jc w:val="left"/>
              <w:rPr>
                <w:sz w:val="24"/>
              </w:rPr>
            </w:pPr>
          </w:p>
          <w:p w14:paraId="33DEBB07">
            <w:pPr>
              <w:pStyle w:val="8"/>
              <w:ind w:left="29" w:right="8"/>
              <w:rPr>
                <w:sz w:val="24"/>
              </w:rPr>
            </w:pPr>
            <w:r>
              <w:rPr>
                <w:spacing w:val="-2"/>
                <w:w w:val="105"/>
                <w:sz w:val="24"/>
              </w:rPr>
              <w:t>Период</w:t>
            </w:r>
          </w:p>
        </w:tc>
        <w:tc>
          <w:tcPr>
            <w:tcW w:w="1804" w:type="dxa"/>
          </w:tcPr>
          <w:p w14:paraId="1753DDBB">
            <w:pPr>
              <w:pStyle w:val="8"/>
              <w:jc w:val="left"/>
              <w:rPr>
                <w:sz w:val="24"/>
              </w:rPr>
            </w:pPr>
          </w:p>
          <w:p w14:paraId="00B66C94">
            <w:pPr>
              <w:pStyle w:val="8"/>
              <w:jc w:val="left"/>
              <w:rPr>
                <w:sz w:val="24"/>
              </w:rPr>
            </w:pPr>
          </w:p>
          <w:p w14:paraId="1841D480">
            <w:pPr>
              <w:pStyle w:val="8"/>
              <w:spacing w:before="9"/>
              <w:jc w:val="left"/>
              <w:rPr>
                <w:sz w:val="24"/>
              </w:rPr>
            </w:pPr>
          </w:p>
          <w:p w14:paraId="2F031704">
            <w:pPr>
              <w:pStyle w:val="8"/>
              <w:spacing w:line="237" w:lineRule="auto"/>
              <w:ind w:left="108" w:firstLine="479"/>
              <w:jc w:val="left"/>
              <w:rPr>
                <w:sz w:val="24"/>
              </w:rPr>
            </w:pPr>
            <w:r>
              <w:rPr>
                <w:spacing w:val="-2"/>
                <w:sz w:val="24"/>
              </w:rPr>
              <w:t xml:space="preserve">Заполнен </w:t>
            </w:r>
            <w:r>
              <w:rPr>
                <w:sz w:val="24"/>
              </w:rPr>
              <w:t>ие тепловой сети, т/ч</w:t>
            </w:r>
          </w:p>
        </w:tc>
        <w:tc>
          <w:tcPr>
            <w:tcW w:w="1216" w:type="dxa"/>
          </w:tcPr>
          <w:p w14:paraId="02A63DB8">
            <w:pPr>
              <w:pStyle w:val="8"/>
              <w:jc w:val="left"/>
              <w:rPr>
                <w:sz w:val="24"/>
              </w:rPr>
            </w:pPr>
          </w:p>
          <w:p w14:paraId="2E8CE326">
            <w:pPr>
              <w:pStyle w:val="8"/>
              <w:spacing w:before="12"/>
              <w:jc w:val="left"/>
              <w:rPr>
                <w:sz w:val="24"/>
              </w:rPr>
            </w:pPr>
          </w:p>
          <w:p w14:paraId="593B9D9E">
            <w:pPr>
              <w:pStyle w:val="8"/>
              <w:spacing w:line="237" w:lineRule="auto"/>
              <w:ind w:left="110" w:right="87"/>
              <w:rPr>
                <w:sz w:val="24"/>
              </w:rPr>
            </w:pPr>
            <w:r>
              <w:rPr>
                <w:spacing w:val="-2"/>
                <w:w w:val="105"/>
                <w:sz w:val="24"/>
              </w:rPr>
              <w:t xml:space="preserve">Подпитк </w:t>
            </w:r>
            <w:r>
              <w:rPr>
                <w:spacing w:val="-10"/>
                <w:w w:val="105"/>
                <w:sz w:val="24"/>
              </w:rPr>
              <w:t xml:space="preserve">а </w:t>
            </w:r>
            <w:r>
              <w:rPr>
                <w:spacing w:val="-2"/>
                <w:w w:val="105"/>
                <w:sz w:val="24"/>
              </w:rPr>
              <w:t xml:space="preserve">теплово </w:t>
            </w:r>
            <w:r>
              <w:rPr>
                <w:w w:val="105"/>
                <w:sz w:val="24"/>
              </w:rPr>
              <w:t xml:space="preserve">й сети, </w:t>
            </w:r>
            <w:r>
              <w:rPr>
                <w:spacing w:val="-4"/>
                <w:w w:val="105"/>
                <w:sz w:val="24"/>
              </w:rPr>
              <w:t>т/ч</w:t>
            </w:r>
          </w:p>
        </w:tc>
        <w:tc>
          <w:tcPr>
            <w:tcW w:w="1331" w:type="dxa"/>
          </w:tcPr>
          <w:p w14:paraId="76AF9C6C">
            <w:pPr>
              <w:pStyle w:val="8"/>
              <w:spacing w:before="225"/>
              <w:jc w:val="left"/>
              <w:rPr>
                <w:sz w:val="24"/>
              </w:rPr>
            </w:pPr>
          </w:p>
          <w:p w14:paraId="6065E286">
            <w:pPr>
              <w:pStyle w:val="8"/>
              <w:spacing w:line="237" w:lineRule="auto"/>
              <w:ind w:left="108" w:right="118" w:firstLine="239"/>
              <w:jc w:val="left"/>
              <w:rPr>
                <w:sz w:val="24"/>
              </w:rPr>
            </w:pPr>
            <w:r>
              <w:rPr>
                <w:spacing w:val="-2"/>
                <w:w w:val="105"/>
                <w:sz w:val="24"/>
              </w:rPr>
              <w:t xml:space="preserve">Аварий </w:t>
            </w:r>
            <w:r>
              <w:rPr>
                <w:spacing w:val="-4"/>
                <w:w w:val="105"/>
                <w:sz w:val="24"/>
              </w:rPr>
              <w:t>ная</w:t>
            </w:r>
          </w:p>
          <w:p w14:paraId="6A127487">
            <w:pPr>
              <w:pStyle w:val="8"/>
              <w:jc w:val="left"/>
              <w:rPr>
                <w:sz w:val="24"/>
              </w:rPr>
            </w:pPr>
          </w:p>
          <w:p w14:paraId="3EBECDE8">
            <w:pPr>
              <w:pStyle w:val="8"/>
              <w:spacing w:before="2"/>
              <w:jc w:val="left"/>
              <w:rPr>
                <w:sz w:val="24"/>
              </w:rPr>
            </w:pPr>
          </w:p>
          <w:p w14:paraId="3A59AB1E">
            <w:pPr>
              <w:pStyle w:val="8"/>
              <w:spacing w:before="1" w:line="277" w:lineRule="exact"/>
              <w:ind w:left="20" w:right="1"/>
              <w:rPr>
                <w:sz w:val="24"/>
              </w:rPr>
            </w:pPr>
            <w:r>
              <w:rPr>
                <w:spacing w:val="-2"/>
                <w:w w:val="105"/>
                <w:sz w:val="24"/>
              </w:rPr>
              <w:t>подпитка</w:t>
            </w:r>
          </w:p>
          <w:p w14:paraId="711DFE51">
            <w:pPr>
              <w:pStyle w:val="8"/>
              <w:spacing w:line="277" w:lineRule="exact"/>
              <w:ind w:left="20" w:right="1"/>
              <w:rPr>
                <w:sz w:val="24"/>
              </w:rPr>
            </w:pPr>
            <w:r>
              <w:rPr>
                <w:spacing w:val="-10"/>
                <w:w w:val="65"/>
                <w:sz w:val="24"/>
              </w:rPr>
              <w:t>,</w:t>
            </w:r>
          </w:p>
          <w:p w14:paraId="41A6E834">
            <w:pPr>
              <w:pStyle w:val="8"/>
              <w:spacing w:before="63" w:line="264" w:lineRule="exact"/>
              <w:ind w:left="20"/>
              <w:rPr>
                <w:sz w:val="24"/>
              </w:rPr>
            </w:pPr>
            <w:r>
              <w:rPr>
                <w:spacing w:val="-5"/>
                <w:sz w:val="24"/>
              </w:rPr>
              <w:t>т/ч</w:t>
            </w:r>
          </w:p>
        </w:tc>
        <w:tc>
          <w:tcPr>
            <w:tcW w:w="1672" w:type="dxa"/>
          </w:tcPr>
          <w:p w14:paraId="71C741EE">
            <w:pPr>
              <w:pStyle w:val="8"/>
              <w:jc w:val="left"/>
              <w:rPr>
                <w:sz w:val="24"/>
              </w:rPr>
            </w:pPr>
          </w:p>
          <w:p w14:paraId="4F368631">
            <w:pPr>
              <w:pStyle w:val="8"/>
              <w:spacing w:before="12"/>
              <w:jc w:val="left"/>
              <w:rPr>
                <w:sz w:val="24"/>
              </w:rPr>
            </w:pPr>
          </w:p>
          <w:p w14:paraId="5B174E3B">
            <w:pPr>
              <w:pStyle w:val="8"/>
              <w:spacing w:line="237" w:lineRule="auto"/>
              <w:ind w:left="119" w:right="98" w:hanging="1"/>
              <w:rPr>
                <w:sz w:val="24"/>
              </w:rPr>
            </w:pPr>
            <w:r>
              <w:rPr>
                <w:spacing w:val="-2"/>
                <w:sz w:val="24"/>
              </w:rPr>
              <w:t xml:space="preserve">Заполнение системы отопления потребителе </w:t>
            </w:r>
            <w:r>
              <w:rPr>
                <w:sz w:val="24"/>
              </w:rPr>
              <w:t>й, т</w:t>
            </w:r>
          </w:p>
        </w:tc>
      </w:tr>
      <w:tr w14:paraId="1B1F5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7513" w:type="dxa"/>
            <w:gridSpan w:val="5"/>
          </w:tcPr>
          <w:p w14:paraId="26375388">
            <w:pPr>
              <w:pStyle w:val="8"/>
              <w:spacing w:before="25"/>
              <w:ind w:left="19"/>
              <w:rPr>
                <w:sz w:val="24"/>
              </w:rPr>
            </w:pPr>
            <w:r>
              <w:rPr>
                <w:spacing w:val="-2"/>
                <w:w w:val="105"/>
                <w:sz w:val="24"/>
              </w:rPr>
              <w:t>Котельная</w:t>
            </w:r>
            <w:r>
              <w:rPr>
                <w:spacing w:val="-11"/>
                <w:w w:val="105"/>
                <w:sz w:val="24"/>
              </w:rPr>
              <w:t xml:space="preserve"> </w:t>
            </w:r>
            <w:r>
              <w:rPr>
                <w:spacing w:val="-2"/>
                <w:w w:val="105"/>
                <w:sz w:val="24"/>
              </w:rPr>
              <w:t>№</w:t>
            </w:r>
            <w:r>
              <w:rPr>
                <w:spacing w:val="-9"/>
                <w:w w:val="105"/>
                <w:sz w:val="24"/>
              </w:rPr>
              <w:t xml:space="preserve"> </w:t>
            </w:r>
            <w:r>
              <w:rPr>
                <w:spacing w:val="-10"/>
                <w:w w:val="105"/>
                <w:sz w:val="24"/>
              </w:rPr>
              <w:t>1</w:t>
            </w:r>
          </w:p>
        </w:tc>
      </w:tr>
      <w:tr w14:paraId="71B080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1490" w:type="dxa"/>
          </w:tcPr>
          <w:p w14:paraId="310F0EFD">
            <w:pPr>
              <w:pStyle w:val="8"/>
              <w:spacing w:before="25" w:line="264" w:lineRule="exact"/>
              <w:ind w:left="29" w:right="10"/>
              <w:rPr>
                <w:sz w:val="24"/>
              </w:rPr>
            </w:pPr>
            <w:r>
              <w:rPr>
                <w:sz w:val="24"/>
              </w:rPr>
              <w:t>2026</w:t>
            </w:r>
            <w:r>
              <w:rPr>
                <w:spacing w:val="20"/>
                <w:sz w:val="24"/>
              </w:rPr>
              <w:t xml:space="preserve"> </w:t>
            </w:r>
            <w:r>
              <w:rPr>
                <w:spacing w:val="-5"/>
                <w:sz w:val="24"/>
              </w:rPr>
              <w:t>г.</w:t>
            </w:r>
          </w:p>
        </w:tc>
        <w:tc>
          <w:tcPr>
            <w:tcW w:w="1804" w:type="dxa"/>
          </w:tcPr>
          <w:p w14:paraId="5EA60283">
            <w:pPr>
              <w:pStyle w:val="8"/>
              <w:spacing w:before="25" w:line="264" w:lineRule="exact"/>
              <w:ind w:left="20"/>
              <w:rPr>
                <w:sz w:val="24"/>
              </w:rPr>
            </w:pPr>
            <w:r>
              <w:rPr>
                <w:spacing w:val="-2"/>
                <w:sz w:val="24"/>
              </w:rPr>
              <w:t>28,97</w:t>
            </w:r>
          </w:p>
        </w:tc>
        <w:tc>
          <w:tcPr>
            <w:tcW w:w="1216" w:type="dxa"/>
          </w:tcPr>
          <w:p w14:paraId="077BFAF9">
            <w:pPr>
              <w:pStyle w:val="8"/>
              <w:spacing w:before="25" w:line="264" w:lineRule="exact"/>
              <w:ind w:left="110" w:right="91"/>
              <w:rPr>
                <w:sz w:val="24"/>
              </w:rPr>
            </w:pPr>
            <w:r>
              <w:rPr>
                <w:spacing w:val="-2"/>
                <w:sz w:val="24"/>
              </w:rPr>
              <w:t>0,138</w:t>
            </w:r>
          </w:p>
        </w:tc>
        <w:tc>
          <w:tcPr>
            <w:tcW w:w="1331" w:type="dxa"/>
          </w:tcPr>
          <w:p w14:paraId="276B7A47">
            <w:pPr>
              <w:pStyle w:val="8"/>
              <w:spacing w:before="25" w:line="264" w:lineRule="exact"/>
              <w:ind w:left="20" w:right="1"/>
              <w:rPr>
                <w:sz w:val="24"/>
              </w:rPr>
            </w:pPr>
            <w:r>
              <w:rPr>
                <w:spacing w:val="-2"/>
                <w:sz w:val="24"/>
              </w:rPr>
              <w:t>1,104</w:t>
            </w:r>
          </w:p>
        </w:tc>
        <w:tc>
          <w:tcPr>
            <w:tcW w:w="1672" w:type="dxa"/>
          </w:tcPr>
          <w:p w14:paraId="4F2F32E2">
            <w:pPr>
              <w:pStyle w:val="8"/>
              <w:spacing w:before="25" w:line="264" w:lineRule="exact"/>
              <w:ind w:left="19" w:right="2"/>
              <w:rPr>
                <w:sz w:val="24"/>
              </w:rPr>
            </w:pPr>
            <w:r>
              <w:rPr>
                <w:spacing w:val="-2"/>
                <w:sz w:val="24"/>
              </w:rPr>
              <w:t>26,22</w:t>
            </w:r>
          </w:p>
        </w:tc>
      </w:tr>
      <w:tr w14:paraId="75D1FF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1" w:hRule="atLeast"/>
        </w:trPr>
        <w:tc>
          <w:tcPr>
            <w:tcW w:w="1490" w:type="dxa"/>
          </w:tcPr>
          <w:p w14:paraId="707D0581">
            <w:pPr>
              <w:pStyle w:val="8"/>
              <w:spacing w:line="276" w:lineRule="exact"/>
              <w:ind w:left="29" w:right="8"/>
              <w:rPr>
                <w:sz w:val="24"/>
              </w:rPr>
            </w:pPr>
            <w:r>
              <w:rPr>
                <w:sz w:val="24"/>
              </w:rPr>
              <w:t>2027-</w:t>
            </w:r>
            <w:r>
              <w:rPr>
                <w:spacing w:val="-4"/>
                <w:sz w:val="24"/>
              </w:rPr>
              <w:t>2030</w:t>
            </w:r>
          </w:p>
          <w:p w14:paraId="4A37A12F">
            <w:pPr>
              <w:pStyle w:val="8"/>
              <w:spacing w:line="236" w:lineRule="exact"/>
              <w:ind w:left="29" w:right="8"/>
              <w:rPr>
                <w:sz w:val="24"/>
              </w:rPr>
            </w:pPr>
            <w:r>
              <w:rPr>
                <w:spacing w:val="-5"/>
                <w:sz w:val="24"/>
              </w:rPr>
              <w:t>гг.</w:t>
            </w:r>
          </w:p>
        </w:tc>
        <w:tc>
          <w:tcPr>
            <w:tcW w:w="1804" w:type="dxa"/>
          </w:tcPr>
          <w:p w14:paraId="26F52051">
            <w:pPr>
              <w:pStyle w:val="8"/>
              <w:spacing w:before="136"/>
              <w:ind w:left="20"/>
              <w:rPr>
                <w:sz w:val="24"/>
              </w:rPr>
            </w:pPr>
            <w:r>
              <w:rPr>
                <w:spacing w:val="-2"/>
                <w:sz w:val="24"/>
              </w:rPr>
              <w:t>28,97</w:t>
            </w:r>
          </w:p>
        </w:tc>
        <w:tc>
          <w:tcPr>
            <w:tcW w:w="1216" w:type="dxa"/>
          </w:tcPr>
          <w:p w14:paraId="67468F76">
            <w:pPr>
              <w:pStyle w:val="8"/>
              <w:spacing w:before="136"/>
              <w:ind w:left="110" w:right="91"/>
              <w:rPr>
                <w:sz w:val="24"/>
              </w:rPr>
            </w:pPr>
            <w:r>
              <w:rPr>
                <w:spacing w:val="-2"/>
                <w:sz w:val="24"/>
              </w:rPr>
              <w:t>0,138</w:t>
            </w:r>
          </w:p>
        </w:tc>
        <w:tc>
          <w:tcPr>
            <w:tcW w:w="1331" w:type="dxa"/>
          </w:tcPr>
          <w:p w14:paraId="736DB866">
            <w:pPr>
              <w:pStyle w:val="8"/>
              <w:spacing w:before="136"/>
              <w:ind w:left="20" w:right="1"/>
              <w:rPr>
                <w:sz w:val="24"/>
              </w:rPr>
            </w:pPr>
            <w:r>
              <w:rPr>
                <w:spacing w:val="-2"/>
                <w:sz w:val="24"/>
              </w:rPr>
              <w:t>1,104</w:t>
            </w:r>
          </w:p>
        </w:tc>
        <w:tc>
          <w:tcPr>
            <w:tcW w:w="1672" w:type="dxa"/>
          </w:tcPr>
          <w:p w14:paraId="0BFC2C9C">
            <w:pPr>
              <w:pStyle w:val="8"/>
              <w:spacing w:before="136"/>
              <w:ind w:left="19" w:right="2"/>
              <w:rPr>
                <w:sz w:val="24"/>
              </w:rPr>
            </w:pPr>
            <w:r>
              <w:rPr>
                <w:spacing w:val="-2"/>
                <w:sz w:val="24"/>
              </w:rPr>
              <w:t>26,22</w:t>
            </w:r>
          </w:p>
        </w:tc>
      </w:tr>
      <w:tr w14:paraId="72FB8B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trPr>
        <w:tc>
          <w:tcPr>
            <w:tcW w:w="1490" w:type="dxa"/>
            <w:tcBorders>
              <w:bottom w:val="nil"/>
            </w:tcBorders>
          </w:tcPr>
          <w:p w14:paraId="12AC0931">
            <w:pPr>
              <w:pStyle w:val="8"/>
              <w:spacing w:line="276" w:lineRule="exact"/>
              <w:ind w:left="29" w:right="8"/>
              <w:rPr>
                <w:sz w:val="24"/>
              </w:rPr>
            </w:pPr>
            <w:r>
              <w:rPr>
                <w:sz w:val="24"/>
              </w:rPr>
              <w:t>2031-</w:t>
            </w:r>
            <w:r>
              <w:rPr>
                <w:spacing w:val="-4"/>
                <w:sz w:val="24"/>
              </w:rPr>
              <w:t>2033</w:t>
            </w:r>
          </w:p>
          <w:p w14:paraId="258B0956">
            <w:pPr>
              <w:pStyle w:val="8"/>
              <w:spacing w:line="256" w:lineRule="exact"/>
              <w:ind w:left="29" w:right="8"/>
              <w:rPr>
                <w:sz w:val="24"/>
              </w:rPr>
            </w:pPr>
            <w:r>
              <w:rPr>
                <w:spacing w:val="-5"/>
                <w:sz w:val="24"/>
              </w:rPr>
              <w:t>гг.</w:t>
            </w:r>
          </w:p>
        </w:tc>
        <w:tc>
          <w:tcPr>
            <w:tcW w:w="1804" w:type="dxa"/>
            <w:tcBorders>
              <w:bottom w:val="nil"/>
            </w:tcBorders>
          </w:tcPr>
          <w:p w14:paraId="0AFE24D3">
            <w:pPr>
              <w:pStyle w:val="8"/>
              <w:spacing w:before="136"/>
              <w:ind w:left="20"/>
              <w:rPr>
                <w:sz w:val="24"/>
              </w:rPr>
            </w:pPr>
            <w:r>
              <w:rPr>
                <w:spacing w:val="-2"/>
                <w:sz w:val="24"/>
              </w:rPr>
              <w:t>28,97</w:t>
            </w:r>
          </w:p>
        </w:tc>
        <w:tc>
          <w:tcPr>
            <w:tcW w:w="1216" w:type="dxa"/>
            <w:tcBorders>
              <w:bottom w:val="nil"/>
            </w:tcBorders>
          </w:tcPr>
          <w:p w14:paraId="326EA1A0">
            <w:pPr>
              <w:pStyle w:val="8"/>
              <w:spacing w:before="136"/>
              <w:ind w:left="110" w:right="91"/>
              <w:rPr>
                <w:sz w:val="24"/>
              </w:rPr>
            </w:pPr>
            <w:r>
              <w:rPr>
                <w:spacing w:val="-2"/>
                <w:sz w:val="24"/>
              </w:rPr>
              <w:t>0,138</w:t>
            </w:r>
          </w:p>
        </w:tc>
        <w:tc>
          <w:tcPr>
            <w:tcW w:w="1331" w:type="dxa"/>
            <w:tcBorders>
              <w:bottom w:val="nil"/>
            </w:tcBorders>
          </w:tcPr>
          <w:p w14:paraId="7BAEBAC2">
            <w:pPr>
              <w:pStyle w:val="8"/>
              <w:spacing w:before="136"/>
              <w:ind w:left="20" w:right="1"/>
              <w:rPr>
                <w:sz w:val="24"/>
              </w:rPr>
            </w:pPr>
            <w:r>
              <w:rPr>
                <w:spacing w:val="-2"/>
                <w:sz w:val="24"/>
              </w:rPr>
              <w:t>1,104</w:t>
            </w:r>
          </w:p>
        </w:tc>
        <w:tc>
          <w:tcPr>
            <w:tcW w:w="1672" w:type="dxa"/>
            <w:tcBorders>
              <w:bottom w:val="nil"/>
            </w:tcBorders>
          </w:tcPr>
          <w:p w14:paraId="6845ED1A">
            <w:pPr>
              <w:pStyle w:val="8"/>
              <w:spacing w:before="136"/>
              <w:ind w:left="19" w:right="2"/>
              <w:rPr>
                <w:sz w:val="24"/>
              </w:rPr>
            </w:pPr>
            <w:r>
              <w:rPr>
                <w:spacing w:val="-2"/>
                <w:sz w:val="24"/>
              </w:rPr>
              <w:t>26,22</w:t>
            </w:r>
          </w:p>
        </w:tc>
      </w:tr>
    </w:tbl>
    <w:p w14:paraId="11E1C503">
      <w:pPr>
        <w:pStyle w:val="8"/>
        <w:spacing w:after="0"/>
        <w:rPr>
          <w:sz w:val="24"/>
        </w:rPr>
        <w:sectPr>
          <w:pgSz w:w="11900" w:h="16820"/>
          <w:pgMar w:top="34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7D3530EF">
      <w:pPr>
        <w:pStyle w:val="5"/>
        <w:spacing w:before="2"/>
        <w:rPr>
          <w:sz w:val="2"/>
        </w:rPr>
      </w:pPr>
    </w:p>
    <w:tbl>
      <w:tblPr>
        <w:tblStyle w:val="3"/>
        <w:tblW w:w="0" w:type="auto"/>
        <w:tblInd w:w="4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90"/>
        <w:gridCol w:w="1804"/>
        <w:gridCol w:w="1216"/>
        <w:gridCol w:w="1331"/>
        <w:gridCol w:w="1672"/>
      </w:tblGrid>
      <w:tr w14:paraId="0735C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9" w:hRule="atLeast"/>
        </w:trPr>
        <w:tc>
          <w:tcPr>
            <w:tcW w:w="7513" w:type="dxa"/>
            <w:gridSpan w:val="5"/>
          </w:tcPr>
          <w:p w14:paraId="409EB547">
            <w:pPr>
              <w:pStyle w:val="8"/>
              <w:spacing w:before="25"/>
              <w:ind w:left="19"/>
              <w:rPr>
                <w:sz w:val="24"/>
              </w:rPr>
            </w:pPr>
            <w:r>
              <w:rPr>
                <w:spacing w:val="-2"/>
                <w:w w:val="105"/>
                <w:sz w:val="24"/>
              </w:rPr>
              <w:t>Котельная</w:t>
            </w:r>
            <w:r>
              <w:rPr>
                <w:spacing w:val="-11"/>
                <w:w w:val="105"/>
                <w:sz w:val="24"/>
              </w:rPr>
              <w:t xml:space="preserve"> </w:t>
            </w:r>
            <w:r>
              <w:rPr>
                <w:spacing w:val="-2"/>
                <w:w w:val="105"/>
                <w:sz w:val="24"/>
              </w:rPr>
              <w:t>№</w:t>
            </w:r>
            <w:r>
              <w:rPr>
                <w:spacing w:val="-9"/>
                <w:w w:val="105"/>
                <w:sz w:val="24"/>
              </w:rPr>
              <w:t xml:space="preserve"> </w:t>
            </w:r>
            <w:r>
              <w:rPr>
                <w:spacing w:val="-10"/>
                <w:w w:val="105"/>
                <w:sz w:val="24"/>
              </w:rPr>
              <w:t>2</w:t>
            </w:r>
          </w:p>
        </w:tc>
      </w:tr>
      <w:tr w14:paraId="735A9F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1490" w:type="dxa"/>
          </w:tcPr>
          <w:p w14:paraId="1E1F4B1F">
            <w:pPr>
              <w:pStyle w:val="8"/>
              <w:spacing w:before="25" w:line="264" w:lineRule="exact"/>
              <w:ind w:left="29" w:right="10"/>
              <w:rPr>
                <w:sz w:val="24"/>
              </w:rPr>
            </w:pPr>
            <w:r>
              <w:rPr>
                <w:sz w:val="24"/>
              </w:rPr>
              <w:t>2024</w:t>
            </w:r>
            <w:r>
              <w:rPr>
                <w:spacing w:val="20"/>
                <w:sz w:val="24"/>
              </w:rPr>
              <w:t xml:space="preserve"> </w:t>
            </w:r>
            <w:r>
              <w:rPr>
                <w:spacing w:val="-5"/>
                <w:sz w:val="24"/>
              </w:rPr>
              <w:t>г.</w:t>
            </w:r>
          </w:p>
        </w:tc>
        <w:tc>
          <w:tcPr>
            <w:tcW w:w="1804" w:type="dxa"/>
          </w:tcPr>
          <w:p w14:paraId="3D102135">
            <w:pPr>
              <w:pStyle w:val="8"/>
              <w:spacing w:before="25" w:line="264" w:lineRule="exact"/>
              <w:ind w:left="20"/>
              <w:rPr>
                <w:sz w:val="24"/>
              </w:rPr>
            </w:pPr>
            <w:r>
              <w:rPr>
                <w:spacing w:val="-4"/>
                <w:sz w:val="24"/>
              </w:rPr>
              <w:t>2,71</w:t>
            </w:r>
          </w:p>
        </w:tc>
        <w:tc>
          <w:tcPr>
            <w:tcW w:w="1216" w:type="dxa"/>
          </w:tcPr>
          <w:p w14:paraId="0ECD1BE4">
            <w:pPr>
              <w:pStyle w:val="8"/>
              <w:spacing w:before="25" w:line="264" w:lineRule="exact"/>
              <w:ind w:left="110" w:right="91"/>
              <w:rPr>
                <w:sz w:val="24"/>
              </w:rPr>
            </w:pPr>
            <w:r>
              <w:rPr>
                <w:spacing w:val="-2"/>
                <w:sz w:val="24"/>
              </w:rPr>
              <w:t>0,025</w:t>
            </w:r>
          </w:p>
        </w:tc>
        <w:tc>
          <w:tcPr>
            <w:tcW w:w="1331" w:type="dxa"/>
          </w:tcPr>
          <w:p w14:paraId="5F30C7D0">
            <w:pPr>
              <w:pStyle w:val="8"/>
              <w:spacing w:before="25" w:line="264" w:lineRule="exact"/>
              <w:ind w:left="20" w:right="1"/>
              <w:rPr>
                <w:sz w:val="24"/>
              </w:rPr>
            </w:pPr>
            <w:r>
              <w:rPr>
                <w:spacing w:val="-2"/>
                <w:sz w:val="24"/>
              </w:rPr>
              <w:t>0,202</w:t>
            </w:r>
          </w:p>
        </w:tc>
        <w:tc>
          <w:tcPr>
            <w:tcW w:w="1672" w:type="dxa"/>
          </w:tcPr>
          <w:p w14:paraId="031008D4">
            <w:pPr>
              <w:pStyle w:val="8"/>
              <w:spacing w:before="25" w:line="264" w:lineRule="exact"/>
              <w:ind w:left="19"/>
              <w:rPr>
                <w:sz w:val="24"/>
              </w:rPr>
            </w:pPr>
            <w:r>
              <w:rPr>
                <w:spacing w:val="-4"/>
                <w:sz w:val="24"/>
              </w:rPr>
              <w:t>7,39</w:t>
            </w:r>
          </w:p>
        </w:tc>
      </w:tr>
      <w:tr w14:paraId="118444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1490" w:type="dxa"/>
          </w:tcPr>
          <w:p w14:paraId="49BCA0E0">
            <w:pPr>
              <w:pStyle w:val="8"/>
              <w:spacing w:before="25" w:line="264" w:lineRule="exact"/>
              <w:ind w:left="29" w:right="10"/>
              <w:rPr>
                <w:sz w:val="24"/>
              </w:rPr>
            </w:pPr>
            <w:r>
              <w:rPr>
                <w:sz w:val="24"/>
              </w:rPr>
              <w:t>2025</w:t>
            </w:r>
            <w:r>
              <w:rPr>
                <w:spacing w:val="20"/>
                <w:sz w:val="24"/>
              </w:rPr>
              <w:t xml:space="preserve"> </w:t>
            </w:r>
            <w:r>
              <w:rPr>
                <w:spacing w:val="-5"/>
                <w:sz w:val="24"/>
              </w:rPr>
              <w:t>г.</w:t>
            </w:r>
          </w:p>
        </w:tc>
        <w:tc>
          <w:tcPr>
            <w:tcW w:w="1804" w:type="dxa"/>
          </w:tcPr>
          <w:p w14:paraId="3CE2717E">
            <w:pPr>
              <w:pStyle w:val="8"/>
              <w:spacing w:before="25" w:line="264" w:lineRule="exact"/>
              <w:ind w:left="20"/>
              <w:rPr>
                <w:sz w:val="24"/>
              </w:rPr>
            </w:pPr>
            <w:r>
              <w:rPr>
                <w:spacing w:val="-4"/>
                <w:sz w:val="24"/>
              </w:rPr>
              <w:t>2,71</w:t>
            </w:r>
          </w:p>
        </w:tc>
        <w:tc>
          <w:tcPr>
            <w:tcW w:w="1216" w:type="dxa"/>
          </w:tcPr>
          <w:p w14:paraId="6EA0256D">
            <w:pPr>
              <w:pStyle w:val="8"/>
              <w:spacing w:before="25" w:line="264" w:lineRule="exact"/>
              <w:ind w:left="110" w:right="91"/>
              <w:rPr>
                <w:sz w:val="24"/>
              </w:rPr>
            </w:pPr>
            <w:r>
              <w:rPr>
                <w:spacing w:val="-2"/>
                <w:sz w:val="24"/>
              </w:rPr>
              <w:t>0,025</w:t>
            </w:r>
          </w:p>
        </w:tc>
        <w:tc>
          <w:tcPr>
            <w:tcW w:w="1331" w:type="dxa"/>
          </w:tcPr>
          <w:p w14:paraId="25E7B3F8">
            <w:pPr>
              <w:pStyle w:val="8"/>
              <w:spacing w:before="25" w:line="264" w:lineRule="exact"/>
              <w:ind w:left="20" w:right="1"/>
              <w:rPr>
                <w:sz w:val="24"/>
              </w:rPr>
            </w:pPr>
            <w:r>
              <w:rPr>
                <w:spacing w:val="-2"/>
                <w:sz w:val="24"/>
              </w:rPr>
              <w:t>0,202</w:t>
            </w:r>
          </w:p>
        </w:tc>
        <w:tc>
          <w:tcPr>
            <w:tcW w:w="1672" w:type="dxa"/>
          </w:tcPr>
          <w:p w14:paraId="3E22607A">
            <w:pPr>
              <w:pStyle w:val="8"/>
              <w:spacing w:before="25" w:line="264" w:lineRule="exact"/>
              <w:ind w:left="19"/>
              <w:rPr>
                <w:sz w:val="24"/>
              </w:rPr>
            </w:pPr>
            <w:r>
              <w:rPr>
                <w:spacing w:val="-4"/>
                <w:sz w:val="24"/>
              </w:rPr>
              <w:t>7,39</w:t>
            </w:r>
          </w:p>
        </w:tc>
      </w:tr>
      <w:tr w14:paraId="6DE2D2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1490" w:type="dxa"/>
          </w:tcPr>
          <w:p w14:paraId="1599D791">
            <w:pPr>
              <w:pStyle w:val="8"/>
              <w:spacing w:before="25" w:line="264" w:lineRule="exact"/>
              <w:ind w:left="29" w:right="10"/>
              <w:rPr>
                <w:sz w:val="24"/>
              </w:rPr>
            </w:pPr>
            <w:r>
              <w:rPr>
                <w:sz w:val="24"/>
              </w:rPr>
              <w:t>2026</w:t>
            </w:r>
            <w:r>
              <w:rPr>
                <w:spacing w:val="20"/>
                <w:sz w:val="24"/>
              </w:rPr>
              <w:t xml:space="preserve"> </w:t>
            </w:r>
            <w:r>
              <w:rPr>
                <w:spacing w:val="-5"/>
                <w:sz w:val="24"/>
              </w:rPr>
              <w:t>г.</w:t>
            </w:r>
          </w:p>
        </w:tc>
        <w:tc>
          <w:tcPr>
            <w:tcW w:w="1804" w:type="dxa"/>
          </w:tcPr>
          <w:p w14:paraId="7C97870F">
            <w:pPr>
              <w:pStyle w:val="8"/>
              <w:spacing w:before="25" w:line="264" w:lineRule="exact"/>
              <w:ind w:left="20"/>
              <w:rPr>
                <w:sz w:val="24"/>
              </w:rPr>
            </w:pPr>
            <w:r>
              <w:rPr>
                <w:spacing w:val="-4"/>
                <w:sz w:val="24"/>
              </w:rPr>
              <w:t>2,71</w:t>
            </w:r>
          </w:p>
        </w:tc>
        <w:tc>
          <w:tcPr>
            <w:tcW w:w="1216" w:type="dxa"/>
          </w:tcPr>
          <w:p w14:paraId="1796CBB2">
            <w:pPr>
              <w:pStyle w:val="8"/>
              <w:spacing w:before="25" w:line="264" w:lineRule="exact"/>
              <w:ind w:left="110" w:right="91"/>
              <w:rPr>
                <w:sz w:val="24"/>
              </w:rPr>
            </w:pPr>
            <w:r>
              <w:rPr>
                <w:spacing w:val="-2"/>
                <w:sz w:val="24"/>
              </w:rPr>
              <w:t>0,025</w:t>
            </w:r>
          </w:p>
        </w:tc>
        <w:tc>
          <w:tcPr>
            <w:tcW w:w="1331" w:type="dxa"/>
          </w:tcPr>
          <w:p w14:paraId="5C068AC5">
            <w:pPr>
              <w:pStyle w:val="8"/>
              <w:spacing w:before="25" w:line="264" w:lineRule="exact"/>
              <w:ind w:left="20" w:right="1"/>
              <w:rPr>
                <w:sz w:val="24"/>
              </w:rPr>
            </w:pPr>
            <w:r>
              <w:rPr>
                <w:spacing w:val="-2"/>
                <w:sz w:val="24"/>
              </w:rPr>
              <w:t>0,202</w:t>
            </w:r>
          </w:p>
        </w:tc>
        <w:tc>
          <w:tcPr>
            <w:tcW w:w="1672" w:type="dxa"/>
          </w:tcPr>
          <w:p w14:paraId="652FACBB">
            <w:pPr>
              <w:pStyle w:val="8"/>
              <w:spacing w:before="25" w:line="264" w:lineRule="exact"/>
              <w:ind w:left="19"/>
              <w:rPr>
                <w:sz w:val="24"/>
              </w:rPr>
            </w:pPr>
            <w:r>
              <w:rPr>
                <w:spacing w:val="-4"/>
                <w:sz w:val="24"/>
              </w:rPr>
              <w:t>7,39</w:t>
            </w:r>
          </w:p>
        </w:tc>
      </w:tr>
      <w:tr w14:paraId="5376F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1" w:hRule="atLeast"/>
        </w:trPr>
        <w:tc>
          <w:tcPr>
            <w:tcW w:w="1490" w:type="dxa"/>
          </w:tcPr>
          <w:p w14:paraId="39671EEB">
            <w:pPr>
              <w:pStyle w:val="8"/>
              <w:spacing w:line="276" w:lineRule="exact"/>
              <w:ind w:left="29" w:right="8"/>
              <w:rPr>
                <w:sz w:val="24"/>
              </w:rPr>
            </w:pPr>
            <w:r>
              <w:rPr>
                <w:sz w:val="24"/>
              </w:rPr>
              <w:t>2027-</w:t>
            </w:r>
            <w:r>
              <w:rPr>
                <w:spacing w:val="-4"/>
                <w:sz w:val="24"/>
              </w:rPr>
              <w:t>2030</w:t>
            </w:r>
          </w:p>
          <w:p w14:paraId="46F7E75F">
            <w:pPr>
              <w:pStyle w:val="8"/>
              <w:spacing w:line="236" w:lineRule="exact"/>
              <w:ind w:left="29" w:right="8"/>
              <w:rPr>
                <w:sz w:val="24"/>
              </w:rPr>
            </w:pPr>
            <w:r>
              <w:rPr>
                <w:spacing w:val="-5"/>
                <w:sz w:val="24"/>
              </w:rPr>
              <w:t>гг.</w:t>
            </w:r>
          </w:p>
        </w:tc>
        <w:tc>
          <w:tcPr>
            <w:tcW w:w="1804" w:type="dxa"/>
          </w:tcPr>
          <w:p w14:paraId="3DEC78EE">
            <w:pPr>
              <w:pStyle w:val="8"/>
              <w:spacing w:before="136"/>
              <w:ind w:left="20"/>
              <w:rPr>
                <w:sz w:val="24"/>
              </w:rPr>
            </w:pPr>
            <w:r>
              <w:rPr>
                <w:spacing w:val="-4"/>
                <w:sz w:val="24"/>
              </w:rPr>
              <w:t>2,71</w:t>
            </w:r>
          </w:p>
        </w:tc>
        <w:tc>
          <w:tcPr>
            <w:tcW w:w="1216" w:type="dxa"/>
          </w:tcPr>
          <w:p w14:paraId="27B4ECD1">
            <w:pPr>
              <w:pStyle w:val="8"/>
              <w:spacing w:before="136"/>
              <w:ind w:left="110" w:right="91"/>
              <w:rPr>
                <w:sz w:val="24"/>
              </w:rPr>
            </w:pPr>
            <w:r>
              <w:rPr>
                <w:spacing w:val="-2"/>
                <w:sz w:val="24"/>
              </w:rPr>
              <w:t>0,025</w:t>
            </w:r>
          </w:p>
        </w:tc>
        <w:tc>
          <w:tcPr>
            <w:tcW w:w="1331" w:type="dxa"/>
          </w:tcPr>
          <w:p w14:paraId="097D5F1C">
            <w:pPr>
              <w:pStyle w:val="8"/>
              <w:spacing w:before="136"/>
              <w:ind w:left="20" w:right="1"/>
              <w:rPr>
                <w:sz w:val="24"/>
              </w:rPr>
            </w:pPr>
            <w:r>
              <w:rPr>
                <w:spacing w:val="-2"/>
                <w:sz w:val="24"/>
              </w:rPr>
              <w:t>0,202</w:t>
            </w:r>
          </w:p>
        </w:tc>
        <w:tc>
          <w:tcPr>
            <w:tcW w:w="1672" w:type="dxa"/>
          </w:tcPr>
          <w:p w14:paraId="2840812B">
            <w:pPr>
              <w:pStyle w:val="8"/>
              <w:spacing w:before="136"/>
              <w:ind w:left="19"/>
              <w:rPr>
                <w:sz w:val="24"/>
              </w:rPr>
            </w:pPr>
            <w:r>
              <w:rPr>
                <w:spacing w:val="-4"/>
                <w:sz w:val="24"/>
              </w:rPr>
              <w:t>7,39</w:t>
            </w:r>
          </w:p>
        </w:tc>
      </w:tr>
      <w:tr w14:paraId="0A57B0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trPr>
        <w:tc>
          <w:tcPr>
            <w:tcW w:w="1490" w:type="dxa"/>
          </w:tcPr>
          <w:p w14:paraId="0A677C6F">
            <w:pPr>
              <w:pStyle w:val="8"/>
              <w:spacing w:line="276" w:lineRule="exact"/>
              <w:ind w:left="29" w:right="8"/>
              <w:rPr>
                <w:sz w:val="24"/>
              </w:rPr>
            </w:pPr>
            <w:r>
              <w:rPr>
                <w:sz w:val="24"/>
              </w:rPr>
              <w:t>2031-</w:t>
            </w:r>
            <w:r>
              <w:rPr>
                <w:spacing w:val="-4"/>
                <w:sz w:val="24"/>
              </w:rPr>
              <w:t>2033</w:t>
            </w:r>
          </w:p>
          <w:p w14:paraId="623E06D7">
            <w:pPr>
              <w:pStyle w:val="8"/>
              <w:spacing w:line="256" w:lineRule="exact"/>
              <w:ind w:left="29" w:right="8"/>
              <w:rPr>
                <w:sz w:val="24"/>
              </w:rPr>
            </w:pPr>
            <w:r>
              <w:rPr>
                <w:spacing w:val="-5"/>
                <w:sz w:val="24"/>
              </w:rPr>
              <w:t>гг.</w:t>
            </w:r>
          </w:p>
        </w:tc>
        <w:tc>
          <w:tcPr>
            <w:tcW w:w="1804" w:type="dxa"/>
          </w:tcPr>
          <w:p w14:paraId="4A01E481">
            <w:pPr>
              <w:pStyle w:val="8"/>
              <w:spacing w:before="136"/>
              <w:ind w:left="20"/>
              <w:rPr>
                <w:sz w:val="24"/>
              </w:rPr>
            </w:pPr>
            <w:r>
              <w:rPr>
                <w:spacing w:val="-4"/>
                <w:sz w:val="24"/>
              </w:rPr>
              <w:t>2,71</w:t>
            </w:r>
          </w:p>
        </w:tc>
        <w:tc>
          <w:tcPr>
            <w:tcW w:w="1216" w:type="dxa"/>
          </w:tcPr>
          <w:p w14:paraId="7153E8EC">
            <w:pPr>
              <w:pStyle w:val="8"/>
              <w:spacing w:before="136"/>
              <w:ind w:left="110" w:right="91"/>
              <w:rPr>
                <w:sz w:val="24"/>
              </w:rPr>
            </w:pPr>
            <w:r>
              <w:rPr>
                <w:spacing w:val="-2"/>
                <w:sz w:val="24"/>
              </w:rPr>
              <w:t>0,025</w:t>
            </w:r>
          </w:p>
        </w:tc>
        <w:tc>
          <w:tcPr>
            <w:tcW w:w="1331" w:type="dxa"/>
          </w:tcPr>
          <w:p w14:paraId="20004056">
            <w:pPr>
              <w:pStyle w:val="8"/>
              <w:spacing w:before="136"/>
              <w:ind w:left="20" w:right="1"/>
              <w:rPr>
                <w:sz w:val="24"/>
              </w:rPr>
            </w:pPr>
            <w:r>
              <w:rPr>
                <w:spacing w:val="-2"/>
                <w:sz w:val="24"/>
              </w:rPr>
              <w:t>0,202</w:t>
            </w:r>
          </w:p>
        </w:tc>
        <w:tc>
          <w:tcPr>
            <w:tcW w:w="1672" w:type="dxa"/>
          </w:tcPr>
          <w:p w14:paraId="43E9A6EC">
            <w:pPr>
              <w:pStyle w:val="8"/>
              <w:spacing w:before="136"/>
              <w:ind w:left="19"/>
              <w:rPr>
                <w:sz w:val="24"/>
              </w:rPr>
            </w:pPr>
            <w:r>
              <w:rPr>
                <w:spacing w:val="-4"/>
                <w:sz w:val="24"/>
              </w:rPr>
              <w:t>7,39</w:t>
            </w:r>
          </w:p>
        </w:tc>
      </w:tr>
    </w:tbl>
    <w:p w14:paraId="220B5A09">
      <w:pPr>
        <w:pStyle w:val="5"/>
        <w:rPr>
          <w:sz w:val="20"/>
        </w:rPr>
      </w:pPr>
    </w:p>
    <w:p w14:paraId="4E039491">
      <w:pPr>
        <w:pStyle w:val="5"/>
        <w:rPr>
          <w:sz w:val="20"/>
        </w:rPr>
      </w:pPr>
    </w:p>
    <w:p w14:paraId="35442F57">
      <w:pPr>
        <w:pStyle w:val="5"/>
        <w:spacing w:before="33"/>
        <w:rPr>
          <w:sz w:val="20"/>
        </w:rPr>
      </w:pPr>
      <w:r>
        <w:rPr>
          <w:sz w:val="20"/>
        </w:rPr>
        <mc:AlternateContent>
          <mc:Choice Requires="wpg">
            <w:drawing>
              <wp:anchor distT="0" distB="0" distL="0" distR="0" simplePos="0" relativeHeight="251724800" behindDoc="1" locked="0" layoutInCell="1" allowOverlap="1">
                <wp:simplePos x="0" y="0"/>
                <wp:positionH relativeFrom="page">
                  <wp:posOffset>821055</wp:posOffset>
                </wp:positionH>
                <wp:positionV relativeFrom="paragraph">
                  <wp:posOffset>183515</wp:posOffset>
                </wp:positionV>
                <wp:extent cx="6183630" cy="501015"/>
                <wp:effectExtent l="0" t="0" r="0" b="0"/>
                <wp:wrapTopAndBottom/>
                <wp:docPr id="600" name="Group 600"/>
                <wp:cNvGraphicFramePr/>
                <a:graphic xmlns:a="http://schemas.openxmlformats.org/drawingml/2006/main">
                  <a:graphicData uri="http://schemas.microsoft.com/office/word/2010/wordprocessingGroup">
                    <wpg:wgp>
                      <wpg:cNvGrpSpPr/>
                      <wpg:grpSpPr>
                        <a:xfrm>
                          <a:off x="0" y="0"/>
                          <a:ext cx="6183630" cy="501015"/>
                          <a:chOff x="0" y="0"/>
                          <a:chExt cx="6183630" cy="501015"/>
                        </a:xfrm>
                      </wpg:grpSpPr>
                      <pic:pic xmlns:pic="http://schemas.openxmlformats.org/drawingml/2006/picture">
                        <pic:nvPicPr>
                          <pic:cNvPr id="601" name="Image 601"/>
                          <pic:cNvPicPr/>
                        </pic:nvPicPr>
                        <pic:blipFill>
                          <a:blip r:embed="rId393" cstate="print"/>
                          <a:stretch>
                            <a:fillRect/>
                          </a:stretch>
                        </pic:blipFill>
                        <pic:spPr>
                          <a:xfrm>
                            <a:off x="85464" y="5723"/>
                            <a:ext cx="239599" cy="115664"/>
                          </a:xfrm>
                          <a:prstGeom prst="rect">
                            <a:avLst/>
                          </a:prstGeom>
                        </pic:spPr>
                      </pic:pic>
                      <wps:wsp>
                        <wps:cNvPr id="602" name="Graphic 602"/>
                        <wps:cNvSpPr/>
                        <wps:spPr>
                          <a:xfrm>
                            <a:off x="1435916" y="33528"/>
                            <a:ext cx="287020" cy="111125"/>
                          </a:xfrm>
                          <a:custGeom>
                            <a:avLst/>
                            <a:gdLst/>
                            <a:ahLst/>
                            <a:cxnLst/>
                            <a:rect l="l" t="t" r="r" b="b"/>
                            <a:pathLst>
                              <a:path w="287020"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15" y="86525"/>
                                </a:lnTo>
                                <a:lnTo>
                                  <a:pt x="97815" y="110655"/>
                                </a:lnTo>
                                <a:lnTo>
                                  <a:pt x="114909" y="110655"/>
                                </a:lnTo>
                                <a:lnTo>
                                  <a:pt x="114909" y="86525"/>
                                </a:lnTo>
                                <a:lnTo>
                                  <a:pt x="115671" y="86525"/>
                                </a:lnTo>
                                <a:lnTo>
                                  <a:pt x="115671" y="70015"/>
                                </a:lnTo>
                                <a:close/>
                              </a:path>
                              <a:path w="287020" h="111125">
                                <a:moveTo>
                                  <a:pt x="198005" y="1485"/>
                                </a:moveTo>
                                <a:lnTo>
                                  <a:pt x="180721" y="1485"/>
                                </a:lnTo>
                                <a:lnTo>
                                  <a:pt x="147078" y="54673"/>
                                </a:lnTo>
                                <a:lnTo>
                                  <a:pt x="147078" y="1485"/>
                                </a:lnTo>
                                <a:lnTo>
                                  <a:pt x="128943" y="1485"/>
                                </a:lnTo>
                                <a:lnTo>
                                  <a:pt x="128943" y="86385"/>
                                </a:lnTo>
                                <a:lnTo>
                                  <a:pt x="146075" y="86385"/>
                                </a:lnTo>
                                <a:lnTo>
                                  <a:pt x="179717" y="33197"/>
                                </a:lnTo>
                                <a:lnTo>
                                  <a:pt x="179717" y="86385"/>
                                </a:lnTo>
                                <a:lnTo>
                                  <a:pt x="198005" y="86385"/>
                                </a:lnTo>
                                <a:lnTo>
                                  <a:pt x="198005" y="1485"/>
                                </a:lnTo>
                                <a:close/>
                              </a:path>
                              <a:path w="287020" h="111125">
                                <a:moveTo>
                                  <a:pt x="286956" y="41630"/>
                                </a:moveTo>
                                <a:lnTo>
                                  <a:pt x="286575" y="35496"/>
                                </a:lnTo>
                                <a:lnTo>
                                  <a:pt x="286512" y="34493"/>
                                </a:lnTo>
                                <a:lnTo>
                                  <a:pt x="286435" y="33185"/>
                                </a:lnTo>
                                <a:lnTo>
                                  <a:pt x="268744" y="3746"/>
                                </a:lnTo>
                                <a:lnTo>
                                  <a:pt x="268744" y="35496"/>
                                </a:lnTo>
                                <a:lnTo>
                                  <a:pt x="233299" y="34340"/>
                                </a:lnTo>
                                <a:lnTo>
                                  <a:pt x="233959" y="29070"/>
                                </a:lnTo>
                                <a:lnTo>
                                  <a:pt x="235978" y="24650"/>
                                </a:lnTo>
                                <a:lnTo>
                                  <a:pt x="242747" y="17551"/>
                                </a:lnTo>
                                <a:lnTo>
                                  <a:pt x="246849" y="15760"/>
                                </a:lnTo>
                                <a:lnTo>
                                  <a:pt x="257848" y="15760"/>
                                </a:lnTo>
                                <a:lnTo>
                                  <a:pt x="262166" y="17830"/>
                                </a:lnTo>
                                <a:lnTo>
                                  <a:pt x="264579" y="21971"/>
                                </a:lnTo>
                                <a:lnTo>
                                  <a:pt x="267042" y="26111"/>
                                </a:lnTo>
                                <a:lnTo>
                                  <a:pt x="268427" y="30657"/>
                                </a:lnTo>
                                <a:lnTo>
                                  <a:pt x="268744" y="35496"/>
                                </a:lnTo>
                                <a:lnTo>
                                  <a:pt x="268744" y="3746"/>
                                </a:lnTo>
                                <a:lnTo>
                                  <a:pt x="267563" y="3009"/>
                                </a:lnTo>
                                <a:lnTo>
                                  <a:pt x="260223" y="749"/>
                                </a:lnTo>
                                <a:lnTo>
                                  <a:pt x="251650" y="0"/>
                                </a:lnTo>
                                <a:lnTo>
                                  <a:pt x="245186" y="0"/>
                                </a:lnTo>
                                <a:lnTo>
                                  <a:pt x="216014" y="26670"/>
                                </a:lnTo>
                                <a:lnTo>
                                  <a:pt x="214261" y="46761"/>
                                </a:lnTo>
                                <a:lnTo>
                                  <a:pt x="214934" y="55308"/>
                                </a:lnTo>
                                <a:lnTo>
                                  <a:pt x="244995" y="87147"/>
                                </a:lnTo>
                                <a:lnTo>
                                  <a:pt x="253441" y="87871"/>
                                </a:lnTo>
                                <a:lnTo>
                                  <a:pt x="261810" y="87871"/>
                                </a:lnTo>
                                <a:lnTo>
                                  <a:pt x="268554" y="86169"/>
                                </a:lnTo>
                                <a:lnTo>
                                  <a:pt x="278790" y="79349"/>
                                </a:lnTo>
                                <a:lnTo>
                                  <a:pt x="283121" y="74968"/>
                                </a:lnTo>
                                <a:lnTo>
                                  <a:pt x="284962" y="72186"/>
                                </a:lnTo>
                                <a:lnTo>
                                  <a:pt x="286664" y="69621"/>
                                </a:lnTo>
                                <a:lnTo>
                                  <a:pt x="274955" y="60325"/>
                                </a:lnTo>
                                <a:lnTo>
                                  <a:pt x="271691" y="64617"/>
                                </a:lnTo>
                                <a:lnTo>
                                  <a:pt x="268516" y="67652"/>
                                </a:lnTo>
                                <a:lnTo>
                                  <a:pt x="262394" y="71272"/>
                                </a:lnTo>
                                <a:lnTo>
                                  <a:pt x="258635" y="72186"/>
                                </a:lnTo>
                                <a:lnTo>
                                  <a:pt x="247561" y="72186"/>
                                </a:lnTo>
                                <a:lnTo>
                                  <a:pt x="232625" y="50025"/>
                                </a:lnTo>
                                <a:lnTo>
                                  <a:pt x="286956" y="50025"/>
                                </a:lnTo>
                                <a:lnTo>
                                  <a:pt x="286956" y="41630"/>
                                </a:lnTo>
                                <a:close/>
                              </a:path>
                            </a:pathLst>
                          </a:custGeom>
                          <a:solidFill>
                            <a:srgbClr val="000000"/>
                          </a:solidFill>
                        </wps:spPr>
                        <wps:bodyPr wrap="square" lIns="0" tIns="0" rIns="0" bIns="0" rtlCol="0">
                          <a:noAutofit/>
                        </wps:bodyPr>
                      </wps:wsp>
                      <pic:pic xmlns:pic="http://schemas.openxmlformats.org/drawingml/2006/picture">
                        <pic:nvPicPr>
                          <pic:cNvPr id="603" name="Image 603"/>
                          <pic:cNvPicPr/>
                        </pic:nvPicPr>
                        <pic:blipFill>
                          <a:blip r:embed="rId45" cstate="print"/>
                          <a:stretch>
                            <a:fillRect/>
                          </a:stretch>
                        </pic:blipFill>
                        <pic:spPr>
                          <a:xfrm>
                            <a:off x="2000648" y="35011"/>
                            <a:ext cx="69058" cy="84889"/>
                          </a:xfrm>
                          <a:prstGeom prst="rect">
                            <a:avLst/>
                          </a:prstGeom>
                        </pic:spPr>
                      </pic:pic>
                      <pic:pic xmlns:pic="http://schemas.openxmlformats.org/drawingml/2006/picture">
                        <pic:nvPicPr>
                          <pic:cNvPr id="604" name="Image 604"/>
                          <pic:cNvPicPr/>
                        </pic:nvPicPr>
                        <pic:blipFill>
                          <a:blip r:embed="rId394" cstate="print"/>
                          <a:stretch>
                            <a:fillRect/>
                          </a:stretch>
                        </pic:blipFill>
                        <pic:spPr>
                          <a:xfrm>
                            <a:off x="0" y="0"/>
                            <a:ext cx="6183275" cy="500976"/>
                          </a:xfrm>
                          <a:prstGeom prst="rect">
                            <a:avLst/>
                          </a:prstGeom>
                        </pic:spPr>
                      </pic:pic>
                    </wpg:wgp>
                  </a:graphicData>
                </a:graphic>
              </wp:anchor>
            </w:drawing>
          </mc:Choice>
          <mc:Fallback>
            <w:pict>
              <v:group id="Group 600" o:spid="_x0000_s1026" o:spt="203" style="position:absolute;left:0pt;margin-left:64.65pt;margin-top:14.45pt;height:39.45pt;width:486.9pt;mso-position-horizontal-relative:page;mso-wrap-distance-bottom:0pt;mso-wrap-distance-top:0pt;z-index:-251591680;mso-width-relative:page;mso-height-relative:page;" coordsize="6183630,501015" o:gfxdata="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3J0dhxgAAACkCAAAZAAAAZHJzL19yZWxz&#10;L2Uyb0RvYy54bWwucmVsc72RwWoCMRCG70LfIcy9m90ViohZLyJ4FfsAQzKbDW4mIYmlvr2BUqgg&#10;9eZxZvi//4PZbL/9LL4oZRdYQde0IIh1MI6tgs/T/n0FIhdkg3NgUnClDNvhbbE50oylhvLkYhaV&#10;wlnBVEpcS5n1RB5zEyJxvYwheSx1TFZG1Ge0JPu2/ZDpLwOGO6Y4GAXpYJYgTtdYm5+zwzg6Tbug&#10;L564PKiQztfuCsRkqSjwZBz+LJdNZAvysUP/Gof+P4fuNQ7dr4O8e/BwA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">
                <o:lock v:ext="edit" aspectratio="f"/>
                <v:shape id="Image 601" o:spid="_x0000_s1026" o:spt="75" type="#_x0000_t75" style="position:absolute;left:85464;top:5723;height:115664;width:239599;" filled="f" o:preferrelative="t" stroked="f" coordsize="21600,21600" o:gfxdata="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TR3VvQAA&#10;ANwAAAAPAAAAAAAAAAEAIAAAACIAAABkcnMvZG93bnJldi54bWxQSwECFAAUAAAACACHTuJAMy8F&#10;njsAAAA5AAAAEAAAAAAAAAABACAAAAAMAQAAZHJzL3NoYXBleG1sLnhtbFBLBQYAAAAABgAGAFsB&#10;AAC2AwAAAAA=&#10;">
                  <v:fill on="f" focussize="0,0"/>
                  <v:stroke on="f"/>
                  <v:imagedata r:id="rId393" o:title=""/>
                  <o:lock v:ext="edit" aspectratio="f"/>
                </v:shape>
                <v:shape id="Graphic 602" o:spid="_x0000_s1026" o:spt="100" style="position:absolute;left:1435916;top:33528;height:111125;width:287020;" fillcolor="#000000" filled="t" stroked="f" coordsize="287020,111125" o:gfxdata="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cCEi8AAAA&#10;3AAAAA8AAAAAAAAAAQAgAAAAIgAAAGRycy9kb3ducmV2LnhtbFBLAQIUABQAAAAIAIdO4kAzLwWe&#10;OwAAADkAAAAQAAAAAAAAAAEAIAAAAAsBAABkcnMvc2hhcGV4bWwueG1sUEsFBgAAAAAGAAYAWwEA&#10;ALUDAAAAAA==&#10;" path="m115671,70015l104584,70015,104584,1435,86372,1435,86372,70015,61468,70015,61468,1435,43192,1435,43192,70015,18211,70015,18211,1435,0,1435,0,70015,0,86525,97815,86525,97815,110655,114909,110655,114909,86525,115671,86525,115671,70015xem198005,1485l180721,1485,147078,54673,147078,1485,128943,1485,128943,86385,146075,86385,179717,33197,179717,86385,198005,86385,198005,1485xem286956,41630l286575,35496,286512,34493,286435,33185,268744,3746,268744,35496,233299,34340,233959,29070,235978,24650,242747,17551,246849,15760,257848,15760,262166,17830,264579,21971,267042,26111,268427,30657,268744,35496,268744,3746,267563,3009,260223,749,251650,0,245186,0,216014,26670,214261,46761,214934,55308,244995,87147,253441,87871,261810,87871,268554,86169,278790,79349,283121,74968,284962,72186,286664,69621,274955,60325,271691,64617,268516,67652,262394,71272,258635,72186,247561,72186,232625,50025,286956,50025,286956,41630xe">
                  <v:fill on="t" focussize="0,0"/>
                  <v:stroke on="f"/>
                  <v:imagedata o:title=""/>
                  <o:lock v:ext="edit" aspectratio="f"/>
                  <v:textbox inset="0mm,0mm,0mm,0mm"/>
                </v:shape>
                <v:shape id="Image 603" o:spid="_x0000_s1026" o:spt="75" type="#_x0000_t75" style="position:absolute;left:2000648;top:35011;height:84889;width:69058;" filled="f" o:preferrelative="t" stroked="f" coordsize="21600,21600" o:gfxdata="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xDHe/&#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604" o:spid="_x0000_s1026" o:spt="75" type="#_x0000_t75" style="position:absolute;left:0;top:0;height:500976;width:6183275;" filled="f" o:preferrelative="t" stroked="f" coordsize="21600,21600" o:gfxdata="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QDz5r4A&#10;AADcAAAADwAAAAAAAAABACAAAAAiAAAAZHJzL2Rvd25yZXYueG1sUEsBAhQAFAAAAAgAh07iQDMv&#10;BZ47AAAAOQAAABAAAAAAAAAAAQAgAAAADQEAAGRycy9zaGFwZXhtbC54bWxQSwUGAAAAAAYABgBb&#10;AQAAtwMAAAAA&#10;">
                  <v:fill on="f" focussize="0,0"/>
                  <v:stroke on="f"/>
                  <v:imagedata r:id="rId394" o:title=""/>
                  <o:lock v:ext="edit" aspectratio="f"/>
                </v:shape>
                <w10:wrap type="topAndBottom"/>
              </v:group>
            </w:pict>
          </mc:Fallback>
        </mc:AlternateContent>
      </w:r>
    </w:p>
    <w:p w14:paraId="339B0801">
      <w:pPr>
        <w:pStyle w:val="5"/>
        <w:spacing w:before="2"/>
      </w:pPr>
    </w:p>
    <w:p w14:paraId="4BE85AF7">
      <w:pPr>
        <w:pStyle w:val="5"/>
        <w:ind w:left="424"/>
      </w:pPr>
      <w:r>
        <w:t>Аварийная</w:t>
      </w:r>
      <w:r>
        <w:rPr>
          <w:spacing w:val="13"/>
        </w:rPr>
        <w:t xml:space="preserve"> </w:t>
      </w:r>
      <w:r>
        <w:t>подпитка</w:t>
      </w:r>
      <w:r>
        <w:rPr>
          <w:spacing w:val="14"/>
        </w:rPr>
        <w:t xml:space="preserve"> </w:t>
      </w:r>
      <w:r>
        <w:t>тепловой</w:t>
      </w:r>
      <w:r>
        <w:rPr>
          <w:spacing w:val="15"/>
        </w:rPr>
        <w:t xml:space="preserve"> </w:t>
      </w:r>
      <w:r>
        <w:t>сети</w:t>
      </w:r>
      <w:r>
        <w:rPr>
          <w:spacing w:val="17"/>
        </w:rPr>
        <w:t xml:space="preserve"> </w:t>
      </w:r>
      <w:r>
        <w:t>представлена</w:t>
      </w:r>
      <w:r>
        <w:rPr>
          <w:spacing w:val="14"/>
        </w:rPr>
        <w:t xml:space="preserve"> </w:t>
      </w:r>
      <w:r>
        <w:t>в</w:t>
      </w:r>
      <w:r>
        <w:rPr>
          <w:spacing w:val="13"/>
        </w:rPr>
        <w:t xml:space="preserve"> </w:t>
      </w:r>
      <w:r>
        <w:t>таблице</w:t>
      </w:r>
      <w:r>
        <w:rPr>
          <w:spacing w:val="14"/>
        </w:rPr>
        <w:t xml:space="preserve"> </w:t>
      </w:r>
      <w:r>
        <w:rPr>
          <w:spacing w:val="-2"/>
        </w:rPr>
        <w:t>3.1.1.</w:t>
      </w:r>
    </w:p>
    <w:p w14:paraId="381B7983">
      <w:pPr>
        <w:pStyle w:val="5"/>
        <w:rPr>
          <w:sz w:val="20"/>
        </w:rPr>
      </w:pPr>
    </w:p>
    <w:p w14:paraId="527BE650">
      <w:pPr>
        <w:pStyle w:val="5"/>
        <w:rPr>
          <w:sz w:val="20"/>
        </w:rPr>
      </w:pPr>
    </w:p>
    <w:p w14:paraId="49D4FA9D">
      <w:pPr>
        <w:pStyle w:val="5"/>
        <w:rPr>
          <w:sz w:val="20"/>
        </w:rPr>
      </w:pPr>
    </w:p>
    <w:p w14:paraId="0C2F514A">
      <w:pPr>
        <w:pStyle w:val="5"/>
        <w:spacing w:before="80"/>
        <w:rPr>
          <w:sz w:val="20"/>
        </w:rPr>
      </w:pPr>
      <w:r>
        <w:rPr>
          <w:sz w:val="20"/>
        </w:rPr>
        <mc:AlternateContent>
          <mc:Choice Requires="wpg">
            <w:drawing>
              <wp:anchor distT="0" distB="0" distL="0" distR="0" simplePos="0" relativeHeight="251724800" behindDoc="1" locked="0" layoutInCell="1" allowOverlap="1">
                <wp:simplePos x="0" y="0"/>
                <wp:positionH relativeFrom="page">
                  <wp:posOffset>821055</wp:posOffset>
                </wp:positionH>
                <wp:positionV relativeFrom="paragraph">
                  <wp:posOffset>219075</wp:posOffset>
                </wp:positionV>
                <wp:extent cx="4831715" cy="321945"/>
                <wp:effectExtent l="0" t="0" r="0" b="0"/>
                <wp:wrapTopAndBottom/>
                <wp:docPr id="605" name="Group 605"/>
                <wp:cNvGraphicFramePr/>
                <a:graphic xmlns:a="http://schemas.openxmlformats.org/drawingml/2006/main">
                  <a:graphicData uri="http://schemas.microsoft.com/office/word/2010/wordprocessingGroup">
                    <wpg:wgp>
                      <wpg:cNvGrpSpPr/>
                      <wpg:grpSpPr>
                        <a:xfrm>
                          <a:off x="0" y="0"/>
                          <a:ext cx="4831715" cy="321945"/>
                          <a:chOff x="0" y="0"/>
                          <a:chExt cx="4831715" cy="321945"/>
                        </a:xfrm>
                      </wpg:grpSpPr>
                      <pic:pic xmlns:pic="http://schemas.openxmlformats.org/drawingml/2006/picture">
                        <pic:nvPicPr>
                          <pic:cNvPr id="606" name="Image 606"/>
                          <pic:cNvPicPr/>
                        </pic:nvPicPr>
                        <pic:blipFill>
                          <a:blip r:embed="rId395" cstate="print"/>
                          <a:stretch>
                            <a:fillRect/>
                          </a:stretch>
                        </pic:blipFill>
                        <pic:spPr>
                          <a:xfrm>
                            <a:off x="334802" y="1486"/>
                            <a:ext cx="115223" cy="113582"/>
                          </a:xfrm>
                          <a:prstGeom prst="rect">
                            <a:avLst/>
                          </a:prstGeom>
                        </pic:spPr>
                      </pic:pic>
                      <wps:wsp>
                        <wps:cNvPr id="607" name="Graphic 607"/>
                        <wps:cNvSpPr/>
                        <wps:spPr>
                          <a:xfrm>
                            <a:off x="589626" y="4"/>
                            <a:ext cx="525780" cy="116205"/>
                          </a:xfrm>
                          <a:custGeom>
                            <a:avLst/>
                            <a:gdLst/>
                            <a:ahLst/>
                            <a:cxnLst/>
                            <a:rect l="l" t="t" r="r" b="b"/>
                            <a:pathLst>
                              <a:path w="525780" h="116205">
                                <a:moveTo>
                                  <a:pt x="91503" y="53517"/>
                                </a:moveTo>
                                <a:lnTo>
                                  <a:pt x="80352" y="16649"/>
                                </a:lnTo>
                                <a:lnTo>
                                  <a:pt x="72847" y="8864"/>
                                </a:lnTo>
                                <a:lnTo>
                                  <a:pt x="72847" y="61252"/>
                                </a:lnTo>
                                <a:lnTo>
                                  <a:pt x="72402" y="70027"/>
                                </a:lnTo>
                                <a:lnTo>
                                  <a:pt x="54432" y="99085"/>
                                </a:lnTo>
                                <a:lnTo>
                                  <a:pt x="37706" y="99085"/>
                                </a:lnTo>
                                <a:lnTo>
                                  <a:pt x="18656" y="61252"/>
                                </a:lnTo>
                                <a:lnTo>
                                  <a:pt x="18694" y="53517"/>
                                </a:lnTo>
                                <a:lnTo>
                                  <a:pt x="37553" y="16649"/>
                                </a:lnTo>
                                <a:lnTo>
                                  <a:pt x="54241" y="16649"/>
                                </a:lnTo>
                                <a:lnTo>
                                  <a:pt x="72809" y="53517"/>
                                </a:lnTo>
                                <a:lnTo>
                                  <a:pt x="72847" y="61252"/>
                                </a:lnTo>
                                <a:lnTo>
                                  <a:pt x="72847" y="8864"/>
                                </a:lnTo>
                                <a:lnTo>
                                  <a:pt x="72059" y="8115"/>
                                </a:lnTo>
                                <a:lnTo>
                                  <a:pt x="64300" y="3606"/>
                                </a:lnTo>
                                <a:lnTo>
                                  <a:pt x="55524" y="901"/>
                                </a:lnTo>
                                <a:lnTo>
                                  <a:pt x="45720" y="0"/>
                                </a:lnTo>
                                <a:lnTo>
                                  <a:pt x="36207" y="901"/>
                                </a:lnTo>
                                <a:lnTo>
                                  <a:pt x="3175" y="31915"/>
                                </a:lnTo>
                                <a:lnTo>
                                  <a:pt x="0" y="61252"/>
                                </a:lnTo>
                                <a:lnTo>
                                  <a:pt x="800" y="73190"/>
                                </a:lnTo>
                                <a:lnTo>
                                  <a:pt x="19634" y="107454"/>
                                </a:lnTo>
                                <a:lnTo>
                                  <a:pt x="45859" y="115671"/>
                                </a:lnTo>
                                <a:lnTo>
                                  <a:pt x="55740" y="114757"/>
                                </a:lnTo>
                                <a:lnTo>
                                  <a:pt x="88404" y="83807"/>
                                </a:lnTo>
                                <a:lnTo>
                                  <a:pt x="91503" y="61252"/>
                                </a:lnTo>
                                <a:lnTo>
                                  <a:pt x="91503" y="53517"/>
                                </a:lnTo>
                                <a:close/>
                              </a:path>
                              <a:path w="525780" h="116205">
                                <a:moveTo>
                                  <a:pt x="176999" y="61404"/>
                                </a:moveTo>
                                <a:lnTo>
                                  <a:pt x="149771" y="28359"/>
                                </a:lnTo>
                                <a:lnTo>
                                  <a:pt x="142621" y="27800"/>
                                </a:lnTo>
                                <a:lnTo>
                                  <a:pt x="133604" y="28600"/>
                                </a:lnTo>
                                <a:lnTo>
                                  <a:pt x="105219" y="61963"/>
                                </a:lnTo>
                                <a:lnTo>
                                  <a:pt x="104635" y="70167"/>
                                </a:lnTo>
                                <a:lnTo>
                                  <a:pt x="104635" y="73291"/>
                                </a:lnTo>
                                <a:lnTo>
                                  <a:pt x="119303" y="108521"/>
                                </a:lnTo>
                                <a:lnTo>
                                  <a:pt x="142621" y="115671"/>
                                </a:lnTo>
                                <a:lnTo>
                                  <a:pt x="151688" y="115671"/>
                                </a:lnTo>
                                <a:lnTo>
                                  <a:pt x="159562" y="112788"/>
                                </a:lnTo>
                                <a:lnTo>
                                  <a:pt x="172961" y="101269"/>
                                </a:lnTo>
                                <a:lnTo>
                                  <a:pt x="176555" y="93687"/>
                                </a:lnTo>
                                <a:lnTo>
                                  <a:pt x="176999" y="84302"/>
                                </a:lnTo>
                                <a:lnTo>
                                  <a:pt x="159486" y="84302"/>
                                </a:lnTo>
                                <a:lnTo>
                                  <a:pt x="159092" y="89573"/>
                                </a:lnTo>
                                <a:lnTo>
                                  <a:pt x="157276" y="93497"/>
                                </a:lnTo>
                                <a:lnTo>
                                  <a:pt x="150799" y="98628"/>
                                </a:lnTo>
                                <a:lnTo>
                                  <a:pt x="147002" y="99910"/>
                                </a:lnTo>
                                <a:lnTo>
                                  <a:pt x="142621" y="99910"/>
                                </a:lnTo>
                                <a:lnTo>
                                  <a:pt x="137490" y="99910"/>
                                </a:lnTo>
                                <a:lnTo>
                                  <a:pt x="122847" y="77774"/>
                                </a:lnTo>
                                <a:lnTo>
                                  <a:pt x="122847" y="65735"/>
                                </a:lnTo>
                                <a:lnTo>
                                  <a:pt x="130759" y="47383"/>
                                </a:lnTo>
                                <a:lnTo>
                                  <a:pt x="133578" y="44843"/>
                                </a:lnTo>
                                <a:lnTo>
                                  <a:pt x="137528" y="43561"/>
                                </a:lnTo>
                                <a:lnTo>
                                  <a:pt x="147497" y="43561"/>
                                </a:lnTo>
                                <a:lnTo>
                                  <a:pt x="151422" y="45085"/>
                                </a:lnTo>
                                <a:lnTo>
                                  <a:pt x="154406" y="48133"/>
                                </a:lnTo>
                                <a:lnTo>
                                  <a:pt x="157391" y="51181"/>
                                </a:lnTo>
                                <a:lnTo>
                                  <a:pt x="159092" y="55600"/>
                                </a:lnTo>
                                <a:lnTo>
                                  <a:pt x="159486" y="61404"/>
                                </a:lnTo>
                                <a:lnTo>
                                  <a:pt x="176999" y="61404"/>
                                </a:lnTo>
                                <a:close/>
                              </a:path>
                              <a:path w="525780" h="116205">
                                <a:moveTo>
                                  <a:pt x="258927" y="29286"/>
                                </a:moveTo>
                                <a:lnTo>
                                  <a:pt x="240639" y="29286"/>
                                </a:lnTo>
                                <a:lnTo>
                                  <a:pt x="240639" y="64147"/>
                                </a:lnTo>
                                <a:lnTo>
                                  <a:pt x="208165" y="64147"/>
                                </a:lnTo>
                                <a:lnTo>
                                  <a:pt x="208165" y="29286"/>
                                </a:lnTo>
                                <a:lnTo>
                                  <a:pt x="189953" y="29286"/>
                                </a:lnTo>
                                <a:lnTo>
                                  <a:pt x="189953" y="114185"/>
                                </a:lnTo>
                                <a:lnTo>
                                  <a:pt x="208165" y="114185"/>
                                </a:lnTo>
                                <a:lnTo>
                                  <a:pt x="208165" y="79768"/>
                                </a:lnTo>
                                <a:lnTo>
                                  <a:pt x="240639" y="79768"/>
                                </a:lnTo>
                                <a:lnTo>
                                  <a:pt x="240639" y="114185"/>
                                </a:lnTo>
                                <a:lnTo>
                                  <a:pt x="258927" y="114185"/>
                                </a:lnTo>
                                <a:lnTo>
                                  <a:pt x="258927" y="29286"/>
                                </a:lnTo>
                                <a:close/>
                              </a:path>
                              <a:path w="525780" h="116205">
                                <a:moveTo>
                                  <a:pt x="352234" y="70167"/>
                                </a:moveTo>
                                <a:lnTo>
                                  <a:pt x="335927" y="34658"/>
                                </a:lnTo>
                                <a:lnTo>
                                  <a:pt x="333946" y="33515"/>
                                </a:lnTo>
                                <a:lnTo>
                                  <a:pt x="333946" y="63487"/>
                                </a:lnTo>
                                <a:lnTo>
                                  <a:pt x="333895" y="80378"/>
                                </a:lnTo>
                                <a:lnTo>
                                  <a:pt x="332143" y="86779"/>
                                </a:lnTo>
                                <a:lnTo>
                                  <a:pt x="325234" y="97243"/>
                                </a:lnTo>
                                <a:lnTo>
                                  <a:pt x="320128" y="99910"/>
                                </a:lnTo>
                                <a:lnTo>
                                  <a:pt x="306565" y="99910"/>
                                </a:lnTo>
                                <a:lnTo>
                                  <a:pt x="301409" y="97243"/>
                                </a:lnTo>
                                <a:lnTo>
                                  <a:pt x="294487" y="86588"/>
                                </a:lnTo>
                                <a:lnTo>
                                  <a:pt x="292823" y="80378"/>
                                </a:lnTo>
                                <a:lnTo>
                                  <a:pt x="292760" y="63487"/>
                                </a:lnTo>
                                <a:lnTo>
                                  <a:pt x="294487" y="57061"/>
                                </a:lnTo>
                                <a:lnTo>
                                  <a:pt x="301409" y="46266"/>
                                </a:lnTo>
                                <a:lnTo>
                                  <a:pt x="306514" y="43561"/>
                                </a:lnTo>
                                <a:lnTo>
                                  <a:pt x="320103" y="43561"/>
                                </a:lnTo>
                                <a:lnTo>
                                  <a:pt x="325234" y="46266"/>
                                </a:lnTo>
                                <a:lnTo>
                                  <a:pt x="325361" y="46456"/>
                                </a:lnTo>
                                <a:lnTo>
                                  <a:pt x="332206" y="57061"/>
                                </a:lnTo>
                                <a:lnTo>
                                  <a:pt x="333946" y="63487"/>
                                </a:lnTo>
                                <a:lnTo>
                                  <a:pt x="333946" y="33515"/>
                                </a:lnTo>
                                <a:lnTo>
                                  <a:pt x="329323" y="30848"/>
                                </a:lnTo>
                                <a:lnTo>
                                  <a:pt x="321767" y="28562"/>
                                </a:lnTo>
                                <a:lnTo>
                                  <a:pt x="313283" y="27800"/>
                                </a:lnTo>
                                <a:lnTo>
                                  <a:pt x="304952" y="28562"/>
                                </a:lnTo>
                                <a:lnTo>
                                  <a:pt x="275209" y="62141"/>
                                </a:lnTo>
                                <a:lnTo>
                                  <a:pt x="274548" y="72631"/>
                                </a:lnTo>
                                <a:lnTo>
                                  <a:pt x="275209" y="81394"/>
                                </a:lnTo>
                                <a:lnTo>
                                  <a:pt x="297332" y="112572"/>
                                </a:lnTo>
                                <a:lnTo>
                                  <a:pt x="313436" y="115671"/>
                                </a:lnTo>
                                <a:lnTo>
                                  <a:pt x="321919" y="114896"/>
                                </a:lnTo>
                                <a:lnTo>
                                  <a:pt x="329476" y="112572"/>
                                </a:lnTo>
                                <a:lnTo>
                                  <a:pt x="336105" y="108699"/>
                                </a:lnTo>
                                <a:lnTo>
                                  <a:pt x="341795" y="103289"/>
                                </a:lnTo>
                                <a:lnTo>
                                  <a:pt x="344144" y="99910"/>
                                </a:lnTo>
                                <a:lnTo>
                                  <a:pt x="346354" y="96735"/>
                                </a:lnTo>
                                <a:lnTo>
                                  <a:pt x="349618" y="89433"/>
                                </a:lnTo>
                                <a:lnTo>
                                  <a:pt x="351574" y="81394"/>
                                </a:lnTo>
                                <a:lnTo>
                                  <a:pt x="351675" y="80162"/>
                                </a:lnTo>
                                <a:lnTo>
                                  <a:pt x="352234" y="72631"/>
                                </a:lnTo>
                                <a:lnTo>
                                  <a:pt x="352234" y="70167"/>
                                </a:lnTo>
                                <a:close/>
                              </a:path>
                              <a:path w="525780" h="116205">
                                <a:moveTo>
                                  <a:pt x="440143" y="84226"/>
                                </a:moveTo>
                                <a:lnTo>
                                  <a:pt x="429590" y="69989"/>
                                </a:lnTo>
                                <a:lnTo>
                                  <a:pt x="434746" y="68084"/>
                                </a:lnTo>
                                <a:lnTo>
                                  <a:pt x="436981" y="63334"/>
                                </a:lnTo>
                                <a:lnTo>
                                  <a:pt x="437324" y="62611"/>
                                </a:lnTo>
                                <a:lnTo>
                                  <a:pt x="437248" y="45072"/>
                                </a:lnTo>
                                <a:lnTo>
                                  <a:pt x="437146" y="44894"/>
                                </a:lnTo>
                                <a:lnTo>
                                  <a:pt x="434060" y="39077"/>
                                </a:lnTo>
                                <a:lnTo>
                                  <a:pt x="427545" y="35166"/>
                                </a:lnTo>
                                <a:lnTo>
                                  <a:pt x="422287" y="32588"/>
                                </a:lnTo>
                                <a:lnTo>
                                  <a:pt x="421855" y="32461"/>
                                </a:lnTo>
                                <a:lnTo>
                                  <a:pt x="421855" y="82270"/>
                                </a:lnTo>
                                <a:lnTo>
                                  <a:pt x="421855" y="95275"/>
                                </a:lnTo>
                                <a:lnTo>
                                  <a:pt x="416902" y="98564"/>
                                </a:lnTo>
                                <a:lnTo>
                                  <a:pt x="386473" y="98564"/>
                                </a:lnTo>
                                <a:lnTo>
                                  <a:pt x="386473" y="78790"/>
                                </a:lnTo>
                                <a:lnTo>
                                  <a:pt x="407771" y="78790"/>
                                </a:lnTo>
                                <a:lnTo>
                                  <a:pt x="417169" y="78968"/>
                                </a:lnTo>
                                <a:lnTo>
                                  <a:pt x="421855" y="82270"/>
                                </a:lnTo>
                                <a:lnTo>
                                  <a:pt x="421855" y="32461"/>
                                </a:lnTo>
                                <a:lnTo>
                                  <a:pt x="419036" y="31610"/>
                                </a:lnTo>
                                <a:lnTo>
                                  <a:pt x="419036" y="48196"/>
                                </a:lnTo>
                                <a:lnTo>
                                  <a:pt x="419036" y="60312"/>
                                </a:lnTo>
                                <a:lnTo>
                                  <a:pt x="413359" y="63334"/>
                                </a:lnTo>
                                <a:lnTo>
                                  <a:pt x="386473" y="63334"/>
                                </a:lnTo>
                                <a:lnTo>
                                  <a:pt x="386473" y="44894"/>
                                </a:lnTo>
                                <a:lnTo>
                                  <a:pt x="402831" y="44894"/>
                                </a:lnTo>
                                <a:lnTo>
                                  <a:pt x="413639" y="45072"/>
                                </a:lnTo>
                                <a:lnTo>
                                  <a:pt x="419036" y="48196"/>
                                </a:lnTo>
                                <a:lnTo>
                                  <a:pt x="419036" y="31610"/>
                                </a:lnTo>
                                <a:lnTo>
                                  <a:pt x="416255" y="30759"/>
                                </a:lnTo>
                                <a:lnTo>
                                  <a:pt x="409448" y="29654"/>
                                </a:lnTo>
                                <a:lnTo>
                                  <a:pt x="401866" y="29286"/>
                                </a:lnTo>
                                <a:lnTo>
                                  <a:pt x="368274" y="29286"/>
                                </a:lnTo>
                                <a:lnTo>
                                  <a:pt x="368274" y="114185"/>
                                </a:lnTo>
                                <a:lnTo>
                                  <a:pt x="417029" y="114185"/>
                                </a:lnTo>
                                <a:lnTo>
                                  <a:pt x="425056" y="112090"/>
                                </a:lnTo>
                                <a:lnTo>
                                  <a:pt x="437121" y="103682"/>
                                </a:lnTo>
                                <a:lnTo>
                                  <a:pt x="439585" y="98564"/>
                                </a:lnTo>
                                <a:lnTo>
                                  <a:pt x="440143" y="97409"/>
                                </a:lnTo>
                                <a:lnTo>
                                  <a:pt x="440143" y="84226"/>
                                </a:lnTo>
                                <a:close/>
                              </a:path>
                              <a:path w="525780" h="116205">
                                <a:moveTo>
                                  <a:pt x="525348" y="29286"/>
                                </a:moveTo>
                                <a:lnTo>
                                  <a:pt x="507060" y="29286"/>
                                </a:lnTo>
                                <a:lnTo>
                                  <a:pt x="507060" y="64147"/>
                                </a:lnTo>
                                <a:lnTo>
                                  <a:pt x="474573" y="64147"/>
                                </a:lnTo>
                                <a:lnTo>
                                  <a:pt x="474573" y="29286"/>
                                </a:lnTo>
                                <a:lnTo>
                                  <a:pt x="456361" y="29286"/>
                                </a:lnTo>
                                <a:lnTo>
                                  <a:pt x="456361" y="114185"/>
                                </a:lnTo>
                                <a:lnTo>
                                  <a:pt x="474573" y="114185"/>
                                </a:lnTo>
                                <a:lnTo>
                                  <a:pt x="474573" y="79768"/>
                                </a:lnTo>
                                <a:lnTo>
                                  <a:pt x="507060" y="79768"/>
                                </a:lnTo>
                                <a:lnTo>
                                  <a:pt x="507060" y="114185"/>
                                </a:lnTo>
                                <a:lnTo>
                                  <a:pt x="525348" y="114185"/>
                                </a:lnTo>
                                <a:lnTo>
                                  <a:pt x="525348" y="29286"/>
                                </a:lnTo>
                                <a:close/>
                              </a:path>
                            </a:pathLst>
                          </a:custGeom>
                          <a:solidFill>
                            <a:srgbClr val="000000"/>
                          </a:solidFill>
                        </wps:spPr>
                        <wps:bodyPr wrap="square" lIns="0" tIns="0" rIns="0" bIns="0" rtlCol="0">
                          <a:noAutofit/>
                        </wps:bodyPr>
                      </wps:wsp>
                      <pic:pic xmlns:pic="http://schemas.openxmlformats.org/drawingml/2006/picture">
                        <pic:nvPicPr>
                          <pic:cNvPr id="608" name="Image 608"/>
                          <pic:cNvPicPr/>
                        </pic:nvPicPr>
                        <pic:blipFill>
                          <a:blip r:embed="rId396" cstate="print"/>
                          <a:stretch>
                            <a:fillRect/>
                          </a:stretch>
                        </pic:blipFill>
                        <pic:spPr>
                          <a:xfrm>
                            <a:off x="1135510" y="27801"/>
                            <a:ext cx="188386" cy="87863"/>
                          </a:xfrm>
                          <a:prstGeom prst="rect">
                            <a:avLst/>
                          </a:prstGeom>
                        </pic:spPr>
                      </pic:pic>
                      <wps:wsp>
                        <wps:cNvPr id="609" name="Graphic 609"/>
                        <wps:cNvSpPr/>
                        <wps:spPr>
                          <a:xfrm>
                            <a:off x="1460833" y="27804"/>
                            <a:ext cx="626110" cy="88265"/>
                          </a:xfrm>
                          <a:custGeom>
                            <a:avLst/>
                            <a:gdLst/>
                            <a:ahLst/>
                            <a:cxnLst/>
                            <a:rect l="l" t="t" r="r" b="b"/>
                            <a:pathLst>
                              <a:path w="626110" h="88265">
                                <a:moveTo>
                                  <a:pt x="69062" y="1485"/>
                                </a:moveTo>
                                <a:lnTo>
                                  <a:pt x="0" y="1485"/>
                                </a:lnTo>
                                <a:lnTo>
                                  <a:pt x="0" y="86385"/>
                                </a:lnTo>
                                <a:lnTo>
                                  <a:pt x="18211" y="86385"/>
                                </a:lnTo>
                                <a:lnTo>
                                  <a:pt x="18211" y="17322"/>
                                </a:lnTo>
                                <a:lnTo>
                                  <a:pt x="50774" y="17322"/>
                                </a:lnTo>
                                <a:lnTo>
                                  <a:pt x="50774" y="86385"/>
                                </a:lnTo>
                                <a:lnTo>
                                  <a:pt x="69062" y="86385"/>
                                </a:lnTo>
                                <a:lnTo>
                                  <a:pt x="69062" y="1485"/>
                                </a:lnTo>
                                <a:close/>
                              </a:path>
                              <a:path w="626110" h="88265">
                                <a:moveTo>
                                  <a:pt x="162280" y="42367"/>
                                </a:moveTo>
                                <a:lnTo>
                                  <a:pt x="145986" y="6858"/>
                                </a:lnTo>
                                <a:lnTo>
                                  <a:pt x="143992" y="5715"/>
                                </a:lnTo>
                                <a:lnTo>
                                  <a:pt x="143992" y="35687"/>
                                </a:lnTo>
                                <a:lnTo>
                                  <a:pt x="143954" y="52578"/>
                                </a:lnTo>
                                <a:lnTo>
                                  <a:pt x="142189" y="58978"/>
                                </a:lnTo>
                                <a:lnTo>
                                  <a:pt x="135280" y="69443"/>
                                </a:lnTo>
                                <a:lnTo>
                                  <a:pt x="130175" y="72110"/>
                                </a:lnTo>
                                <a:lnTo>
                                  <a:pt x="116624" y="72110"/>
                                </a:lnTo>
                                <a:lnTo>
                                  <a:pt x="111455" y="69443"/>
                                </a:lnTo>
                                <a:lnTo>
                                  <a:pt x="104546" y="58788"/>
                                </a:lnTo>
                                <a:lnTo>
                                  <a:pt x="102882" y="52578"/>
                                </a:lnTo>
                                <a:lnTo>
                                  <a:pt x="102819" y="35687"/>
                                </a:lnTo>
                                <a:lnTo>
                                  <a:pt x="104546" y="29260"/>
                                </a:lnTo>
                                <a:lnTo>
                                  <a:pt x="111455" y="18465"/>
                                </a:lnTo>
                                <a:lnTo>
                                  <a:pt x="116573" y="15760"/>
                                </a:lnTo>
                                <a:lnTo>
                                  <a:pt x="130149" y="15760"/>
                                </a:lnTo>
                                <a:lnTo>
                                  <a:pt x="135293" y="18465"/>
                                </a:lnTo>
                                <a:lnTo>
                                  <a:pt x="135407" y="18656"/>
                                </a:lnTo>
                                <a:lnTo>
                                  <a:pt x="142252" y="29260"/>
                                </a:lnTo>
                                <a:lnTo>
                                  <a:pt x="123342" y="0"/>
                                </a:lnTo>
                                <a:lnTo>
                                  <a:pt x="114998" y="762"/>
                                </a:lnTo>
                                <a:lnTo>
                                  <a:pt x="85255" y="34340"/>
                                </a:lnTo>
                                <a:lnTo>
                                  <a:pt x="84607" y="44831"/>
                                </a:lnTo>
                                <a:lnTo>
                                  <a:pt x="85255" y="53594"/>
                                </a:lnTo>
                                <a:lnTo>
                                  <a:pt x="107378" y="84772"/>
                                </a:lnTo>
                                <a:lnTo>
                                  <a:pt x="123482" y="87871"/>
                                </a:lnTo>
                                <a:lnTo>
                                  <a:pt x="131978" y="87096"/>
                                </a:lnTo>
                                <a:lnTo>
                                  <a:pt x="161632" y="53594"/>
                                </a:lnTo>
                                <a:lnTo>
                                  <a:pt x="161721" y="52362"/>
                                </a:lnTo>
                                <a:lnTo>
                                  <a:pt x="162280" y="44831"/>
                                </a:lnTo>
                                <a:lnTo>
                                  <a:pt x="162280" y="42367"/>
                                </a:lnTo>
                                <a:close/>
                              </a:path>
                              <a:path w="626110" h="88265">
                                <a:moveTo>
                                  <a:pt x="246735" y="1485"/>
                                </a:moveTo>
                                <a:lnTo>
                                  <a:pt x="188048" y="1485"/>
                                </a:lnTo>
                                <a:lnTo>
                                  <a:pt x="186309" y="41300"/>
                                </a:lnTo>
                                <a:lnTo>
                                  <a:pt x="185686" y="52298"/>
                                </a:lnTo>
                                <a:lnTo>
                                  <a:pt x="184518" y="59690"/>
                                </a:lnTo>
                                <a:lnTo>
                                  <a:pt x="182778" y="63487"/>
                                </a:lnTo>
                                <a:lnTo>
                                  <a:pt x="181063" y="67271"/>
                                </a:lnTo>
                                <a:lnTo>
                                  <a:pt x="178257" y="69303"/>
                                </a:lnTo>
                                <a:lnTo>
                                  <a:pt x="169214" y="69951"/>
                                </a:lnTo>
                                <a:lnTo>
                                  <a:pt x="169214" y="86385"/>
                                </a:lnTo>
                                <a:lnTo>
                                  <a:pt x="176377" y="86385"/>
                                </a:lnTo>
                                <a:lnTo>
                                  <a:pt x="185597" y="86207"/>
                                </a:lnTo>
                                <a:lnTo>
                                  <a:pt x="204000" y="45275"/>
                                </a:lnTo>
                                <a:lnTo>
                                  <a:pt x="205524" y="17322"/>
                                </a:lnTo>
                                <a:lnTo>
                                  <a:pt x="228523" y="17322"/>
                                </a:lnTo>
                                <a:lnTo>
                                  <a:pt x="228523" y="86385"/>
                                </a:lnTo>
                                <a:lnTo>
                                  <a:pt x="246735" y="86385"/>
                                </a:lnTo>
                                <a:lnTo>
                                  <a:pt x="246735" y="1485"/>
                                </a:lnTo>
                                <a:close/>
                              </a:path>
                              <a:path w="626110" h="88265">
                                <a:moveTo>
                                  <a:pt x="340525" y="42367"/>
                                </a:moveTo>
                                <a:lnTo>
                                  <a:pt x="324231" y="6858"/>
                                </a:lnTo>
                                <a:lnTo>
                                  <a:pt x="322237" y="5715"/>
                                </a:lnTo>
                                <a:lnTo>
                                  <a:pt x="322237" y="35687"/>
                                </a:lnTo>
                                <a:lnTo>
                                  <a:pt x="322199" y="52578"/>
                                </a:lnTo>
                                <a:lnTo>
                                  <a:pt x="320433" y="58978"/>
                                </a:lnTo>
                                <a:lnTo>
                                  <a:pt x="313524" y="69443"/>
                                </a:lnTo>
                                <a:lnTo>
                                  <a:pt x="308419" y="72110"/>
                                </a:lnTo>
                                <a:lnTo>
                                  <a:pt x="294868" y="72110"/>
                                </a:lnTo>
                                <a:lnTo>
                                  <a:pt x="289699" y="69443"/>
                                </a:lnTo>
                                <a:lnTo>
                                  <a:pt x="282790" y="58788"/>
                                </a:lnTo>
                                <a:lnTo>
                                  <a:pt x="281127" y="52578"/>
                                </a:lnTo>
                                <a:lnTo>
                                  <a:pt x="281063" y="35687"/>
                                </a:lnTo>
                                <a:lnTo>
                                  <a:pt x="282790" y="29260"/>
                                </a:lnTo>
                                <a:lnTo>
                                  <a:pt x="289699" y="18465"/>
                                </a:lnTo>
                                <a:lnTo>
                                  <a:pt x="294817" y="15760"/>
                                </a:lnTo>
                                <a:lnTo>
                                  <a:pt x="308394" y="15760"/>
                                </a:lnTo>
                                <a:lnTo>
                                  <a:pt x="313537" y="18465"/>
                                </a:lnTo>
                                <a:lnTo>
                                  <a:pt x="313651" y="18656"/>
                                </a:lnTo>
                                <a:lnTo>
                                  <a:pt x="320497" y="29260"/>
                                </a:lnTo>
                                <a:lnTo>
                                  <a:pt x="301586" y="0"/>
                                </a:lnTo>
                                <a:lnTo>
                                  <a:pt x="293243" y="762"/>
                                </a:lnTo>
                                <a:lnTo>
                                  <a:pt x="263499" y="34340"/>
                                </a:lnTo>
                                <a:lnTo>
                                  <a:pt x="262851" y="44831"/>
                                </a:lnTo>
                                <a:lnTo>
                                  <a:pt x="263499" y="53594"/>
                                </a:lnTo>
                                <a:lnTo>
                                  <a:pt x="285623" y="84772"/>
                                </a:lnTo>
                                <a:lnTo>
                                  <a:pt x="301726" y="87871"/>
                                </a:lnTo>
                                <a:lnTo>
                                  <a:pt x="310222" y="87096"/>
                                </a:lnTo>
                                <a:lnTo>
                                  <a:pt x="339877" y="53594"/>
                                </a:lnTo>
                                <a:lnTo>
                                  <a:pt x="339966" y="52362"/>
                                </a:lnTo>
                                <a:lnTo>
                                  <a:pt x="340525" y="44831"/>
                                </a:lnTo>
                                <a:lnTo>
                                  <a:pt x="340525" y="42367"/>
                                </a:lnTo>
                                <a:close/>
                              </a:path>
                              <a:path w="626110" h="88265">
                                <a:moveTo>
                                  <a:pt x="465124" y="86385"/>
                                </a:moveTo>
                                <a:lnTo>
                                  <a:pt x="434911" y="42519"/>
                                </a:lnTo>
                                <a:lnTo>
                                  <a:pt x="462381" y="1485"/>
                                </a:lnTo>
                                <a:lnTo>
                                  <a:pt x="440334" y="1485"/>
                                </a:lnTo>
                                <a:lnTo>
                                  <a:pt x="419519" y="34785"/>
                                </a:lnTo>
                                <a:lnTo>
                                  <a:pt x="413537" y="34785"/>
                                </a:lnTo>
                                <a:lnTo>
                                  <a:pt x="413537" y="1485"/>
                                </a:lnTo>
                                <a:lnTo>
                                  <a:pt x="395325" y="1485"/>
                                </a:lnTo>
                                <a:lnTo>
                                  <a:pt x="395325" y="34785"/>
                                </a:lnTo>
                                <a:lnTo>
                                  <a:pt x="389420" y="34785"/>
                                </a:lnTo>
                                <a:lnTo>
                                  <a:pt x="368604" y="1485"/>
                                </a:lnTo>
                                <a:lnTo>
                                  <a:pt x="346633" y="1485"/>
                                </a:lnTo>
                                <a:lnTo>
                                  <a:pt x="374103" y="42481"/>
                                </a:lnTo>
                                <a:lnTo>
                                  <a:pt x="343814" y="86385"/>
                                </a:lnTo>
                                <a:lnTo>
                                  <a:pt x="366674" y="86385"/>
                                </a:lnTo>
                                <a:lnTo>
                                  <a:pt x="389115" y="51371"/>
                                </a:lnTo>
                                <a:lnTo>
                                  <a:pt x="395325" y="51371"/>
                                </a:lnTo>
                                <a:lnTo>
                                  <a:pt x="395325" y="86385"/>
                                </a:lnTo>
                                <a:lnTo>
                                  <a:pt x="413537" y="86385"/>
                                </a:lnTo>
                                <a:lnTo>
                                  <a:pt x="413537" y="51371"/>
                                </a:lnTo>
                                <a:lnTo>
                                  <a:pt x="419747" y="51371"/>
                                </a:lnTo>
                                <a:lnTo>
                                  <a:pt x="442264" y="86385"/>
                                </a:lnTo>
                                <a:lnTo>
                                  <a:pt x="465124" y="86385"/>
                                </a:lnTo>
                                <a:close/>
                              </a:path>
                              <a:path w="626110" h="88265">
                                <a:moveTo>
                                  <a:pt x="542417" y="41630"/>
                                </a:moveTo>
                                <a:lnTo>
                                  <a:pt x="536105" y="15760"/>
                                </a:lnTo>
                                <a:lnTo>
                                  <a:pt x="533946" y="12039"/>
                                </a:lnTo>
                                <a:lnTo>
                                  <a:pt x="529094" y="6781"/>
                                </a:lnTo>
                                <a:lnTo>
                                  <a:pt x="524192" y="3746"/>
                                </a:lnTo>
                                <a:lnTo>
                                  <a:pt x="524192" y="35496"/>
                                </a:lnTo>
                                <a:lnTo>
                                  <a:pt x="488746" y="34340"/>
                                </a:lnTo>
                                <a:lnTo>
                                  <a:pt x="489407" y="29070"/>
                                </a:lnTo>
                                <a:lnTo>
                                  <a:pt x="491439" y="24650"/>
                                </a:lnTo>
                                <a:lnTo>
                                  <a:pt x="498195" y="17551"/>
                                </a:lnTo>
                                <a:lnTo>
                                  <a:pt x="502297" y="15760"/>
                                </a:lnTo>
                                <a:lnTo>
                                  <a:pt x="513295" y="15760"/>
                                </a:lnTo>
                                <a:lnTo>
                                  <a:pt x="517613" y="17830"/>
                                </a:lnTo>
                                <a:lnTo>
                                  <a:pt x="520039" y="21971"/>
                                </a:lnTo>
                                <a:lnTo>
                                  <a:pt x="522490" y="26111"/>
                                </a:lnTo>
                                <a:lnTo>
                                  <a:pt x="523875" y="30657"/>
                                </a:lnTo>
                                <a:lnTo>
                                  <a:pt x="524192" y="35496"/>
                                </a:lnTo>
                                <a:lnTo>
                                  <a:pt x="524192" y="3746"/>
                                </a:lnTo>
                                <a:lnTo>
                                  <a:pt x="523011" y="3009"/>
                                </a:lnTo>
                                <a:lnTo>
                                  <a:pt x="515683" y="749"/>
                                </a:lnTo>
                                <a:lnTo>
                                  <a:pt x="507098" y="0"/>
                                </a:lnTo>
                                <a:lnTo>
                                  <a:pt x="500634" y="0"/>
                                </a:lnTo>
                                <a:lnTo>
                                  <a:pt x="471474" y="26670"/>
                                </a:lnTo>
                                <a:lnTo>
                                  <a:pt x="469709" y="46761"/>
                                </a:lnTo>
                                <a:lnTo>
                                  <a:pt x="470382" y="55308"/>
                                </a:lnTo>
                                <a:lnTo>
                                  <a:pt x="500443" y="87147"/>
                                </a:lnTo>
                                <a:lnTo>
                                  <a:pt x="508889" y="87871"/>
                                </a:lnTo>
                                <a:lnTo>
                                  <a:pt x="517258" y="87871"/>
                                </a:lnTo>
                                <a:lnTo>
                                  <a:pt x="542112" y="69621"/>
                                </a:lnTo>
                                <a:lnTo>
                                  <a:pt x="530402" y="60325"/>
                                </a:lnTo>
                                <a:lnTo>
                                  <a:pt x="527138" y="64617"/>
                                </a:lnTo>
                                <a:lnTo>
                                  <a:pt x="523963" y="67652"/>
                                </a:lnTo>
                                <a:lnTo>
                                  <a:pt x="517842" y="71272"/>
                                </a:lnTo>
                                <a:lnTo>
                                  <a:pt x="514096" y="72186"/>
                                </a:lnTo>
                                <a:lnTo>
                                  <a:pt x="503021" y="72186"/>
                                </a:lnTo>
                                <a:lnTo>
                                  <a:pt x="488073" y="50025"/>
                                </a:lnTo>
                                <a:lnTo>
                                  <a:pt x="542417" y="50025"/>
                                </a:lnTo>
                                <a:lnTo>
                                  <a:pt x="542417" y="41630"/>
                                </a:lnTo>
                                <a:close/>
                              </a:path>
                              <a:path w="626110" h="88265">
                                <a:moveTo>
                                  <a:pt x="625919" y="1485"/>
                                </a:moveTo>
                                <a:lnTo>
                                  <a:pt x="607631" y="1485"/>
                                </a:lnTo>
                                <a:lnTo>
                                  <a:pt x="607631" y="36347"/>
                                </a:lnTo>
                                <a:lnTo>
                                  <a:pt x="575144" y="36347"/>
                                </a:lnTo>
                                <a:lnTo>
                                  <a:pt x="575144" y="1485"/>
                                </a:lnTo>
                                <a:lnTo>
                                  <a:pt x="556933" y="1485"/>
                                </a:lnTo>
                                <a:lnTo>
                                  <a:pt x="556933" y="86385"/>
                                </a:lnTo>
                                <a:lnTo>
                                  <a:pt x="575144" y="86385"/>
                                </a:lnTo>
                                <a:lnTo>
                                  <a:pt x="575144" y="51968"/>
                                </a:lnTo>
                                <a:lnTo>
                                  <a:pt x="607631" y="51968"/>
                                </a:lnTo>
                                <a:lnTo>
                                  <a:pt x="607631" y="86385"/>
                                </a:lnTo>
                                <a:lnTo>
                                  <a:pt x="625919" y="86385"/>
                                </a:lnTo>
                                <a:lnTo>
                                  <a:pt x="625919" y="1485"/>
                                </a:lnTo>
                                <a:close/>
                              </a:path>
                            </a:pathLst>
                          </a:custGeom>
                          <a:solidFill>
                            <a:srgbClr val="000000"/>
                          </a:solidFill>
                        </wps:spPr>
                        <wps:bodyPr wrap="square" lIns="0" tIns="0" rIns="0" bIns="0" rtlCol="0">
                          <a:noAutofit/>
                        </wps:bodyPr>
                      </wps:wsp>
                      <pic:pic xmlns:pic="http://schemas.openxmlformats.org/drawingml/2006/picture">
                        <pic:nvPicPr>
                          <pic:cNvPr id="610" name="Image 610"/>
                          <pic:cNvPicPr/>
                        </pic:nvPicPr>
                        <pic:blipFill>
                          <a:blip r:embed="rId397" cstate="print"/>
                          <a:stretch>
                            <a:fillRect/>
                          </a:stretch>
                        </pic:blipFill>
                        <pic:spPr>
                          <a:xfrm>
                            <a:off x="2107848" y="29287"/>
                            <a:ext cx="154108" cy="84889"/>
                          </a:xfrm>
                          <a:prstGeom prst="rect">
                            <a:avLst/>
                          </a:prstGeom>
                        </pic:spPr>
                      </pic:pic>
                      <pic:pic xmlns:pic="http://schemas.openxmlformats.org/drawingml/2006/picture">
                        <pic:nvPicPr>
                          <pic:cNvPr id="611" name="Image 611"/>
                          <pic:cNvPicPr/>
                        </pic:nvPicPr>
                        <pic:blipFill>
                          <a:blip r:embed="rId398" cstate="print"/>
                          <a:stretch>
                            <a:fillRect/>
                          </a:stretch>
                        </pic:blipFill>
                        <pic:spPr>
                          <a:xfrm>
                            <a:off x="4324481" y="27801"/>
                            <a:ext cx="506733" cy="87863"/>
                          </a:xfrm>
                          <a:prstGeom prst="rect">
                            <a:avLst/>
                          </a:prstGeom>
                        </pic:spPr>
                      </pic:pic>
                      <pic:pic xmlns:pic="http://schemas.openxmlformats.org/drawingml/2006/picture">
                        <pic:nvPicPr>
                          <pic:cNvPr id="612" name="Image 612"/>
                          <pic:cNvPicPr/>
                        </pic:nvPicPr>
                        <pic:blipFill>
                          <a:blip r:embed="rId399" cstate="print"/>
                          <a:stretch>
                            <a:fillRect/>
                          </a:stretch>
                        </pic:blipFill>
                        <pic:spPr>
                          <a:xfrm>
                            <a:off x="0" y="27801"/>
                            <a:ext cx="4596579" cy="293930"/>
                          </a:xfrm>
                          <a:prstGeom prst="rect">
                            <a:avLst/>
                          </a:prstGeom>
                        </pic:spPr>
                      </pic:pic>
                    </wpg:wgp>
                  </a:graphicData>
                </a:graphic>
              </wp:anchor>
            </w:drawing>
          </mc:Choice>
          <mc:Fallback>
            <w:pict>
              <v:group id="Group 605" o:spid="_x0000_s1026" o:spt="203" style="position:absolute;left:0pt;margin-left:64.65pt;margin-top:17.25pt;height:25.35pt;width:380.45pt;mso-position-horizontal-relative:page;mso-wrap-distance-bottom:0pt;mso-wrap-distance-top:0pt;z-index:-251591680;mso-width-relative:page;mso-height-relative:page;" coordsize="4831715,321945" o:gfxdata="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">
                <o:lock v:ext="edit" aspectratio="f"/>
                <v:shape id="Image 606" o:spid="_x0000_s1026" o:spt="75" type="#_x0000_t75" style="position:absolute;left:334802;top:1486;height:113582;width:115223;" filled="f" o:preferrelative="t" stroked="f" coordsize="21600,21600" o:gfxdata="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xFjTb4A&#10;AADcAAAADwAAAAAAAAABACAAAAAiAAAAZHJzL2Rvd25yZXYueG1sUEsBAhQAFAAAAAgAh07iQDMv&#10;BZ47AAAAOQAAABAAAAAAAAAAAQAgAAAADQEAAGRycy9zaGFwZXhtbC54bWxQSwUGAAAAAAYABgBb&#10;AQAAtwMAAAAA&#10;">
                  <v:fill on="f" focussize="0,0"/>
                  <v:stroke on="f"/>
                  <v:imagedata r:id="rId395" o:title=""/>
                  <o:lock v:ext="edit" aspectratio="f"/>
                </v:shape>
                <v:shape id="Graphic 607" o:spid="_x0000_s1026" o:spt="100" style="position:absolute;left:589626;top:4;height:116205;width:525780;" fillcolor="#000000" filled="t" stroked="f" coordsize="525780,116205" o:gfxdata="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Mdb4A&#10;AADcAAAADwAAAAAAAAABACAAAAAiAAAAZHJzL2Rvd25yZXYueG1sUEsBAhQAFAAAAAgAh07iQDMv&#10;BZ47AAAAOQAAABAAAAAAAAAAAQAgAAAADQEAAGRycy9zaGFwZXhtbC54bWxQSwUGAAAAAAYABgBb&#10;AQAAtwMAAAAA&#10;" path="m91503,53517l80352,16649,72847,8864,72847,61252,72402,70027,54432,99085,37706,99085,18656,61252,18694,53517,37553,16649,54241,16649,72809,53517,72847,61252,72847,8864,72059,8115,64300,3606,55524,901,45720,0,36207,901,3175,31915,0,61252,800,73190,19634,107454,45859,115671,55740,114757,88404,83807,91503,61252,91503,53517xem176999,61404l149771,28359,142621,27800,133604,28600,105219,61963,104635,70167,104635,73291,119303,108521,142621,115671,151688,115671,159562,112788,172961,101269,176555,93687,176999,84302,159486,84302,159092,89573,157276,93497,150799,98628,147002,99910,142621,99910,137490,99910,122847,77774,122847,65735,130759,47383,133578,44843,137528,43561,147497,43561,151422,45085,154406,48133,157391,51181,159092,55600,159486,61404,176999,61404xem258927,29286l240639,29286,240639,64147,208165,64147,208165,29286,189953,29286,189953,114185,208165,114185,208165,79768,240639,79768,240639,114185,258927,114185,258927,29286xem352234,70167l335927,34658,333946,33515,333946,63487,333895,80378,332143,86779,325234,97243,320128,99910,306565,99910,301409,97243,294487,86588,292823,80378,292760,63487,294487,57061,301409,46266,306514,43561,320103,43561,325234,46266,325361,46456,332206,57061,333946,63487,333946,33515,329323,30848,321767,28562,313283,27800,304952,28562,275209,62141,274548,72631,275209,81394,297332,112572,313436,115671,321919,114896,329476,112572,336105,108699,341795,103289,344144,99910,346354,96735,349618,89433,351574,81394,351675,80162,352234,72631,352234,70167xem440143,84226l429590,69989,434746,68084,436981,63334,437324,62611,437248,45072,437146,44894,434060,39077,427545,35166,422287,32588,421855,32461,421855,82270,421855,95275,416902,98564,386473,98564,386473,78790,407771,78790,417169,78968,421855,82270,421855,32461,419036,31610,419036,48196,419036,60312,413359,63334,386473,63334,386473,44894,402831,44894,413639,45072,419036,48196,419036,31610,416255,30759,409448,29654,401866,29286,368274,29286,368274,114185,417029,114185,425056,112090,437121,103682,439585,98564,440143,97409,440143,84226xem525348,29286l507060,29286,507060,64147,474573,64147,474573,29286,456361,29286,456361,114185,474573,114185,474573,79768,507060,79768,507060,114185,525348,114185,525348,29286xe">
                  <v:fill on="t" focussize="0,0"/>
                  <v:stroke on="f"/>
                  <v:imagedata o:title=""/>
                  <o:lock v:ext="edit" aspectratio="f"/>
                  <v:textbox inset="0mm,0mm,0mm,0mm"/>
                </v:shape>
                <v:shape id="Image 608" o:spid="_x0000_s1026" o:spt="75" type="#_x0000_t75" style="position:absolute;left:1135510;top:27801;height:87863;width:188386;" filled="f" o:preferrelative="t" stroked="f" coordsize="21600,21600" o:gfxdata="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sbtErsAAADc&#10;AAAADwAAAAAAAAABACAAAAAiAAAAZHJzL2Rvd25yZXYueG1sUEsBAhQAFAAAAAgAh07iQDMvBZ47&#10;AAAAOQAAABAAAAAAAAAAAQAgAAAACgEAAGRycy9zaGFwZXhtbC54bWxQSwUGAAAAAAYABgBbAQAA&#10;tAMAAAAA&#10;">
                  <v:fill on="f" focussize="0,0"/>
                  <v:stroke on="f"/>
                  <v:imagedata r:id="rId396" o:title=""/>
                  <o:lock v:ext="edit" aspectratio="f"/>
                </v:shape>
                <v:shape id="Graphic 609" o:spid="_x0000_s1026" o:spt="100" style="position:absolute;left:1460833;top:27804;height:88265;width:626110;" fillcolor="#000000" filled="t" stroked="f" coordsize="626110,88265" o:gfxdata="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JfDS/&#10;AAAA3AAAAA8AAAAAAAAAAQAgAAAAIgAAAGRycy9kb3ducmV2LnhtbFBLAQIUABQAAAAIAIdO4kAz&#10;LwWeOwAAADkAAAAQAAAAAAAAAAEAIAAAAA4BAABkcnMvc2hhcGV4bWwueG1sUEsFBgAAAAAGAAYA&#10;WwEAALgDAAAAAA==&#10;" path="m69062,1485l0,1485,0,86385,18211,86385,18211,17322,50774,17322,50774,86385,69062,86385,69062,1485xem162280,42367l145986,6858,143992,5715,143992,35687,143954,52578,142189,58978,135280,69443,130175,72110,116624,72110,111455,69443,104546,58788,102882,52578,102819,35687,104546,29260,111455,18465,116573,15760,130149,15760,135293,18465,135407,18656,142252,29260,123342,0,114998,762,85255,34340,84607,44831,85255,53594,107378,84772,123482,87871,131978,87096,161632,53594,161721,52362,162280,44831,162280,42367xem246735,1485l188048,1485,186309,41300,185686,52298,184518,59690,182778,63487,181063,67271,178257,69303,169214,69951,169214,86385,176377,86385,185597,86207,204000,45275,205524,17322,228523,17322,228523,86385,246735,86385,246735,1485xem340525,42367l324231,6858,322237,5715,322237,35687,322199,52578,320433,58978,313524,69443,308419,72110,294868,72110,289699,69443,282790,58788,281127,52578,281063,35687,282790,29260,289699,18465,294817,15760,308394,15760,313537,18465,313651,18656,320497,29260,301586,0,293243,762,263499,34340,262851,44831,263499,53594,285623,84772,301726,87871,310222,87096,339877,53594,339966,52362,340525,44831,340525,42367xem465124,86385l434911,42519,462381,1485,440334,1485,419519,34785,413537,34785,413537,1485,395325,1485,395325,34785,389420,34785,368604,1485,346633,1485,374103,42481,343814,86385,366674,86385,389115,51371,395325,51371,395325,86385,413537,86385,413537,51371,419747,51371,442264,86385,465124,86385xem542417,41630l536105,15760,533946,12039,529094,6781,524192,3746,524192,35496,488746,34340,489407,29070,491439,24650,498195,17551,502297,15760,513295,15760,517613,17830,520039,21971,522490,26111,523875,30657,524192,35496,524192,3746,523011,3009,515683,749,507098,0,500634,0,471474,26670,469709,46761,470382,55308,500443,87147,508889,87871,517258,87871,542112,69621,530402,60325,527138,64617,523963,67652,517842,71272,514096,72186,503021,72186,488073,50025,542417,50025,542417,41630xem625919,1485l607631,1485,607631,36347,575144,36347,575144,1485,556933,1485,556933,86385,575144,86385,575144,51968,607631,51968,607631,86385,625919,86385,625919,1485xe">
                  <v:fill on="t" focussize="0,0"/>
                  <v:stroke on="f"/>
                  <v:imagedata o:title=""/>
                  <o:lock v:ext="edit" aspectratio="f"/>
                  <v:textbox inset="0mm,0mm,0mm,0mm"/>
                </v:shape>
                <v:shape id="Image 610" o:spid="_x0000_s1026" o:spt="75" type="#_x0000_t75" style="position:absolute;left:2107848;top:29287;height:84889;width:154108;" filled="f" o:preferrelative="t" stroked="f" coordsize="21600,21600" o:gfxdata="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xGUTLsAAADc&#10;AAAADwAAAAAAAAABACAAAAAiAAAAZHJzL2Rvd25yZXYueG1sUEsBAhQAFAAAAAgAh07iQDMvBZ47&#10;AAAAOQAAABAAAAAAAAAAAQAgAAAACgEAAGRycy9zaGFwZXhtbC54bWxQSwUGAAAAAAYABgBbAQAA&#10;tAMAAAAA&#10;">
                  <v:fill on="f" focussize="0,0"/>
                  <v:stroke on="f"/>
                  <v:imagedata r:id="rId397" o:title=""/>
                  <o:lock v:ext="edit" aspectratio="f"/>
                </v:shape>
                <v:shape id="Image 611" o:spid="_x0000_s1026" o:spt="75" type="#_x0000_t75" style="position:absolute;left:4324481;top:27801;height:87863;width:506733;" filled="f" o:preferrelative="t" stroked="f" coordsize="21600,21600" o:gfxdata="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j3KNvQAA&#10;ANwAAAAPAAAAAAAAAAEAIAAAACIAAABkcnMvZG93bnJldi54bWxQSwECFAAUAAAACACHTuJAMy8F&#10;njsAAAA5AAAAEAAAAAAAAAABACAAAAAMAQAAZHJzL3NoYXBleG1sLnhtbFBLBQYAAAAABgAGAFsB&#10;AAC2AwAAAAA=&#10;">
                  <v:fill on="f" focussize="0,0"/>
                  <v:stroke on="f"/>
                  <v:imagedata r:id="rId398" o:title=""/>
                  <o:lock v:ext="edit" aspectratio="f"/>
                </v:shape>
                <v:shape id="Image 612" o:spid="_x0000_s1026" o:spt="75" type="#_x0000_t75" style="position:absolute;left:0;top:27801;height:293930;width:4596579;" filled="f" o:preferrelative="t" stroked="f" coordsize="21600,21600" o:gfxdata="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5BPTr4A&#10;AADcAAAADwAAAAAAAAABACAAAAAiAAAAZHJzL2Rvd25yZXYueG1sUEsBAhQAFAAAAAgAh07iQDMv&#10;BZ47AAAAOQAAABAAAAAAAAAAAQAgAAAADQEAAGRycy9zaGFwZXhtbC54bWxQSwUGAAAAAAYABgBb&#10;AQAAtwMAAAAA&#10;">
                  <v:fill on="f" focussize="0,0"/>
                  <v:stroke on="f"/>
                  <v:imagedata r:id="rId399" o:title=""/>
                  <o:lock v:ext="edit" aspectratio="f"/>
                </v:shape>
                <w10:wrap type="topAndBottom"/>
              </v:group>
            </w:pict>
          </mc:Fallback>
        </mc:AlternateContent>
      </w:r>
      <w:r>
        <w:rPr>
          <w:sz w:val="20"/>
        </w:rPr>
        <w:drawing>
          <wp:anchor distT="0" distB="0" distL="0" distR="0" simplePos="0" relativeHeight="251725824" behindDoc="1" locked="0" layoutInCell="1" allowOverlap="1">
            <wp:simplePos x="0" y="0"/>
            <wp:positionH relativeFrom="page">
              <wp:posOffset>5784850</wp:posOffset>
            </wp:positionH>
            <wp:positionV relativeFrom="paragraph">
              <wp:posOffset>213360</wp:posOffset>
            </wp:positionV>
            <wp:extent cx="1217295" cy="121285"/>
            <wp:effectExtent l="0" t="0" r="0" b="0"/>
            <wp:wrapTopAndBottom/>
            <wp:docPr id="613" name="Image 613"/>
            <wp:cNvGraphicFramePr/>
            <a:graphic xmlns:a="http://schemas.openxmlformats.org/drawingml/2006/main">
              <a:graphicData uri="http://schemas.openxmlformats.org/drawingml/2006/picture">
                <pic:pic xmlns:pic="http://schemas.openxmlformats.org/drawingml/2006/picture">
                  <pic:nvPicPr>
                    <pic:cNvPr id="613" name="Image 613"/>
                    <pic:cNvPicPr/>
                  </pic:nvPicPr>
                  <pic:blipFill>
                    <a:blip r:embed="rId400" cstate="print"/>
                    <a:stretch>
                      <a:fillRect/>
                    </a:stretch>
                  </pic:blipFill>
                  <pic:spPr>
                    <a:xfrm>
                      <a:off x="0" y="0"/>
                      <a:ext cx="1217170" cy="121348"/>
                    </a:xfrm>
                    <a:prstGeom prst="rect">
                      <a:avLst/>
                    </a:prstGeom>
                  </pic:spPr>
                </pic:pic>
              </a:graphicData>
            </a:graphic>
          </wp:anchor>
        </w:drawing>
      </w:r>
      <w:r>
        <w:rPr>
          <w:sz w:val="20"/>
        </w:rPr>
        <mc:AlternateContent>
          <mc:Choice Requires="wpg">
            <w:drawing>
              <wp:anchor distT="0" distB="0" distL="0" distR="0" simplePos="0" relativeHeight="251725824" behindDoc="1" locked="0" layoutInCell="1" allowOverlap="1">
                <wp:simplePos x="0" y="0"/>
                <wp:positionH relativeFrom="page">
                  <wp:posOffset>815975</wp:posOffset>
                </wp:positionH>
                <wp:positionV relativeFrom="paragraph">
                  <wp:posOffset>708660</wp:posOffset>
                </wp:positionV>
                <wp:extent cx="3034030" cy="321945"/>
                <wp:effectExtent l="0" t="0" r="0" b="0"/>
                <wp:wrapTopAndBottom/>
                <wp:docPr id="614" name="Group 614"/>
                <wp:cNvGraphicFramePr/>
                <a:graphic xmlns:a="http://schemas.openxmlformats.org/drawingml/2006/main">
                  <a:graphicData uri="http://schemas.microsoft.com/office/word/2010/wordprocessingGroup">
                    <wpg:wgp>
                      <wpg:cNvGrpSpPr/>
                      <wpg:grpSpPr>
                        <a:xfrm>
                          <a:off x="0" y="0"/>
                          <a:ext cx="3034030" cy="321945"/>
                          <a:chOff x="0" y="0"/>
                          <a:chExt cx="3034030" cy="321945"/>
                        </a:xfrm>
                      </wpg:grpSpPr>
                      <pic:pic xmlns:pic="http://schemas.openxmlformats.org/drawingml/2006/picture">
                        <pic:nvPicPr>
                          <pic:cNvPr id="615" name="Image 615"/>
                          <pic:cNvPicPr/>
                        </pic:nvPicPr>
                        <pic:blipFill>
                          <a:blip r:embed="rId395" cstate="print"/>
                          <a:stretch>
                            <a:fillRect/>
                          </a:stretch>
                        </pic:blipFill>
                        <pic:spPr>
                          <a:xfrm>
                            <a:off x="339634" y="1486"/>
                            <a:ext cx="115223" cy="113582"/>
                          </a:xfrm>
                          <a:prstGeom prst="rect">
                            <a:avLst/>
                          </a:prstGeom>
                        </pic:spPr>
                      </pic:pic>
                      <wps:wsp>
                        <wps:cNvPr id="616" name="Graphic 616"/>
                        <wps:cNvSpPr/>
                        <wps:spPr>
                          <a:xfrm>
                            <a:off x="476525" y="893"/>
                            <a:ext cx="1097915" cy="114935"/>
                          </a:xfrm>
                          <a:custGeom>
                            <a:avLst/>
                            <a:gdLst/>
                            <a:ahLst/>
                            <a:cxnLst/>
                            <a:rect l="l" t="t" r="r" b="b"/>
                            <a:pathLst>
                              <a:path w="1097915" h="114935">
                                <a:moveTo>
                                  <a:pt x="45948" y="0"/>
                                </a:moveTo>
                                <a:lnTo>
                                  <a:pt x="41148" y="0"/>
                                </a:lnTo>
                                <a:lnTo>
                                  <a:pt x="0" y="15582"/>
                                </a:lnTo>
                                <a:lnTo>
                                  <a:pt x="0" y="32715"/>
                                </a:lnTo>
                                <a:lnTo>
                                  <a:pt x="27736" y="22606"/>
                                </a:lnTo>
                                <a:lnTo>
                                  <a:pt x="27736" y="113296"/>
                                </a:lnTo>
                                <a:lnTo>
                                  <a:pt x="45948" y="113296"/>
                                </a:lnTo>
                                <a:lnTo>
                                  <a:pt x="45948" y="0"/>
                                </a:lnTo>
                                <a:close/>
                              </a:path>
                              <a:path w="1097915" h="114935">
                                <a:moveTo>
                                  <a:pt x="105829" y="100876"/>
                                </a:moveTo>
                                <a:lnTo>
                                  <a:pt x="104876" y="98399"/>
                                </a:lnTo>
                                <a:lnTo>
                                  <a:pt x="102997" y="96342"/>
                                </a:lnTo>
                                <a:lnTo>
                                  <a:pt x="101142" y="94259"/>
                                </a:lnTo>
                                <a:lnTo>
                                  <a:pt x="98488" y="93218"/>
                                </a:lnTo>
                                <a:lnTo>
                                  <a:pt x="91605" y="93218"/>
                                </a:lnTo>
                                <a:lnTo>
                                  <a:pt x="88938" y="94259"/>
                                </a:lnTo>
                                <a:lnTo>
                                  <a:pt x="85191" y="98399"/>
                                </a:lnTo>
                                <a:lnTo>
                                  <a:pt x="84264" y="100876"/>
                                </a:lnTo>
                                <a:lnTo>
                                  <a:pt x="84264" y="103771"/>
                                </a:lnTo>
                                <a:lnTo>
                                  <a:pt x="84264" y="106629"/>
                                </a:lnTo>
                                <a:lnTo>
                                  <a:pt x="85204" y="109080"/>
                                </a:lnTo>
                                <a:lnTo>
                                  <a:pt x="87096" y="111137"/>
                                </a:lnTo>
                                <a:lnTo>
                                  <a:pt x="88976" y="113169"/>
                                </a:lnTo>
                                <a:lnTo>
                                  <a:pt x="91630" y="114185"/>
                                </a:lnTo>
                                <a:lnTo>
                                  <a:pt x="98463" y="114185"/>
                                </a:lnTo>
                                <a:lnTo>
                                  <a:pt x="101117" y="113169"/>
                                </a:lnTo>
                                <a:lnTo>
                                  <a:pt x="102997" y="111137"/>
                                </a:lnTo>
                                <a:lnTo>
                                  <a:pt x="104876" y="109080"/>
                                </a:lnTo>
                                <a:lnTo>
                                  <a:pt x="105829" y="106629"/>
                                </a:lnTo>
                                <a:lnTo>
                                  <a:pt x="105829" y="100876"/>
                                </a:lnTo>
                                <a:close/>
                              </a:path>
                              <a:path w="1097915" h="114935">
                                <a:moveTo>
                                  <a:pt x="1097343" y="60515"/>
                                </a:moveTo>
                                <a:lnTo>
                                  <a:pt x="1070114" y="27470"/>
                                </a:lnTo>
                                <a:lnTo>
                                  <a:pt x="1062964" y="26911"/>
                                </a:lnTo>
                                <a:lnTo>
                                  <a:pt x="1053960" y="27711"/>
                                </a:lnTo>
                                <a:lnTo>
                                  <a:pt x="1025563" y="61074"/>
                                </a:lnTo>
                                <a:lnTo>
                                  <a:pt x="1024978" y="69278"/>
                                </a:lnTo>
                                <a:lnTo>
                                  <a:pt x="1024978" y="72402"/>
                                </a:lnTo>
                                <a:lnTo>
                                  <a:pt x="1039647" y="107632"/>
                                </a:lnTo>
                                <a:lnTo>
                                  <a:pt x="1062964" y="114782"/>
                                </a:lnTo>
                                <a:lnTo>
                                  <a:pt x="1072032" y="114782"/>
                                </a:lnTo>
                                <a:lnTo>
                                  <a:pt x="1079906" y="111899"/>
                                </a:lnTo>
                                <a:lnTo>
                                  <a:pt x="1093317" y="100380"/>
                                </a:lnTo>
                                <a:lnTo>
                                  <a:pt x="1096899" y="92798"/>
                                </a:lnTo>
                                <a:lnTo>
                                  <a:pt x="1097343" y="83413"/>
                                </a:lnTo>
                                <a:lnTo>
                                  <a:pt x="1079830" y="83413"/>
                                </a:lnTo>
                                <a:lnTo>
                                  <a:pt x="1079436" y="88684"/>
                                </a:lnTo>
                                <a:lnTo>
                                  <a:pt x="1077620" y="92608"/>
                                </a:lnTo>
                                <a:lnTo>
                                  <a:pt x="1071156" y="97739"/>
                                </a:lnTo>
                                <a:lnTo>
                                  <a:pt x="1067358" y="99021"/>
                                </a:lnTo>
                                <a:lnTo>
                                  <a:pt x="1062964" y="99021"/>
                                </a:lnTo>
                                <a:lnTo>
                                  <a:pt x="1057833" y="99021"/>
                                </a:lnTo>
                                <a:lnTo>
                                  <a:pt x="1043190" y="76885"/>
                                </a:lnTo>
                                <a:lnTo>
                                  <a:pt x="1043190" y="64846"/>
                                </a:lnTo>
                                <a:lnTo>
                                  <a:pt x="1051102" y="46494"/>
                                </a:lnTo>
                                <a:lnTo>
                                  <a:pt x="1053934" y="43954"/>
                                </a:lnTo>
                                <a:lnTo>
                                  <a:pt x="1057884" y="42672"/>
                                </a:lnTo>
                                <a:lnTo>
                                  <a:pt x="1067841" y="42672"/>
                                </a:lnTo>
                                <a:lnTo>
                                  <a:pt x="1071778" y="44196"/>
                                </a:lnTo>
                                <a:lnTo>
                                  <a:pt x="1074750" y="47244"/>
                                </a:lnTo>
                                <a:lnTo>
                                  <a:pt x="1077747" y="50292"/>
                                </a:lnTo>
                                <a:lnTo>
                                  <a:pt x="1079436" y="54711"/>
                                </a:lnTo>
                                <a:lnTo>
                                  <a:pt x="1079830" y="60515"/>
                                </a:lnTo>
                                <a:lnTo>
                                  <a:pt x="1097343" y="60515"/>
                                </a:lnTo>
                                <a:close/>
                              </a:path>
                            </a:pathLst>
                          </a:custGeom>
                          <a:solidFill>
                            <a:srgbClr val="000000"/>
                          </a:solidFill>
                        </wps:spPr>
                        <wps:bodyPr wrap="square" lIns="0" tIns="0" rIns="0" bIns="0" rtlCol="0">
                          <a:noAutofit/>
                        </wps:bodyPr>
                      </wps:wsp>
                      <pic:pic xmlns:pic="http://schemas.openxmlformats.org/drawingml/2006/picture">
                        <pic:nvPicPr>
                          <pic:cNvPr id="617" name="Image 617"/>
                          <pic:cNvPicPr/>
                        </pic:nvPicPr>
                        <pic:blipFill>
                          <a:blip r:embed="rId401" cstate="print"/>
                          <a:stretch>
                            <a:fillRect/>
                          </a:stretch>
                        </pic:blipFill>
                        <pic:spPr>
                          <a:xfrm>
                            <a:off x="0" y="0"/>
                            <a:ext cx="3033681" cy="321744"/>
                          </a:xfrm>
                          <a:prstGeom prst="rect">
                            <a:avLst/>
                          </a:prstGeom>
                        </pic:spPr>
                      </pic:pic>
                    </wpg:wgp>
                  </a:graphicData>
                </a:graphic>
              </wp:anchor>
            </w:drawing>
          </mc:Choice>
          <mc:Fallback>
            <w:pict>
              <v:group id="Group 614" o:spid="_x0000_s1026" o:spt="203" style="position:absolute;left:0pt;margin-left:64.25pt;margin-top:55.8pt;height:25.35pt;width:238.9pt;mso-position-horizontal-relative:page;mso-wrap-distance-bottom:0pt;mso-wrap-distance-top:0pt;z-index:-251590656;mso-width-relative:page;mso-height-relative:page;" coordsize="3034030,321945" o:gfxdata="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">
                <o:lock v:ext="edit" aspectratio="f"/>
                <v:shape id="Image 615" o:spid="_x0000_s1026" o:spt="75" type="#_x0000_t75" style="position:absolute;left:339634;top:1486;height:113582;width:115223;" filled="f" o:preferrelative="t" stroked="f" coordsize="21600,21600" o:gfxdata="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Yaa+e/&#10;AAAA3AAAAA8AAAAAAAAAAQAgAAAAIgAAAGRycy9kb3ducmV2LnhtbFBLAQIUABQAAAAIAIdO4kAz&#10;LwWeOwAAADkAAAAQAAAAAAAAAAEAIAAAAA4BAABkcnMvc2hhcGV4bWwueG1sUEsFBgAAAAAGAAYA&#10;WwEAALgDAAAAAA==&#10;">
                  <v:fill on="f" focussize="0,0"/>
                  <v:stroke on="f"/>
                  <v:imagedata r:id="rId395" o:title=""/>
                  <o:lock v:ext="edit" aspectratio="f"/>
                </v:shape>
                <v:shape id="Graphic 616" o:spid="_x0000_s1026" o:spt="100" style="position:absolute;left:476525;top:893;height:114935;width:1097915;" fillcolor="#000000" filled="t" stroked="f" coordsize="1097915,114935" o:gfxdata="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ewF8u/&#10;AAAA3AAAAA8AAAAAAAAAAQAgAAAAIgAAAGRycy9kb3ducmV2LnhtbFBLAQIUABQAAAAIAIdO4kAz&#10;LwWeOwAAADkAAAAQAAAAAAAAAAEAIAAAAA4BAABkcnMvc2hhcGV4bWwueG1sUEsFBgAAAAAGAAYA&#10;WwEAALgDAAAAAA==&#10;" path="m45948,0l41148,0,0,15582,0,32715,27736,22606,27736,113296,45948,113296,45948,0xem105829,100876l104876,98399,102997,96342,101142,94259,98488,93218,91605,93218,88938,94259,85191,98399,84264,100876,84264,103771,84264,106629,85204,109080,87096,111137,88976,113169,91630,114185,98463,114185,101117,113169,102997,111137,104876,109080,105829,106629,105829,100876xem1097343,60515l1070114,27470,1062964,26911,1053960,27711,1025563,61074,1024978,69278,1024978,72402,1039647,107632,1062964,114782,1072032,114782,1079906,111899,1093317,100380,1096899,92798,1097343,83413,1079830,83413,1079436,88684,1077620,92608,1071156,97739,1067358,99021,1062964,99021,1057833,99021,1043190,76885,1043190,64846,1051102,46494,1053934,43954,1057884,42672,1067841,42672,1071778,44196,1074750,47244,1077747,50292,1079436,54711,1079830,60515,1097343,60515xe">
                  <v:fill on="t" focussize="0,0"/>
                  <v:stroke on="f"/>
                  <v:imagedata o:title=""/>
                  <o:lock v:ext="edit" aspectratio="f"/>
                  <v:textbox inset="0mm,0mm,0mm,0mm"/>
                </v:shape>
                <v:shape id="Image 617" o:spid="_x0000_s1026" o:spt="75" type="#_x0000_t75" style="position:absolute;left:0;top:0;height:321744;width:3033681;" filled="f" o:preferrelative="t" stroked="f" coordsize="21600,21600" o:gfxdata="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eHms74A&#10;AADcAAAADwAAAAAAAAABACAAAAAiAAAAZHJzL2Rvd25yZXYueG1sUEsBAhQAFAAAAAgAh07iQDMv&#10;BZ47AAAAOQAAABAAAAAAAAAAAQAgAAAADQEAAGRycy9zaGFwZXhtbC54bWxQSwUGAAAAAAYABgBb&#10;AQAAtwMAAAAA&#10;">
                  <v:fill on="f" focussize="0,0"/>
                  <v:stroke on="f"/>
                  <v:imagedata r:id="rId401" o:title=""/>
                  <o:lock v:ext="edit" aspectratio="f"/>
                </v:shape>
                <w10:wrap type="topAndBottom"/>
              </v:group>
            </w:pict>
          </mc:Fallback>
        </mc:AlternateContent>
      </w:r>
      <w:r>
        <w:rPr>
          <w:sz w:val="20"/>
        </w:rPr>
        <w:drawing>
          <wp:anchor distT="0" distB="0" distL="0" distR="0" simplePos="0" relativeHeight="251726848" behindDoc="1" locked="0" layoutInCell="1" allowOverlap="1">
            <wp:simplePos x="0" y="0"/>
            <wp:positionH relativeFrom="page">
              <wp:posOffset>3956685</wp:posOffset>
            </wp:positionH>
            <wp:positionV relativeFrom="paragraph">
              <wp:posOffset>702945</wp:posOffset>
            </wp:positionV>
            <wp:extent cx="1217295" cy="121285"/>
            <wp:effectExtent l="0" t="0" r="0" b="0"/>
            <wp:wrapTopAndBottom/>
            <wp:docPr id="618" name="Image 618"/>
            <wp:cNvGraphicFramePr/>
            <a:graphic xmlns:a="http://schemas.openxmlformats.org/drawingml/2006/main">
              <a:graphicData uri="http://schemas.openxmlformats.org/drawingml/2006/picture">
                <pic:pic xmlns:pic="http://schemas.openxmlformats.org/drawingml/2006/picture">
                  <pic:nvPicPr>
                    <pic:cNvPr id="618" name="Image 618"/>
                    <pic:cNvPicPr/>
                  </pic:nvPicPr>
                  <pic:blipFill>
                    <a:blip r:embed="rId402" cstate="print"/>
                    <a:stretch>
                      <a:fillRect/>
                    </a:stretch>
                  </pic:blipFill>
                  <pic:spPr>
                    <a:xfrm>
                      <a:off x="0" y="0"/>
                      <a:ext cx="1217170" cy="121348"/>
                    </a:xfrm>
                    <a:prstGeom prst="rect">
                      <a:avLst/>
                    </a:prstGeom>
                  </pic:spPr>
                </pic:pic>
              </a:graphicData>
            </a:graphic>
          </wp:anchor>
        </w:drawing>
      </w:r>
      <w:r>
        <w:rPr>
          <w:sz w:val="20"/>
        </w:rPr>
        <mc:AlternateContent>
          <mc:Choice Requires="wpg">
            <w:drawing>
              <wp:anchor distT="0" distB="0" distL="0" distR="0" simplePos="0" relativeHeight="251726848" behindDoc="1" locked="0" layoutInCell="1" allowOverlap="1">
                <wp:simplePos x="0" y="0"/>
                <wp:positionH relativeFrom="page">
                  <wp:posOffset>5290820</wp:posOffset>
                </wp:positionH>
                <wp:positionV relativeFrom="paragraph">
                  <wp:posOffset>736600</wp:posOffset>
                </wp:positionV>
                <wp:extent cx="794385" cy="108585"/>
                <wp:effectExtent l="0" t="0" r="0" b="0"/>
                <wp:wrapTopAndBottom/>
                <wp:docPr id="619" name="Group 619"/>
                <wp:cNvGraphicFramePr/>
                <a:graphic xmlns:a="http://schemas.openxmlformats.org/drawingml/2006/main">
                  <a:graphicData uri="http://schemas.microsoft.com/office/word/2010/wordprocessingGroup">
                    <wpg:wgp>
                      <wpg:cNvGrpSpPr/>
                      <wpg:grpSpPr>
                        <a:xfrm>
                          <a:off x="0" y="0"/>
                          <a:ext cx="794385" cy="108585"/>
                          <a:chOff x="0" y="0"/>
                          <a:chExt cx="794385" cy="108585"/>
                        </a:xfrm>
                      </wpg:grpSpPr>
                      <wps:wsp>
                        <wps:cNvPr id="620" name="Graphic 620"/>
                        <wps:cNvSpPr/>
                        <wps:spPr>
                          <a:xfrm>
                            <a:off x="-10" y="3"/>
                            <a:ext cx="582295" cy="88265"/>
                          </a:xfrm>
                          <a:custGeom>
                            <a:avLst/>
                            <a:gdLst/>
                            <a:ahLst/>
                            <a:cxnLst/>
                            <a:rect l="l" t="t" r="r" b="b"/>
                            <a:pathLst>
                              <a:path w="582295" h="88265">
                                <a:moveTo>
                                  <a:pt x="69062" y="1485"/>
                                </a:moveTo>
                                <a:lnTo>
                                  <a:pt x="0" y="1485"/>
                                </a:lnTo>
                                <a:lnTo>
                                  <a:pt x="0" y="86385"/>
                                </a:lnTo>
                                <a:lnTo>
                                  <a:pt x="18211" y="86385"/>
                                </a:lnTo>
                                <a:lnTo>
                                  <a:pt x="18211" y="17322"/>
                                </a:lnTo>
                                <a:lnTo>
                                  <a:pt x="50774" y="17322"/>
                                </a:lnTo>
                                <a:lnTo>
                                  <a:pt x="50774" y="86385"/>
                                </a:lnTo>
                                <a:lnTo>
                                  <a:pt x="69062" y="86385"/>
                                </a:lnTo>
                                <a:lnTo>
                                  <a:pt x="69062" y="1485"/>
                                </a:lnTo>
                                <a:close/>
                              </a:path>
                              <a:path w="582295" h="88265">
                                <a:moveTo>
                                  <a:pt x="162928" y="42367"/>
                                </a:moveTo>
                                <a:lnTo>
                                  <a:pt x="146621" y="6858"/>
                                </a:lnTo>
                                <a:lnTo>
                                  <a:pt x="144640" y="5727"/>
                                </a:lnTo>
                                <a:lnTo>
                                  <a:pt x="144640" y="35687"/>
                                </a:lnTo>
                                <a:lnTo>
                                  <a:pt x="144589" y="52578"/>
                                </a:lnTo>
                                <a:lnTo>
                                  <a:pt x="142824" y="58978"/>
                                </a:lnTo>
                                <a:lnTo>
                                  <a:pt x="135915" y="69443"/>
                                </a:lnTo>
                                <a:lnTo>
                                  <a:pt x="130810" y="72110"/>
                                </a:lnTo>
                                <a:lnTo>
                                  <a:pt x="117259" y="72110"/>
                                </a:lnTo>
                                <a:lnTo>
                                  <a:pt x="112090" y="69443"/>
                                </a:lnTo>
                                <a:lnTo>
                                  <a:pt x="105181" y="58788"/>
                                </a:lnTo>
                                <a:lnTo>
                                  <a:pt x="103517" y="52578"/>
                                </a:lnTo>
                                <a:lnTo>
                                  <a:pt x="103454" y="35687"/>
                                </a:lnTo>
                                <a:lnTo>
                                  <a:pt x="105181" y="29260"/>
                                </a:lnTo>
                                <a:lnTo>
                                  <a:pt x="112090" y="18465"/>
                                </a:lnTo>
                                <a:lnTo>
                                  <a:pt x="117208" y="15760"/>
                                </a:lnTo>
                                <a:lnTo>
                                  <a:pt x="130784" y="15760"/>
                                </a:lnTo>
                                <a:lnTo>
                                  <a:pt x="135928" y="18465"/>
                                </a:lnTo>
                                <a:lnTo>
                                  <a:pt x="136042" y="18656"/>
                                </a:lnTo>
                                <a:lnTo>
                                  <a:pt x="142887" y="29260"/>
                                </a:lnTo>
                                <a:lnTo>
                                  <a:pt x="123977" y="0"/>
                                </a:lnTo>
                                <a:lnTo>
                                  <a:pt x="115633" y="762"/>
                                </a:lnTo>
                                <a:lnTo>
                                  <a:pt x="85890" y="34340"/>
                                </a:lnTo>
                                <a:lnTo>
                                  <a:pt x="85242" y="44831"/>
                                </a:lnTo>
                                <a:lnTo>
                                  <a:pt x="85902" y="53594"/>
                                </a:lnTo>
                                <a:lnTo>
                                  <a:pt x="108013" y="84772"/>
                                </a:lnTo>
                                <a:lnTo>
                                  <a:pt x="124117" y="87871"/>
                                </a:lnTo>
                                <a:lnTo>
                                  <a:pt x="132613" y="87096"/>
                                </a:lnTo>
                                <a:lnTo>
                                  <a:pt x="162267" y="53594"/>
                                </a:lnTo>
                                <a:lnTo>
                                  <a:pt x="162356" y="52362"/>
                                </a:lnTo>
                                <a:lnTo>
                                  <a:pt x="162928" y="44831"/>
                                </a:lnTo>
                                <a:lnTo>
                                  <a:pt x="162928" y="42367"/>
                                </a:lnTo>
                                <a:close/>
                              </a:path>
                              <a:path w="582295" h="88265">
                                <a:moveTo>
                                  <a:pt x="245859" y="33604"/>
                                </a:moveTo>
                                <a:lnTo>
                                  <a:pt x="218630" y="558"/>
                                </a:lnTo>
                                <a:lnTo>
                                  <a:pt x="211467" y="0"/>
                                </a:lnTo>
                                <a:lnTo>
                                  <a:pt x="202463" y="800"/>
                                </a:lnTo>
                                <a:lnTo>
                                  <a:pt x="174078" y="34163"/>
                                </a:lnTo>
                                <a:lnTo>
                                  <a:pt x="173494" y="42367"/>
                                </a:lnTo>
                                <a:lnTo>
                                  <a:pt x="173494" y="45491"/>
                                </a:lnTo>
                                <a:lnTo>
                                  <a:pt x="188150" y="80721"/>
                                </a:lnTo>
                                <a:lnTo>
                                  <a:pt x="211467" y="87871"/>
                                </a:lnTo>
                                <a:lnTo>
                                  <a:pt x="220548" y="87871"/>
                                </a:lnTo>
                                <a:lnTo>
                                  <a:pt x="228422" y="84988"/>
                                </a:lnTo>
                                <a:lnTo>
                                  <a:pt x="241820" y="73469"/>
                                </a:lnTo>
                                <a:lnTo>
                                  <a:pt x="245414" y="65887"/>
                                </a:lnTo>
                                <a:lnTo>
                                  <a:pt x="245859" y="56502"/>
                                </a:lnTo>
                                <a:lnTo>
                                  <a:pt x="228346" y="56502"/>
                                </a:lnTo>
                                <a:lnTo>
                                  <a:pt x="227952" y="61772"/>
                                </a:lnTo>
                                <a:lnTo>
                                  <a:pt x="226136" y="65697"/>
                                </a:lnTo>
                                <a:lnTo>
                                  <a:pt x="219659" y="70827"/>
                                </a:lnTo>
                                <a:lnTo>
                                  <a:pt x="215861" y="72110"/>
                                </a:lnTo>
                                <a:lnTo>
                                  <a:pt x="211467" y="72110"/>
                                </a:lnTo>
                                <a:lnTo>
                                  <a:pt x="206349" y="72110"/>
                                </a:lnTo>
                                <a:lnTo>
                                  <a:pt x="191706" y="49974"/>
                                </a:lnTo>
                                <a:lnTo>
                                  <a:pt x="191706" y="37934"/>
                                </a:lnTo>
                                <a:lnTo>
                                  <a:pt x="199618" y="19583"/>
                                </a:lnTo>
                                <a:lnTo>
                                  <a:pt x="202438" y="17043"/>
                                </a:lnTo>
                                <a:lnTo>
                                  <a:pt x="206387" y="15760"/>
                                </a:lnTo>
                                <a:lnTo>
                                  <a:pt x="216357" y="15760"/>
                                </a:lnTo>
                                <a:lnTo>
                                  <a:pt x="220281" y="17284"/>
                                </a:lnTo>
                                <a:lnTo>
                                  <a:pt x="223253" y="20332"/>
                                </a:lnTo>
                                <a:lnTo>
                                  <a:pt x="226250" y="23380"/>
                                </a:lnTo>
                                <a:lnTo>
                                  <a:pt x="227952" y="27800"/>
                                </a:lnTo>
                                <a:lnTo>
                                  <a:pt x="228346" y="33604"/>
                                </a:lnTo>
                                <a:lnTo>
                                  <a:pt x="245859" y="33604"/>
                                </a:lnTo>
                                <a:close/>
                              </a:path>
                              <a:path w="582295" h="88265">
                                <a:moveTo>
                                  <a:pt x="326745" y="41630"/>
                                </a:moveTo>
                                <a:lnTo>
                                  <a:pt x="308533" y="3759"/>
                                </a:lnTo>
                                <a:lnTo>
                                  <a:pt x="308533" y="35496"/>
                                </a:lnTo>
                                <a:lnTo>
                                  <a:pt x="273075" y="34340"/>
                                </a:lnTo>
                                <a:lnTo>
                                  <a:pt x="273748" y="29070"/>
                                </a:lnTo>
                                <a:lnTo>
                                  <a:pt x="275767" y="24650"/>
                                </a:lnTo>
                                <a:lnTo>
                                  <a:pt x="282524" y="17551"/>
                                </a:lnTo>
                                <a:lnTo>
                                  <a:pt x="286639" y="15760"/>
                                </a:lnTo>
                                <a:lnTo>
                                  <a:pt x="297637" y="15760"/>
                                </a:lnTo>
                                <a:lnTo>
                                  <a:pt x="301942" y="17830"/>
                                </a:lnTo>
                                <a:lnTo>
                                  <a:pt x="304368" y="21971"/>
                                </a:lnTo>
                                <a:lnTo>
                                  <a:pt x="306819" y="26111"/>
                                </a:lnTo>
                                <a:lnTo>
                                  <a:pt x="308216" y="30657"/>
                                </a:lnTo>
                                <a:lnTo>
                                  <a:pt x="308533" y="35496"/>
                                </a:lnTo>
                                <a:lnTo>
                                  <a:pt x="308533" y="3759"/>
                                </a:lnTo>
                                <a:lnTo>
                                  <a:pt x="307340" y="3009"/>
                                </a:lnTo>
                                <a:lnTo>
                                  <a:pt x="300012" y="749"/>
                                </a:lnTo>
                                <a:lnTo>
                                  <a:pt x="291439" y="0"/>
                                </a:lnTo>
                                <a:lnTo>
                                  <a:pt x="284975" y="0"/>
                                </a:lnTo>
                                <a:lnTo>
                                  <a:pt x="255803" y="26670"/>
                                </a:lnTo>
                                <a:lnTo>
                                  <a:pt x="254050" y="46761"/>
                                </a:lnTo>
                                <a:lnTo>
                                  <a:pt x="254711" y="55308"/>
                                </a:lnTo>
                                <a:lnTo>
                                  <a:pt x="284784" y="87147"/>
                                </a:lnTo>
                                <a:lnTo>
                                  <a:pt x="293230" y="87871"/>
                                </a:lnTo>
                                <a:lnTo>
                                  <a:pt x="301599" y="87871"/>
                                </a:lnTo>
                                <a:lnTo>
                                  <a:pt x="308330" y="86169"/>
                                </a:lnTo>
                                <a:lnTo>
                                  <a:pt x="318566" y="79349"/>
                                </a:lnTo>
                                <a:lnTo>
                                  <a:pt x="322910" y="74968"/>
                                </a:lnTo>
                                <a:lnTo>
                                  <a:pt x="324751" y="72186"/>
                                </a:lnTo>
                                <a:lnTo>
                                  <a:pt x="326453" y="69621"/>
                                </a:lnTo>
                                <a:lnTo>
                                  <a:pt x="314744" y="60325"/>
                                </a:lnTo>
                                <a:lnTo>
                                  <a:pt x="311480" y="64617"/>
                                </a:lnTo>
                                <a:lnTo>
                                  <a:pt x="308305" y="67652"/>
                                </a:lnTo>
                                <a:lnTo>
                                  <a:pt x="302183" y="71272"/>
                                </a:lnTo>
                                <a:lnTo>
                                  <a:pt x="298424" y="72186"/>
                                </a:lnTo>
                                <a:lnTo>
                                  <a:pt x="287350" y="72186"/>
                                </a:lnTo>
                                <a:lnTo>
                                  <a:pt x="272402" y="50025"/>
                                </a:lnTo>
                                <a:lnTo>
                                  <a:pt x="326745" y="50025"/>
                                </a:lnTo>
                                <a:lnTo>
                                  <a:pt x="326745" y="41630"/>
                                </a:lnTo>
                                <a:close/>
                              </a:path>
                              <a:path w="582295" h="88265">
                                <a:moveTo>
                                  <a:pt x="410400" y="1485"/>
                                </a:moveTo>
                                <a:lnTo>
                                  <a:pt x="351713" y="1485"/>
                                </a:lnTo>
                                <a:lnTo>
                                  <a:pt x="349961" y="41300"/>
                                </a:lnTo>
                                <a:lnTo>
                                  <a:pt x="349338" y="52298"/>
                                </a:lnTo>
                                <a:lnTo>
                                  <a:pt x="348170" y="59690"/>
                                </a:lnTo>
                                <a:lnTo>
                                  <a:pt x="346430" y="63487"/>
                                </a:lnTo>
                                <a:lnTo>
                                  <a:pt x="344728" y="67271"/>
                                </a:lnTo>
                                <a:lnTo>
                                  <a:pt x="341909" y="69303"/>
                                </a:lnTo>
                                <a:lnTo>
                                  <a:pt x="332867" y="69951"/>
                                </a:lnTo>
                                <a:lnTo>
                                  <a:pt x="332867" y="86385"/>
                                </a:lnTo>
                                <a:lnTo>
                                  <a:pt x="340042" y="86385"/>
                                </a:lnTo>
                                <a:lnTo>
                                  <a:pt x="349262" y="86207"/>
                                </a:lnTo>
                                <a:lnTo>
                                  <a:pt x="367652" y="45275"/>
                                </a:lnTo>
                                <a:lnTo>
                                  <a:pt x="369176" y="17322"/>
                                </a:lnTo>
                                <a:lnTo>
                                  <a:pt x="392188" y="17322"/>
                                </a:lnTo>
                                <a:lnTo>
                                  <a:pt x="392188" y="86385"/>
                                </a:lnTo>
                                <a:lnTo>
                                  <a:pt x="410400" y="86385"/>
                                </a:lnTo>
                                <a:lnTo>
                                  <a:pt x="410400" y="1485"/>
                                </a:lnTo>
                                <a:close/>
                              </a:path>
                              <a:path w="582295" h="88265">
                                <a:moveTo>
                                  <a:pt x="498652" y="41630"/>
                                </a:moveTo>
                                <a:lnTo>
                                  <a:pt x="498259" y="35496"/>
                                </a:lnTo>
                                <a:lnTo>
                                  <a:pt x="498195" y="34493"/>
                                </a:lnTo>
                                <a:lnTo>
                                  <a:pt x="498119" y="33185"/>
                                </a:lnTo>
                                <a:lnTo>
                                  <a:pt x="496531" y="25438"/>
                                </a:lnTo>
                                <a:lnTo>
                                  <a:pt x="480428" y="3746"/>
                                </a:lnTo>
                                <a:lnTo>
                                  <a:pt x="480428" y="35496"/>
                                </a:lnTo>
                                <a:lnTo>
                                  <a:pt x="444982" y="34340"/>
                                </a:lnTo>
                                <a:lnTo>
                                  <a:pt x="445643" y="29070"/>
                                </a:lnTo>
                                <a:lnTo>
                                  <a:pt x="447675" y="24650"/>
                                </a:lnTo>
                                <a:lnTo>
                                  <a:pt x="454431" y="17551"/>
                                </a:lnTo>
                                <a:lnTo>
                                  <a:pt x="458533" y="15760"/>
                                </a:lnTo>
                                <a:lnTo>
                                  <a:pt x="469531" y="15760"/>
                                </a:lnTo>
                                <a:lnTo>
                                  <a:pt x="473849" y="17830"/>
                                </a:lnTo>
                                <a:lnTo>
                                  <a:pt x="476275" y="21971"/>
                                </a:lnTo>
                                <a:lnTo>
                                  <a:pt x="478726" y="26111"/>
                                </a:lnTo>
                                <a:lnTo>
                                  <a:pt x="480110" y="30657"/>
                                </a:lnTo>
                                <a:lnTo>
                                  <a:pt x="480428" y="35496"/>
                                </a:lnTo>
                                <a:lnTo>
                                  <a:pt x="480428" y="3746"/>
                                </a:lnTo>
                                <a:lnTo>
                                  <a:pt x="479247" y="3009"/>
                                </a:lnTo>
                                <a:lnTo>
                                  <a:pt x="471919" y="749"/>
                                </a:lnTo>
                                <a:lnTo>
                                  <a:pt x="463334" y="0"/>
                                </a:lnTo>
                                <a:lnTo>
                                  <a:pt x="456869" y="0"/>
                                </a:lnTo>
                                <a:lnTo>
                                  <a:pt x="427710" y="26670"/>
                                </a:lnTo>
                                <a:lnTo>
                                  <a:pt x="425945" y="46761"/>
                                </a:lnTo>
                                <a:lnTo>
                                  <a:pt x="426618" y="55308"/>
                                </a:lnTo>
                                <a:lnTo>
                                  <a:pt x="456679" y="87147"/>
                                </a:lnTo>
                                <a:lnTo>
                                  <a:pt x="465124" y="87871"/>
                                </a:lnTo>
                                <a:lnTo>
                                  <a:pt x="473494" y="87871"/>
                                </a:lnTo>
                                <a:lnTo>
                                  <a:pt x="480237" y="86169"/>
                                </a:lnTo>
                                <a:lnTo>
                                  <a:pt x="490474" y="79349"/>
                                </a:lnTo>
                                <a:lnTo>
                                  <a:pt x="494804" y="74968"/>
                                </a:lnTo>
                                <a:lnTo>
                                  <a:pt x="496646" y="72186"/>
                                </a:lnTo>
                                <a:lnTo>
                                  <a:pt x="498348" y="69621"/>
                                </a:lnTo>
                                <a:lnTo>
                                  <a:pt x="486638" y="60325"/>
                                </a:lnTo>
                                <a:lnTo>
                                  <a:pt x="483374" y="64617"/>
                                </a:lnTo>
                                <a:lnTo>
                                  <a:pt x="480199" y="67652"/>
                                </a:lnTo>
                                <a:lnTo>
                                  <a:pt x="474078" y="71272"/>
                                </a:lnTo>
                                <a:lnTo>
                                  <a:pt x="470331" y="72186"/>
                                </a:lnTo>
                                <a:lnTo>
                                  <a:pt x="459257" y="72186"/>
                                </a:lnTo>
                                <a:lnTo>
                                  <a:pt x="444309" y="50025"/>
                                </a:lnTo>
                                <a:lnTo>
                                  <a:pt x="498652" y="50025"/>
                                </a:lnTo>
                                <a:lnTo>
                                  <a:pt x="498652" y="41630"/>
                                </a:lnTo>
                                <a:close/>
                              </a:path>
                              <a:path w="582295" h="88265">
                                <a:moveTo>
                                  <a:pt x="582155" y="1485"/>
                                </a:moveTo>
                                <a:lnTo>
                                  <a:pt x="563867" y="1485"/>
                                </a:lnTo>
                                <a:lnTo>
                                  <a:pt x="563867" y="36347"/>
                                </a:lnTo>
                                <a:lnTo>
                                  <a:pt x="531380" y="36347"/>
                                </a:lnTo>
                                <a:lnTo>
                                  <a:pt x="531380" y="1485"/>
                                </a:lnTo>
                                <a:lnTo>
                                  <a:pt x="513168" y="1485"/>
                                </a:lnTo>
                                <a:lnTo>
                                  <a:pt x="513168" y="86385"/>
                                </a:lnTo>
                                <a:lnTo>
                                  <a:pt x="531380" y="86385"/>
                                </a:lnTo>
                                <a:lnTo>
                                  <a:pt x="531380" y="51968"/>
                                </a:lnTo>
                                <a:lnTo>
                                  <a:pt x="563867" y="51968"/>
                                </a:lnTo>
                                <a:lnTo>
                                  <a:pt x="563867" y="86385"/>
                                </a:lnTo>
                                <a:lnTo>
                                  <a:pt x="582155" y="86385"/>
                                </a:lnTo>
                                <a:lnTo>
                                  <a:pt x="582155" y="1485"/>
                                </a:lnTo>
                                <a:close/>
                              </a:path>
                            </a:pathLst>
                          </a:custGeom>
                          <a:solidFill>
                            <a:srgbClr val="000000"/>
                          </a:solidFill>
                        </wps:spPr>
                        <wps:bodyPr wrap="square" lIns="0" tIns="0" rIns="0" bIns="0" rtlCol="0">
                          <a:noAutofit/>
                        </wps:bodyPr>
                      </wps:wsp>
                      <pic:pic xmlns:pic="http://schemas.openxmlformats.org/drawingml/2006/picture">
                        <pic:nvPicPr>
                          <pic:cNvPr id="621" name="Image 621"/>
                          <pic:cNvPicPr/>
                        </pic:nvPicPr>
                        <pic:blipFill>
                          <a:blip r:embed="rId403" cstate="print"/>
                          <a:stretch>
                            <a:fillRect/>
                          </a:stretch>
                        </pic:blipFill>
                        <pic:spPr>
                          <a:xfrm>
                            <a:off x="603238" y="1486"/>
                            <a:ext cx="190829" cy="107078"/>
                          </a:xfrm>
                          <a:prstGeom prst="rect">
                            <a:avLst/>
                          </a:prstGeom>
                        </pic:spPr>
                      </pic:pic>
                    </wpg:wgp>
                  </a:graphicData>
                </a:graphic>
              </wp:anchor>
            </w:drawing>
          </mc:Choice>
          <mc:Fallback>
            <w:pict>
              <v:group id="Group 619" o:spid="_x0000_s1026" o:spt="203" style="position:absolute;left:0pt;margin-left:416.6pt;margin-top:58pt;height:8.55pt;width:62.55pt;mso-position-horizontal-relative:page;mso-wrap-distance-bottom:0pt;mso-wrap-distance-top:0pt;z-index:-251589632;mso-width-relative:page;mso-height-relative:page;" coordsize="794385,108585" o:gfxdata="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">
                <o:lock v:ext="edit" aspectratio="f"/>
                <v:shape id="Graphic 620" o:spid="_x0000_s1026" o:spt="100" style="position:absolute;left:-10;top:3;height:88265;width:582295;" fillcolor="#000000" filled="t" stroked="f" coordsize="582295,88265" o:gfxdata="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77FL4A&#10;AADcAAAADwAAAAAAAAABACAAAAAiAAAAZHJzL2Rvd25yZXYueG1sUEsBAhQAFAAAAAgAh07iQDMv&#10;BZ47AAAAOQAAABAAAAAAAAAAAQAgAAAADQEAAGRycy9zaGFwZXhtbC54bWxQSwUGAAAAAAYABgBb&#10;AQAAtwMAAAAA&#10;" path="m69062,1485l0,1485,0,86385,18211,86385,18211,17322,50774,17322,50774,86385,69062,86385,69062,1485xem162928,42367l146621,6858,144640,5727,144640,35687,144589,52578,142824,58978,135915,69443,130810,72110,117259,72110,112090,69443,105181,58788,103517,52578,103454,35687,105181,29260,112090,18465,117208,15760,130784,15760,135928,18465,136042,18656,142887,29260,123977,0,115633,762,85890,34340,85242,44831,85902,53594,108013,84772,124117,87871,132613,87096,162267,53594,162356,52362,162928,44831,162928,42367xem245859,33604l218630,558,211467,0,202463,800,174078,34163,173494,42367,173494,45491,188150,80721,211467,87871,220548,87871,228422,84988,241820,73469,245414,65887,245859,56502,228346,56502,227952,61772,226136,65697,219659,70827,215861,72110,211467,72110,206349,72110,191706,49974,191706,37934,199618,19583,202438,17043,206387,15760,216357,15760,220281,17284,223253,20332,226250,23380,227952,27800,228346,33604,245859,33604xem326745,41630l308533,3759,308533,35496,273075,34340,273748,29070,275767,24650,282524,17551,286639,15760,297637,15760,301942,17830,304368,21971,306819,26111,308216,30657,308533,35496,308533,3759,307340,3009,300012,749,291439,0,284975,0,255803,26670,254050,46761,254711,55308,284784,87147,293230,87871,301599,87871,308330,86169,318566,79349,322910,74968,324751,72186,326453,69621,314744,60325,311480,64617,308305,67652,302183,71272,298424,72186,287350,72186,272402,50025,326745,50025,326745,41630xem410400,1485l351713,1485,349961,41300,349338,52298,348170,59690,346430,63487,344728,67271,341909,69303,332867,69951,332867,86385,340042,86385,349262,86207,367652,45275,369176,17322,392188,17322,392188,86385,410400,86385,410400,1485xem498652,41630l498259,35496,498195,34493,498119,33185,496531,25438,480428,3746,480428,35496,444982,34340,445643,29070,447675,24650,454431,17551,458533,15760,469531,15760,473849,17830,476275,21971,478726,26111,480110,30657,480428,35496,480428,3746,479247,3009,471919,749,463334,0,456869,0,427710,26670,425945,46761,426618,55308,456679,87147,465124,87871,473494,87871,480237,86169,490474,79349,494804,74968,496646,72186,498348,69621,486638,60325,483374,64617,480199,67652,474078,71272,470331,72186,459257,72186,444309,50025,498652,50025,498652,41630xem582155,1485l563867,1485,563867,36347,531380,36347,531380,1485,513168,1485,513168,86385,531380,86385,531380,51968,563867,51968,563867,86385,582155,86385,582155,1485xe">
                  <v:fill on="t" focussize="0,0"/>
                  <v:stroke on="f"/>
                  <v:imagedata o:title=""/>
                  <o:lock v:ext="edit" aspectratio="f"/>
                  <v:textbox inset="0mm,0mm,0mm,0mm"/>
                </v:shape>
                <v:shape id="Image 621" o:spid="_x0000_s1026" o:spt="75" type="#_x0000_t75" style="position:absolute;left:603238;top:1486;height:107078;width:190829;" filled="f" o:preferrelative="t" stroked="f" coordsize="21600,21600" o:gfxdata="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gky7sAAADc&#10;AAAADwAAAAAAAAABACAAAAAiAAAAZHJzL2Rvd25yZXYueG1sUEsBAhQAFAAAAAgAh07iQDMvBZ47&#10;AAAAOQAAABAAAAAAAAAAAQAgAAAACgEAAGRycy9zaGFwZXhtbC54bWxQSwUGAAAAAAYABgBbAQAA&#10;tAMAAAAA&#10;">
                  <v:fill on="f" focussize="0,0"/>
                  <v:stroke on="f"/>
                  <v:imagedata r:id="rId403" o:title=""/>
                  <o:lock v:ext="edit" aspectratio="f"/>
                </v:shape>
                <w10:wrap type="topAndBottom"/>
              </v:group>
            </w:pict>
          </mc:Fallback>
        </mc:AlternateContent>
      </w:r>
      <w:r>
        <w:rPr>
          <w:sz w:val="20"/>
        </w:rPr>
        <mc:AlternateContent>
          <mc:Choice Requires="wps">
            <w:drawing>
              <wp:anchor distT="0" distB="0" distL="0" distR="0" simplePos="0" relativeHeight="251727872" behindDoc="1" locked="0" layoutInCell="1" allowOverlap="1">
                <wp:simplePos x="0" y="0"/>
                <wp:positionH relativeFrom="page">
                  <wp:posOffset>6195695</wp:posOffset>
                </wp:positionH>
                <wp:positionV relativeFrom="paragraph">
                  <wp:posOffset>736600</wp:posOffset>
                </wp:positionV>
                <wp:extent cx="812800" cy="117475"/>
                <wp:effectExtent l="0" t="0" r="0" b="0"/>
                <wp:wrapTopAndBottom/>
                <wp:docPr id="622" name="Graphic 622"/>
                <wp:cNvGraphicFramePr/>
                <a:graphic xmlns:a="http://schemas.openxmlformats.org/drawingml/2006/main">
                  <a:graphicData uri="http://schemas.microsoft.com/office/word/2010/wordprocessingShape">
                    <wps:wsp>
                      <wps:cNvSpPr/>
                      <wps:spPr>
                        <a:xfrm>
                          <a:off x="0" y="0"/>
                          <a:ext cx="812800" cy="117475"/>
                        </a:xfrm>
                        <a:custGeom>
                          <a:avLst/>
                          <a:gdLst/>
                          <a:ahLst/>
                          <a:cxnLst/>
                          <a:rect l="l" t="t" r="r" b="b"/>
                          <a:pathLst>
                            <a:path w="812800" h="117475">
                              <a:moveTo>
                                <a:pt x="55384" y="1485"/>
                              </a:moveTo>
                              <a:lnTo>
                                <a:pt x="0" y="1485"/>
                              </a:lnTo>
                              <a:lnTo>
                                <a:pt x="0" y="86385"/>
                              </a:lnTo>
                              <a:lnTo>
                                <a:pt x="18211" y="86385"/>
                              </a:lnTo>
                              <a:lnTo>
                                <a:pt x="18211" y="17322"/>
                              </a:lnTo>
                              <a:lnTo>
                                <a:pt x="55384" y="17322"/>
                              </a:lnTo>
                              <a:lnTo>
                                <a:pt x="55384" y="1485"/>
                              </a:lnTo>
                              <a:close/>
                            </a:path>
                            <a:path w="812800" h="117475">
                              <a:moveTo>
                                <a:pt x="138328" y="42367"/>
                              </a:moveTo>
                              <a:lnTo>
                                <a:pt x="122034" y="6858"/>
                              </a:lnTo>
                              <a:lnTo>
                                <a:pt x="120040" y="5715"/>
                              </a:lnTo>
                              <a:lnTo>
                                <a:pt x="120040" y="35687"/>
                              </a:lnTo>
                              <a:lnTo>
                                <a:pt x="120002" y="52578"/>
                              </a:lnTo>
                              <a:lnTo>
                                <a:pt x="118237" y="58978"/>
                              </a:lnTo>
                              <a:lnTo>
                                <a:pt x="111315" y="69443"/>
                              </a:lnTo>
                              <a:lnTo>
                                <a:pt x="106222" y="72110"/>
                              </a:lnTo>
                              <a:lnTo>
                                <a:pt x="92671" y="72110"/>
                              </a:lnTo>
                              <a:lnTo>
                                <a:pt x="87503" y="69443"/>
                              </a:lnTo>
                              <a:lnTo>
                                <a:pt x="80594" y="58788"/>
                              </a:lnTo>
                              <a:lnTo>
                                <a:pt x="78930" y="52578"/>
                              </a:lnTo>
                              <a:lnTo>
                                <a:pt x="78867" y="35687"/>
                              </a:lnTo>
                              <a:lnTo>
                                <a:pt x="80594" y="29260"/>
                              </a:lnTo>
                              <a:lnTo>
                                <a:pt x="87503" y="18465"/>
                              </a:lnTo>
                              <a:lnTo>
                                <a:pt x="92621" y="15760"/>
                              </a:lnTo>
                              <a:lnTo>
                                <a:pt x="106197" y="15760"/>
                              </a:lnTo>
                              <a:lnTo>
                                <a:pt x="111340" y="18465"/>
                              </a:lnTo>
                              <a:lnTo>
                                <a:pt x="111455" y="18656"/>
                              </a:lnTo>
                              <a:lnTo>
                                <a:pt x="118300" y="29260"/>
                              </a:lnTo>
                              <a:lnTo>
                                <a:pt x="99390" y="0"/>
                              </a:lnTo>
                              <a:lnTo>
                                <a:pt x="91046" y="762"/>
                              </a:lnTo>
                              <a:lnTo>
                                <a:pt x="61302" y="34340"/>
                              </a:lnTo>
                              <a:lnTo>
                                <a:pt x="60655" y="44831"/>
                              </a:lnTo>
                              <a:lnTo>
                                <a:pt x="61302" y="53594"/>
                              </a:lnTo>
                              <a:lnTo>
                                <a:pt x="83426" y="84772"/>
                              </a:lnTo>
                              <a:lnTo>
                                <a:pt x="99529" y="87871"/>
                              </a:lnTo>
                              <a:lnTo>
                                <a:pt x="108026" y="87096"/>
                              </a:lnTo>
                              <a:lnTo>
                                <a:pt x="137680" y="53594"/>
                              </a:lnTo>
                              <a:lnTo>
                                <a:pt x="137769" y="52362"/>
                              </a:lnTo>
                              <a:lnTo>
                                <a:pt x="138328" y="44831"/>
                              </a:lnTo>
                              <a:lnTo>
                                <a:pt x="138328" y="42367"/>
                              </a:lnTo>
                              <a:close/>
                            </a:path>
                            <a:path w="812800" h="117475">
                              <a:moveTo>
                                <a:pt x="224866" y="43268"/>
                              </a:moveTo>
                              <a:lnTo>
                                <a:pt x="211416" y="6794"/>
                              </a:lnTo>
                              <a:lnTo>
                                <a:pt x="206590" y="3644"/>
                              </a:lnTo>
                              <a:lnTo>
                                <a:pt x="206590" y="35687"/>
                              </a:lnTo>
                              <a:lnTo>
                                <a:pt x="206590" y="52412"/>
                              </a:lnTo>
                              <a:lnTo>
                                <a:pt x="205016" y="58851"/>
                              </a:lnTo>
                              <a:lnTo>
                                <a:pt x="198780" y="69456"/>
                              </a:lnTo>
                              <a:lnTo>
                                <a:pt x="193916" y="72110"/>
                              </a:lnTo>
                              <a:lnTo>
                                <a:pt x="179819" y="72110"/>
                              </a:lnTo>
                              <a:lnTo>
                                <a:pt x="175069" y="69456"/>
                              </a:lnTo>
                              <a:lnTo>
                                <a:pt x="174244" y="68961"/>
                              </a:lnTo>
                              <a:lnTo>
                                <a:pt x="170675" y="62814"/>
                              </a:lnTo>
                              <a:lnTo>
                                <a:pt x="170675" y="25501"/>
                              </a:lnTo>
                              <a:lnTo>
                                <a:pt x="174218" y="19202"/>
                              </a:lnTo>
                              <a:lnTo>
                                <a:pt x="179717" y="16052"/>
                              </a:lnTo>
                              <a:lnTo>
                                <a:pt x="193878" y="16052"/>
                              </a:lnTo>
                              <a:lnTo>
                                <a:pt x="198780" y="18694"/>
                              </a:lnTo>
                              <a:lnTo>
                                <a:pt x="205016" y="29248"/>
                              </a:lnTo>
                              <a:lnTo>
                                <a:pt x="206590" y="35687"/>
                              </a:lnTo>
                              <a:lnTo>
                                <a:pt x="206590" y="3644"/>
                              </a:lnTo>
                              <a:lnTo>
                                <a:pt x="205638" y="3022"/>
                              </a:lnTo>
                              <a:lnTo>
                                <a:pt x="198907" y="762"/>
                              </a:lnTo>
                              <a:lnTo>
                                <a:pt x="191198" y="0"/>
                              </a:lnTo>
                              <a:lnTo>
                                <a:pt x="180644" y="0"/>
                              </a:lnTo>
                              <a:lnTo>
                                <a:pt x="173494" y="2286"/>
                              </a:lnTo>
                              <a:lnTo>
                                <a:pt x="169786" y="6794"/>
                              </a:lnTo>
                              <a:lnTo>
                                <a:pt x="169341" y="1485"/>
                              </a:lnTo>
                              <a:lnTo>
                                <a:pt x="152400" y="1485"/>
                              </a:lnTo>
                              <a:lnTo>
                                <a:pt x="152400" y="117297"/>
                              </a:lnTo>
                              <a:lnTo>
                                <a:pt x="170675" y="117297"/>
                              </a:lnTo>
                              <a:lnTo>
                                <a:pt x="170675" y="82105"/>
                              </a:lnTo>
                              <a:lnTo>
                                <a:pt x="174193" y="85940"/>
                              </a:lnTo>
                              <a:lnTo>
                                <a:pt x="181114" y="87871"/>
                              </a:lnTo>
                              <a:lnTo>
                                <a:pt x="191414" y="87871"/>
                              </a:lnTo>
                              <a:lnTo>
                                <a:pt x="198996" y="87096"/>
                              </a:lnTo>
                              <a:lnTo>
                                <a:pt x="205651" y="84785"/>
                              </a:lnTo>
                              <a:lnTo>
                                <a:pt x="209626" y="82105"/>
                              </a:lnTo>
                              <a:lnTo>
                                <a:pt x="211378" y="80924"/>
                              </a:lnTo>
                              <a:lnTo>
                                <a:pt x="216166" y="75526"/>
                              </a:lnTo>
                              <a:lnTo>
                                <a:pt x="218147" y="72110"/>
                              </a:lnTo>
                              <a:lnTo>
                                <a:pt x="219976" y="68961"/>
                              </a:lnTo>
                              <a:lnTo>
                                <a:pt x="222694" y="61658"/>
                              </a:lnTo>
                              <a:lnTo>
                                <a:pt x="224320" y="53619"/>
                              </a:lnTo>
                              <a:lnTo>
                                <a:pt x="224396" y="52412"/>
                              </a:lnTo>
                              <a:lnTo>
                                <a:pt x="224866" y="44831"/>
                              </a:lnTo>
                              <a:lnTo>
                                <a:pt x="224866" y="43268"/>
                              </a:lnTo>
                              <a:close/>
                            </a:path>
                            <a:path w="812800" h="117475">
                              <a:moveTo>
                                <a:pt x="313410" y="42367"/>
                              </a:moveTo>
                              <a:lnTo>
                                <a:pt x="297103" y="6858"/>
                              </a:lnTo>
                              <a:lnTo>
                                <a:pt x="295122" y="5727"/>
                              </a:lnTo>
                              <a:lnTo>
                                <a:pt x="295122" y="35687"/>
                              </a:lnTo>
                              <a:lnTo>
                                <a:pt x="295071" y="52578"/>
                              </a:lnTo>
                              <a:lnTo>
                                <a:pt x="293306" y="58978"/>
                              </a:lnTo>
                              <a:lnTo>
                                <a:pt x="286397" y="69443"/>
                              </a:lnTo>
                              <a:lnTo>
                                <a:pt x="281292" y="72110"/>
                              </a:lnTo>
                              <a:lnTo>
                                <a:pt x="267741" y="72110"/>
                              </a:lnTo>
                              <a:lnTo>
                                <a:pt x="262572" y="69443"/>
                              </a:lnTo>
                              <a:lnTo>
                                <a:pt x="255663" y="58788"/>
                              </a:lnTo>
                              <a:lnTo>
                                <a:pt x="254000" y="52578"/>
                              </a:lnTo>
                              <a:lnTo>
                                <a:pt x="253936" y="35687"/>
                              </a:lnTo>
                              <a:lnTo>
                                <a:pt x="255663" y="29260"/>
                              </a:lnTo>
                              <a:lnTo>
                                <a:pt x="262572" y="18465"/>
                              </a:lnTo>
                              <a:lnTo>
                                <a:pt x="267690" y="15760"/>
                              </a:lnTo>
                              <a:lnTo>
                                <a:pt x="281266" y="15760"/>
                              </a:lnTo>
                              <a:lnTo>
                                <a:pt x="286410" y="18465"/>
                              </a:lnTo>
                              <a:lnTo>
                                <a:pt x="286524" y="18656"/>
                              </a:lnTo>
                              <a:lnTo>
                                <a:pt x="293370" y="29260"/>
                              </a:lnTo>
                              <a:lnTo>
                                <a:pt x="274459" y="0"/>
                              </a:lnTo>
                              <a:lnTo>
                                <a:pt x="266115" y="762"/>
                              </a:lnTo>
                              <a:lnTo>
                                <a:pt x="236372" y="34340"/>
                              </a:lnTo>
                              <a:lnTo>
                                <a:pt x="235724" y="44831"/>
                              </a:lnTo>
                              <a:lnTo>
                                <a:pt x="236372" y="53594"/>
                              </a:lnTo>
                              <a:lnTo>
                                <a:pt x="258495" y="84772"/>
                              </a:lnTo>
                              <a:lnTo>
                                <a:pt x="274599" y="87871"/>
                              </a:lnTo>
                              <a:lnTo>
                                <a:pt x="283095" y="87096"/>
                              </a:lnTo>
                              <a:lnTo>
                                <a:pt x="312750" y="53594"/>
                              </a:lnTo>
                              <a:lnTo>
                                <a:pt x="312839" y="52362"/>
                              </a:lnTo>
                              <a:lnTo>
                                <a:pt x="313410" y="44831"/>
                              </a:lnTo>
                              <a:lnTo>
                                <a:pt x="313410" y="42367"/>
                              </a:lnTo>
                              <a:close/>
                            </a:path>
                            <a:path w="812800" h="117475">
                              <a:moveTo>
                                <a:pt x="408635" y="70624"/>
                              </a:moveTo>
                              <a:lnTo>
                                <a:pt x="398310" y="70624"/>
                              </a:lnTo>
                              <a:lnTo>
                                <a:pt x="398310" y="18656"/>
                              </a:lnTo>
                              <a:lnTo>
                                <a:pt x="398310" y="1485"/>
                              </a:lnTo>
                              <a:lnTo>
                                <a:pt x="380085" y="1485"/>
                              </a:lnTo>
                              <a:lnTo>
                                <a:pt x="380085" y="18656"/>
                              </a:lnTo>
                              <a:lnTo>
                                <a:pt x="380085" y="70624"/>
                              </a:lnTo>
                              <a:lnTo>
                                <a:pt x="349872" y="70624"/>
                              </a:lnTo>
                              <a:lnTo>
                                <a:pt x="353339" y="64528"/>
                              </a:lnTo>
                              <a:lnTo>
                                <a:pt x="356019" y="56692"/>
                              </a:lnTo>
                              <a:lnTo>
                                <a:pt x="357898" y="47117"/>
                              </a:lnTo>
                              <a:lnTo>
                                <a:pt x="358978" y="35788"/>
                              </a:lnTo>
                              <a:lnTo>
                                <a:pt x="359054" y="33858"/>
                              </a:lnTo>
                              <a:lnTo>
                                <a:pt x="359651" y="18656"/>
                              </a:lnTo>
                              <a:lnTo>
                                <a:pt x="380085" y="18656"/>
                              </a:lnTo>
                              <a:lnTo>
                                <a:pt x="380085" y="1485"/>
                              </a:lnTo>
                              <a:lnTo>
                                <a:pt x="342112" y="1485"/>
                              </a:lnTo>
                              <a:lnTo>
                                <a:pt x="340677" y="35788"/>
                              </a:lnTo>
                              <a:lnTo>
                                <a:pt x="340423" y="41617"/>
                              </a:lnTo>
                              <a:lnTo>
                                <a:pt x="328053" y="70624"/>
                              </a:lnTo>
                              <a:lnTo>
                                <a:pt x="320548" y="70624"/>
                              </a:lnTo>
                              <a:lnTo>
                                <a:pt x="320471" y="110096"/>
                              </a:lnTo>
                              <a:lnTo>
                                <a:pt x="338759" y="110096"/>
                              </a:lnTo>
                              <a:lnTo>
                                <a:pt x="338759" y="86385"/>
                              </a:lnTo>
                              <a:lnTo>
                                <a:pt x="390423" y="86385"/>
                              </a:lnTo>
                              <a:lnTo>
                                <a:pt x="390423" y="110096"/>
                              </a:lnTo>
                              <a:lnTo>
                                <a:pt x="408635" y="110096"/>
                              </a:lnTo>
                              <a:lnTo>
                                <a:pt x="408635" y="86385"/>
                              </a:lnTo>
                              <a:lnTo>
                                <a:pt x="408635" y="70624"/>
                              </a:lnTo>
                              <a:close/>
                            </a:path>
                            <a:path w="812800" h="117475">
                              <a:moveTo>
                                <a:pt x="489585" y="33604"/>
                              </a:moveTo>
                              <a:lnTo>
                                <a:pt x="462356" y="558"/>
                              </a:lnTo>
                              <a:lnTo>
                                <a:pt x="455206" y="0"/>
                              </a:lnTo>
                              <a:lnTo>
                                <a:pt x="446189" y="800"/>
                              </a:lnTo>
                              <a:lnTo>
                                <a:pt x="417804" y="34163"/>
                              </a:lnTo>
                              <a:lnTo>
                                <a:pt x="417220" y="42367"/>
                              </a:lnTo>
                              <a:lnTo>
                                <a:pt x="417220" y="45491"/>
                              </a:lnTo>
                              <a:lnTo>
                                <a:pt x="431888" y="80721"/>
                              </a:lnTo>
                              <a:lnTo>
                                <a:pt x="455206" y="87871"/>
                              </a:lnTo>
                              <a:lnTo>
                                <a:pt x="464273" y="87871"/>
                              </a:lnTo>
                              <a:lnTo>
                                <a:pt x="472147" y="84988"/>
                              </a:lnTo>
                              <a:lnTo>
                                <a:pt x="485559" y="73469"/>
                              </a:lnTo>
                              <a:lnTo>
                                <a:pt x="489140" y="65887"/>
                              </a:lnTo>
                              <a:lnTo>
                                <a:pt x="489585" y="56502"/>
                              </a:lnTo>
                              <a:lnTo>
                                <a:pt x="472071" y="56502"/>
                              </a:lnTo>
                              <a:lnTo>
                                <a:pt x="471678" y="61772"/>
                              </a:lnTo>
                              <a:lnTo>
                                <a:pt x="469861" y="65697"/>
                              </a:lnTo>
                              <a:lnTo>
                                <a:pt x="463384" y="70827"/>
                              </a:lnTo>
                              <a:lnTo>
                                <a:pt x="459587" y="72110"/>
                              </a:lnTo>
                              <a:lnTo>
                                <a:pt x="455206" y="72110"/>
                              </a:lnTo>
                              <a:lnTo>
                                <a:pt x="450075" y="72110"/>
                              </a:lnTo>
                              <a:lnTo>
                                <a:pt x="435432" y="49974"/>
                              </a:lnTo>
                              <a:lnTo>
                                <a:pt x="435432" y="37934"/>
                              </a:lnTo>
                              <a:lnTo>
                                <a:pt x="443344" y="19583"/>
                              </a:lnTo>
                              <a:lnTo>
                                <a:pt x="446163" y="17043"/>
                              </a:lnTo>
                              <a:lnTo>
                                <a:pt x="450113" y="15760"/>
                              </a:lnTo>
                              <a:lnTo>
                                <a:pt x="460082" y="15760"/>
                              </a:lnTo>
                              <a:lnTo>
                                <a:pt x="464007" y="17284"/>
                              </a:lnTo>
                              <a:lnTo>
                                <a:pt x="466991" y="20332"/>
                              </a:lnTo>
                              <a:lnTo>
                                <a:pt x="469976" y="23380"/>
                              </a:lnTo>
                              <a:lnTo>
                                <a:pt x="471678" y="27800"/>
                              </a:lnTo>
                              <a:lnTo>
                                <a:pt x="472071" y="33604"/>
                              </a:lnTo>
                              <a:lnTo>
                                <a:pt x="489585" y="33604"/>
                              </a:lnTo>
                              <a:close/>
                            </a:path>
                            <a:path w="812800" h="117475">
                              <a:moveTo>
                                <a:pt x="578688" y="86385"/>
                              </a:moveTo>
                              <a:lnTo>
                                <a:pt x="542302" y="42227"/>
                              </a:lnTo>
                              <a:lnTo>
                                <a:pt x="576046" y="1485"/>
                              </a:lnTo>
                              <a:lnTo>
                                <a:pt x="553491" y="1485"/>
                              </a:lnTo>
                              <a:lnTo>
                                <a:pt x="526503" y="35534"/>
                              </a:lnTo>
                              <a:lnTo>
                                <a:pt x="520750" y="35534"/>
                              </a:lnTo>
                              <a:lnTo>
                                <a:pt x="520750" y="1485"/>
                              </a:lnTo>
                              <a:lnTo>
                                <a:pt x="502539" y="1485"/>
                              </a:lnTo>
                              <a:lnTo>
                                <a:pt x="502539" y="86385"/>
                              </a:lnTo>
                              <a:lnTo>
                                <a:pt x="520750" y="86385"/>
                              </a:lnTo>
                              <a:lnTo>
                                <a:pt x="520750" y="52031"/>
                              </a:lnTo>
                              <a:lnTo>
                                <a:pt x="527545" y="52031"/>
                              </a:lnTo>
                              <a:lnTo>
                                <a:pt x="555421" y="86385"/>
                              </a:lnTo>
                              <a:lnTo>
                                <a:pt x="578688" y="86385"/>
                              </a:lnTo>
                              <a:close/>
                            </a:path>
                            <a:path w="812800" h="117475">
                              <a:moveTo>
                                <a:pt x="659104" y="42367"/>
                              </a:moveTo>
                              <a:lnTo>
                                <a:pt x="642810" y="6858"/>
                              </a:lnTo>
                              <a:lnTo>
                                <a:pt x="640816" y="5715"/>
                              </a:lnTo>
                              <a:lnTo>
                                <a:pt x="640816" y="35687"/>
                              </a:lnTo>
                              <a:lnTo>
                                <a:pt x="640778" y="52578"/>
                              </a:lnTo>
                              <a:lnTo>
                                <a:pt x="639013" y="58978"/>
                              </a:lnTo>
                              <a:lnTo>
                                <a:pt x="632104" y="69443"/>
                              </a:lnTo>
                              <a:lnTo>
                                <a:pt x="626999" y="72110"/>
                              </a:lnTo>
                              <a:lnTo>
                                <a:pt x="613448" y="72110"/>
                              </a:lnTo>
                              <a:lnTo>
                                <a:pt x="608279" y="69443"/>
                              </a:lnTo>
                              <a:lnTo>
                                <a:pt x="601370" y="58788"/>
                              </a:lnTo>
                              <a:lnTo>
                                <a:pt x="599706" y="52578"/>
                              </a:lnTo>
                              <a:lnTo>
                                <a:pt x="599643" y="35687"/>
                              </a:lnTo>
                              <a:lnTo>
                                <a:pt x="601370" y="29260"/>
                              </a:lnTo>
                              <a:lnTo>
                                <a:pt x="608279" y="18465"/>
                              </a:lnTo>
                              <a:lnTo>
                                <a:pt x="613397" y="15760"/>
                              </a:lnTo>
                              <a:lnTo>
                                <a:pt x="626973" y="15760"/>
                              </a:lnTo>
                              <a:lnTo>
                                <a:pt x="632117" y="18465"/>
                              </a:lnTo>
                              <a:lnTo>
                                <a:pt x="632231" y="18656"/>
                              </a:lnTo>
                              <a:lnTo>
                                <a:pt x="639076" y="29260"/>
                              </a:lnTo>
                              <a:lnTo>
                                <a:pt x="620166" y="0"/>
                              </a:lnTo>
                              <a:lnTo>
                                <a:pt x="611822" y="762"/>
                              </a:lnTo>
                              <a:lnTo>
                                <a:pt x="582079" y="34340"/>
                              </a:lnTo>
                              <a:lnTo>
                                <a:pt x="581431" y="44831"/>
                              </a:lnTo>
                              <a:lnTo>
                                <a:pt x="582079" y="53594"/>
                              </a:lnTo>
                              <a:lnTo>
                                <a:pt x="604202" y="84772"/>
                              </a:lnTo>
                              <a:lnTo>
                                <a:pt x="620306" y="87871"/>
                              </a:lnTo>
                              <a:lnTo>
                                <a:pt x="628802" y="87096"/>
                              </a:lnTo>
                              <a:lnTo>
                                <a:pt x="658456" y="53594"/>
                              </a:lnTo>
                              <a:lnTo>
                                <a:pt x="658545" y="52362"/>
                              </a:lnTo>
                              <a:lnTo>
                                <a:pt x="659104" y="44831"/>
                              </a:lnTo>
                              <a:lnTo>
                                <a:pt x="659104" y="42367"/>
                              </a:lnTo>
                              <a:close/>
                            </a:path>
                            <a:path w="812800" h="117475">
                              <a:moveTo>
                                <a:pt x="729665" y="1485"/>
                              </a:moveTo>
                              <a:lnTo>
                                <a:pt x="674281" y="1485"/>
                              </a:lnTo>
                              <a:lnTo>
                                <a:pt x="674281" y="86385"/>
                              </a:lnTo>
                              <a:lnTo>
                                <a:pt x="692492" y="86385"/>
                              </a:lnTo>
                              <a:lnTo>
                                <a:pt x="692492" y="17322"/>
                              </a:lnTo>
                              <a:lnTo>
                                <a:pt x="729665" y="17322"/>
                              </a:lnTo>
                              <a:lnTo>
                                <a:pt x="729665" y="1485"/>
                              </a:lnTo>
                              <a:close/>
                            </a:path>
                            <a:path w="812800" h="117475">
                              <a:moveTo>
                                <a:pt x="812609" y="42367"/>
                              </a:moveTo>
                              <a:lnTo>
                                <a:pt x="796315" y="6858"/>
                              </a:lnTo>
                              <a:lnTo>
                                <a:pt x="794321" y="5715"/>
                              </a:lnTo>
                              <a:lnTo>
                                <a:pt x="794321" y="35687"/>
                              </a:lnTo>
                              <a:lnTo>
                                <a:pt x="794283" y="52578"/>
                              </a:lnTo>
                              <a:lnTo>
                                <a:pt x="792518" y="58978"/>
                              </a:lnTo>
                              <a:lnTo>
                                <a:pt x="785609" y="69443"/>
                              </a:lnTo>
                              <a:lnTo>
                                <a:pt x="780503" y="72110"/>
                              </a:lnTo>
                              <a:lnTo>
                                <a:pt x="766953" y="72110"/>
                              </a:lnTo>
                              <a:lnTo>
                                <a:pt x="761784" y="69443"/>
                              </a:lnTo>
                              <a:lnTo>
                                <a:pt x="754875" y="58788"/>
                              </a:lnTo>
                              <a:lnTo>
                                <a:pt x="753211" y="52578"/>
                              </a:lnTo>
                              <a:lnTo>
                                <a:pt x="753148" y="35687"/>
                              </a:lnTo>
                              <a:lnTo>
                                <a:pt x="754875" y="29260"/>
                              </a:lnTo>
                              <a:lnTo>
                                <a:pt x="761784" y="18465"/>
                              </a:lnTo>
                              <a:lnTo>
                                <a:pt x="766902" y="15760"/>
                              </a:lnTo>
                              <a:lnTo>
                                <a:pt x="780478" y="15760"/>
                              </a:lnTo>
                              <a:lnTo>
                                <a:pt x="785622" y="18465"/>
                              </a:lnTo>
                              <a:lnTo>
                                <a:pt x="785736" y="18656"/>
                              </a:lnTo>
                              <a:lnTo>
                                <a:pt x="792581" y="29260"/>
                              </a:lnTo>
                              <a:lnTo>
                                <a:pt x="773671" y="0"/>
                              </a:lnTo>
                              <a:lnTo>
                                <a:pt x="765327" y="762"/>
                              </a:lnTo>
                              <a:lnTo>
                                <a:pt x="735584" y="34340"/>
                              </a:lnTo>
                              <a:lnTo>
                                <a:pt x="734936" y="44831"/>
                              </a:lnTo>
                              <a:lnTo>
                                <a:pt x="735584" y="53594"/>
                              </a:lnTo>
                              <a:lnTo>
                                <a:pt x="757707" y="84772"/>
                              </a:lnTo>
                              <a:lnTo>
                                <a:pt x="773811" y="87871"/>
                              </a:lnTo>
                              <a:lnTo>
                                <a:pt x="782307" y="87096"/>
                              </a:lnTo>
                              <a:lnTo>
                                <a:pt x="811961" y="53594"/>
                              </a:lnTo>
                              <a:lnTo>
                                <a:pt x="812050" y="52362"/>
                              </a:lnTo>
                              <a:lnTo>
                                <a:pt x="812609" y="44831"/>
                              </a:lnTo>
                              <a:lnTo>
                                <a:pt x="812609" y="42367"/>
                              </a:lnTo>
                              <a:close/>
                            </a:path>
                          </a:pathLst>
                        </a:custGeom>
                        <a:solidFill>
                          <a:srgbClr val="000000"/>
                        </a:solidFill>
                      </wps:spPr>
                      <wps:bodyPr wrap="square" lIns="0" tIns="0" rIns="0" bIns="0" rtlCol="0">
                        <a:noAutofit/>
                      </wps:bodyPr>
                    </wps:wsp>
                  </a:graphicData>
                </a:graphic>
              </wp:anchor>
            </w:drawing>
          </mc:Choice>
          <mc:Fallback>
            <w:pict>
              <v:shape id="Graphic 622" o:spid="_x0000_s1026" o:spt="100" style="position:absolute;left:0pt;margin-left:487.85pt;margin-top:58pt;height:9.25pt;width:64pt;mso-position-horizontal-relative:page;mso-wrap-distance-bottom:0pt;mso-wrap-distance-top:0pt;z-index:-251588608;mso-width-relative:page;mso-height-relative:page;" fillcolor="#000000" filled="t" stroked="f" coordsize="812800,117475" o:gfxdata="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" path="m55384,1485l0,1485,0,86385,18211,86385,18211,17322,55384,17322,55384,1485xem138328,42367l122034,6858,120040,5715,120040,35687,120002,52578,118237,58978,111315,69443,106222,72110,92671,72110,87503,69443,80594,58788,78930,52578,78867,35687,80594,29260,87503,18465,92621,15760,106197,15760,111340,18465,111455,18656,118300,29260,99390,0,91046,762,61302,34340,60655,44831,61302,53594,83426,84772,99529,87871,108026,87096,137680,53594,137769,52362,138328,44831,138328,42367xem224866,43268l211416,6794,206590,3644,206590,35687,206590,52412,205016,58851,198780,69456,193916,72110,179819,72110,175069,69456,174244,68961,170675,62814,170675,25501,174218,19202,179717,16052,193878,16052,198780,18694,205016,29248,206590,35687,206590,3644,205638,3022,198907,762,191198,0,180644,0,173494,2286,169786,6794,169341,1485,152400,1485,152400,117297,170675,117297,170675,82105,174193,85940,181114,87871,191414,87871,198996,87096,205651,84785,209626,82105,211378,80924,216166,75526,218147,72110,219976,68961,222694,61658,224320,53619,224396,52412,224866,44831,224866,43268xem313410,42367l297103,6858,295122,5727,295122,35687,295071,52578,293306,58978,286397,69443,281292,72110,267741,72110,262572,69443,255663,58788,254000,52578,253936,35687,255663,29260,262572,18465,267690,15760,281266,15760,286410,18465,286524,18656,293370,29260,274459,0,266115,762,236372,34340,235724,44831,236372,53594,258495,84772,274599,87871,283095,87096,312750,53594,312839,52362,313410,44831,313410,42367xem408635,70624l398310,70624,398310,18656,398310,1485,380085,1485,380085,18656,380085,70624,349872,70624,353339,64528,356019,56692,357898,47117,358978,35788,359054,33858,359651,18656,380085,18656,380085,1485,342112,1485,340677,35788,340423,41617,328053,70624,320548,70624,320471,110096,338759,110096,338759,86385,390423,86385,390423,110096,408635,110096,408635,86385,408635,70624xem489585,33604l462356,558,455206,0,446189,800,417804,34163,417220,42367,417220,45491,431888,80721,455206,87871,464273,87871,472147,84988,485559,73469,489140,65887,489585,56502,472071,56502,471678,61772,469861,65697,463384,70827,459587,72110,455206,72110,450075,72110,435432,49974,435432,37934,443344,19583,446163,17043,450113,15760,460082,15760,464007,17284,466991,20332,469976,23380,471678,27800,472071,33604,489585,33604xem578688,86385l542302,42227,576046,1485,553491,1485,526503,35534,520750,35534,520750,1485,502539,1485,502539,86385,520750,86385,520750,52031,527545,52031,555421,86385,578688,86385xem659104,42367l642810,6858,640816,5715,640816,35687,640778,52578,639013,58978,632104,69443,626999,72110,613448,72110,608279,69443,601370,58788,599706,52578,599643,35687,601370,29260,608279,18465,613397,15760,626973,15760,632117,18465,632231,18656,639076,29260,620166,0,611822,762,582079,34340,581431,44831,582079,53594,604202,84772,620306,87871,628802,87096,658456,53594,658545,52362,659104,44831,659104,42367xem729665,1485l674281,1485,674281,86385,692492,86385,692492,17322,729665,17322,729665,1485xem812609,42367l796315,6858,794321,5715,794321,35687,794283,52578,792518,58978,785609,69443,780503,72110,766953,72110,761784,69443,754875,58788,753211,52578,753148,35687,754875,29260,761784,18465,766902,15760,780478,15760,785622,18465,785736,18656,792581,29260,773671,0,765327,762,735584,34340,734936,44831,735584,53594,757707,84772,773811,87871,782307,87096,811961,53594,812050,52362,812609,44831,812609,42367xe">
                <v:fill on="t" focussize="0,0"/>
                <v:stroke on="f"/>
                <v:imagedata o:title=""/>
                <o:lock v:ext="edit" aspectratio="f"/>
                <v:textbox inset="0mm,0mm,0mm,0mm"/>
                <w10:wrap type="topAndBottom"/>
              </v:shape>
            </w:pict>
          </mc:Fallback>
        </mc:AlternateContent>
      </w:r>
    </w:p>
    <w:p w14:paraId="60489321">
      <w:pPr>
        <w:pStyle w:val="5"/>
        <w:spacing w:before="10"/>
        <w:rPr>
          <w:sz w:val="19"/>
        </w:rPr>
      </w:pPr>
    </w:p>
    <w:p w14:paraId="1E7877CF">
      <w:pPr>
        <w:pStyle w:val="5"/>
        <w:spacing w:before="221" w:line="237" w:lineRule="auto"/>
        <w:ind w:left="424" w:right="428" w:firstLine="539"/>
        <w:jc w:val="both"/>
      </w:pPr>
      <w:r>
        <w:rPr>
          <w:w w:val="105"/>
        </w:rPr>
        <w:t>Развитие системы теплоснабжения п. Крутогоровкий возможно выполнять по трём сценариям в том числе:</w:t>
      </w:r>
    </w:p>
    <w:p w14:paraId="46CBE470">
      <w:pPr>
        <w:pStyle w:val="7"/>
        <w:numPr>
          <w:ilvl w:val="0"/>
          <w:numId w:val="5"/>
        </w:numPr>
        <w:tabs>
          <w:tab w:val="left" w:pos="1130"/>
        </w:tabs>
        <w:spacing w:before="0" w:after="0" w:line="237" w:lineRule="auto"/>
        <w:ind w:left="424" w:right="427" w:firstLine="424"/>
        <w:jc w:val="both"/>
        <w:rPr>
          <w:sz w:val="24"/>
        </w:rPr>
      </w:pPr>
      <w:r>
        <w:rPr>
          <w:sz w:val="24"/>
        </w:rPr>
        <w:t>Первый сценарий предполагает сохранение существующей системы теплоснабжения,</w:t>
      </w:r>
      <w:r>
        <w:rPr>
          <w:spacing w:val="40"/>
          <w:sz w:val="24"/>
        </w:rPr>
        <w:t xml:space="preserve"> </w:t>
      </w:r>
      <w:r>
        <w:rPr>
          <w:sz w:val="24"/>
        </w:rPr>
        <w:t>с</w:t>
      </w:r>
      <w:r>
        <w:rPr>
          <w:spacing w:val="40"/>
          <w:sz w:val="24"/>
        </w:rPr>
        <w:t xml:space="preserve"> </w:t>
      </w:r>
      <w:r>
        <w:rPr>
          <w:sz w:val="24"/>
        </w:rPr>
        <w:t>регулярным</w:t>
      </w:r>
      <w:r>
        <w:rPr>
          <w:spacing w:val="40"/>
          <w:sz w:val="24"/>
        </w:rPr>
        <w:t xml:space="preserve"> </w:t>
      </w:r>
      <w:r>
        <w:rPr>
          <w:sz w:val="24"/>
        </w:rPr>
        <w:t>выполнением</w:t>
      </w:r>
      <w:r>
        <w:rPr>
          <w:spacing w:val="40"/>
          <w:sz w:val="24"/>
        </w:rPr>
        <w:t xml:space="preserve"> </w:t>
      </w:r>
      <w:r>
        <w:rPr>
          <w:sz w:val="24"/>
        </w:rPr>
        <w:t>технического</w:t>
      </w:r>
      <w:r>
        <w:rPr>
          <w:spacing w:val="40"/>
          <w:sz w:val="24"/>
        </w:rPr>
        <w:t xml:space="preserve"> </w:t>
      </w:r>
      <w:r>
        <w:rPr>
          <w:sz w:val="24"/>
        </w:rPr>
        <w:t>обслуживания</w:t>
      </w:r>
      <w:r>
        <w:rPr>
          <w:spacing w:val="40"/>
          <w:sz w:val="24"/>
        </w:rPr>
        <w:t xml:space="preserve"> </w:t>
      </w:r>
      <w:r>
        <w:rPr>
          <w:sz w:val="24"/>
        </w:rPr>
        <w:t>и плановых</w:t>
      </w:r>
      <w:r>
        <w:rPr>
          <w:spacing w:val="40"/>
          <w:sz w:val="24"/>
        </w:rPr>
        <w:t xml:space="preserve"> </w:t>
      </w:r>
      <w:r>
        <w:rPr>
          <w:sz w:val="24"/>
        </w:rPr>
        <w:t>ремонтов</w:t>
      </w:r>
      <w:r>
        <w:rPr>
          <w:spacing w:val="40"/>
          <w:sz w:val="24"/>
        </w:rPr>
        <w:t xml:space="preserve"> </w:t>
      </w:r>
      <w:r>
        <w:rPr>
          <w:sz w:val="24"/>
        </w:rPr>
        <w:t>(текущих,</w:t>
      </w:r>
      <w:r>
        <w:rPr>
          <w:spacing w:val="40"/>
          <w:sz w:val="24"/>
        </w:rPr>
        <w:t xml:space="preserve"> </w:t>
      </w:r>
      <w:r>
        <w:rPr>
          <w:sz w:val="24"/>
        </w:rPr>
        <w:t>капитальных,</w:t>
      </w:r>
      <w:r>
        <w:rPr>
          <w:spacing w:val="40"/>
          <w:sz w:val="24"/>
        </w:rPr>
        <w:t xml:space="preserve"> </w:t>
      </w:r>
      <w:r>
        <w:rPr>
          <w:sz w:val="24"/>
        </w:rPr>
        <w:t>средних)</w:t>
      </w:r>
      <w:r>
        <w:rPr>
          <w:spacing w:val="40"/>
          <w:sz w:val="24"/>
        </w:rPr>
        <w:t xml:space="preserve"> </w:t>
      </w:r>
      <w:r>
        <w:rPr>
          <w:sz w:val="24"/>
        </w:rPr>
        <w:t>на</w:t>
      </w:r>
      <w:r>
        <w:rPr>
          <w:spacing w:val="40"/>
          <w:sz w:val="24"/>
        </w:rPr>
        <w:t xml:space="preserve"> </w:t>
      </w:r>
      <w:r>
        <w:rPr>
          <w:sz w:val="24"/>
        </w:rPr>
        <w:t>тепловых</w:t>
      </w:r>
      <w:r>
        <w:rPr>
          <w:spacing w:val="40"/>
          <w:sz w:val="24"/>
        </w:rPr>
        <w:t xml:space="preserve"> </w:t>
      </w:r>
      <w:r>
        <w:rPr>
          <w:sz w:val="24"/>
        </w:rPr>
        <w:t>сетях</w:t>
      </w:r>
      <w:r>
        <w:rPr>
          <w:spacing w:val="40"/>
          <w:sz w:val="24"/>
        </w:rPr>
        <w:t xml:space="preserve"> </w:t>
      </w:r>
      <w:r>
        <w:rPr>
          <w:sz w:val="24"/>
        </w:rPr>
        <w:t>и источниках теплоснабжения для поддержания их в работоспособном состоянии. Выполнение замены отработавшего свой ресурс оборудования, а также установкой нового</w:t>
      </w:r>
      <w:r>
        <w:rPr>
          <w:spacing w:val="40"/>
          <w:sz w:val="24"/>
        </w:rPr>
        <w:t xml:space="preserve"> </w:t>
      </w:r>
      <w:r>
        <w:rPr>
          <w:sz w:val="24"/>
        </w:rPr>
        <w:t>оборудования.</w:t>
      </w:r>
      <w:r>
        <w:rPr>
          <w:spacing w:val="40"/>
          <w:sz w:val="24"/>
        </w:rPr>
        <w:t xml:space="preserve"> </w:t>
      </w:r>
      <w:r>
        <w:rPr>
          <w:sz w:val="24"/>
        </w:rPr>
        <w:t>Выполнение</w:t>
      </w:r>
      <w:r>
        <w:rPr>
          <w:spacing w:val="40"/>
          <w:sz w:val="24"/>
        </w:rPr>
        <w:t xml:space="preserve"> </w:t>
      </w:r>
      <w:r>
        <w:rPr>
          <w:sz w:val="24"/>
        </w:rPr>
        <w:t>технического</w:t>
      </w:r>
      <w:r>
        <w:rPr>
          <w:spacing w:val="40"/>
          <w:sz w:val="24"/>
        </w:rPr>
        <w:t xml:space="preserve"> </w:t>
      </w:r>
      <w:r>
        <w:rPr>
          <w:sz w:val="24"/>
        </w:rPr>
        <w:t>обслуживания</w:t>
      </w:r>
      <w:r>
        <w:rPr>
          <w:spacing w:val="40"/>
          <w:sz w:val="24"/>
        </w:rPr>
        <w:t xml:space="preserve"> </w:t>
      </w:r>
      <w:r>
        <w:rPr>
          <w:sz w:val="24"/>
        </w:rPr>
        <w:t>и</w:t>
      </w:r>
      <w:r>
        <w:rPr>
          <w:spacing w:val="40"/>
          <w:sz w:val="24"/>
        </w:rPr>
        <w:t xml:space="preserve"> </w:t>
      </w:r>
      <w:r>
        <w:rPr>
          <w:sz w:val="24"/>
        </w:rPr>
        <w:t xml:space="preserve">плановых ремонтов (текущих, капитальных, средних) зданий и сооружений систем </w:t>
      </w:r>
      <w:r>
        <w:rPr>
          <w:spacing w:val="-2"/>
          <w:sz w:val="24"/>
        </w:rPr>
        <w:t>теплоснабжения.</w:t>
      </w:r>
    </w:p>
    <w:p w14:paraId="644805C6">
      <w:pPr>
        <w:pStyle w:val="5"/>
        <w:spacing w:line="237" w:lineRule="auto"/>
        <w:ind w:left="424" w:right="428" w:firstLine="425"/>
        <w:jc w:val="both"/>
      </w:pPr>
      <w:r>
        <w:t>Данный сценарий обеспечит безаварийную работу системы теплоснабжения, при этом недостатки существующей системы теплоснабжения не будут устранены, что в результате приведёт к снижению надёжности, в том числе: отсутствие баков запаса воды (отсутствие резервного ввода водоснабжения на источниках теплоснабжения) классифицирует такие источники, как малонадёжные (Приказ МинРегион Развития</w:t>
      </w:r>
      <w:r>
        <w:rPr>
          <w:spacing w:val="80"/>
        </w:rPr>
        <w:t xml:space="preserve"> </w:t>
      </w:r>
      <w:r>
        <w:t>РФ от 26 июля 2013 г. N 310)</w:t>
      </w:r>
    </w:p>
    <w:p w14:paraId="19586779">
      <w:pPr>
        <w:pStyle w:val="7"/>
        <w:numPr>
          <w:ilvl w:val="0"/>
          <w:numId w:val="5"/>
        </w:numPr>
        <w:tabs>
          <w:tab w:val="left" w:pos="1130"/>
        </w:tabs>
        <w:spacing w:before="273" w:after="0" w:line="237" w:lineRule="auto"/>
        <w:ind w:left="424" w:right="427" w:firstLine="424"/>
        <w:jc w:val="both"/>
        <w:rPr>
          <w:sz w:val="24"/>
        </w:rPr>
      </w:pPr>
      <w:r>
        <w:rPr>
          <w:sz w:val="24"/>
        </w:rPr>
        <w:t>Второй сценарий предполагает сохранение существующей системы теплоснабжения,</w:t>
      </w:r>
      <w:r>
        <w:rPr>
          <w:spacing w:val="40"/>
          <w:sz w:val="24"/>
        </w:rPr>
        <w:t xml:space="preserve"> </w:t>
      </w:r>
      <w:r>
        <w:rPr>
          <w:sz w:val="24"/>
        </w:rPr>
        <w:t>с</w:t>
      </w:r>
      <w:r>
        <w:rPr>
          <w:spacing w:val="40"/>
          <w:sz w:val="24"/>
        </w:rPr>
        <w:t xml:space="preserve"> </w:t>
      </w:r>
      <w:r>
        <w:rPr>
          <w:sz w:val="24"/>
        </w:rPr>
        <w:t>регулярным</w:t>
      </w:r>
      <w:r>
        <w:rPr>
          <w:spacing w:val="40"/>
          <w:sz w:val="24"/>
        </w:rPr>
        <w:t xml:space="preserve"> </w:t>
      </w:r>
      <w:r>
        <w:rPr>
          <w:sz w:val="24"/>
        </w:rPr>
        <w:t>выполнением</w:t>
      </w:r>
      <w:r>
        <w:rPr>
          <w:spacing w:val="40"/>
          <w:sz w:val="24"/>
        </w:rPr>
        <w:t xml:space="preserve"> </w:t>
      </w:r>
      <w:r>
        <w:rPr>
          <w:sz w:val="24"/>
        </w:rPr>
        <w:t>технического</w:t>
      </w:r>
      <w:r>
        <w:rPr>
          <w:spacing w:val="40"/>
          <w:sz w:val="24"/>
        </w:rPr>
        <w:t xml:space="preserve"> </w:t>
      </w:r>
      <w:r>
        <w:rPr>
          <w:sz w:val="24"/>
        </w:rPr>
        <w:t>обслуживания</w:t>
      </w:r>
      <w:r>
        <w:rPr>
          <w:spacing w:val="40"/>
          <w:sz w:val="24"/>
        </w:rPr>
        <w:t xml:space="preserve"> </w:t>
      </w:r>
      <w:r>
        <w:rPr>
          <w:sz w:val="24"/>
        </w:rPr>
        <w:t>и плановых</w:t>
      </w:r>
      <w:r>
        <w:rPr>
          <w:spacing w:val="40"/>
          <w:sz w:val="24"/>
        </w:rPr>
        <w:t xml:space="preserve"> </w:t>
      </w:r>
      <w:r>
        <w:rPr>
          <w:sz w:val="24"/>
        </w:rPr>
        <w:t>ремонтов</w:t>
      </w:r>
      <w:r>
        <w:rPr>
          <w:spacing w:val="40"/>
          <w:sz w:val="24"/>
        </w:rPr>
        <w:t xml:space="preserve"> </w:t>
      </w:r>
      <w:r>
        <w:rPr>
          <w:sz w:val="24"/>
        </w:rPr>
        <w:t>(текущих,</w:t>
      </w:r>
      <w:r>
        <w:rPr>
          <w:spacing w:val="40"/>
          <w:sz w:val="24"/>
        </w:rPr>
        <w:t xml:space="preserve"> </w:t>
      </w:r>
      <w:r>
        <w:rPr>
          <w:sz w:val="24"/>
        </w:rPr>
        <w:t>капитальных,</w:t>
      </w:r>
      <w:r>
        <w:rPr>
          <w:spacing w:val="40"/>
          <w:sz w:val="24"/>
        </w:rPr>
        <w:t xml:space="preserve"> </w:t>
      </w:r>
      <w:r>
        <w:rPr>
          <w:sz w:val="24"/>
        </w:rPr>
        <w:t>средних)</w:t>
      </w:r>
      <w:r>
        <w:rPr>
          <w:spacing w:val="40"/>
          <w:sz w:val="24"/>
        </w:rPr>
        <w:t xml:space="preserve"> </w:t>
      </w:r>
      <w:r>
        <w:rPr>
          <w:sz w:val="24"/>
        </w:rPr>
        <w:t>на</w:t>
      </w:r>
      <w:r>
        <w:rPr>
          <w:spacing w:val="40"/>
          <w:sz w:val="24"/>
        </w:rPr>
        <w:t xml:space="preserve"> </w:t>
      </w:r>
      <w:r>
        <w:rPr>
          <w:sz w:val="24"/>
        </w:rPr>
        <w:t>тепловых</w:t>
      </w:r>
      <w:r>
        <w:rPr>
          <w:spacing w:val="40"/>
          <w:sz w:val="24"/>
        </w:rPr>
        <w:t xml:space="preserve"> </w:t>
      </w:r>
      <w:r>
        <w:rPr>
          <w:sz w:val="24"/>
        </w:rPr>
        <w:t>сетях</w:t>
      </w:r>
      <w:r>
        <w:rPr>
          <w:spacing w:val="40"/>
          <w:sz w:val="24"/>
        </w:rPr>
        <w:t xml:space="preserve"> </w:t>
      </w:r>
      <w:r>
        <w:rPr>
          <w:sz w:val="24"/>
        </w:rPr>
        <w:t xml:space="preserve">и источниках теплоснабжения для поддержания их в работоспособном состоянии. Проведение технических перевооружений с заменой отработавшего свой ресурс оборудования, а также установкой нового оборудования в том числе: </w:t>
      </w:r>
      <w:r>
        <w:rPr>
          <w:sz w:val="24"/>
          <w:u w:val="single"/>
        </w:rPr>
        <w:t>замена</w:t>
      </w:r>
      <w:r>
        <w:rPr>
          <w:sz w:val="24"/>
        </w:rPr>
        <w:t xml:space="preserve"> </w:t>
      </w:r>
      <w:r>
        <w:rPr>
          <w:sz w:val="24"/>
          <w:u w:val="single"/>
        </w:rPr>
        <w:t>котельного</w:t>
      </w:r>
      <w:r>
        <w:rPr>
          <w:sz w:val="24"/>
        </w:rPr>
        <w:t xml:space="preserve"> и насосного оборудования, установка </w:t>
      </w:r>
      <w:r>
        <w:rPr>
          <w:sz w:val="24"/>
          <w:u w:val="single"/>
        </w:rPr>
        <w:t>ёмкостей запаса воды</w:t>
      </w:r>
      <w:r>
        <w:rPr>
          <w:sz w:val="24"/>
        </w:rPr>
        <w:t xml:space="preserve">, расходных ёмкостей запаса резервного дизельного топлива. Выполнение модернизации котельных с установкой современного газового оборудования (в т.ч. узлы учёта газа, регулирующее газовое оборудование и т.д.) На котельной №2 необходимо </w:t>
      </w:r>
      <w:r>
        <w:rPr>
          <w:sz w:val="24"/>
          <w:u w:val="single"/>
        </w:rPr>
        <w:t>заметить</w:t>
      </w:r>
      <w:r>
        <w:rPr>
          <w:sz w:val="24"/>
        </w:rPr>
        <w:t xml:space="preserve"> </w:t>
      </w:r>
      <w:r>
        <w:rPr>
          <w:sz w:val="24"/>
          <w:u w:val="single"/>
        </w:rPr>
        <w:t>существующие передвижные модули</w:t>
      </w:r>
      <w:r>
        <w:rPr>
          <w:sz w:val="24"/>
        </w:rPr>
        <w:t>: 1. модуль размещения оператора 2. модуль размещения</w:t>
      </w:r>
      <w:r>
        <w:rPr>
          <w:spacing w:val="29"/>
          <w:sz w:val="24"/>
        </w:rPr>
        <w:t xml:space="preserve"> </w:t>
      </w:r>
      <w:r>
        <w:rPr>
          <w:sz w:val="24"/>
        </w:rPr>
        <w:t>оборудования</w:t>
      </w:r>
      <w:r>
        <w:rPr>
          <w:spacing w:val="30"/>
          <w:sz w:val="24"/>
        </w:rPr>
        <w:t xml:space="preserve"> </w:t>
      </w:r>
      <w:r>
        <w:rPr>
          <w:sz w:val="24"/>
        </w:rPr>
        <w:t>(с</w:t>
      </w:r>
      <w:r>
        <w:rPr>
          <w:spacing w:val="30"/>
          <w:sz w:val="24"/>
        </w:rPr>
        <w:t xml:space="preserve"> </w:t>
      </w:r>
      <w:r>
        <w:rPr>
          <w:sz w:val="24"/>
        </w:rPr>
        <w:t>возможностью</w:t>
      </w:r>
      <w:r>
        <w:rPr>
          <w:spacing w:val="33"/>
          <w:sz w:val="24"/>
        </w:rPr>
        <w:t xml:space="preserve"> </w:t>
      </w:r>
      <w:r>
        <w:rPr>
          <w:sz w:val="24"/>
        </w:rPr>
        <w:t>установки</w:t>
      </w:r>
      <w:r>
        <w:rPr>
          <w:spacing w:val="32"/>
          <w:sz w:val="24"/>
        </w:rPr>
        <w:t xml:space="preserve"> </w:t>
      </w:r>
      <w:r>
        <w:rPr>
          <w:sz w:val="24"/>
        </w:rPr>
        <w:t>резервного</w:t>
      </w:r>
      <w:r>
        <w:rPr>
          <w:spacing w:val="29"/>
          <w:sz w:val="24"/>
        </w:rPr>
        <w:t xml:space="preserve"> </w:t>
      </w:r>
      <w:r>
        <w:rPr>
          <w:sz w:val="24"/>
        </w:rPr>
        <w:t>котла)</w:t>
      </w:r>
      <w:r>
        <w:rPr>
          <w:spacing w:val="32"/>
          <w:sz w:val="24"/>
        </w:rPr>
        <w:t xml:space="preserve"> </w:t>
      </w:r>
      <w:r>
        <w:rPr>
          <w:sz w:val="24"/>
        </w:rPr>
        <w:t>на</w:t>
      </w:r>
      <w:r>
        <w:rPr>
          <w:spacing w:val="28"/>
          <w:sz w:val="24"/>
        </w:rPr>
        <w:t xml:space="preserve"> </w:t>
      </w:r>
      <w:r>
        <w:rPr>
          <w:spacing w:val="-2"/>
          <w:sz w:val="24"/>
        </w:rPr>
        <w:t>новые.</w:t>
      </w:r>
    </w:p>
    <w:p w14:paraId="1ACE0656">
      <w:pPr>
        <w:pStyle w:val="7"/>
        <w:spacing w:after="0" w:line="237" w:lineRule="auto"/>
        <w:jc w:val="both"/>
        <w:rPr>
          <w:sz w:val="24"/>
        </w:rPr>
        <w:sectPr>
          <w:pgSz w:w="11900" w:h="16820"/>
          <w:pgMar w:top="400" w:right="425" w:bottom="1180" w:left="850" w:header="0" w:footer="992" w:gutter="0"/>
          <w:pgBorders>
            <w:top w:val="single" w:color="auto" w:sz="4" w:space="1"/>
            <w:left w:val="single" w:color="auto" w:sz="4" w:space="4"/>
            <w:bottom w:val="single" w:color="auto" w:sz="4" w:space="1"/>
            <w:right w:val="single" w:color="auto" w:sz="4" w:space="4"/>
          </w:pgBorders>
          <w:cols w:space="720" w:num="1"/>
        </w:sectPr>
      </w:pPr>
    </w:p>
    <w:p w14:paraId="276881BC">
      <w:pPr>
        <w:pStyle w:val="5"/>
        <w:spacing w:before="86" w:line="237" w:lineRule="auto"/>
        <w:ind w:left="424" w:right="412"/>
        <w:jc w:val="both"/>
      </w:pPr>
      <w:r>
        <w:rPr>
          <w:u w:val="single"/>
        </w:rPr>
        <w:t>Установить дополнительный модуль</w:t>
      </w:r>
      <w:r>
        <w:t xml:space="preserve"> для установки резервного дизельного</w:t>
      </w:r>
      <w:r>
        <w:rPr>
          <w:spacing w:val="40"/>
        </w:rPr>
        <w:t xml:space="preserve"> </w:t>
      </w:r>
      <w:r>
        <w:t>генератора. Выполнение технического обслуживания и плановых ремонтов (текущих, капитальных, средних) зданий и сооружений систем теплоснабжения. Выполнить строительство гаража под автотехнику для обеспечения её сохранности от агрессивного воздействия солёного морского воздуха и прибрежных туманов.</w:t>
      </w:r>
    </w:p>
    <w:p w14:paraId="207186D8">
      <w:pPr>
        <w:pStyle w:val="5"/>
        <w:spacing w:line="237" w:lineRule="auto"/>
        <w:ind w:left="424" w:right="428" w:firstLine="424"/>
        <w:jc w:val="both"/>
      </w:pPr>
      <w:r>
        <w:t>Данный сценарий развития системы теплоснабжения обеспечит повышение надёжности источников теплоснабжения из-за появления баков запаса воды, размещения дизельгенератора на котельной №2, позволит сохранить машины и механизмы</w:t>
      </w:r>
      <w:r>
        <w:rPr>
          <w:spacing w:val="40"/>
        </w:rPr>
        <w:t xml:space="preserve"> </w:t>
      </w:r>
      <w:r>
        <w:t>от воздействия окружающей среды, позволит организовать надёжную схему перехода с основного топлива газ, на резервное дизельное топливо. Данный сценарий рекомендован, как сценарий с минимальным перечнем мероприятий для повышения надёжности системы теплоснабжения. Рекомендовано к выбору при заключении концессионных соглашений.</w:t>
      </w:r>
    </w:p>
    <w:p w14:paraId="008E985E">
      <w:pPr>
        <w:pStyle w:val="5"/>
        <w:spacing w:before="132"/>
      </w:pPr>
    </w:p>
    <w:p w14:paraId="2078871B">
      <w:pPr>
        <w:pStyle w:val="7"/>
        <w:numPr>
          <w:ilvl w:val="0"/>
          <w:numId w:val="5"/>
        </w:numPr>
        <w:tabs>
          <w:tab w:val="left" w:pos="1130"/>
        </w:tabs>
        <w:spacing w:before="0" w:after="0" w:line="237" w:lineRule="auto"/>
        <w:ind w:left="424" w:right="427" w:firstLine="425"/>
        <w:jc w:val="both"/>
        <w:rPr>
          <w:sz w:val="24"/>
        </w:rPr>
      </w:pPr>
      <w:r>
        <w:rPr>
          <w:sz w:val="24"/>
        </w:rPr>
        <w:t>Третий сценарий предполагает ликвидацию котельной №2 с переводом её нагрузки на котельную №1, с заменой трубопроводов (увеличение диаметра) от здания котельной до здания школы, со строительством тепловых сетей от здания школы</w:t>
      </w:r>
      <w:r>
        <w:rPr>
          <w:spacing w:val="40"/>
          <w:sz w:val="24"/>
        </w:rPr>
        <w:t xml:space="preserve"> </w:t>
      </w:r>
      <w:r>
        <w:rPr>
          <w:sz w:val="24"/>
        </w:rPr>
        <w:t>до</w:t>
      </w:r>
      <w:r>
        <w:rPr>
          <w:spacing w:val="40"/>
          <w:sz w:val="24"/>
        </w:rPr>
        <w:t xml:space="preserve"> </w:t>
      </w:r>
      <w:r>
        <w:rPr>
          <w:sz w:val="24"/>
        </w:rPr>
        <w:t>котельной</w:t>
      </w:r>
      <w:r>
        <w:rPr>
          <w:spacing w:val="40"/>
          <w:sz w:val="24"/>
        </w:rPr>
        <w:t xml:space="preserve"> </w:t>
      </w:r>
      <w:r>
        <w:rPr>
          <w:sz w:val="24"/>
        </w:rPr>
        <w:t>№2</w:t>
      </w:r>
      <w:r>
        <w:rPr>
          <w:spacing w:val="40"/>
          <w:sz w:val="24"/>
        </w:rPr>
        <w:t xml:space="preserve"> </w:t>
      </w:r>
      <w:r>
        <w:rPr>
          <w:sz w:val="24"/>
        </w:rPr>
        <w:t>диаметром</w:t>
      </w:r>
      <w:r>
        <w:rPr>
          <w:spacing w:val="40"/>
          <w:sz w:val="24"/>
        </w:rPr>
        <w:t xml:space="preserve"> </w:t>
      </w:r>
      <w:r>
        <w:rPr>
          <w:sz w:val="24"/>
        </w:rPr>
        <w:t>не</w:t>
      </w:r>
      <w:r>
        <w:rPr>
          <w:spacing w:val="40"/>
          <w:sz w:val="24"/>
        </w:rPr>
        <w:t xml:space="preserve"> </w:t>
      </w:r>
      <w:r>
        <w:rPr>
          <w:sz w:val="24"/>
        </w:rPr>
        <w:t>менее</w:t>
      </w:r>
      <w:r>
        <w:rPr>
          <w:spacing w:val="40"/>
          <w:sz w:val="24"/>
        </w:rPr>
        <w:t xml:space="preserve"> </w:t>
      </w:r>
      <w:r>
        <w:rPr>
          <w:sz w:val="24"/>
        </w:rPr>
        <w:t>Ду</w:t>
      </w:r>
      <w:r>
        <w:rPr>
          <w:spacing w:val="40"/>
          <w:sz w:val="24"/>
        </w:rPr>
        <w:t xml:space="preserve"> </w:t>
      </w:r>
      <w:r>
        <w:rPr>
          <w:sz w:val="24"/>
        </w:rPr>
        <w:t>150</w:t>
      </w:r>
      <w:r>
        <w:rPr>
          <w:spacing w:val="40"/>
          <w:sz w:val="24"/>
        </w:rPr>
        <w:t xml:space="preserve"> </w:t>
      </w:r>
      <w:r>
        <w:rPr>
          <w:sz w:val="24"/>
        </w:rPr>
        <w:t>(с</w:t>
      </w:r>
      <w:r>
        <w:rPr>
          <w:spacing w:val="40"/>
          <w:sz w:val="24"/>
        </w:rPr>
        <w:t xml:space="preserve"> </w:t>
      </w:r>
      <w:r>
        <w:rPr>
          <w:sz w:val="24"/>
        </w:rPr>
        <w:t>учётом</w:t>
      </w:r>
      <w:r>
        <w:rPr>
          <w:spacing w:val="40"/>
          <w:sz w:val="24"/>
        </w:rPr>
        <w:t xml:space="preserve"> </w:t>
      </w:r>
      <w:r>
        <w:rPr>
          <w:sz w:val="24"/>
        </w:rPr>
        <w:t>возможного попутного подключения новых потребителей в том числе зданий размещения персонала рыболовецких заводов). Выполнить модернизацию котельной №1 с установкой двух котлов с обвязкой котлов в здании котельной №1 (без проведения реконструкции здания котельной №1), а так же заменой насосов на боле производительные. Выполнить техническое перевооружение котельной №1 с установкой баков запаса воды и баков расхода резервного дизельного топлива. Выполнить</w:t>
      </w:r>
      <w:r>
        <w:rPr>
          <w:spacing w:val="40"/>
          <w:sz w:val="24"/>
        </w:rPr>
        <w:t xml:space="preserve"> </w:t>
      </w:r>
      <w:r>
        <w:rPr>
          <w:sz w:val="24"/>
        </w:rPr>
        <w:t>строительство</w:t>
      </w:r>
      <w:r>
        <w:rPr>
          <w:spacing w:val="39"/>
          <w:sz w:val="24"/>
        </w:rPr>
        <w:t xml:space="preserve"> </w:t>
      </w:r>
      <w:r>
        <w:rPr>
          <w:sz w:val="24"/>
        </w:rPr>
        <w:t>гаража</w:t>
      </w:r>
      <w:r>
        <w:rPr>
          <w:spacing w:val="40"/>
          <w:sz w:val="24"/>
        </w:rPr>
        <w:t xml:space="preserve"> </w:t>
      </w:r>
      <w:r>
        <w:rPr>
          <w:sz w:val="24"/>
        </w:rPr>
        <w:t>под</w:t>
      </w:r>
      <w:r>
        <w:rPr>
          <w:spacing w:val="39"/>
          <w:sz w:val="24"/>
        </w:rPr>
        <w:t xml:space="preserve"> </w:t>
      </w:r>
      <w:r>
        <w:rPr>
          <w:sz w:val="24"/>
        </w:rPr>
        <w:t>автотехнику</w:t>
      </w:r>
      <w:r>
        <w:rPr>
          <w:spacing w:val="40"/>
          <w:sz w:val="24"/>
        </w:rPr>
        <w:t xml:space="preserve"> </w:t>
      </w:r>
      <w:r>
        <w:rPr>
          <w:sz w:val="24"/>
        </w:rPr>
        <w:t>для</w:t>
      </w:r>
      <w:r>
        <w:rPr>
          <w:spacing w:val="40"/>
          <w:sz w:val="24"/>
        </w:rPr>
        <w:t xml:space="preserve"> </w:t>
      </w:r>
      <w:r>
        <w:rPr>
          <w:sz w:val="24"/>
        </w:rPr>
        <w:t>обеспечения</w:t>
      </w:r>
      <w:r>
        <w:rPr>
          <w:spacing w:val="40"/>
          <w:sz w:val="24"/>
        </w:rPr>
        <w:t xml:space="preserve"> </w:t>
      </w:r>
      <w:r>
        <w:rPr>
          <w:sz w:val="24"/>
        </w:rPr>
        <w:t>её</w:t>
      </w:r>
      <w:r>
        <w:rPr>
          <w:spacing w:val="40"/>
          <w:sz w:val="24"/>
        </w:rPr>
        <w:t xml:space="preserve"> </w:t>
      </w:r>
      <w:r>
        <w:rPr>
          <w:sz w:val="24"/>
        </w:rPr>
        <w:t>сохранности от агрессивного воздействия солёного морского воздуха и прибрежных туманов.</w:t>
      </w:r>
    </w:p>
    <w:p w14:paraId="3CB3DFBD">
      <w:pPr>
        <w:pStyle w:val="5"/>
        <w:spacing w:line="237" w:lineRule="auto"/>
        <w:ind w:left="424" w:right="428" w:firstLine="425"/>
        <w:jc w:val="both"/>
      </w:pPr>
      <w:r>
        <w:rPr>
          <w:w w:val="105"/>
        </w:rPr>
        <w:t xml:space="preserve">Данный сценарий развития системы теплоснабжения обеспечит повышение надёжности системы теплоснабжения, но является очень дорогостоящим в виду необходимости строительства около 2 км тепловых сетей, а так же необходимо выполнить техническое перевооружение котельной №1. При этом появится возможность подключения новых потребителей, не входящих в зоны (радиусы) эффективного теплоснабжения. Данный сценарий рекомендован при устойчивом </w:t>
      </w:r>
      <w:r>
        <w:t>росте сельского поселения, росте населения и инфраструктуры.</w:t>
      </w:r>
    </w:p>
    <w:p w14:paraId="60EC1406">
      <w:pPr>
        <w:pStyle w:val="5"/>
        <w:spacing w:before="188"/>
        <w:rPr>
          <w:sz w:val="20"/>
        </w:rPr>
      </w:pPr>
      <w:r>
        <w:rPr>
          <w:sz w:val="20"/>
        </w:rPr>
        <mc:AlternateContent>
          <mc:Choice Requires="wpg">
            <w:drawing>
              <wp:anchor distT="0" distB="0" distL="0" distR="0" simplePos="0" relativeHeight="251727872" behindDoc="1" locked="0" layoutInCell="1" allowOverlap="1">
                <wp:simplePos x="0" y="0"/>
                <wp:positionH relativeFrom="page">
                  <wp:posOffset>812800</wp:posOffset>
                </wp:positionH>
                <wp:positionV relativeFrom="paragraph">
                  <wp:posOffset>288925</wp:posOffset>
                </wp:positionV>
                <wp:extent cx="243205" cy="114300"/>
                <wp:effectExtent l="0" t="0" r="0" b="0"/>
                <wp:wrapTopAndBottom/>
                <wp:docPr id="623" name="Group 623"/>
                <wp:cNvGraphicFramePr/>
                <a:graphic xmlns:a="http://schemas.openxmlformats.org/drawingml/2006/main">
                  <a:graphicData uri="http://schemas.microsoft.com/office/word/2010/wordprocessingGroup">
                    <wpg:wgp>
                      <wpg:cNvGrpSpPr/>
                      <wpg:grpSpPr>
                        <a:xfrm>
                          <a:off x="0" y="0"/>
                          <a:ext cx="243204" cy="114300"/>
                          <a:chOff x="0" y="0"/>
                          <a:chExt cx="243204" cy="114300"/>
                        </a:xfrm>
                      </wpg:grpSpPr>
                      <pic:pic xmlns:pic="http://schemas.openxmlformats.org/drawingml/2006/picture">
                        <pic:nvPicPr>
                          <pic:cNvPr id="624" name="Image 624"/>
                          <pic:cNvPicPr/>
                        </pic:nvPicPr>
                        <pic:blipFill>
                          <a:blip r:embed="rId395" cstate="print"/>
                          <a:stretch>
                            <a:fillRect/>
                          </a:stretch>
                        </pic:blipFill>
                        <pic:spPr>
                          <a:xfrm>
                            <a:off x="0" y="594"/>
                            <a:ext cx="115223" cy="113582"/>
                          </a:xfrm>
                          <a:prstGeom prst="rect">
                            <a:avLst/>
                          </a:prstGeom>
                        </pic:spPr>
                      </pic:pic>
                      <wps:wsp>
                        <wps:cNvPr id="625" name="Graphic 625"/>
                        <wps:cNvSpPr/>
                        <wps:spPr>
                          <a:xfrm>
                            <a:off x="136893" y="1"/>
                            <a:ext cx="106045" cy="114300"/>
                          </a:xfrm>
                          <a:custGeom>
                            <a:avLst/>
                            <a:gdLst/>
                            <a:ahLst/>
                            <a:cxnLst/>
                            <a:rect l="l" t="t" r="r" b="b"/>
                            <a:pathLst>
                              <a:path w="106045" h="114300">
                                <a:moveTo>
                                  <a:pt x="45948" y="0"/>
                                </a:moveTo>
                                <a:lnTo>
                                  <a:pt x="41148" y="0"/>
                                </a:lnTo>
                                <a:lnTo>
                                  <a:pt x="0" y="15582"/>
                                </a:lnTo>
                                <a:lnTo>
                                  <a:pt x="0" y="32715"/>
                                </a:lnTo>
                                <a:lnTo>
                                  <a:pt x="27736" y="22606"/>
                                </a:lnTo>
                                <a:lnTo>
                                  <a:pt x="27736" y="113296"/>
                                </a:lnTo>
                                <a:lnTo>
                                  <a:pt x="45948" y="113296"/>
                                </a:lnTo>
                                <a:lnTo>
                                  <a:pt x="45948" y="0"/>
                                </a:lnTo>
                                <a:close/>
                              </a:path>
                              <a:path w="106045" h="114300">
                                <a:moveTo>
                                  <a:pt x="105816" y="100876"/>
                                </a:moveTo>
                                <a:lnTo>
                                  <a:pt x="104876" y="98399"/>
                                </a:lnTo>
                                <a:lnTo>
                                  <a:pt x="102997" y="96342"/>
                                </a:lnTo>
                                <a:lnTo>
                                  <a:pt x="101142" y="94259"/>
                                </a:lnTo>
                                <a:lnTo>
                                  <a:pt x="98488" y="93218"/>
                                </a:lnTo>
                                <a:lnTo>
                                  <a:pt x="91605" y="93218"/>
                                </a:lnTo>
                                <a:lnTo>
                                  <a:pt x="88938" y="94259"/>
                                </a:lnTo>
                                <a:lnTo>
                                  <a:pt x="85191" y="98399"/>
                                </a:lnTo>
                                <a:lnTo>
                                  <a:pt x="84264" y="100876"/>
                                </a:lnTo>
                                <a:lnTo>
                                  <a:pt x="84264" y="103771"/>
                                </a:lnTo>
                                <a:lnTo>
                                  <a:pt x="84264" y="106629"/>
                                </a:lnTo>
                                <a:lnTo>
                                  <a:pt x="85204" y="109080"/>
                                </a:lnTo>
                                <a:lnTo>
                                  <a:pt x="87083" y="111137"/>
                                </a:lnTo>
                                <a:lnTo>
                                  <a:pt x="88976" y="113169"/>
                                </a:lnTo>
                                <a:lnTo>
                                  <a:pt x="91630" y="114185"/>
                                </a:lnTo>
                                <a:lnTo>
                                  <a:pt x="98463" y="114185"/>
                                </a:lnTo>
                                <a:lnTo>
                                  <a:pt x="101117" y="113169"/>
                                </a:lnTo>
                                <a:lnTo>
                                  <a:pt x="102997" y="111137"/>
                                </a:lnTo>
                                <a:lnTo>
                                  <a:pt x="104876" y="109080"/>
                                </a:lnTo>
                                <a:lnTo>
                                  <a:pt x="105816" y="106629"/>
                                </a:lnTo>
                                <a:lnTo>
                                  <a:pt x="105816" y="100876"/>
                                </a:lnTo>
                                <a:close/>
                              </a:path>
                            </a:pathLst>
                          </a:custGeom>
                          <a:solidFill>
                            <a:srgbClr val="000000"/>
                          </a:solidFill>
                        </wps:spPr>
                        <wps:bodyPr wrap="square" lIns="0" tIns="0" rIns="0" bIns="0" rtlCol="0">
                          <a:noAutofit/>
                        </wps:bodyPr>
                      </wps:wsp>
                    </wpg:wgp>
                  </a:graphicData>
                </a:graphic>
              </wp:anchor>
            </w:drawing>
          </mc:Choice>
          <mc:Fallback>
            <w:pict>
              <v:group id="Group 623" o:spid="_x0000_s1026" o:spt="203" style="position:absolute;left:0pt;margin-left:64pt;margin-top:22.75pt;height:9pt;width:19.15pt;mso-position-horizontal-relative:page;mso-wrap-distance-bottom:0pt;mso-wrap-distance-top:0pt;z-index:-251588608;mso-width-relative:page;mso-height-relative:page;" coordsize="243204,114300" o:gfxdata="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">
                <o:lock v:ext="edit" aspectratio="f"/>
                <v:shape id="Image 624" o:spid="_x0000_s1026" o:spt="75" type="#_x0000_t75" style="position:absolute;left:0;top:594;height:113582;width:115223;" filled="f" o:preferrelative="t" stroked="f" coordsize="21600,21600" o:gfxdata="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OgTBvQAA&#10;ANwAAAAPAAAAAAAAAAEAIAAAACIAAABkcnMvZG93bnJldi54bWxQSwECFAAUAAAACACHTuJAMy8F&#10;njsAAAA5AAAAEAAAAAAAAAABACAAAAAMAQAAZHJzL3NoYXBleG1sLnhtbFBLBQYAAAAABgAGAFsB&#10;AAC2AwAAAAA=&#10;">
                  <v:fill on="f" focussize="0,0"/>
                  <v:stroke on="f"/>
                  <v:imagedata r:id="rId395" o:title=""/>
                  <o:lock v:ext="edit" aspectratio="f"/>
                </v:shape>
                <v:shape id="Graphic 625" o:spid="_x0000_s1026" o:spt="100" style="position:absolute;left:136893;top:1;height:114300;width:106045;" fillcolor="#000000" filled="t" stroked="f" coordsize="106045,114300" o:gfxdata="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fuPq/&#10;AAAA3AAAAA8AAAAAAAAAAQAgAAAAIgAAAGRycy9kb3ducmV2LnhtbFBLAQIUABQAAAAIAIdO4kAz&#10;LwWeOwAAADkAAAAQAAAAAAAAAAEAIAAAAA4BAABkcnMvc2hhcGV4bWwueG1sUEsFBgAAAAAGAAYA&#10;WwEAALgDAAAAAA==&#10;" path="m45948,0l41148,0,0,15582,0,32715,27736,22606,27736,113296,45948,113296,45948,0xem105816,100876l104876,98399,102997,96342,101142,94259,98488,93218,91605,93218,88938,94259,85191,98399,84264,100876,84264,103771,84264,106629,85204,109080,87083,111137,88976,113169,91630,114185,98463,114185,101117,113169,102997,111137,104876,109080,105816,106629,105816,100876xe">
                  <v:fill on="t" focussize="0,0"/>
                  <v:stroke on="f"/>
                  <v:imagedata o:title=""/>
                  <o:lock v:ext="edit" aspectratio="f"/>
                  <v:textbox inset="0mm,0mm,0mm,0mm"/>
                </v:shape>
                <w10:wrap type="topAndBottom"/>
              </v:group>
            </w:pict>
          </mc:Fallback>
        </mc:AlternateContent>
      </w:r>
      <w:r>
        <w:rPr>
          <w:sz w:val="20"/>
        </w:rPr>
        <w:drawing>
          <wp:anchor distT="0" distB="0" distL="0" distR="0" simplePos="0" relativeHeight="251728896" behindDoc="1" locked="0" layoutInCell="1" allowOverlap="1">
            <wp:simplePos x="0" y="0"/>
            <wp:positionH relativeFrom="page">
              <wp:posOffset>1195070</wp:posOffset>
            </wp:positionH>
            <wp:positionV relativeFrom="paragraph">
              <wp:posOffset>282575</wp:posOffset>
            </wp:positionV>
            <wp:extent cx="960755" cy="121285"/>
            <wp:effectExtent l="0" t="0" r="0" b="0"/>
            <wp:wrapTopAndBottom/>
            <wp:docPr id="626" name="Image 626"/>
            <wp:cNvGraphicFramePr/>
            <a:graphic xmlns:a="http://schemas.openxmlformats.org/drawingml/2006/main">
              <a:graphicData uri="http://schemas.openxmlformats.org/drawingml/2006/picture">
                <pic:pic xmlns:pic="http://schemas.openxmlformats.org/drawingml/2006/picture">
                  <pic:nvPicPr>
                    <pic:cNvPr id="626" name="Image 626"/>
                    <pic:cNvPicPr/>
                  </pic:nvPicPr>
                  <pic:blipFill>
                    <a:blip r:embed="rId404" cstate="print"/>
                    <a:stretch>
                      <a:fillRect/>
                    </a:stretch>
                  </pic:blipFill>
                  <pic:spPr>
                    <a:xfrm>
                      <a:off x="0" y="0"/>
                      <a:ext cx="960451" cy="121348"/>
                    </a:xfrm>
                    <a:prstGeom prst="rect">
                      <a:avLst/>
                    </a:prstGeom>
                  </pic:spPr>
                </pic:pic>
              </a:graphicData>
            </a:graphic>
          </wp:anchor>
        </w:drawing>
      </w:r>
      <w:r>
        <w:rPr>
          <w:sz w:val="20"/>
        </w:rPr>
        <mc:AlternateContent>
          <mc:Choice Requires="wps">
            <w:drawing>
              <wp:anchor distT="0" distB="0" distL="0" distR="0" simplePos="0" relativeHeight="251728896" behindDoc="1" locked="0" layoutInCell="1" allowOverlap="1">
                <wp:simplePos x="0" y="0"/>
                <wp:positionH relativeFrom="page">
                  <wp:posOffset>2292985</wp:posOffset>
                </wp:positionH>
                <wp:positionV relativeFrom="paragraph">
                  <wp:posOffset>282575</wp:posOffset>
                </wp:positionV>
                <wp:extent cx="536575" cy="151130"/>
                <wp:effectExtent l="0" t="0" r="0" b="0"/>
                <wp:wrapTopAndBottom/>
                <wp:docPr id="627" name="Graphic 627"/>
                <wp:cNvGraphicFramePr/>
                <a:graphic xmlns:a="http://schemas.openxmlformats.org/drawingml/2006/main">
                  <a:graphicData uri="http://schemas.microsoft.com/office/word/2010/wordprocessingShape">
                    <wps:wsp>
                      <wps:cNvSpPr/>
                      <wps:spPr>
                        <a:xfrm>
                          <a:off x="0" y="0"/>
                          <a:ext cx="536575" cy="151130"/>
                        </a:xfrm>
                        <a:custGeom>
                          <a:avLst/>
                          <a:gdLst/>
                          <a:ahLst/>
                          <a:cxnLst/>
                          <a:rect l="l" t="t" r="r" b="b"/>
                          <a:pathLst>
                            <a:path w="536575" h="151130">
                              <a:moveTo>
                                <a:pt x="71882" y="89954"/>
                              </a:moveTo>
                              <a:lnTo>
                                <a:pt x="61328" y="75717"/>
                              </a:lnTo>
                              <a:lnTo>
                                <a:pt x="66484" y="73812"/>
                              </a:lnTo>
                              <a:lnTo>
                                <a:pt x="68719" y="69062"/>
                              </a:lnTo>
                              <a:lnTo>
                                <a:pt x="69049" y="68338"/>
                              </a:lnTo>
                              <a:lnTo>
                                <a:pt x="68973" y="50800"/>
                              </a:lnTo>
                              <a:lnTo>
                                <a:pt x="53594" y="38188"/>
                              </a:lnTo>
                              <a:lnTo>
                                <a:pt x="53594" y="87998"/>
                              </a:lnTo>
                              <a:lnTo>
                                <a:pt x="53594" y="101003"/>
                              </a:lnTo>
                              <a:lnTo>
                                <a:pt x="48641" y="104292"/>
                              </a:lnTo>
                              <a:lnTo>
                                <a:pt x="18211" y="104292"/>
                              </a:lnTo>
                              <a:lnTo>
                                <a:pt x="18211" y="84518"/>
                              </a:lnTo>
                              <a:lnTo>
                                <a:pt x="39509" y="84518"/>
                              </a:lnTo>
                              <a:lnTo>
                                <a:pt x="48907" y="84696"/>
                              </a:lnTo>
                              <a:lnTo>
                                <a:pt x="53594" y="87998"/>
                              </a:lnTo>
                              <a:lnTo>
                                <a:pt x="53594" y="38188"/>
                              </a:lnTo>
                              <a:lnTo>
                                <a:pt x="50761" y="37338"/>
                              </a:lnTo>
                              <a:lnTo>
                                <a:pt x="50761" y="53924"/>
                              </a:lnTo>
                              <a:lnTo>
                                <a:pt x="50761" y="66040"/>
                              </a:lnTo>
                              <a:lnTo>
                                <a:pt x="45097" y="69062"/>
                              </a:lnTo>
                              <a:lnTo>
                                <a:pt x="18211" y="69062"/>
                              </a:lnTo>
                              <a:lnTo>
                                <a:pt x="18211" y="50622"/>
                              </a:lnTo>
                              <a:lnTo>
                                <a:pt x="34569" y="50622"/>
                              </a:lnTo>
                              <a:lnTo>
                                <a:pt x="45364" y="50800"/>
                              </a:lnTo>
                              <a:lnTo>
                                <a:pt x="50761" y="53924"/>
                              </a:lnTo>
                              <a:lnTo>
                                <a:pt x="50761" y="37338"/>
                              </a:lnTo>
                              <a:lnTo>
                                <a:pt x="47993" y="36487"/>
                              </a:lnTo>
                              <a:lnTo>
                                <a:pt x="41186" y="35382"/>
                              </a:lnTo>
                              <a:lnTo>
                                <a:pt x="33591" y="35013"/>
                              </a:lnTo>
                              <a:lnTo>
                                <a:pt x="0" y="35013"/>
                              </a:lnTo>
                              <a:lnTo>
                                <a:pt x="0" y="119913"/>
                              </a:lnTo>
                              <a:lnTo>
                                <a:pt x="48768" y="119913"/>
                              </a:lnTo>
                              <a:lnTo>
                                <a:pt x="56794" y="117817"/>
                              </a:lnTo>
                              <a:lnTo>
                                <a:pt x="68859" y="109410"/>
                              </a:lnTo>
                              <a:lnTo>
                                <a:pt x="71323" y="104292"/>
                              </a:lnTo>
                              <a:lnTo>
                                <a:pt x="71882" y="103136"/>
                              </a:lnTo>
                              <a:lnTo>
                                <a:pt x="71882" y="89954"/>
                              </a:lnTo>
                              <a:close/>
                            </a:path>
                            <a:path w="536575" h="151130">
                              <a:moveTo>
                                <a:pt x="156857" y="82943"/>
                              </a:moveTo>
                              <a:lnTo>
                                <a:pt x="154990" y="78422"/>
                              </a:lnTo>
                              <a:lnTo>
                                <a:pt x="154076" y="76225"/>
                              </a:lnTo>
                              <a:lnTo>
                                <a:pt x="142976" y="65443"/>
                              </a:lnTo>
                              <a:lnTo>
                                <a:pt x="138569" y="63931"/>
                              </a:lnTo>
                              <a:lnTo>
                                <a:pt x="138569" y="88392"/>
                              </a:lnTo>
                              <a:lnTo>
                                <a:pt x="138569" y="94754"/>
                              </a:lnTo>
                              <a:lnTo>
                                <a:pt x="137541" y="97675"/>
                              </a:lnTo>
                              <a:lnTo>
                                <a:pt x="133451" y="102857"/>
                              </a:lnTo>
                              <a:lnTo>
                                <a:pt x="129819" y="104152"/>
                              </a:lnTo>
                              <a:lnTo>
                                <a:pt x="106387" y="104152"/>
                              </a:lnTo>
                              <a:lnTo>
                                <a:pt x="106387" y="78422"/>
                              </a:lnTo>
                              <a:lnTo>
                                <a:pt x="129794" y="78422"/>
                              </a:lnTo>
                              <a:lnTo>
                                <a:pt x="133426" y="79832"/>
                              </a:lnTo>
                              <a:lnTo>
                                <a:pt x="137541" y="85432"/>
                              </a:lnTo>
                              <a:lnTo>
                                <a:pt x="138569" y="88392"/>
                              </a:lnTo>
                              <a:lnTo>
                                <a:pt x="138569" y="63931"/>
                              </a:lnTo>
                              <a:lnTo>
                                <a:pt x="134950" y="62674"/>
                              </a:lnTo>
                              <a:lnTo>
                                <a:pt x="106387" y="62674"/>
                              </a:lnTo>
                              <a:lnTo>
                                <a:pt x="106387" y="35013"/>
                              </a:lnTo>
                              <a:lnTo>
                                <a:pt x="88176" y="35013"/>
                              </a:lnTo>
                              <a:lnTo>
                                <a:pt x="88176" y="119913"/>
                              </a:lnTo>
                              <a:lnTo>
                                <a:pt x="134924" y="119913"/>
                              </a:lnTo>
                              <a:lnTo>
                                <a:pt x="142887" y="117119"/>
                              </a:lnTo>
                              <a:lnTo>
                                <a:pt x="154051" y="105943"/>
                              </a:lnTo>
                              <a:lnTo>
                                <a:pt x="154787" y="104152"/>
                              </a:lnTo>
                              <a:lnTo>
                                <a:pt x="156857" y="99098"/>
                              </a:lnTo>
                              <a:lnTo>
                                <a:pt x="156857" y="82943"/>
                              </a:lnTo>
                              <a:close/>
                            </a:path>
                            <a:path w="536575" h="151130">
                              <a:moveTo>
                                <a:pt x="185470" y="35013"/>
                              </a:moveTo>
                              <a:lnTo>
                                <a:pt x="167259" y="35013"/>
                              </a:lnTo>
                              <a:lnTo>
                                <a:pt x="167259" y="119913"/>
                              </a:lnTo>
                              <a:lnTo>
                                <a:pt x="185470" y="119913"/>
                              </a:lnTo>
                              <a:lnTo>
                                <a:pt x="185470" y="35013"/>
                              </a:lnTo>
                              <a:close/>
                            </a:path>
                            <a:path w="536575" h="151130">
                              <a:moveTo>
                                <a:pt x="280568" y="78282"/>
                              </a:moveTo>
                              <a:lnTo>
                                <a:pt x="279984" y="70396"/>
                              </a:lnTo>
                              <a:lnTo>
                                <a:pt x="278218" y="63182"/>
                              </a:lnTo>
                              <a:lnTo>
                                <a:pt x="275285" y="56629"/>
                              </a:lnTo>
                              <a:lnTo>
                                <a:pt x="274358" y="55308"/>
                              </a:lnTo>
                              <a:lnTo>
                                <a:pt x="271170" y="50736"/>
                              </a:lnTo>
                              <a:lnTo>
                                <a:pt x="267728" y="47510"/>
                              </a:lnTo>
                              <a:lnTo>
                                <a:pt x="265899" y="45821"/>
                              </a:lnTo>
                              <a:lnTo>
                                <a:pt x="262293" y="43764"/>
                              </a:lnTo>
                              <a:lnTo>
                                <a:pt x="262293" y="72059"/>
                              </a:lnTo>
                              <a:lnTo>
                                <a:pt x="262242" y="87249"/>
                              </a:lnTo>
                              <a:lnTo>
                                <a:pt x="260591" y="93256"/>
                              </a:lnTo>
                              <a:lnTo>
                                <a:pt x="257340" y="98234"/>
                              </a:lnTo>
                              <a:lnTo>
                                <a:pt x="254165" y="103162"/>
                              </a:lnTo>
                              <a:lnTo>
                                <a:pt x="249148" y="105714"/>
                              </a:lnTo>
                              <a:lnTo>
                                <a:pt x="235623" y="105714"/>
                              </a:lnTo>
                              <a:lnTo>
                                <a:pt x="230568" y="103162"/>
                              </a:lnTo>
                              <a:lnTo>
                                <a:pt x="224066" y="93078"/>
                              </a:lnTo>
                              <a:lnTo>
                                <a:pt x="222516" y="87249"/>
                              </a:lnTo>
                              <a:lnTo>
                                <a:pt x="222453" y="72059"/>
                              </a:lnTo>
                              <a:lnTo>
                                <a:pt x="224040" y="66687"/>
                              </a:lnTo>
                              <a:lnTo>
                                <a:pt x="230454" y="57594"/>
                              </a:lnTo>
                              <a:lnTo>
                                <a:pt x="235470" y="55308"/>
                              </a:lnTo>
                              <a:lnTo>
                                <a:pt x="249148" y="55308"/>
                              </a:lnTo>
                              <a:lnTo>
                                <a:pt x="254190" y="57594"/>
                              </a:lnTo>
                              <a:lnTo>
                                <a:pt x="257416" y="62153"/>
                              </a:lnTo>
                              <a:lnTo>
                                <a:pt x="260667" y="66687"/>
                              </a:lnTo>
                              <a:lnTo>
                                <a:pt x="262293" y="72059"/>
                              </a:lnTo>
                              <a:lnTo>
                                <a:pt x="262293" y="43764"/>
                              </a:lnTo>
                              <a:lnTo>
                                <a:pt x="259918" y="42405"/>
                              </a:lnTo>
                              <a:lnTo>
                                <a:pt x="252907" y="40322"/>
                              </a:lnTo>
                              <a:lnTo>
                                <a:pt x="244957" y="39624"/>
                              </a:lnTo>
                              <a:lnTo>
                                <a:pt x="238988" y="39624"/>
                              </a:lnTo>
                              <a:lnTo>
                                <a:pt x="233616" y="40868"/>
                              </a:lnTo>
                              <a:lnTo>
                                <a:pt x="224078" y="45821"/>
                              </a:lnTo>
                              <a:lnTo>
                                <a:pt x="221653" y="47205"/>
                              </a:lnTo>
                              <a:lnTo>
                                <a:pt x="221551" y="47510"/>
                              </a:lnTo>
                              <a:lnTo>
                                <a:pt x="221602" y="47205"/>
                              </a:lnTo>
                              <a:lnTo>
                                <a:pt x="250850" y="27343"/>
                              </a:lnTo>
                              <a:lnTo>
                                <a:pt x="255320" y="26200"/>
                              </a:lnTo>
                              <a:lnTo>
                                <a:pt x="274777" y="8534"/>
                              </a:lnTo>
                              <a:lnTo>
                                <a:pt x="274777" y="0"/>
                              </a:lnTo>
                              <a:lnTo>
                                <a:pt x="259016" y="0"/>
                              </a:lnTo>
                              <a:lnTo>
                                <a:pt x="259016" y="4419"/>
                              </a:lnTo>
                              <a:lnTo>
                                <a:pt x="257619" y="7264"/>
                              </a:lnTo>
                              <a:lnTo>
                                <a:pt x="252095" y="9842"/>
                              </a:lnTo>
                              <a:lnTo>
                                <a:pt x="247929" y="11023"/>
                              </a:lnTo>
                              <a:lnTo>
                                <a:pt x="242328" y="12090"/>
                              </a:lnTo>
                              <a:lnTo>
                                <a:pt x="234213" y="14389"/>
                              </a:lnTo>
                              <a:lnTo>
                                <a:pt x="206857" y="47815"/>
                              </a:lnTo>
                              <a:lnTo>
                                <a:pt x="204228" y="79921"/>
                              </a:lnTo>
                              <a:lnTo>
                                <a:pt x="204863" y="88366"/>
                              </a:lnTo>
                              <a:lnTo>
                                <a:pt x="233934" y="120726"/>
                              </a:lnTo>
                              <a:lnTo>
                                <a:pt x="242443" y="121462"/>
                              </a:lnTo>
                              <a:lnTo>
                                <a:pt x="250913" y="120726"/>
                              </a:lnTo>
                              <a:lnTo>
                                <a:pt x="279946" y="88366"/>
                              </a:lnTo>
                              <a:lnTo>
                                <a:pt x="280568" y="79921"/>
                              </a:lnTo>
                              <a:lnTo>
                                <a:pt x="280568" y="78282"/>
                              </a:lnTo>
                              <a:close/>
                            </a:path>
                            <a:path w="536575" h="151130">
                              <a:moveTo>
                                <a:pt x="366458" y="75895"/>
                              </a:moveTo>
                              <a:lnTo>
                                <a:pt x="350164" y="40386"/>
                              </a:lnTo>
                              <a:lnTo>
                                <a:pt x="348170" y="39243"/>
                              </a:lnTo>
                              <a:lnTo>
                                <a:pt x="348170" y="69215"/>
                              </a:lnTo>
                              <a:lnTo>
                                <a:pt x="348132" y="86106"/>
                              </a:lnTo>
                              <a:lnTo>
                                <a:pt x="346367" y="92506"/>
                              </a:lnTo>
                              <a:lnTo>
                                <a:pt x="339445" y="102971"/>
                              </a:lnTo>
                              <a:lnTo>
                                <a:pt x="334352" y="105638"/>
                              </a:lnTo>
                              <a:lnTo>
                                <a:pt x="320802" y="105638"/>
                              </a:lnTo>
                              <a:lnTo>
                                <a:pt x="315633" y="102971"/>
                              </a:lnTo>
                              <a:lnTo>
                                <a:pt x="308724" y="92316"/>
                              </a:lnTo>
                              <a:lnTo>
                                <a:pt x="307047" y="86106"/>
                              </a:lnTo>
                              <a:lnTo>
                                <a:pt x="306997" y="69215"/>
                              </a:lnTo>
                              <a:lnTo>
                                <a:pt x="308724" y="62788"/>
                              </a:lnTo>
                              <a:lnTo>
                                <a:pt x="315633" y="51993"/>
                              </a:lnTo>
                              <a:lnTo>
                                <a:pt x="320751" y="49288"/>
                              </a:lnTo>
                              <a:lnTo>
                                <a:pt x="334327" y="49288"/>
                              </a:lnTo>
                              <a:lnTo>
                                <a:pt x="339458" y="51993"/>
                              </a:lnTo>
                              <a:lnTo>
                                <a:pt x="339585" y="52184"/>
                              </a:lnTo>
                              <a:lnTo>
                                <a:pt x="346430" y="62788"/>
                              </a:lnTo>
                              <a:lnTo>
                                <a:pt x="348170" y="69215"/>
                              </a:lnTo>
                              <a:lnTo>
                                <a:pt x="348170" y="39243"/>
                              </a:lnTo>
                              <a:lnTo>
                                <a:pt x="343547" y="36576"/>
                              </a:lnTo>
                              <a:lnTo>
                                <a:pt x="336003" y="34290"/>
                              </a:lnTo>
                              <a:lnTo>
                                <a:pt x="327520" y="33528"/>
                              </a:lnTo>
                              <a:lnTo>
                                <a:pt x="319176" y="34290"/>
                              </a:lnTo>
                              <a:lnTo>
                                <a:pt x="289433" y="67868"/>
                              </a:lnTo>
                              <a:lnTo>
                                <a:pt x="288785" y="78359"/>
                              </a:lnTo>
                              <a:lnTo>
                                <a:pt x="289433" y="87122"/>
                              </a:lnTo>
                              <a:lnTo>
                                <a:pt x="311556" y="118300"/>
                              </a:lnTo>
                              <a:lnTo>
                                <a:pt x="327660" y="121399"/>
                              </a:lnTo>
                              <a:lnTo>
                                <a:pt x="336156" y="120624"/>
                              </a:lnTo>
                              <a:lnTo>
                                <a:pt x="365810" y="87122"/>
                              </a:lnTo>
                              <a:lnTo>
                                <a:pt x="365899" y="85890"/>
                              </a:lnTo>
                              <a:lnTo>
                                <a:pt x="366458" y="78359"/>
                              </a:lnTo>
                              <a:lnTo>
                                <a:pt x="366458" y="75895"/>
                              </a:lnTo>
                              <a:close/>
                            </a:path>
                            <a:path w="536575" h="151130">
                              <a:moveTo>
                                <a:pt x="452996" y="76796"/>
                              </a:moveTo>
                              <a:lnTo>
                                <a:pt x="439534" y="40322"/>
                              </a:lnTo>
                              <a:lnTo>
                                <a:pt x="434708" y="37172"/>
                              </a:lnTo>
                              <a:lnTo>
                                <a:pt x="434708" y="69215"/>
                              </a:lnTo>
                              <a:lnTo>
                                <a:pt x="434708" y="85940"/>
                              </a:lnTo>
                              <a:lnTo>
                                <a:pt x="433158" y="92379"/>
                              </a:lnTo>
                              <a:lnTo>
                                <a:pt x="426910" y="102984"/>
                              </a:lnTo>
                              <a:lnTo>
                                <a:pt x="422059" y="105638"/>
                              </a:lnTo>
                              <a:lnTo>
                                <a:pt x="407949" y="105638"/>
                              </a:lnTo>
                              <a:lnTo>
                                <a:pt x="403199" y="102984"/>
                              </a:lnTo>
                              <a:lnTo>
                                <a:pt x="402374" y="102489"/>
                              </a:lnTo>
                              <a:lnTo>
                                <a:pt x="398805" y="96342"/>
                              </a:lnTo>
                              <a:lnTo>
                                <a:pt x="398805" y="59029"/>
                              </a:lnTo>
                              <a:lnTo>
                                <a:pt x="402348" y="52730"/>
                              </a:lnTo>
                              <a:lnTo>
                                <a:pt x="407847" y="49580"/>
                              </a:lnTo>
                              <a:lnTo>
                                <a:pt x="422008" y="49580"/>
                              </a:lnTo>
                              <a:lnTo>
                                <a:pt x="426910" y="52222"/>
                              </a:lnTo>
                              <a:lnTo>
                                <a:pt x="433158" y="62776"/>
                              </a:lnTo>
                              <a:lnTo>
                                <a:pt x="434708" y="69215"/>
                              </a:lnTo>
                              <a:lnTo>
                                <a:pt x="434708" y="37172"/>
                              </a:lnTo>
                              <a:lnTo>
                                <a:pt x="433768" y="36550"/>
                              </a:lnTo>
                              <a:lnTo>
                                <a:pt x="427037" y="34290"/>
                              </a:lnTo>
                              <a:lnTo>
                                <a:pt x="419328" y="33528"/>
                              </a:lnTo>
                              <a:lnTo>
                                <a:pt x="408774" y="33528"/>
                              </a:lnTo>
                              <a:lnTo>
                                <a:pt x="401624" y="35814"/>
                              </a:lnTo>
                              <a:lnTo>
                                <a:pt x="397916" y="40322"/>
                              </a:lnTo>
                              <a:lnTo>
                                <a:pt x="397471" y="35013"/>
                              </a:lnTo>
                              <a:lnTo>
                                <a:pt x="380530" y="35013"/>
                              </a:lnTo>
                              <a:lnTo>
                                <a:pt x="380530" y="150825"/>
                              </a:lnTo>
                              <a:lnTo>
                                <a:pt x="398805" y="150825"/>
                              </a:lnTo>
                              <a:lnTo>
                                <a:pt x="398805" y="115633"/>
                              </a:lnTo>
                              <a:lnTo>
                                <a:pt x="402323" y="119468"/>
                              </a:lnTo>
                              <a:lnTo>
                                <a:pt x="409244" y="121399"/>
                              </a:lnTo>
                              <a:lnTo>
                                <a:pt x="419544" y="121399"/>
                              </a:lnTo>
                              <a:lnTo>
                                <a:pt x="427126" y="120624"/>
                              </a:lnTo>
                              <a:lnTo>
                                <a:pt x="433781" y="118313"/>
                              </a:lnTo>
                              <a:lnTo>
                                <a:pt x="437756" y="115633"/>
                              </a:lnTo>
                              <a:lnTo>
                                <a:pt x="439508" y="114452"/>
                              </a:lnTo>
                              <a:lnTo>
                                <a:pt x="444296" y="109054"/>
                              </a:lnTo>
                              <a:lnTo>
                                <a:pt x="446278" y="105638"/>
                              </a:lnTo>
                              <a:lnTo>
                                <a:pt x="448106" y="102489"/>
                              </a:lnTo>
                              <a:lnTo>
                                <a:pt x="450824" y="95186"/>
                              </a:lnTo>
                              <a:lnTo>
                                <a:pt x="452450" y="87147"/>
                              </a:lnTo>
                              <a:lnTo>
                                <a:pt x="452526" y="85940"/>
                              </a:lnTo>
                              <a:lnTo>
                                <a:pt x="452996" y="78359"/>
                              </a:lnTo>
                              <a:lnTo>
                                <a:pt x="452996" y="76796"/>
                              </a:lnTo>
                              <a:close/>
                            </a:path>
                            <a:path w="536575" h="151130">
                              <a:moveTo>
                                <a:pt x="535952" y="116039"/>
                              </a:moveTo>
                              <a:lnTo>
                                <a:pt x="535190" y="114261"/>
                              </a:lnTo>
                              <a:lnTo>
                                <a:pt x="534073" y="111683"/>
                              </a:lnTo>
                              <a:lnTo>
                                <a:pt x="533133" y="105930"/>
                              </a:lnTo>
                              <a:lnTo>
                                <a:pt x="533133" y="104889"/>
                              </a:lnTo>
                              <a:lnTo>
                                <a:pt x="533133" y="80810"/>
                              </a:lnTo>
                              <a:lnTo>
                                <a:pt x="533044" y="52705"/>
                              </a:lnTo>
                              <a:lnTo>
                                <a:pt x="531520" y="49060"/>
                              </a:lnTo>
                              <a:lnTo>
                                <a:pt x="530085" y="45643"/>
                              </a:lnTo>
                              <a:lnTo>
                                <a:pt x="517918" y="35953"/>
                              </a:lnTo>
                              <a:lnTo>
                                <a:pt x="510273" y="33528"/>
                              </a:lnTo>
                              <a:lnTo>
                                <a:pt x="501027" y="33528"/>
                              </a:lnTo>
                              <a:lnTo>
                                <a:pt x="466826" y="53873"/>
                              </a:lnTo>
                              <a:lnTo>
                                <a:pt x="466826" y="61772"/>
                              </a:lnTo>
                              <a:lnTo>
                                <a:pt x="485038" y="61772"/>
                              </a:lnTo>
                              <a:lnTo>
                                <a:pt x="485038" y="57645"/>
                              </a:lnTo>
                              <a:lnTo>
                                <a:pt x="486397" y="54495"/>
                              </a:lnTo>
                              <a:lnTo>
                                <a:pt x="491820" y="50152"/>
                              </a:lnTo>
                              <a:lnTo>
                                <a:pt x="495515" y="49060"/>
                              </a:lnTo>
                              <a:lnTo>
                                <a:pt x="505193" y="49060"/>
                              </a:lnTo>
                              <a:lnTo>
                                <a:pt x="508508" y="50152"/>
                              </a:lnTo>
                              <a:lnTo>
                                <a:pt x="508762" y="50152"/>
                              </a:lnTo>
                              <a:lnTo>
                                <a:pt x="511289" y="52705"/>
                              </a:lnTo>
                              <a:lnTo>
                                <a:pt x="513715" y="55118"/>
                              </a:lnTo>
                              <a:lnTo>
                                <a:pt x="514921" y="58381"/>
                              </a:lnTo>
                              <a:lnTo>
                                <a:pt x="514921" y="66687"/>
                              </a:lnTo>
                              <a:lnTo>
                                <a:pt x="514921" y="80810"/>
                              </a:lnTo>
                              <a:lnTo>
                                <a:pt x="514921" y="94627"/>
                              </a:lnTo>
                              <a:lnTo>
                                <a:pt x="513753" y="96989"/>
                              </a:lnTo>
                              <a:lnTo>
                                <a:pt x="511530" y="99288"/>
                              </a:lnTo>
                              <a:lnTo>
                                <a:pt x="504964" y="103771"/>
                              </a:lnTo>
                              <a:lnTo>
                                <a:pt x="501065" y="104889"/>
                              </a:lnTo>
                              <a:lnTo>
                                <a:pt x="492074" y="104889"/>
                              </a:lnTo>
                              <a:lnTo>
                                <a:pt x="488746" y="103771"/>
                              </a:lnTo>
                              <a:lnTo>
                                <a:pt x="484441" y="99288"/>
                              </a:lnTo>
                              <a:lnTo>
                                <a:pt x="483527" y="96989"/>
                              </a:lnTo>
                              <a:lnTo>
                                <a:pt x="483400" y="85293"/>
                              </a:lnTo>
                              <a:lnTo>
                                <a:pt x="490410" y="81076"/>
                              </a:lnTo>
                              <a:lnTo>
                                <a:pt x="504405" y="80810"/>
                              </a:lnTo>
                              <a:lnTo>
                                <a:pt x="514921" y="80810"/>
                              </a:lnTo>
                              <a:lnTo>
                                <a:pt x="514921" y="66687"/>
                              </a:lnTo>
                              <a:lnTo>
                                <a:pt x="503555" y="66687"/>
                              </a:lnTo>
                              <a:lnTo>
                                <a:pt x="495325" y="67132"/>
                              </a:lnTo>
                              <a:lnTo>
                                <a:pt x="465112" y="85890"/>
                              </a:lnTo>
                              <a:lnTo>
                                <a:pt x="465112" y="102641"/>
                              </a:lnTo>
                              <a:lnTo>
                                <a:pt x="467817" y="108813"/>
                              </a:lnTo>
                              <a:lnTo>
                                <a:pt x="478624" y="118884"/>
                              </a:lnTo>
                              <a:lnTo>
                                <a:pt x="485736" y="121399"/>
                              </a:lnTo>
                              <a:lnTo>
                                <a:pt x="499859" y="121399"/>
                              </a:lnTo>
                              <a:lnTo>
                                <a:pt x="504583" y="120357"/>
                              </a:lnTo>
                              <a:lnTo>
                                <a:pt x="513067" y="116039"/>
                              </a:lnTo>
                              <a:lnTo>
                                <a:pt x="515200" y="114833"/>
                              </a:lnTo>
                              <a:lnTo>
                                <a:pt x="515747" y="114261"/>
                              </a:lnTo>
                              <a:lnTo>
                                <a:pt x="515823" y="114998"/>
                              </a:lnTo>
                              <a:lnTo>
                                <a:pt x="516559" y="116878"/>
                              </a:lnTo>
                              <a:lnTo>
                                <a:pt x="517969" y="119913"/>
                              </a:lnTo>
                              <a:lnTo>
                                <a:pt x="535952" y="119913"/>
                              </a:lnTo>
                              <a:lnTo>
                                <a:pt x="535952" y="116039"/>
                              </a:lnTo>
                              <a:close/>
                            </a:path>
                          </a:pathLst>
                        </a:custGeom>
                        <a:solidFill>
                          <a:srgbClr val="000000"/>
                        </a:solidFill>
                      </wps:spPr>
                      <wps:bodyPr wrap="square" lIns="0" tIns="0" rIns="0" bIns="0" rtlCol="0">
                        <a:noAutofit/>
                      </wps:bodyPr>
                    </wps:wsp>
                  </a:graphicData>
                </a:graphic>
              </wp:anchor>
            </w:drawing>
          </mc:Choice>
          <mc:Fallback>
            <w:pict>
              <v:shape id="Graphic 627" o:spid="_x0000_s1026" o:spt="100" style="position:absolute;left:0pt;margin-left:180.55pt;margin-top:22.25pt;height:11.9pt;width:42.25pt;mso-position-horizontal-relative:page;mso-wrap-distance-bottom:0pt;mso-wrap-distance-top:0pt;z-index:-251587584;mso-width-relative:page;mso-height-relative:page;" fillcolor="#000000" filled="t" stroked="f" coordsize="536575,151130" o:gfxdata="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" path="m71882,89954l61328,75717,66484,73812,68719,69062,69049,68338,68973,50800,53594,38188,53594,87998,53594,101003,48641,104292,18211,104292,18211,84518,39509,84518,48907,84696,53594,87998,53594,38188,50761,37338,50761,53924,50761,66040,45097,69062,18211,69062,18211,50622,34569,50622,45364,50800,50761,53924,50761,37338,47993,36487,41186,35382,33591,35013,0,35013,0,119913,48768,119913,56794,117817,68859,109410,71323,104292,71882,103136,71882,89954xem156857,82943l154990,78422,154076,76225,142976,65443,138569,63931,138569,88392,138569,94754,137541,97675,133451,102857,129819,104152,106387,104152,106387,78422,129794,78422,133426,79832,137541,85432,138569,88392,138569,63931,134950,62674,106387,62674,106387,35013,88176,35013,88176,119913,134924,119913,142887,117119,154051,105943,154787,104152,156857,99098,156857,82943xem185470,35013l167259,35013,167259,119913,185470,119913,185470,35013xem280568,78282l279984,70396,278218,63182,275285,56629,274358,55308,271170,50736,267728,47510,265899,45821,262293,43764,262293,72059,262242,87249,260591,93256,257340,98234,254165,103162,249148,105714,235623,105714,230568,103162,224066,93078,222516,87249,222453,72059,224040,66687,230454,57594,235470,55308,249148,55308,254190,57594,257416,62153,260667,66687,262293,72059,262293,43764,259918,42405,252907,40322,244957,39624,238988,39624,233616,40868,224078,45821,221653,47205,221551,47510,221602,47205,250850,27343,255320,26200,274777,8534,274777,0,259016,0,259016,4419,257619,7264,252095,9842,247929,11023,242328,12090,234213,14389,206857,47815,204228,79921,204863,88366,233934,120726,242443,121462,250913,120726,279946,88366,280568,79921,280568,78282xem366458,75895l350164,40386,348170,39243,348170,69215,348132,86106,346367,92506,339445,102971,334352,105638,320802,105638,315633,102971,308724,92316,307047,86106,306997,69215,308724,62788,315633,51993,320751,49288,334327,49288,339458,51993,339585,52184,346430,62788,348170,69215,348170,39243,343547,36576,336003,34290,327520,33528,319176,34290,289433,67868,288785,78359,289433,87122,311556,118300,327660,121399,336156,120624,365810,87122,365899,85890,366458,78359,366458,75895xem452996,76796l439534,40322,434708,37172,434708,69215,434708,85940,433158,92379,426910,102984,422059,105638,407949,105638,403199,102984,402374,102489,398805,96342,398805,59029,402348,52730,407847,49580,422008,49580,426910,52222,433158,62776,434708,69215,434708,37172,433768,36550,427037,34290,419328,33528,408774,33528,401624,35814,397916,40322,397471,35013,380530,35013,380530,150825,398805,150825,398805,115633,402323,119468,409244,121399,419544,121399,427126,120624,433781,118313,437756,115633,439508,114452,444296,109054,446278,105638,448106,102489,450824,95186,452450,87147,452526,85940,452996,78359,452996,76796xem535952,116039l535190,114261,534073,111683,533133,105930,533133,104889,533133,80810,533044,52705,531520,49060,530085,45643,517918,35953,510273,33528,501027,33528,466826,53873,466826,61772,485038,61772,485038,57645,486397,54495,491820,50152,495515,49060,505193,49060,508508,50152,508762,50152,511289,52705,513715,55118,514921,58381,514921,66687,514921,80810,514921,94627,513753,96989,511530,99288,504964,103771,501065,104889,492074,104889,488746,103771,484441,99288,483527,96989,483400,85293,490410,81076,504405,80810,514921,80810,514921,66687,503555,66687,495325,67132,465112,85890,465112,102641,467817,108813,478624,118884,485736,121399,499859,121399,504583,120357,513067,116039,515200,114833,515747,114261,515823,114998,516559,116878,517969,119913,535952,119913,535952,116039xe">
                <v:fill on="t" focussize="0,0"/>
                <v:stroke on="f"/>
                <v:imagedata o:title=""/>
                <o:lock v:ext="edit" aspectratio="f"/>
                <v:textbox inset="0mm,0mm,0mm,0mm"/>
                <w10:wrap type="topAndBottom"/>
              </v:shape>
            </w:pict>
          </mc:Fallback>
        </mc:AlternateContent>
      </w:r>
      <w:r>
        <w:rPr>
          <w:sz w:val="20"/>
        </w:rPr>
        <mc:AlternateContent>
          <mc:Choice Requires="wpg">
            <w:drawing>
              <wp:anchor distT="0" distB="0" distL="0" distR="0" simplePos="0" relativeHeight="251729920" behindDoc="1" locked="0" layoutInCell="1" allowOverlap="1">
                <wp:simplePos x="0" y="0"/>
                <wp:positionH relativeFrom="page">
                  <wp:posOffset>2967355</wp:posOffset>
                </wp:positionH>
                <wp:positionV relativeFrom="paragraph">
                  <wp:posOffset>315595</wp:posOffset>
                </wp:positionV>
                <wp:extent cx="1079500" cy="117475"/>
                <wp:effectExtent l="0" t="0" r="0" b="0"/>
                <wp:wrapTopAndBottom/>
                <wp:docPr id="628" name="Group 628"/>
                <wp:cNvGraphicFramePr/>
                <a:graphic xmlns:a="http://schemas.openxmlformats.org/drawingml/2006/main">
                  <a:graphicData uri="http://schemas.microsoft.com/office/word/2010/wordprocessingGroup">
                    <wpg:wgp>
                      <wpg:cNvGrpSpPr/>
                      <wpg:grpSpPr>
                        <a:xfrm>
                          <a:off x="0" y="0"/>
                          <a:ext cx="1079500" cy="117475"/>
                          <a:chOff x="0" y="0"/>
                          <a:chExt cx="1079500" cy="117475"/>
                        </a:xfrm>
                      </wpg:grpSpPr>
                      <pic:pic xmlns:pic="http://schemas.openxmlformats.org/drawingml/2006/picture">
                        <pic:nvPicPr>
                          <pic:cNvPr id="629" name="Image 629"/>
                          <pic:cNvPicPr/>
                        </pic:nvPicPr>
                        <pic:blipFill>
                          <a:blip r:embed="rId405" cstate="print"/>
                          <a:stretch>
                            <a:fillRect/>
                          </a:stretch>
                        </pic:blipFill>
                        <pic:spPr>
                          <a:xfrm>
                            <a:off x="0" y="1486"/>
                            <a:ext cx="69058" cy="84889"/>
                          </a:xfrm>
                          <a:prstGeom prst="rect">
                            <a:avLst/>
                          </a:prstGeom>
                        </pic:spPr>
                      </pic:pic>
                      <wps:wsp>
                        <wps:cNvPr id="630" name="Graphic 630"/>
                        <wps:cNvSpPr/>
                        <wps:spPr>
                          <a:xfrm>
                            <a:off x="88801" y="3"/>
                            <a:ext cx="990600" cy="117475"/>
                          </a:xfrm>
                          <a:custGeom>
                            <a:avLst/>
                            <a:gdLst/>
                            <a:ahLst/>
                            <a:cxnLst/>
                            <a:rect l="l" t="t" r="r" b="b"/>
                            <a:pathLst>
                              <a:path w="990600" h="117475">
                                <a:moveTo>
                                  <a:pt x="72478" y="43268"/>
                                </a:moveTo>
                                <a:lnTo>
                                  <a:pt x="71932" y="34137"/>
                                </a:lnTo>
                                <a:lnTo>
                                  <a:pt x="70307" y="25895"/>
                                </a:lnTo>
                                <a:lnTo>
                                  <a:pt x="67602" y="18542"/>
                                </a:lnTo>
                                <a:lnTo>
                                  <a:pt x="66141" y="16052"/>
                                </a:lnTo>
                                <a:lnTo>
                                  <a:pt x="63817" y="12077"/>
                                </a:lnTo>
                                <a:lnTo>
                                  <a:pt x="59016" y="6794"/>
                                </a:lnTo>
                                <a:lnTo>
                                  <a:pt x="54190" y="3644"/>
                                </a:lnTo>
                                <a:lnTo>
                                  <a:pt x="54190" y="35687"/>
                                </a:lnTo>
                                <a:lnTo>
                                  <a:pt x="54190" y="52412"/>
                                </a:lnTo>
                                <a:lnTo>
                                  <a:pt x="52628" y="58851"/>
                                </a:lnTo>
                                <a:lnTo>
                                  <a:pt x="46380" y="69456"/>
                                </a:lnTo>
                                <a:lnTo>
                                  <a:pt x="41529" y="72110"/>
                                </a:lnTo>
                                <a:lnTo>
                                  <a:pt x="27432" y="72110"/>
                                </a:lnTo>
                                <a:lnTo>
                                  <a:pt x="22682" y="69456"/>
                                </a:lnTo>
                                <a:lnTo>
                                  <a:pt x="21856" y="68961"/>
                                </a:lnTo>
                                <a:lnTo>
                                  <a:pt x="18288" y="62814"/>
                                </a:lnTo>
                                <a:lnTo>
                                  <a:pt x="18288" y="25501"/>
                                </a:lnTo>
                                <a:lnTo>
                                  <a:pt x="21831" y="19202"/>
                                </a:lnTo>
                                <a:lnTo>
                                  <a:pt x="27330" y="16052"/>
                                </a:lnTo>
                                <a:lnTo>
                                  <a:pt x="41478" y="16052"/>
                                </a:lnTo>
                                <a:lnTo>
                                  <a:pt x="46380" y="18694"/>
                                </a:lnTo>
                                <a:lnTo>
                                  <a:pt x="52628" y="29248"/>
                                </a:lnTo>
                                <a:lnTo>
                                  <a:pt x="54190" y="35687"/>
                                </a:lnTo>
                                <a:lnTo>
                                  <a:pt x="54190" y="3644"/>
                                </a:lnTo>
                                <a:lnTo>
                                  <a:pt x="53251" y="3022"/>
                                </a:lnTo>
                                <a:lnTo>
                                  <a:pt x="46507" y="762"/>
                                </a:lnTo>
                                <a:lnTo>
                                  <a:pt x="38798" y="0"/>
                                </a:lnTo>
                                <a:lnTo>
                                  <a:pt x="28244" y="0"/>
                                </a:lnTo>
                                <a:lnTo>
                                  <a:pt x="21094" y="2286"/>
                                </a:lnTo>
                                <a:lnTo>
                                  <a:pt x="17399" y="6794"/>
                                </a:lnTo>
                                <a:lnTo>
                                  <a:pt x="16941" y="1485"/>
                                </a:lnTo>
                                <a:lnTo>
                                  <a:pt x="0" y="1485"/>
                                </a:lnTo>
                                <a:lnTo>
                                  <a:pt x="0" y="117297"/>
                                </a:lnTo>
                                <a:lnTo>
                                  <a:pt x="18288" y="117297"/>
                                </a:lnTo>
                                <a:lnTo>
                                  <a:pt x="18288" y="82105"/>
                                </a:lnTo>
                                <a:lnTo>
                                  <a:pt x="21805" y="85940"/>
                                </a:lnTo>
                                <a:lnTo>
                                  <a:pt x="28714" y="87871"/>
                                </a:lnTo>
                                <a:lnTo>
                                  <a:pt x="39027" y="87871"/>
                                </a:lnTo>
                                <a:lnTo>
                                  <a:pt x="46609" y="87096"/>
                                </a:lnTo>
                                <a:lnTo>
                                  <a:pt x="53263" y="84785"/>
                                </a:lnTo>
                                <a:lnTo>
                                  <a:pt x="57226" y="82105"/>
                                </a:lnTo>
                                <a:lnTo>
                                  <a:pt x="58978" y="80924"/>
                                </a:lnTo>
                                <a:lnTo>
                                  <a:pt x="72478" y="44831"/>
                                </a:lnTo>
                                <a:lnTo>
                                  <a:pt x="72478" y="43268"/>
                                </a:lnTo>
                                <a:close/>
                              </a:path>
                              <a:path w="990600" h="117475">
                                <a:moveTo>
                                  <a:pt x="156591" y="1485"/>
                                </a:moveTo>
                                <a:lnTo>
                                  <a:pt x="139306" y="1485"/>
                                </a:lnTo>
                                <a:lnTo>
                                  <a:pt x="105664" y="54673"/>
                                </a:lnTo>
                                <a:lnTo>
                                  <a:pt x="105664" y="1485"/>
                                </a:lnTo>
                                <a:lnTo>
                                  <a:pt x="87528" y="1485"/>
                                </a:lnTo>
                                <a:lnTo>
                                  <a:pt x="87528" y="86385"/>
                                </a:lnTo>
                                <a:lnTo>
                                  <a:pt x="104660" y="86385"/>
                                </a:lnTo>
                                <a:lnTo>
                                  <a:pt x="138303" y="33197"/>
                                </a:lnTo>
                                <a:lnTo>
                                  <a:pt x="138303" y="86385"/>
                                </a:lnTo>
                                <a:lnTo>
                                  <a:pt x="156591" y="86385"/>
                                </a:lnTo>
                                <a:lnTo>
                                  <a:pt x="156591" y="1485"/>
                                </a:lnTo>
                                <a:close/>
                              </a:path>
                              <a:path w="990600" h="117475">
                                <a:moveTo>
                                  <a:pt x="250456" y="42367"/>
                                </a:moveTo>
                                <a:lnTo>
                                  <a:pt x="249707" y="33743"/>
                                </a:lnTo>
                                <a:lnTo>
                                  <a:pt x="247688" y="25831"/>
                                </a:lnTo>
                                <a:lnTo>
                                  <a:pt x="244386" y="18656"/>
                                </a:lnTo>
                                <a:lnTo>
                                  <a:pt x="242341" y="15760"/>
                                </a:lnTo>
                                <a:lnTo>
                                  <a:pt x="239826" y="12192"/>
                                </a:lnTo>
                                <a:lnTo>
                                  <a:pt x="234149" y="6858"/>
                                </a:lnTo>
                                <a:lnTo>
                                  <a:pt x="232168" y="5715"/>
                                </a:lnTo>
                                <a:lnTo>
                                  <a:pt x="232168" y="35687"/>
                                </a:lnTo>
                                <a:lnTo>
                                  <a:pt x="232117" y="52578"/>
                                </a:lnTo>
                                <a:lnTo>
                                  <a:pt x="230352" y="58978"/>
                                </a:lnTo>
                                <a:lnTo>
                                  <a:pt x="223443" y="69443"/>
                                </a:lnTo>
                                <a:lnTo>
                                  <a:pt x="218338" y="72110"/>
                                </a:lnTo>
                                <a:lnTo>
                                  <a:pt x="204787" y="72110"/>
                                </a:lnTo>
                                <a:lnTo>
                                  <a:pt x="199618" y="69443"/>
                                </a:lnTo>
                                <a:lnTo>
                                  <a:pt x="192709" y="58788"/>
                                </a:lnTo>
                                <a:lnTo>
                                  <a:pt x="191046" y="52578"/>
                                </a:lnTo>
                                <a:lnTo>
                                  <a:pt x="190982" y="35687"/>
                                </a:lnTo>
                                <a:lnTo>
                                  <a:pt x="192709" y="29260"/>
                                </a:lnTo>
                                <a:lnTo>
                                  <a:pt x="199618" y="18465"/>
                                </a:lnTo>
                                <a:lnTo>
                                  <a:pt x="204736" y="15760"/>
                                </a:lnTo>
                                <a:lnTo>
                                  <a:pt x="218313" y="15760"/>
                                </a:lnTo>
                                <a:lnTo>
                                  <a:pt x="223456" y="18465"/>
                                </a:lnTo>
                                <a:lnTo>
                                  <a:pt x="223583" y="18656"/>
                                </a:lnTo>
                                <a:lnTo>
                                  <a:pt x="230416" y="29260"/>
                                </a:lnTo>
                                <a:lnTo>
                                  <a:pt x="232168" y="35687"/>
                                </a:lnTo>
                                <a:lnTo>
                                  <a:pt x="232168" y="5715"/>
                                </a:lnTo>
                                <a:lnTo>
                                  <a:pt x="227545" y="3048"/>
                                </a:lnTo>
                                <a:lnTo>
                                  <a:pt x="219989" y="762"/>
                                </a:lnTo>
                                <a:lnTo>
                                  <a:pt x="211505" y="0"/>
                                </a:lnTo>
                                <a:lnTo>
                                  <a:pt x="203161" y="762"/>
                                </a:lnTo>
                                <a:lnTo>
                                  <a:pt x="173418" y="34340"/>
                                </a:lnTo>
                                <a:lnTo>
                                  <a:pt x="173329" y="35687"/>
                                </a:lnTo>
                                <a:lnTo>
                                  <a:pt x="172834" y="42367"/>
                                </a:lnTo>
                                <a:lnTo>
                                  <a:pt x="188912" y="80899"/>
                                </a:lnTo>
                                <a:lnTo>
                                  <a:pt x="211645" y="87871"/>
                                </a:lnTo>
                                <a:lnTo>
                                  <a:pt x="220141" y="87096"/>
                                </a:lnTo>
                                <a:lnTo>
                                  <a:pt x="227698" y="84772"/>
                                </a:lnTo>
                                <a:lnTo>
                                  <a:pt x="234315" y="80899"/>
                                </a:lnTo>
                                <a:lnTo>
                                  <a:pt x="240017" y="75488"/>
                                </a:lnTo>
                                <a:lnTo>
                                  <a:pt x="242366" y="72110"/>
                                </a:lnTo>
                                <a:lnTo>
                                  <a:pt x="244576" y="68935"/>
                                </a:lnTo>
                                <a:lnTo>
                                  <a:pt x="247840" y="61633"/>
                                </a:lnTo>
                                <a:lnTo>
                                  <a:pt x="249796" y="53594"/>
                                </a:lnTo>
                                <a:lnTo>
                                  <a:pt x="249897" y="52362"/>
                                </a:lnTo>
                                <a:lnTo>
                                  <a:pt x="250456" y="44831"/>
                                </a:lnTo>
                                <a:lnTo>
                                  <a:pt x="250456" y="42367"/>
                                </a:lnTo>
                                <a:close/>
                              </a:path>
                              <a:path w="990600" h="117475">
                                <a:moveTo>
                                  <a:pt x="336981" y="43268"/>
                                </a:moveTo>
                                <a:lnTo>
                                  <a:pt x="336448" y="34137"/>
                                </a:lnTo>
                                <a:lnTo>
                                  <a:pt x="334822" y="25895"/>
                                </a:lnTo>
                                <a:lnTo>
                                  <a:pt x="332117" y="18542"/>
                                </a:lnTo>
                                <a:lnTo>
                                  <a:pt x="330657" y="16052"/>
                                </a:lnTo>
                                <a:lnTo>
                                  <a:pt x="328333" y="12077"/>
                                </a:lnTo>
                                <a:lnTo>
                                  <a:pt x="323532" y="6794"/>
                                </a:lnTo>
                                <a:lnTo>
                                  <a:pt x="318706" y="3644"/>
                                </a:lnTo>
                                <a:lnTo>
                                  <a:pt x="318706" y="35687"/>
                                </a:lnTo>
                                <a:lnTo>
                                  <a:pt x="318706" y="52412"/>
                                </a:lnTo>
                                <a:lnTo>
                                  <a:pt x="317144" y="58851"/>
                                </a:lnTo>
                                <a:lnTo>
                                  <a:pt x="310896" y="69456"/>
                                </a:lnTo>
                                <a:lnTo>
                                  <a:pt x="306044" y="72110"/>
                                </a:lnTo>
                                <a:lnTo>
                                  <a:pt x="291947" y="72110"/>
                                </a:lnTo>
                                <a:lnTo>
                                  <a:pt x="287197" y="69456"/>
                                </a:lnTo>
                                <a:lnTo>
                                  <a:pt x="286372" y="68961"/>
                                </a:lnTo>
                                <a:lnTo>
                                  <a:pt x="282790" y="62814"/>
                                </a:lnTo>
                                <a:lnTo>
                                  <a:pt x="282790" y="25501"/>
                                </a:lnTo>
                                <a:lnTo>
                                  <a:pt x="286346" y="19202"/>
                                </a:lnTo>
                                <a:lnTo>
                                  <a:pt x="291846" y="16052"/>
                                </a:lnTo>
                                <a:lnTo>
                                  <a:pt x="305993" y="16052"/>
                                </a:lnTo>
                                <a:lnTo>
                                  <a:pt x="310896" y="18694"/>
                                </a:lnTo>
                                <a:lnTo>
                                  <a:pt x="317144" y="29248"/>
                                </a:lnTo>
                                <a:lnTo>
                                  <a:pt x="318706" y="35687"/>
                                </a:lnTo>
                                <a:lnTo>
                                  <a:pt x="318706" y="3644"/>
                                </a:lnTo>
                                <a:lnTo>
                                  <a:pt x="317766" y="3022"/>
                                </a:lnTo>
                                <a:lnTo>
                                  <a:pt x="311023" y="762"/>
                                </a:lnTo>
                                <a:lnTo>
                                  <a:pt x="303314" y="0"/>
                                </a:lnTo>
                                <a:lnTo>
                                  <a:pt x="292760" y="0"/>
                                </a:lnTo>
                                <a:lnTo>
                                  <a:pt x="285610" y="2286"/>
                                </a:lnTo>
                                <a:lnTo>
                                  <a:pt x="281901" y="6794"/>
                                </a:lnTo>
                                <a:lnTo>
                                  <a:pt x="281457" y="1485"/>
                                </a:lnTo>
                                <a:lnTo>
                                  <a:pt x="264515" y="1485"/>
                                </a:lnTo>
                                <a:lnTo>
                                  <a:pt x="264515" y="117297"/>
                                </a:lnTo>
                                <a:lnTo>
                                  <a:pt x="282790" y="117297"/>
                                </a:lnTo>
                                <a:lnTo>
                                  <a:pt x="282790" y="82105"/>
                                </a:lnTo>
                                <a:lnTo>
                                  <a:pt x="286321" y="85940"/>
                                </a:lnTo>
                                <a:lnTo>
                                  <a:pt x="293230" y="87871"/>
                                </a:lnTo>
                                <a:lnTo>
                                  <a:pt x="303542" y="87871"/>
                                </a:lnTo>
                                <a:lnTo>
                                  <a:pt x="311124" y="87096"/>
                                </a:lnTo>
                                <a:lnTo>
                                  <a:pt x="317766" y="84785"/>
                                </a:lnTo>
                                <a:lnTo>
                                  <a:pt x="321741" y="82105"/>
                                </a:lnTo>
                                <a:lnTo>
                                  <a:pt x="323494" y="80924"/>
                                </a:lnTo>
                                <a:lnTo>
                                  <a:pt x="336511" y="52412"/>
                                </a:lnTo>
                                <a:lnTo>
                                  <a:pt x="336981" y="44831"/>
                                </a:lnTo>
                                <a:lnTo>
                                  <a:pt x="336981" y="43268"/>
                                </a:lnTo>
                                <a:close/>
                              </a:path>
                              <a:path w="990600" h="117475">
                                <a:moveTo>
                                  <a:pt x="421741" y="1485"/>
                                </a:moveTo>
                                <a:lnTo>
                                  <a:pt x="404456" y="1485"/>
                                </a:lnTo>
                                <a:lnTo>
                                  <a:pt x="370814" y="54673"/>
                                </a:lnTo>
                                <a:lnTo>
                                  <a:pt x="370814" y="1485"/>
                                </a:lnTo>
                                <a:lnTo>
                                  <a:pt x="352679" y="1485"/>
                                </a:lnTo>
                                <a:lnTo>
                                  <a:pt x="352679" y="86385"/>
                                </a:lnTo>
                                <a:lnTo>
                                  <a:pt x="369811" y="86385"/>
                                </a:lnTo>
                                <a:lnTo>
                                  <a:pt x="403453" y="33197"/>
                                </a:lnTo>
                                <a:lnTo>
                                  <a:pt x="403453" y="86385"/>
                                </a:lnTo>
                                <a:lnTo>
                                  <a:pt x="421741" y="86385"/>
                                </a:lnTo>
                                <a:lnTo>
                                  <a:pt x="421741" y="1485"/>
                                </a:lnTo>
                                <a:close/>
                              </a:path>
                              <a:path w="990600" h="117475">
                                <a:moveTo>
                                  <a:pt x="505790" y="1485"/>
                                </a:moveTo>
                                <a:lnTo>
                                  <a:pt x="434060" y="1485"/>
                                </a:lnTo>
                                <a:lnTo>
                                  <a:pt x="434060" y="17094"/>
                                </a:lnTo>
                                <a:lnTo>
                                  <a:pt x="460514" y="17094"/>
                                </a:lnTo>
                                <a:lnTo>
                                  <a:pt x="460514" y="86385"/>
                                </a:lnTo>
                                <a:lnTo>
                                  <a:pt x="478802" y="86385"/>
                                </a:lnTo>
                                <a:lnTo>
                                  <a:pt x="478802" y="17094"/>
                                </a:lnTo>
                                <a:lnTo>
                                  <a:pt x="505790" y="17094"/>
                                </a:lnTo>
                                <a:lnTo>
                                  <a:pt x="505790" y="1485"/>
                                </a:lnTo>
                                <a:close/>
                              </a:path>
                              <a:path w="990600" h="117475">
                                <a:moveTo>
                                  <a:pt x="584911" y="41630"/>
                                </a:moveTo>
                                <a:lnTo>
                                  <a:pt x="578599" y="15760"/>
                                </a:lnTo>
                                <a:lnTo>
                                  <a:pt x="576440" y="12039"/>
                                </a:lnTo>
                                <a:lnTo>
                                  <a:pt x="571588" y="6781"/>
                                </a:lnTo>
                                <a:lnTo>
                                  <a:pt x="566686" y="3746"/>
                                </a:lnTo>
                                <a:lnTo>
                                  <a:pt x="566686" y="35496"/>
                                </a:lnTo>
                                <a:lnTo>
                                  <a:pt x="531241" y="34340"/>
                                </a:lnTo>
                                <a:lnTo>
                                  <a:pt x="531901" y="29070"/>
                                </a:lnTo>
                                <a:lnTo>
                                  <a:pt x="533933" y="24650"/>
                                </a:lnTo>
                                <a:lnTo>
                                  <a:pt x="540689" y="17551"/>
                                </a:lnTo>
                                <a:lnTo>
                                  <a:pt x="544791" y="15760"/>
                                </a:lnTo>
                                <a:lnTo>
                                  <a:pt x="555790" y="15760"/>
                                </a:lnTo>
                                <a:lnTo>
                                  <a:pt x="560108" y="17830"/>
                                </a:lnTo>
                                <a:lnTo>
                                  <a:pt x="562533" y="21971"/>
                                </a:lnTo>
                                <a:lnTo>
                                  <a:pt x="564984" y="26111"/>
                                </a:lnTo>
                                <a:lnTo>
                                  <a:pt x="566369" y="30657"/>
                                </a:lnTo>
                                <a:lnTo>
                                  <a:pt x="566686" y="35496"/>
                                </a:lnTo>
                                <a:lnTo>
                                  <a:pt x="566686" y="3746"/>
                                </a:lnTo>
                                <a:lnTo>
                                  <a:pt x="565505" y="3009"/>
                                </a:lnTo>
                                <a:lnTo>
                                  <a:pt x="558177" y="749"/>
                                </a:lnTo>
                                <a:lnTo>
                                  <a:pt x="549592" y="0"/>
                                </a:lnTo>
                                <a:lnTo>
                                  <a:pt x="543128" y="0"/>
                                </a:lnTo>
                                <a:lnTo>
                                  <a:pt x="513969" y="26670"/>
                                </a:lnTo>
                                <a:lnTo>
                                  <a:pt x="512216" y="46761"/>
                                </a:lnTo>
                                <a:lnTo>
                                  <a:pt x="512876" y="55308"/>
                                </a:lnTo>
                                <a:lnTo>
                                  <a:pt x="542937" y="87147"/>
                                </a:lnTo>
                                <a:lnTo>
                                  <a:pt x="551383" y="87871"/>
                                </a:lnTo>
                                <a:lnTo>
                                  <a:pt x="559765" y="87871"/>
                                </a:lnTo>
                                <a:lnTo>
                                  <a:pt x="584606" y="69621"/>
                                </a:lnTo>
                                <a:lnTo>
                                  <a:pt x="572897" y="60325"/>
                                </a:lnTo>
                                <a:lnTo>
                                  <a:pt x="569633" y="64617"/>
                                </a:lnTo>
                                <a:lnTo>
                                  <a:pt x="566458" y="67652"/>
                                </a:lnTo>
                                <a:lnTo>
                                  <a:pt x="560349" y="71272"/>
                                </a:lnTo>
                                <a:lnTo>
                                  <a:pt x="556590" y="72186"/>
                                </a:lnTo>
                                <a:lnTo>
                                  <a:pt x="545515" y="72186"/>
                                </a:lnTo>
                                <a:lnTo>
                                  <a:pt x="530567" y="50025"/>
                                </a:lnTo>
                                <a:lnTo>
                                  <a:pt x="584911" y="50025"/>
                                </a:lnTo>
                                <a:lnTo>
                                  <a:pt x="584911" y="41630"/>
                                </a:lnTo>
                                <a:close/>
                              </a:path>
                              <a:path w="990600" h="117475">
                                <a:moveTo>
                                  <a:pt x="662457" y="1485"/>
                                </a:moveTo>
                                <a:lnTo>
                                  <a:pt x="590727" y="1485"/>
                                </a:lnTo>
                                <a:lnTo>
                                  <a:pt x="590727" y="17094"/>
                                </a:lnTo>
                                <a:lnTo>
                                  <a:pt x="617194" y="17094"/>
                                </a:lnTo>
                                <a:lnTo>
                                  <a:pt x="617194" y="86385"/>
                                </a:lnTo>
                                <a:lnTo>
                                  <a:pt x="635482" y="86385"/>
                                </a:lnTo>
                                <a:lnTo>
                                  <a:pt x="635482" y="17094"/>
                                </a:lnTo>
                                <a:lnTo>
                                  <a:pt x="662457" y="17094"/>
                                </a:lnTo>
                                <a:lnTo>
                                  <a:pt x="662457" y="1485"/>
                                </a:lnTo>
                                <a:close/>
                              </a:path>
                              <a:path w="990600" h="117475">
                                <a:moveTo>
                                  <a:pt x="742632" y="1485"/>
                                </a:moveTo>
                                <a:lnTo>
                                  <a:pt x="724344" y="1485"/>
                                </a:lnTo>
                                <a:lnTo>
                                  <a:pt x="724344" y="36347"/>
                                </a:lnTo>
                                <a:lnTo>
                                  <a:pt x="691857" y="36347"/>
                                </a:lnTo>
                                <a:lnTo>
                                  <a:pt x="691857" y="1485"/>
                                </a:lnTo>
                                <a:lnTo>
                                  <a:pt x="673646" y="1485"/>
                                </a:lnTo>
                                <a:lnTo>
                                  <a:pt x="673646" y="86385"/>
                                </a:lnTo>
                                <a:lnTo>
                                  <a:pt x="691857" y="86385"/>
                                </a:lnTo>
                                <a:lnTo>
                                  <a:pt x="691857" y="51968"/>
                                </a:lnTo>
                                <a:lnTo>
                                  <a:pt x="724344" y="51968"/>
                                </a:lnTo>
                                <a:lnTo>
                                  <a:pt x="724344" y="86385"/>
                                </a:lnTo>
                                <a:lnTo>
                                  <a:pt x="742632" y="86385"/>
                                </a:lnTo>
                                <a:lnTo>
                                  <a:pt x="742632" y="1485"/>
                                </a:lnTo>
                                <a:close/>
                              </a:path>
                              <a:path w="990600" h="117475">
                                <a:moveTo>
                                  <a:pt x="836561" y="42367"/>
                                </a:moveTo>
                                <a:lnTo>
                                  <a:pt x="820267" y="6858"/>
                                </a:lnTo>
                                <a:lnTo>
                                  <a:pt x="818273" y="5715"/>
                                </a:lnTo>
                                <a:lnTo>
                                  <a:pt x="818273" y="35687"/>
                                </a:lnTo>
                                <a:lnTo>
                                  <a:pt x="818235" y="52578"/>
                                </a:lnTo>
                                <a:lnTo>
                                  <a:pt x="816470" y="58978"/>
                                </a:lnTo>
                                <a:lnTo>
                                  <a:pt x="809561" y="69443"/>
                                </a:lnTo>
                                <a:lnTo>
                                  <a:pt x="804456" y="72110"/>
                                </a:lnTo>
                                <a:lnTo>
                                  <a:pt x="790905" y="72110"/>
                                </a:lnTo>
                                <a:lnTo>
                                  <a:pt x="785736" y="69443"/>
                                </a:lnTo>
                                <a:lnTo>
                                  <a:pt x="778827" y="58788"/>
                                </a:lnTo>
                                <a:lnTo>
                                  <a:pt x="777151" y="52578"/>
                                </a:lnTo>
                                <a:lnTo>
                                  <a:pt x="777100" y="35687"/>
                                </a:lnTo>
                                <a:lnTo>
                                  <a:pt x="778827" y="29260"/>
                                </a:lnTo>
                                <a:lnTo>
                                  <a:pt x="785736" y="18465"/>
                                </a:lnTo>
                                <a:lnTo>
                                  <a:pt x="790854" y="15760"/>
                                </a:lnTo>
                                <a:lnTo>
                                  <a:pt x="804430" y="15760"/>
                                </a:lnTo>
                                <a:lnTo>
                                  <a:pt x="809561" y="18465"/>
                                </a:lnTo>
                                <a:lnTo>
                                  <a:pt x="809688" y="18656"/>
                                </a:lnTo>
                                <a:lnTo>
                                  <a:pt x="816533" y="29260"/>
                                </a:lnTo>
                                <a:lnTo>
                                  <a:pt x="818273" y="35687"/>
                                </a:lnTo>
                                <a:lnTo>
                                  <a:pt x="818273" y="5715"/>
                                </a:lnTo>
                                <a:lnTo>
                                  <a:pt x="813650" y="3048"/>
                                </a:lnTo>
                                <a:lnTo>
                                  <a:pt x="806107" y="762"/>
                                </a:lnTo>
                                <a:lnTo>
                                  <a:pt x="797610" y="0"/>
                                </a:lnTo>
                                <a:lnTo>
                                  <a:pt x="789279" y="762"/>
                                </a:lnTo>
                                <a:lnTo>
                                  <a:pt x="759536" y="34340"/>
                                </a:lnTo>
                                <a:lnTo>
                                  <a:pt x="758888" y="44831"/>
                                </a:lnTo>
                                <a:lnTo>
                                  <a:pt x="759536" y="53594"/>
                                </a:lnTo>
                                <a:lnTo>
                                  <a:pt x="781659" y="84772"/>
                                </a:lnTo>
                                <a:lnTo>
                                  <a:pt x="797763" y="87871"/>
                                </a:lnTo>
                                <a:lnTo>
                                  <a:pt x="806259" y="87096"/>
                                </a:lnTo>
                                <a:lnTo>
                                  <a:pt x="835914" y="53594"/>
                                </a:lnTo>
                                <a:lnTo>
                                  <a:pt x="836002" y="52362"/>
                                </a:lnTo>
                                <a:lnTo>
                                  <a:pt x="836561" y="44831"/>
                                </a:lnTo>
                                <a:lnTo>
                                  <a:pt x="836561" y="42367"/>
                                </a:lnTo>
                                <a:close/>
                              </a:path>
                              <a:path w="990600" h="117475">
                                <a:moveTo>
                                  <a:pt x="907122" y="1485"/>
                                </a:moveTo>
                                <a:lnTo>
                                  <a:pt x="851738" y="1485"/>
                                </a:lnTo>
                                <a:lnTo>
                                  <a:pt x="851738" y="86385"/>
                                </a:lnTo>
                                <a:lnTo>
                                  <a:pt x="869950" y="86385"/>
                                </a:lnTo>
                                <a:lnTo>
                                  <a:pt x="869950" y="17322"/>
                                </a:lnTo>
                                <a:lnTo>
                                  <a:pt x="907122" y="17322"/>
                                </a:lnTo>
                                <a:lnTo>
                                  <a:pt x="907122" y="1485"/>
                                </a:lnTo>
                                <a:close/>
                              </a:path>
                              <a:path w="990600" h="117475">
                                <a:moveTo>
                                  <a:pt x="990066" y="42367"/>
                                </a:moveTo>
                                <a:lnTo>
                                  <a:pt x="973772" y="6858"/>
                                </a:lnTo>
                                <a:lnTo>
                                  <a:pt x="971778" y="5715"/>
                                </a:lnTo>
                                <a:lnTo>
                                  <a:pt x="971778" y="35687"/>
                                </a:lnTo>
                                <a:lnTo>
                                  <a:pt x="971740" y="52578"/>
                                </a:lnTo>
                                <a:lnTo>
                                  <a:pt x="969975" y="58978"/>
                                </a:lnTo>
                                <a:lnTo>
                                  <a:pt x="963066" y="69443"/>
                                </a:lnTo>
                                <a:lnTo>
                                  <a:pt x="957961" y="72110"/>
                                </a:lnTo>
                                <a:lnTo>
                                  <a:pt x="944410" y="72110"/>
                                </a:lnTo>
                                <a:lnTo>
                                  <a:pt x="939241" y="69443"/>
                                </a:lnTo>
                                <a:lnTo>
                                  <a:pt x="932332" y="58788"/>
                                </a:lnTo>
                                <a:lnTo>
                                  <a:pt x="930656" y="52578"/>
                                </a:lnTo>
                                <a:lnTo>
                                  <a:pt x="930605" y="35687"/>
                                </a:lnTo>
                                <a:lnTo>
                                  <a:pt x="932332" y="29260"/>
                                </a:lnTo>
                                <a:lnTo>
                                  <a:pt x="939241" y="18465"/>
                                </a:lnTo>
                                <a:lnTo>
                                  <a:pt x="944359" y="15760"/>
                                </a:lnTo>
                                <a:lnTo>
                                  <a:pt x="957935" y="15760"/>
                                </a:lnTo>
                                <a:lnTo>
                                  <a:pt x="963079" y="18465"/>
                                </a:lnTo>
                                <a:lnTo>
                                  <a:pt x="963193" y="18656"/>
                                </a:lnTo>
                                <a:lnTo>
                                  <a:pt x="970038" y="29260"/>
                                </a:lnTo>
                                <a:lnTo>
                                  <a:pt x="951128" y="0"/>
                                </a:lnTo>
                                <a:lnTo>
                                  <a:pt x="942784" y="762"/>
                                </a:lnTo>
                                <a:lnTo>
                                  <a:pt x="913041" y="34340"/>
                                </a:lnTo>
                                <a:lnTo>
                                  <a:pt x="912393" y="44831"/>
                                </a:lnTo>
                                <a:lnTo>
                                  <a:pt x="913041" y="53594"/>
                                </a:lnTo>
                                <a:lnTo>
                                  <a:pt x="935164" y="84772"/>
                                </a:lnTo>
                                <a:lnTo>
                                  <a:pt x="951268" y="87871"/>
                                </a:lnTo>
                                <a:lnTo>
                                  <a:pt x="959764" y="87096"/>
                                </a:lnTo>
                                <a:lnTo>
                                  <a:pt x="989418" y="53594"/>
                                </a:lnTo>
                                <a:lnTo>
                                  <a:pt x="989507" y="52362"/>
                                </a:lnTo>
                                <a:lnTo>
                                  <a:pt x="990066" y="44831"/>
                                </a:lnTo>
                                <a:lnTo>
                                  <a:pt x="990066" y="42367"/>
                                </a:lnTo>
                                <a:close/>
                              </a:path>
                            </a:pathLst>
                          </a:custGeom>
                          <a:solidFill>
                            <a:srgbClr val="000000"/>
                          </a:solidFill>
                        </wps:spPr>
                        <wps:bodyPr wrap="square" lIns="0" tIns="0" rIns="0" bIns="0" rtlCol="0">
                          <a:noAutofit/>
                        </wps:bodyPr>
                      </wps:wsp>
                    </wpg:wgp>
                  </a:graphicData>
                </a:graphic>
              </wp:anchor>
            </w:drawing>
          </mc:Choice>
          <mc:Fallback>
            <w:pict>
              <v:group id="Group 628" o:spid="_x0000_s1026" o:spt="203" style="position:absolute;left:0pt;margin-left:233.65pt;margin-top:24.85pt;height:9.25pt;width:85pt;mso-position-horizontal-relative:page;mso-wrap-distance-bottom:0pt;mso-wrap-distance-top:0pt;z-index:-251586560;mso-width-relative:page;mso-height-relative:page;" coordsize="1079500,117475" o:gfxdata="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">
                <o:lock v:ext="edit" aspectratio="f"/>
                <v:shape id="Image 629" o:spid="_x0000_s1026" o:spt="75" type="#_x0000_t75" style="position:absolute;left:0;top:1486;height:84889;width:69058;" filled="f" o:preferrelative="t" stroked="f" coordsize="21600,21600" o:gfxdata="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GutrsAAADc&#10;AAAADwAAAAAAAAABACAAAAAiAAAAZHJzL2Rvd25yZXYueG1sUEsBAhQAFAAAAAgAh07iQDMvBZ47&#10;AAAAOQAAABAAAAAAAAAAAQAgAAAACgEAAGRycy9zaGFwZXhtbC54bWxQSwUGAAAAAAYABgBbAQAA&#10;tAMAAAAA&#10;">
                  <v:fill on="f" focussize="0,0"/>
                  <v:stroke on="f"/>
                  <v:imagedata r:id="rId405" o:title=""/>
                  <o:lock v:ext="edit" aspectratio="f"/>
                </v:shape>
                <v:shape id="Graphic 630" o:spid="_x0000_s1026" o:spt="100" style="position:absolute;left:88801;top:3;height:117475;width:990600;" fillcolor="#000000" filled="t" stroked="f" coordsize="990600,117475" o:gfxdata="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yRF87sAAADc&#10;AAAADwAAAAAAAAABACAAAAAiAAAAZHJzL2Rvd25yZXYueG1sUEsBAhQAFAAAAAgAh07iQDMvBZ47&#10;AAAAOQAAABAAAAAAAAAAAQAgAAAACgEAAGRycy9zaGFwZXhtbC54bWxQSwUGAAAAAAYABgBbAQAA&#10;tAMAAAAA&#10;" path="m72478,43268l71932,34137,70307,25895,67602,18542,66141,16052,63817,12077,59016,6794,54190,3644,54190,35687,54190,52412,52628,58851,46380,69456,41529,72110,27432,72110,22682,69456,21856,68961,18288,62814,18288,25501,21831,19202,27330,16052,41478,16052,46380,18694,52628,29248,54190,35687,54190,3644,53251,3022,46507,762,38798,0,28244,0,21094,2286,17399,6794,16941,1485,0,1485,0,117297,18288,117297,18288,82105,21805,85940,28714,87871,39027,87871,46609,87096,53263,84785,57226,82105,58978,80924,72478,44831,72478,43268xem156591,1485l139306,1485,105664,54673,105664,1485,87528,1485,87528,86385,104660,86385,138303,33197,138303,86385,156591,86385,156591,1485xem250456,42367l249707,33743,247688,25831,244386,18656,242341,15760,239826,12192,234149,6858,232168,5715,232168,35687,232117,52578,230352,58978,223443,69443,218338,72110,204787,72110,199618,69443,192709,58788,191046,52578,190982,35687,192709,29260,199618,18465,204736,15760,218313,15760,223456,18465,223583,18656,230416,29260,232168,35687,232168,5715,227545,3048,219989,762,211505,0,203161,762,173418,34340,173329,35687,172834,42367,188912,80899,211645,87871,220141,87096,227698,84772,234315,80899,240017,75488,242366,72110,244576,68935,247840,61633,249796,53594,249897,52362,250456,44831,250456,42367xem336981,43268l336448,34137,334822,25895,332117,18542,330657,16052,328333,12077,323532,6794,318706,3644,318706,35687,318706,52412,317144,58851,310896,69456,306044,72110,291947,72110,287197,69456,286372,68961,282790,62814,282790,25501,286346,19202,291846,16052,305993,16052,310896,18694,317144,29248,318706,35687,318706,3644,317766,3022,311023,762,303314,0,292760,0,285610,2286,281901,6794,281457,1485,264515,1485,264515,117297,282790,117297,282790,82105,286321,85940,293230,87871,303542,87871,311124,87096,317766,84785,321741,82105,323494,80924,336511,52412,336981,44831,336981,43268xem421741,1485l404456,1485,370814,54673,370814,1485,352679,1485,352679,86385,369811,86385,403453,33197,403453,86385,421741,86385,421741,1485xem505790,1485l434060,1485,434060,17094,460514,17094,460514,86385,478802,86385,478802,17094,505790,17094,505790,1485xem584911,41630l578599,15760,576440,12039,571588,6781,566686,3746,566686,35496,531241,34340,531901,29070,533933,24650,540689,17551,544791,15760,555790,15760,560108,17830,562533,21971,564984,26111,566369,30657,566686,35496,566686,3746,565505,3009,558177,749,549592,0,543128,0,513969,26670,512216,46761,512876,55308,542937,87147,551383,87871,559765,87871,584606,69621,572897,60325,569633,64617,566458,67652,560349,71272,556590,72186,545515,72186,530567,50025,584911,50025,584911,41630xem662457,1485l590727,1485,590727,17094,617194,17094,617194,86385,635482,86385,635482,17094,662457,17094,662457,1485xem742632,1485l724344,1485,724344,36347,691857,36347,691857,1485,673646,1485,673646,86385,691857,86385,691857,51968,724344,51968,724344,86385,742632,86385,742632,1485xem836561,42367l820267,6858,818273,5715,818273,35687,818235,52578,816470,58978,809561,69443,804456,72110,790905,72110,785736,69443,778827,58788,777151,52578,777100,35687,778827,29260,785736,18465,790854,15760,804430,15760,809561,18465,809688,18656,816533,29260,818273,35687,818273,5715,813650,3048,806107,762,797610,0,789279,762,759536,34340,758888,44831,759536,53594,781659,84772,797763,87871,806259,87096,835914,53594,836002,52362,836561,44831,836561,42367xem907122,1485l851738,1485,851738,86385,869950,86385,869950,17322,907122,17322,907122,1485xem990066,42367l973772,6858,971778,5715,971778,35687,971740,52578,969975,58978,963066,69443,957961,72110,944410,72110,939241,69443,932332,58788,930656,52578,930605,35687,932332,29260,939241,18465,944359,15760,957935,15760,963079,18465,963193,18656,970038,29260,951128,0,942784,762,913041,34340,912393,44831,913041,53594,935164,84772,951268,87871,959764,87096,989418,53594,989507,52362,990066,44831,990066,42367xe">
                  <v:fill on="t" focussize="0,0"/>
                  <v:stroke on="f"/>
                  <v:imagedata o:title=""/>
                  <o:lock v:ext="edit" aspectratio="f"/>
                  <v:textbox inset="0mm,0mm,0mm,0mm"/>
                </v:shape>
                <w10:wrap type="topAndBottom"/>
              </v:group>
            </w:pict>
          </mc:Fallback>
        </mc:AlternateContent>
      </w:r>
      <w:r>
        <w:rPr>
          <w:sz w:val="20"/>
        </w:rPr>
        <mc:AlternateContent>
          <mc:Choice Requires="wps">
            <w:drawing>
              <wp:anchor distT="0" distB="0" distL="0" distR="0" simplePos="0" relativeHeight="251729920" behindDoc="1" locked="0" layoutInCell="1" allowOverlap="1">
                <wp:simplePos x="0" y="0"/>
                <wp:positionH relativeFrom="page">
                  <wp:posOffset>4178935</wp:posOffset>
                </wp:positionH>
                <wp:positionV relativeFrom="paragraph">
                  <wp:posOffset>315595</wp:posOffset>
                </wp:positionV>
                <wp:extent cx="673735" cy="117475"/>
                <wp:effectExtent l="0" t="0" r="0" b="0"/>
                <wp:wrapTopAndBottom/>
                <wp:docPr id="631" name="Graphic 631"/>
                <wp:cNvGraphicFramePr/>
                <a:graphic xmlns:a="http://schemas.openxmlformats.org/drawingml/2006/main">
                  <a:graphicData uri="http://schemas.microsoft.com/office/word/2010/wordprocessingShape">
                    <wps:wsp>
                      <wps:cNvSpPr/>
                      <wps:spPr>
                        <a:xfrm>
                          <a:off x="0" y="0"/>
                          <a:ext cx="673735" cy="117475"/>
                        </a:xfrm>
                        <a:custGeom>
                          <a:avLst/>
                          <a:gdLst/>
                          <a:ahLst/>
                          <a:cxnLst/>
                          <a:rect l="l" t="t" r="r" b="b"/>
                          <a:pathLst>
                            <a:path w="673735" h="117475">
                              <a:moveTo>
                                <a:pt x="72364" y="33604"/>
                              </a:moveTo>
                              <a:lnTo>
                                <a:pt x="45135" y="558"/>
                              </a:lnTo>
                              <a:lnTo>
                                <a:pt x="37985" y="0"/>
                              </a:lnTo>
                              <a:lnTo>
                                <a:pt x="28981" y="800"/>
                              </a:lnTo>
                              <a:lnTo>
                                <a:pt x="584" y="34163"/>
                              </a:lnTo>
                              <a:lnTo>
                                <a:pt x="0" y="42367"/>
                              </a:lnTo>
                              <a:lnTo>
                                <a:pt x="0" y="45491"/>
                              </a:lnTo>
                              <a:lnTo>
                                <a:pt x="14668" y="80721"/>
                              </a:lnTo>
                              <a:lnTo>
                                <a:pt x="37985" y="87871"/>
                              </a:lnTo>
                              <a:lnTo>
                                <a:pt x="47053" y="87871"/>
                              </a:lnTo>
                              <a:lnTo>
                                <a:pt x="54927" y="84988"/>
                              </a:lnTo>
                              <a:lnTo>
                                <a:pt x="68338" y="73469"/>
                              </a:lnTo>
                              <a:lnTo>
                                <a:pt x="71920" y="65887"/>
                              </a:lnTo>
                              <a:lnTo>
                                <a:pt x="72364" y="56502"/>
                              </a:lnTo>
                              <a:lnTo>
                                <a:pt x="54851" y="56502"/>
                              </a:lnTo>
                              <a:lnTo>
                                <a:pt x="54457" y="61772"/>
                              </a:lnTo>
                              <a:lnTo>
                                <a:pt x="52641" y="65697"/>
                              </a:lnTo>
                              <a:lnTo>
                                <a:pt x="46177" y="70827"/>
                              </a:lnTo>
                              <a:lnTo>
                                <a:pt x="42367" y="72110"/>
                              </a:lnTo>
                              <a:lnTo>
                                <a:pt x="37985" y="72110"/>
                              </a:lnTo>
                              <a:lnTo>
                                <a:pt x="32854" y="72110"/>
                              </a:lnTo>
                              <a:lnTo>
                                <a:pt x="18211" y="49974"/>
                              </a:lnTo>
                              <a:lnTo>
                                <a:pt x="18211" y="37934"/>
                              </a:lnTo>
                              <a:lnTo>
                                <a:pt x="26123" y="19583"/>
                              </a:lnTo>
                              <a:lnTo>
                                <a:pt x="28956" y="17043"/>
                              </a:lnTo>
                              <a:lnTo>
                                <a:pt x="32905" y="15760"/>
                              </a:lnTo>
                              <a:lnTo>
                                <a:pt x="42862" y="15760"/>
                              </a:lnTo>
                              <a:lnTo>
                                <a:pt x="46799" y="17284"/>
                              </a:lnTo>
                              <a:lnTo>
                                <a:pt x="49771" y="20332"/>
                              </a:lnTo>
                              <a:lnTo>
                                <a:pt x="52768" y="23380"/>
                              </a:lnTo>
                              <a:lnTo>
                                <a:pt x="54457" y="27800"/>
                              </a:lnTo>
                              <a:lnTo>
                                <a:pt x="54851" y="33604"/>
                              </a:lnTo>
                              <a:lnTo>
                                <a:pt x="72364" y="33604"/>
                              </a:lnTo>
                              <a:close/>
                            </a:path>
                            <a:path w="673735" h="117475">
                              <a:moveTo>
                                <a:pt x="163677" y="70015"/>
                              </a:moveTo>
                              <a:lnTo>
                                <a:pt x="154381" y="70015"/>
                              </a:lnTo>
                              <a:lnTo>
                                <a:pt x="154381" y="1435"/>
                              </a:lnTo>
                              <a:lnTo>
                                <a:pt x="136093" y="1435"/>
                              </a:lnTo>
                              <a:lnTo>
                                <a:pt x="136093" y="70015"/>
                              </a:lnTo>
                              <a:lnTo>
                                <a:pt x="103530" y="70015"/>
                              </a:lnTo>
                              <a:lnTo>
                                <a:pt x="103530" y="1435"/>
                              </a:lnTo>
                              <a:lnTo>
                                <a:pt x="85318" y="1435"/>
                              </a:lnTo>
                              <a:lnTo>
                                <a:pt x="85318" y="70015"/>
                              </a:lnTo>
                              <a:lnTo>
                                <a:pt x="85318" y="86525"/>
                              </a:lnTo>
                              <a:lnTo>
                                <a:pt x="145821" y="86525"/>
                              </a:lnTo>
                              <a:lnTo>
                                <a:pt x="145821" y="110655"/>
                              </a:lnTo>
                              <a:lnTo>
                                <a:pt x="162915" y="110655"/>
                              </a:lnTo>
                              <a:lnTo>
                                <a:pt x="162915" y="86525"/>
                              </a:lnTo>
                              <a:lnTo>
                                <a:pt x="163677" y="86525"/>
                              </a:lnTo>
                              <a:lnTo>
                                <a:pt x="163677" y="70015"/>
                              </a:lnTo>
                              <a:close/>
                            </a:path>
                            <a:path w="673735" h="117475">
                              <a:moveTo>
                                <a:pt x="244602" y="41630"/>
                              </a:moveTo>
                              <a:lnTo>
                                <a:pt x="238290" y="15760"/>
                              </a:lnTo>
                              <a:lnTo>
                                <a:pt x="236131" y="12039"/>
                              </a:lnTo>
                              <a:lnTo>
                                <a:pt x="231279" y="6781"/>
                              </a:lnTo>
                              <a:lnTo>
                                <a:pt x="226377" y="3746"/>
                              </a:lnTo>
                              <a:lnTo>
                                <a:pt x="226377" y="35496"/>
                              </a:lnTo>
                              <a:lnTo>
                                <a:pt x="190931" y="34340"/>
                              </a:lnTo>
                              <a:lnTo>
                                <a:pt x="191592" y="29070"/>
                              </a:lnTo>
                              <a:lnTo>
                                <a:pt x="193624" y="24650"/>
                              </a:lnTo>
                              <a:lnTo>
                                <a:pt x="200380" y="17551"/>
                              </a:lnTo>
                              <a:lnTo>
                                <a:pt x="204482" y="15760"/>
                              </a:lnTo>
                              <a:lnTo>
                                <a:pt x="215480" y="15760"/>
                              </a:lnTo>
                              <a:lnTo>
                                <a:pt x="219798" y="17830"/>
                              </a:lnTo>
                              <a:lnTo>
                                <a:pt x="222224" y="21971"/>
                              </a:lnTo>
                              <a:lnTo>
                                <a:pt x="224675" y="26111"/>
                              </a:lnTo>
                              <a:lnTo>
                                <a:pt x="226060" y="30657"/>
                              </a:lnTo>
                              <a:lnTo>
                                <a:pt x="226377" y="35496"/>
                              </a:lnTo>
                              <a:lnTo>
                                <a:pt x="226377" y="3746"/>
                              </a:lnTo>
                              <a:lnTo>
                                <a:pt x="225196" y="3009"/>
                              </a:lnTo>
                              <a:lnTo>
                                <a:pt x="217868" y="749"/>
                              </a:lnTo>
                              <a:lnTo>
                                <a:pt x="209283" y="0"/>
                              </a:lnTo>
                              <a:lnTo>
                                <a:pt x="202819" y="0"/>
                              </a:lnTo>
                              <a:lnTo>
                                <a:pt x="173659" y="26670"/>
                              </a:lnTo>
                              <a:lnTo>
                                <a:pt x="171907" y="46761"/>
                              </a:lnTo>
                              <a:lnTo>
                                <a:pt x="172567" y="55308"/>
                              </a:lnTo>
                              <a:lnTo>
                                <a:pt x="202628" y="87147"/>
                              </a:lnTo>
                              <a:lnTo>
                                <a:pt x="211074" y="87871"/>
                              </a:lnTo>
                              <a:lnTo>
                                <a:pt x="219456" y="87871"/>
                              </a:lnTo>
                              <a:lnTo>
                                <a:pt x="244297" y="69621"/>
                              </a:lnTo>
                              <a:lnTo>
                                <a:pt x="232587" y="60325"/>
                              </a:lnTo>
                              <a:lnTo>
                                <a:pt x="229323" y="64617"/>
                              </a:lnTo>
                              <a:lnTo>
                                <a:pt x="226148" y="67652"/>
                              </a:lnTo>
                              <a:lnTo>
                                <a:pt x="220027" y="71272"/>
                              </a:lnTo>
                              <a:lnTo>
                                <a:pt x="216281" y="72186"/>
                              </a:lnTo>
                              <a:lnTo>
                                <a:pt x="205206" y="72186"/>
                              </a:lnTo>
                              <a:lnTo>
                                <a:pt x="190258" y="50025"/>
                              </a:lnTo>
                              <a:lnTo>
                                <a:pt x="244602" y="50025"/>
                              </a:lnTo>
                              <a:lnTo>
                                <a:pt x="244602" y="41630"/>
                              </a:lnTo>
                              <a:close/>
                            </a:path>
                            <a:path w="673735" h="117475">
                              <a:moveTo>
                                <a:pt x="327469" y="1485"/>
                              </a:moveTo>
                              <a:lnTo>
                                <a:pt x="309181" y="1485"/>
                              </a:lnTo>
                              <a:lnTo>
                                <a:pt x="309181" y="36347"/>
                              </a:lnTo>
                              <a:lnTo>
                                <a:pt x="276694" y="36347"/>
                              </a:lnTo>
                              <a:lnTo>
                                <a:pt x="276694" y="1485"/>
                              </a:lnTo>
                              <a:lnTo>
                                <a:pt x="258483" y="1485"/>
                              </a:lnTo>
                              <a:lnTo>
                                <a:pt x="258483" y="86385"/>
                              </a:lnTo>
                              <a:lnTo>
                                <a:pt x="276694" y="86385"/>
                              </a:lnTo>
                              <a:lnTo>
                                <a:pt x="276694" y="51968"/>
                              </a:lnTo>
                              <a:lnTo>
                                <a:pt x="309181" y="51968"/>
                              </a:lnTo>
                              <a:lnTo>
                                <a:pt x="309181" y="86385"/>
                              </a:lnTo>
                              <a:lnTo>
                                <a:pt x="327469" y="86385"/>
                              </a:lnTo>
                              <a:lnTo>
                                <a:pt x="327469" y="1485"/>
                              </a:lnTo>
                              <a:close/>
                            </a:path>
                            <a:path w="673735" h="117475">
                              <a:moveTo>
                                <a:pt x="415823" y="82511"/>
                              </a:moveTo>
                              <a:lnTo>
                                <a:pt x="415061" y="80733"/>
                              </a:lnTo>
                              <a:lnTo>
                                <a:pt x="413943" y="78155"/>
                              </a:lnTo>
                              <a:lnTo>
                                <a:pt x="413004" y="72402"/>
                              </a:lnTo>
                              <a:lnTo>
                                <a:pt x="413004" y="71361"/>
                              </a:lnTo>
                              <a:lnTo>
                                <a:pt x="413004" y="47282"/>
                              </a:lnTo>
                              <a:lnTo>
                                <a:pt x="412915" y="19177"/>
                              </a:lnTo>
                              <a:lnTo>
                                <a:pt x="411391" y="15532"/>
                              </a:lnTo>
                              <a:lnTo>
                                <a:pt x="409956" y="12115"/>
                              </a:lnTo>
                              <a:lnTo>
                                <a:pt x="397789" y="2425"/>
                              </a:lnTo>
                              <a:lnTo>
                                <a:pt x="390144" y="0"/>
                              </a:lnTo>
                              <a:lnTo>
                                <a:pt x="380898" y="0"/>
                              </a:lnTo>
                              <a:lnTo>
                                <a:pt x="346697" y="20345"/>
                              </a:lnTo>
                              <a:lnTo>
                                <a:pt x="346697" y="28244"/>
                              </a:lnTo>
                              <a:lnTo>
                                <a:pt x="364909" y="28244"/>
                              </a:lnTo>
                              <a:lnTo>
                                <a:pt x="364909" y="24117"/>
                              </a:lnTo>
                              <a:lnTo>
                                <a:pt x="366268" y="20967"/>
                              </a:lnTo>
                              <a:lnTo>
                                <a:pt x="371690" y="16624"/>
                              </a:lnTo>
                              <a:lnTo>
                                <a:pt x="375386" y="15532"/>
                              </a:lnTo>
                              <a:lnTo>
                                <a:pt x="385064" y="15532"/>
                              </a:lnTo>
                              <a:lnTo>
                                <a:pt x="388378" y="16624"/>
                              </a:lnTo>
                              <a:lnTo>
                                <a:pt x="388632" y="16624"/>
                              </a:lnTo>
                              <a:lnTo>
                                <a:pt x="391160" y="19177"/>
                              </a:lnTo>
                              <a:lnTo>
                                <a:pt x="393573" y="21590"/>
                              </a:lnTo>
                              <a:lnTo>
                                <a:pt x="394792" y="24853"/>
                              </a:lnTo>
                              <a:lnTo>
                                <a:pt x="394792" y="33159"/>
                              </a:lnTo>
                              <a:lnTo>
                                <a:pt x="394792" y="47282"/>
                              </a:lnTo>
                              <a:lnTo>
                                <a:pt x="394792" y="61099"/>
                              </a:lnTo>
                              <a:lnTo>
                                <a:pt x="393623" y="63461"/>
                              </a:lnTo>
                              <a:lnTo>
                                <a:pt x="391401" y="65760"/>
                              </a:lnTo>
                              <a:lnTo>
                                <a:pt x="384835" y="70243"/>
                              </a:lnTo>
                              <a:lnTo>
                                <a:pt x="380936" y="71361"/>
                              </a:lnTo>
                              <a:lnTo>
                                <a:pt x="371944" y="71361"/>
                              </a:lnTo>
                              <a:lnTo>
                                <a:pt x="368617" y="70243"/>
                              </a:lnTo>
                              <a:lnTo>
                                <a:pt x="364312" y="65760"/>
                              </a:lnTo>
                              <a:lnTo>
                                <a:pt x="363397" y="63461"/>
                              </a:lnTo>
                              <a:lnTo>
                                <a:pt x="363270" y="51765"/>
                              </a:lnTo>
                              <a:lnTo>
                                <a:pt x="370281" y="47548"/>
                              </a:lnTo>
                              <a:lnTo>
                                <a:pt x="384276" y="47282"/>
                              </a:lnTo>
                              <a:lnTo>
                                <a:pt x="394792" y="47282"/>
                              </a:lnTo>
                              <a:lnTo>
                                <a:pt x="394792" y="33159"/>
                              </a:lnTo>
                              <a:lnTo>
                                <a:pt x="383425" y="33159"/>
                              </a:lnTo>
                              <a:lnTo>
                                <a:pt x="375196" y="33604"/>
                              </a:lnTo>
                              <a:lnTo>
                                <a:pt x="344982" y="52362"/>
                              </a:lnTo>
                              <a:lnTo>
                                <a:pt x="344982" y="69113"/>
                              </a:lnTo>
                              <a:lnTo>
                                <a:pt x="347687" y="75285"/>
                              </a:lnTo>
                              <a:lnTo>
                                <a:pt x="358495" y="85356"/>
                              </a:lnTo>
                              <a:lnTo>
                                <a:pt x="365607" y="87871"/>
                              </a:lnTo>
                              <a:lnTo>
                                <a:pt x="379730" y="87871"/>
                              </a:lnTo>
                              <a:lnTo>
                                <a:pt x="384454" y="86829"/>
                              </a:lnTo>
                              <a:lnTo>
                                <a:pt x="392950" y="82511"/>
                              </a:lnTo>
                              <a:lnTo>
                                <a:pt x="395071" y="81305"/>
                              </a:lnTo>
                              <a:lnTo>
                                <a:pt x="395617" y="80733"/>
                              </a:lnTo>
                              <a:lnTo>
                                <a:pt x="395693" y="81470"/>
                              </a:lnTo>
                              <a:lnTo>
                                <a:pt x="396430" y="83350"/>
                              </a:lnTo>
                              <a:lnTo>
                                <a:pt x="397840" y="86385"/>
                              </a:lnTo>
                              <a:lnTo>
                                <a:pt x="415823" y="86385"/>
                              </a:lnTo>
                              <a:lnTo>
                                <a:pt x="415823" y="82511"/>
                              </a:lnTo>
                              <a:close/>
                            </a:path>
                            <a:path w="673735" h="117475">
                              <a:moveTo>
                                <a:pt x="503504" y="43268"/>
                              </a:moveTo>
                              <a:lnTo>
                                <a:pt x="502958" y="34137"/>
                              </a:lnTo>
                              <a:lnTo>
                                <a:pt x="501332" y="25895"/>
                              </a:lnTo>
                              <a:lnTo>
                                <a:pt x="498627" y="18542"/>
                              </a:lnTo>
                              <a:lnTo>
                                <a:pt x="497166" y="16052"/>
                              </a:lnTo>
                              <a:lnTo>
                                <a:pt x="494842" y="12077"/>
                              </a:lnTo>
                              <a:lnTo>
                                <a:pt x="490042" y="6794"/>
                              </a:lnTo>
                              <a:lnTo>
                                <a:pt x="485216" y="3644"/>
                              </a:lnTo>
                              <a:lnTo>
                                <a:pt x="485216" y="35687"/>
                              </a:lnTo>
                              <a:lnTo>
                                <a:pt x="485216" y="52412"/>
                              </a:lnTo>
                              <a:lnTo>
                                <a:pt x="483654" y="58851"/>
                              </a:lnTo>
                              <a:lnTo>
                                <a:pt x="477405" y="69456"/>
                              </a:lnTo>
                              <a:lnTo>
                                <a:pt x="472554" y="72110"/>
                              </a:lnTo>
                              <a:lnTo>
                                <a:pt x="458457" y="72110"/>
                              </a:lnTo>
                              <a:lnTo>
                                <a:pt x="453707" y="69456"/>
                              </a:lnTo>
                              <a:lnTo>
                                <a:pt x="452882" y="68961"/>
                              </a:lnTo>
                              <a:lnTo>
                                <a:pt x="449313" y="62814"/>
                              </a:lnTo>
                              <a:lnTo>
                                <a:pt x="449313" y="25501"/>
                              </a:lnTo>
                              <a:lnTo>
                                <a:pt x="452856" y="19202"/>
                              </a:lnTo>
                              <a:lnTo>
                                <a:pt x="458355" y="16052"/>
                              </a:lnTo>
                              <a:lnTo>
                                <a:pt x="472503" y="16052"/>
                              </a:lnTo>
                              <a:lnTo>
                                <a:pt x="477405" y="18694"/>
                              </a:lnTo>
                              <a:lnTo>
                                <a:pt x="483654" y="29248"/>
                              </a:lnTo>
                              <a:lnTo>
                                <a:pt x="485216" y="35687"/>
                              </a:lnTo>
                              <a:lnTo>
                                <a:pt x="485216" y="3644"/>
                              </a:lnTo>
                              <a:lnTo>
                                <a:pt x="484276" y="3022"/>
                              </a:lnTo>
                              <a:lnTo>
                                <a:pt x="477532" y="762"/>
                              </a:lnTo>
                              <a:lnTo>
                                <a:pt x="469823" y="0"/>
                              </a:lnTo>
                              <a:lnTo>
                                <a:pt x="459270" y="0"/>
                              </a:lnTo>
                              <a:lnTo>
                                <a:pt x="452120" y="2286"/>
                              </a:lnTo>
                              <a:lnTo>
                                <a:pt x="448424" y="6794"/>
                              </a:lnTo>
                              <a:lnTo>
                                <a:pt x="447979" y="1485"/>
                              </a:lnTo>
                              <a:lnTo>
                                <a:pt x="431025" y="1485"/>
                              </a:lnTo>
                              <a:lnTo>
                                <a:pt x="431025" y="117297"/>
                              </a:lnTo>
                              <a:lnTo>
                                <a:pt x="449313" y="117297"/>
                              </a:lnTo>
                              <a:lnTo>
                                <a:pt x="449313" y="82105"/>
                              </a:lnTo>
                              <a:lnTo>
                                <a:pt x="452831" y="85940"/>
                              </a:lnTo>
                              <a:lnTo>
                                <a:pt x="459740" y="87871"/>
                              </a:lnTo>
                              <a:lnTo>
                                <a:pt x="470052" y="87871"/>
                              </a:lnTo>
                              <a:lnTo>
                                <a:pt x="477634" y="87096"/>
                              </a:lnTo>
                              <a:lnTo>
                                <a:pt x="484289" y="84785"/>
                              </a:lnTo>
                              <a:lnTo>
                                <a:pt x="488251" y="82105"/>
                              </a:lnTo>
                              <a:lnTo>
                                <a:pt x="490004" y="80924"/>
                              </a:lnTo>
                              <a:lnTo>
                                <a:pt x="503504" y="44831"/>
                              </a:lnTo>
                              <a:lnTo>
                                <a:pt x="503504" y="43268"/>
                              </a:lnTo>
                              <a:close/>
                            </a:path>
                            <a:path w="673735" h="117475">
                              <a:moveTo>
                                <a:pt x="588251" y="1485"/>
                              </a:moveTo>
                              <a:lnTo>
                                <a:pt x="570966" y="1485"/>
                              </a:lnTo>
                              <a:lnTo>
                                <a:pt x="537324" y="54673"/>
                              </a:lnTo>
                              <a:lnTo>
                                <a:pt x="537324" y="1485"/>
                              </a:lnTo>
                              <a:lnTo>
                                <a:pt x="519188" y="1485"/>
                              </a:lnTo>
                              <a:lnTo>
                                <a:pt x="519188" y="86385"/>
                              </a:lnTo>
                              <a:lnTo>
                                <a:pt x="536321" y="86385"/>
                              </a:lnTo>
                              <a:lnTo>
                                <a:pt x="569963" y="33197"/>
                              </a:lnTo>
                              <a:lnTo>
                                <a:pt x="569963" y="86385"/>
                              </a:lnTo>
                              <a:lnTo>
                                <a:pt x="588251" y="86385"/>
                              </a:lnTo>
                              <a:lnTo>
                                <a:pt x="588251" y="1485"/>
                              </a:lnTo>
                              <a:close/>
                            </a:path>
                            <a:path w="673735" h="117475">
                              <a:moveTo>
                                <a:pt x="673303" y="1485"/>
                              </a:moveTo>
                              <a:lnTo>
                                <a:pt x="655091" y="1485"/>
                              </a:lnTo>
                              <a:lnTo>
                                <a:pt x="655091" y="17094"/>
                              </a:lnTo>
                              <a:lnTo>
                                <a:pt x="655091" y="39319"/>
                              </a:lnTo>
                              <a:lnTo>
                                <a:pt x="631202" y="39319"/>
                              </a:lnTo>
                              <a:lnTo>
                                <a:pt x="627900" y="38188"/>
                              </a:lnTo>
                              <a:lnTo>
                                <a:pt x="623951" y="33629"/>
                              </a:lnTo>
                              <a:lnTo>
                                <a:pt x="622973" y="31127"/>
                              </a:lnTo>
                              <a:lnTo>
                                <a:pt x="622973" y="25628"/>
                              </a:lnTo>
                              <a:lnTo>
                                <a:pt x="624078" y="23050"/>
                              </a:lnTo>
                              <a:lnTo>
                                <a:pt x="628497" y="18288"/>
                              </a:lnTo>
                              <a:lnTo>
                                <a:pt x="632218" y="17094"/>
                              </a:lnTo>
                              <a:lnTo>
                                <a:pt x="655091" y="17094"/>
                              </a:lnTo>
                              <a:lnTo>
                                <a:pt x="655091" y="1485"/>
                              </a:lnTo>
                              <a:lnTo>
                                <a:pt x="627189" y="1485"/>
                              </a:lnTo>
                              <a:lnTo>
                                <a:pt x="619150" y="4025"/>
                              </a:lnTo>
                              <a:lnTo>
                                <a:pt x="607580" y="14160"/>
                              </a:lnTo>
                              <a:lnTo>
                                <a:pt x="604697" y="20548"/>
                              </a:lnTo>
                              <a:lnTo>
                                <a:pt x="604697" y="33921"/>
                              </a:lnTo>
                              <a:lnTo>
                                <a:pt x="606196" y="38938"/>
                              </a:lnTo>
                              <a:lnTo>
                                <a:pt x="612241" y="47637"/>
                              </a:lnTo>
                              <a:lnTo>
                                <a:pt x="615708" y="50507"/>
                              </a:lnTo>
                              <a:lnTo>
                                <a:pt x="619594" y="51930"/>
                              </a:lnTo>
                              <a:lnTo>
                                <a:pt x="598741" y="86385"/>
                              </a:lnTo>
                              <a:lnTo>
                                <a:pt x="618807" y="86385"/>
                              </a:lnTo>
                              <a:lnTo>
                                <a:pt x="637768" y="55079"/>
                              </a:lnTo>
                              <a:lnTo>
                                <a:pt x="655091" y="55079"/>
                              </a:lnTo>
                              <a:lnTo>
                                <a:pt x="655091" y="86385"/>
                              </a:lnTo>
                              <a:lnTo>
                                <a:pt x="673303" y="86385"/>
                              </a:lnTo>
                              <a:lnTo>
                                <a:pt x="673303" y="55079"/>
                              </a:lnTo>
                              <a:lnTo>
                                <a:pt x="673303" y="39319"/>
                              </a:lnTo>
                              <a:lnTo>
                                <a:pt x="673303" y="17094"/>
                              </a:lnTo>
                              <a:lnTo>
                                <a:pt x="673303" y="1485"/>
                              </a:lnTo>
                              <a:close/>
                            </a:path>
                          </a:pathLst>
                        </a:custGeom>
                        <a:solidFill>
                          <a:srgbClr val="000000"/>
                        </a:solidFill>
                      </wps:spPr>
                      <wps:bodyPr wrap="square" lIns="0" tIns="0" rIns="0" bIns="0" rtlCol="0">
                        <a:noAutofit/>
                      </wps:bodyPr>
                    </wps:wsp>
                  </a:graphicData>
                </a:graphic>
              </wp:anchor>
            </w:drawing>
          </mc:Choice>
          <mc:Fallback>
            <w:pict>
              <v:shape id="Graphic 631" o:spid="_x0000_s1026" o:spt="100" style="position:absolute;left:0pt;margin-left:329.05pt;margin-top:24.85pt;height:9.25pt;width:53.05pt;mso-position-horizontal-relative:page;mso-wrap-distance-bottom:0pt;mso-wrap-distance-top:0pt;z-index:-251586560;mso-width-relative:page;mso-height-relative:page;" fillcolor="#000000" filled="t" stroked="f" coordsize="673735,117475" o:gfxdata="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" path="m72364,33604l45135,558,37985,0,28981,800,584,34163,0,42367,0,45491,14668,80721,37985,87871,47053,87871,54927,84988,68338,73469,71920,65887,72364,56502,54851,56502,54457,61772,52641,65697,46177,70827,42367,72110,37985,72110,32854,72110,18211,49974,18211,37934,26123,19583,28956,17043,32905,15760,42862,15760,46799,17284,49771,20332,52768,23380,54457,27800,54851,33604,72364,33604xem163677,70015l154381,70015,154381,1435,136093,1435,136093,70015,103530,70015,103530,1435,85318,1435,85318,70015,85318,86525,145821,86525,145821,110655,162915,110655,162915,86525,163677,86525,163677,70015xem244602,41630l238290,15760,236131,12039,231279,6781,226377,3746,226377,35496,190931,34340,191592,29070,193624,24650,200380,17551,204482,15760,215480,15760,219798,17830,222224,21971,224675,26111,226060,30657,226377,35496,226377,3746,225196,3009,217868,749,209283,0,202819,0,173659,26670,171907,46761,172567,55308,202628,87147,211074,87871,219456,87871,244297,69621,232587,60325,229323,64617,226148,67652,220027,71272,216281,72186,205206,72186,190258,50025,244602,50025,244602,41630xem327469,1485l309181,1485,309181,36347,276694,36347,276694,1485,258483,1485,258483,86385,276694,86385,276694,51968,309181,51968,309181,86385,327469,86385,327469,1485xem415823,82511l415061,80733,413943,78155,413004,72402,413004,71361,413004,47282,412915,19177,411391,15532,409956,12115,397789,2425,390144,0,380898,0,346697,20345,346697,28244,364909,28244,364909,24117,366268,20967,371690,16624,375386,15532,385064,15532,388378,16624,388632,16624,391160,19177,393573,21590,394792,24853,394792,33159,394792,47282,394792,61099,393623,63461,391401,65760,384835,70243,380936,71361,371944,71361,368617,70243,364312,65760,363397,63461,363270,51765,370281,47548,384276,47282,394792,47282,394792,33159,383425,33159,375196,33604,344982,52362,344982,69113,347687,75285,358495,85356,365607,87871,379730,87871,384454,86829,392950,82511,395071,81305,395617,80733,395693,81470,396430,83350,397840,86385,415823,86385,415823,82511xem503504,43268l502958,34137,501332,25895,498627,18542,497166,16052,494842,12077,490042,6794,485216,3644,485216,35687,485216,52412,483654,58851,477405,69456,472554,72110,458457,72110,453707,69456,452882,68961,449313,62814,449313,25501,452856,19202,458355,16052,472503,16052,477405,18694,483654,29248,485216,35687,485216,3644,484276,3022,477532,762,469823,0,459270,0,452120,2286,448424,6794,447979,1485,431025,1485,431025,117297,449313,117297,449313,82105,452831,85940,459740,87871,470052,87871,477634,87096,484289,84785,488251,82105,490004,80924,503504,44831,503504,43268xem588251,1485l570966,1485,537324,54673,537324,1485,519188,1485,519188,86385,536321,86385,569963,33197,569963,86385,588251,86385,588251,1485xem673303,1485l655091,1485,655091,17094,655091,39319,631202,39319,627900,38188,623951,33629,622973,31127,622973,25628,624078,23050,628497,18288,632218,17094,655091,17094,655091,1485,627189,1485,619150,4025,607580,14160,604697,20548,604697,33921,606196,38938,612241,47637,615708,50507,619594,51930,598741,86385,618807,86385,637768,55079,655091,55079,655091,86385,673303,86385,673303,55079,673303,39319,673303,17094,673303,1485xe">
                <v:fill on="t" focussize="0,0"/>
                <v:stroke on="f"/>
                <v:imagedata o:title=""/>
                <o:lock v:ext="edit" aspectratio="f"/>
                <v:textbox inset="0mm,0mm,0mm,0mm"/>
                <w10:wrap type="topAndBottom"/>
              </v:shape>
            </w:pict>
          </mc:Fallback>
        </mc:AlternateContent>
      </w:r>
      <w:r>
        <w:rPr>
          <w:sz w:val="20"/>
        </w:rPr>
        <mc:AlternateContent>
          <mc:Choice Requires="wps">
            <w:drawing>
              <wp:anchor distT="0" distB="0" distL="0" distR="0" simplePos="0" relativeHeight="251730944" behindDoc="1" locked="0" layoutInCell="1" allowOverlap="1">
                <wp:simplePos x="0" y="0"/>
                <wp:positionH relativeFrom="page">
                  <wp:posOffset>4993640</wp:posOffset>
                </wp:positionH>
                <wp:positionV relativeFrom="paragraph">
                  <wp:posOffset>315595</wp:posOffset>
                </wp:positionV>
                <wp:extent cx="657860" cy="117475"/>
                <wp:effectExtent l="0" t="0" r="0" b="0"/>
                <wp:wrapTopAndBottom/>
                <wp:docPr id="632" name="Graphic 632"/>
                <wp:cNvGraphicFramePr/>
                <a:graphic xmlns:a="http://schemas.openxmlformats.org/drawingml/2006/main">
                  <a:graphicData uri="http://schemas.microsoft.com/office/word/2010/wordprocessingShape">
                    <wps:wsp>
                      <wps:cNvSpPr/>
                      <wps:spPr>
                        <a:xfrm>
                          <a:off x="0" y="0"/>
                          <a:ext cx="657860" cy="117475"/>
                        </a:xfrm>
                        <a:custGeom>
                          <a:avLst/>
                          <a:gdLst/>
                          <a:ahLst/>
                          <a:cxnLst/>
                          <a:rect l="l" t="t" r="r" b="b"/>
                          <a:pathLst>
                            <a:path w="657860" h="117475">
                              <a:moveTo>
                                <a:pt x="72466" y="43268"/>
                              </a:moveTo>
                              <a:lnTo>
                                <a:pt x="59016" y="6794"/>
                              </a:lnTo>
                              <a:lnTo>
                                <a:pt x="54190" y="3644"/>
                              </a:lnTo>
                              <a:lnTo>
                                <a:pt x="54190" y="35687"/>
                              </a:lnTo>
                              <a:lnTo>
                                <a:pt x="54190" y="52412"/>
                              </a:lnTo>
                              <a:lnTo>
                                <a:pt x="52616" y="58851"/>
                              </a:lnTo>
                              <a:lnTo>
                                <a:pt x="46380" y="69456"/>
                              </a:lnTo>
                              <a:lnTo>
                                <a:pt x="41516" y="72110"/>
                              </a:lnTo>
                              <a:lnTo>
                                <a:pt x="27432" y="72110"/>
                              </a:lnTo>
                              <a:lnTo>
                                <a:pt x="22669" y="69456"/>
                              </a:lnTo>
                              <a:lnTo>
                                <a:pt x="21856" y="68961"/>
                              </a:lnTo>
                              <a:lnTo>
                                <a:pt x="18275" y="62814"/>
                              </a:lnTo>
                              <a:lnTo>
                                <a:pt x="18275" y="25501"/>
                              </a:lnTo>
                              <a:lnTo>
                                <a:pt x="21818" y="19202"/>
                              </a:lnTo>
                              <a:lnTo>
                                <a:pt x="27330" y="16052"/>
                              </a:lnTo>
                              <a:lnTo>
                                <a:pt x="41478" y="16052"/>
                              </a:lnTo>
                              <a:lnTo>
                                <a:pt x="46380" y="18694"/>
                              </a:lnTo>
                              <a:lnTo>
                                <a:pt x="52616" y="29248"/>
                              </a:lnTo>
                              <a:lnTo>
                                <a:pt x="54190" y="35687"/>
                              </a:lnTo>
                              <a:lnTo>
                                <a:pt x="54190" y="3644"/>
                              </a:lnTo>
                              <a:lnTo>
                                <a:pt x="53251" y="3022"/>
                              </a:lnTo>
                              <a:lnTo>
                                <a:pt x="46507" y="762"/>
                              </a:lnTo>
                              <a:lnTo>
                                <a:pt x="38798" y="0"/>
                              </a:lnTo>
                              <a:lnTo>
                                <a:pt x="28244" y="0"/>
                              </a:lnTo>
                              <a:lnTo>
                                <a:pt x="21094" y="2286"/>
                              </a:lnTo>
                              <a:lnTo>
                                <a:pt x="17386" y="6794"/>
                              </a:lnTo>
                              <a:lnTo>
                                <a:pt x="16941" y="1485"/>
                              </a:lnTo>
                              <a:lnTo>
                                <a:pt x="0" y="1485"/>
                              </a:lnTo>
                              <a:lnTo>
                                <a:pt x="0" y="117297"/>
                              </a:lnTo>
                              <a:lnTo>
                                <a:pt x="18275" y="117297"/>
                              </a:lnTo>
                              <a:lnTo>
                                <a:pt x="18275" y="82105"/>
                              </a:lnTo>
                              <a:lnTo>
                                <a:pt x="21793" y="85940"/>
                              </a:lnTo>
                              <a:lnTo>
                                <a:pt x="28714" y="87871"/>
                              </a:lnTo>
                              <a:lnTo>
                                <a:pt x="39027" y="87871"/>
                              </a:lnTo>
                              <a:lnTo>
                                <a:pt x="46596" y="87096"/>
                              </a:lnTo>
                              <a:lnTo>
                                <a:pt x="53251" y="84785"/>
                              </a:lnTo>
                              <a:lnTo>
                                <a:pt x="57226" y="82105"/>
                              </a:lnTo>
                              <a:lnTo>
                                <a:pt x="58978" y="80924"/>
                              </a:lnTo>
                              <a:lnTo>
                                <a:pt x="72466" y="44831"/>
                              </a:lnTo>
                              <a:lnTo>
                                <a:pt x="72466" y="43268"/>
                              </a:lnTo>
                              <a:close/>
                            </a:path>
                            <a:path w="657860" h="117475">
                              <a:moveTo>
                                <a:pt x="155435" y="82511"/>
                              </a:moveTo>
                              <a:lnTo>
                                <a:pt x="154660" y="80733"/>
                              </a:lnTo>
                              <a:lnTo>
                                <a:pt x="153543" y="78155"/>
                              </a:lnTo>
                              <a:lnTo>
                                <a:pt x="152603" y="72402"/>
                              </a:lnTo>
                              <a:lnTo>
                                <a:pt x="152603" y="71361"/>
                              </a:lnTo>
                              <a:lnTo>
                                <a:pt x="152603" y="47282"/>
                              </a:lnTo>
                              <a:lnTo>
                                <a:pt x="152514" y="19177"/>
                              </a:lnTo>
                              <a:lnTo>
                                <a:pt x="150990" y="15532"/>
                              </a:lnTo>
                              <a:lnTo>
                                <a:pt x="149567" y="12115"/>
                              </a:lnTo>
                              <a:lnTo>
                                <a:pt x="137401" y="2425"/>
                              </a:lnTo>
                              <a:lnTo>
                                <a:pt x="129743" y="0"/>
                              </a:lnTo>
                              <a:lnTo>
                                <a:pt x="120497" y="0"/>
                              </a:lnTo>
                              <a:lnTo>
                                <a:pt x="86309" y="20345"/>
                              </a:lnTo>
                              <a:lnTo>
                                <a:pt x="86309" y="28244"/>
                              </a:lnTo>
                              <a:lnTo>
                                <a:pt x="104521" y="28244"/>
                              </a:lnTo>
                              <a:lnTo>
                                <a:pt x="104521" y="24117"/>
                              </a:lnTo>
                              <a:lnTo>
                                <a:pt x="105867" y="20967"/>
                              </a:lnTo>
                              <a:lnTo>
                                <a:pt x="111290" y="16624"/>
                              </a:lnTo>
                              <a:lnTo>
                                <a:pt x="114998" y="15532"/>
                              </a:lnTo>
                              <a:lnTo>
                                <a:pt x="124663" y="15532"/>
                              </a:lnTo>
                              <a:lnTo>
                                <a:pt x="127977" y="16624"/>
                              </a:lnTo>
                              <a:lnTo>
                                <a:pt x="128231" y="16624"/>
                              </a:lnTo>
                              <a:lnTo>
                                <a:pt x="130759" y="19177"/>
                              </a:lnTo>
                              <a:lnTo>
                                <a:pt x="133184" y="21590"/>
                              </a:lnTo>
                              <a:lnTo>
                                <a:pt x="134391" y="24853"/>
                              </a:lnTo>
                              <a:lnTo>
                                <a:pt x="134391" y="33159"/>
                              </a:lnTo>
                              <a:lnTo>
                                <a:pt x="134391" y="47282"/>
                              </a:lnTo>
                              <a:lnTo>
                                <a:pt x="134391" y="61099"/>
                              </a:lnTo>
                              <a:lnTo>
                                <a:pt x="133235" y="63461"/>
                              </a:lnTo>
                              <a:lnTo>
                                <a:pt x="131000" y="65760"/>
                              </a:lnTo>
                              <a:lnTo>
                                <a:pt x="124434" y="70243"/>
                              </a:lnTo>
                              <a:lnTo>
                                <a:pt x="120548" y="71361"/>
                              </a:lnTo>
                              <a:lnTo>
                                <a:pt x="111544" y="71361"/>
                              </a:lnTo>
                              <a:lnTo>
                                <a:pt x="108216" y="70243"/>
                              </a:lnTo>
                              <a:lnTo>
                                <a:pt x="103911" y="65760"/>
                              </a:lnTo>
                              <a:lnTo>
                                <a:pt x="103009" y="63461"/>
                              </a:lnTo>
                              <a:lnTo>
                                <a:pt x="102882" y="51765"/>
                              </a:lnTo>
                              <a:lnTo>
                                <a:pt x="109880" y="47548"/>
                              </a:lnTo>
                              <a:lnTo>
                                <a:pt x="123875" y="47282"/>
                              </a:lnTo>
                              <a:lnTo>
                                <a:pt x="134391" y="47282"/>
                              </a:lnTo>
                              <a:lnTo>
                                <a:pt x="134391" y="33159"/>
                              </a:lnTo>
                              <a:lnTo>
                                <a:pt x="123024" y="33159"/>
                              </a:lnTo>
                              <a:lnTo>
                                <a:pt x="114808" y="33604"/>
                              </a:lnTo>
                              <a:lnTo>
                                <a:pt x="84594" y="52362"/>
                              </a:lnTo>
                              <a:lnTo>
                                <a:pt x="84594" y="69113"/>
                              </a:lnTo>
                              <a:lnTo>
                                <a:pt x="87287" y="75285"/>
                              </a:lnTo>
                              <a:lnTo>
                                <a:pt x="98094" y="85356"/>
                              </a:lnTo>
                              <a:lnTo>
                                <a:pt x="105206" y="87871"/>
                              </a:lnTo>
                              <a:lnTo>
                                <a:pt x="119329" y="87871"/>
                              </a:lnTo>
                              <a:lnTo>
                                <a:pt x="124053" y="86829"/>
                              </a:lnTo>
                              <a:lnTo>
                                <a:pt x="132549" y="82511"/>
                              </a:lnTo>
                              <a:lnTo>
                                <a:pt x="134670" y="81305"/>
                              </a:lnTo>
                              <a:lnTo>
                                <a:pt x="135216" y="80733"/>
                              </a:lnTo>
                              <a:lnTo>
                                <a:pt x="135293" y="81470"/>
                              </a:lnTo>
                              <a:lnTo>
                                <a:pt x="136029" y="83350"/>
                              </a:lnTo>
                              <a:lnTo>
                                <a:pt x="137439" y="86385"/>
                              </a:lnTo>
                              <a:lnTo>
                                <a:pt x="155435" y="86385"/>
                              </a:lnTo>
                              <a:lnTo>
                                <a:pt x="155435" y="82511"/>
                              </a:lnTo>
                              <a:close/>
                            </a:path>
                            <a:path w="657860" h="117475">
                              <a:moveTo>
                                <a:pt x="234632" y="51092"/>
                              </a:moveTo>
                              <a:lnTo>
                                <a:pt x="231254" y="44754"/>
                              </a:lnTo>
                              <a:lnTo>
                                <a:pt x="224523" y="42443"/>
                              </a:lnTo>
                              <a:lnTo>
                                <a:pt x="230263" y="39890"/>
                              </a:lnTo>
                              <a:lnTo>
                                <a:pt x="233146" y="34290"/>
                              </a:lnTo>
                              <a:lnTo>
                                <a:pt x="233146" y="17322"/>
                              </a:lnTo>
                              <a:lnTo>
                                <a:pt x="230225" y="10985"/>
                              </a:lnTo>
                              <a:lnTo>
                                <a:pt x="218579" y="2260"/>
                              </a:lnTo>
                              <a:lnTo>
                                <a:pt x="210794" y="76"/>
                              </a:lnTo>
                              <a:lnTo>
                                <a:pt x="192189" y="76"/>
                              </a:lnTo>
                              <a:lnTo>
                                <a:pt x="184467" y="2387"/>
                              </a:lnTo>
                              <a:lnTo>
                                <a:pt x="171310" y="11633"/>
                              </a:lnTo>
                              <a:lnTo>
                                <a:pt x="168021" y="18732"/>
                              </a:lnTo>
                              <a:lnTo>
                                <a:pt x="168021" y="28321"/>
                              </a:lnTo>
                              <a:lnTo>
                                <a:pt x="186245" y="28321"/>
                              </a:lnTo>
                              <a:lnTo>
                                <a:pt x="186245" y="24066"/>
                              </a:lnTo>
                              <a:lnTo>
                                <a:pt x="187642" y="20891"/>
                              </a:lnTo>
                              <a:lnTo>
                                <a:pt x="193243" y="16725"/>
                              </a:lnTo>
                              <a:lnTo>
                                <a:pt x="196773" y="15684"/>
                              </a:lnTo>
                              <a:lnTo>
                                <a:pt x="206260" y="15684"/>
                              </a:lnTo>
                              <a:lnTo>
                                <a:pt x="209867" y="16713"/>
                              </a:lnTo>
                              <a:lnTo>
                                <a:pt x="211848" y="18770"/>
                              </a:lnTo>
                              <a:lnTo>
                                <a:pt x="213855" y="20828"/>
                              </a:lnTo>
                              <a:lnTo>
                                <a:pt x="214858" y="23126"/>
                              </a:lnTo>
                              <a:lnTo>
                                <a:pt x="214858" y="28524"/>
                              </a:lnTo>
                              <a:lnTo>
                                <a:pt x="213982" y="30797"/>
                              </a:lnTo>
                              <a:lnTo>
                                <a:pt x="210464" y="34175"/>
                              </a:lnTo>
                              <a:lnTo>
                                <a:pt x="206997" y="35013"/>
                              </a:lnTo>
                              <a:lnTo>
                                <a:pt x="185940" y="35013"/>
                              </a:lnTo>
                              <a:lnTo>
                                <a:pt x="185940" y="51142"/>
                              </a:lnTo>
                              <a:lnTo>
                                <a:pt x="202552" y="51142"/>
                              </a:lnTo>
                              <a:lnTo>
                                <a:pt x="211696" y="51320"/>
                              </a:lnTo>
                              <a:lnTo>
                                <a:pt x="216268" y="54787"/>
                              </a:lnTo>
                              <a:lnTo>
                                <a:pt x="216268" y="64350"/>
                              </a:lnTo>
                              <a:lnTo>
                                <a:pt x="215036" y="66852"/>
                              </a:lnTo>
                              <a:lnTo>
                                <a:pt x="210096" y="71234"/>
                              </a:lnTo>
                              <a:lnTo>
                                <a:pt x="206260" y="72326"/>
                              </a:lnTo>
                              <a:lnTo>
                                <a:pt x="196126" y="72326"/>
                              </a:lnTo>
                              <a:lnTo>
                                <a:pt x="192227" y="71081"/>
                              </a:lnTo>
                              <a:lnTo>
                                <a:pt x="186423" y="66078"/>
                              </a:lnTo>
                              <a:lnTo>
                                <a:pt x="184975" y="62598"/>
                              </a:lnTo>
                              <a:lnTo>
                                <a:pt x="184975" y="58127"/>
                              </a:lnTo>
                              <a:lnTo>
                                <a:pt x="166763" y="58127"/>
                              </a:lnTo>
                              <a:lnTo>
                                <a:pt x="166763" y="66014"/>
                              </a:lnTo>
                              <a:lnTo>
                                <a:pt x="168503" y="71996"/>
                              </a:lnTo>
                              <a:lnTo>
                                <a:pt x="195554" y="87871"/>
                              </a:lnTo>
                              <a:lnTo>
                                <a:pt x="210794" y="87871"/>
                              </a:lnTo>
                              <a:lnTo>
                                <a:pt x="218833" y="85547"/>
                              </a:lnTo>
                              <a:lnTo>
                                <a:pt x="231470" y="76276"/>
                              </a:lnTo>
                              <a:lnTo>
                                <a:pt x="234632" y="69799"/>
                              </a:lnTo>
                              <a:lnTo>
                                <a:pt x="234632" y="51092"/>
                              </a:lnTo>
                              <a:close/>
                            </a:path>
                            <a:path w="657860" h="117475">
                              <a:moveTo>
                                <a:pt x="322503" y="56426"/>
                              </a:moveTo>
                              <a:lnTo>
                                <a:pt x="311950" y="42189"/>
                              </a:lnTo>
                              <a:lnTo>
                                <a:pt x="317106" y="40284"/>
                              </a:lnTo>
                              <a:lnTo>
                                <a:pt x="319341" y="35534"/>
                              </a:lnTo>
                              <a:lnTo>
                                <a:pt x="319671" y="34810"/>
                              </a:lnTo>
                              <a:lnTo>
                                <a:pt x="319595" y="17272"/>
                              </a:lnTo>
                              <a:lnTo>
                                <a:pt x="304215" y="4660"/>
                              </a:lnTo>
                              <a:lnTo>
                                <a:pt x="304215" y="54470"/>
                              </a:lnTo>
                              <a:lnTo>
                                <a:pt x="304215" y="67475"/>
                              </a:lnTo>
                              <a:lnTo>
                                <a:pt x="299262" y="70764"/>
                              </a:lnTo>
                              <a:lnTo>
                                <a:pt x="268833" y="70764"/>
                              </a:lnTo>
                              <a:lnTo>
                                <a:pt x="268833" y="50990"/>
                              </a:lnTo>
                              <a:lnTo>
                                <a:pt x="290131" y="50990"/>
                              </a:lnTo>
                              <a:lnTo>
                                <a:pt x="299529" y="51168"/>
                              </a:lnTo>
                              <a:lnTo>
                                <a:pt x="304215" y="54470"/>
                              </a:lnTo>
                              <a:lnTo>
                                <a:pt x="304215" y="4660"/>
                              </a:lnTo>
                              <a:lnTo>
                                <a:pt x="301383" y="3810"/>
                              </a:lnTo>
                              <a:lnTo>
                                <a:pt x="301383" y="20396"/>
                              </a:lnTo>
                              <a:lnTo>
                                <a:pt x="301383" y="32512"/>
                              </a:lnTo>
                              <a:lnTo>
                                <a:pt x="295719" y="35534"/>
                              </a:lnTo>
                              <a:lnTo>
                                <a:pt x="268833" y="35534"/>
                              </a:lnTo>
                              <a:lnTo>
                                <a:pt x="268833" y="17094"/>
                              </a:lnTo>
                              <a:lnTo>
                                <a:pt x="285191" y="17094"/>
                              </a:lnTo>
                              <a:lnTo>
                                <a:pt x="295986" y="17272"/>
                              </a:lnTo>
                              <a:lnTo>
                                <a:pt x="301383" y="20396"/>
                              </a:lnTo>
                              <a:lnTo>
                                <a:pt x="301383" y="3810"/>
                              </a:lnTo>
                              <a:lnTo>
                                <a:pt x="298615" y="2959"/>
                              </a:lnTo>
                              <a:lnTo>
                                <a:pt x="291807" y="1854"/>
                              </a:lnTo>
                              <a:lnTo>
                                <a:pt x="284213" y="1485"/>
                              </a:lnTo>
                              <a:lnTo>
                                <a:pt x="250621" y="1485"/>
                              </a:lnTo>
                              <a:lnTo>
                                <a:pt x="250621" y="86385"/>
                              </a:lnTo>
                              <a:lnTo>
                                <a:pt x="299389" y="86385"/>
                              </a:lnTo>
                              <a:lnTo>
                                <a:pt x="307416" y="84289"/>
                              </a:lnTo>
                              <a:lnTo>
                                <a:pt x="319481" y="75882"/>
                              </a:lnTo>
                              <a:lnTo>
                                <a:pt x="321945" y="70764"/>
                              </a:lnTo>
                              <a:lnTo>
                                <a:pt x="322503" y="69608"/>
                              </a:lnTo>
                              <a:lnTo>
                                <a:pt x="322503" y="56426"/>
                              </a:lnTo>
                              <a:close/>
                            </a:path>
                            <a:path w="657860" h="117475">
                              <a:moveTo>
                                <a:pt x="408406" y="1485"/>
                              </a:moveTo>
                              <a:lnTo>
                                <a:pt x="391121" y="1485"/>
                              </a:lnTo>
                              <a:lnTo>
                                <a:pt x="357492" y="54673"/>
                              </a:lnTo>
                              <a:lnTo>
                                <a:pt x="357492" y="1485"/>
                              </a:lnTo>
                              <a:lnTo>
                                <a:pt x="339356" y="1485"/>
                              </a:lnTo>
                              <a:lnTo>
                                <a:pt x="339356" y="86385"/>
                              </a:lnTo>
                              <a:lnTo>
                                <a:pt x="356489" y="86385"/>
                              </a:lnTo>
                              <a:lnTo>
                                <a:pt x="390118" y="33197"/>
                              </a:lnTo>
                              <a:lnTo>
                                <a:pt x="390118" y="86385"/>
                              </a:lnTo>
                              <a:lnTo>
                                <a:pt x="408406" y="86385"/>
                              </a:lnTo>
                              <a:lnTo>
                                <a:pt x="408406" y="1485"/>
                              </a:lnTo>
                              <a:close/>
                            </a:path>
                            <a:path w="657860" h="117475">
                              <a:moveTo>
                                <a:pt x="491820" y="1485"/>
                              </a:moveTo>
                              <a:lnTo>
                                <a:pt x="420090" y="1485"/>
                              </a:lnTo>
                              <a:lnTo>
                                <a:pt x="420090" y="17094"/>
                              </a:lnTo>
                              <a:lnTo>
                                <a:pt x="446557" y="17094"/>
                              </a:lnTo>
                              <a:lnTo>
                                <a:pt x="446557" y="86385"/>
                              </a:lnTo>
                              <a:lnTo>
                                <a:pt x="464845" y="86385"/>
                              </a:lnTo>
                              <a:lnTo>
                                <a:pt x="464845" y="17094"/>
                              </a:lnTo>
                              <a:lnTo>
                                <a:pt x="491820" y="17094"/>
                              </a:lnTo>
                              <a:lnTo>
                                <a:pt x="491820" y="1485"/>
                              </a:lnTo>
                              <a:close/>
                            </a:path>
                            <a:path w="657860" h="117475">
                              <a:moveTo>
                                <a:pt x="572706" y="1485"/>
                              </a:moveTo>
                              <a:lnTo>
                                <a:pt x="555409" y="1485"/>
                              </a:lnTo>
                              <a:lnTo>
                                <a:pt x="521779" y="54673"/>
                              </a:lnTo>
                              <a:lnTo>
                                <a:pt x="521779" y="1485"/>
                              </a:lnTo>
                              <a:lnTo>
                                <a:pt x="503643" y="1485"/>
                              </a:lnTo>
                              <a:lnTo>
                                <a:pt x="503643" y="86385"/>
                              </a:lnTo>
                              <a:lnTo>
                                <a:pt x="520776" y="86385"/>
                              </a:lnTo>
                              <a:lnTo>
                                <a:pt x="554418" y="33197"/>
                              </a:lnTo>
                              <a:lnTo>
                                <a:pt x="554418" y="86385"/>
                              </a:lnTo>
                              <a:lnTo>
                                <a:pt x="572706" y="86385"/>
                              </a:lnTo>
                              <a:lnTo>
                                <a:pt x="572706" y="1485"/>
                              </a:lnTo>
                              <a:close/>
                            </a:path>
                            <a:path w="657860" h="117475">
                              <a:moveTo>
                                <a:pt x="657745" y="1485"/>
                              </a:moveTo>
                              <a:lnTo>
                                <a:pt x="639533" y="1485"/>
                              </a:lnTo>
                              <a:lnTo>
                                <a:pt x="639533" y="17094"/>
                              </a:lnTo>
                              <a:lnTo>
                                <a:pt x="639533" y="39319"/>
                              </a:lnTo>
                              <a:lnTo>
                                <a:pt x="615645" y="39319"/>
                              </a:lnTo>
                              <a:lnTo>
                                <a:pt x="612343" y="38188"/>
                              </a:lnTo>
                              <a:lnTo>
                                <a:pt x="608406" y="33629"/>
                              </a:lnTo>
                              <a:lnTo>
                                <a:pt x="607428" y="31127"/>
                              </a:lnTo>
                              <a:lnTo>
                                <a:pt x="607428" y="25628"/>
                              </a:lnTo>
                              <a:lnTo>
                                <a:pt x="608520" y="23050"/>
                              </a:lnTo>
                              <a:lnTo>
                                <a:pt x="612940" y="18288"/>
                              </a:lnTo>
                              <a:lnTo>
                                <a:pt x="616673" y="17094"/>
                              </a:lnTo>
                              <a:lnTo>
                                <a:pt x="639533" y="17094"/>
                              </a:lnTo>
                              <a:lnTo>
                                <a:pt x="639533" y="1485"/>
                              </a:lnTo>
                              <a:lnTo>
                                <a:pt x="611644" y="1485"/>
                              </a:lnTo>
                              <a:lnTo>
                                <a:pt x="603592" y="4025"/>
                              </a:lnTo>
                              <a:lnTo>
                                <a:pt x="592023" y="14160"/>
                              </a:lnTo>
                              <a:lnTo>
                                <a:pt x="589140" y="20548"/>
                              </a:lnTo>
                              <a:lnTo>
                                <a:pt x="589140" y="33921"/>
                              </a:lnTo>
                              <a:lnTo>
                                <a:pt x="590651" y="38938"/>
                              </a:lnTo>
                              <a:lnTo>
                                <a:pt x="596696" y="47637"/>
                              </a:lnTo>
                              <a:lnTo>
                                <a:pt x="600151" y="50507"/>
                              </a:lnTo>
                              <a:lnTo>
                                <a:pt x="604037" y="51930"/>
                              </a:lnTo>
                              <a:lnTo>
                                <a:pt x="583196" y="86385"/>
                              </a:lnTo>
                              <a:lnTo>
                                <a:pt x="603262" y="86385"/>
                              </a:lnTo>
                              <a:lnTo>
                                <a:pt x="622223" y="55079"/>
                              </a:lnTo>
                              <a:lnTo>
                                <a:pt x="639533" y="55079"/>
                              </a:lnTo>
                              <a:lnTo>
                                <a:pt x="639533" y="86385"/>
                              </a:lnTo>
                              <a:lnTo>
                                <a:pt x="657745" y="86385"/>
                              </a:lnTo>
                              <a:lnTo>
                                <a:pt x="657745" y="55079"/>
                              </a:lnTo>
                              <a:lnTo>
                                <a:pt x="657745" y="39319"/>
                              </a:lnTo>
                              <a:lnTo>
                                <a:pt x="657745" y="17094"/>
                              </a:lnTo>
                              <a:lnTo>
                                <a:pt x="657745" y="1485"/>
                              </a:lnTo>
                              <a:close/>
                            </a:path>
                          </a:pathLst>
                        </a:custGeom>
                        <a:solidFill>
                          <a:srgbClr val="000000"/>
                        </a:solidFill>
                      </wps:spPr>
                      <wps:bodyPr wrap="square" lIns="0" tIns="0" rIns="0" bIns="0" rtlCol="0">
                        <a:noAutofit/>
                      </wps:bodyPr>
                    </wps:wsp>
                  </a:graphicData>
                </a:graphic>
              </wp:anchor>
            </w:drawing>
          </mc:Choice>
          <mc:Fallback>
            <w:pict>
              <v:shape id="Graphic 632" o:spid="_x0000_s1026" o:spt="100" style="position:absolute;left:0pt;margin-left:393.2pt;margin-top:24.85pt;height:9.25pt;width:51.8pt;mso-position-horizontal-relative:page;mso-wrap-distance-bottom:0pt;mso-wrap-distance-top:0pt;z-index:-251585536;mso-width-relative:page;mso-height-relative:page;" fillcolor="#000000" filled="t" stroked="f" coordsize="657860,117475" o:gfxdata="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" path="m72466,43268l59016,6794,54190,3644,54190,35687,54190,52412,52616,58851,46380,69456,41516,72110,27432,72110,22669,69456,21856,68961,18275,62814,18275,25501,21818,19202,27330,16052,41478,16052,46380,18694,52616,29248,54190,35687,54190,3644,53251,3022,46507,762,38798,0,28244,0,21094,2286,17386,6794,16941,1485,0,1485,0,117297,18275,117297,18275,82105,21793,85940,28714,87871,39027,87871,46596,87096,53251,84785,57226,82105,58978,80924,72466,44831,72466,43268xem155435,82511l154660,80733,153543,78155,152603,72402,152603,71361,152603,47282,152514,19177,150990,15532,149567,12115,137401,2425,129743,0,120497,0,86309,20345,86309,28244,104521,28244,104521,24117,105867,20967,111290,16624,114998,15532,124663,15532,127977,16624,128231,16624,130759,19177,133184,21590,134391,24853,134391,33159,134391,47282,134391,61099,133235,63461,131000,65760,124434,70243,120548,71361,111544,71361,108216,70243,103911,65760,103009,63461,102882,51765,109880,47548,123875,47282,134391,47282,134391,33159,123024,33159,114808,33604,84594,52362,84594,69113,87287,75285,98094,85356,105206,87871,119329,87871,124053,86829,132549,82511,134670,81305,135216,80733,135293,81470,136029,83350,137439,86385,155435,86385,155435,82511xem234632,51092l231254,44754,224523,42443,230263,39890,233146,34290,233146,17322,230225,10985,218579,2260,210794,76,192189,76,184467,2387,171310,11633,168021,18732,168021,28321,186245,28321,186245,24066,187642,20891,193243,16725,196773,15684,206260,15684,209867,16713,211848,18770,213855,20828,214858,23126,214858,28524,213982,30797,210464,34175,206997,35013,185940,35013,185940,51142,202552,51142,211696,51320,216268,54787,216268,64350,215036,66852,210096,71234,206260,72326,196126,72326,192227,71081,186423,66078,184975,62598,184975,58127,166763,58127,166763,66014,168503,71996,195554,87871,210794,87871,218833,85547,231470,76276,234632,69799,234632,51092xem322503,56426l311950,42189,317106,40284,319341,35534,319671,34810,319595,17272,304215,4660,304215,54470,304215,67475,299262,70764,268833,70764,268833,50990,290131,50990,299529,51168,304215,54470,304215,4660,301383,3810,301383,20396,301383,32512,295719,35534,268833,35534,268833,17094,285191,17094,295986,17272,301383,20396,301383,3810,298615,2959,291807,1854,284213,1485,250621,1485,250621,86385,299389,86385,307416,84289,319481,75882,321945,70764,322503,69608,322503,56426xem408406,1485l391121,1485,357492,54673,357492,1485,339356,1485,339356,86385,356489,86385,390118,33197,390118,86385,408406,86385,408406,1485xem491820,1485l420090,1485,420090,17094,446557,17094,446557,86385,464845,86385,464845,17094,491820,17094,491820,1485xem572706,1485l555409,1485,521779,54673,521779,1485,503643,1485,503643,86385,520776,86385,554418,33197,554418,86385,572706,86385,572706,1485xem657745,1485l639533,1485,639533,17094,639533,39319,615645,39319,612343,38188,608406,33629,607428,31127,607428,25628,608520,23050,612940,18288,616673,17094,639533,17094,639533,1485,611644,1485,603592,4025,592023,14160,589140,20548,589140,33921,590651,38938,596696,47637,600151,50507,604037,51930,583196,86385,603262,86385,622223,55079,639533,55079,639533,86385,657745,86385,657745,55079,657745,39319,657745,17094,657745,1485xe">
                <v:fill on="t" focussize="0,0"/>
                <v:stroke on="f"/>
                <v:imagedata o:title=""/>
                <o:lock v:ext="edit" aspectratio="f"/>
                <v:textbox inset="0mm,0mm,0mm,0mm"/>
                <w10:wrap type="topAndBottom"/>
              </v:shape>
            </w:pict>
          </mc:Fallback>
        </mc:AlternateContent>
      </w:r>
      <w:r>
        <w:rPr>
          <w:sz w:val="20"/>
        </w:rPr>
        <w:drawing>
          <wp:anchor distT="0" distB="0" distL="0" distR="0" simplePos="0" relativeHeight="251730944" behindDoc="1" locked="0" layoutInCell="1" allowOverlap="1">
            <wp:simplePos x="0" y="0"/>
            <wp:positionH relativeFrom="page">
              <wp:posOffset>5785485</wp:posOffset>
            </wp:positionH>
            <wp:positionV relativeFrom="paragraph">
              <wp:posOffset>282575</wp:posOffset>
            </wp:positionV>
            <wp:extent cx="1217295" cy="121285"/>
            <wp:effectExtent l="0" t="0" r="0" b="0"/>
            <wp:wrapTopAndBottom/>
            <wp:docPr id="633" name="Image 633"/>
            <wp:cNvGraphicFramePr/>
            <a:graphic xmlns:a="http://schemas.openxmlformats.org/drawingml/2006/main">
              <a:graphicData uri="http://schemas.openxmlformats.org/drawingml/2006/picture">
                <pic:pic xmlns:pic="http://schemas.openxmlformats.org/drawingml/2006/picture">
                  <pic:nvPicPr>
                    <pic:cNvPr id="633" name="Image 633"/>
                    <pic:cNvPicPr/>
                  </pic:nvPicPr>
                  <pic:blipFill>
                    <a:blip r:embed="rId406" cstate="print"/>
                    <a:stretch>
                      <a:fillRect/>
                    </a:stretch>
                  </pic:blipFill>
                  <pic:spPr>
                    <a:xfrm>
                      <a:off x="0" y="0"/>
                      <a:ext cx="1217170" cy="121348"/>
                    </a:xfrm>
                    <a:prstGeom prst="rect">
                      <a:avLst/>
                    </a:prstGeom>
                  </pic:spPr>
                </pic:pic>
              </a:graphicData>
            </a:graphic>
          </wp:anchor>
        </w:drawing>
      </w:r>
      <w:r>
        <w:rPr>
          <w:sz w:val="20"/>
        </w:rPr>
        <mc:AlternateContent>
          <mc:Choice Requires="wpg">
            <w:drawing>
              <wp:anchor distT="0" distB="0" distL="0" distR="0" simplePos="0" relativeHeight="251731968" behindDoc="1" locked="0" layoutInCell="1" allowOverlap="1">
                <wp:simplePos x="0" y="0"/>
                <wp:positionH relativeFrom="page">
                  <wp:posOffset>821055</wp:posOffset>
                </wp:positionH>
                <wp:positionV relativeFrom="paragraph">
                  <wp:posOffset>490855</wp:posOffset>
                </wp:positionV>
                <wp:extent cx="798830" cy="88265"/>
                <wp:effectExtent l="0" t="0" r="0" b="0"/>
                <wp:wrapTopAndBottom/>
                <wp:docPr id="634" name="Group 634"/>
                <wp:cNvGraphicFramePr/>
                <a:graphic xmlns:a="http://schemas.openxmlformats.org/drawingml/2006/main">
                  <a:graphicData uri="http://schemas.microsoft.com/office/word/2010/wordprocessingGroup">
                    <wpg:wgp>
                      <wpg:cNvGrpSpPr/>
                      <wpg:grpSpPr>
                        <a:xfrm>
                          <a:off x="0" y="0"/>
                          <a:ext cx="798830" cy="88265"/>
                          <a:chOff x="0" y="0"/>
                          <a:chExt cx="798830" cy="88265"/>
                        </a:xfrm>
                      </wpg:grpSpPr>
                      <wps:wsp>
                        <wps:cNvPr id="635" name="Graphic 635"/>
                        <wps:cNvSpPr/>
                        <wps:spPr>
                          <a:xfrm>
                            <a:off x="-9" y="3"/>
                            <a:ext cx="582295" cy="88265"/>
                          </a:xfrm>
                          <a:custGeom>
                            <a:avLst/>
                            <a:gdLst/>
                            <a:ahLst/>
                            <a:cxnLst/>
                            <a:rect l="l" t="t" r="r" b="b"/>
                            <a:pathLst>
                              <a:path w="582295" h="88265">
                                <a:moveTo>
                                  <a:pt x="69062" y="1485"/>
                                </a:moveTo>
                                <a:lnTo>
                                  <a:pt x="0" y="1485"/>
                                </a:lnTo>
                                <a:lnTo>
                                  <a:pt x="0" y="86385"/>
                                </a:lnTo>
                                <a:lnTo>
                                  <a:pt x="18211" y="86385"/>
                                </a:lnTo>
                                <a:lnTo>
                                  <a:pt x="18211" y="17322"/>
                                </a:lnTo>
                                <a:lnTo>
                                  <a:pt x="50774" y="17322"/>
                                </a:lnTo>
                                <a:lnTo>
                                  <a:pt x="50774" y="86385"/>
                                </a:lnTo>
                                <a:lnTo>
                                  <a:pt x="69062" y="86385"/>
                                </a:lnTo>
                                <a:lnTo>
                                  <a:pt x="69062" y="1485"/>
                                </a:lnTo>
                                <a:close/>
                              </a:path>
                              <a:path w="582295" h="88265">
                                <a:moveTo>
                                  <a:pt x="162928" y="42367"/>
                                </a:moveTo>
                                <a:lnTo>
                                  <a:pt x="162179" y="33743"/>
                                </a:lnTo>
                                <a:lnTo>
                                  <a:pt x="160159" y="25831"/>
                                </a:lnTo>
                                <a:lnTo>
                                  <a:pt x="156857" y="18656"/>
                                </a:lnTo>
                                <a:lnTo>
                                  <a:pt x="154813" y="15760"/>
                                </a:lnTo>
                                <a:lnTo>
                                  <a:pt x="152298" y="12192"/>
                                </a:lnTo>
                                <a:lnTo>
                                  <a:pt x="146621" y="6858"/>
                                </a:lnTo>
                                <a:lnTo>
                                  <a:pt x="144640" y="5727"/>
                                </a:lnTo>
                                <a:lnTo>
                                  <a:pt x="144640" y="35687"/>
                                </a:lnTo>
                                <a:lnTo>
                                  <a:pt x="144589" y="52578"/>
                                </a:lnTo>
                                <a:lnTo>
                                  <a:pt x="142824" y="58978"/>
                                </a:lnTo>
                                <a:lnTo>
                                  <a:pt x="135915" y="69443"/>
                                </a:lnTo>
                                <a:lnTo>
                                  <a:pt x="130810" y="72110"/>
                                </a:lnTo>
                                <a:lnTo>
                                  <a:pt x="117259" y="72110"/>
                                </a:lnTo>
                                <a:lnTo>
                                  <a:pt x="112090" y="69443"/>
                                </a:lnTo>
                                <a:lnTo>
                                  <a:pt x="105181" y="58788"/>
                                </a:lnTo>
                                <a:lnTo>
                                  <a:pt x="103517" y="52578"/>
                                </a:lnTo>
                                <a:lnTo>
                                  <a:pt x="103454" y="35687"/>
                                </a:lnTo>
                                <a:lnTo>
                                  <a:pt x="105181" y="29260"/>
                                </a:lnTo>
                                <a:lnTo>
                                  <a:pt x="112090" y="18465"/>
                                </a:lnTo>
                                <a:lnTo>
                                  <a:pt x="117208" y="15760"/>
                                </a:lnTo>
                                <a:lnTo>
                                  <a:pt x="130784" y="15760"/>
                                </a:lnTo>
                                <a:lnTo>
                                  <a:pt x="135928" y="18465"/>
                                </a:lnTo>
                                <a:lnTo>
                                  <a:pt x="136055" y="18656"/>
                                </a:lnTo>
                                <a:lnTo>
                                  <a:pt x="142887" y="29260"/>
                                </a:lnTo>
                                <a:lnTo>
                                  <a:pt x="144640" y="35687"/>
                                </a:lnTo>
                                <a:lnTo>
                                  <a:pt x="144640" y="5727"/>
                                </a:lnTo>
                                <a:lnTo>
                                  <a:pt x="140004" y="3048"/>
                                </a:lnTo>
                                <a:lnTo>
                                  <a:pt x="132461" y="762"/>
                                </a:lnTo>
                                <a:lnTo>
                                  <a:pt x="123977" y="0"/>
                                </a:lnTo>
                                <a:lnTo>
                                  <a:pt x="115633" y="762"/>
                                </a:lnTo>
                                <a:lnTo>
                                  <a:pt x="85890" y="34340"/>
                                </a:lnTo>
                                <a:lnTo>
                                  <a:pt x="85801" y="35687"/>
                                </a:lnTo>
                                <a:lnTo>
                                  <a:pt x="85305" y="42367"/>
                                </a:lnTo>
                                <a:lnTo>
                                  <a:pt x="101384" y="80899"/>
                                </a:lnTo>
                                <a:lnTo>
                                  <a:pt x="124117" y="87871"/>
                                </a:lnTo>
                                <a:lnTo>
                                  <a:pt x="132613" y="87096"/>
                                </a:lnTo>
                                <a:lnTo>
                                  <a:pt x="162267" y="53594"/>
                                </a:lnTo>
                                <a:lnTo>
                                  <a:pt x="162928" y="44831"/>
                                </a:lnTo>
                                <a:lnTo>
                                  <a:pt x="162928" y="42367"/>
                                </a:lnTo>
                                <a:close/>
                              </a:path>
                              <a:path w="582295" h="88265">
                                <a:moveTo>
                                  <a:pt x="245859" y="33604"/>
                                </a:moveTo>
                                <a:lnTo>
                                  <a:pt x="218630" y="558"/>
                                </a:lnTo>
                                <a:lnTo>
                                  <a:pt x="211480" y="0"/>
                                </a:lnTo>
                                <a:lnTo>
                                  <a:pt x="202463" y="800"/>
                                </a:lnTo>
                                <a:lnTo>
                                  <a:pt x="174078" y="34163"/>
                                </a:lnTo>
                                <a:lnTo>
                                  <a:pt x="173494" y="42367"/>
                                </a:lnTo>
                                <a:lnTo>
                                  <a:pt x="173494" y="45491"/>
                                </a:lnTo>
                                <a:lnTo>
                                  <a:pt x="188150" y="80721"/>
                                </a:lnTo>
                                <a:lnTo>
                                  <a:pt x="211480" y="87871"/>
                                </a:lnTo>
                                <a:lnTo>
                                  <a:pt x="220548" y="87871"/>
                                </a:lnTo>
                                <a:lnTo>
                                  <a:pt x="228422" y="84988"/>
                                </a:lnTo>
                                <a:lnTo>
                                  <a:pt x="241833" y="73469"/>
                                </a:lnTo>
                                <a:lnTo>
                                  <a:pt x="245402" y="65887"/>
                                </a:lnTo>
                                <a:lnTo>
                                  <a:pt x="245859" y="56502"/>
                                </a:lnTo>
                                <a:lnTo>
                                  <a:pt x="228346" y="56502"/>
                                </a:lnTo>
                                <a:lnTo>
                                  <a:pt x="227952" y="61772"/>
                                </a:lnTo>
                                <a:lnTo>
                                  <a:pt x="226136" y="65697"/>
                                </a:lnTo>
                                <a:lnTo>
                                  <a:pt x="219659" y="70827"/>
                                </a:lnTo>
                                <a:lnTo>
                                  <a:pt x="215861" y="72110"/>
                                </a:lnTo>
                                <a:lnTo>
                                  <a:pt x="211480" y="72110"/>
                                </a:lnTo>
                                <a:lnTo>
                                  <a:pt x="206349" y="72110"/>
                                </a:lnTo>
                                <a:lnTo>
                                  <a:pt x="191706" y="49974"/>
                                </a:lnTo>
                                <a:lnTo>
                                  <a:pt x="191706" y="37934"/>
                                </a:lnTo>
                                <a:lnTo>
                                  <a:pt x="199618" y="19583"/>
                                </a:lnTo>
                                <a:lnTo>
                                  <a:pt x="202438" y="17043"/>
                                </a:lnTo>
                                <a:lnTo>
                                  <a:pt x="206400" y="15760"/>
                                </a:lnTo>
                                <a:lnTo>
                                  <a:pt x="216357" y="15760"/>
                                </a:lnTo>
                                <a:lnTo>
                                  <a:pt x="220281" y="17284"/>
                                </a:lnTo>
                                <a:lnTo>
                                  <a:pt x="223253" y="20332"/>
                                </a:lnTo>
                                <a:lnTo>
                                  <a:pt x="226250" y="23380"/>
                                </a:lnTo>
                                <a:lnTo>
                                  <a:pt x="227952" y="27800"/>
                                </a:lnTo>
                                <a:lnTo>
                                  <a:pt x="228346" y="33604"/>
                                </a:lnTo>
                                <a:lnTo>
                                  <a:pt x="245859" y="33604"/>
                                </a:lnTo>
                                <a:close/>
                              </a:path>
                              <a:path w="582295" h="88265">
                                <a:moveTo>
                                  <a:pt x="326745" y="41630"/>
                                </a:moveTo>
                                <a:lnTo>
                                  <a:pt x="308533" y="3759"/>
                                </a:lnTo>
                                <a:lnTo>
                                  <a:pt x="308533" y="35496"/>
                                </a:lnTo>
                                <a:lnTo>
                                  <a:pt x="273075" y="34340"/>
                                </a:lnTo>
                                <a:lnTo>
                                  <a:pt x="273748" y="29070"/>
                                </a:lnTo>
                                <a:lnTo>
                                  <a:pt x="275767" y="24650"/>
                                </a:lnTo>
                                <a:lnTo>
                                  <a:pt x="282536" y="17551"/>
                                </a:lnTo>
                                <a:lnTo>
                                  <a:pt x="286626" y="15760"/>
                                </a:lnTo>
                                <a:lnTo>
                                  <a:pt x="297637" y="15760"/>
                                </a:lnTo>
                                <a:lnTo>
                                  <a:pt x="301942" y="17830"/>
                                </a:lnTo>
                                <a:lnTo>
                                  <a:pt x="306832" y="26111"/>
                                </a:lnTo>
                                <a:lnTo>
                                  <a:pt x="308216" y="30657"/>
                                </a:lnTo>
                                <a:lnTo>
                                  <a:pt x="308533" y="35496"/>
                                </a:lnTo>
                                <a:lnTo>
                                  <a:pt x="308533" y="3759"/>
                                </a:lnTo>
                                <a:lnTo>
                                  <a:pt x="307340" y="3009"/>
                                </a:lnTo>
                                <a:lnTo>
                                  <a:pt x="300012" y="749"/>
                                </a:lnTo>
                                <a:lnTo>
                                  <a:pt x="291439" y="0"/>
                                </a:lnTo>
                                <a:lnTo>
                                  <a:pt x="284975" y="0"/>
                                </a:lnTo>
                                <a:lnTo>
                                  <a:pt x="255803" y="26670"/>
                                </a:lnTo>
                                <a:lnTo>
                                  <a:pt x="254050" y="46761"/>
                                </a:lnTo>
                                <a:lnTo>
                                  <a:pt x="254711" y="55308"/>
                                </a:lnTo>
                                <a:lnTo>
                                  <a:pt x="284784" y="87147"/>
                                </a:lnTo>
                                <a:lnTo>
                                  <a:pt x="293217" y="87871"/>
                                </a:lnTo>
                                <a:lnTo>
                                  <a:pt x="301599" y="87871"/>
                                </a:lnTo>
                                <a:lnTo>
                                  <a:pt x="308343" y="86169"/>
                                </a:lnTo>
                                <a:lnTo>
                                  <a:pt x="318566" y="79349"/>
                                </a:lnTo>
                                <a:lnTo>
                                  <a:pt x="322910" y="74968"/>
                                </a:lnTo>
                                <a:lnTo>
                                  <a:pt x="324751" y="72186"/>
                                </a:lnTo>
                                <a:lnTo>
                                  <a:pt x="326453" y="69621"/>
                                </a:lnTo>
                                <a:lnTo>
                                  <a:pt x="314744" y="60325"/>
                                </a:lnTo>
                                <a:lnTo>
                                  <a:pt x="311467" y="64617"/>
                                </a:lnTo>
                                <a:lnTo>
                                  <a:pt x="308305" y="67652"/>
                                </a:lnTo>
                                <a:lnTo>
                                  <a:pt x="302183" y="71272"/>
                                </a:lnTo>
                                <a:lnTo>
                                  <a:pt x="298424" y="72186"/>
                                </a:lnTo>
                                <a:lnTo>
                                  <a:pt x="287350" y="72186"/>
                                </a:lnTo>
                                <a:lnTo>
                                  <a:pt x="272415" y="50025"/>
                                </a:lnTo>
                                <a:lnTo>
                                  <a:pt x="326745" y="50025"/>
                                </a:lnTo>
                                <a:lnTo>
                                  <a:pt x="326745" y="41630"/>
                                </a:lnTo>
                                <a:close/>
                              </a:path>
                              <a:path w="582295" h="88265">
                                <a:moveTo>
                                  <a:pt x="410400" y="1485"/>
                                </a:moveTo>
                                <a:lnTo>
                                  <a:pt x="351713" y="1485"/>
                                </a:lnTo>
                                <a:lnTo>
                                  <a:pt x="349961" y="41300"/>
                                </a:lnTo>
                                <a:lnTo>
                                  <a:pt x="349351" y="52298"/>
                                </a:lnTo>
                                <a:lnTo>
                                  <a:pt x="348170" y="59690"/>
                                </a:lnTo>
                                <a:lnTo>
                                  <a:pt x="346430" y="63487"/>
                                </a:lnTo>
                                <a:lnTo>
                                  <a:pt x="344728" y="67271"/>
                                </a:lnTo>
                                <a:lnTo>
                                  <a:pt x="341909" y="69303"/>
                                </a:lnTo>
                                <a:lnTo>
                                  <a:pt x="332867" y="69951"/>
                                </a:lnTo>
                                <a:lnTo>
                                  <a:pt x="332867" y="86385"/>
                                </a:lnTo>
                                <a:lnTo>
                                  <a:pt x="340042" y="86385"/>
                                </a:lnTo>
                                <a:lnTo>
                                  <a:pt x="349262" y="86207"/>
                                </a:lnTo>
                                <a:lnTo>
                                  <a:pt x="367652" y="45275"/>
                                </a:lnTo>
                                <a:lnTo>
                                  <a:pt x="369176" y="17322"/>
                                </a:lnTo>
                                <a:lnTo>
                                  <a:pt x="392188" y="17322"/>
                                </a:lnTo>
                                <a:lnTo>
                                  <a:pt x="392188" y="86385"/>
                                </a:lnTo>
                                <a:lnTo>
                                  <a:pt x="410400" y="86385"/>
                                </a:lnTo>
                                <a:lnTo>
                                  <a:pt x="410400" y="1485"/>
                                </a:lnTo>
                                <a:close/>
                              </a:path>
                              <a:path w="582295" h="88265">
                                <a:moveTo>
                                  <a:pt x="498652" y="41630"/>
                                </a:moveTo>
                                <a:lnTo>
                                  <a:pt x="498259" y="35496"/>
                                </a:lnTo>
                                <a:lnTo>
                                  <a:pt x="498195" y="34493"/>
                                </a:lnTo>
                                <a:lnTo>
                                  <a:pt x="498119" y="33185"/>
                                </a:lnTo>
                                <a:lnTo>
                                  <a:pt x="496531" y="25438"/>
                                </a:lnTo>
                                <a:lnTo>
                                  <a:pt x="480428" y="3746"/>
                                </a:lnTo>
                                <a:lnTo>
                                  <a:pt x="480428" y="35496"/>
                                </a:lnTo>
                                <a:lnTo>
                                  <a:pt x="444982" y="34340"/>
                                </a:lnTo>
                                <a:lnTo>
                                  <a:pt x="445643" y="29070"/>
                                </a:lnTo>
                                <a:lnTo>
                                  <a:pt x="447662" y="24650"/>
                                </a:lnTo>
                                <a:lnTo>
                                  <a:pt x="454431" y="17551"/>
                                </a:lnTo>
                                <a:lnTo>
                                  <a:pt x="458533" y="15760"/>
                                </a:lnTo>
                                <a:lnTo>
                                  <a:pt x="469531" y="15760"/>
                                </a:lnTo>
                                <a:lnTo>
                                  <a:pt x="473849" y="17830"/>
                                </a:lnTo>
                                <a:lnTo>
                                  <a:pt x="478726" y="26111"/>
                                </a:lnTo>
                                <a:lnTo>
                                  <a:pt x="480110" y="30657"/>
                                </a:lnTo>
                                <a:lnTo>
                                  <a:pt x="480428" y="35496"/>
                                </a:lnTo>
                                <a:lnTo>
                                  <a:pt x="480428" y="3746"/>
                                </a:lnTo>
                                <a:lnTo>
                                  <a:pt x="479247" y="3009"/>
                                </a:lnTo>
                                <a:lnTo>
                                  <a:pt x="471919" y="749"/>
                                </a:lnTo>
                                <a:lnTo>
                                  <a:pt x="463334" y="0"/>
                                </a:lnTo>
                                <a:lnTo>
                                  <a:pt x="456869" y="0"/>
                                </a:lnTo>
                                <a:lnTo>
                                  <a:pt x="427710" y="26670"/>
                                </a:lnTo>
                                <a:lnTo>
                                  <a:pt x="425945" y="46761"/>
                                </a:lnTo>
                                <a:lnTo>
                                  <a:pt x="426618" y="55308"/>
                                </a:lnTo>
                                <a:lnTo>
                                  <a:pt x="456679" y="87147"/>
                                </a:lnTo>
                                <a:lnTo>
                                  <a:pt x="465124" y="87871"/>
                                </a:lnTo>
                                <a:lnTo>
                                  <a:pt x="473494" y="87871"/>
                                </a:lnTo>
                                <a:lnTo>
                                  <a:pt x="498348" y="69621"/>
                                </a:lnTo>
                                <a:lnTo>
                                  <a:pt x="486638" y="60325"/>
                                </a:lnTo>
                                <a:lnTo>
                                  <a:pt x="483374" y="64617"/>
                                </a:lnTo>
                                <a:lnTo>
                                  <a:pt x="480199" y="67652"/>
                                </a:lnTo>
                                <a:lnTo>
                                  <a:pt x="474078" y="71272"/>
                                </a:lnTo>
                                <a:lnTo>
                                  <a:pt x="470331" y="72186"/>
                                </a:lnTo>
                                <a:lnTo>
                                  <a:pt x="459244" y="72186"/>
                                </a:lnTo>
                                <a:lnTo>
                                  <a:pt x="444309" y="50025"/>
                                </a:lnTo>
                                <a:lnTo>
                                  <a:pt x="498652" y="50025"/>
                                </a:lnTo>
                                <a:lnTo>
                                  <a:pt x="498652" y="41630"/>
                                </a:lnTo>
                                <a:close/>
                              </a:path>
                              <a:path w="582295" h="88265">
                                <a:moveTo>
                                  <a:pt x="582155" y="1485"/>
                                </a:moveTo>
                                <a:lnTo>
                                  <a:pt x="563867" y="1485"/>
                                </a:lnTo>
                                <a:lnTo>
                                  <a:pt x="563867" y="36347"/>
                                </a:lnTo>
                                <a:lnTo>
                                  <a:pt x="531380" y="36347"/>
                                </a:lnTo>
                                <a:lnTo>
                                  <a:pt x="531380" y="1485"/>
                                </a:lnTo>
                                <a:lnTo>
                                  <a:pt x="513168" y="1485"/>
                                </a:lnTo>
                                <a:lnTo>
                                  <a:pt x="513168" y="86385"/>
                                </a:lnTo>
                                <a:lnTo>
                                  <a:pt x="531380" y="86385"/>
                                </a:lnTo>
                                <a:lnTo>
                                  <a:pt x="531380" y="51968"/>
                                </a:lnTo>
                                <a:lnTo>
                                  <a:pt x="563867" y="51968"/>
                                </a:lnTo>
                                <a:lnTo>
                                  <a:pt x="563867" y="86385"/>
                                </a:lnTo>
                                <a:lnTo>
                                  <a:pt x="582155" y="86385"/>
                                </a:lnTo>
                                <a:lnTo>
                                  <a:pt x="582155" y="1485"/>
                                </a:lnTo>
                                <a:close/>
                              </a:path>
                            </a:pathLst>
                          </a:custGeom>
                          <a:solidFill>
                            <a:srgbClr val="000000"/>
                          </a:solidFill>
                        </wps:spPr>
                        <wps:bodyPr wrap="square" lIns="0" tIns="0" rIns="0" bIns="0" rtlCol="0">
                          <a:noAutofit/>
                        </wps:bodyPr>
                      </wps:wsp>
                      <pic:pic xmlns:pic="http://schemas.openxmlformats.org/drawingml/2006/picture">
                        <pic:nvPicPr>
                          <pic:cNvPr id="636" name="Image 636"/>
                          <pic:cNvPicPr/>
                        </pic:nvPicPr>
                        <pic:blipFill>
                          <a:blip r:embed="rId407" cstate="print"/>
                          <a:stretch>
                            <a:fillRect/>
                          </a:stretch>
                        </pic:blipFill>
                        <pic:spPr>
                          <a:xfrm>
                            <a:off x="602604" y="1486"/>
                            <a:ext cx="154743" cy="84889"/>
                          </a:xfrm>
                          <a:prstGeom prst="rect">
                            <a:avLst/>
                          </a:prstGeom>
                        </pic:spPr>
                      </pic:pic>
                      <wps:wsp>
                        <wps:cNvPr id="637" name="Graphic 637"/>
                        <wps:cNvSpPr/>
                        <wps:spPr>
                          <a:xfrm>
                            <a:off x="776707" y="66306"/>
                            <a:ext cx="21590" cy="21590"/>
                          </a:xfrm>
                          <a:custGeom>
                            <a:avLst/>
                            <a:gdLst/>
                            <a:ahLst/>
                            <a:cxnLst/>
                            <a:rect l="l" t="t" r="r" b="b"/>
                            <a:pathLst>
                              <a:path w="21590" h="21590">
                                <a:moveTo>
                                  <a:pt x="14202" y="20962"/>
                                </a:moveTo>
                                <a:lnTo>
                                  <a:pt x="7364" y="20962"/>
                                </a:lnTo>
                                <a:lnTo>
                                  <a:pt x="4713" y="19946"/>
                                </a:lnTo>
                                <a:lnTo>
                                  <a:pt x="2829" y="17915"/>
                                </a:lnTo>
                                <a:lnTo>
                                  <a:pt x="945" y="15858"/>
                                </a:lnTo>
                                <a:lnTo>
                                  <a:pt x="0" y="13405"/>
                                </a:lnTo>
                                <a:lnTo>
                                  <a:pt x="0" y="10555"/>
                                </a:lnTo>
                                <a:lnTo>
                                  <a:pt x="0" y="7656"/>
                                </a:lnTo>
                                <a:lnTo>
                                  <a:pt x="932" y="5178"/>
                                </a:lnTo>
                                <a:lnTo>
                                  <a:pt x="4674" y="1040"/>
                                </a:lnTo>
                                <a:lnTo>
                                  <a:pt x="7339" y="0"/>
                                </a:lnTo>
                                <a:lnTo>
                                  <a:pt x="14227" y="0"/>
                                </a:lnTo>
                                <a:lnTo>
                                  <a:pt x="16879" y="1040"/>
                                </a:lnTo>
                                <a:lnTo>
                                  <a:pt x="18737" y="3122"/>
                                </a:lnTo>
                                <a:lnTo>
                                  <a:pt x="20615" y="5178"/>
                                </a:lnTo>
                                <a:lnTo>
                                  <a:pt x="21560" y="7656"/>
                                </a:lnTo>
                                <a:lnTo>
                                  <a:pt x="21560" y="13405"/>
                                </a:lnTo>
                                <a:lnTo>
                                  <a:pt x="20615" y="15858"/>
                                </a:lnTo>
                                <a:lnTo>
                                  <a:pt x="18737" y="17915"/>
                                </a:lnTo>
                                <a:lnTo>
                                  <a:pt x="16853" y="19946"/>
                                </a:lnTo>
                                <a:lnTo>
                                  <a:pt x="14202" y="20962"/>
                                </a:lnTo>
                                <a:close/>
                              </a:path>
                            </a:pathLst>
                          </a:custGeom>
                          <a:solidFill>
                            <a:srgbClr val="000000"/>
                          </a:solidFill>
                        </wps:spPr>
                        <wps:bodyPr wrap="square" lIns="0" tIns="0" rIns="0" bIns="0" rtlCol="0">
                          <a:noAutofit/>
                        </wps:bodyPr>
                      </wps:wsp>
                    </wpg:wgp>
                  </a:graphicData>
                </a:graphic>
              </wp:anchor>
            </w:drawing>
          </mc:Choice>
          <mc:Fallback>
            <w:pict>
              <v:group id="Group 634" o:spid="_x0000_s1026" o:spt="203" style="position:absolute;left:0pt;margin-left:64.65pt;margin-top:38.65pt;height:6.95pt;width:62.9pt;mso-position-horizontal-relative:page;mso-wrap-distance-bottom:0pt;mso-wrap-distance-top:0pt;z-index:-251584512;mso-width-relative:page;mso-height-relative:page;" coordsize="798830,88265" o:gfxdata="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">
                <o:lock v:ext="edit" aspectratio="f"/>
                <v:shape id="Graphic 635" o:spid="_x0000_s1026" o:spt="100" style="position:absolute;left:-9;top:3;height:88265;width:582295;" fillcolor="#000000" filled="t" stroked="f" coordsize="582295,88265" o:gfxdata="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MM5R&#10;wAAAANwAAAAPAAAAAAAAAAEAIAAAACIAAABkcnMvZG93bnJldi54bWxQSwECFAAUAAAACACHTuJA&#10;My8FnjsAAAA5AAAAEAAAAAAAAAABACAAAAAPAQAAZHJzL3NoYXBleG1sLnhtbFBLBQYAAAAABgAG&#10;AFsBAAC5AwAAAAA=&#10;" path="m69062,1485l0,1485,0,86385,18211,86385,18211,17322,50774,17322,50774,86385,69062,86385,69062,1485xem162928,42367l162179,33743,160159,25831,156857,18656,154813,15760,152298,12192,146621,6858,144640,5727,144640,35687,144589,52578,142824,58978,135915,69443,130810,72110,117259,72110,112090,69443,105181,58788,103517,52578,103454,35687,105181,29260,112090,18465,117208,15760,130784,15760,135928,18465,136055,18656,142887,29260,144640,35687,144640,5727,140004,3048,132461,762,123977,0,115633,762,85890,34340,85801,35687,85305,42367,101384,80899,124117,87871,132613,87096,162267,53594,162928,44831,162928,42367xem245859,33604l218630,558,211480,0,202463,800,174078,34163,173494,42367,173494,45491,188150,80721,211480,87871,220548,87871,228422,84988,241833,73469,245402,65887,245859,56502,228346,56502,227952,61772,226136,65697,219659,70827,215861,72110,211480,72110,206349,72110,191706,49974,191706,37934,199618,19583,202438,17043,206400,15760,216357,15760,220281,17284,223253,20332,226250,23380,227952,27800,228346,33604,245859,33604xem326745,41630l308533,3759,308533,35496,273075,34340,273748,29070,275767,24650,282536,17551,286626,15760,297637,15760,301942,17830,306832,26111,308216,30657,308533,35496,308533,3759,307340,3009,300012,749,291439,0,284975,0,255803,26670,254050,46761,254711,55308,284784,87147,293217,87871,301599,87871,308343,86169,318566,79349,322910,74968,324751,72186,326453,69621,314744,60325,311467,64617,308305,67652,302183,71272,298424,72186,287350,72186,272415,50025,326745,50025,326745,41630xem410400,1485l351713,1485,349961,41300,349351,52298,348170,59690,346430,63487,344728,67271,341909,69303,332867,69951,332867,86385,340042,86385,349262,86207,367652,45275,369176,17322,392188,17322,392188,86385,410400,86385,410400,1485xem498652,41630l498259,35496,498195,34493,498119,33185,496531,25438,480428,3746,480428,35496,444982,34340,445643,29070,447662,24650,454431,17551,458533,15760,469531,15760,473849,17830,478726,26111,480110,30657,480428,35496,480428,3746,479247,3009,471919,749,463334,0,456869,0,427710,26670,425945,46761,426618,55308,456679,87147,465124,87871,473494,87871,498348,69621,486638,60325,483374,64617,480199,67652,474078,71272,470331,72186,459244,72186,444309,50025,498652,50025,498652,41630xem582155,1485l563867,1485,563867,36347,531380,36347,531380,1485,513168,1485,513168,86385,531380,86385,531380,51968,563867,51968,563867,86385,582155,86385,582155,1485xe">
                  <v:fill on="t" focussize="0,0"/>
                  <v:stroke on="f"/>
                  <v:imagedata o:title=""/>
                  <o:lock v:ext="edit" aspectratio="f"/>
                  <v:textbox inset="0mm,0mm,0mm,0mm"/>
                </v:shape>
                <v:shape id="Image 636" o:spid="_x0000_s1026" o:spt="75" type="#_x0000_t75" style="position:absolute;left:602604;top:1486;height:84889;width:154743;" filled="f" o:preferrelative="t" stroked="f" coordsize="21600,21600" o:gfxdata="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gsYqvQAA&#10;ANwAAAAPAAAAAAAAAAEAIAAAACIAAABkcnMvZG93bnJldi54bWxQSwECFAAUAAAACACHTuJAMy8F&#10;njsAAAA5AAAAEAAAAAAAAAABACAAAAAMAQAAZHJzL3NoYXBleG1sLnhtbFBLBQYAAAAABgAGAFsB&#10;AAC2AwAAAAA=&#10;">
                  <v:fill on="f" focussize="0,0"/>
                  <v:stroke on="f"/>
                  <v:imagedata r:id="rId407" o:title=""/>
                  <o:lock v:ext="edit" aspectratio="f"/>
                </v:shape>
                <v:shape id="Graphic 637" o:spid="_x0000_s1026" o:spt="100" style="position:absolute;left:776707;top:66306;height:21590;width:21590;" fillcolor="#000000" filled="t" stroked="f" coordsize="21590,21590" o:gfxdata="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Al7c&#10;wAAAANwAAAAPAAAAAAAAAAEAIAAAACIAAABkcnMvZG93bnJldi54bWxQSwECFAAUAAAACACHTuJA&#10;My8FnjsAAAA5AAAAEAAAAAAAAAABACAAAAAPAQAAZHJzL3NoYXBleG1sLnhtbFBLBQYAAAAABgAG&#10;AFsBAAC5AwAAAAA=&#10;" path="m14202,20962l7364,20962,4713,19946,2829,17915,945,15858,0,13405,0,10555,0,7656,932,5178,4674,1040,7339,0,14227,0,16879,1040,18737,3122,20615,5178,21560,7656,21560,13405,20615,15858,18737,17915,16853,19946,14202,20962xe">
                  <v:fill on="t" focussize="0,0"/>
                  <v:stroke on="f"/>
                  <v:imagedata o:title=""/>
                  <o:lock v:ext="edit" aspectratio="f"/>
                  <v:textbox inset="0mm,0mm,0mm,0mm"/>
                </v:shape>
                <w10:wrap type="topAndBottom"/>
              </v:group>
            </w:pict>
          </mc:Fallback>
        </mc:AlternateContent>
      </w:r>
    </w:p>
    <w:p w14:paraId="60FAB256">
      <w:pPr>
        <w:pStyle w:val="5"/>
        <w:spacing w:before="8"/>
        <w:rPr>
          <w:sz w:val="5"/>
        </w:rPr>
      </w:pPr>
    </w:p>
    <w:p w14:paraId="6EDD9300">
      <w:pPr>
        <w:pStyle w:val="5"/>
        <w:spacing w:before="47"/>
      </w:pPr>
    </w:p>
    <w:p w14:paraId="62B80830">
      <w:pPr>
        <w:pStyle w:val="5"/>
        <w:spacing w:line="237" w:lineRule="auto"/>
        <w:ind w:left="424" w:right="428" w:firstLine="566"/>
        <w:jc w:val="both"/>
      </w:pPr>
      <w:r>
        <w:rPr>
          <w:w w:val="105"/>
        </w:rPr>
        <w:t xml:space="preserve">Первый сценарий развития не позволяет повысить надёжность системы </w:t>
      </w:r>
      <w:r>
        <w:t xml:space="preserve">теплоснабжения п. Крутогоровский и направлен на сохранение её работоспособного </w:t>
      </w:r>
      <w:r>
        <w:rPr>
          <w:w w:val="105"/>
        </w:rPr>
        <w:t xml:space="preserve">состояния. Не рекомендован для выбора развития системы теплоснабжения </w:t>
      </w:r>
      <w:r>
        <w:t>сельского поселения, так как требования к подготовке к осенне-зимним периодам и</w:t>
      </w:r>
      <w:r>
        <w:rPr>
          <w:spacing w:val="80"/>
          <w:w w:val="105"/>
        </w:rPr>
        <w:t xml:space="preserve"> </w:t>
      </w:r>
      <w:r>
        <w:rPr>
          <w:w w:val="105"/>
        </w:rPr>
        <w:t>в целом к эксплуатации систем теплоснабжения ужесточаются, а результат применения первого сценария приведёт к неисполнению критериев оценки готовности объектов теплоснабжения к ОЗП, не увеличит надёжность источников теплоснабжения с малонадёжных до надёжных. Не исполнение нормативных документов из-за не развития системы, а поддержания в её работоспособном состоянии</w:t>
      </w:r>
      <w:r>
        <w:rPr>
          <w:spacing w:val="-12"/>
          <w:w w:val="105"/>
        </w:rPr>
        <w:t xml:space="preserve"> </w:t>
      </w:r>
      <w:r>
        <w:rPr>
          <w:w w:val="105"/>
        </w:rPr>
        <w:t>может</w:t>
      </w:r>
      <w:r>
        <w:rPr>
          <w:spacing w:val="-13"/>
          <w:w w:val="105"/>
        </w:rPr>
        <w:t xml:space="preserve"> </w:t>
      </w:r>
      <w:r>
        <w:rPr>
          <w:w w:val="105"/>
        </w:rPr>
        <w:t>привести</w:t>
      </w:r>
      <w:r>
        <w:rPr>
          <w:spacing w:val="-12"/>
          <w:w w:val="105"/>
        </w:rPr>
        <w:t xml:space="preserve"> </w:t>
      </w:r>
      <w:r>
        <w:rPr>
          <w:w w:val="105"/>
        </w:rPr>
        <w:t>к</w:t>
      </w:r>
      <w:r>
        <w:rPr>
          <w:spacing w:val="-13"/>
          <w:w w:val="105"/>
        </w:rPr>
        <w:t xml:space="preserve"> </w:t>
      </w:r>
      <w:r>
        <w:rPr>
          <w:w w:val="105"/>
        </w:rPr>
        <w:t>появлению</w:t>
      </w:r>
      <w:r>
        <w:rPr>
          <w:spacing w:val="-13"/>
          <w:w w:val="105"/>
        </w:rPr>
        <w:t xml:space="preserve"> </w:t>
      </w:r>
      <w:r>
        <w:rPr>
          <w:w w:val="105"/>
        </w:rPr>
        <w:t>штрафов</w:t>
      </w:r>
      <w:r>
        <w:rPr>
          <w:spacing w:val="-13"/>
          <w:w w:val="105"/>
        </w:rPr>
        <w:t xml:space="preserve"> </w:t>
      </w:r>
      <w:r>
        <w:rPr>
          <w:w w:val="105"/>
        </w:rPr>
        <w:t>и</w:t>
      </w:r>
      <w:r>
        <w:rPr>
          <w:spacing w:val="-12"/>
          <w:w w:val="105"/>
        </w:rPr>
        <w:t xml:space="preserve"> </w:t>
      </w:r>
      <w:r>
        <w:rPr>
          <w:w w:val="105"/>
        </w:rPr>
        <w:t>предписаний.</w:t>
      </w:r>
    </w:p>
    <w:p w14:paraId="3CA95B94">
      <w:pPr>
        <w:pStyle w:val="5"/>
        <w:spacing w:before="274" w:line="237" w:lineRule="auto"/>
        <w:ind w:left="424" w:right="428" w:firstLine="566"/>
        <w:jc w:val="both"/>
      </w:pPr>
      <w:r>
        <w:t>Второй сценарий развития позволит повысить надёжность системы теплоснабжения, обеспечит её стабильную работу и сохранность машин и</w:t>
      </w:r>
      <w:r>
        <w:rPr>
          <w:spacing w:val="40"/>
        </w:rPr>
        <w:t xml:space="preserve"> </w:t>
      </w:r>
      <w:r>
        <w:t xml:space="preserve">механизмов для выполнения ремонтных работ. Данный вариант </w:t>
      </w:r>
      <w:r>
        <w:rPr>
          <w:u w:val="single"/>
        </w:rPr>
        <w:t>рекомендован</w:t>
      </w:r>
      <w:r>
        <w:t xml:space="preserve"> к выбору, как наиболее приемлемый с учётом существующей ситуацией в п. </w:t>
      </w:r>
      <w:r>
        <w:rPr>
          <w:spacing w:val="-2"/>
        </w:rPr>
        <w:t>Крутогоровкий.</w:t>
      </w:r>
    </w:p>
    <w:p w14:paraId="1E91F4A1">
      <w:pPr>
        <w:pStyle w:val="5"/>
        <w:spacing w:after="0" w:line="237" w:lineRule="auto"/>
        <w:jc w:val="both"/>
        <w:sectPr>
          <w:pgSz w:w="11900" w:h="16820"/>
          <w:pgMar w:top="34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41E8D42D">
      <w:pPr>
        <w:pStyle w:val="5"/>
        <w:spacing w:before="82" w:line="237" w:lineRule="auto"/>
        <w:ind w:left="424" w:right="427" w:firstLine="566"/>
        <w:jc w:val="both"/>
      </w:pPr>
      <w:r>
        <w:rPr>
          <w:w w:val="105"/>
        </w:rPr>
        <w:t xml:space="preserve">Третий сценарий развития возможен к применению при значительном развитии всего сельского поселения. При отсутствии перспектив к развитию </w:t>
      </w:r>
      <w:r>
        <w:t xml:space="preserve">сельского поселения выбор данного сценария не рекомендован, так как исполнение мероприятий третьего сценария повлечёт значительные затраты и росту тарифа без </w:t>
      </w:r>
      <w:r>
        <w:rPr>
          <w:w w:val="105"/>
        </w:rPr>
        <w:t>роста полезного отпуска.</w:t>
      </w:r>
    </w:p>
    <w:p w14:paraId="35AA01A4">
      <w:pPr>
        <w:pStyle w:val="5"/>
        <w:spacing w:before="63"/>
        <w:rPr>
          <w:sz w:val="20"/>
        </w:rPr>
      </w:pPr>
      <w:r>
        <w:rPr>
          <w:sz w:val="20"/>
        </w:rPr>
        <w:drawing>
          <wp:anchor distT="0" distB="0" distL="0" distR="0" simplePos="0" relativeHeight="251731968" behindDoc="1" locked="0" layoutInCell="1" allowOverlap="1">
            <wp:simplePos x="0" y="0"/>
            <wp:positionH relativeFrom="page">
              <wp:posOffset>819150</wp:posOffset>
            </wp:positionH>
            <wp:positionV relativeFrom="paragraph">
              <wp:posOffset>203200</wp:posOffset>
            </wp:positionV>
            <wp:extent cx="6183630" cy="323850"/>
            <wp:effectExtent l="0" t="0" r="0" b="0"/>
            <wp:wrapTopAndBottom/>
            <wp:docPr id="638" name="Image 638"/>
            <wp:cNvGraphicFramePr/>
            <a:graphic xmlns:a="http://schemas.openxmlformats.org/drawingml/2006/main">
              <a:graphicData uri="http://schemas.openxmlformats.org/drawingml/2006/picture">
                <pic:pic xmlns:pic="http://schemas.openxmlformats.org/drawingml/2006/picture">
                  <pic:nvPicPr>
                    <pic:cNvPr id="638" name="Image 638"/>
                    <pic:cNvPicPr/>
                  </pic:nvPicPr>
                  <pic:blipFill>
                    <a:blip r:embed="rId408" cstate="print"/>
                    <a:stretch>
                      <a:fillRect/>
                    </a:stretch>
                  </pic:blipFill>
                  <pic:spPr>
                    <a:xfrm>
                      <a:off x="0" y="0"/>
                      <a:ext cx="6183626" cy="323850"/>
                    </a:xfrm>
                    <a:prstGeom prst="rect">
                      <a:avLst/>
                    </a:prstGeom>
                  </pic:spPr>
                </pic:pic>
              </a:graphicData>
            </a:graphic>
          </wp:anchor>
        </w:drawing>
      </w:r>
      <w:r>
        <w:rPr>
          <w:sz w:val="20"/>
        </w:rPr>
        <mc:AlternateContent>
          <mc:Choice Requires="wpg">
            <w:drawing>
              <wp:anchor distT="0" distB="0" distL="0" distR="0" simplePos="0" relativeHeight="251732992" behindDoc="1" locked="0" layoutInCell="1" allowOverlap="1">
                <wp:simplePos x="0" y="0"/>
                <wp:positionH relativeFrom="page">
                  <wp:posOffset>812165</wp:posOffset>
                </wp:positionH>
                <wp:positionV relativeFrom="paragraph">
                  <wp:posOffset>721360</wp:posOffset>
                </wp:positionV>
                <wp:extent cx="6202045" cy="851535"/>
                <wp:effectExtent l="0" t="0" r="0" b="0"/>
                <wp:wrapTopAndBottom/>
                <wp:docPr id="639" name="Group 639"/>
                <wp:cNvGraphicFramePr/>
                <a:graphic xmlns:a="http://schemas.openxmlformats.org/drawingml/2006/main">
                  <a:graphicData uri="http://schemas.microsoft.com/office/word/2010/wordprocessingGroup">
                    <wpg:wgp>
                      <wpg:cNvGrpSpPr/>
                      <wpg:grpSpPr>
                        <a:xfrm>
                          <a:off x="0" y="0"/>
                          <a:ext cx="6202045" cy="851535"/>
                          <a:chOff x="0" y="0"/>
                          <a:chExt cx="6202045" cy="851535"/>
                        </a:xfrm>
                      </wpg:grpSpPr>
                      <pic:pic xmlns:pic="http://schemas.openxmlformats.org/drawingml/2006/picture">
                        <pic:nvPicPr>
                          <pic:cNvPr id="640" name="Image 640"/>
                          <pic:cNvPicPr/>
                        </pic:nvPicPr>
                        <pic:blipFill>
                          <a:blip r:embed="rId409" cstate="print"/>
                          <a:stretch>
                            <a:fillRect/>
                          </a:stretch>
                        </pic:blipFill>
                        <pic:spPr>
                          <a:xfrm>
                            <a:off x="8251" y="7210"/>
                            <a:ext cx="107938" cy="114177"/>
                          </a:xfrm>
                          <a:prstGeom prst="rect">
                            <a:avLst/>
                          </a:prstGeom>
                        </pic:spPr>
                      </pic:pic>
                      <wps:wsp>
                        <wps:cNvPr id="641" name="Graphic 641"/>
                        <wps:cNvSpPr/>
                        <wps:spPr>
                          <a:xfrm>
                            <a:off x="137859" y="6616"/>
                            <a:ext cx="6064250" cy="137795"/>
                          </a:xfrm>
                          <a:custGeom>
                            <a:avLst/>
                            <a:gdLst/>
                            <a:ahLst/>
                            <a:cxnLst/>
                            <a:rect l="l" t="t" r="r" b="b"/>
                            <a:pathLst>
                              <a:path w="6064250" h="137795">
                                <a:moveTo>
                                  <a:pt x="45948" y="0"/>
                                </a:moveTo>
                                <a:lnTo>
                                  <a:pt x="41148" y="0"/>
                                </a:lnTo>
                                <a:lnTo>
                                  <a:pt x="0" y="15582"/>
                                </a:lnTo>
                                <a:lnTo>
                                  <a:pt x="0" y="32715"/>
                                </a:lnTo>
                                <a:lnTo>
                                  <a:pt x="27736" y="22606"/>
                                </a:lnTo>
                                <a:lnTo>
                                  <a:pt x="27736" y="113296"/>
                                </a:lnTo>
                                <a:lnTo>
                                  <a:pt x="45948" y="113296"/>
                                </a:lnTo>
                                <a:lnTo>
                                  <a:pt x="45948" y="0"/>
                                </a:lnTo>
                                <a:close/>
                              </a:path>
                              <a:path w="6064250" h="137795">
                                <a:moveTo>
                                  <a:pt x="5894387" y="96926"/>
                                </a:moveTo>
                                <a:lnTo>
                                  <a:pt x="5883300" y="96926"/>
                                </a:lnTo>
                                <a:lnTo>
                                  <a:pt x="5883300" y="28346"/>
                                </a:lnTo>
                                <a:lnTo>
                                  <a:pt x="5865088" y="28346"/>
                                </a:lnTo>
                                <a:lnTo>
                                  <a:pt x="5865088" y="96926"/>
                                </a:lnTo>
                                <a:lnTo>
                                  <a:pt x="5840184" y="96926"/>
                                </a:lnTo>
                                <a:lnTo>
                                  <a:pt x="5840184" y="28346"/>
                                </a:lnTo>
                                <a:lnTo>
                                  <a:pt x="5821896" y="28346"/>
                                </a:lnTo>
                                <a:lnTo>
                                  <a:pt x="5821896" y="96926"/>
                                </a:lnTo>
                                <a:lnTo>
                                  <a:pt x="5796915" y="96926"/>
                                </a:lnTo>
                                <a:lnTo>
                                  <a:pt x="5796915" y="28346"/>
                                </a:lnTo>
                                <a:lnTo>
                                  <a:pt x="5778716" y="28346"/>
                                </a:lnTo>
                                <a:lnTo>
                                  <a:pt x="5778716" y="96926"/>
                                </a:lnTo>
                                <a:lnTo>
                                  <a:pt x="5778716" y="113436"/>
                                </a:lnTo>
                                <a:lnTo>
                                  <a:pt x="5876531" y="113436"/>
                                </a:lnTo>
                                <a:lnTo>
                                  <a:pt x="5876531" y="137566"/>
                                </a:lnTo>
                                <a:lnTo>
                                  <a:pt x="5893625" y="137566"/>
                                </a:lnTo>
                                <a:lnTo>
                                  <a:pt x="5893625" y="113436"/>
                                </a:lnTo>
                                <a:lnTo>
                                  <a:pt x="5894387" y="113436"/>
                                </a:lnTo>
                                <a:lnTo>
                                  <a:pt x="5894387" y="96926"/>
                                </a:lnTo>
                                <a:close/>
                              </a:path>
                              <a:path w="6064250" h="137795">
                                <a:moveTo>
                                  <a:pt x="5976086" y="28397"/>
                                </a:moveTo>
                                <a:lnTo>
                                  <a:pt x="5958802" y="28397"/>
                                </a:lnTo>
                                <a:lnTo>
                                  <a:pt x="5925159" y="81584"/>
                                </a:lnTo>
                                <a:lnTo>
                                  <a:pt x="5925159" y="28397"/>
                                </a:lnTo>
                                <a:lnTo>
                                  <a:pt x="5907024" y="28397"/>
                                </a:lnTo>
                                <a:lnTo>
                                  <a:pt x="5907024" y="113296"/>
                                </a:lnTo>
                                <a:lnTo>
                                  <a:pt x="5924156" y="113296"/>
                                </a:lnTo>
                                <a:lnTo>
                                  <a:pt x="5957798" y="60109"/>
                                </a:lnTo>
                                <a:lnTo>
                                  <a:pt x="5957798" y="113296"/>
                                </a:lnTo>
                                <a:lnTo>
                                  <a:pt x="5976086" y="113296"/>
                                </a:lnTo>
                                <a:lnTo>
                                  <a:pt x="5976086" y="28397"/>
                                </a:lnTo>
                                <a:close/>
                              </a:path>
                              <a:path w="6064250" h="137795">
                                <a:moveTo>
                                  <a:pt x="6063996" y="113296"/>
                                </a:moveTo>
                                <a:lnTo>
                                  <a:pt x="6035383" y="70319"/>
                                </a:lnTo>
                                <a:lnTo>
                                  <a:pt x="6063183" y="28397"/>
                                </a:lnTo>
                                <a:lnTo>
                                  <a:pt x="6041618" y="28397"/>
                                </a:lnTo>
                                <a:lnTo>
                                  <a:pt x="6025045" y="55600"/>
                                </a:lnTo>
                                <a:lnTo>
                                  <a:pt x="6008700" y="28397"/>
                                </a:lnTo>
                                <a:lnTo>
                                  <a:pt x="5987427" y="28397"/>
                                </a:lnTo>
                                <a:lnTo>
                                  <a:pt x="6015164" y="70319"/>
                                </a:lnTo>
                                <a:lnTo>
                                  <a:pt x="5986615" y="113296"/>
                                </a:lnTo>
                                <a:lnTo>
                                  <a:pt x="6008027" y="113296"/>
                                </a:lnTo>
                                <a:lnTo>
                                  <a:pt x="6025350" y="85115"/>
                                </a:lnTo>
                                <a:lnTo>
                                  <a:pt x="6042660" y="113296"/>
                                </a:lnTo>
                                <a:lnTo>
                                  <a:pt x="6063996" y="113296"/>
                                </a:lnTo>
                                <a:close/>
                              </a:path>
                            </a:pathLst>
                          </a:custGeom>
                          <a:solidFill>
                            <a:srgbClr val="000000"/>
                          </a:solidFill>
                        </wps:spPr>
                        <wps:bodyPr wrap="square" lIns="0" tIns="0" rIns="0" bIns="0" rtlCol="0">
                          <a:noAutofit/>
                        </wps:bodyPr>
                      </wps:wsp>
                      <pic:pic xmlns:pic="http://schemas.openxmlformats.org/drawingml/2006/picture">
                        <pic:nvPicPr>
                          <pic:cNvPr id="642" name="Image 642"/>
                          <pic:cNvPicPr/>
                        </pic:nvPicPr>
                        <pic:blipFill>
                          <a:blip r:embed="rId410" cstate="print"/>
                          <a:stretch>
                            <a:fillRect/>
                          </a:stretch>
                        </pic:blipFill>
                        <pic:spPr>
                          <a:xfrm>
                            <a:off x="0" y="0"/>
                            <a:ext cx="6197383" cy="851115"/>
                          </a:xfrm>
                          <a:prstGeom prst="rect">
                            <a:avLst/>
                          </a:prstGeom>
                        </pic:spPr>
                      </pic:pic>
                    </wpg:wgp>
                  </a:graphicData>
                </a:graphic>
              </wp:anchor>
            </w:drawing>
          </mc:Choice>
          <mc:Fallback>
            <w:pict>
              <v:group id="Group 639" o:spid="_x0000_s1026" o:spt="203" style="position:absolute;left:0pt;margin-left:63.95pt;margin-top:56.8pt;height:67.05pt;width:488.35pt;mso-position-horizontal-relative:page;mso-wrap-distance-bottom:0pt;mso-wrap-distance-top:0pt;z-index:-251583488;mso-width-relative:page;mso-height-relative:page;" coordsize="6202045,851535" o:gfxdata="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C5s8AC/AAAApQEAABkA&#10;AABkcnMvX3JlbHMvZTJvRG9jLnhtbC5yZWxzvZDBisIwEIbvC/sOYe7btD0sspj2IoJXcR9gSKZp&#10;sJmEJIq+vYFlQUHw5nFm+L//Y9bjxS/iTCm7wAq6pgVBrINxbBX8HrZfKxC5IBtcApOCK2UYh8+P&#10;9Z4WLDWUZxezqBTOCuZS4o+UWc/kMTchEtfLFJLHUsdkZUR9REuyb9tvme4ZMDwwxc4oSDvTgzhc&#10;Y21+zQ7T5DRtgj554vKkQjpfuysQk6WiwJNx+Lfsm8gW5HOH7j0O3b+DfHjucAN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">
                <o:lock v:ext="edit" aspectratio="f"/>
                <v:shape id="Image 640" o:spid="_x0000_s1026" o:spt="75" type="#_x0000_t75" style="position:absolute;left:8251;top:7210;height:114177;width:107938;" filled="f" o:preferrelative="t" stroked="f" coordsize="21600,21600" o:gfxdata="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EW68AAAA&#10;3AAAAA8AAAAAAAAAAQAgAAAAIgAAAGRycy9kb3ducmV2LnhtbFBLAQIUABQAAAAIAIdO4kAzLwWe&#10;OwAAADkAAAAQAAAAAAAAAAEAIAAAAAsBAABkcnMvc2hhcGV4bWwueG1sUEsFBgAAAAAGAAYAWwEA&#10;ALUDAAAAAA==&#10;">
                  <v:fill on="f" focussize="0,0"/>
                  <v:stroke on="f"/>
                  <v:imagedata r:id="rId409" o:title=""/>
                  <o:lock v:ext="edit" aspectratio="f"/>
                </v:shape>
                <v:shape id="Graphic 641" o:spid="_x0000_s1026" o:spt="100" style="position:absolute;left:137859;top:6616;height:137795;width:6064250;" fillcolor="#000000" filled="t" stroked="f" coordsize="6064250,137795" o:gfxdata="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6Ljf74A&#10;AADcAAAADwAAAAAAAAABACAAAAAiAAAAZHJzL2Rvd25yZXYueG1sUEsBAhQAFAAAAAgAh07iQDMv&#10;BZ47AAAAOQAAABAAAAAAAAAAAQAgAAAADQEAAGRycy9zaGFwZXhtbC54bWxQSwUGAAAAAAYABgBb&#10;AQAAtwMAAAAA&#10;" path="m45948,0l41148,0,0,15582,0,32715,27736,22606,27736,113296,45948,113296,45948,0xem5894387,96926l5883300,96926,5883300,28346,5865088,28346,5865088,96926,5840184,96926,5840184,28346,5821896,28346,5821896,96926,5796915,96926,5796915,28346,5778716,28346,5778716,96926,5778716,113436,5876531,113436,5876531,137566,5893625,137566,5893625,113436,5894387,113436,5894387,96926xem5976086,28397l5958802,28397,5925159,81584,5925159,28397,5907024,28397,5907024,113296,5924156,113296,5957798,60109,5957798,113296,5976086,113296,5976086,28397xem6063996,113296l6035383,70319,6063183,28397,6041618,28397,6025045,55600,6008700,28397,5987427,28397,6015164,70319,5986615,113296,6008027,113296,6025350,85115,6042660,113296,6063996,113296xe">
                  <v:fill on="t" focussize="0,0"/>
                  <v:stroke on="f"/>
                  <v:imagedata o:title=""/>
                  <o:lock v:ext="edit" aspectratio="f"/>
                  <v:textbox inset="0mm,0mm,0mm,0mm"/>
                </v:shape>
                <v:shape id="Image 642" o:spid="_x0000_s1026" o:spt="75" type="#_x0000_t75" style="position:absolute;left:0;top:0;height:851115;width:6197383;" filled="f" o:preferrelative="t" stroked="f" coordsize="21600,21600" o:gfxdata="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i6Z&#10;/MEAAADcAAAADwAAAAAAAAABACAAAAAiAAAAZHJzL2Rvd25yZXYueG1sUEsBAhQAFAAAAAgAh07i&#10;QDMvBZ47AAAAOQAAABAAAAAAAAAAAQAgAAAAEAEAAGRycy9zaGFwZXhtbC54bWxQSwUGAAAAAAYA&#10;BgBbAQAAugMAAAAA&#10;">
                  <v:fill on="f" focussize="0,0"/>
                  <v:stroke on="f"/>
                  <v:imagedata r:id="rId410" o:title=""/>
                  <o:lock v:ext="edit" aspectratio="f"/>
                </v:shape>
                <w10:wrap type="topAndBottom"/>
              </v:group>
            </w:pict>
          </mc:Fallback>
        </mc:AlternateContent>
      </w:r>
    </w:p>
    <w:p w14:paraId="379DCA9F">
      <w:pPr>
        <w:pStyle w:val="5"/>
        <w:spacing w:before="49"/>
        <w:rPr>
          <w:sz w:val="20"/>
        </w:rPr>
      </w:pPr>
    </w:p>
    <w:p w14:paraId="67A243F4">
      <w:pPr>
        <w:pStyle w:val="5"/>
      </w:pPr>
    </w:p>
    <w:p w14:paraId="2B2B7E20">
      <w:pPr>
        <w:pStyle w:val="5"/>
        <w:spacing w:before="1" w:line="237" w:lineRule="auto"/>
        <w:ind w:left="424" w:right="428" w:firstLine="599"/>
        <w:jc w:val="both"/>
      </w:pPr>
      <w:r>
        <w:rPr>
          <w:w w:val="105"/>
        </w:rPr>
        <w:t>На территории Крутогоровского сельского поселения не планируется перспективное строительство источников тепловой энергии и сетей для вновь осваиваемых территориях в виду отсутствия таковых территорий и отсутствия перспективного строительства вне зоны эффективного теплоснабжения существующих источников.</w:t>
      </w:r>
    </w:p>
    <w:p w14:paraId="628A1719">
      <w:pPr>
        <w:pStyle w:val="5"/>
        <w:spacing w:before="61"/>
        <w:rPr>
          <w:sz w:val="20"/>
        </w:rPr>
      </w:pPr>
      <w:r>
        <w:rPr>
          <w:sz w:val="20"/>
        </w:rPr>
        <mc:AlternateContent>
          <mc:Choice Requires="wpg">
            <w:drawing>
              <wp:anchor distT="0" distB="0" distL="0" distR="0" simplePos="0" relativeHeight="251732992" behindDoc="1" locked="0" layoutInCell="1" allowOverlap="1">
                <wp:simplePos x="0" y="0"/>
                <wp:positionH relativeFrom="page">
                  <wp:posOffset>815975</wp:posOffset>
                </wp:positionH>
                <wp:positionV relativeFrom="paragraph">
                  <wp:posOffset>201930</wp:posOffset>
                </wp:positionV>
                <wp:extent cx="4486275" cy="495300"/>
                <wp:effectExtent l="0" t="0" r="0" b="0"/>
                <wp:wrapTopAndBottom/>
                <wp:docPr id="643" name="Group 643"/>
                <wp:cNvGraphicFramePr/>
                <a:graphic xmlns:a="http://schemas.openxmlformats.org/drawingml/2006/main">
                  <a:graphicData uri="http://schemas.microsoft.com/office/word/2010/wordprocessingGroup">
                    <wpg:wgp>
                      <wpg:cNvGrpSpPr/>
                      <wpg:grpSpPr>
                        <a:xfrm>
                          <a:off x="0" y="0"/>
                          <a:ext cx="4486275" cy="495300"/>
                          <a:chOff x="0" y="0"/>
                          <a:chExt cx="4486275" cy="495300"/>
                        </a:xfrm>
                      </wpg:grpSpPr>
                      <pic:pic xmlns:pic="http://schemas.openxmlformats.org/drawingml/2006/picture">
                        <pic:nvPicPr>
                          <pic:cNvPr id="644" name="Image 644"/>
                          <pic:cNvPicPr/>
                        </pic:nvPicPr>
                        <pic:blipFill>
                          <a:blip r:embed="rId411" cstate="print"/>
                          <a:stretch>
                            <a:fillRect/>
                          </a:stretch>
                        </pic:blipFill>
                        <pic:spPr>
                          <a:xfrm>
                            <a:off x="1743505" y="27801"/>
                            <a:ext cx="162918" cy="87863"/>
                          </a:xfrm>
                          <a:prstGeom prst="rect">
                            <a:avLst/>
                          </a:prstGeom>
                        </pic:spPr>
                      </pic:pic>
                      <wps:wsp>
                        <wps:cNvPr id="645" name="Graphic 645"/>
                        <wps:cNvSpPr/>
                        <wps:spPr>
                          <a:xfrm>
                            <a:off x="3005794" y="29239"/>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15" y="85090"/>
                                </a:lnTo>
                                <a:lnTo>
                                  <a:pt x="60515" y="109220"/>
                                </a:lnTo>
                                <a:lnTo>
                                  <a:pt x="77597" y="109220"/>
                                </a:lnTo>
                                <a:lnTo>
                                  <a:pt x="77597" y="85090"/>
                                </a:lnTo>
                                <a:lnTo>
                                  <a:pt x="78359" y="85090"/>
                                </a:lnTo>
                                <a:lnTo>
                                  <a:pt x="78359" y="68580"/>
                                </a:lnTo>
                                <a:close/>
                              </a:path>
                              <a:path w="160655" h="109220">
                                <a:moveTo>
                                  <a:pt x="160401" y="50"/>
                                </a:moveTo>
                                <a:lnTo>
                                  <a:pt x="143116" y="50"/>
                                </a:lnTo>
                                <a:lnTo>
                                  <a:pt x="109474" y="53238"/>
                                </a:lnTo>
                                <a:lnTo>
                                  <a:pt x="109474" y="50"/>
                                </a:lnTo>
                                <a:lnTo>
                                  <a:pt x="91338" y="50"/>
                                </a:lnTo>
                                <a:lnTo>
                                  <a:pt x="91338" y="84950"/>
                                </a:lnTo>
                                <a:lnTo>
                                  <a:pt x="108483"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646" name="Image 646"/>
                          <pic:cNvPicPr/>
                        </pic:nvPicPr>
                        <pic:blipFill>
                          <a:blip r:embed="rId15" cstate="print"/>
                          <a:stretch>
                            <a:fillRect/>
                          </a:stretch>
                        </pic:blipFill>
                        <pic:spPr>
                          <a:xfrm>
                            <a:off x="3187219" y="29287"/>
                            <a:ext cx="69058" cy="84889"/>
                          </a:xfrm>
                          <a:prstGeom prst="rect">
                            <a:avLst/>
                          </a:prstGeom>
                        </pic:spPr>
                      </pic:pic>
                      <pic:pic xmlns:pic="http://schemas.openxmlformats.org/drawingml/2006/picture">
                        <pic:nvPicPr>
                          <pic:cNvPr id="647" name="Image 647"/>
                          <pic:cNvPicPr/>
                        </pic:nvPicPr>
                        <pic:blipFill>
                          <a:blip r:embed="rId412" cstate="print"/>
                          <a:stretch>
                            <a:fillRect/>
                          </a:stretch>
                        </pic:blipFill>
                        <pic:spPr>
                          <a:xfrm>
                            <a:off x="3531654" y="27801"/>
                            <a:ext cx="397579" cy="87863"/>
                          </a:xfrm>
                          <a:prstGeom prst="rect">
                            <a:avLst/>
                          </a:prstGeom>
                        </pic:spPr>
                      </pic:pic>
                      <pic:pic xmlns:pic="http://schemas.openxmlformats.org/drawingml/2006/picture">
                        <pic:nvPicPr>
                          <pic:cNvPr id="648" name="Image 648"/>
                          <pic:cNvPicPr/>
                        </pic:nvPicPr>
                        <pic:blipFill>
                          <a:blip r:embed="rId413" cstate="print"/>
                          <a:stretch>
                            <a:fillRect/>
                          </a:stretch>
                        </pic:blipFill>
                        <pic:spPr>
                          <a:xfrm>
                            <a:off x="3949038" y="29287"/>
                            <a:ext cx="68982" cy="84889"/>
                          </a:xfrm>
                          <a:prstGeom prst="rect">
                            <a:avLst/>
                          </a:prstGeom>
                        </pic:spPr>
                      </pic:pic>
                      <pic:pic xmlns:pic="http://schemas.openxmlformats.org/drawingml/2006/picture">
                        <pic:nvPicPr>
                          <pic:cNvPr id="649" name="Image 649"/>
                          <pic:cNvPicPr/>
                        </pic:nvPicPr>
                        <pic:blipFill>
                          <a:blip r:embed="rId45" cstate="print"/>
                          <a:stretch>
                            <a:fillRect/>
                          </a:stretch>
                        </pic:blipFill>
                        <pic:spPr>
                          <a:xfrm>
                            <a:off x="4038477" y="29287"/>
                            <a:ext cx="69058" cy="84889"/>
                          </a:xfrm>
                          <a:prstGeom prst="rect">
                            <a:avLst/>
                          </a:prstGeom>
                        </pic:spPr>
                      </pic:pic>
                      <pic:pic xmlns:pic="http://schemas.openxmlformats.org/drawingml/2006/picture">
                        <pic:nvPicPr>
                          <pic:cNvPr id="650" name="Image 650"/>
                          <pic:cNvPicPr/>
                        </pic:nvPicPr>
                        <pic:blipFill>
                          <a:blip r:embed="rId414" cstate="print"/>
                          <a:stretch>
                            <a:fillRect/>
                          </a:stretch>
                        </pic:blipFill>
                        <pic:spPr>
                          <a:xfrm>
                            <a:off x="4128550" y="27801"/>
                            <a:ext cx="243858" cy="87863"/>
                          </a:xfrm>
                          <a:prstGeom prst="rect">
                            <a:avLst/>
                          </a:prstGeom>
                        </pic:spPr>
                      </pic:pic>
                      <pic:pic xmlns:pic="http://schemas.openxmlformats.org/drawingml/2006/picture">
                        <pic:nvPicPr>
                          <pic:cNvPr id="651" name="Image 651"/>
                          <pic:cNvPicPr/>
                        </pic:nvPicPr>
                        <pic:blipFill>
                          <a:blip r:embed="rId415" cstate="print"/>
                          <a:stretch>
                            <a:fillRect/>
                          </a:stretch>
                        </pic:blipFill>
                        <pic:spPr>
                          <a:xfrm>
                            <a:off x="0" y="0"/>
                            <a:ext cx="4485965" cy="495239"/>
                          </a:xfrm>
                          <a:prstGeom prst="rect">
                            <a:avLst/>
                          </a:prstGeom>
                        </pic:spPr>
                      </pic:pic>
                    </wpg:wgp>
                  </a:graphicData>
                </a:graphic>
              </wp:anchor>
            </w:drawing>
          </mc:Choice>
          <mc:Fallback>
            <w:pict>
              <v:group id="Group 643" o:spid="_x0000_s1026" o:spt="203" style="position:absolute;left:0pt;margin-left:64.25pt;margin-top:15.9pt;height:39pt;width:353.25pt;mso-position-horizontal-relative:page;mso-wrap-distance-bottom:0pt;mso-wrap-distance-top:0pt;z-index:-251583488;mso-width-relative:page;mso-height-relative:page;" coordsize="4486275,495300" o:gfxdata="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">
                <o:lock v:ext="edit" aspectratio="f"/>
                <v:shape id="Image 644" o:spid="_x0000_s1026" o:spt="75" type="#_x0000_t75" style="position:absolute;left:1743505;top:27801;height:87863;width:162918;" filled="f" o:preferrelative="t" stroked="f" coordsize="21600,21600" o:gfxdata="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XtxAbsAAADc&#10;AAAADwAAAAAAAAABACAAAAAiAAAAZHJzL2Rvd25yZXYueG1sUEsBAhQAFAAAAAgAh07iQDMvBZ47&#10;AAAAOQAAABAAAAAAAAAAAQAgAAAACgEAAGRycy9zaGFwZXhtbC54bWxQSwUGAAAAAAYABgBbAQAA&#10;tAMAAAAA&#10;">
                  <v:fill on="f" focussize="0,0"/>
                  <v:stroke on="f"/>
                  <v:imagedata r:id="rId411" o:title=""/>
                  <o:lock v:ext="edit" aspectratio="f"/>
                </v:shape>
                <v:shape id="Graphic 645" o:spid="_x0000_s1026" o:spt="100" style="position:absolute;left:3005794;top:29239;height:109220;width:160655;" fillcolor="#000000" filled="t" stroked="f" coordsize="160655,109220" o:gfxdata="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LiaG2/&#10;AAAA3AAAAA8AAAAAAAAAAQAgAAAAIgAAAGRycy9kb3ducmV2LnhtbFBLAQIUABQAAAAIAIdO4kAz&#10;LwWeOwAAADkAAAAQAAAAAAAAAAEAIAAAAA4BAABkcnMvc2hhcGV4bWwueG1sUEsFBgAAAAAGAAYA&#10;WwEAALgDAAAAAA==&#10;" path="m78359,68580l69062,68580,69062,0,50774,0,50774,68580,18211,68580,18211,0,0,0,0,68580,0,85090,60515,85090,60515,109220,77597,109220,77597,85090,78359,85090,78359,68580xem160401,50l143116,50,109474,53238,109474,50,91338,50,91338,84950,108483,84950,142113,31762,142113,84950,160401,84950,160401,50xe">
                  <v:fill on="t" focussize="0,0"/>
                  <v:stroke on="f"/>
                  <v:imagedata o:title=""/>
                  <o:lock v:ext="edit" aspectratio="f"/>
                  <v:textbox inset="0mm,0mm,0mm,0mm"/>
                </v:shape>
                <v:shape id="Image 646" o:spid="_x0000_s1026" o:spt="75" type="#_x0000_t75" style="position:absolute;left:3187219;top:29287;height:84889;width:69058;" filled="f" o:preferrelative="t" stroked="f" coordsize="21600,21600" o:gfxdata="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B32/&#10;AAAA3AAAAA8AAAAAAAAAAQAgAAAAIgAAAGRycy9kb3ducmV2LnhtbFBLAQIUABQAAAAIAIdO4kAz&#10;LwWeOwAAADkAAAAQAAAAAAAAAAEAIAAAAA4BAABkcnMvc2hhcGV4bWwueG1sUEsFBgAAAAAGAAYA&#10;WwEAALgDAAAAAA==&#10;">
                  <v:fill on="f" focussize="0,0"/>
                  <v:stroke on="f"/>
                  <v:imagedata r:id="rId15" o:title=""/>
                  <o:lock v:ext="edit" aspectratio="f"/>
                </v:shape>
                <v:shape id="Image 647" o:spid="_x0000_s1026" o:spt="75" type="#_x0000_t75" style="position:absolute;left:3531654;top:27801;height:87863;width:397579;" filled="f" o:preferrelative="t" stroked="f" coordsize="21600,21600" o:gfxdata="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EegMG/&#10;AAAA3AAAAA8AAAAAAAAAAQAgAAAAIgAAAGRycy9kb3ducmV2LnhtbFBLAQIUABQAAAAIAIdO4kAz&#10;LwWeOwAAADkAAAAQAAAAAAAAAAEAIAAAAA4BAABkcnMvc2hhcGV4bWwueG1sUEsFBgAAAAAGAAYA&#10;WwEAALgDAAAAAA==&#10;">
                  <v:fill on="f" focussize="0,0"/>
                  <v:stroke on="f"/>
                  <v:imagedata r:id="rId412" o:title=""/>
                  <o:lock v:ext="edit" aspectratio="f"/>
                </v:shape>
                <v:shape id="Image 648" o:spid="_x0000_s1026" o:spt="75" type="#_x0000_t75" style="position:absolute;left:3949038;top:29287;height:84889;width:68982;" filled="f" o:preferrelative="t" stroked="f" coordsize="21600,21600" o:gfxdata="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DEmu8AAAA&#10;3AAAAA8AAAAAAAAAAQAgAAAAIgAAAGRycy9kb3ducmV2LnhtbFBLAQIUABQAAAAIAIdO4kAzLwWe&#10;OwAAADkAAAAQAAAAAAAAAAEAIAAAAAsBAABkcnMvc2hhcGV4bWwueG1sUEsFBgAAAAAGAAYAWwEA&#10;ALUDAAAAAA==&#10;">
                  <v:fill on="f" focussize="0,0"/>
                  <v:stroke on="f"/>
                  <v:imagedata r:id="rId413" o:title=""/>
                  <o:lock v:ext="edit" aspectratio="f"/>
                </v:shape>
                <v:shape id="Image 649" o:spid="_x0000_s1026" o:spt="75" type="#_x0000_t75" style="position:absolute;left:4038477;top:29287;height:84889;width:69058;" filled="f" o:preferrelative="t" stroked="f" coordsize="21600,21600" o:gfxdata="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zgl2/&#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650" o:spid="_x0000_s1026" o:spt="75" type="#_x0000_t75" style="position:absolute;left:4128550;top:27801;height:87863;width:243858;" filled="f" o:preferrelative="t" stroked="f" coordsize="21600,21600" o:gfxdata="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IDxC8AAAA&#10;3AAAAA8AAAAAAAAAAQAgAAAAIgAAAGRycy9kb3ducmV2LnhtbFBLAQIUABQAAAAIAIdO4kAzLwWe&#10;OwAAADkAAAAQAAAAAAAAAAEAIAAAAAsBAABkcnMvc2hhcGV4bWwueG1sUEsFBgAAAAAGAAYAWwEA&#10;ALUDAAAAAA==&#10;">
                  <v:fill on="f" focussize="0,0"/>
                  <v:stroke on="f"/>
                  <v:imagedata r:id="rId414" o:title=""/>
                  <o:lock v:ext="edit" aspectratio="f"/>
                </v:shape>
                <v:shape id="Image 651" o:spid="_x0000_s1026" o:spt="75" type="#_x0000_t75" style="position:absolute;left:0;top:0;height:495239;width:4485965;" filled="f" o:preferrelative="t" stroked="f" coordsize="21600,21600" o:gfxdata="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eRyK8AAAA&#10;3AAAAA8AAAAAAAAAAQAgAAAAIgAAAGRycy9kb3ducmV2LnhtbFBLAQIUABQAAAAIAIdO4kAzLwWe&#10;OwAAADkAAAAQAAAAAAAAAAEAIAAAAAsBAABkcnMvc2hhcGV4bWwueG1sUEsFBgAAAAAGAAYAWwEA&#10;ALUDAAAAAA==&#10;">
                  <v:fill on="f" focussize="0,0"/>
                  <v:stroke on="f"/>
                  <v:imagedata r:id="rId415" o:title=""/>
                  <o:lock v:ext="edit" aspectratio="f"/>
                </v:shape>
                <w10:wrap type="topAndBottom"/>
              </v:group>
            </w:pict>
          </mc:Fallback>
        </mc:AlternateContent>
      </w:r>
      <w:r>
        <w:rPr>
          <w:sz w:val="20"/>
        </w:rPr>
        <mc:AlternateContent>
          <mc:Choice Requires="wpg">
            <w:drawing>
              <wp:anchor distT="0" distB="0" distL="0" distR="0" simplePos="0" relativeHeight="251734016" behindDoc="1" locked="0" layoutInCell="1" allowOverlap="1">
                <wp:simplePos x="0" y="0"/>
                <wp:positionH relativeFrom="page">
                  <wp:posOffset>5356860</wp:posOffset>
                </wp:positionH>
                <wp:positionV relativeFrom="paragraph">
                  <wp:posOffset>201930</wp:posOffset>
                </wp:positionV>
                <wp:extent cx="1651000" cy="321945"/>
                <wp:effectExtent l="0" t="0" r="0" b="0"/>
                <wp:wrapTopAndBottom/>
                <wp:docPr id="652" name="Group 652"/>
                <wp:cNvGraphicFramePr/>
                <a:graphic xmlns:a="http://schemas.openxmlformats.org/drawingml/2006/main">
                  <a:graphicData uri="http://schemas.microsoft.com/office/word/2010/wordprocessingGroup">
                    <wpg:wgp>
                      <wpg:cNvGrpSpPr/>
                      <wpg:grpSpPr>
                        <a:xfrm>
                          <a:off x="0" y="0"/>
                          <a:ext cx="1651000" cy="321945"/>
                          <a:chOff x="0" y="0"/>
                          <a:chExt cx="1651000" cy="321945"/>
                        </a:xfrm>
                      </wpg:grpSpPr>
                      <wps:wsp>
                        <wps:cNvPr id="653" name="Graphic 653"/>
                        <wps:cNvSpPr/>
                        <wps:spPr>
                          <a:xfrm>
                            <a:off x="93342" y="7"/>
                            <a:ext cx="679450" cy="115570"/>
                          </a:xfrm>
                          <a:custGeom>
                            <a:avLst/>
                            <a:gdLst/>
                            <a:ahLst/>
                            <a:cxnLst/>
                            <a:rect l="l" t="t" r="r" b="b"/>
                            <a:pathLst>
                              <a:path w="679450" h="115570">
                                <a:moveTo>
                                  <a:pt x="71729" y="29133"/>
                                </a:moveTo>
                                <a:lnTo>
                                  <a:pt x="0" y="29133"/>
                                </a:lnTo>
                                <a:lnTo>
                                  <a:pt x="0" y="44742"/>
                                </a:lnTo>
                                <a:lnTo>
                                  <a:pt x="26466" y="44742"/>
                                </a:lnTo>
                                <a:lnTo>
                                  <a:pt x="26466" y="114033"/>
                                </a:lnTo>
                                <a:lnTo>
                                  <a:pt x="44754" y="114033"/>
                                </a:lnTo>
                                <a:lnTo>
                                  <a:pt x="44754" y="44742"/>
                                </a:lnTo>
                                <a:lnTo>
                                  <a:pt x="71729" y="44742"/>
                                </a:lnTo>
                                <a:lnTo>
                                  <a:pt x="71729" y="29133"/>
                                </a:lnTo>
                                <a:close/>
                              </a:path>
                              <a:path w="679450" h="115570">
                                <a:moveTo>
                                  <a:pt x="151498" y="69278"/>
                                </a:moveTo>
                                <a:lnTo>
                                  <a:pt x="151104" y="63144"/>
                                </a:lnTo>
                                <a:lnTo>
                                  <a:pt x="151041" y="62141"/>
                                </a:lnTo>
                                <a:lnTo>
                                  <a:pt x="150964" y="60833"/>
                                </a:lnTo>
                                <a:lnTo>
                                  <a:pt x="149377" y="53086"/>
                                </a:lnTo>
                                <a:lnTo>
                                  <a:pt x="133273" y="31394"/>
                                </a:lnTo>
                                <a:lnTo>
                                  <a:pt x="133273" y="63144"/>
                                </a:lnTo>
                                <a:lnTo>
                                  <a:pt x="97828" y="61988"/>
                                </a:lnTo>
                                <a:lnTo>
                                  <a:pt x="98488" y="56718"/>
                                </a:lnTo>
                                <a:lnTo>
                                  <a:pt x="100507" y="52298"/>
                                </a:lnTo>
                                <a:lnTo>
                                  <a:pt x="107276" y="45199"/>
                                </a:lnTo>
                                <a:lnTo>
                                  <a:pt x="111379" y="43408"/>
                                </a:lnTo>
                                <a:lnTo>
                                  <a:pt x="122377" y="43408"/>
                                </a:lnTo>
                                <a:lnTo>
                                  <a:pt x="126695" y="45478"/>
                                </a:lnTo>
                                <a:lnTo>
                                  <a:pt x="129108" y="49618"/>
                                </a:lnTo>
                                <a:lnTo>
                                  <a:pt x="131572" y="53759"/>
                                </a:lnTo>
                                <a:lnTo>
                                  <a:pt x="132956" y="58305"/>
                                </a:lnTo>
                                <a:lnTo>
                                  <a:pt x="133273" y="63144"/>
                                </a:lnTo>
                                <a:lnTo>
                                  <a:pt x="133273" y="31394"/>
                                </a:lnTo>
                                <a:lnTo>
                                  <a:pt x="132092" y="30657"/>
                                </a:lnTo>
                                <a:lnTo>
                                  <a:pt x="124752" y="28397"/>
                                </a:lnTo>
                                <a:lnTo>
                                  <a:pt x="116179" y="27647"/>
                                </a:lnTo>
                                <a:lnTo>
                                  <a:pt x="109715" y="27647"/>
                                </a:lnTo>
                                <a:lnTo>
                                  <a:pt x="80556" y="54317"/>
                                </a:lnTo>
                                <a:lnTo>
                                  <a:pt x="78790" y="74409"/>
                                </a:lnTo>
                                <a:lnTo>
                                  <a:pt x="79463" y="82956"/>
                                </a:lnTo>
                                <a:lnTo>
                                  <a:pt x="109524" y="114795"/>
                                </a:lnTo>
                                <a:lnTo>
                                  <a:pt x="117970" y="115519"/>
                                </a:lnTo>
                                <a:lnTo>
                                  <a:pt x="126339" y="115519"/>
                                </a:lnTo>
                                <a:lnTo>
                                  <a:pt x="133083" y="113817"/>
                                </a:lnTo>
                                <a:lnTo>
                                  <a:pt x="143319" y="106997"/>
                                </a:lnTo>
                                <a:lnTo>
                                  <a:pt x="147650" y="102616"/>
                                </a:lnTo>
                                <a:lnTo>
                                  <a:pt x="149491" y="99834"/>
                                </a:lnTo>
                                <a:lnTo>
                                  <a:pt x="151193" y="97269"/>
                                </a:lnTo>
                                <a:lnTo>
                                  <a:pt x="139484" y="87972"/>
                                </a:lnTo>
                                <a:lnTo>
                                  <a:pt x="136220" y="92265"/>
                                </a:lnTo>
                                <a:lnTo>
                                  <a:pt x="133045" y="95300"/>
                                </a:lnTo>
                                <a:lnTo>
                                  <a:pt x="126923" y="98920"/>
                                </a:lnTo>
                                <a:lnTo>
                                  <a:pt x="123164" y="99834"/>
                                </a:lnTo>
                                <a:lnTo>
                                  <a:pt x="112090" y="99834"/>
                                </a:lnTo>
                                <a:lnTo>
                                  <a:pt x="97155" y="77673"/>
                                </a:lnTo>
                                <a:lnTo>
                                  <a:pt x="151498" y="77673"/>
                                </a:lnTo>
                                <a:lnTo>
                                  <a:pt x="151498" y="69278"/>
                                </a:lnTo>
                                <a:close/>
                              </a:path>
                              <a:path w="679450" h="115570">
                                <a:moveTo>
                                  <a:pt x="235077" y="29133"/>
                                </a:moveTo>
                                <a:lnTo>
                                  <a:pt x="166014" y="29133"/>
                                </a:lnTo>
                                <a:lnTo>
                                  <a:pt x="166014" y="114033"/>
                                </a:lnTo>
                                <a:lnTo>
                                  <a:pt x="184226" y="114033"/>
                                </a:lnTo>
                                <a:lnTo>
                                  <a:pt x="184226" y="44970"/>
                                </a:lnTo>
                                <a:lnTo>
                                  <a:pt x="216789" y="44970"/>
                                </a:lnTo>
                                <a:lnTo>
                                  <a:pt x="216789" y="114033"/>
                                </a:lnTo>
                                <a:lnTo>
                                  <a:pt x="235077" y="114033"/>
                                </a:lnTo>
                                <a:lnTo>
                                  <a:pt x="235077" y="29133"/>
                                </a:lnTo>
                                <a:close/>
                              </a:path>
                              <a:path w="679450" h="115570">
                                <a:moveTo>
                                  <a:pt x="324573" y="29133"/>
                                </a:moveTo>
                                <a:lnTo>
                                  <a:pt x="265887" y="29133"/>
                                </a:lnTo>
                                <a:lnTo>
                                  <a:pt x="264147" y="68948"/>
                                </a:lnTo>
                                <a:lnTo>
                                  <a:pt x="263525" y="79946"/>
                                </a:lnTo>
                                <a:lnTo>
                                  <a:pt x="262356" y="87337"/>
                                </a:lnTo>
                                <a:lnTo>
                                  <a:pt x="260616" y="91135"/>
                                </a:lnTo>
                                <a:lnTo>
                                  <a:pt x="258914" y="94919"/>
                                </a:lnTo>
                                <a:lnTo>
                                  <a:pt x="256095" y="96951"/>
                                </a:lnTo>
                                <a:lnTo>
                                  <a:pt x="247053" y="97599"/>
                                </a:lnTo>
                                <a:lnTo>
                                  <a:pt x="247053" y="114033"/>
                                </a:lnTo>
                                <a:lnTo>
                                  <a:pt x="254215" y="114033"/>
                                </a:lnTo>
                                <a:lnTo>
                                  <a:pt x="263448" y="113855"/>
                                </a:lnTo>
                                <a:lnTo>
                                  <a:pt x="281838" y="72923"/>
                                </a:lnTo>
                                <a:lnTo>
                                  <a:pt x="283362" y="44970"/>
                                </a:lnTo>
                                <a:lnTo>
                                  <a:pt x="306374" y="44970"/>
                                </a:lnTo>
                                <a:lnTo>
                                  <a:pt x="306374" y="114033"/>
                                </a:lnTo>
                                <a:lnTo>
                                  <a:pt x="324573" y="114033"/>
                                </a:lnTo>
                                <a:lnTo>
                                  <a:pt x="324573" y="29133"/>
                                </a:lnTo>
                                <a:close/>
                              </a:path>
                              <a:path w="679450" h="115570">
                                <a:moveTo>
                                  <a:pt x="418376" y="70015"/>
                                </a:moveTo>
                                <a:lnTo>
                                  <a:pt x="402069" y="34505"/>
                                </a:lnTo>
                                <a:lnTo>
                                  <a:pt x="400088" y="33375"/>
                                </a:lnTo>
                                <a:lnTo>
                                  <a:pt x="400088" y="63334"/>
                                </a:lnTo>
                                <a:lnTo>
                                  <a:pt x="400037" y="80225"/>
                                </a:lnTo>
                                <a:lnTo>
                                  <a:pt x="398272" y="86626"/>
                                </a:lnTo>
                                <a:lnTo>
                                  <a:pt x="391363" y="97091"/>
                                </a:lnTo>
                                <a:lnTo>
                                  <a:pt x="386257" y="99758"/>
                                </a:lnTo>
                                <a:lnTo>
                                  <a:pt x="372706" y="99758"/>
                                </a:lnTo>
                                <a:lnTo>
                                  <a:pt x="367538" y="97091"/>
                                </a:lnTo>
                                <a:lnTo>
                                  <a:pt x="360629" y="86436"/>
                                </a:lnTo>
                                <a:lnTo>
                                  <a:pt x="358965" y="80225"/>
                                </a:lnTo>
                                <a:lnTo>
                                  <a:pt x="358902" y="63334"/>
                                </a:lnTo>
                                <a:lnTo>
                                  <a:pt x="360629" y="56908"/>
                                </a:lnTo>
                                <a:lnTo>
                                  <a:pt x="367538" y="46113"/>
                                </a:lnTo>
                                <a:lnTo>
                                  <a:pt x="372656" y="43408"/>
                                </a:lnTo>
                                <a:lnTo>
                                  <a:pt x="386232" y="43408"/>
                                </a:lnTo>
                                <a:lnTo>
                                  <a:pt x="391375" y="46113"/>
                                </a:lnTo>
                                <a:lnTo>
                                  <a:pt x="391490" y="46304"/>
                                </a:lnTo>
                                <a:lnTo>
                                  <a:pt x="398335" y="56908"/>
                                </a:lnTo>
                                <a:lnTo>
                                  <a:pt x="379425" y="27647"/>
                                </a:lnTo>
                                <a:lnTo>
                                  <a:pt x="371081" y="28409"/>
                                </a:lnTo>
                                <a:lnTo>
                                  <a:pt x="341337" y="61988"/>
                                </a:lnTo>
                                <a:lnTo>
                                  <a:pt x="340690" y="72478"/>
                                </a:lnTo>
                                <a:lnTo>
                                  <a:pt x="341350" y="81241"/>
                                </a:lnTo>
                                <a:lnTo>
                                  <a:pt x="363461" y="112420"/>
                                </a:lnTo>
                                <a:lnTo>
                                  <a:pt x="379564" y="115519"/>
                                </a:lnTo>
                                <a:lnTo>
                                  <a:pt x="388061" y="114744"/>
                                </a:lnTo>
                                <a:lnTo>
                                  <a:pt x="417715" y="81241"/>
                                </a:lnTo>
                                <a:lnTo>
                                  <a:pt x="417804" y="80010"/>
                                </a:lnTo>
                                <a:lnTo>
                                  <a:pt x="418376" y="72478"/>
                                </a:lnTo>
                                <a:lnTo>
                                  <a:pt x="418376" y="70015"/>
                                </a:lnTo>
                                <a:close/>
                              </a:path>
                              <a:path w="679450" h="115570">
                                <a:moveTo>
                                  <a:pt x="505650" y="84074"/>
                                </a:moveTo>
                                <a:lnTo>
                                  <a:pt x="495096" y="69837"/>
                                </a:lnTo>
                                <a:lnTo>
                                  <a:pt x="500253" y="67932"/>
                                </a:lnTo>
                                <a:lnTo>
                                  <a:pt x="502488" y="63182"/>
                                </a:lnTo>
                                <a:lnTo>
                                  <a:pt x="502818" y="62458"/>
                                </a:lnTo>
                                <a:lnTo>
                                  <a:pt x="502742" y="44919"/>
                                </a:lnTo>
                                <a:lnTo>
                                  <a:pt x="487362" y="32308"/>
                                </a:lnTo>
                                <a:lnTo>
                                  <a:pt x="487362" y="82118"/>
                                </a:lnTo>
                                <a:lnTo>
                                  <a:pt x="487362" y="95123"/>
                                </a:lnTo>
                                <a:lnTo>
                                  <a:pt x="482409" y="98412"/>
                                </a:lnTo>
                                <a:lnTo>
                                  <a:pt x="451980" y="98412"/>
                                </a:lnTo>
                                <a:lnTo>
                                  <a:pt x="451980" y="78638"/>
                                </a:lnTo>
                                <a:lnTo>
                                  <a:pt x="473278" y="78638"/>
                                </a:lnTo>
                                <a:lnTo>
                                  <a:pt x="482676" y="78816"/>
                                </a:lnTo>
                                <a:lnTo>
                                  <a:pt x="487362" y="82118"/>
                                </a:lnTo>
                                <a:lnTo>
                                  <a:pt x="487362" y="32308"/>
                                </a:lnTo>
                                <a:lnTo>
                                  <a:pt x="484530" y="31457"/>
                                </a:lnTo>
                                <a:lnTo>
                                  <a:pt x="484530" y="48044"/>
                                </a:lnTo>
                                <a:lnTo>
                                  <a:pt x="484530" y="60159"/>
                                </a:lnTo>
                                <a:lnTo>
                                  <a:pt x="478866" y="63182"/>
                                </a:lnTo>
                                <a:lnTo>
                                  <a:pt x="451980" y="63182"/>
                                </a:lnTo>
                                <a:lnTo>
                                  <a:pt x="451980" y="44742"/>
                                </a:lnTo>
                                <a:lnTo>
                                  <a:pt x="468337" y="44742"/>
                                </a:lnTo>
                                <a:lnTo>
                                  <a:pt x="479132" y="44919"/>
                                </a:lnTo>
                                <a:lnTo>
                                  <a:pt x="484530" y="48044"/>
                                </a:lnTo>
                                <a:lnTo>
                                  <a:pt x="484530" y="31457"/>
                                </a:lnTo>
                                <a:lnTo>
                                  <a:pt x="481761" y="30607"/>
                                </a:lnTo>
                                <a:lnTo>
                                  <a:pt x="474954" y="29502"/>
                                </a:lnTo>
                                <a:lnTo>
                                  <a:pt x="467360" y="29133"/>
                                </a:lnTo>
                                <a:lnTo>
                                  <a:pt x="433768" y="29133"/>
                                </a:lnTo>
                                <a:lnTo>
                                  <a:pt x="433768" y="114033"/>
                                </a:lnTo>
                                <a:lnTo>
                                  <a:pt x="482536" y="114033"/>
                                </a:lnTo>
                                <a:lnTo>
                                  <a:pt x="490562" y="111937"/>
                                </a:lnTo>
                                <a:lnTo>
                                  <a:pt x="502627" y="103530"/>
                                </a:lnTo>
                                <a:lnTo>
                                  <a:pt x="505091" y="98412"/>
                                </a:lnTo>
                                <a:lnTo>
                                  <a:pt x="505650" y="97256"/>
                                </a:lnTo>
                                <a:lnTo>
                                  <a:pt x="505650" y="84074"/>
                                </a:lnTo>
                                <a:close/>
                              </a:path>
                              <a:path w="679450" h="115570">
                                <a:moveTo>
                                  <a:pt x="594715" y="70015"/>
                                </a:moveTo>
                                <a:lnTo>
                                  <a:pt x="593966" y="61391"/>
                                </a:lnTo>
                                <a:lnTo>
                                  <a:pt x="591947" y="53479"/>
                                </a:lnTo>
                                <a:lnTo>
                                  <a:pt x="588645" y="46304"/>
                                </a:lnTo>
                                <a:lnTo>
                                  <a:pt x="586600" y="43408"/>
                                </a:lnTo>
                                <a:lnTo>
                                  <a:pt x="584085" y="39839"/>
                                </a:lnTo>
                                <a:lnTo>
                                  <a:pt x="578408" y="34505"/>
                                </a:lnTo>
                                <a:lnTo>
                                  <a:pt x="576427" y="33362"/>
                                </a:lnTo>
                                <a:lnTo>
                                  <a:pt x="576427" y="63334"/>
                                </a:lnTo>
                                <a:lnTo>
                                  <a:pt x="576376" y="80225"/>
                                </a:lnTo>
                                <a:lnTo>
                                  <a:pt x="574611" y="86626"/>
                                </a:lnTo>
                                <a:lnTo>
                                  <a:pt x="567702" y="97091"/>
                                </a:lnTo>
                                <a:lnTo>
                                  <a:pt x="562597" y="99758"/>
                                </a:lnTo>
                                <a:lnTo>
                                  <a:pt x="549046" y="99758"/>
                                </a:lnTo>
                                <a:lnTo>
                                  <a:pt x="543877" y="97091"/>
                                </a:lnTo>
                                <a:lnTo>
                                  <a:pt x="536968" y="86436"/>
                                </a:lnTo>
                                <a:lnTo>
                                  <a:pt x="535305" y="80225"/>
                                </a:lnTo>
                                <a:lnTo>
                                  <a:pt x="535241" y="63334"/>
                                </a:lnTo>
                                <a:lnTo>
                                  <a:pt x="536968" y="56908"/>
                                </a:lnTo>
                                <a:lnTo>
                                  <a:pt x="543877" y="46113"/>
                                </a:lnTo>
                                <a:lnTo>
                                  <a:pt x="548995" y="43408"/>
                                </a:lnTo>
                                <a:lnTo>
                                  <a:pt x="562571" y="43408"/>
                                </a:lnTo>
                                <a:lnTo>
                                  <a:pt x="567715" y="46113"/>
                                </a:lnTo>
                                <a:lnTo>
                                  <a:pt x="567842" y="46304"/>
                                </a:lnTo>
                                <a:lnTo>
                                  <a:pt x="574675" y="56908"/>
                                </a:lnTo>
                                <a:lnTo>
                                  <a:pt x="576427" y="63334"/>
                                </a:lnTo>
                                <a:lnTo>
                                  <a:pt x="576427" y="33362"/>
                                </a:lnTo>
                                <a:lnTo>
                                  <a:pt x="571804" y="30695"/>
                                </a:lnTo>
                                <a:lnTo>
                                  <a:pt x="564248" y="28409"/>
                                </a:lnTo>
                                <a:lnTo>
                                  <a:pt x="555764" y="27647"/>
                                </a:lnTo>
                                <a:lnTo>
                                  <a:pt x="547433" y="28409"/>
                                </a:lnTo>
                                <a:lnTo>
                                  <a:pt x="517677" y="61988"/>
                                </a:lnTo>
                                <a:lnTo>
                                  <a:pt x="517588" y="63334"/>
                                </a:lnTo>
                                <a:lnTo>
                                  <a:pt x="517093" y="70015"/>
                                </a:lnTo>
                                <a:lnTo>
                                  <a:pt x="533171" y="108546"/>
                                </a:lnTo>
                                <a:lnTo>
                                  <a:pt x="555904" y="115519"/>
                                </a:lnTo>
                                <a:lnTo>
                                  <a:pt x="564400" y="114744"/>
                                </a:lnTo>
                                <a:lnTo>
                                  <a:pt x="571957" y="112420"/>
                                </a:lnTo>
                                <a:lnTo>
                                  <a:pt x="578586" y="108546"/>
                                </a:lnTo>
                                <a:lnTo>
                                  <a:pt x="584276" y="103136"/>
                                </a:lnTo>
                                <a:lnTo>
                                  <a:pt x="586625" y="99758"/>
                                </a:lnTo>
                                <a:lnTo>
                                  <a:pt x="588835" y="96583"/>
                                </a:lnTo>
                                <a:lnTo>
                                  <a:pt x="592099" y="89281"/>
                                </a:lnTo>
                                <a:lnTo>
                                  <a:pt x="594055" y="81241"/>
                                </a:lnTo>
                                <a:lnTo>
                                  <a:pt x="594156" y="80010"/>
                                </a:lnTo>
                                <a:lnTo>
                                  <a:pt x="594715" y="72478"/>
                                </a:lnTo>
                                <a:lnTo>
                                  <a:pt x="594715" y="70015"/>
                                </a:lnTo>
                                <a:close/>
                              </a:path>
                              <a:path w="679450" h="115570">
                                <a:moveTo>
                                  <a:pt x="668909" y="0"/>
                                </a:moveTo>
                                <a:lnTo>
                                  <a:pt x="653300" y="0"/>
                                </a:lnTo>
                                <a:lnTo>
                                  <a:pt x="653300" y="3911"/>
                                </a:lnTo>
                                <a:lnTo>
                                  <a:pt x="652640" y="6743"/>
                                </a:lnTo>
                                <a:lnTo>
                                  <a:pt x="650024" y="10210"/>
                                </a:lnTo>
                                <a:lnTo>
                                  <a:pt x="647750" y="11074"/>
                                </a:lnTo>
                                <a:lnTo>
                                  <a:pt x="641210" y="11074"/>
                                </a:lnTo>
                                <a:lnTo>
                                  <a:pt x="638886" y="10210"/>
                                </a:lnTo>
                                <a:lnTo>
                                  <a:pt x="636270" y="6743"/>
                                </a:lnTo>
                                <a:lnTo>
                                  <a:pt x="635609" y="3911"/>
                                </a:lnTo>
                                <a:lnTo>
                                  <a:pt x="635609" y="0"/>
                                </a:lnTo>
                                <a:lnTo>
                                  <a:pt x="620001" y="0"/>
                                </a:lnTo>
                                <a:lnTo>
                                  <a:pt x="620001" y="7975"/>
                                </a:lnTo>
                                <a:lnTo>
                                  <a:pt x="622211" y="14020"/>
                                </a:lnTo>
                                <a:lnTo>
                                  <a:pt x="631088" y="22250"/>
                                </a:lnTo>
                                <a:lnTo>
                                  <a:pt x="637044" y="24307"/>
                                </a:lnTo>
                                <a:lnTo>
                                  <a:pt x="651954" y="24307"/>
                                </a:lnTo>
                                <a:lnTo>
                                  <a:pt x="657885" y="22250"/>
                                </a:lnTo>
                                <a:lnTo>
                                  <a:pt x="666699" y="14020"/>
                                </a:lnTo>
                                <a:lnTo>
                                  <a:pt x="667778" y="11074"/>
                                </a:lnTo>
                                <a:lnTo>
                                  <a:pt x="668909" y="7975"/>
                                </a:lnTo>
                                <a:lnTo>
                                  <a:pt x="668909" y="0"/>
                                </a:lnTo>
                                <a:close/>
                              </a:path>
                              <a:path w="679450" h="115570">
                                <a:moveTo>
                                  <a:pt x="679094" y="29133"/>
                                </a:moveTo>
                                <a:lnTo>
                                  <a:pt x="661809" y="29133"/>
                                </a:lnTo>
                                <a:lnTo>
                                  <a:pt x="628167" y="82321"/>
                                </a:lnTo>
                                <a:lnTo>
                                  <a:pt x="628167" y="29133"/>
                                </a:lnTo>
                                <a:lnTo>
                                  <a:pt x="610031" y="29133"/>
                                </a:lnTo>
                                <a:lnTo>
                                  <a:pt x="610031" y="114033"/>
                                </a:lnTo>
                                <a:lnTo>
                                  <a:pt x="627164" y="114033"/>
                                </a:lnTo>
                                <a:lnTo>
                                  <a:pt x="647217" y="82321"/>
                                </a:lnTo>
                                <a:lnTo>
                                  <a:pt x="660806" y="60845"/>
                                </a:lnTo>
                                <a:lnTo>
                                  <a:pt x="660806" y="114033"/>
                                </a:lnTo>
                                <a:lnTo>
                                  <a:pt x="679094" y="114033"/>
                                </a:lnTo>
                                <a:lnTo>
                                  <a:pt x="679094" y="60845"/>
                                </a:lnTo>
                                <a:lnTo>
                                  <a:pt x="679094" y="29133"/>
                                </a:lnTo>
                                <a:close/>
                              </a:path>
                            </a:pathLst>
                          </a:custGeom>
                          <a:solidFill>
                            <a:srgbClr val="000000"/>
                          </a:solidFill>
                        </wps:spPr>
                        <wps:bodyPr wrap="square" lIns="0" tIns="0" rIns="0" bIns="0" rtlCol="0">
                          <a:noAutofit/>
                        </wps:bodyPr>
                      </wps:wsp>
                      <pic:pic xmlns:pic="http://schemas.openxmlformats.org/drawingml/2006/picture">
                        <pic:nvPicPr>
                          <pic:cNvPr id="654" name="Image 654"/>
                          <pic:cNvPicPr/>
                        </pic:nvPicPr>
                        <pic:blipFill>
                          <a:blip r:embed="rId416" cstate="print"/>
                          <a:stretch>
                            <a:fillRect/>
                          </a:stretch>
                        </pic:blipFill>
                        <pic:spPr>
                          <a:xfrm>
                            <a:off x="434249" y="27652"/>
                            <a:ext cx="1216709" cy="293930"/>
                          </a:xfrm>
                          <a:prstGeom prst="rect">
                            <a:avLst/>
                          </a:prstGeom>
                        </pic:spPr>
                      </pic:pic>
                      <pic:pic xmlns:pic="http://schemas.openxmlformats.org/drawingml/2006/picture">
                        <pic:nvPicPr>
                          <pic:cNvPr id="655" name="Image 655"/>
                          <pic:cNvPicPr/>
                        </pic:nvPicPr>
                        <pic:blipFill>
                          <a:blip r:embed="rId99" cstate="print"/>
                          <a:stretch>
                            <a:fillRect/>
                          </a:stretch>
                        </pic:blipFill>
                        <pic:spPr>
                          <a:xfrm>
                            <a:off x="0" y="204208"/>
                            <a:ext cx="71881" cy="84889"/>
                          </a:xfrm>
                          <a:prstGeom prst="rect">
                            <a:avLst/>
                          </a:prstGeom>
                        </pic:spPr>
                      </pic:pic>
                      <wps:wsp>
                        <wps:cNvPr id="656" name="Graphic 656"/>
                        <wps:cNvSpPr/>
                        <wps:spPr>
                          <a:xfrm>
                            <a:off x="276793" y="202725"/>
                            <a:ext cx="149225" cy="119380"/>
                          </a:xfrm>
                          <a:custGeom>
                            <a:avLst/>
                            <a:gdLst/>
                            <a:ahLst/>
                            <a:cxnLst/>
                            <a:rect l="l" t="t" r="r" b="b"/>
                            <a:pathLst>
                              <a:path w="149225" h="119380">
                                <a:moveTo>
                                  <a:pt x="72364" y="33604"/>
                                </a:moveTo>
                                <a:lnTo>
                                  <a:pt x="45135" y="558"/>
                                </a:lnTo>
                                <a:lnTo>
                                  <a:pt x="37985" y="0"/>
                                </a:lnTo>
                                <a:lnTo>
                                  <a:pt x="28981" y="800"/>
                                </a:lnTo>
                                <a:lnTo>
                                  <a:pt x="584" y="34163"/>
                                </a:lnTo>
                                <a:lnTo>
                                  <a:pt x="0" y="42367"/>
                                </a:lnTo>
                                <a:lnTo>
                                  <a:pt x="0" y="45491"/>
                                </a:lnTo>
                                <a:lnTo>
                                  <a:pt x="14668" y="80721"/>
                                </a:lnTo>
                                <a:lnTo>
                                  <a:pt x="37985" y="87871"/>
                                </a:lnTo>
                                <a:lnTo>
                                  <a:pt x="47053" y="87871"/>
                                </a:lnTo>
                                <a:lnTo>
                                  <a:pt x="54940" y="84988"/>
                                </a:lnTo>
                                <a:lnTo>
                                  <a:pt x="68338" y="73469"/>
                                </a:lnTo>
                                <a:lnTo>
                                  <a:pt x="71920" y="65887"/>
                                </a:lnTo>
                                <a:lnTo>
                                  <a:pt x="72364" y="56502"/>
                                </a:lnTo>
                                <a:lnTo>
                                  <a:pt x="54864" y="56502"/>
                                </a:lnTo>
                                <a:lnTo>
                                  <a:pt x="54470" y="61772"/>
                                </a:lnTo>
                                <a:lnTo>
                                  <a:pt x="52641" y="65697"/>
                                </a:lnTo>
                                <a:lnTo>
                                  <a:pt x="46177" y="70827"/>
                                </a:lnTo>
                                <a:lnTo>
                                  <a:pt x="42379" y="72110"/>
                                </a:lnTo>
                                <a:lnTo>
                                  <a:pt x="37985" y="72110"/>
                                </a:lnTo>
                                <a:lnTo>
                                  <a:pt x="32867" y="72110"/>
                                </a:lnTo>
                                <a:lnTo>
                                  <a:pt x="18211" y="49974"/>
                                </a:lnTo>
                                <a:lnTo>
                                  <a:pt x="18211" y="37934"/>
                                </a:lnTo>
                                <a:lnTo>
                                  <a:pt x="26136" y="19583"/>
                                </a:lnTo>
                                <a:lnTo>
                                  <a:pt x="28956" y="17043"/>
                                </a:lnTo>
                                <a:lnTo>
                                  <a:pt x="32905" y="15760"/>
                                </a:lnTo>
                                <a:lnTo>
                                  <a:pt x="42875" y="15760"/>
                                </a:lnTo>
                                <a:lnTo>
                                  <a:pt x="46799" y="17284"/>
                                </a:lnTo>
                                <a:lnTo>
                                  <a:pt x="49771" y="20332"/>
                                </a:lnTo>
                                <a:lnTo>
                                  <a:pt x="52768" y="23380"/>
                                </a:lnTo>
                                <a:lnTo>
                                  <a:pt x="54470" y="27800"/>
                                </a:lnTo>
                                <a:lnTo>
                                  <a:pt x="54864" y="33604"/>
                                </a:lnTo>
                                <a:lnTo>
                                  <a:pt x="72364" y="33604"/>
                                </a:lnTo>
                                <a:close/>
                              </a:path>
                              <a:path w="149225" h="119380">
                                <a:moveTo>
                                  <a:pt x="149174" y="1485"/>
                                </a:moveTo>
                                <a:lnTo>
                                  <a:pt x="129692" y="1485"/>
                                </a:lnTo>
                                <a:lnTo>
                                  <a:pt x="112598" y="56642"/>
                                </a:lnTo>
                                <a:lnTo>
                                  <a:pt x="94132" y="1485"/>
                                </a:lnTo>
                                <a:lnTo>
                                  <a:pt x="74358" y="1485"/>
                                </a:lnTo>
                                <a:lnTo>
                                  <a:pt x="103835" y="83261"/>
                                </a:lnTo>
                                <a:lnTo>
                                  <a:pt x="101117" y="90690"/>
                                </a:lnTo>
                                <a:lnTo>
                                  <a:pt x="99580" y="95224"/>
                                </a:lnTo>
                                <a:lnTo>
                                  <a:pt x="97701" y="98298"/>
                                </a:lnTo>
                                <a:lnTo>
                                  <a:pt x="95465" y="99910"/>
                                </a:lnTo>
                                <a:lnTo>
                                  <a:pt x="93243" y="101549"/>
                                </a:lnTo>
                                <a:lnTo>
                                  <a:pt x="90055" y="102362"/>
                                </a:lnTo>
                                <a:lnTo>
                                  <a:pt x="85915" y="102362"/>
                                </a:lnTo>
                                <a:lnTo>
                                  <a:pt x="79895" y="101879"/>
                                </a:lnTo>
                                <a:lnTo>
                                  <a:pt x="79971" y="117005"/>
                                </a:lnTo>
                                <a:lnTo>
                                  <a:pt x="83439" y="118249"/>
                                </a:lnTo>
                                <a:lnTo>
                                  <a:pt x="86766" y="118859"/>
                                </a:lnTo>
                                <a:lnTo>
                                  <a:pt x="89966" y="118859"/>
                                </a:lnTo>
                                <a:lnTo>
                                  <a:pt x="115874" y="97307"/>
                                </a:lnTo>
                                <a:lnTo>
                                  <a:pt x="149174" y="1485"/>
                                </a:lnTo>
                                <a:close/>
                              </a:path>
                            </a:pathLst>
                          </a:custGeom>
                          <a:solidFill>
                            <a:srgbClr val="000000"/>
                          </a:solidFill>
                        </wps:spPr>
                        <wps:bodyPr wrap="square" lIns="0" tIns="0" rIns="0" bIns="0" rtlCol="0">
                          <a:noAutofit/>
                        </wps:bodyPr>
                      </wps:wsp>
                    </wpg:wgp>
                  </a:graphicData>
                </a:graphic>
              </wp:anchor>
            </w:drawing>
          </mc:Choice>
          <mc:Fallback>
            <w:pict>
              <v:group id="Group 652" o:spid="_x0000_s1026" o:spt="203" style="position:absolute;left:0pt;margin-left:421.8pt;margin-top:15.9pt;height:25.35pt;width:130pt;mso-position-horizontal-relative:page;mso-wrap-distance-bottom:0pt;mso-wrap-distance-top:0pt;z-index:-251582464;mso-width-relative:page;mso-height-relative:page;" coordsize="1651000,321945" o:gfxdata="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AubPAAvwAAAKUBAAAZAAAAZHJzL19yZWxzL2Uy&#10;b0RvYy54bWwucmVsc72QwYrCMBCG7wv7DmHu27Q9LLKY9iKCV3EfYEimabCZhCSKvr2BZUFB8OZx&#10;Zvi//2PW48Uv4kwpu8AKuqYFQayDcWwV/B62XysQuSAbXAKTgitlGIfPj/WeFiw1lGcXs6gUzgrm&#10;UuKPlFnP5DE3IRLXyxSSx1LHZGVEfURLsm/bb5nuGTA8MMXOKEg704M4XGNtfs0O0+Q0bYI+eeLy&#10;pEI6X7srEJOlosCTcfi37JvIFuRzh+49Dt2/g3x47nAD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">
                <o:lock v:ext="edit" aspectratio="f"/>
                <v:shape id="Graphic 653" o:spid="_x0000_s1026" o:spt="100" style="position:absolute;left:93342;top:7;height:115570;width:679450;" fillcolor="#000000" filled="t" stroked="f" coordsize="679450,115570" o:gfxdata="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q8qMbsAAADc&#10;AAAADwAAAAAAAAABACAAAAAiAAAAZHJzL2Rvd25yZXYueG1sUEsBAhQAFAAAAAgAh07iQDMvBZ47&#10;AAAAOQAAABAAAAAAAAAAAQAgAAAACgEAAGRycy9zaGFwZXhtbC54bWxQSwUGAAAAAAYABgBbAQAA&#10;tAMAAAAA&#10;" path="m71729,29133l0,29133,0,44742,26466,44742,26466,114033,44754,114033,44754,44742,71729,44742,71729,29133xem151498,69278l151104,63144,151041,62141,150964,60833,149377,53086,133273,31394,133273,63144,97828,61988,98488,56718,100507,52298,107276,45199,111379,43408,122377,43408,126695,45478,129108,49618,131572,53759,132956,58305,133273,63144,133273,31394,132092,30657,124752,28397,116179,27647,109715,27647,80556,54317,78790,74409,79463,82956,109524,114795,117970,115519,126339,115519,133083,113817,143319,106997,147650,102616,149491,99834,151193,97269,139484,87972,136220,92265,133045,95300,126923,98920,123164,99834,112090,99834,97155,77673,151498,77673,151498,69278xem235077,29133l166014,29133,166014,114033,184226,114033,184226,44970,216789,44970,216789,114033,235077,114033,235077,29133xem324573,29133l265887,29133,264147,68948,263525,79946,262356,87337,260616,91135,258914,94919,256095,96951,247053,97599,247053,114033,254215,114033,263448,113855,281838,72923,283362,44970,306374,44970,306374,114033,324573,114033,324573,29133xem418376,70015l402069,34505,400088,33375,400088,63334,400037,80225,398272,86626,391363,97091,386257,99758,372706,99758,367538,97091,360629,86436,358965,80225,358902,63334,360629,56908,367538,46113,372656,43408,386232,43408,391375,46113,391490,46304,398335,56908,379425,27647,371081,28409,341337,61988,340690,72478,341350,81241,363461,112420,379564,115519,388061,114744,417715,81241,417804,80010,418376,72478,418376,70015xem505650,84074l495096,69837,500253,67932,502488,63182,502818,62458,502742,44919,487362,32308,487362,82118,487362,95123,482409,98412,451980,98412,451980,78638,473278,78638,482676,78816,487362,82118,487362,32308,484530,31457,484530,48044,484530,60159,478866,63182,451980,63182,451980,44742,468337,44742,479132,44919,484530,48044,484530,31457,481761,30607,474954,29502,467360,29133,433768,29133,433768,114033,482536,114033,490562,111937,502627,103530,505091,98412,505650,97256,505650,84074xem594715,70015l593966,61391,591947,53479,588645,46304,586600,43408,584085,39839,578408,34505,576427,33362,576427,63334,576376,80225,574611,86626,567702,97091,562597,99758,549046,99758,543877,97091,536968,86436,535305,80225,535241,63334,536968,56908,543877,46113,548995,43408,562571,43408,567715,46113,567842,46304,574675,56908,576427,63334,576427,33362,571804,30695,564248,28409,555764,27647,547433,28409,517677,61988,517588,63334,517093,70015,533171,108546,555904,115519,564400,114744,571957,112420,578586,108546,584276,103136,586625,99758,588835,96583,592099,89281,594055,81241,594156,80010,594715,72478,594715,70015xem668909,0l653300,0,653300,3911,652640,6743,650024,10210,647750,11074,641210,11074,638886,10210,636270,6743,635609,3911,635609,0,620001,0,620001,7975,622211,14020,631088,22250,637044,24307,651954,24307,657885,22250,666699,14020,667778,11074,668909,7975,668909,0xem679094,29133l661809,29133,628167,82321,628167,29133,610031,29133,610031,114033,627164,114033,647217,82321,660806,60845,660806,114033,679094,114033,679094,60845,679094,29133xe">
                  <v:fill on="t" focussize="0,0"/>
                  <v:stroke on="f"/>
                  <v:imagedata o:title=""/>
                  <o:lock v:ext="edit" aspectratio="f"/>
                  <v:textbox inset="0mm,0mm,0mm,0mm"/>
                </v:shape>
                <v:shape id="Image 654" o:spid="_x0000_s1026" o:spt="75" type="#_x0000_t75" style="position:absolute;left:434249;top:27652;height:293930;width:1216709;" filled="f" o:preferrelative="t" stroked="f" coordsize="21600,21600" o:gfxdata="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tqaAr4A&#10;AADcAAAADwAAAAAAAAABACAAAAAiAAAAZHJzL2Rvd25yZXYueG1sUEsBAhQAFAAAAAgAh07iQDMv&#10;BZ47AAAAOQAAABAAAAAAAAAAAQAgAAAADQEAAGRycy9zaGFwZXhtbC54bWxQSwUGAAAAAAYABgBb&#10;AQAAtwMAAAAA&#10;">
                  <v:fill on="f" focussize="0,0"/>
                  <v:stroke on="f"/>
                  <v:imagedata r:id="rId416" o:title=""/>
                  <o:lock v:ext="edit" aspectratio="f"/>
                </v:shape>
                <v:shape id="Image 655" o:spid="_x0000_s1026" o:spt="75" type="#_x0000_t75" style="position:absolute;left:0;top:204208;height:84889;width:71881;" filled="f" o:preferrelative="t" stroked="f" coordsize="21600,21600" o:gfxdata="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6mZe/&#10;AAAA3AAAAA8AAAAAAAAAAQAgAAAAIgAAAGRycy9kb3ducmV2LnhtbFBLAQIUABQAAAAIAIdO4kAz&#10;LwWeOwAAADkAAAAQAAAAAAAAAAEAIAAAAA4BAABkcnMvc2hhcGV4bWwueG1sUEsFBgAAAAAGAAYA&#10;WwEAALgDAAAAAA==&#10;">
                  <v:fill on="f" focussize="0,0"/>
                  <v:stroke on="f"/>
                  <v:imagedata r:id="rId99" o:title=""/>
                  <o:lock v:ext="edit" aspectratio="f"/>
                </v:shape>
                <v:shape id="Graphic 656" o:spid="_x0000_s1026" o:spt="100" style="position:absolute;left:276793;top:202725;height:119380;width:149225;" fillcolor="#000000" filled="t" stroked="f" coordsize="149225,119380" o:gfxdata="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Ey428AAAA&#10;3AAAAA8AAAAAAAAAAQAgAAAAIgAAAGRycy9kb3ducmV2LnhtbFBLAQIUABQAAAAIAIdO4kAzLwWe&#10;OwAAADkAAAAQAAAAAAAAAAEAIAAAAAsBAABkcnMvc2hhcGV4bWwueG1sUEsFBgAAAAAGAAYAWwEA&#10;ALUDAAAAAA==&#10;" path="m72364,33604l45135,558,37985,0,28981,800,584,34163,0,42367,0,45491,14668,80721,37985,87871,47053,87871,54940,84988,68338,73469,71920,65887,72364,56502,54864,56502,54470,61772,52641,65697,46177,70827,42379,72110,37985,72110,32867,72110,18211,49974,18211,37934,26136,19583,28956,17043,32905,15760,42875,15760,46799,17284,49771,20332,52768,23380,54470,27800,54864,33604,72364,33604xem149174,1485l129692,1485,112598,56642,94132,1485,74358,1485,103835,83261,101117,90690,99580,95224,97701,98298,95465,99910,93243,101549,90055,102362,85915,102362,79895,101879,79971,117005,83439,118249,86766,118859,89966,118859,115874,97307,149174,1485xe">
                  <v:fill on="t" focussize="0,0"/>
                  <v:stroke on="f"/>
                  <v:imagedata o:title=""/>
                  <o:lock v:ext="edit" aspectratio="f"/>
                  <v:textbox inset="0mm,0mm,0mm,0mm"/>
                </v:shape>
                <w10:wrap type="topAndBottom"/>
              </v:group>
            </w:pict>
          </mc:Fallback>
        </mc:AlternateContent>
      </w:r>
    </w:p>
    <w:p w14:paraId="0832350C">
      <w:pPr>
        <w:pStyle w:val="5"/>
        <w:spacing w:before="4" w:line="237" w:lineRule="auto"/>
        <w:ind w:left="424" w:right="428" w:firstLine="707"/>
        <w:jc w:val="both"/>
      </w:pPr>
      <w:r>
        <w:rPr>
          <w:w w:val="105"/>
        </w:rPr>
        <w:t>На территории Крутогоровского сельского поселения не планируется перспективное строительство объектов, потребляющих тепловую энергию расположенных в зонах действия источников тепловой энергии. Следовательно реконструкция источников тепловой энергии для перспективного увеличения нагрузки не планируется.</w:t>
      </w:r>
    </w:p>
    <w:p w14:paraId="38758DAB">
      <w:pPr>
        <w:pStyle w:val="5"/>
        <w:rPr>
          <w:sz w:val="20"/>
        </w:rPr>
      </w:pPr>
    </w:p>
    <w:p w14:paraId="1CBB3933">
      <w:pPr>
        <w:pStyle w:val="5"/>
        <w:spacing w:before="84"/>
        <w:rPr>
          <w:sz w:val="20"/>
        </w:rPr>
      </w:pPr>
      <w:r>
        <w:rPr>
          <w:sz w:val="20"/>
        </w:rPr>
        <mc:AlternateContent>
          <mc:Choice Requires="wpg">
            <w:drawing>
              <wp:anchor distT="0" distB="0" distL="0" distR="0" simplePos="0" relativeHeight="251734016" behindDoc="1" locked="0" layoutInCell="1" allowOverlap="1">
                <wp:simplePos x="0" y="0"/>
                <wp:positionH relativeFrom="page">
                  <wp:posOffset>812165</wp:posOffset>
                </wp:positionH>
                <wp:positionV relativeFrom="paragraph">
                  <wp:posOffset>229235</wp:posOffset>
                </wp:positionV>
                <wp:extent cx="2905125" cy="466090"/>
                <wp:effectExtent l="0" t="0" r="0" b="0"/>
                <wp:wrapTopAndBottom/>
                <wp:docPr id="657" name="Group 657"/>
                <wp:cNvGraphicFramePr/>
                <a:graphic xmlns:a="http://schemas.openxmlformats.org/drawingml/2006/main">
                  <a:graphicData uri="http://schemas.microsoft.com/office/word/2010/wordprocessingGroup">
                    <wpg:wgp>
                      <wpg:cNvGrpSpPr/>
                      <wpg:grpSpPr>
                        <a:xfrm>
                          <a:off x="0" y="0"/>
                          <a:ext cx="2905125" cy="466090"/>
                          <a:chOff x="0" y="0"/>
                          <a:chExt cx="2905125" cy="466090"/>
                        </a:xfrm>
                      </wpg:grpSpPr>
                      <pic:pic xmlns:pic="http://schemas.openxmlformats.org/drawingml/2006/picture">
                        <pic:nvPicPr>
                          <pic:cNvPr id="658" name="Image 658"/>
                          <pic:cNvPicPr/>
                        </pic:nvPicPr>
                        <pic:blipFill>
                          <a:blip r:embed="rId417" cstate="print"/>
                          <a:stretch>
                            <a:fillRect/>
                          </a:stretch>
                        </pic:blipFill>
                        <pic:spPr>
                          <a:xfrm>
                            <a:off x="8251" y="0"/>
                            <a:ext cx="197040" cy="115664"/>
                          </a:xfrm>
                          <a:prstGeom prst="rect">
                            <a:avLst/>
                          </a:prstGeom>
                        </pic:spPr>
                      </pic:pic>
                      <pic:pic xmlns:pic="http://schemas.openxmlformats.org/drawingml/2006/picture">
                        <pic:nvPicPr>
                          <pic:cNvPr id="659" name="Image 659"/>
                          <pic:cNvPicPr/>
                        </pic:nvPicPr>
                        <pic:blipFill>
                          <a:blip r:embed="rId418" cstate="print"/>
                          <a:stretch>
                            <a:fillRect/>
                          </a:stretch>
                        </pic:blipFill>
                        <pic:spPr>
                          <a:xfrm>
                            <a:off x="0" y="1299"/>
                            <a:ext cx="2904536" cy="464590"/>
                          </a:xfrm>
                          <a:prstGeom prst="rect">
                            <a:avLst/>
                          </a:prstGeom>
                        </pic:spPr>
                      </pic:pic>
                    </wpg:wgp>
                  </a:graphicData>
                </a:graphic>
              </wp:anchor>
            </w:drawing>
          </mc:Choice>
          <mc:Fallback>
            <w:pict>
              <v:group id="Group 657" o:spid="_x0000_s1026" o:spt="203" style="position:absolute;left:0pt;margin-left:63.95pt;margin-top:18.05pt;height:36.7pt;width:228.75pt;mso-position-horizontal-relative:page;mso-wrap-distance-bottom:0pt;mso-wrap-distance-top:0pt;z-index:-251582464;mso-width-relative:page;mso-height-relative:page;" coordsize="2905125,466090" o:gfxdata="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LmzwAL8A&#10;AAClAQAAGQAAAGRycy9fcmVscy9lMm9Eb2MueG1sLnJlbHO9kMGKwjAQhu8L+w5h7tu0PSyymPYi&#10;gldxH2BIpmmwmYQkir69gWVBQfDmcWb4v/9j1uPFL+JMKbvACrqmBUGsg3FsFfwetl8rELkgG1wC&#10;k4IrZRiHz4/1nhYsNZRnF7OoFM4K5lLij5RZz+QxNyES18sUksdSx2RlRH1ES7Jv22+Z7hkwPDDF&#10;zihIO9ODOFxjbX7NDtPkNG2CPnni8qRCOl+7KxCTpaLAk3H4t+ybyBbkc4fuPQ7dv4N8eO5wA1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">
                <o:lock v:ext="edit" aspectratio="f"/>
                <v:shape id="Image 658" o:spid="_x0000_s1026" o:spt="75" type="#_x0000_t75" style="position:absolute;left:8251;top:0;height:115664;width:197040;" filled="f" o:preferrelative="t" stroked="f" coordsize="21600,21600" o:gfxdata="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teu9O8AAAA&#10;3AAAAA8AAAAAAAAAAQAgAAAAIgAAAGRycy9kb3ducmV2LnhtbFBLAQIUABQAAAAIAIdO4kAzLwWe&#10;OwAAADkAAAAQAAAAAAAAAAEAIAAAAAsBAABkcnMvc2hhcGV4bWwueG1sUEsFBgAAAAAGAAYAWwEA&#10;ALUDAAAAAA==&#10;">
                  <v:fill on="f" focussize="0,0"/>
                  <v:stroke on="f"/>
                  <v:imagedata r:id="rId417" o:title=""/>
                  <o:lock v:ext="edit" aspectratio="f"/>
                </v:shape>
                <v:shape id="Image 659" o:spid="_x0000_s1026" o:spt="75" type="#_x0000_t75" style="position:absolute;left:0;top:1299;height:464590;width:2904536;" filled="f" o:preferrelative="t" stroked="f" coordsize="21600,21600" o:gfxdata="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fBK/&#10;AAAA3AAAAA8AAAAAAAAAAQAgAAAAIgAAAGRycy9kb3ducmV2LnhtbFBLAQIUABQAAAAIAIdO4kAz&#10;LwWeOwAAADkAAAAQAAAAAAAAAAEAIAAAAA4BAABkcnMvc2hhcGV4bWwueG1sUEsFBgAAAAAGAAYA&#10;WwEAALgDAAAAAA==&#10;">
                  <v:fill on="f" focussize="0,0"/>
                  <v:stroke on="f"/>
                  <v:imagedata r:id="rId418" o:title=""/>
                  <o:lock v:ext="edit" aspectratio="f"/>
                </v:shape>
                <w10:wrap type="topAndBottom"/>
              </v:group>
            </w:pict>
          </mc:Fallback>
        </mc:AlternateContent>
      </w:r>
      <w:r>
        <w:rPr>
          <w:sz w:val="20"/>
        </w:rPr>
        <mc:AlternateContent>
          <mc:Choice Requires="wpg">
            <w:drawing>
              <wp:anchor distT="0" distB="0" distL="0" distR="0" simplePos="0" relativeHeight="251735040" behindDoc="1" locked="0" layoutInCell="1" allowOverlap="1">
                <wp:simplePos x="0" y="0"/>
                <wp:positionH relativeFrom="page">
                  <wp:posOffset>3787775</wp:posOffset>
                </wp:positionH>
                <wp:positionV relativeFrom="paragraph">
                  <wp:posOffset>215900</wp:posOffset>
                </wp:positionV>
                <wp:extent cx="2045335" cy="334010"/>
                <wp:effectExtent l="0" t="0" r="0" b="0"/>
                <wp:wrapTopAndBottom/>
                <wp:docPr id="660" name="Group 660"/>
                <wp:cNvGraphicFramePr/>
                <a:graphic xmlns:a="http://schemas.openxmlformats.org/drawingml/2006/main">
                  <a:graphicData uri="http://schemas.microsoft.com/office/word/2010/wordprocessingGroup">
                    <wpg:wgp>
                      <wpg:cNvGrpSpPr/>
                      <wpg:grpSpPr>
                        <a:xfrm>
                          <a:off x="0" y="0"/>
                          <a:ext cx="2045335" cy="334010"/>
                          <a:chOff x="0" y="0"/>
                          <a:chExt cx="2045335" cy="334010"/>
                        </a:xfrm>
                      </wpg:grpSpPr>
                      <pic:pic xmlns:pic="http://schemas.openxmlformats.org/drawingml/2006/picture">
                        <pic:nvPicPr>
                          <pic:cNvPr id="661" name="Image 661"/>
                          <pic:cNvPicPr/>
                        </pic:nvPicPr>
                        <pic:blipFill>
                          <a:blip r:embed="rId45" cstate="print"/>
                          <a:stretch>
                            <a:fillRect/>
                          </a:stretch>
                        </pic:blipFill>
                        <pic:spPr>
                          <a:xfrm>
                            <a:off x="1418340" y="42742"/>
                            <a:ext cx="69058" cy="84889"/>
                          </a:xfrm>
                          <a:prstGeom prst="rect">
                            <a:avLst/>
                          </a:prstGeom>
                        </pic:spPr>
                      </pic:pic>
                      <pic:pic xmlns:pic="http://schemas.openxmlformats.org/drawingml/2006/picture">
                        <pic:nvPicPr>
                          <pic:cNvPr id="662" name="Image 662"/>
                          <pic:cNvPicPr/>
                        </pic:nvPicPr>
                        <pic:blipFill>
                          <a:blip r:embed="rId419" cstate="print"/>
                          <a:stretch>
                            <a:fillRect/>
                          </a:stretch>
                        </pic:blipFill>
                        <pic:spPr>
                          <a:xfrm>
                            <a:off x="0" y="0"/>
                            <a:ext cx="2044967" cy="333624"/>
                          </a:xfrm>
                          <a:prstGeom prst="rect">
                            <a:avLst/>
                          </a:prstGeom>
                        </pic:spPr>
                      </pic:pic>
                    </wpg:wgp>
                  </a:graphicData>
                </a:graphic>
              </wp:anchor>
            </w:drawing>
          </mc:Choice>
          <mc:Fallback>
            <w:pict>
              <v:group id="Group 660" o:spid="_x0000_s1026" o:spt="203" style="position:absolute;left:0pt;margin-left:298.25pt;margin-top:17pt;height:26.3pt;width:161.05pt;mso-position-horizontal-relative:page;mso-wrap-distance-bottom:0pt;mso-wrap-distance-top:0pt;z-index:-251581440;mso-width-relative:page;mso-height-relative:page;" coordsize="2045335,334010" o:gfxdata="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LmzwAL8AAAClAQAAGQAAAGRycy9f&#10;cmVscy9lMm9Eb2MueG1sLnJlbHO9kMGKwjAQhu8L+w5h7tu0PSyymPYigldxH2BIpmmwmYQkir69&#10;gWVBQfDmcWb4v/9j1uPFL+JMKbvACrqmBUGsg3FsFfwetl8rELkgG1wCk4IrZRiHz4/1nhYsNZRn&#10;F7OoFM4K5lLij5RZz+QxNyES18sUksdSx2RlRH1ES7Jv22+Z7hkwPDDFzihIO9ODOFxjbX7NDtPk&#10;NG2CPnni8qRCOl+7KxCTpaLAk3H4t+ybyBbkc4fuPQ7dv4N8eO5wA1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">
                <o:lock v:ext="edit" aspectratio="f"/>
                <v:shape id="Image 661" o:spid="_x0000_s1026" o:spt="75" type="#_x0000_t75" style="position:absolute;left:1418340;top:42742;height:84889;width:69058;" filled="f" o:preferrelative="t" stroked="f" coordsize="21600,21600" o:gfxdata="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w0ju/&#10;AAAA3AAAAA8AAAAAAAAAAQAgAAAAIgAAAGRycy9kb3ducmV2LnhtbFBLAQIUABQAAAAIAIdO4kAz&#10;LwWeOwAAADkAAAAQAAAAAAAAAAEAIAAAAA4BAABkcnMvc2hhcGV4bWwueG1sUEsFBgAAAAAGAAYA&#10;WwEAALgDAAAAAA==&#10;">
                  <v:fill on="f" focussize="0,0"/>
                  <v:stroke on="f"/>
                  <v:imagedata r:id="rId45" o:title=""/>
                  <o:lock v:ext="edit" aspectratio="f"/>
                </v:shape>
                <v:shape id="Image 662" o:spid="_x0000_s1026" o:spt="75" type="#_x0000_t75" style="position:absolute;left:0;top:0;height:333624;width:2044967;" filled="f" o:preferrelative="t" stroked="f" coordsize="21600,21600" o:gfxdata="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7Eu7vQAA&#10;ANwAAAAPAAAAAAAAAAEAIAAAACIAAABkcnMvZG93bnJldi54bWxQSwECFAAUAAAACACHTuJAMy8F&#10;njsAAAA5AAAAEAAAAAAAAAABACAAAAAMAQAAZHJzL3NoYXBleG1sLnhtbFBLBQYAAAAABgAGAFsB&#10;AAC2AwAAAAA=&#10;">
                  <v:fill on="f" focussize="0,0"/>
                  <v:stroke on="f"/>
                  <v:imagedata r:id="rId419" o:title=""/>
                  <o:lock v:ext="edit" aspectratio="f"/>
                </v:shape>
                <w10:wrap type="topAndBottom"/>
              </v:group>
            </w:pict>
          </mc:Fallback>
        </mc:AlternateContent>
      </w:r>
      <w:r>
        <w:rPr>
          <w:sz w:val="20"/>
        </w:rPr>
        <mc:AlternateContent>
          <mc:Choice Requires="wpg">
            <w:drawing>
              <wp:anchor distT="0" distB="0" distL="0" distR="0" simplePos="0" relativeHeight="251735040" behindDoc="1" locked="0" layoutInCell="1" allowOverlap="1">
                <wp:simplePos x="0" y="0"/>
                <wp:positionH relativeFrom="page">
                  <wp:posOffset>5906770</wp:posOffset>
                </wp:positionH>
                <wp:positionV relativeFrom="paragraph">
                  <wp:posOffset>257175</wp:posOffset>
                </wp:positionV>
                <wp:extent cx="1097915" cy="292735"/>
                <wp:effectExtent l="0" t="0" r="0" b="0"/>
                <wp:wrapTopAndBottom/>
                <wp:docPr id="663" name="Group 663"/>
                <wp:cNvGraphicFramePr/>
                <a:graphic xmlns:a="http://schemas.openxmlformats.org/drawingml/2006/main">
                  <a:graphicData uri="http://schemas.microsoft.com/office/word/2010/wordprocessingGroup">
                    <wpg:wgp>
                      <wpg:cNvGrpSpPr/>
                      <wpg:grpSpPr>
                        <a:xfrm>
                          <a:off x="0" y="0"/>
                          <a:ext cx="1097915" cy="292735"/>
                          <a:chOff x="0" y="0"/>
                          <a:chExt cx="1097915" cy="292735"/>
                        </a:xfrm>
                      </wpg:grpSpPr>
                      <wps:wsp>
                        <wps:cNvPr id="664" name="Graphic 664"/>
                        <wps:cNvSpPr/>
                        <wps:spPr>
                          <a:xfrm>
                            <a:off x="846806" y="1438"/>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02" y="85090"/>
                                </a:lnTo>
                                <a:lnTo>
                                  <a:pt x="60502" y="109220"/>
                                </a:lnTo>
                                <a:lnTo>
                                  <a:pt x="77597" y="109220"/>
                                </a:lnTo>
                                <a:lnTo>
                                  <a:pt x="77597" y="85090"/>
                                </a:lnTo>
                                <a:lnTo>
                                  <a:pt x="78359" y="85090"/>
                                </a:lnTo>
                                <a:lnTo>
                                  <a:pt x="78359" y="68580"/>
                                </a:lnTo>
                                <a:close/>
                              </a:path>
                              <a:path w="160655" h="109220">
                                <a:moveTo>
                                  <a:pt x="160401" y="50"/>
                                </a:moveTo>
                                <a:lnTo>
                                  <a:pt x="143116" y="50"/>
                                </a:lnTo>
                                <a:lnTo>
                                  <a:pt x="109474" y="53238"/>
                                </a:lnTo>
                                <a:lnTo>
                                  <a:pt x="109474" y="50"/>
                                </a:lnTo>
                                <a:lnTo>
                                  <a:pt x="91338" y="50"/>
                                </a:lnTo>
                                <a:lnTo>
                                  <a:pt x="91338" y="84950"/>
                                </a:lnTo>
                                <a:lnTo>
                                  <a:pt x="108470"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665" name="Image 665"/>
                          <pic:cNvPicPr/>
                        </pic:nvPicPr>
                        <pic:blipFill>
                          <a:blip r:embed="rId45" cstate="print"/>
                          <a:stretch>
                            <a:fillRect/>
                          </a:stretch>
                        </pic:blipFill>
                        <pic:spPr>
                          <a:xfrm>
                            <a:off x="1028227" y="1486"/>
                            <a:ext cx="69058" cy="84889"/>
                          </a:xfrm>
                          <a:prstGeom prst="rect">
                            <a:avLst/>
                          </a:prstGeom>
                        </pic:spPr>
                      </pic:pic>
                      <pic:pic xmlns:pic="http://schemas.openxmlformats.org/drawingml/2006/picture">
                        <pic:nvPicPr>
                          <pic:cNvPr id="666" name="Image 666"/>
                          <pic:cNvPicPr/>
                        </pic:nvPicPr>
                        <pic:blipFill>
                          <a:blip r:embed="rId420" cstate="print"/>
                          <a:stretch>
                            <a:fillRect/>
                          </a:stretch>
                        </pic:blipFill>
                        <pic:spPr>
                          <a:xfrm>
                            <a:off x="0" y="0"/>
                            <a:ext cx="1097596" cy="292369"/>
                          </a:xfrm>
                          <a:prstGeom prst="rect">
                            <a:avLst/>
                          </a:prstGeom>
                        </pic:spPr>
                      </pic:pic>
                    </wpg:wgp>
                  </a:graphicData>
                </a:graphic>
              </wp:anchor>
            </w:drawing>
          </mc:Choice>
          <mc:Fallback>
            <w:pict>
              <v:group id="Group 663" o:spid="_x0000_s1026" o:spt="203" style="position:absolute;left:0pt;margin-left:465.1pt;margin-top:20.25pt;height:23.05pt;width:86.45pt;mso-position-horizontal-relative:page;mso-wrap-distance-bottom:0pt;mso-wrap-distance-top:0pt;z-index:-251581440;mso-width-relative:page;mso-height-relative:page;" coordsize="1097915,292735" o:gfxdata="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">
                <o:lock v:ext="edit" aspectratio="f"/>
                <v:shape id="Graphic 664" o:spid="_x0000_s1026" o:spt="100" style="position:absolute;left:846806;top:1438;height:109220;width:160655;" fillcolor="#000000" filled="t" stroked="f" coordsize="160655,109220" o:gfxdata="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YbkZa/&#10;AAAA3AAAAA8AAAAAAAAAAQAgAAAAIgAAAGRycy9kb3ducmV2LnhtbFBLAQIUABQAAAAIAIdO4kAz&#10;LwWeOwAAADkAAAAQAAAAAAAAAAEAIAAAAA4BAABkcnMvc2hhcGV4bWwueG1sUEsFBgAAAAAGAAYA&#10;WwEAALgDAAAAAA==&#10;" path="m78359,68580l69062,68580,69062,0,50774,0,50774,68580,18211,68580,18211,0,0,0,0,68580,0,85090,60502,85090,60502,109220,77597,109220,77597,85090,78359,85090,78359,68580xem160401,50l143116,50,109474,53238,109474,50,91338,50,91338,84950,108470,84950,142113,31762,142113,84950,160401,84950,160401,50xe">
                  <v:fill on="t" focussize="0,0"/>
                  <v:stroke on="f"/>
                  <v:imagedata o:title=""/>
                  <o:lock v:ext="edit" aspectratio="f"/>
                  <v:textbox inset="0mm,0mm,0mm,0mm"/>
                </v:shape>
                <v:shape id="Image 665" o:spid="_x0000_s1026" o:spt="75" type="#_x0000_t75" style="position:absolute;left:1028227;top:1486;height:84889;width:69058;" filled="f" o:preferrelative="t" stroked="f" coordsize="21600,21600" o:gfxdata="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cvUOL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666" o:spid="_x0000_s1026" o:spt="75" type="#_x0000_t75" style="position:absolute;left:0;top:0;height:292369;width:1097596;" filled="f" o:preferrelative="t" stroked="f" coordsize="21600,21600" o:gfxdata="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MRlc&#10;wAAAANwAAAAPAAAAAAAAAAEAIAAAACIAAABkcnMvZG93bnJldi54bWxQSwECFAAUAAAACACHTuJA&#10;My8FnjsAAAA5AAAAEAAAAAAAAAABACAAAAAPAQAAZHJzL3NoYXBleG1sLnhtbFBLBQYAAAAABgAG&#10;AFsBAAC5AwAAAAA=&#10;">
                  <v:fill on="f" focussize="0,0"/>
                  <v:stroke on="f"/>
                  <v:imagedata r:id="rId420" o:title=""/>
                  <o:lock v:ext="edit" aspectratio="f"/>
                </v:shape>
                <w10:wrap type="topAndBottom"/>
              </v:group>
            </w:pict>
          </mc:Fallback>
        </mc:AlternateContent>
      </w:r>
    </w:p>
    <w:p w14:paraId="3E507AE7">
      <w:pPr>
        <w:pStyle w:val="5"/>
        <w:spacing w:before="47"/>
      </w:pPr>
    </w:p>
    <w:p w14:paraId="2125E86F">
      <w:pPr>
        <w:pStyle w:val="5"/>
        <w:spacing w:line="237" w:lineRule="auto"/>
        <w:ind w:left="424" w:right="428"/>
        <w:jc w:val="both"/>
      </w:pPr>
      <w:r>
        <w:t>Предложения по техническому перевооружению и модернизации источников</w:t>
      </w:r>
      <w:r>
        <w:rPr>
          <w:spacing w:val="40"/>
        </w:rPr>
        <w:t xml:space="preserve"> </w:t>
      </w:r>
      <w:r>
        <w:t>тепловой энергии с целью повышения эффективности работы систем</w:t>
      </w:r>
      <w:r>
        <w:rPr>
          <w:spacing w:val="80"/>
        </w:rPr>
        <w:t xml:space="preserve"> </w:t>
      </w:r>
      <w:r>
        <w:t>теплоснабжения представлены в мастер-плане, сценарий развития №2.</w:t>
      </w:r>
    </w:p>
    <w:p w14:paraId="616A00DC">
      <w:pPr>
        <w:pStyle w:val="5"/>
        <w:spacing w:before="53"/>
        <w:rPr>
          <w:sz w:val="20"/>
        </w:rPr>
      </w:pPr>
      <w:r>
        <w:rPr>
          <w:sz w:val="20"/>
        </w:rPr>
        <mc:AlternateContent>
          <mc:Choice Requires="wpg">
            <w:drawing>
              <wp:anchor distT="0" distB="0" distL="0" distR="0" simplePos="0" relativeHeight="251736064" behindDoc="1" locked="0" layoutInCell="1" allowOverlap="1">
                <wp:simplePos x="0" y="0"/>
                <wp:positionH relativeFrom="page">
                  <wp:posOffset>820420</wp:posOffset>
                </wp:positionH>
                <wp:positionV relativeFrom="paragraph">
                  <wp:posOffset>196215</wp:posOffset>
                </wp:positionV>
                <wp:extent cx="6193790" cy="471805"/>
                <wp:effectExtent l="0" t="0" r="0" b="0"/>
                <wp:wrapTopAndBottom/>
                <wp:docPr id="667" name="Group 667"/>
                <wp:cNvGraphicFramePr/>
                <a:graphic xmlns:a="http://schemas.openxmlformats.org/drawingml/2006/main">
                  <a:graphicData uri="http://schemas.microsoft.com/office/word/2010/wordprocessingGroup">
                    <wpg:wgp>
                      <wpg:cNvGrpSpPr/>
                      <wpg:grpSpPr>
                        <a:xfrm>
                          <a:off x="0" y="0"/>
                          <a:ext cx="6193790" cy="471805"/>
                          <a:chOff x="0" y="0"/>
                          <a:chExt cx="6193790" cy="471805"/>
                        </a:xfrm>
                      </wpg:grpSpPr>
                      <pic:pic xmlns:pic="http://schemas.openxmlformats.org/drawingml/2006/picture">
                        <pic:nvPicPr>
                          <pic:cNvPr id="668" name="Image 668"/>
                          <pic:cNvPicPr/>
                        </pic:nvPicPr>
                        <pic:blipFill>
                          <a:blip r:embed="rId421" cstate="print"/>
                          <a:stretch>
                            <a:fillRect/>
                          </a:stretch>
                        </pic:blipFill>
                        <pic:spPr>
                          <a:xfrm>
                            <a:off x="0" y="7210"/>
                            <a:ext cx="235436" cy="114177"/>
                          </a:xfrm>
                          <a:prstGeom prst="rect">
                            <a:avLst/>
                          </a:prstGeom>
                        </pic:spPr>
                      </pic:pic>
                      <wps:wsp>
                        <wps:cNvPr id="669" name="Graphic 669"/>
                        <wps:cNvSpPr/>
                        <wps:spPr>
                          <a:xfrm>
                            <a:off x="5908324" y="34963"/>
                            <a:ext cx="197485" cy="109220"/>
                          </a:xfrm>
                          <a:custGeom>
                            <a:avLst/>
                            <a:gdLst/>
                            <a:ahLst/>
                            <a:cxnLst/>
                            <a:rect l="l" t="t" r="r" b="b"/>
                            <a:pathLst>
                              <a:path w="197485" h="109220">
                                <a:moveTo>
                                  <a:pt x="115671" y="68580"/>
                                </a:moveTo>
                                <a:lnTo>
                                  <a:pt x="104584" y="68580"/>
                                </a:lnTo>
                                <a:lnTo>
                                  <a:pt x="104584" y="0"/>
                                </a:lnTo>
                                <a:lnTo>
                                  <a:pt x="86372" y="0"/>
                                </a:lnTo>
                                <a:lnTo>
                                  <a:pt x="86372" y="68580"/>
                                </a:lnTo>
                                <a:lnTo>
                                  <a:pt x="61468" y="68580"/>
                                </a:lnTo>
                                <a:lnTo>
                                  <a:pt x="61468" y="0"/>
                                </a:lnTo>
                                <a:lnTo>
                                  <a:pt x="43180" y="0"/>
                                </a:lnTo>
                                <a:lnTo>
                                  <a:pt x="43180" y="68580"/>
                                </a:lnTo>
                                <a:lnTo>
                                  <a:pt x="18199" y="68580"/>
                                </a:lnTo>
                                <a:lnTo>
                                  <a:pt x="18199" y="0"/>
                                </a:lnTo>
                                <a:lnTo>
                                  <a:pt x="0" y="0"/>
                                </a:lnTo>
                                <a:lnTo>
                                  <a:pt x="0" y="68580"/>
                                </a:lnTo>
                                <a:lnTo>
                                  <a:pt x="0" y="85090"/>
                                </a:lnTo>
                                <a:lnTo>
                                  <a:pt x="97815" y="85090"/>
                                </a:lnTo>
                                <a:lnTo>
                                  <a:pt x="97815" y="109220"/>
                                </a:lnTo>
                                <a:lnTo>
                                  <a:pt x="114909" y="109220"/>
                                </a:lnTo>
                                <a:lnTo>
                                  <a:pt x="114909" y="85090"/>
                                </a:lnTo>
                                <a:lnTo>
                                  <a:pt x="115671" y="85090"/>
                                </a:lnTo>
                                <a:lnTo>
                                  <a:pt x="115671" y="68580"/>
                                </a:lnTo>
                                <a:close/>
                              </a:path>
                              <a:path w="197485" h="109220">
                                <a:moveTo>
                                  <a:pt x="197370" y="50"/>
                                </a:moveTo>
                                <a:lnTo>
                                  <a:pt x="180086" y="50"/>
                                </a:lnTo>
                                <a:lnTo>
                                  <a:pt x="146443" y="53238"/>
                                </a:lnTo>
                                <a:lnTo>
                                  <a:pt x="146443" y="50"/>
                                </a:lnTo>
                                <a:lnTo>
                                  <a:pt x="128308" y="50"/>
                                </a:lnTo>
                                <a:lnTo>
                                  <a:pt x="128308" y="84950"/>
                                </a:lnTo>
                                <a:lnTo>
                                  <a:pt x="145440" y="84950"/>
                                </a:lnTo>
                                <a:lnTo>
                                  <a:pt x="179082" y="31762"/>
                                </a:lnTo>
                                <a:lnTo>
                                  <a:pt x="179082" y="84950"/>
                                </a:lnTo>
                                <a:lnTo>
                                  <a:pt x="197370" y="84950"/>
                                </a:lnTo>
                                <a:lnTo>
                                  <a:pt x="197370" y="50"/>
                                </a:lnTo>
                                <a:close/>
                              </a:path>
                            </a:pathLst>
                          </a:custGeom>
                          <a:solidFill>
                            <a:srgbClr val="000000"/>
                          </a:solidFill>
                        </wps:spPr>
                        <wps:bodyPr wrap="square" lIns="0" tIns="0" rIns="0" bIns="0" rtlCol="0">
                          <a:noAutofit/>
                        </wps:bodyPr>
                      </wps:wsp>
                      <pic:pic xmlns:pic="http://schemas.openxmlformats.org/drawingml/2006/picture">
                        <pic:nvPicPr>
                          <pic:cNvPr id="670" name="Image 670"/>
                          <pic:cNvPicPr/>
                        </pic:nvPicPr>
                        <pic:blipFill>
                          <a:blip r:embed="rId422" cstate="print"/>
                          <a:stretch>
                            <a:fillRect/>
                          </a:stretch>
                        </pic:blipFill>
                        <pic:spPr>
                          <a:xfrm>
                            <a:off x="445" y="0"/>
                            <a:ext cx="5988539" cy="471539"/>
                          </a:xfrm>
                          <a:prstGeom prst="rect">
                            <a:avLst/>
                          </a:prstGeom>
                        </pic:spPr>
                      </pic:pic>
                      <wps:wsp>
                        <wps:cNvPr id="671" name="Graphic 671"/>
                        <wps:cNvSpPr/>
                        <wps:spPr>
                          <a:xfrm>
                            <a:off x="6116229" y="35011"/>
                            <a:ext cx="77470" cy="85090"/>
                          </a:xfrm>
                          <a:custGeom>
                            <a:avLst/>
                            <a:gdLst/>
                            <a:ahLst/>
                            <a:cxnLst/>
                            <a:rect l="l" t="t" r="r" b="b"/>
                            <a:pathLst>
                              <a:path w="77470" h="85090">
                                <a:moveTo>
                                  <a:pt x="77387" y="84889"/>
                                </a:moveTo>
                                <a:lnTo>
                                  <a:pt x="56048" y="84889"/>
                                </a:lnTo>
                                <a:lnTo>
                                  <a:pt x="38731" y="56717"/>
                                </a:lnTo>
                                <a:lnTo>
                                  <a:pt x="21414" y="84889"/>
                                </a:lnTo>
                                <a:lnTo>
                                  <a:pt x="0" y="84889"/>
                                </a:lnTo>
                                <a:lnTo>
                                  <a:pt x="28544" y="41924"/>
                                </a:lnTo>
                                <a:lnTo>
                                  <a:pt x="818" y="0"/>
                                </a:lnTo>
                                <a:lnTo>
                                  <a:pt x="22080" y="0"/>
                                </a:lnTo>
                                <a:lnTo>
                                  <a:pt x="38433" y="27206"/>
                                </a:lnTo>
                                <a:lnTo>
                                  <a:pt x="55008" y="0"/>
                                </a:lnTo>
                                <a:lnTo>
                                  <a:pt x="76568" y="0"/>
                                </a:lnTo>
                                <a:lnTo>
                                  <a:pt x="48766" y="41924"/>
                                </a:lnTo>
                                <a:lnTo>
                                  <a:pt x="77387" y="84889"/>
                                </a:lnTo>
                                <a:close/>
                              </a:path>
                            </a:pathLst>
                          </a:custGeom>
                          <a:solidFill>
                            <a:srgbClr val="000000"/>
                          </a:solidFill>
                        </wps:spPr>
                        <wps:bodyPr wrap="square" lIns="0" tIns="0" rIns="0" bIns="0" rtlCol="0">
                          <a:noAutofit/>
                        </wps:bodyPr>
                      </wps:wsp>
                      <pic:pic xmlns:pic="http://schemas.openxmlformats.org/drawingml/2006/picture">
                        <pic:nvPicPr>
                          <pic:cNvPr id="672" name="Image 672"/>
                          <pic:cNvPicPr/>
                        </pic:nvPicPr>
                        <pic:blipFill>
                          <a:blip r:embed="rId423" cstate="print"/>
                          <a:stretch>
                            <a:fillRect/>
                          </a:stretch>
                        </pic:blipFill>
                        <pic:spPr>
                          <a:xfrm>
                            <a:off x="520" y="210081"/>
                            <a:ext cx="71881" cy="84889"/>
                          </a:xfrm>
                          <a:prstGeom prst="rect">
                            <a:avLst/>
                          </a:prstGeom>
                        </pic:spPr>
                      </pic:pic>
                      <pic:pic xmlns:pic="http://schemas.openxmlformats.org/drawingml/2006/picture">
                        <pic:nvPicPr>
                          <pic:cNvPr id="673" name="Image 673"/>
                          <pic:cNvPicPr/>
                        </pic:nvPicPr>
                        <pic:blipFill>
                          <a:blip r:embed="rId45" cstate="print"/>
                          <a:stretch>
                            <a:fillRect/>
                          </a:stretch>
                        </pic:blipFill>
                        <pic:spPr>
                          <a:xfrm>
                            <a:off x="6114663" y="210081"/>
                            <a:ext cx="69058" cy="84889"/>
                          </a:xfrm>
                          <a:prstGeom prst="rect">
                            <a:avLst/>
                          </a:prstGeom>
                        </pic:spPr>
                      </pic:pic>
                    </wpg:wgp>
                  </a:graphicData>
                </a:graphic>
              </wp:anchor>
            </w:drawing>
          </mc:Choice>
          <mc:Fallback>
            <w:pict>
              <v:group id="Group 667" o:spid="_x0000_s1026" o:spt="203" style="position:absolute;left:0pt;margin-left:64.6pt;margin-top:15.45pt;height:37.15pt;width:487.7pt;mso-position-horizontal-relative:page;mso-wrap-distance-bottom:0pt;mso-wrap-distance-top:0pt;z-index:-251580416;mso-width-relative:page;mso-height-relative:page;" coordsize="6193790,471805" o:gfxdata="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s+YB9zQAAAK0CAAAZAAAAZHJzL19yZWxz&#10;L2Uyb0RvYy54bWwucmVsc72SwWrDMAyG74O+g9F9cZKWMUadXkah19E9gLAVxzSWje2V9e1nKIMV&#10;SnfLURL/938HbXfffhZnStkFVtA1LQhiHYxjq+DzuH9+BZELssE5MCm4UIbdsHraftCMpYby5GIW&#10;lcJZwVRKfJMy64k85iZE4noZQ/JY6pisjKhPaEn2bfsi018GDDdMcTAK0sFsQBwvsTb/zw7j6DS9&#10;B/3licudCul87a5ATJaKAk/G4XW5aSJbkPcd1ss4rB859Ms49I8cumUcul8HefNkww9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">
                <o:lock v:ext="edit" aspectratio="f"/>
                <v:shape id="Image 668" o:spid="_x0000_s1026" o:spt="75" type="#_x0000_t75" style="position:absolute;left:0;top:7210;height:114177;width:235436;" filled="f" o:preferrelative="t" stroked="f" coordsize="21600,21600" o:gfxdata="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zFRbsAAADc&#10;AAAADwAAAAAAAAABACAAAAAiAAAAZHJzL2Rvd25yZXYueG1sUEsBAhQAFAAAAAgAh07iQDMvBZ47&#10;AAAAOQAAABAAAAAAAAAAAQAgAAAACgEAAGRycy9zaGFwZXhtbC54bWxQSwUGAAAAAAYABgBbAQAA&#10;tAMAAAAA&#10;">
                  <v:fill on="f" focussize="0,0"/>
                  <v:stroke on="f"/>
                  <v:imagedata r:id="rId421" o:title=""/>
                  <o:lock v:ext="edit" aspectratio="f"/>
                </v:shape>
                <v:shape id="Graphic 669" o:spid="_x0000_s1026" o:spt="100" style="position:absolute;left:5908324;top:34963;height:109220;width:197485;" fillcolor="#000000" filled="t" stroked="f" coordsize="197485,109220" o:gfxdata="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r4Lcb4A&#10;AADcAAAADwAAAAAAAAABACAAAAAiAAAAZHJzL2Rvd25yZXYueG1sUEsBAhQAFAAAAAgAh07iQDMv&#10;BZ47AAAAOQAAABAAAAAAAAAAAQAgAAAADQEAAGRycy9zaGFwZXhtbC54bWxQSwUGAAAAAAYABgBb&#10;AQAAtwMAAAAA&#10;" path="m115671,68580l104584,68580,104584,0,86372,0,86372,68580,61468,68580,61468,0,43180,0,43180,68580,18199,68580,18199,0,0,0,0,68580,0,85090,97815,85090,97815,109220,114909,109220,114909,85090,115671,85090,115671,68580xem197370,50l180086,50,146443,53238,146443,50,128308,50,128308,84950,145440,84950,179082,31762,179082,84950,197370,84950,197370,50xe">
                  <v:fill on="t" focussize="0,0"/>
                  <v:stroke on="f"/>
                  <v:imagedata o:title=""/>
                  <o:lock v:ext="edit" aspectratio="f"/>
                  <v:textbox inset="0mm,0mm,0mm,0mm"/>
                </v:shape>
                <v:shape id="Image 670" o:spid="_x0000_s1026" o:spt="75" type="#_x0000_t75" style="position:absolute;left:445;top:0;height:471539;width:5988539;" filled="f" o:preferrelative="t" stroked="f" coordsize="21600,21600" o:gfxdata="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EO47e8AAAA&#10;3AAAAA8AAAAAAAAAAQAgAAAAIgAAAGRycy9kb3ducmV2LnhtbFBLAQIUABQAAAAIAIdO4kAzLwWe&#10;OwAAADkAAAAQAAAAAAAAAAEAIAAAAAsBAABkcnMvc2hhcGV4bWwueG1sUEsFBgAAAAAGAAYAWwEA&#10;ALUDAAAAAA==&#10;">
                  <v:fill on="f" focussize="0,0"/>
                  <v:stroke on="f"/>
                  <v:imagedata r:id="rId422" o:title=""/>
                  <o:lock v:ext="edit" aspectratio="f"/>
                </v:shape>
                <v:shape id="Graphic 671" o:spid="_x0000_s1026" o:spt="100" style="position:absolute;left:6116229;top:35011;height:85090;width:77470;" fillcolor="#000000" filled="t" stroked="f" coordsize="77470,85090" o:gfxdata="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Gi7i/&#10;AAAA3AAAAA8AAAAAAAAAAQAgAAAAIgAAAGRycy9kb3ducmV2LnhtbFBLAQIUABQAAAAIAIdO4kAz&#10;LwWeOwAAADkAAAAQAAAAAAAAAAEAIAAAAA4BAABkcnMvc2hhcGV4bWwueG1sUEsFBgAAAAAGAAYA&#10;WwEAALgDAAAAAA==&#10;" path="m77387,84889l56048,84889,38731,56717,21414,84889,0,84889,28544,41924,818,0,22080,0,38433,27206,55008,0,76568,0,48766,41924,77387,84889xe">
                  <v:fill on="t" focussize="0,0"/>
                  <v:stroke on="f"/>
                  <v:imagedata o:title=""/>
                  <o:lock v:ext="edit" aspectratio="f"/>
                  <v:textbox inset="0mm,0mm,0mm,0mm"/>
                </v:shape>
                <v:shape id="Image 672" o:spid="_x0000_s1026" o:spt="75" type="#_x0000_t75" style="position:absolute;left:520;top:210081;height:84889;width:71881;" filled="f" o:preferrelative="t" stroked="f" coordsize="21600,21600" o:gfxdata="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JYB&#10;wAAAANwAAAAPAAAAAAAAAAEAIAAAACIAAABkcnMvZG93bnJldi54bWxQSwECFAAUAAAACACHTuJA&#10;My8FnjsAAAA5AAAAEAAAAAAAAAABACAAAAAPAQAAZHJzL3NoYXBleG1sLnhtbFBLBQYAAAAABgAG&#10;AFsBAAC5AwAAAAA=&#10;">
                  <v:fill on="f" focussize="0,0"/>
                  <v:stroke on="f"/>
                  <v:imagedata r:id="rId423" o:title=""/>
                  <o:lock v:ext="edit" aspectratio="f"/>
                </v:shape>
                <v:shape id="Image 673" o:spid="_x0000_s1026" o:spt="75" type="#_x0000_t75" style="position:absolute;left:6114663;top:210081;height:84889;width:69058;" filled="f" o:preferrelative="t" stroked="f" coordsize="21600,21600" o:gfxdata="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t38K&#10;wAAAANwAAAAPAAAAAAAAAAEAIAAAACIAAABkcnMvZG93bnJldi54bWxQSwECFAAUAAAACACHTuJA&#10;My8FnjsAAAA5AAAAEAAAAAAAAAABACAAAAAPAQAAZHJzL3NoYXBleG1sLnhtbFBLBQYAAAAABgAG&#10;AFsBAAC5AwAAAAA=&#10;">
                  <v:fill on="f" focussize="0,0"/>
                  <v:stroke on="f"/>
                  <v:imagedata r:id="rId45" o:title=""/>
                  <o:lock v:ext="edit" aspectratio="f"/>
                </v:shape>
                <w10:wrap type="topAndBottom"/>
              </v:group>
            </w:pict>
          </mc:Fallback>
        </mc:AlternateContent>
      </w:r>
    </w:p>
    <w:p w14:paraId="201F2CCD">
      <w:pPr>
        <w:pStyle w:val="5"/>
        <w:spacing w:before="45"/>
      </w:pPr>
    </w:p>
    <w:p w14:paraId="1911EBC9">
      <w:pPr>
        <w:pStyle w:val="5"/>
        <w:ind w:left="424"/>
      </w:pPr>
      <w:r>
        <w:t>Источников</w:t>
      </w:r>
      <w:r>
        <w:rPr>
          <w:spacing w:val="24"/>
        </w:rPr>
        <w:t xml:space="preserve"> </w:t>
      </w:r>
      <w:r>
        <w:t>комбинированной</w:t>
      </w:r>
      <w:r>
        <w:rPr>
          <w:spacing w:val="28"/>
        </w:rPr>
        <w:t xml:space="preserve"> </w:t>
      </w:r>
      <w:r>
        <w:t>выработки</w:t>
      </w:r>
      <w:r>
        <w:rPr>
          <w:spacing w:val="27"/>
        </w:rPr>
        <w:t xml:space="preserve"> </w:t>
      </w:r>
      <w:r>
        <w:t>в</w:t>
      </w:r>
      <w:r>
        <w:rPr>
          <w:spacing w:val="26"/>
        </w:rPr>
        <w:t xml:space="preserve"> </w:t>
      </w:r>
      <w:r>
        <w:t>п.</w:t>
      </w:r>
      <w:r>
        <w:rPr>
          <w:spacing w:val="25"/>
        </w:rPr>
        <w:t xml:space="preserve"> </w:t>
      </w:r>
      <w:r>
        <w:t>Крутогоровском</w:t>
      </w:r>
      <w:r>
        <w:rPr>
          <w:spacing w:val="24"/>
        </w:rPr>
        <w:t xml:space="preserve"> </w:t>
      </w:r>
      <w:r>
        <w:rPr>
          <w:spacing w:val="-2"/>
        </w:rPr>
        <w:t>отсутствуют.</w:t>
      </w:r>
    </w:p>
    <w:p w14:paraId="1074FAAD">
      <w:pPr>
        <w:pStyle w:val="5"/>
        <w:rPr>
          <w:sz w:val="20"/>
        </w:rPr>
      </w:pPr>
    </w:p>
    <w:p w14:paraId="59CD1A3C">
      <w:pPr>
        <w:pStyle w:val="5"/>
        <w:spacing w:before="60"/>
        <w:rPr>
          <w:sz w:val="20"/>
        </w:rPr>
      </w:pPr>
      <w:r>
        <w:rPr>
          <w:sz w:val="20"/>
        </w:rPr>
        <w:drawing>
          <wp:anchor distT="0" distB="0" distL="0" distR="0" simplePos="0" relativeHeight="251736064" behindDoc="1" locked="0" layoutInCell="1" allowOverlap="1">
            <wp:simplePos x="0" y="0"/>
            <wp:positionH relativeFrom="page">
              <wp:posOffset>812165</wp:posOffset>
            </wp:positionH>
            <wp:positionV relativeFrom="paragraph">
              <wp:posOffset>200660</wp:posOffset>
            </wp:positionV>
            <wp:extent cx="6083300" cy="676275"/>
            <wp:effectExtent l="0" t="0" r="0" b="0"/>
            <wp:wrapTopAndBottom/>
            <wp:docPr id="674" name="Image 674"/>
            <wp:cNvGraphicFramePr/>
            <a:graphic xmlns:a="http://schemas.openxmlformats.org/drawingml/2006/main">
              <a:graphicData uri="http://schemas.openxmlformats.org/drawingml/2006/picture">
                <pic:pic xmlns:pic="http://schemas.openxmlformats.org/drawingml/2006/picture">
                  <pic:nvPicPr>
                    <pic:cNvPr id="674" name="Image 674"/>
                    <pic:cNvPicPr/>
                  </pic:nvPicPr>
                  <pic:blipFill>
                    <a:blip r:embed="rId424" cstate="print"/>
                    <a:stretch>
                      <a:fillRect/>
                    </a:stretch>
                  </pic:blipFill>
                  <pic:spPr>
                    <a:xfrm>
                      <a:off x="0" y="0"/>
                      <a:ext cx="6083434" cy="676275"/>
                    </a:xfrm>
                    <a:prstGeom prst="rect">
                      <a:avLst/>
                    </a:prstGeom>
                  </pic:spPr>
                </pic:pic>
              </a:graphicData>
            </a:graphic>
          </wp:anchor>
        </w:drawing>
      </w:r>
    </w:p>
    <w:p w14:paraId="75A741B9">
      <w:pPr>
        <w:pStyle w:val="5"/>
      </w:pPr>
    </w:p>
    <w:p w14:paraId="78278A62">
      <w:pPr>
        <w:pStyle w:val="5"/>
        <w:spacing w:before="19"/>
      </w:pPr>
    </w:p>
    <w:p w14:paraId="58169204">
      <w:pPr>
        <w:pStyle w:val="5"/>
        <w:ind w:left="424"/>
      </w:pPr>
      <w:r>
        <w:rPr>
          <w:w w:val="105"/>
        </w:rPr>
        <w:t>Вывод</w:t>
      </w:r>
      <w:r>
        <w:rPr>
          <w:spacing w:val="-19"/>
          <w:w w:val="105"/>
        </w:rPr>
        <w:t xml:space="preserve"> </w:t>
      </w:r>
      <w:r>
        <w:rPr>
          <w:w w:val="105"/>
        </w:rPr>
        <w:t>из</w:t>
      </w:r>
      <w:r>
        <w:rPr>
          <w:spacing w:val="-19"/>
          <w:w w:val="105"/>
        </w:rPr>
        <w:t xml:space="preserve"> </w:t>
      </w:r>
      <w:r>
        <w:rPr>
          <w:w w:val="105"/>
        </w:rPr>
        <w:t>эксплуатации,</w:t>
      </w:r>
      <w:r>
        <w:rPr>
          <w:spacing w:val="-19"/>
          <w:w w:val="105"/>
        </w:rPr>
        <w:t xml:space="preserve"> </w:t>
      </w:r>
      <w:r>
        <w:rPr>
          <w:w w:val="105"/>
        </w:rPr>
        <w:t>консервация</w:t>
      </w:r>
      <w:r>
        <w:rPr>
          <w:spacing w:val="-19"/>
          <w:w w:val="105"/>
        </w:rPr>
        <w:t xml:space="preserve"> </w:t>
      </w:r>
      <w:r>
        <w:rPr>
          <w:w w:val="105"/>
        </w:rPr>
        <w:t>и</w:t>
      </w:r>
      <w:r>
        <w:rPr>
          <w:spacing w:val="-19"/>
          <w:w w:val="105"/>
        </w:rPr>
        <w:t xml:space="preserve"> </w:t>
      </w:r>
      <w:r>
        <w:rPr>
          <w:w w:val="105"/>
        </w:rPr>
        <w:t>демонтаж</w:t>
      </w:r>
      <w:r>
        <w:rPr>
          <w:spacing w:val="-19"/>
          <w:w w:val="105"/>
        </w:rPr>
        <w:t xml:space="preserve"> </w:t>
      </w:r>
      <w:r>
        <w:rPr>
          <w:w w:val="105"/>
        </w:rPr>
        <w:t>избыточных</w:t>
      </w:r>
      <w:r>
        <w:rPr>
          <w:spacing w:val="-18"/>
          <w:w w:val="105"/>
        </w:rPr>
        <w:t xml:space="preserve"> </w:t>
      </w:r>
      <w:r>
        <w:rPr>
          <w:w w:val="105"/>
        </w:rPr>
        <w:t>источников</w:t>
      </w:r>
      <w:r>
        <w:rPr>
          <w:spacing w:val="-19"/>
          <w:w w:val="105"/>
        </w:rPr>
        <w:t xml:space="preserve"> </w:t>
      </w:r>
      <w:r>
        <w:rPr>
          <w:spacing w:val="-2"/>
          <w:w w:val="105"/>
        </w:rPr>
        <w:t>тепловой</w:t>
      </w:r>
    </w:p>
    <w:p w14:paraId="0532BEFA">
      <w:pPr>
        <w:pStyle w:val="5"/>
        <w:spacing w:after="0"/>
        <w:sectPr>
          <w:pgSz w:w="11900" w:h="16820"/>
          <w:pgMar w:top="62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067213C4">
      <w:pPr>
        <w:pStyle w:val="5"/>
        <w:spacing w:before="86" w:line="237" w:lineRule="auto"/>
        <w:ind w:left="424"/>
      </w:pPr>
      <w:r>
        <w:t>энергии,</w:t>
      </w:r>
      <w:r>
        <w:rPr>
          <w:spacing w:val="40"/>
        </w:rPr>
        <w:t xml:space="preserve"> </w:t>
      </w:r>
      <w:r>
        <w:t>а</w:t>
      </w:r>
      <w:r>
        <w:rPr>
          <w:spacing w:val="40"/>
        </w:rPr>
        <w:t xml:space="preserve"> </w:t>
      </w:r>
      <w:r>
        <w:t>также</w:t>
      </w:r>
      <w:r>
        <w:rPr>
          <w:spacing w:val="40"/>
        </w:rPr>
        <w:t xml:space="preserve"> </w:t>
      </w:r>
      <w:r>
        <w:t>источников</w:t>
      </w:r>
      <w:r>
        <w:rPr>
          <w:spacing w:val="40"/>
        </w:rPr>
        <w:t xml:space="preserve"> </w:t>
      </w:r>
      <w:r>
        <w:t>тепловой</w:t>
      </w:r>
      <w:r>
        <w:rPr>
          <w:spacing w:val="40"/>
        </w:rPr>
        <w:t xml:space="preserve"> </w:t>
      </w:r>
      <w:r>
        <w:t>энергии,</w:t>
      </w:r>
      <w:r>
        <w:rPr>
          <w:spacing w:val="40"/>
        </w:rPr>
        <w:t xml:space="preserve"> </w:t>
      </w:r>
      <w:r>
        <w:t>выработавших</w:t>
      </w:r>
      <w:r>
        <w:rPr>
          <w:spacing w:val="40"/>
        </w:rPr>
        <w:t xml:space="preserve"> </w:t>
      </w:r>
      <w:r>
        <w:t>нормативный</w:t>
      </w:r>
      <w:r>
        <w:rPr>
          <w:spacing w:val="40"/>
        </w:rPr>
        <w:t xml:space="preserve"> </w:t>
      </w:r>
      <w:r>
        <w:t>срок службы в п. Крутогоровском не предусматривается.</w:t>
      </w:r>
    </w:p>
    <w:p w14:paraId="7F147881">
      <w:pPr>
        <w:pStyle w:val="5"/>
        <w:rPr>
          <w:sz w:val="20"/>
        </w:rPr>
      </w:pPr>
    </w:p>
    <w:p w14:paraId="1E63EDC5">
      <w:pPr>
        <w:pStyle w:val="5"/>
        <w:spacing w:before="61"/>
        <w:rPr>
          <w:sz w:val="20"/>
        </w:rPr>
      </w:pPr>
      <w:r>
        <w:rPr>
          <w:sz w:val="20"/>
        </w:rPr>
        <w:drawing>
          <wp:anchor distT="0" distB="0" distL="0" distR="0" simplePos="0" relativeHeight="251737088" behindDoc="1" locked="0" layoutInCell="1" allowOverlap="1">
            <wp:simplePos x="0" y="0"/>
            <wp:positionH relativeFrom="page">
              <wp:posOffset>812165</wp:posOffset>
            </wp:positionH>
            <wp:positionV relativeFrom="paragraph">
              <wp:posOffset>201295</wp:posOffset>
            </wp:positionV>
            <wp:extent cx="5598795" cy="499745"/>
            <wp:effectExtent l="0" t="0" r="0" b="0"/>
            <wp:wrapTopAndBottom/>
            <wp:docPr id="675" name="Image 675"/>
            <wp:cNvGraphicFramePr/>
            <a:graphic xmlns:a="http://schemas.openxmlformats.org/drawingml/2006/main">
              <a:graphicData uri="http://schemas.openxmlformats.org/drawingml/2006/picture">
                <pic:pic xmlns:pic="http://schemas.openxmlformats.org/drawingml/2006/picture">
                  <pic:nvPicPr>
                    <pic:cNvPr id="675" name="Image 675"/>
                    <pic:cNvPicPr/>
                  </pic:nvPicPr>
                  <pic:blipFill>
                    <a:blip r:embed="rId425" cstate="print"/>
                    <a:stretch>
                      <a:fillRect/>
                    </a:stretch>
                  </pic:blipFill>
                  <pic:spPr>
                    <a:xfrm>
                      <a:off x="0" y="0"/>
                      <a:ext cx="5598815" cy="500062"/>
                    </a:xfrm>
                    <a:prstGeom prst="rect">
                      <a:avLst/>
                    </a:prstGeom>
                  </pic:spPr>
                </pic:pic>
              </a:graphicData>
            </a:graphic>
          </wp:anchor>
        </w:drawing>
      </w:r>
    </w:p>
    <w:p w14:paraId="7D3E22AA">
      <w:pPr>
        <w:pStyle w:val="5"/>
        <w:spacing w:before="62"/>
      </w:pPr>
    </w:p>
    <w:p w14:paraId="67525603">
      <w:pPr>
        <w:pStyle w:val="5"/>
        <w:spacing w:line="237" w:lineRule="auto"/>
        <w:ind w:left="424"/>
      </w:pPr>
      <w:r>
        <w:rPr>
          <w:w w:val="105"/>
        </w:rPr>
        <w:t>Меры</w:t>
      </w:r>
      <w:r>
        <w:rPr>
          <w:spacing w:val="80"/>
          <w:w w:val="105"/>
        </w:rPr>
        <w:t xml:space="preserve"> </w:t>
      </w:r>
      <w:r>
        <w:rPr>
          <w:w w:val="105"/>
        </w:rPr>
        <w:t>не</w:t>
      </w:r>
      <w:r>
        <w:rPr>
          <w:spacing w:val="80"/>
          <w:w w:val="105"/>
        </w:rPr>
        <w:t xml:space="preserve"> </w:t>
      </w:r>
      <w:r>
        <w:rPr>
          <w:w w:val="105"/>
        </w:rPr>
        <w:t>предусмотрены</w:t>
      </w:r>
      <w:r>
        <w:rPr>
          <w:spacing w:val="80"/>
          <w:w w:val="105"/>
        </w:rPr>
        <w:t xml:space="preserve"> </w:t>
      </w:r>
      <w:r>
        <w:rPr>
          <w:w w:val="105"/>
        </w:rPr>
        <w:t>в</w:t>
      </w:r>
      <w:r>
        <w:rPr>
          <w:spacing w:val="80"/>
          <w:w w:val="105"/>
        </w:rPr>
        <w:t xml:space="preserve"> </w:t>
      </w:r>
      <w:r>
        <w:rPr>
          <w:w w:val="105"/>
        </w:rPr>
        <w:t>виду</w:t>
      </w:r>
      <w:r>
        <w:rPr>
          <w:spacing w:val="80"/>
          <w:w w:val="105"/>
        </w:rPr>
        <w:t xml:space="preserve"> </w:t>
      </w:r>
      <w:r>
        <w:rPr>
          <w:w w:val="105"/>
        </w:rPr>
        <w:t>отсутствия</w:t>
      </w:r>
      <w:r>
        <w:rPr>
          <w:spacing w:val="80"/>
          <w:w w:val="105"/>
        </w:rPr>
        <w:t xml:space="preserve"> </w:t>
      </w:r>
      <w:r>
        <w:rPr>
          <w:w w:val="105"/>
        </w:rPr>
        <w:t>такой</w:t>
      </w:r>
      <w:r>
        <w:rPr>
          <w:spacing w:val="80"/>
          <w:w w:val="105"/>
        </w:rPr>
        <w:t xml:space="preserve"> </w:t>
      </w:r>
      <w:r>
        <w:rPr>
          <w:w w:val="105"/>
        </w:rPr>
        <w:t>необоснованности</w:t>
      </w:r>
      <w:r>
        <w:rPr>
          <w:spacing w:val="80"/>
          <w:w w:val="105"/>
        </w:rPr>
        <w:t xml:space="preserve"> </w:t>
      </w:r>
      <w:r>
        <w:rPr>
          <w:w w:val="105"/>
        </w:rPr>
        <w:t>для</w:t>
      </w:r>
      <w:r>
        <w:rPr>
          <w:spacing w:val="80"/>
          <w:w w:val="105"/>
        </w:rPr>
        <w:t xml:space="preserve"> </w:t>
      </w:r>
      <w:r>
        <w:rPr>
          <w:w w:val="105"/>
        </w:rPr>
        <w:t xml:space="preserve">п. </w:t>
      </w:r>
      <w:r>
        <w:rPr>
          <w:spacing w:val="-2"/>
          <w:w w:val="105"/>
        </w:rPr>
        <w:t>Крутогоровского.</w:t>
      </w:r>
    </w:p>
    <w:p w14:paraId="451CBF67">
      <w:pPr>
        <w:pStyle w:val="5"/>
        <w:rPr>
          <w:sz w:val="20"/>
        </w:rPr>
      </w:pPr>
    </w:p>
    <w:p w14:paraId="4A6EFF4E">
      <w:pPr>
        <w:pStyle w:val="5"/>
        <w:spacing w:before="52"/>
        <w:rPr>
          <w:sz w:val="20"/>
        </w:rPr>
      </w:pPr>
      <w:r>
        <w:rPr>
          <w:sz w:val="20"/>
        </w:rPr>
        <mc:AlternateContent>
          <mc:Choice Requires="wpg">
            <w:drawing>
              <wp:anchor distT="0" distB="0" distL="0" distR="0" simplePos="0" relativeHeight="251737088" behindDoc="1" locked="0" layoutInCell="1" allowOverlap="1">
                <wp:simplePos x="0" y="0"/>
                <wp:positionH relativeFrom="page">
                  <wp:posOffset>815340</wp:posOffset>
                </wp:positionH>
                <wp:positionV relativeFrom="paragraph">
                  <wp:posOffset>195580</wp:posOffset>
                </wp:positionV>
                <wp:extent cx="6198870" cy="670560"/>
                <wp:effectExtent l="0" t="0" r="0" b="0"/>
                <wp:wrapTopAndBottom/>
                <wp:docPr id="676" name="Group 676"/>
                <wp:cNvGraphicFramePr/>
                <a:graphic xmlns:a="http://schemas.openxmlformats.org/drawingml/2006/main">
                  <a:graphicData uri="http://schemas.microsoft.com/office/word/2010/wordprocessingGroup">
                    <wpg:wgp>
                      <wpg:cNvGrpSpPr/>
                      <wpg:grpSpPr>
                        <a:xfrm>
                          <a:off x="0" y="0"/>
                          <a:ext cx="6198870" cy="670560"/>
                          <a:chOff x="0" y="0"/>
                          <a:chExt cx="6198870" cy="670560"/>
                        </a:xfrm>
                      </wpg:grpSpPr>
                      <pic:pic xmlns:pic="http://schemas.openxmlformats.org/drawingml/2006/picture">
                        <pic:nvPicPr>
                          <pic:cNvPr id="677" name="Image 677"/>
                          <pic:cNvPicPr/>
                        </pic:nvPicPr>
                        <pic:blipFill>
                          <a:blip r:embed="rId426" cstate="print"/>
                          <a:stretch>
                            <a:fillRect/>
                          </a:stretch>
                        </pic:blipFill>
                        <pic:spPr>
                          <a:xfrm>
                            <a:off x="4683" y="0"/>
                            <a:ext cx="235436" cy="114177"/>
                          </a:xfrm>
                          <a:prstGeom prst="rect">
                            <a:avLst/>
                          </a:prstGeom>
                        </pic:spPr>
                      </pic:pic>
                      <pic:pic xmlns:pic="http://schemas.openxmlformats.org/drawingml/2006/picture">
                        <pic:nvPicPr>
                          <pic:cNvPr id="678" name="Image 678"/>
                          <pic:cNvPicPr/>
                        </pic:nvPicPr>
                        <pic:blipFill>
                          <a:blip r:embed="rId427" cstate="print"/>
                          <a:stretch>
                            <a:fillRect/>
                          </a:stretch>
                        </pic:blipFill>
                        <pic:spPr>
                          <a:xfrm>
                            <a:off x="1766004" y="26314"/>
                            <a:ext cx="397706" cy="87863"/>
                          </a:xfrm>
                          <a:prstGeom prst="rect">
                            <a:avLst/>
                          </a:prstGeom>
                        </pic:spPr>
                      </pic:pic>
                      <pic:pic xmlns:pic="http://schemas.openxmlformats.org/drawingml/2006/picture">
                        <pic:nvPicPr>
                          <pic:cNvPr id="679" name="Image 679"/>
                          <pic:cNvPicPr/>
                        </pic:nvPicPr>
                        <pic:blipFill>
                          <a:blip r:embed="rId428" cstate="print"/>
                          <a:stretch>
                            <a:fillRect/>
                          </a:stretch>
                        </pic:blipFill>
                        <pic:spPr>
                          <a:xfrm>
                            <a:off x="2184731" y="27801"/>
                            <a:ext cx="152636" cy="84889"/>
                          </a:xfrm>
                          <a:prstGeom prst="rect">
                            <a:avLst/>
                          </a:prstGeom>
                        </pic:spPr>
                      </pic:pic>
                      <pic:pic xmlns:pic="http://schemas.openxmlformats.org/drawingml/2006/picture">
                        <pic:nvPicPr>
                          <pic:cNvPr id="680" name="Image 680"/>
                          <pic:cNvPicPr/>
                        </pic:nvPicPr>
                        <pic:blipFill>
                          <a:blip r:embed="rId429" cstate="print"/>
                          <a:stretch>
                            <a:fillRect/>
                          </a:stretch>
                        </pic:blipFill>
                        <pic:spPr>
                          <a:xfrm>
                            <a:off x="2357901" y="27801"/>
                            <a:ext cx="213588" cy="107078"/>
                          </a:xfrm>
                          <a:prstGeom prst="rect">
                            <a:avLst/>
                          </a:prstGeom>
                        </pic:spPr>
                      </pic:pic>
                      <wps:wsp>
                        <wps:cNvPr id="681" name="Graphic 681"/>
                        <wps:cNvSpPr/>
                        <wps:spPr>
                          <a:xfrm>
                            <a:off x="3087740" y="26317"/>
                            <a:ext cx="280035" cy="111125"/>
                          </a:xfrm>
                          <a:custGeom>
                            <a:avLst/>
                            <a:gdLst/>
                            <a:ahLst/>
                            <a:cxnLst/>
                            <a:rect l="l" t="t" r="r" b="b"/>
                            <a:pathLst>
                              <a:path w="280035" h="111125">
                                <a:moveTo>
                                  <a:pt x="115671" y="70015"/>
                                </a:moveTo>
                                <a:lnTo>
                                  <a:pt x="104584" y="70015"/>
                                </a:lnTo>
                                <a:lnTo>
                                  <a:pt x="104584" y="1435"/>
                                </a:lnTo>
                                <a:lnTo>
                                  <a:pt x="86372" y="1435"/>
                                </a:lnTo>
                                <a:lnTo>
                                  <a:pt x="86372" y="70015"/>
                                </a:lnTo>
                                <a:lnTo>
                                  <a:pt x="61468" y="70015"/>
                                </a:lnTo>
                                <a:lnTo>
                                  <a:pt x="61468" y="1435"/>
                                </a:lnTo>
                                <a:lnTo>
                                  <a:pt x="43192" y="1435"/>
                                </a:lnTo>
                                <a:lnTo>
                                  <a:pt x="43192" y="70015"/>
                                </a:lnTo>
                                <a:lnTo>
                                  <a:pt x="18211" y="70015"/>
                                </a:lnTo>
                                <a:lnTo>
                                  <a:pt x="18211" y="1435"/>
                                </a:lnTo>
                                <a:lnTo>
                                  <a:pt x="0" y="1435"/>
                                </a:lnTo>
                                <a:lnTo>
                                  <a:pt x="0" y="70015"/>
                                </a:lnTo>
                                <a:lnTo>
                                  <a:pt x="0" y="86525"/>
                                </a:lnTo>
                                <a:lnTo>
                                  <a:pt x="97828" y="86525"/>
                                </a:lnTo>
                                <a:lnTo>
                                  <a:pt x="97828" y="110655"/>
                                </a:lnTo>
                                <a:lnTo>
                                  <a:pt x="114909" y="110655"/>
                                </a:lnTo>
                                <a:lnTo>
                                  <a:pt x="114909" y="86525"/>
                                </a:lnTo>
                                <a:lnTo>
                                  <a:pt x="115671" y="86525"/>
                                </a:lnTo>
                                <a:lnTo>
                                  <a:pt x="115671" y="70015"/>
                                </a:lnTo>
                                <a:close/>
                              </a:path>
                              <a:path w="280035" h="111125">
                                <a:moveTo>
                                  <a:pt x="196888" y="41630"/>
                                </a:moveTo>
                                <a:lnTo>
                                  <a:pt x="178676" y="3759"/>
                                </a:lnTo>
                                <a:lnTo>
                                  <a:pt x="178676" y="35496"/>
                                </a:lnTo>
                                <a:lnTo>
                                  <a:pt x="143217" y="34340"/>
                                </a:lnTo>
                                <a:lnTo>
                                  <a:pt x="143891" y="29070"/>
                                </a:lnTo>
                                <a:lnTo>
                                  <a:pt x="145910" y="24650"/>
                                </a:lnTo>
                                <a:lnTo>
                                  <a:pt x="152666" y="17551"/>
                                </a:lnTo>
                                <a:lnTo>
                                  <a:pt x="156781" y="15760"/>
                                </a:lnTo>
                                <a:lnTo>
                                  <a:pt x="167779" y="15760"/>
                                </a:lnTo>
                                <a:lnTo>
                                  <a:pt x="172085" y="17830"/>
                                </a:lnTo>
                                <a:lnTo>
                                  <a:pt x="174510" y="21971"/>
                                </a:lnTo>
                                <a:lnTo>
                                  <a:pt x="176961" y="26111"/>
                                </a:lnTo>
                                <a:lnTo>
                                  <a:pt x="178358" y="30657"/>
                                </a:lnTo>
                                <a:lnTo>
                                  <a:pt x="178676" y="35496"/>
                                </a:lnTo>
                                <a:lnTo>
                                  <a:pt x="178676" y="3759"/>
                                </a:lnTo>
                                <a:lnTo>
                                  <a:pt x="177482" y="3009"/>
                                </a:lnTo>
                                <a:lnTo>
                                  <a:pt x="170154" y="749"/>
                                </a:lnTo>
                                <a:lnTo>
                                  <a:pt x="161582" y="0"/>
                                </a:lnTo>
                                <a:lnTo>
                                  <a:pt x="155117" y="0"/>
                                </a:lnTo>
                                <a:lnTo>
                                  <a:pt x="125945" y="26670"/>
                                </a:lnTo>
                                <a:lnTo>
                                  <a:pt x="124193" y="46761"/>
                                </a:lnTo>
                                <a:lnTo>
                                  <a:pt x="124853" y="55308"/>
                                </a:lnTo>
                                <a:lnTo>
                                  <a:pt x="154927" y="87147"/>
                                </a:lnTo>
                                <a:lnTo>
                                  <a:pt x="163372" y="87871"/>
                                </a:lnTo>
                                <a:lnTo>
                                  <a:pt x="171742" y="87871"/>
                                </a:lnTo>
                                <a:lnTo>
                                  <a:pt x="178473" y="86169"/>
                                </a:lnTo>
                                <a:lnTo>
                                  <a:pt x="188709" y="79349"/>
                                </a:lnTo>
                                <a:lnTo>
                                  <a:pt x="193052" y="74968"/>
                                </a:lnTo>
                                <a:lnTo>
                                  <a:pt x="194894" y="72186"/>
                                </a:lnTo>
                                <a:lnTo>
                                  <a:pt x="196596" y="69621"/>
                                </a:lnTo>
                                <a:lnTo>
                                  <a:pt x="184886" y="60325"/>
                                </a:lnTo>
                                <a:lnTo>
                                  <a:pt x="181610" y="64617"/>
                                </a:lnTo>
                                <a:lnTo>
                                  <a:pt x="178447" y="67652"/>
                                </a:lnTo>
                                <a:lnTo>
                                  <a:pt x="172326" y="71272"/>
                                </a:lnTo>
                                <a:lnTo>
                                  <a:pt x="168567" y="72186"/>
                                </a:lnTo>
                                <a:lnTo>
                                  <a:pt x="157492" y="72186"/>
                                </a:lnTo>
                                <a:lnTo>
                                  <a:pt x="142544" y="50025"/>
                                </a:lnTo>
                                <a:lnTo>
                                  <a:pt x="196888" y="50025"/>
                                </a:lnTo>
                                <a:lnTo>
                                  <a:pt x="196888" y="41630"/>
                                </a:lnTo>
                                <a:close/>
                              </a:path>
                              <a:path w="280035" h="111125">
                                <a:moveTo>
                                  <a:pt x="279755" y="1485"/>
                                </a:moveTo>
                                <a:lnTo>
                                  <a:pt x="261467" y="1485"/>
                                </a:lnTo>
                                <a:lnTo>
                                  <a:pt x="261467" y="36347"/>
                                </a:lnTo>
                                <a:lnTo>
                                  <a:pt x="228993" y="36347"/>
                                </a:lnTo>
                                <a:lnTo>
                                  <a:pt x="228993" y="1485"/>
                                </a:lnTo>
                                <a:lnTo>
                                  <a:pt x="210781" y="1485"/>
                                </a:lnTo>
                                <a:lnTo>
                                  <a:pt x="210781" y="86385"/>
                                </a:lnTo>
                                <a:lnTo>
                                  <a:pt x="228993" y="86385"/>
                                </a:lnTo>
                                <a:lnTo>
                                  <a:pt x="228993" y="51968"/>
                                </a:lnTo>
                                <a:lnTo>
                                  <a:pt x="261467" y="51968"/>
                                </a:lnTo>
                                <a:lnTo>
                                  <a:pt x="261467" y="86385"/>
                                </a:lnTo>
                                <a:lnTo>
                                  <a:pt x="279755" y="86385"/>
                                </a:lnTo>
                                <a:lnTo>
                                  <a:pt x="279755" y="1485"/>
                                </a:lnTo>
                                <a:close/>
                              </a:path>
                            </a:pathLst>
                          </a:custGeom>
                          <a:solidFill>
                            <a:srgbClr val="000000"/>
                          </a:solidFill>
                        </wps:spPr>
                        <wps:bodyPr wrap="square" lIns="0" tIns="0" rIns="0" bIns="0" rtlCol="0">
                          <a:noAutofit/>
                        </wps:bodyPr>
                      </wps:wsp>
                      <pic:pic xmlns:pic="http://schemas.openxmlformats.org/drawingml/2006/picture">
                        <pic:nvPicPr>
                          <pic:cNvPr id="682" name="Image 682"/>
                          <pic:cNvPicPr/>
                        </pic:nvPicPr>
                        <pic:blipFill>
                          <a:blip r:embed="rId413" cstate="print"/>
                          <a:stretch>
                            <a:fillRect/>
                          </a:stretch>
                        </pic:blipFill>
                        <pic:spPr>
                          <a:xfrm>
                            <a:off x="3388595" y="27801"/>
                            <a:ext cx="68982" cy="84889"/>
                          </a:xfrm>
                          <a:prstGeom prst="rect">
                            <a:avLst/>
                          </a:prstGeom>
                        </pic:spPr>
                      </pic:pic>
                      <pic:pic xmlns:pic="http://schemas.openxmlformats.org/drawingml/2006/picture">
                        <pic:nvPicPr>
                          <pic:cNvPr id="683" name="Image 683"/>
                          <pic:cNvPicPr/>
                        </pic:nvPicPr>
                        <pic:blipFill>
                          <a:blip r:embed="rId430" cstate="print"/>
                          <a:stretch>
                            <a:fillRect/>
                          </a:stretch>
                        </pic:blipFill>
                        <pic:spPr>
                          <a:xfrm>
                            <a:off x="3478111" y="27801"/>
                            <a:ext cx="187346" cy="84889"/>
                          </a:xfrm>
                          <a:prstGeom prst="rect">
                            <a:avLst/>
                          </a:prstGeom>
                        </pic:spPr>
                      </pic:pic>
                      <pic:pic xmlns:pic="http://schemas.openxmlformats.org/drawingml/2006/picture">
                        <pic:nvPicPr>
                          <pic:cNvPr id="684" name="Image 684"/>
                          <pic:cNvPicPr/>
                        </pic:nvPicPr>
                        <pic:blipFill>
                          <a:blip r:embed="rId141" cstate="print"/>
                          <a:stretch>
                            <a:fillRect/>
                          </a:stretch>
                        </pic:blipFill>
                        <pic:spPr>
                          <a:xfrm>
                            <a:off x="3731205" y="27801"/>
                            <a:ext cx="71881" cy="84889"/>
                          </a:xfrm>
                          <a:prstGeom prst="rect">
                            <a:avLst/>
                          </a:prstGeom>
                        </pic:spPr>
                      </pic:pic>
                      <wps:wsp>
                        <wps:cNvPr id="685" name="Graphic 685"/>
                        <wps:cNvSpPr/>
                        <wps:spPr>
                          <a:xfrm>
                            <a:off x="4681145" y="27752"/>
                            <a:ext cx="285750" cy="109220"/>
                          </a:xfrm>
                          <a:custGeom>
                            <a:avLst/>
                            <a:gdLst/>
                            <a:ahLst/>
                            <a:cxnLst/>
                            <a:rect l="l" t="t" r="r" b="b"/>
                            <a:pathLst>
                              <a:path w="285750" h="109220">
                                <a:moveTo>
                                  <a:pt x="115684" y="68580"/>
                                </a:moveTo>
                                <a:lnTo>
                                  <a:pt x="104597" y="68580"/>
                                </a:lnTo>
                                <a:lnTo>
                                  <a:pt x="104597" y="0"/>
                                </a:lnTo>
                                <a:lnTo>
                                  <a:pt x="86385" y="0"/>
                                </a:lnTo>
                                <a:lnTo>
                                  <a:pt x="86385" y="68580"/>
                                </a:lnTo>
                                <a:lnTo>
                                  <a:pt x="61480" y="68580"/>
                                </a:lnTo>
                                <a:lnTo>
                                  <a:pt x="61480" y="0"/>
                                </a:lnTo>
                                <a:lnTo>
                                  <a:pt x="43192" y="0"/>
                                </a:lnTo>
                                <a:lnTo>
                                  <a:pt x="43192" y="68580"/>
                                </a:lnTo>
                                <a:lnTo>
                                  <a:pt x="18211" y="68580"/>
                                </a:lnTo>
                                <a:lnTo>
                                  <a:pt x="18211" y="0"/>
                                </a:lnTo>
                                <a:lnTo>
                                  <a:pt x="0" y="0"/>
                                </a:lnTo>
                                <a:lnTo>
                                  <a:pt x="0" y="68580"/>
                                </a:lnTo>
                                <a:lnTo>
                                  <a:pt x="0" y="85090"/>
                                </a:lnTo>
                                <a:lnTo>
                                  <a:pt x="97828" y="85090"/>
                                </a:lnTo>
                                <a:lnTo>
                                  <a:pt x="97828" y="109220"/>
                                </a:lnTo>
                                <a:lnTo>
                                  <a:pt x="114922" y="109220"/>
                                </a:lnTo>
                                <a:lnTo>
                                  <a:pt x="114922" y="85090"/>
                                </a:lnTo>
                                <a:lnTo>
                                  <a:pt x="115684" y="85090"/>
                                </a:lnTo>
                                <a:lnTo>
                                  <a:pt x="115684" y="68580"/>
                                </a:lnTo>
                                <a:close/>
                              </a:path>
                              <a:path w="285750" h="109220">
                                <a:moveTo>
                                  <a:pt x="197383" y="50"/>
                                </a:moveTo>
                                <a:lnTo>
                                  <a:pt x="180098" y="50"/>
                                </a:lnTo>
                                <a:lnTo>
                                  <a:pt x="146456" y="53238"/>
                                </a:lnTo>
                                <a:lnTo>
                                  <a:pt x="146456" y="50"/>
                                </a:lnTo>
                                <a:lnTo>
                                  <a:pt x="128320" y="50"/>
                                </a:lnTo>
                                <a:lnTo>
                                  <a:pt x="128320" y="84950"/>
                                </a:lnTo>
                                <a:lnTo>
                                  <a:pt x="145453" y="84950"/>
                                </a:lnTo>
                                <a:lnTo>
                                  <a:pt x="179095" y="31762"/>
                                </a:lnTo>
                                <a:lnTo>
                                  <a:pt x="179095" y="84950"/>
                                </a:lnTo>
                                <a:lnTo>
                                  <a:pt x="197383" y="84950"/>
                                </a:lnTo>
                                <a:lnTo>
                                  <a:pt x="197383" y="50"/>
                                </a:lnTo>
                                <a:close/>
                              </a:path>
                              <a:path w="285750" h="109220">
                                <a:moveTo>
                                  <a:pt x="285292" y="84950"/>
                                </a:moveTo>
                                <a:lnTo>
                                  <a:pt x="256679" y="41973"/>
                                </a:lnTo>
                                <a:lnTo>
                                  <a:pt x="284480" y="50"/>
                                </a:lnTo>
                                <a:lnTo>
                                  <a:pt x="262915" y="50"/>
                                </a:lnTo>
                                <a:lnTo>
                                  <a:pt x="246341" y="27254"/>
                                </a:lnTo>
                                <a:lnTo>
                                  <a:pt x="229997" y="50"/>
                                </a:lnTo>
                                <a:lnTo>
                                  <a:pt x="208724" y="50"/>
                                </a:lnTo>
                                <a:lnTo>
                                  <a:pt x="236461" y="41973"/>
                                </a:lnTo>
                                <a:lnTo>
                                  <a:pt x="207911" y="84950"/>
                                </a:lnTo>
                                <a:lnTo>
                                  <a:pt x="229323" y="84950"/>
                                </a:lnTo>
                                <a:lnTo>
                                  <a:pt x="246646" y="56769"/>
                                </a:lnTo>
                                <a:lnTo>
                                  <a:pt x="263956" y="84950"/>
                                </a:lnTo>
                                <a:lnTo>
                                  <a:pt x="285292" y="84950"/>
                                </a:lnTo>
                                <a:close/>
                              </a:path>
                            </a:pathLst>
                          </a:custGeom>
                          <a:solidFill>
                            <a:srgbClr val="000000"/>
                          </a:solidFill>
                        </wps:spPr>
                        <wps:bodyPr wrap="square" lIns="0" tIns="0" rIns="0" bIns="0" rtlCol="0">
                          <a:noAutofit/>
                        </wps:bodyPr>
                      </wps:wsp>
                      <pic:pic xmlns:pic="http://schemas.openxmlformats.org/drawingml/2006/picture">
                        <pic:nvPicPr>
                          <pic:cNvPr id="686" name="Image 686"/>
                          <pic:cNvPicPr/>
                        </pic:nvPicPr>
                        <pic:blipFill>
                          <a:blip r:embed="rId15" cstate="print"/>
                          <a:stretch>
                            <a:fillRect/>
                          </a:stretch>
                        </pic:blipFill>
                        <pic:spPr>
                          <a:xfrm>
                            <a:off x="5031486" y="27801"/>
                            <a:ext cx="69058" cy="84889"/>
                          </a:xfrm>
                          <a:prstGeom prst="rect">
                            <a:avLst/>
                          </a:prstGeom>
                        </pic:spPr>
                      </pic:pic>
                      <pic:pic xmlns:pic="http://schemas.openxmlformats.org/drawingml/2006/picture">
                        <pic:nvPicPr>
                          <pic:cNvPr id="687" name="Image 687"/>
                          <pic:cNvPicPr/>
                        </pic:nvPicPr>
                        <pic:blipFill>
                          <a:blip r:embed="rId431" cstate="print"/>
                          <a:stretch>
                            <a:fillRect/>
                          </a:stretch>
                        </pic:blipFill>
                        <pic:spPr>
                          <a:xfrm>
                            <a:off x="2333904" y="26314"/>
                            <a:ext cx="740137" cy="262932"/>
                          </a:xfrm>
                          <a:prstGeom prst="rect">
                            <a:avLst/>
                          </a:prstGeom>
                        </pic:spPr>
                      </pic:pic>
                      <pic:pic xmlns:pic="http://schemas.openxmlformats.org/drawingml/2006/picture">
                        <pic:nvPicPr>
                          <pic:cNvPr id="688" name="Image 688"/>
                          <pic:cNvPicPr/>
                        </pic:nvPicPr>
                        <pic:blipFill>
                          <a:blip r:embed="rId432" cstate="print"/>
                          <a:stretch>
                            <a:fillRect/>
                          </a:stretch>
                        </pic:blipFill>
                        <pic:spPr>
                          <a:xfrm>
                            <a:off x="0" y="0"/>
                            <a:ext cx="6198299" cy="670396"/>
                          </a:xfrm>
                          <a:prstGeom prst="rect">
                            <a:avLst/>
                          </a:prstGeom>
                        </pic:spPr>
                      </pic:pic>
                    </wpg:wgp>
                  </a:graphicData>
                </a:graphic>
              </wp:anchor>
            </w:drawing>
          </mc:Choice>
          <mc:Fallback>
            <w:pict>
              <v:group id="Group 676" o:spid="_x0000_s1026" o:spt="203" style="position:absolute;left:0pt;margin-left:64.2pt;margin-top:15.4pt;height:52.8pt;width:488.1pt;mso-position-horizontal-relative:page;mso-wrap-distance-bottom:0pt;mso-wrap-distance-top:0pt;z-index:-251579392;mso-width-relative:page;mso-height-relative:page;" coordsize="6198870,670560" o:gfxdata="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">
                <o:lock v:ext="edit" aspectratio="f"/>
                <v:shape id="Image 677" o:spid="_x0000_s1026" o:spt="75" type="#_x0000_t75" style="position:absolute;left:4683;top:0;height:114177;width:235436;" filled="f" o:preferrelative="t" stroked="f" coordsize="21600,21600" o:gfxdata="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hfqb4A&#10;AADcAAAADwAAAAAAAAABACAAAAAiAAAAZHJzL2Rvd25yZXYueG1sUEsBAhQAFAAAAAgAh07iQDMv&#10;BZ47AAAAOQAAABAAAAAAAAAAAQAgAAAADQEAAGRycy9zaGFwZXhtbC54bWxQSwUGAAAAAAYABgBb&#10;AQAAtwMAAAAA&#10;">
                  <v:fill on="f" focussize="0,0"/>
                  <v:stroke on="f"/>
                  <v:imagedata r:id="rId426" o:title=""/>
                  <o:lock v:ext="edit" aspectratio="f"/>
                </v:shape>
                <v:shape id="Image 678" o:spid="_x0000_s1026" o:spt="75" type="#_x0000_t75" style="position:absolute;left:1766004;top:26314;height:87863;width:397706;" filled="f" o:preferrelative="t" stroked="f" coordsize="21600,21600" o:gfxdata="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yGWa8AAAA&#10;3AAAAA8AAAAAAAAAAQAgAAAAIgAAAGRycy9kb3ducmV2LnhtbFBLAQIUABQAAAAIAIdO4kAzLwWe&#10;OwAAADkAAAAQAAAAAAAAAAEAIAAAAAsBAABkcnMvc2hhcGV4bWwueG1sUEsFBgAAAAAGAAYAWwEA&#10;ALUDAAAAAA==&#10;">
                  <v:fill on="f" focussize="0,0"/>
                  <v:stroke on="f"/>
                  <v:imagedata r:id="rId427" o:title=""/>
                  <o:lock v:ext="edit" aspectratio="f"/>
                </v:shape>
                <v:shape id="Image 679" o:spid="_x0000_s1026" o:spt="75" type="#_x0000_t75" style="position:absolute;left:2184731;top:27801;height:84889;width:152636;" filled="f" o:preferrelative="t" stroked="f" coordsize="21600,21600" o:gfxdata="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tbl68AAAA&#10;3AAAAA8AAAAAAAAAAQAgAAAAIgAAAGRycy9kb3ducmV2LnhtbFBLAQIUABQAAAAIAIdO4kAzLwWe&#10;OwAAADkAAAAQAAAAAAAAAAEAIAAAAAsBAABkcnMvc2hhcGV4bWwueG1sUEsFBgAAAAAGAAYAWwEA&#10;ALUDAAAAAA==&#10;">
                  <v:fill on="f" focussize="0,0"/>
                  <v:stroke on="f"/>
                  <v:imagedata r:id="rId428" o:title=""/>
                  <o:lock v:ext="edit" aspectratio="f"/>
                </v:shape>
                <v:shape id="Image 680" o:spid="_x0000_s1026" o:spt="75" type="#_x0000_t75" style="position:absolute;left:2357901;top:27801;height:107078;width:213588;" filled="f" o:preferrelative="t" stroked="f" coordsize="21600,21600" o:gfxdata="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U+lZLsAAADc&#10;AAAADwAAAAAAAAABACAAAAAiAAAAZHJzL2Rvd25yZXYueG1sUEsBAhQAFAAAAAgAh07iQDMvBZ47&#10;AAAAOQAAABAAAAAAAAAAAQAgAAAACgEAAGRycy9zaGFwZXhtbC54bWxQSwUGAAAAAAYABgBbAQAA&#10;tAMAAAAA&#10;">
                  <v:fill on="f" focussize="0,0"/>
                  <v:stroke on="f"/>
                  <v:imagedata r:id="rId429" o:title=""/>
                  <o:lock v:ext="edit" aspectratio="f"/>
                </v:shape>
                <v:shape id="Graphic 681" o:spid="_x0000_s1026" o:spt="100" style="position:absolute;left:3087740;top:26317;height:111125;width:280035;" fillcolor="#000000" filled="t" stroked="f" coordsize="280035,111125" o:gfxdata="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gIb574A&#10;AADcAAAADwAAAAAAAAABACAAAAAiAAAAZHJzL2Rvd25yZXYueG1sUEsBAhQAFAAAAAgAh07iQDMv&#10;BZ47AAAAOQAAABAAAAAAAAAAAQAgAAAADQEAAGRycy9zaGFwZXhtbC54bWxQSwUGAAAAAAYABgBb&#10;AQAAtwMAAAAA&#10;" path="m115671,70015l104584,70015,104584,1435,86372,1435,86372,70015,61468,70015,61468,1435,43192,1435,43192,70015,18211,70015,18211,1435,0,1435,0,70015,0,86525,97828,86525,97828,110655,114909,110655,114909,86525,115671,86525,115671,70015xem196888,41630l178676,3759,178676,35496,143217,34340,143891,29070,145910,24650,152666,17551,156781,15760,167779,15760,172085,17830,174510,21971,176961,26111,178358,30657,178676,35496,178676,3759,177482,3009,170154,749,161582,0,155117,0,125945,26670,124193,46761,124853,55308,154927,87147,163372,87871,171742,87871,178473,86169,188709,79349,193052,74968,194894,72186,196596,69621,184886,60325,181610,64617,178447,67652,172326,71272,168567,72186,157492,72186,142544,50025,196888,50025,196888,41630xem279755,1485l261467,1485,261467,36347,228993,36347,228993,1485,210781,1485,210781,86385,228993,86385,228993,51968,261467,51968,261467,86385,279755,86385,279755,1485xe">
                  <v:fill on="t" focussize="0,0"/>
                  <v:stroke on="f"/>
                  <v:imagedata o:title=""/>
                  <o:lock v:ext="edit" aspectratio="f"/>
                  <v:textbox inset="0mm,0mm,0mm,0mm"/>
                </v:shape>
                <v:shape id="Image 682" o:spid="_x0000_s1026" o:spt="75" type="#_x0000_t75" style="position:absolute;left:3388595;top:27801;height:84889;width:68982;" filled="f" o:preferrelative="t" stroked="f" coordsize="21600,21600" o:gfxdata="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7Snxu/&#10;AAAA3AAAAA8AAAAAAAAAAQAgAAAAIgAAAGRycy9kb3ducmV2LnhtbFBLAQIUABQAAAAIAIdO4kAz&#10;LwWeOwAAADkAAAAQAAAAAAAAAAEAIAAAAA4BAABkcnMvc2hhcGV4bWwueG1sUEsFBgAAAAAGAAYA&#10;WwEAALgDAAAAAA==&#10;">
                  <v:fill on="f" focussize="0,0"/>
                  <v:stroke on="f"/>
                  <v:imagedata r:id="rId413" o:title=""/>
                  <o:lock v:ext="edit" aspectratio="f"/>
                </v:shape>
                <v:shape id="Image 683" o:spid="_x0000_s1026" o:spt="75" type="#_x0000_t75" style="position:absolute;left:3478111;top:27801;height:84889;width:187346;" filled="f" o:preferrelative="t" stroked="f" coordsize="21600,21600" o:gfxdata="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fjCpL4A&#10;AADcAAAADwAAAAAAAAABACAAAAAiAAAAZHJzL2Rvd25yZXYueG1sUEsBAhQAFAAAAAgAh07iQDMv&#10;BZ47AAAAOQAAABAAAAAAAAAAAQAgAAAADQEAAGRycy9zaGFwZXhtbC54bWxQSwUGAAAAAAYABgBb&#10;AQAAtwMAAAAA&#10;">
                  <v:fill on="f" focussize="0,0"/>
                  <v:stroke on="f"/>
                  <v:imagedata r:id="rId430" o:title=""/>
                  <o:lock v:ext="edit" aspectratio="f"/>
                </v:shape>
                <v:shape id="Image 684" o:spid="_x0000_s1026" o:spt="75" type="#_x0000_t75" style="position:absolute;left:3731205;top:27801;height:84889;width:71881;" filled="f" o:preferrelative="t" stroked="f" coordsize="21600,21600" o:gfxdata="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6v2+8AAAA&#10;3AAAAA8AAAAAAAAAAQAgAAAAIgAAAGRycy9kb3ducmV2LnhtbFBLAQIUABQAAAAIAIdO4kAzLwWe&#10;OwAAADkAAAAQAAAAAAAAAAEAIAAAAAsBAABkcnMvc2hhcGV4bWwueG1sUEsFBgAAAAAGAAYAWwEA&#10;ALUDAAAAAA==&#10;">
                  <v:fill on="f" focussize="0,0"/>
                  <v:stroke on="f"/>
                  <v:imagedata r:id="rId141" o:title=""/>
                  <o:lock v:ext="edit" aspectratio="f"/>
                </v:shape>
                <v:shape id="Graphic 685" o:spid="_x0000_s1026" o:spt="100" style="position:absolute;left:4681145;top:27752;height:109220;width:285750;" fillcolor="#000000" filled="t" stroked="f" coordsize="285750,109220" o:gfxdata="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2d574A&#10;AADcAAAADwAAAAAAAAABACAAAAAiAAAAZHJzL2Rvd25yZXYueG1sUEsBAhQAFAAAAAgAh07iQDMv&#10;BZ47AAAAOQAAABAAAAAAAAAAAQAgAAAADQEAAGRycy9zaGFwZXhtbC54bWxQSwUGAAAAAAYABgBb&#10;AQAAtwMAAAAA&#10;" path="m115684,68580l104597,68580,104597,0,86385,0,86385,68580,61480,68580,61480,0,43192,0,43192,68580,18211,68580,18211,0,0,0,0,68580,0,85090,97828,85090,97828,109220,114922,109220,114922,85090,115684,85090,115684,68580xem197383,50l180098,50,146456,53238,146456,50,128320,50,128320,84950,145453,84950,179095,31762,179095,84950,197383,84950,197383,50xem285292,84950l256679,41973,284480,50,262915,50,246341,27254,229997,50,208724,50,236461,41973,207911,84950,229323,84950,246646,56769,263956,84950,285292,84950xe">
                  <v:fill on="t" focussize="0,0"/>
                  <v:stroke on="f"/>
                  <v:imagedata o:title=""/>
                  <o:lock v:ext="edit" aspectratio="f"/>
                  <v:textbox inset="0mm,0mm,0mm,0mm"/>
                </v:shape>
                <v:shape id="Image 686" o:spid="_x0000_s1026" o:spt="75" type="#_x0000_t75" style="position:absolute;left:5031486;top:27801;height:84889;width:69058;" filled="f" o:preferrelative="t" stroked="f" coordsize="21600,21600" o:gfxdata="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T73n&#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687" o:spid="_x0000_s1026" o:spt="75" type="#_x0000_t75" style="position:absolute;left:2333904;top:26314;height:262932;width:740137;" filled="f" o:preferrelative="t" stroked="f" coordsize="21600,21600" o:gfxdata="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wGqOvQAA&#10;ANwAAAAPAAAAAAAAAAEAIAAAACIAAABkcnMvZG93bnJldi54bWxQSwECFAAUAAAACACHTuJAMy8F&#10;njsAAAA5AAAAEAAAAAAAAAABACAAAAAMAQAAZHJzL3NoYXBleG1sLnhtbFBLBQYAAAAABgAGAFsB&#10;AAC2AwAAAAA=&#10;">
                  <v:fill on="f" focussize="0,0"/>
                  <v:stroke on="f"/>
                  <v:imagedata r:id="rId431" o:title=""/>
                  <o:lock v:ext="edit" aspectratio="f"/>
                </v:shape>
                <v:shape id="Image 688" o:spid="_x0000_s1026" o:spt="75" type="#_x0000_t75" style="position:absolute;left:0;top:0;height:670396;width:6198299;" filled="f" o:preferrelative="t" stroked="f" coordsize="21600,21600" o:gfxdata="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CRG28AAAA&#10;3AAAAA8AAAAAAAAAAQAgAAAAIgAAAGRycy9kb3ducmV2LnhtbFBLAQIUABQAAAAIAIdO4kAzLwWe&#10;OwAAADkAAAAQAAAAAAAAAAEAIAAAAAsBAABkcnMvc2hhcGV4bWwueG1sUEsFBgAAAAAGAAYAWwEA&#10;ALUDAAAAAA==&#10;">
                  <v:fill on="f" focussize="0,0"/>
                  <v:stroke on="f"/>
                  <v:imagedata r:id="rId432" o:title=""/>
                  <o:lock v:ext="edit" aspectratio="f"/>
                </v:shape>
                <w10:wrap type="topAndBottom"/>
              </v:group>
            </w:pict>
          </mc:Fallback>
        </mc:AlternateContent>
      </w:r>
    </w:p>
    <w:p w14:paraId="1F7774A6">
      <w:pPr>
        <w:pStyle w:val="5"/>
        <w:spacing w:before="277" w:line="237" w:lineRule="auto"/>
        <w:ind w:left="424" w:right="428"/>
        <w:jc w:val="both"/>
      </w:pPr>
      <w:r>
        <w:rPr>
          <w:w w:val="105"/>
        </w:rPr>
        <w:t xml:space="preserve">В п. Крутогоровский отсутствуют источники комбинированной выработки, следователь меры по выводу из эксплуатации существующих котельных не </w:t>
      </w:r>
      <w:r>
        <w:rPr>
          <w:spacing w:val="-2"/>
          <w:w w:val="105"/>
        </w:rPr>
        <w:t>предусмотрены.</w:t>
      </w:r>
    </w:p>
    <w:p w14:paraId="64C039CE">
      <w:pPr>
        <w:pStyle w:val="5"/>
        <w:rPr>
          <w:sz w:val="20"/>
        </w:rPr>
      </w:pPr>
    </w:p>
    <w:p w14:paraId="3293C621">
      <w:pPr>
        <w:pStyle w:val="5"/>
        <w:spacing w:before="62"/>
        <w:rPr>
          <w:sz w:val="20"/>
        </w:rPr>
      </w:pPr>
      <w:r>
        <w:rPr>
          <w:sz w:val="20"/>
        </w:rPr>
        <mc:AlternateContent>
          <mc:Choice Requires="wpg">
            <w:drawing>
              <wp:anchor distT="0" distB="0" distL="0" distR="0" simplePos="0" relativeHeight="251738112" behindDoc="1" locked="0" layoutInCell="1" allowOverlap="1">
                <wp:simplePos x="0" y="0"/>
                <wp:positionH relativeFrom="page">
                  <wp:posOffset>812165</wp:posOffset>
                </wp:positionH>
                <wp:positionV relativeFrom="paragraph">
                  <wp:posOffset>202565</wp:posOffset>
                </wp:positionV>
                <wp:extent cx="5747385" cy="668020"/>
                <wp:effectExtent l="0" t="0" r="0" b="0"/>
                <wp:wrapTopAndBottom/>
                <wp:docPr id="689" name="Group 689"/>
                <wp:cNvGraphicFramePr/>
                <a:graphic xmlns:a="http://schemas.openxmlformats.org/drawingml/2006/main">
                  <a:graphicData uri="http://schemas.microsoft.com/office/word/2010/wordprocessingGroup">
                    <wpg:wgp>
                      <wpg:cNvGrpSpPr/>
                      <wpg:grpSpPr>
                        <a:xfrm>
                          <a:off x="0" y="0"/>
                          <a:ext cx="5747385" cy="668020"/>
                          <a:chOff x="0" y="0"/>
                          <a:chExt cx="5747385" cy="668020"/>
                        </a:xfrm>
                      </wpg:grpSpPr>
                      <pic:pic xmlns:pic="http://schemas.openxmlformats.org/drawingml/2006/picture">
                        <pic:nvPicPr>
                          <pic:cNvPr id="690" name="Image 690"/>
                          <pic:cNvPicPr/>
                        </pic:nvPicPr>
                        <pic:blipFill>
                          <a:blip r:embed="rId433" cstate="print"/>
                          <a:stretch>
                            <a:fillRect/>
                          </a:stretch>
                        </pic:blipFill>
                        <pic:spPr>
                          <a:xfrm>
                            <a:off x="8251" y="4460"/>
                            <a:ext cx="235436" cy="115664"/>
                          </a:xfrm>
                          <a:prstGeom prst="rect">
                            <a:avLst/>
                          </a:prstGeom>
                        </pic:spPr>
                      </pic:pic>
                      <pic:pic xmlns:pic="http://schemas.openxmlformats.org/drawingml/2006/picture">
                        <pic:nvPicPr>
                          <pic:cNvPr id="691" name="Image 691"/>
                          <pic:cNvPicPr/>
                        </pic:nvPicPr>
                        <pic:blipFill>
                          <a:blip r:embed="rId434" cstate="print"/>
                          <a:stretch>
                            <a:fillRect/>
                          </a:stretch>
                        </pic:blipFill>
                        <pic:spPr>
                          <a:xfrm>
                            <a:off x="0" y="0"/>
                            <a:ext cx="5746793" cy="667571"/>
                          </a:xfrm>
                          <a:prstGeom prst="rect">
                            <a:avLst/>
                          </a:prstGeom>
                        </pic:spPr>
                      </pic:pic>
                    </wpg:wgp>
                  </a:graphicData>
                </a:graphic>
              </wp:anchor>
            </w:drawing>
          </mc:Choice>
          <mc:Fallback>
            <w:pict>
              <v:group id="Group 689" o:spid="_x0000_s1026" o:spt="203" style="position:absolute;left:0pt;margin-left:63.95pt;margin-top:15.95pt;height:52.6pt;width:452.55pt;mso-position-horizontal-relative:page;mso-wrap-distance-bottom:0pt;mso-wrap-distance-top:0pt;z-index:-251578368;mso-width-relative:page;mso-height-relative:page;" coordsize="5747385,668020" o:gfxdata="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C5s8AC/AAAApQEAABkAAABkcnMvX3JlbHMvZTJv&#10;RG9jLnhtbC5yZWxzvZDBisIwEIbvC/sOYe7btD0sspj2IoJXcR9gSKZpsJmEJIq+vYFlQUHw5nFm&#10;+L//Y9bjxS/iTCm7wAq6pgVBrINxbBX8HrZfKxC5IBtcApOCK2UYh8+P9Z4WLDWUZxezqBTOCuZS&#10;4o+UWc/kMTchEtfLFJLHUsdkZUR9REuyb9tvme4ZMDwwxc4oSDvTgzhcY21+zQ7T5DRtgj554vKk&#10;QjpfuysQk6WiwJNx+Lfsm8gW5HOH7j0O3b+DfHjucAN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">
                <o:lock v:ext="edit" aspectratio="f"/>
                <v:shape id="Image 690" o:spid="_x0000_s1026" o:spt="75" type="#_x0000_t75" style="position:absolute;left:8251;top:4460;height:115664;width:235436;" filled="f" o:preferrelative="t" stroked="f" coordsize="21600,21600" o:gfxdata="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RgMGrsAAADc&#10;AAAADwAAAAAAAAABACAAAAAiAAAAZHJzL2Rvd25yZXYueG1sUEsBAhQAFAAAAAgAh07iQDMvBZ47&#10;AAAAOQAAABAAAAAAAAAAAQAgAAAACgEAAGRycy9zaGFwZXhtbC54bWxQSwUGAAAAAAYABgBbAQAA&#10;tAMAAAAA&#10;">
                  <v:fill on="f" focussize="0,0"/>
                  <v:stroke on="f"/>
                  <v:imagedata r:id="rId433" o:title=""/>
                  <o:lock v:ext="edit" aspectratio="f"/>
                </v:shape>
                <v:shape id="Image 691" o:spid="_x0000_s1026" o:spt="75" type="#_x0000_t75" style="position:absolute;left:0;top:0;height:667571;width:5746793;" filled="f" o:preferrelative="t" stroked="f" coordsize="21600,21600" o:gfxdata="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barL4A&#10;AADcAAAADwAAAAAAAAABACAAAAAiAAAAZHJzL2Rvd25yZXYueG1sUEsBAhQAFAAAAAgAh07iQDMv&#10;BZ47AAAAOQAAABAAAAAAAAAAAQAgAAAADQEAAGRycy9zaGFwZXhtbC54bWxQSwUGAAAAAAYABgBb&#10;AQAAtwMAAAAA&#10;">
                  <v:fill on="f" focussize="0,0"/>
                  <v:stroke on="f"/>
                  <v:imagedata r:id="rId434" o:title=""/>
                  <o:lock v:ext="edit" aspectratio="f"/>
                </v:shape>
                <w10:wrap type="topAndBottom"/>
              </v:group>
            </w:pict>
          </mc:Fallback>
        </mc:AlternateContent>
      </w:r>
    </w:p>
    <w:p w14:paraId="2A512412">
      <w:pPr>
        <w:pStyle w:val="5"/>
        <w:spacing w:before="118"/>
        <w:rPr>
          <w:sz w:val="20"/>
        </w:rPr>
      </w:pPr>
    </w:p>
    <w:tbl>
      <w:tblPr>
        <w:tblStyle w:val="3"/>
        <w:tblW w:w="0" w:type="auto"/>
        <w:tblInd w:w="1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8"/>
        <w:gridCol w:w="1358"/>
        <w:gridCol w:w="1298"/>
        <w:gridCol w:w="1298"/>
        <w:gridCol w:w="1298"/>
        <w:gridCol w:w="1298"/>
      </w:tblGrid>
      <w:tr w14:paraId="4ABAB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194" w:type="dxa"/>
            <w:gridSpan w:val="3"/>
          </w:tcPr>
          <w:p w14:paraId="487E6C21">
            <w:pPr>
              <w:pStyle w:val="8"/>
              <w:spacing w:before="17" w:line="277" w:lineRule="exact"/>
              <w:ind w:left="1377"/>
              <w:jc w:val="left"/>
              <w:rPr>
                <w:sz w:val="24"/>
              </w:rPr>
            </w:pPr>
            <w:r>
              <w:rPr>
                <w:spacing w:val="-2"/>
                <w:sz w:val="24"/>
              </w:rPr>
              <w:t>температура</w:t>
            </w:r>
          </w:p>
        </w:tc>
        <w:tc>
          <w:tcPr>
            <w:tcW w:w="3894" w:type="dxa"/>
            <w:gridSpan w:val="3"/>
          </w:tcPr>
          <w:p w14:paraId="148181AC">
            <w:pPr>
              <w:pStyle w:val="8"/>
              <w:spacing w:before="17" w:line="277" w:lineRule="exact"/>
              <w:ind w:left="1229"/>
              <w:jc w:val="left"/>
              <w:rPr>
                <w:sz w:val="24"/>
              </w:rPr>
            </w:pPr>
            <w:r>
              <w:rPr>
                <w:spacing w:val="-2"/>
                <w:sz w:val="24"/>
              </w:rPr>
              <w:t>температура</w:t>
            </w:r>
          </w:p>
        </w:tc>
      </w:tr>
      <w:tr w14:paraId="514A1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538" w:type="dxa"/>
          </w:tcPr>
          <w:p w14:paraId="0389F749">
            <w:pPr>
              <w:pStyle w:val="8"/>
              <w:spacing w:line="237" w:lineRule="auto"/>
              <w:ind w:left="299" w:right="201" w:hanging="87"/>
              <w:jc w:val="left"/>
              <w:rPr>
                <w:sz w:val="22"/>
              </w:rPr>
            </w:pPr>
            <w:r>
              <w:rPr>
                <w:spacing w:val="-2"/>
                <w:sz w:val="22"/>
              </w:rPr>
              <w:t xml:space="preserve">наружного </w:t>
            </w:r>
            <w:r>
              <w:rPr>
                <w:sz w:val="22"/>
              </w:rPr>
              <w:t>воздуха . t н.в. ˚С</w:t>
            </w:r>
          </w:p>
        </w:tc>
        <w:tc>
          <w:tcPr>
            <w:tcW w:w="1358" w:type="dxa"/>
          </w:tcPr>
          <w:p w14:paraId="258F158A">
            <w:pPr>
              <w:pStyle w:val="8"/>
              <w:spacing w:line="237" w:lineRule="auto"/>
              <w:ind w:left="243" w:right="229"/>
              <w:rPr>
                <w:sz w:val="15"/>
              </w:rPr>
            </w:pPr>
            <w:r>
              <w:rPr>
                <w:spacing w:val="-4"/>
                <w:w w:val="105"/>
                <w:sz w:val="24"/>
              </w:rPr>
              <w:t>В</w:t>
            </w:r>
            <w:r>
              <w:rPr>
                <w:spacing w:val="-17"/>
                <w:w w:val="105"/>
                <w:sz w:val="24"/>
              </w:rPr>
              <w:t xml:space="preserve"> </w:t>
            </w:r>
            <w:r>
              <w:rPr>
                <w:spacing w:val="-4"/>
                <w:w w:val="105"/>
                <w:sz w:val="24"/>
              </w:rPr>
              <w:t xml:space="preserve">под-м </w:t>
            </w:r>
            <w:r>
              <w:rPr>
                <w:spacing w:val="-2"/>
                <w:sz w:val="24"/>
              </w:rPr>
              <w:t xml:space="preserve">труб-де </w:t>
            </w:r>
            <w:r>
              <w:rPr>
                <w:spacing w:val="-6"/>
                <w:w w:val="105"/>
                <w:position w:val="1"/>
                <w:sz w:val="24"/>
              </w:rPr>
              <w:t>T</w:t>
            </w:r>
            <w:r>
              <w:rPr>
                <w:spacing w:val="-6"/>
                <w:w w:val="105"/>
                <w:sz w:val="15"/>
              </w:rPr>
              <w:t>1</w:t>
            </w:r>
          </w:p>
        </w:tc>
        <w:tc>
          <w:tcPr>
            <w:tcW w:w="1298" w:type="dxa"/>
          </w:tcPr>
          <w:p w14:paraId="2F5DF0A6">
            <w:pPr>
              <w:pStyle w:val="8"/>
              <w:spacing w:line="237" w:lineRule="auto"/>
              <w:ind w:left="221" w:right="208"/>
              <w:rPr>
                <w:sz w:val="15"/>
              </w:rPr>
            </w:pPr>
            <w:r>
              <w:rPr>
                <w:sz w:val="24"/>
              </w:rPr>
              <w:t>В</w:t>
            </w:r>
            <w:r>
              <w:rPr>
                <w:spacing w:val="-19"/>
                <w:sz w:val="24"/>
              </w:rPr>
              <w:t xml:space="preserve"> </w:t>
            </w:r>
            <w:r>
              <w:rPr>
                <w:sz w:val="24"/>
              </w:rPr>
              <w:t xml:space="preserve">обр-м </w:t>
            </w:r>
            <w:r>
              <w:rPr>
                <w:spacing w:val="-2"/>
                <w:sz w:val="24"/>
              </w:rPr>
              <w:t xml:space="preserve">труб-де </w:t>
            </w:r>
            <w:r>
              <w:rPr>
                <w:spacing w:val="-6"/>
                <w:position w:val="1"/>
                <w:sz w:val="24"/>
              </w:rPr>
              <w:t>T</w:t>
            </w:r>
            <w:r>
              <w:rPr>
                <w:spacing w:val="-6"/>
                <w:sz w:val="15"/>
              </w:rPr>
              <w:t>2</w:t>
            </w:r>
          </w:p>
        </w:tc>
        <w:tc>
          <w:tcPr>
            <w:tcW w:w="1298" w:type="dxa"/>
          </w:tcPr>
          <w:p w14:paraId="71C79717">
            <w:pPr>
              <w:pStyle w:val="8"/>
              <w:spacing w:line="237" w:lineRule="auto"/>
              <w:ind w:left="147" w:right="131" w:hanging="2"/>
              <w:rPr>
                <w:sz w:val="22"/>
              </w:rPr>
            </w:pPr>
            <w:r>
              <w:rPr>
                <w:spacing w:val="-2"/>
                <w:w w:val="105"/>
                <w:sz w:val="22"/>
              </w:rPr>
              <w:t xml:space="preserve">наружног </w:t>
            </w:r>
            <w:r>
              <w:rPr>
                <w:w w:val="105"/>
                <w:sz w:val="22"/>
              </w:rPr>
              <w:t>о</w:t>
            </w:r>
            <w:r>
              <w:rPr>
                <w:spacing w:val="-15"/>
                <w:w w:val="105"/>
                <w:sz w:val="22"/>
              </w:rPr>
              <w:t xml:space="preserve"> </w:t>
            </w:r>
            <w:r>
              <w:rPr>
                <w:spacing w:val="-2"/>
                <w:w w:val="105"/>
                <w:sz w:val="22"/>
              </w:rPr>
              <w:t>воздуха</w:t>
            </w:r>
          </w:p>
          <w:p w14:paraId="7A802548">
            <w:pPr>
              <w:pStyle w:val="8"/>
              <w:spacing w:line="252" w:lineRule="exact"/>
              <w:ind w:left="67"/>
              <w:rPr>
                <w:sz w:val="22"/>
              </w:rPr>
            </w:pPr>
            <w:r>
              <w:rPr>
                <w:spacing w:val="-10"/>
                <w:w w:val="80"/>
                <w:sz w:val="22"/>
              </w:rPr>
              <w:t>.</w:t>
            </w:r>
          </w:p>
          <w:p w14:paraId="53D00F43">
            <w:pPr>
              <w:pStyle w:val="8"/>
              <w:spacing w:line="233" w:lineRule="exact"/>
              <w:ind w:left="221" w:right="208"/>
              <w:rPr>
                <w:sz w:val="22"/>
              </w:rPr>
            </w:pPr>
            <w:r>
              <w:rPr>
                <w:w w:val="90"/>
                <w:sz w:val="22"/>
              </w:rPr>
              <w:t>t</w:t>
            </w:r>
            <w:r>
              <w:rPr>
                <w:spacing w:val="-5"/>
                <w:w w:val="90"/>
                <w:sz w:val="22"/>
              </w:rPr>
              <w:t xml:space="preserve"> </w:t>
            </w:r>
            <w:r>
              <w:rPr>
                <w:w w:val="90"/>
                <w:sz w:val="22"/>
              </w:rPr>
              <w:t>н.в.</w:t>
            </w:r>
            <w:r>
              <w:rPr>
                <w:spacing w:val="-6"/>
                <w:w w:val="90"/>
                <w:sz w:val="22"/>
              </w:rPr>
              <w:t xml:space="preserve"> </w:t>
            </w:r>
            <w:r>
              <w:rPr>
                <w:spacing w:val="-5"/>
                <w:w w:val="90"/>
                <w:sz w:val="22"/>
              </w:rPr>
              <w:t>˚С</w:t>
            </w:r>
          </w:p>
        </w:tc>
        <w:tc>
          <w:tcPr>
            <w:tcW w:w="1298" w:type="dxa"/>
          </w:tcPr>
          <w:p w14:paraId="35B16E38">
            <w:pPr>
              <w:pStyle w:val="8"/>
              <w:spacing w:line="237" w:lineRule="auto"/>
              <w:ind w:left="214" w:right="198"/>
              <w:rPr>
                <w:sz w:val="15"/>
              </w:rPr>
            </w:pPr>
            <w:r>
              <w:rPr>
                <w:spacing w:val="-4"/>
                <w:w w:val="105"/>
                <w:sz w:val="24"/>
              </w:rPr>
              <w:t>В</w:t>
            </w:r>
            <w:r>
              <w:rPr>
                <w:spacing w:val="-17"/>
                <w:w w:val="105"/>
                <w:sz w:val="24"/>
              </w:rPr>
              <w:t xml:space="preserve"> </w:t>
            </w:r>
            <w:r>
              <w:rPr>
                <w:spacing w:val="-4"/>
                <w:w w:val="105"/>
                <w:sz w:val="24"/>
              </w:rPr>
              <w:t xml:space="preserve">под-м </w:t>
            </w:r>
            <w:r>
              <w:rPr>
                <w:spacing w:val="-2"/>
                <w:sz w:val="24"/>
              </w:rPr>
              <w:t xml:space="preserve">труб-де </w:t>
            </w:r>
            <w:r>
              <w:rPr>
                <w:spacing w:val="-6"/>
                <w:w w:val="105"/>
                <w:position w:val="1"/>
                <w:sz w:val="24"/>
              </w:rPr>
              <w:t>T</w:t>
            </w:r>
            <w:r>
              <w:rPr>
                <w:spacing w:val="-6"/>
                <w:w w:val="105"/>
                <w:sz w:val="15"/>
              </w:rPr>
              <w:t>1</w:t>
            </w:r>
          </w:p>
        </w:tc>
        <w:tc>
          <w:tcPr>
            <w:tcW w:w="1298" w:type="dxa"/>
          </w:tcPr>
          <w:p w14:paraId="5728AD11">
            <w:pPr>
              <w:pStyle w:val="8"/>
              <w:spacing w:line="237" w:lineRule="auto"/>
              <w:ind w:left="223" w:right="206"/>
              <w:rPr>
                <w:sz w:val="15"/>
              </w:rPr>
            </w:pPr>
            <w:r>
              <w:rPr>
                <w:sz w:val="24"/>
              </w:rPr>
              <w:t>В</w:t>
            </w:r>
            <w:r>
              <w:rPr>
                <w:spacing w:val="-19"/>
                <w:sz w:val="24"/>
              </w:rPr>
              <w:t xml:space="preserve"> </w:t>
            </w:r>
            <w:r>
              <w:rPr>
                <w:sz w:val="24"/>
              </w:rPr>
              <w:t xml:space="preserve">обр-м </w:t>
            </w:r>
            <w:r>
              <w:rPr>
                <w:spacing w:val="-2"/>
                <w:sz w:val="24"/>
              </w:rPr>
              <w:t xml:space="preserve">труб-де </w:t>
            </w:r>
            <w:r>
              <w:rPr>
                <w:spacing w:val="-6"/>
                <w:position w:val="1"/>
                <w:sz w:val="24"/>
              </w:rPr>
              <w:t>T</w:t>
            </w:r>
            <w:r>
              <w:rPr>
                <w:spacing w:val="-6"/>
                <w:sz w:val="15"/>
              </w:rPr>
              <w:t>2</w:t>
            </w:r>
          </w:p>
        </w:tc>
      </w:tr>
      <w:tr w14:paraId="0C077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662C8E57">
            <w:pPr>
              <w:pStyle w:val="8"/>
              <w:spacing w:line="277" w:lineRule="exact"/>
              <w:ind w:left="11"/>
              <w:rPr>
                <w:sz w:val="24"/>
              </w:rPr>
            </w:pPr>
            <w:r>
              <w:rPr>
                <w:spacing w:val="-10"/>
                <w:w w:val="105"/>
                <w:sz w:val="24"/>
              </w:rPr>
              <w:t>8</w:t>
            </w:r>
          </w:p>
        </w:tc>
        <w:tc>
          <w:tcPr>
            <w:tcW w:w="1358" w:type="dxa"/>
          </w:tcPr>
          <w:p w14:paraId="58079B6C">
            <w:pPr>
              <w:pStyle w:val="8"/>
              <w:spacing w:line="277" w:lineRule="exact"/>
              <w:ind w:left="11"/>
              <w:rPr>
                <w:sz w:val="24"/>
              </w:rPr>
            </w:pPr>
            <w:r>
              <w:rPr>
                <w:spacing w:val="-4"/>
                <w:sz w:val="24"/>
              </w:rPr>
              <w:t>42,8</w:t>
            </w:r>
          </w:p>
        </w:tc>
        <w:tc>
          <w:tcPr>
            <w:tcW w:w="1298" w:type="dxa"/>
          </w:tcPr>
          <w:p w14:paraId="6C71D040">
            <w:pPr>
              <w:pStyle w:val="8"/>
              <w:spacing w:line="277" w:lineRule="exact"/>
              <w:ind w:left="12"/>
              <w:rPr>
                <w:sz w:val="24"/>
              </w:rPr>
            </w:pPr>
            <w:r>
              <w:rPr>
                <w:spacing w:val="-4"/>
                <w:sz w:val="24"/>
              </w:rPr>
              <w:t>37,0</w:t>
            </w:r>
          </w:p>
        </w:tc>
        <w:tc>
          <w:tcPr>
            <w:tcW w:w="1298" w:type="dxa"/>
          </w:tcPr>
          <w:p w14:paraId="11CBECFE">
            <w:pPr>
              <w:pStyle w:val="8"/>
              <w:spacing w:line="277" w:lineRule="exact"/>
              <w:ind w:left="14"/>
              <w:rPr>
                <w:sz w:val="24"/>
              </w:rPr>
            </w:pPr>
            <w:r>
              <w:rPr>
                <w:w w:val="75"/>
                <w:sz w:val="24"/>
              </w:rPr>
              <w:t>-</w:t>
            </w:r>
            <w:r>
              <w:rPr>
                <w:spacing w:val="-5"/>
                <w:sz w:val="24"/>
              </w:rPr>
              <w:t>10</w:t>
            </w:r>
          </w:p>
        </w:tc>
        <w:tc>
          <w:tcPr>
            <w:tcW w:w="1298" w:type="dxa"/>
          </w:tcPr>
          <w:p w14:paraId="022D3369">
            <w:pPr>
              <w:pStyle w:val="8"/>
              <w:spacing w:line="277" w:lineRule="exact"/>
              <w:ind w:left="14"/>
              <w:rPr>
                <w:sz w:val="24"/>
              </w:rPr>
            </w:pPr>
            <w:r>
              <w:rPr>
                <w:spacing w:val="-4"/>
                <w:sz w:val="24"/>
              </w:rPr>
              <w:t>63,4</w:t>
            </w:r>
          </w:p>
        </w:tc>
        <w:tc>
          <w:tcPr>
            <w:tcW w:w="1298" w:type="dxa"/>
          </w:tcPr>
          <w:p w14:paraId="4EC6349E">
            <w:pPr>
              <w:pStyle w:val="8"/>
              <w:spacing w:line="277" w:lineRule="exact"/>
              <w:ind w:left="15"/>
              <w:rPr>
                <w:sz w:val="24"/>
              </w:rPr>
            </w:pPr>
            <w:r>
              <w:rPr>
                <w:spacing w:val="-4"/>
                <w:sz w:val="24"/>
              </w:rPr>
              <w:t>50,0</w:t>
            </w:r>
          </w:p>
        </w:tc>
      </w:tr>
      <w:tr w14:paraId="3FAFF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52BE4635">
            <w:pPr>
              <w:pStyle w:val="8"/>
              <w:spacing w:line="277" w:lineRule="exact"/>
              <w:ind w:left="11"/>
              <w:rPr>
                <w:sz w:val="24"/>
              </w:rPr>
            </w:pPr>
            <w:r>
              <w:rPr>
                <w:spacing w:val="-10"/>
                <w:w w:val="105"/>
                <w:sz w:val="24"/>
              </w:rPr>
              <w:t>7</w:t>
            </w:r>
          </w:p>
        </w:tc>
        <w:tc>
          <w:tcPr>
            <w:tcW w:w="1358" w:type="dxa"/>
          </w:tcPr>
          <w:p w14:paraId="194D59EA">
            <w:pPr>
              <w:pStyle w:val="8"/>
              <w:spacing w:line="277" w:lineRule="exact"/>
              <w:ind w:left="11"/>
              <w:rPr>
                <w:sz w:val="24"/>
              </w:rPr>
            </w:pPr>
            <w:r>
              <w:rPr>
                <w:spacing w:val="-4"/>
                <w:sz w:val="24"/>
              </w:rPr>
              <w:t>44,1</w:t>
            </w:r>
          </w:p>
        </w:tc>
        <w:tc>
          <w:tcPr>
            <w:tcW w:w="1298" w:type="dxa"/>
          </w:tcPr>
          <w:p w14:paraId="338BACA0">
            <w:pPr>
              <w:pStyle w:val="8"/>
              <w:spacing w:line="277" w:lineRule="exact"/>
              <w:ind w:left="12"/>
              <w:rPr>
                <w:sz w:val="24"/>
              </w:rPr>
            </w:pPr>
            <w:r>
              <w:rPr>
                <w:spacing w:val="-4"/>
                <w:sz w:val="24"/>
              </w:rPr>
              <w:t>37,8</w:t>
            </w:r>
          </w:p>
        </w:tc>
        <w:tc>
          <w:tcPr>
            <w:tcW w:w="1298" w:type="dxa"/>
          </w:tcPr>
          <w:p w14:paraId="0D7E9858">
            <w:pPr>
              <w:pStyle w:val="8"/>
              <w:spacing w:line="277" w:lineRule="exact"/>
              <w:ind w:left="14"/>
              <w:rPr>
                <w:sz w:val="24"/>
              </w:rPr>
            </w:pPr>
            <w:r>
              <w:rPr>
                <w:w w:val="75"/>
                <w:sz w:val="24"/>
              </w:rPr>
              <w:t>-</w:t>
            </w:r>
            <w:r>
              <w:rPr>
                <w:spacing w:val="-5"/>
                <w:sz w:val="24"/>
              </w:rPr>
              <w:t>11</w:t>
            </w:r>
          </w:p>
        </w:tc>
        <w:tc>
          <w:tcPr>
            <w:tcW w:w="1298" w:type="dxa"/>
          </w:tcPr>
          <w:p w14:paraId="5D3671F6">
            <w:pPr>
              <w:pStyle w:val="8"/>
              <w:spacing w:line="277" w:lineRule="exact"/>
              <w:ind w:left="14"/>
              <w:rPr>
                <w:sz w:val="24"/>
              </w:rPr>
            </w:pPr>
            <w:r>
              <w:rPr>
                <w:spacing w:val="-4"/>
                <w:sz w:val="24"/>
              </w:rPr>
              <w:t>64,4</w:t>
            </w:r>
          </w:p>
        </w:tc>
        <w:tc>
          <w:tcPr>
            <w:tcW w:w="1298" w:type="dxa"/>
          </w:tcPr>
          <w:p w14:paraId="12FABA68">
            <w:pPr>
              <w:pStyle w:val="8"/>
              <w:spacing w:line="277" w:lineRule="exact"/>
              <w:ind w:left="15"/>
              <w:rPr>
                <w:sz w:val="24"/>
              </w:rPr>
            </w:pPr>
            <w:r>
              <w:rPr>
                <w:spacing w:val="-4"/>
                <w:sz w:val="24"/>
              </w:rPr>
              <w:t>50,7</w:t>
            </w:r>
          </w:p>
        </w:tc>
      </w:tr>
      <w:tr w14:paraId="13FAB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56E664B5">
            <w:pPr>
              <w:pStyle w:val="8"/>
              <w:spacing w:line="277" w:lineRule="exact"/>
              <w:ind w:left="11"/>
              <w:rPr>
                <w:sz w:val="24"/>
              </w:rPr>
            </w:pPr>
            <w:r>
              <w:rPr>
                <w:spacing w:val="-10"/>
                <w:w w:val="105"/>
                <w:sz w:val="24"/>
              </w:rPr>
              <w:t>6</w:t>
            </w:r>
          </w:p>
        </w:tc>
        <w:tc>
          <w:tcPr>
            <w:tcW w:w="1358" w:type="dxa"/>
          </w:tcPr>
          <w:p w14:paraId="16CEDF75">
            <w:pPr>
              <w:pStyle w:val="8"/>
              <w:spacing w:line="277" w:lineRule="exact"/>
              <w:ind w:left="11"/>
              <w:rPr>
                <w:sz w:val="24"/>
              </w:rPr>
            </w:pPr>
            <w:r>
              <w:rPr>
                <w:spacing w:val="-4"/>
                <w:sz w:val="24"/>
              </w:rPr>
              <w:t>45,3</w:t>
            </w:r>
          </w:p>
        </w:tc>
        <w:tc>
          <w:tcPr>
            <w:tcW w:w="1298" w:type="dxa"/>
          </w:tcPr>
          <w:p w14:paraId="0A865510">
            <w:pPr>
              <w:pStyle w:val="8"/>
              <w:spacing w:line="277" w:lineRule="exact"/>
              <w:ind w:left="12"/>
              <w:rPr>
                <w:sz w:val="24"/>
              </w:rPr>
            </w:pPr>
            <w:r>
              <w:rPr>
                <w:spacing w:val="-4"/>
                <w:sz w:val="24"/>
              </w:rPr>
              <w:t>38,6</w:t>
            </w:r>
          </w:p>
        </w:tc>
        <w:tc>
          <w:tcPr>
            <w:tcW w:w="1298" w:type="dxa"/>
          </w:tcPr>
          <w:p w14:paraId="426F53D7">
            <w:pPr>
              <w:pStyle w:val="8"/>
              <w:spacing w:line="277" w:lineRule="exact"/>
              <w:ind w:left="14"/>
              <w:rPr>
                <w:sz w:val="24"/>
              </w:rPr>
            </w:pPr>
            <w:r>
              <w:rPr>
                <w:w w:val="75"/>
                <w:sz w:val="24"/>
              </w:rPr>
              <w:t>-</w:t>
            </w:r>
            <w:r>
              <w:rPr>
                <w:spacing w:val="-5"/>
                <w:sz w:val="24"/>
              </w:rPr>
              <w:t>12</w:t>
            </w:r>
          </w:p>
        </w:tc>
        <w:tc>
          <w:tcPr>
            <w:tcW w:w="1298" w:type="dxa"/>
          </w:tcPr>
          <w:p w14:paraId="543D0967">
            <w:pPr>
              <w:pStyle w:val="8"/>
              <w:spacing w:line="277" w:lineRule="exact"/>
              <w:ind w:left="14"/>
              <w:rPr>
                <w:sz w:val="24"/>
              </w:rPr>
            </w:pPr>
            <w:r>
              <w:rPr>
                <w:spacing w:val="-4"/>
                <w:sz w:val="24"/>
              </w:rPr>
              <w:t>65,5</w:t>
            </w:r>
          </w:p>
        </w:tc>
        <w:tc>
          <w:tcPr>
            <w:tcW w:w="1298" w:type="dxa"/>
          </w:tcPr>
          <w:p w14:paraId="0FD6BA3E">
            <w:pPr>
              <w:pStyle w:val="8"/>
              <w:spacing w:line="277" w:lineRule="exact"/>
              <w:ind w:left="15"/>
              <w:rPr>
                <w:sz w:val="24"/>
              </w:rPr>
            </w:pPr>
            <w:r>
              <w:rPr>
                <w:spacing w:val="-4"/>
                <w:sz w:val="24"/>
              </w:rPr>
              <w:t>51,3</w:t>
            </w:r>
          </w:p>
        </w:tc>
      </w:tr>
      <w:tr w14:paraId="5979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354AA595">
            <w:pPr>
              <w:pStyle w:val="8"/>
              <w:spacing w:line="277" w:lineRule="exact"/>
              <w:ind w:left="11"/>
              <w:rPr>
                <w:sz w:val="24"/>
              </w:rPr>
            </w:pPr>
            <w:r>
              <w:rPr>
                <w:spacing w:val="-10"/>
                <w:w w:val="105"/>
                <w:sz w:val="24"/>
              </w:rPr>
              <w:t>5</w:t>
            </w:r>
          </w:p>
        </w:tc>
        <w:tc>
          <w:tcPr>
            <w:tcW w:w="1358" w:type="dxa"/>
          </w:tcPr>
          <w:p w14:paraId="5B3E513B">
            <w:pPr>
              <w:pStyle w:val="8"/>
              <w:spacing w:line="277" w:lineRule="exact"/>
              <w:ind w:left="11"/>
              <w:rPr>
                <w:sz w:val="24"/>
              </w:rPr>
            </w:pPr>
            <w:r>
              <w:rPr>
                <w:spacing w:val="-4"/>
                <w:sz w:val="24"/>
              </w:rPr>
              <w:t>46,5</w:t>
            </w:r>
          </w:p>
        </w:tc>
        <w:tc>
          <w:tcPr>
            <w:tcW w:w="1298" w:type="dxa"/>
          </w:tcPr>
          <w:p w14:paraId="3102C9D5">
            <w:pPr>
              <w:pStyle w:val="8"/>
              <w:spacing w:line="277" w:lineRule="exact"/>
              <w:ind w:left="12"/>
              <w:rPr>
                <w:sz w:val="24"/>
              </w:rPr>
            </w:pPr>
            <w:r>
              <w:rPr>
                <w:spacing w:val="-4"/>
                <w:sz w:val="24"/>
              </w:rPr>
              <w:t>39,4</w:t>
            </w:r>
          </w:p>
        </w:tc>
        <w:tc>
          <w:tcPr>
            <w:tcW w:w="1298" w:type="dxa"/>
          </w:tcPr>
          <w:p w14:paraId="3E096606">
            <w:pPr>
              <w:pStyle w:val="8"/>
              <w:spacing w:line="277" w:lineRule="exact"/>
              <w:ind w:left="14"/>
              <w:rPr>
                <w:sz w:val="24"/>
              </w:rPr>
            </w:pPr>
            <w:r>
              <w:rPr>
                <w:w w:val="75"/>
                <w:sz w:val="24"/>
              </w:rPr>
              <w:t>-</w:t>
            </w:r>
            <w:r>
              <w:rPr>
                <w:spacing w:val="-5"/>
                <w:sz w:val="24"/>
              </w:rPr>
              <w:t>13</w:t>
            </w:r>
          </w:p>
        </w:tc>
        <w:tc>
          <w:tcPr>
            <w:tcW w:w="1298" w:type="dxa"/>
          </w:tcPr>
          <w:p w14:paraId="222A8F1D">
            <w:pPr>
              <w:pStyle w:val="8"/>
              <w:spacing w:line="277" w:lineRule="exact"/>
              <w:ind w:left="14"/>
              <w:rPr>
                <w:sz w:val="24"/>
              </w:rPr>
            </w:pPr>
            <w:r>
              <w:rPr>
                <w:spacing w:val="-4"/>
                <w:sz w:val="24"/>
              </w:rPr>
              <w:t>66,6</w:t>
            </w:r>
          </w:p>
        </w:tc>
        <w:tc>
          <w:tcPr>
            <w:tcW w:w="1298" w:type="dxa"/>
          </w:tcPr>
          <w:p w14:paraId="18F4CED2">
            <w:pPr>
              <w:pStyle w:val="8"/>
              <w:spacing w:line="277" w:lineRule="exact"/>
              <w:ind w:left="15"/>
              <w:rPr>
                <w:sz w:val="24"/>
              </w:rPr>
            </w:pPr>
            <w:r>
              <w:rPr>
                <w:spacing w:val="-4"/>
                <w:sz w:val="24"/>
              </w:rPr>
              <w:t>52,0</w:t>
            </w:r>
          </w:p>
        </w:tc>
      </w:tr>
      <w:tr w14:paraId="5044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52A38226">
            <w:pPr>
              <w:pStyle w:val="8"/>
              <w:spacing w:line="277" w:lineRule="exact"/>
              <w:ind w:left="11"/>
              <w:rPr>
                <w:sz w:val="24"/>
              </w:rPr>
            </w:pPr>
            <w:r>
              <w:rPr>
                <w:spacing w:val="-10"/>
                <w:w w:val="105"/>
                <w:sz w:val="24"/>
              </w:rPr>
              <w:t>4</w:t>
            </w:r>
          </w:p>
        </w:tc>
        <w:tc>
          <w:tcPr>
            <w:tcW w:w="1358" w:type="dxa"/>
          </w:tcPr>
          <w:p w14:paraId="30090872">
            <w:pPr>
              <w:pStyle w:val="8"/>
              <w:spacing w:line="277" w:lineRule="exact"/>
              <w:ind w:left="11"/>
              <w:rPr>
                <w:sz w:val="24"/>
              </w:rPr>
            </w:pPr>
            <w:r>
              <w:rPr>
                <w:spacing w:val="-4"/>
                <w:sz w:val="24"/>
              </w:rPr>
              <w:t>47,7</w:t>
            </w:r>
          </w:p>
        </w:tc>
        <w:tc>
          <w:tcPr>
            <w:tcW w:w="1298" w:type="dxa"/>
          </w:tcPr>
          <w:p w14:paraId="22287628">
            <w:pPr>
              <w:pStyle w:val="8"/>
              <w:spacing w:line="277" w:lineRule="exact"/>
              <w:ind w:left="12"/>
              <w:rPr>
                <w:sz w:val="24"/>
              </w:rPr>
            </w:pPr>
            <w:r>
              <w:rPr>
                <w:spacing w:val="-4"/>
                <w:sz w:val="24"/>
              </w:rPr>
              <w:t>40,2</w:t>
            </w:r>
          </w:p>
        </w:tc>
        <w:tc>
          <w:tcPr>
            <w:tcW w:w="1298" w:type="dxa"/>
          </w:tcPr>
          <w:p w14:paraId="6CE2E808">
            <w:pPr>
              <w:pStyle w:val="8"/>
              <w:spacing w:line="277" w:lineRule="exact"/>
              <w:ind w:left="14"/>
              <w:rPr>
                <w:sz w:val="24"/>
              </w:rPr>
            </w:pPr>
            <w:r>
              <w:rPr>
                <w:w w:val="75"/>
                <w:sz w:val="24"/>
              </w:rPr>
              <w:t>-</w:t>
            </w:r>
            <w:r>
              <w:rPr>
                <w:spacing w:val="-5"/>
                <w:sz w:val="24"/>
              </w:rPr>
              <w:t>14</w:t>
            </w:r>
          </w:p>
        </w:tc>
        <w:tc>
          <w:tcPr>
            <w:tcW w:w="1298" w:type="dxa"/>
          </w:tcPr>
          <w:p w14:paraId="3E67B50D">
            <w:pPr>
              <w:pStyle w:val="8"/>
              <w:spacing w:line="277" w:lineRule="exact"/>
              <w:ind w:left="14"/>
              <w:rPr>
                <w:sz w:val="24"/>
              </w:rPr>
            </w:pPr>
            <w:r>
              <w:rPr>
                <w:spacing w:val="-4"/>
                <w:sz w:val="24"/>
              </w:rPr>
              <w:t>67,6</w:t>
            </w:r>
          </w:p>
        </w:tc>
        <w:tc>
          <w:tcPr>
            <w:tcW w:w="1298" w:type="dxa"/>
          </w:tcPr>
          <w:p w14:paraId="270ED021">
            <w:pPr>
              <w:pStyle w:val="8"/>
              <w:spacing w:line="277" w:lineRule="exact"/>
              <w:ind w:left="15"/>
              <w:rPr>
                <w:sz w:val="24"/>
              </w:rPr>
            </w:pPr>
            <w:r>
              <w:rPr>
                <w:spacing w:val="-4"/>
                <w:sz w:val="24"/>
              </w:rPr>
              <w:t>52,6</w:t>
            </w:r>
          </w:p>
        </w:tc>
      </w:tr>
      <w:tr w14:paraId="2631D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76E27504">
            <w:pPr>
              <w:pStyle w:val="8"/>
              <w:spacing w:line="277" w:lineRule="exact"/>
              <w:ind w:left="11"/>
              <w:rPr>
                <w:sz w:val="24"/>
              </w:rPr>
            </w:pPr>
            <w:r>
              <w:rPr>
                <w:spacing w:val="-10"/>
                <w:w w:val="105"/>
                <w:sz w:val="24"/>
              </w:rPr>
              <w:t>3</w:t>
            </w:r>
          </w:p>
        </w:tc>
        <w:tc>
          <w:tcPr>
            <w:tcW w:w="1358" w:type="dxa"/>
          </w:tcPr>
          <w:p w14:paraId="7618B130">
            <w:pPr>
              <w:pStyle w:val="8"/>
              <w:spacing w:line="277" w:lineRule="exact"/>
              <w:ind w:left="11"/>
              <w:rPr>
                <w:sz w:val="24"/>
              </w:rPr>
            </w:pPr>
            <w:r>
              <w:rPr>
                <w:spacing w:val="-4"/>
                <w:sz w:val="24"/>
              </w:rPr>
              <w:t>48,8</w:t>
            </w:r>
          </w:p>
        </w:tc>
        <w:tc>
          <w:tcPr>
            <w:tcW w:w="1298" w:type="dxa"/>
          </w:tcPr>
          <w:p w14:paraId="4E5DF3BC">
            <w:pPr>
              <w:pStyle w:val="8"/>
              <w:spacing w:line="277" w:lineRule="exact"/>
              <w:ind w:left="12"/>
              <w:rPr>
                <w:sz w:val="24"/>
              </w:rPr>
            </w:pPr>
            <w:r>
              <w:rPr>
                <w:spacing w:val="-4"/>
                <w:sz w:val="24"/>
              </w:rPr>
              <w:t>40,9</w:t>
            </w:r>
          </w:p>
        </w:tc>
        <w:tc>
          <w:tcPr>
            <w:tcW w:w="1298" w:type="dxa"/>
          </w:tcPr>
          <w:p w14:paraId="5A240A9C">
            <w:pPr>
              <w:pStyle w:val="8"/>
              <w:spacing w:line="277" w:lineRule="exact"/>
              <w:ind w:left="14"/>
              <w:rPr>
                <w:sz w:val="24"/>
              </w:rPr>
            </w:pPr>
            <w:r>
              <w:rPr>
                <w:w w:val="75"/>
                <w:sz w:val="24"/>
              </w:rPr>
              <w:t>-</w:t>
            </w:r>
            <w:r>
              <w:rPr>
                <w:spacing w:val="-5"/>
                <w:sz w:val="24"/>
              </w:rPr>
              <w:t>15</w:t>
            </w:r>
          </w:p>
        </w:tc>
        <w:tc>
          <w:tcPr>
            <w:tcW w:w="1298" w:type="dxa"/>
          </w:tcPr>
          <w:p w14:paraId="7CDEB79D">
            <w:pPr>
              <w:pStyle w:val="8"/>
              <w:spacing w:line="277" w:lineRule="exact"/>
              <w:ind w:left="14"/>
              <w:rPr>
                <w:sz w:val="24"/>
              </w:rPr>
            </w:pPr>
            <w:r>
              <w:rPr>
                <w:spacing w:val="-4"/>
                <w:sz w:val="24"/>
              </w:rPr>
              <w:t>68,7</w:t>
            </w:r>
          </w:p>
        </w:tc>
        <w:tc>
          <w:tcPr>
            <w:tcW w:w="1298" w:type="dxa"/>
          </w:tcPr>
          <w:p w14:paraId="50DAEF75">
            <w:pPr>
              <w:pStyle w:val="8"/>
              <w:spacing w:line="277" w:lineRule="exact"/>
              <w:ind w:left="15"/>
              <w:rPr>
                <w:sz w:val="24"/>
              </w:rPr>
            </w:pPr>
            <w:r>
              <w:rPr>
                <w:spacing w:val="-4"/>
                <w:sz w:val="24"/>
              </w:rPr>
              <w:t>53,3</w:t>
            </w:r>
          </w:p>
        </w:tc>
      </w:tr>
      <w:tr w14:paraId="6B33B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22803B0F">
            <w:pPr>
              <w:pStyle w:val="8"/>
              <w:spacing w:line="277" w:lineRule="exact"/>
              <w:ind w:left="11"/>
              <w:rPr>
                <w:sz w:val="24"/>
              </w:rPr>
            </w:pPr>
            <w:r>
              <w:rPr>
                <w:spacing w:val="-10"/>
                <w:w w:val="105"/>
                <w:sz w:val="24"/>
              </w:rPr>
              <w:t>2</w:t>
            </w:r>
          </w:p>
        </w:tc>
        <w:tc>
          <w:tcPr>
            <w:tcW w:w="1358" w:type="dxa"/>
          </w:tcPr>
          <w:p w14:paraId="0EB92D6A">
            <w:pPr>
              <w:pStyle w:val="8"/>
              <w:spacing w:line="277" w:lineRule="exact"/>
              <w:ind w:left="11"/>
              <w:rPr>
                <w:sz w:val="24"/>
              </w:rPr>
            </w:pPr>
            <w:r>
              <w:rPr>
                <w:spacing w:val="-4"/>
                <w:sz w:val="24"/>
              </w:rPr>
              <w:t>50,0</w:t>
            </w:r>
          </w:p>
        </w:tc>
        <w:tc>
          <w:tcPr>
            <w:tcW w:w="1298" w:type="dxa"/>
          </w:tcPr>
          <w:p w14:paraId="762A5ADF">
            <w:pPr>
              <w:pStyle w:val="8"/>
              <w:spacing w:line="277" w:lineRule="exact"/>
              <w:ind w:left="12"/>
              <w:rPr>
                <w:sz w:val="24"/>
              </w:rPr>
            </w:pPr>
            <w:r>
              <w:rPr>
                <w:spacing w:val="-4"/>
                <w:sz w:val="24"/>
              </w:rPr>
              <w:t>41,7</w:t>
            </w:r>
          </w:p>
        </w:tc>
        <w:tc>
          <w:tcPr>
            <w:tcW w:w="1298" w:type="dxa"/>
          </w:tcPr>
          <w:p w14:paraId="68D09861">
            <w:pPr>
              <w:pStyle w:val="8"/>
              <w:spacing w:line="277" w:lineRule="exact"/>
              <w:ind w:left="14"/>
              <w:rPr>
                <w:sz w:val="24"/>
              </w:rPr>
            </w:pPr>
            <w:r>
              <w:rPr>
                <w:w w:val="75"/>
                <w:sz w:val="24"/>
              </w:rPr>
              <w:t>-</w:t>
            </w:r>
            <w:r>
              <w:rPr>
                <w:spacing w:val="-5"/>
                <w:sz w:val="24"/>
              </w:rPr>
              <w:t>16</w:t>
            </w:r>
          </w:p>
        </w:tc>
        <w:tc>
          <w:tcPr>
            <w:tcW w:w="1298" w:type="dxa"/>
          </w:tcPr>
          <w:p w14:paraId="61C332FC">
            <w:pPr>
              <w:pStyle w:val="8"/>
              <w:spacing w:line="277" w:lineRule="exact"/>
              <w:ind w:left="14"/>
              <w:rPr>
                <w:sz w:val="24"/>
              </w:rPr>
            </w:pPr>
            <w:r>
              <w:rPr>
                <w:spacing w:val="-4"/>
                <w:sz w:val="24"/>
              </w:rPr>
              <w:t>69,7</w:t>
            </w:r>
          </w:p>
        </w:tc>
        <w:tc>
          <w:tcPr>
            <w:tcW w:w="1298" w:type="dxa"/>
          </w:tcPr>
          <w:p w14:paraId="116B7B3B">
            <w:pPr>
              <w:pStyle w:val="8"/>
              <w:spacing w:line="277" w:lineRule="exact"/>
              <w:ind w:left="15"/>
              <w:rPr>
                <w:sz w:val="24"/>
              </w:rPr>
            </w:pPr>
            <w:r>
              <w:rPr>
                <w:spacing w:val="-4"/>
                <w:sz w:val="24"/>
              </w:rPr>
              <w:t>53,9</w:t>
            </w:r>
          </w:p>
        </w:tc>
      </w:tr>
      <w:tr w14:paraId="3EC16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09622B15">
            <w:pPr>
              <w:pStyle w:val="8"/>
              <w:spacing w:line="277" w:lineRule="exact"/>
              <w:ind w:left="11"/>
              <w:rPr>
                <w:sz w:val="24"/>
              </w:rPr>
            </w:pPr>
            <w:r>
              <w:rPr>
                <w:spacing w:val="-10"/>
                <w:w w:val="105"/>
                <w:sz w:val="24"/>
              </w:rPr>
              <w:t>1</w:t>
            </w:r>
          </w:p>
        </w:tc>
        <w:tc>
          <w:tcPr>
            <w:tcW w:w="1358" w:type="dxa"/>
          </w:tcPr>
          <w:p w14:paraId="77816390">
            <w:pPr>
              <w:pStyle w:val="8"/>
              <w:spacing w:line="277" w:lineRule="exact"/>
              <w:ind w:left="11"/>
              <w:rPr>
                <w:sz w:val="24"/>
              </w:rPr>
            </w:pPr>
            <w:r>
              <w:rPr>
                <w:spacing w:val="-4"/>
                <w:sz w:val="24"/>
              </w:rPr>
              <w:t>51,2</w:t>
            </w:r>
          </w:p>
        </w:tc>
        <w:tc>
          <w:tcPr>
            <w:tcW w:w="1298" w:type="dxa"/>
          </w:tcPr>
          <w:p w14:paraId="161A2A54">
            <w:pPr>
              <w:pStyle w:val="8"/>
              <w:spacing w:line="277" w:lineRule="exact"/>
              <w:ind w:left="12"/>
              <w:rPr>
                <w:sz w:val="24"/>
              </w:rPr>
            </w:pPr>
            <w:r>
              <w:rPr>
                <w:spacing w:val="-4"/>
                <w:sz w:val="24"/>
              </w:rPr>
              <w:t>42,4</w:t>
            </w:r>
          </w:p>
        </w:tc>
        <w:tc>
          <w:tcPr>
            <w:tcW w:w="1298" w:type="dxa"/>
          </w:tcPr>
          <w:p w14:paraId="40A77682">
            <w:pPr>
              <w:pStyle w:val="8"/>
              <w:spacing w:line="277" w:lineRule="exact"/>
              <w:ind w:left="14"/>
              <w:rPr>
                <w:sz w:val="24"/>
              </w:rPr>
            </w:pPr>
            <w:r>
              <w:rPr>
                <w:w w:val="75"/>
                <w:sz w:val="24"/>
              </w:rPr>
              <w:t>-</w:t>
            </w:r>
            <w:r>
              <w:rPr>
                <w:spacing w:val="-5"/>
                <w:sz w:val="24"/>
              </w:rPr>
              <w:t>17</w:t>
            </w:r>
          </w:p>
        </w:tc>
        <w:tc>
          <w:tcPr>
            <w:tcW w:w="1298" w:type="dxa"/>
          </w:tcPr>
          <w:p w14:paraId="7BC6332F">
            <w:pPr>
              <w:pStyle w:val="8"/>
              <w:spacing w:line="277" w:lineRule="exact"/>
              <w:ind w:left="14"/>
              <w:rPr>
                <w:sz w:val="24"/>
              </w:rPr>
            </w:pPr>
            <w:r>
              <w:rPr>
                <w:spacing w:val="-4"/>
                <w:sz w:val="24"/>
              </w:rPr>
              <w:t>70,8</w:t>
            </w:r>
          </w:p>
        </w:tc>
        <w:tc>
          <w:tcPr>
            <w:tcW w:w="1298" w:type="dxa"/>
          </w:tcPr>
          <w:p w14:paraId="0BA3BDD2">
            <w:pPr>
              <w:pStyle w:val="8"/>
              <w:spacing w:line="277" w:lineRule="exact"/>
              <w:ind w:left="15"/>
              <w:rPr>
                <w:sz w:val="24"/>
              </w:rPr>
            </w:pPr>
            <w:r>
              <w:rPr>
                <w:spacing w:val="-4"/>
                <w:sz w:val="24"/>
              </w:rPr>
              <w:t>54,5</w:t>
            </w:r>
          </w:p>
        </w:tc>
      </w:tr>
      <w:tr w14:paraId="73119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12C54517">
            <w:pPr>
              <w:pStyle w:val="8"/>
              <w:spacing w:line="277" w:lineRule="exact"/>
              <w:ind w:left="11"/>
              <w:rPr>
                <w:sz w:val="24"/>
              </w:rPr>
            </w:pPr>
            <w:r>
              <w:rPr>
                <w:spacing w:val="-10"/>
                <w:w w:val="105"/>
                <w:sz w:val="24"/>
              </w:rPr>
              <w:t>0</w:t>
            </w:r>
          </w:p>
        </w:tc>
        <w:tc>
          <w:tcPr>
            <w:tcW w:w="1358" w:type="dxa"/>
          </w:tcPr>
          <w:p w14:paraId="73629C7B">
            <w:pPr>
              <w:pStyle w:val="8"/>
              <w:spacing w:line="277" w:lineRule="exact"/>
              <w:ind w:left="11"/>
              <w:rPr>
                <w:sz w:val="24"/>
              </w:rPr>
            </w:pPr>
            <w:r>
              <w:rPr>
                <w:spacing w:val="-4"/>
                <w:sz w:val="24"/>
              </w:rPr>
              <w:t>52,3</w:t>
            </w:r>
          </w:p>
        </w:tc>
        <w:tc>
          <w:tcPr>
            <w:tcW w:w="1298" w:type="dxa"/>
          </w:tcPr>
          <w:p w14:paraId="3E08AA41">
            <w:pPr>
              <w:pStyle w:val="8"/>
              <w:spacing w:line="277" w:lineRule="exact"/>
              <w:ind w:left="12"/>
              <w:rPr>
                <w:sz w:val="24"/>
              </w:rPr>
            </w:pPr>
            <w:r>
              <w:rPr>
                <w:spacing w:val="-4"/>
                <w:sz w:val="24"/>
              </w:rPr>
              <w:t>43,1</w:t>
            </w:r>
          </w:p>
        </w:tc>
        <w:tc>
          <w:tcPr>
            <w:tcW w:w="1298" w:type="dxa"/>
          </w:tcPr>
          <w:p w14:paraId="52620E00">
            <w:pPr>
              <w:pStyle w:val="8"/>
              <w:spacing w:line="277" w:lineRule="exact"/>
              <w:ind w:left="14"/>
              <w:rPr>
                <w:sz w:val="24"/>
              </w:rPr>
            </w:pPr>
            <w:r>
              <w:rPr>
                <w:w w:val="75"/>
                <w:sz w:val="24"/>
              </w:rPr>
              <w:t>-</w:t>
            </w:r>
            <w:r>
              <w:rPr>
                <w:spacing w:val="-5"/>
                <w:sz w:val="24"/>
              </w:rPr>
              <w:t>18</w:t>
            </w:r>
          </w:p>
        </w:tc>
        <w:tc>
          <w:tcPr>
            <w:tcW w:w="1298" w:type="dxa"/>
          </w:tcPr>
          <w:p w14:paraId="50CB4BC5">
            <w:pPr>
              <w:pStyle w:val="8"/>
              <w:spacing w:line="277" w:lineRule="exact"/>
              <w:ind w:left="14"/>
              <w:rPr>
                <w:sz w:val="24"/>
              </w:rPr>
            </w:pPr>
            <w:r>
              <w:rPr>
                <w:spacing w:val="-4"/>
                <w:sz w:val="24"/>
              </w:rPr>
              <w:t>71,8</w:t>
            </w:r>
          </w:p>
        </w:tc>
        <w:tc>
          <w:tcPr>
            <w:tcW w:w="1298" w:type="dxa"/>
          </w:tcPr>
          <w:p w14:paraId="4FE83F0A">
            <w:pPr>
              <w:pStyle w:val="8"/>
              <w:spacing w:line="277" w:lineRule="exact"/>
              <w:ind w:left="15"/>
              <w:rPr>
                <w:sz w:val="24"/>
              </w:rPr>
            </w:pPr>
            <w:r>
              <w:rPr>
                <w:spacing w:val="-4"/>
                <w:sz w:val="24"/>
              </w:rPr>
              <w:t>55,2</w:t>
            </w:r>
          </w:p>
        </w:tc>
      </w:tr>
      <w:tr w14:paraId="588A8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6C26173F">
            <w:pPr>
              <w:pStyle w:val="8"/>
              <w:spacing w:line="277" w:lineRule="exact"/>
              <w:ind w:left="11" w:right="1"/>
              <w:rPr>
                <w:sz w:val="24"/>
              </w:rPr>
            </w:pPr>
            <w:r>
              <w:rPr>
                <w:w w:val="75"/>
                <w:sz w:val="24"/>
              </w:rPr>
              <w:t>-</w:t>
            </w:r>
            <w:r>
              <w:rPr>
                <w:spacing w:val="-10"/>
                <w:sz w:val="24"/>
              </w:rPr>
              <w:t>1</w:t>
            </w:r>
          </w:p>
        </w:tc>
        <w:tc>
          <w:tcPr>
            <w:tcW w:w="1358" w:type="dxa"/>
          </w:tcPr>
          <w:p w14:paraId="7177D6A9">
            <w:pPr>
              <w:pStyle w:val="8"/>
              <w:spacing w:line="277" w:lineRule="exact"/>
              <w:ind w:left="11"/>
              <w:rPr>
                <w:sz w:val="24"/>
              </w:rPr>
            </w:pPr>
            <w:r>
              <w:rPr>
                <w:spacing w:val="-4"/>
                <w:sz w:val="24"/>
              </w:rPr>
              <w:t>53,4</w:t>
            </w:r>
          </w:p>
        </w:tc>
        <w:tc>
          <w:tcPr>
            <w:tcW w:w="1298" w:type="dxa"/>
          </w:tcPr>
          <w:p w14:paraId="03BF70C8">
            <w:pPr>
              <w:pStyle w:val="8"/>
              <w:spacing w:line="277" w:lineRule="exact"/>
              <w:ind w:left="12"/>
              <w:rPr>
                <w:sz w:val="24"/>
              </w:rPr>
            </w:pPr>
            <w:r>
              <w:rPr>
                <w:spacing w:val="-4"/>
                <w:sz w:val="24"/>
              </w:rPr>
              <w:t>43,9</w:t>
            </w:r>
          </w:p>
        </w:tc>
        <w:tc>
          <w:tcPr>
            <w:tcW w:w="1298" w:type="dxa"/>
          </w:tcPr>
          <w:p w14:paraId="220D7DC0">
            <w:pPr>
              <w:pStyle w:val="8"/>
              <w:spacing w:line="277" w:lineRule="exact"/>
              <w:ind w:left="14"/>
              <w:rPr>
                <w:sz w:val="24"/>
              </w:rPr>
            </w:pPr>
            <w:r>
              <w:rPr>
                <w:w w:val="75"/>
                <w:sz w:val="24"/>
              </w:rPr>
              <w:t>-</w:t>
            </w:r>
            <w:r>
              <w:rPr>
                <w:spacing w:val="-5"/>
                <w:sz w:val="24"/>
              </w:rPr>
              <w:t>19</w:t>
            </w:r>
          </w:p>
        </w:tc>
        <w:tc>
          <w:tcPr>
            <w:tcW w:w="1298" w:type="dxa"/>
          </w:tcPr>
          <w:p w14:paraId="6213CE8E">
            <w:pPr>
              <w:pStyle w:val="8"/>
              <w:spacing w:line="277" w:lineRule="exact"/>
              <w:ind w:left="14"/>
              <w:rPr>
                <w:sz w:val="24"/>
              </w:rPr>
            </w:pPr>
            <w:r>
              <w:rPr>
                <w:spacing w:val="-4"/>
                <w:sz w:val="24"/>
              </w:rPr>
              <w:t>72,9</w:t>
            </w:r>
          </w:p>
        </w:tc>
        <w:tc>
          <w:tcPr>
            <w:tcW w:w="1298" w:type="dxa"/>
          </w:tcPr>
          <w:p w14:paraId="77471C8C">
            <w:pPr>
              <w:pStyle w:val="8"/>
              <w:spacing w:line="277" w:lineRule="exact"/>
              <w:ind w:left="15"/>
              <w:rPr>
                <w:sz w:val="24"/>
              </w:rPr>
            </w:pPr>
            <w:r>
              <w:rPr>
                <w:spacing w:val="-4"/>
                <w:sz w:val="24"/>
              </w:rPr>
              <w:t>55,8</w:t>
            </w:r>
          </w:p>
        </w:tc>
      </w:tr>
      <w:tr w14:paraId="4C32C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443D4408">
            <w:pPr>
              <w:pStyle w:val="8"/>
              <w:spacing w:line="277" w:lineRule="exact"/>
              <w:ind w:left="11" w:right="1"/>
              <w:rPr>
                <w:sz w:val="24"/>
              </w:rPr>
            </w:pPr>
            <w:r>
              <w:rPr>
                <w:w w:val="75"/>
                <w:sz w:val="24"/>
              </w:rPr>
              <w:t>-</w:t>
            </w:r>
            <w:r>
              <w:rPr>
                <w:spacing w:val="-10"/>
                <w:sz w:val="24"/>
              </w:rPr>
              <w:t>2</w:t>
            </w:r>
          </w:p>
        </w:tc>
        <w:tc>
          <w:tcPr>
            <w:tcW w:w="1358" w:type="dxa"/>
          </w:tcPr>
          <w:p w14:paraId="544F3940">
            <w:pPr>
              <w:pStyle w:val="8"/>
              <w:spacing w:line="277" w:lineRule="exact"/>
              <w:ind w:left="11"/>
              <w:rPr>
                <w:sz w:val="24"/>
              </w:rPr>
            </w:pPr>
            <w:r>
              <w:rPr>
                <w:spacing w:val="-4"/>
                <w:sz w:val="24"/>
              </w:rPr>
              <w:t>54,6</w:t>
            </w:r>
          </w:p>
        </w:tc>
        <w:tc>
          <w:tcPr>
            <w:tcW w:w="1298" w:type="dxa"/>
          </w:tcPr>
          <w:p w14:paraId="29118430">
            <w:pPr>
              <w:pStyle w:val="8"/>
              <w:spacing w:line="277" w:lineRule="exact"/>
              <w:ind w:left="12"/>
              <w:rPr>
                <w:sz w:val="24"/>
              </w:rPr>
            </w:pPr>
            <w:r>
              <w:rPr>
                <w:spacing w:val="-4"/>
                <w:sz w:val="24"/>
              </w:rPr>
              <w:t>44,6</w:t>
            </w:r>
          </w:p>
        </w:tc>
        <w:tc>
          <w:tcPr>
            <w:tcW w:w="1298" w:type="dxa"/>
          </w:tcPr>
          <w:p w14:paraId="4F4E1370">
            <w:pPr>
              <w:pStyle w:val="8"/>
              <w:spacing w:line="277" w:lineRule="exact"/>
              <w:ind w:left="14"/>
              <w:rPr>
                <w:sz w:val="24"/>
              </w:rPr>
            </w:pPr>
            <w:r>
              <w:rPr>
                <w:w w:val="75"/>
                <w:sz w:val="24"/>
              </w:rPr>
              <w:t>-</w:t>
            </w:r>
            <w:r>
              <w:rPr>
                <w:spacing w:val="-5"/>
                <w:sz w:val="24"/>
              </w:rPr>
              <w:t>20</w:t>
            </w:r>
          </w:p>
        </w:tc>
        <w:tc>
          <w:tcPr>
            <w:tcW w:w="1298" w:type="dxa"/>
          </w:tcPr>
          <w:p w14:paraId="0C2A8300">
            <w:pPr>
              <w:pStyle w:val="8"/>
              <w:spacing w:line="277" w:lineRule="exact"/>
              <w:ind w:left="14"/>
              <w:rPr>
                <w:sz w:val="24"/>
              </w:rPr>
            </w:pPr>
            <w:r>
              <w:rPr>
                <w:spacing w:val="-4"/>
                <w:sz w:val="24"/>
              </w:rPr>
              <w:t>73,9</w:t>
            </w:r>
          </w:p>
        </w:tc>
        <w:tc>
          <w:tcPr>
            <w:tcW w:w="1298" w:type="dxa"/>
          </w:tcPr>
          <w:p w14:paraId="2D60AAA2">
            <w:pPr>
              <w:pStyle w:val="8"/>
              <w:spacing w:line="277" w:lineRule="exact"/>
              <w:ind w:left="15"/>
              <w:rPr>
                <w:sz w:val="24"/>
              </w:rPr>
            </w:pPr>
            <w:r>
              <w:rPr>
                <w:spacing w:val="-4"/>
                <w:sz w:val="24"/>
              </w:rPr>
              <w:t>56,4</w:t>
            </w:r>
          </w:p>
        </w:tc>
      </w:tr>
      <w:tr w14:paraId="59C6E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19940B01">
            <w:pPr>
              <w:pStyle w:val="8"/>
              <w:spacing w:line="277" w:lineRule="exact"/>
              <w:ind w:left="11" w:right="1"/>
              <w:rPr>
                <w:sz w:val="24"/>
              </w:rPr>
            </w:pPr>
            <w:r>
              <w:rPr>
                <w:w w:val="75"/>
                <w:sz w:val="24"/>
              </w:rPr>
              <w:t>-</w:t>
            </w:r>
            <w:r>
              <w:rPr>
                <w:spacing w:val="-10"/>
                <w:sz w:val="24"/>
              </w:rPr>
              <w:t>3</w:t>
            </w:r>
          </w:p>
        </w:tc>
        <w:tc>
          <w:tcPr>
            <w:tcW w:w="1358" w:type="dxa"/>
          </w:tcPr>
          <w:p w14:paraId="2D6299C6">
            <w:pPr>
              <w:pStyle w:val="8"/>
              <w:spacing w:line="277" w:lineRule="exact"/>
              <w:ind w:left="11"/>
              <w:rPr>
                <w:sz w:val="24"/>
              </w:rPr>
            </w:pPr>
            <w:r>
              <w:rPr>
                <w:spacing w:val="-4"/>
                <w:sz w:val="24"/>
              </w:rPr>
              <w:t>55,7</w:t>
            </w:r>
          </w:p>
        </w:tc>
        <w:tc>
          <w:tcPr>
            <w:tcW w:w="1298" w:type="dxa"/>
          </w:tcPr>
          <w:p w14:paraId="35C92BDE">
            <w:pPr>
              <w:pStyle w:val="8"/>
              <w:spacing w:line="277" w:lineRule="exact"/>
              <w:ind w:left="12"/>
              <w:rPr>
                <w:sz w:val="24"/>
              </w:rPr>
            </w:pPr>
            <w:r>
              <w:rPr>
                <w:spacing w:val="-4"/>
                <w:sz w:val="24"/>
              </w:rPr>
              <w:t>45,3</w:t>
            </w:r>
          </w:p>
        </w:tc>
        <w:tc>
          <w:tcPr>
            <w:tcW w:w="1298" w:type="dxa"/>
          </w:tcPr>
          <w:p w14:paraId="63D7C4FE">
            <w:pPr>
              <w:pStyle w:val="8"/>
              <w:spacing w:line="277" w:lineRule="exact"/>
              <w:ind w:left="14"/>
              <w:rPr>
                <w:sz w:val="24"/>
              </w:rPr>
            </w:pPr>
            <w:r>
              <w:rPr>
                <w:w w:val="75"/>
                <w:sz w:val="24"/>
              </w:rPr>
              <w:t>-</w:t>
            </w:r>
            <w:r>
              <w:rPr>
                <w:spacing w:val="-5"/>
                <w:sz w:val="24"/>
              </w:rPr>
              <w:t>21</w:t>
            </w:r>
          </w:p>
        </w:tc>
        <w:tc>
          <w:tcPr>
            <w:tcW w:w="1298" w:type="dxa"/>
          </w:tcPr>
          <w:p w14:paraId="6921B477">
            <w:pPr>
              <w:pStyle w:val="8"/>
              <w:spacing w:line="277" w:lineRule="exact"/>
              <w:ind w:left="14"/>
              <w:rPr>
                <w:sz w:val="24"/>
              </w:rPr>
            </w:pPr>
            <w:r>
              <w:rPr>
                <w:spacing w:val="-4"/>
                <w:sz w:val="24"/>
              </w:rPr>
              <w:t>74,9</w:t>
            </w:r>
          </w:p>
        </w:tc>
        <w:tc>
          <w:tcPr>
            <w:tcW w:w="1298" w:type="dxa"/>
          </w:tcPr>
          <w:p w14:paraId="2D3002BB">
            <w:pPr>
              <w:pStyle w:val="8"/>
              <w:spacing w:line="277" w:lineRule="exact"/>
              <w:ind w:left="15"/>
              <w:rPr>
                <w:sz w:val="24"/>
              </w:rPr>
            </w:pPr>
            <w:r>
              <w:rPr>
                <w:spacing w:val="-4"/>
                <w:sz w:val="24"/>
              </w:rPr>
              <w:t>57,0</w:t>
            </w:r>
          </w:p>
        </w:tc>
      </w:tr>
      <w:tr w14:paraId="32969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76479CD4">
            <w:pPr>
              <w:pStyle w:val="8"/>
              <w:spacing w:line="277" w:lineRule="exact"/>
              <w:ind w:left="11" w:right="1"/>
              <w:rPr>
                <w:sz w:val="24"/>
              </w:rPr>
            </w:pPr>
            <w:r>
              <w:rPr>
                <w:w w:val="75"/>
                <w:sz w:val="24"/>
              </w:rPr>
              <w:t>-</w:t>
            </w:r>
            <w:r>
              <w:rPr>
                <w:spacing w:val="-10"/>
                <w:sz w:val="24"/>
              </w:rPr>
              <w:t>4</w:t>
            </w:r>
          </w:p>
        </w:tc>
        <w:tc>
          <w:tcPr>
            <w:tcW w:w="1358" w:type="dxa"/>
          </w:tcPr>
          <w:p w14:paraId="68A95208">
            <w:pPr>
              <w:pStyle w:val="8"/>
              <w:spacing w:line="277" w:lineRule="exact"/>
              <w:ind w:left="11"/>
              <w:rPr>
                <w:sz w:val="24"/>
              </w:rPr>
            </w:pPr>
            <w:r>
              <w:rPr>
                <w:spacing w:val="-4"/>
                <w:sz w:val="24"/>
              </w:rPr>
              <w:t>56,8</w:t>
            </w:r>
          </w:p>
        </w:tc>
        <w:tc>
          <w:tcPr>
            <w:tcW w:w="1298" w:type="dxa"/>
          </w:tcPr>
          <w:p w14:paraId="337BC36C">
            <w:pPr>
              <w:pStyle w:val="8"/>
              <w:spacing w:line="277" w:lineRule="exact"/>
              <w:ind w:left="12"/>
              <w:rPr>
                <w:sz w:val="24"/>
              </w:rPr>
            </w:pPr>
            <w:r>
              <w:rPr>
                <w:spacing w:val="-4"/>
                <w:sz w:val="24"/>
              </w:rPr>
              <w:t>46,0</w:t>
            </w:r>
          </w:p>
        </w:tc>
        <w:tc>
          <w:tcPr>
            <w:tcW w:w="1298" w:type="dxa"/>
          </w:tcPr>
          <w:p w14:paraId="4D8A8003">
            <w:pPr>
              <w:pStyle w:val="8"/>
              <w:spacing w:line="277" w:lineRule="exact"/>
              <w:ind w:left="14"/>
              <w:rPr>
                <w:sz w:val="24"/>
              </w:rPr>
            </w:pPr>
            <w:r>
              <w:rPr>
                <w:w w:val="75"/>
                <w:sz w:val="24"/>
              </w:rPr>
              <w:t>-</w:t>
            </w:r>
            <w:r>
              <w:rPr>
                <w:spacing w:val="-5"/>
                <w:sz w:val="24"/>
              </w:rPr>
              <w:t>22</w:t>
            </w:r>
          </w:p>
        </w:tc>
        <w:tc>
          <w:tcPr>
            <w:tcW w:w="1298" w:type="dxa"/>
          </w:tcPr>
          <w:p w14:paraId="5A92851E">
            <w:pPr>
              <w:pStyle w:val="8"/>
              <w:spacing w:line="277" w:lineRule="exact"/>
              <w:ind w:left="14"/>
              <w:rPr>
                <w:sz w:val="24"/>
              </w:rPr>
            </w:pPr>
            <w:r>
              <w:rPr>
                <w:spacing w:val="-4"/>
                <w:sz w:val="24"/>
              </w:rPr>
              <w:t>75,9</w:t>
            </w:r>
          </w:p>
        </w:tc>
        <w:tc>
          <w:tcPr>
            <w:tcW w:w="1298" w:type="dxa"/>
          </w:tcPr>
          <w:p w14:paraId="5B0819C0">
            <w:pPr>
              <w:pStyle w:val="8"/>
              <w:spacing w:line="277" w:lineRule="exact"/>
              <w:ind w:left="15"/>
              <w:rPr>
                <w:sz w:val="24"/>
              </w:rPr>
            </w:pPr>
            <w:r>
              <w:rPr>
                <w:spacing w:val="-4"/>
                <w:sz w:val="24"/>
              </w:rPr>
              <w:t>57,6</w:t>
            </w:r>
          </w:p>
        </w:tc>
      </w:tr>
      <w:tr w14:paraId="443F8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374FA616">
            <w:pPr>
              <w:pStyle w:val="8"/>
              <w:spacing w:line="277" w:lineRule="exact"/>
              <w:ind w:left="11" w:right="1"/>
              <w:rPr>
                <w:sz w:val="24"/>
              </w:rPr>
            </w:pPr>
            <w:r>
              <w:rPr>
                <w:w w:val="75"/>
                <w:sz w:val="24"/>
              </w:rPr>
              <w:t>-</w:t>
            </w:r>
            <w:r>
              <w:rPr>
                <w:spacing w:val="-10"/>
                <w:sz w:val="24"/>
              </w:rPr>
              <w:t>5</w:t>
            </w:r>
          </w:p>
        </w:tc>
        <w:tc>
          <w:tcPr>
            <w:tcW w:w="1358" w:type="dxa"/>
          </w:tcPr>
          <w:p w14:paraId="2E6A7AA7">
            <w:pPr>
              <w:pStyle w:val="8"/>
              <w:spacing w:line="277" w:lineRule="exact"/>
              <w:ind w:left="11"/>
              <w:rPr>
                <w:sz w:val="24"/>
              </w:rPr>
            </w:pPr>
            <w:r>
              <w:rPr>
                <w:spacing w:val="-4"/>
                <w:sz w:val="24"/>
              </w:rPr>
              <w:t>57,9</w:t>
            </w:r>
          </w:p>
        </w:tc>
        <w:tc>
          <w:tcPr>
            <w:tcW w:w="1298" w:type="dxa"/>
          </w:tcPr>
          <w:p w14:paraId="485D41EB">
            <w:pPr>
              <w:pStyle w:val="8"/>
              <w:spacing w:line="277" w:lineRule="exact"/>
              <w:ind w:left="12"/>
              <w:rPr>
                <w:sz w:val="24"/>
              </w:rPr>
            </w:pPr>
            <w:r>
              <w:rPr>
                <w:spacing w:val="-4"/>
                <w:sz w:val="24"/>
              </w:rPr>
              <w:t>46,7</w:t>
            </w:r>
          </w:p>
        </w:tc>
        <w:tc>
          <w:tcPr>
            <w:tcW w:w="1298" w:type="dxa"/>
          </w:tcPr>
          <w:p w14:paraId="11400ECC">
            <w:pPr>
              <w:pStyle w:val="8"/>
              <w:spacing w:line="277" w:lineRule="exact"/>
              <w:ind w:left="14"/>
              <w:rPr>
                <w:sz w:val="24"/>
              </w:rPr>
            </w:pPr>
            <w:r>
              <w:rPr>
                <w:w w:val="75"/>
                <w:sz w:val="24"/>
              </w:rPr>
              <w:t>-</w:t>
            </w:r>
            <w:r>
              <w:rPr>
                <w:spacing w:val="-5"/>
                <w:sz w:val="24"/>
              </w:rPr>
              <w:t>23</w:t>
            </w:r>
          </w:p>
        </w:tc>
        <w:tc>
          <w:tcPr>
            <w:tcW w:w="1298" w:type="dxa"/>
          </w:tcPr>
          <w:p w14:paraId="197455F5">
            <w:pPr>
              <w:pStyle w:val="8"/>
              <w:spacing w:line="277" w:lineRule="exact"/>
              <w:ind w:left="14"/>
              <w:rPr>
                <w:sz w:val="24"/>
              </w:rPr>
            </w:pPr>
            <w:r>
              <w:rPr>
                <w:spacing w:val="-4"/>
                <w:sz w:val="24"/>
              </w:rPr>
              <w:t>77,0</w:t>
            </w:r>
          </w:p>
        </w:tc>
        <w:tc>
          <w:tcPr>
            <w:tcW w:w="1298" w:type="dxa"/>
          </w:tcPr>
          <w:p w14:paraId="39CE2096">
            <w:pPr>
              <w:pStyle w:val="8"/>
              <w:spacing w:line="277" w:lineRule="exact"/>
              <w:ind w:left="15"/>
              <w:rPr>
                <w:sz w:val="24"/>
              </w:rPr>
            </w:pPr>
            <w:r>
              <w:rPr>
                <w:spacing w:val="-4"/>
                <w:sz w:val="24"/>
              </w:rPr>
              <w:t>58,2</w:t>
            </w:r>
          </w:p>
        </w:tc>
      </w:tr>
      <w:tr w14:paraId="2F094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53E1A125">
            <w:pPr>
              <w:pStyle w:val="8"/>
              <w:spacing w:line="277" w:lineRule="exact"/>
              <w:ind w:left="11" w:right="1"/>
              <w:rPr>
                <w:sz w:val="24"/>
              </w:rPr>
            </w:pPr>
            <w:r>
              <w:rPr>
                <w:w w:val="75"/>
                <w:sz w:val="24"/>
              </w:rPr>
              <w:t>-</w:t>
            </w:r>
            <w:r>
              <w:rPr>
                <w:spacing w:val="-10"/>
                <w:sz w:val="24"/>
              </w:rPr>
              <w:t>6</w:t>
            </w:r>
          </w:p>
        </w:tc>
        <w:tc>
          <w:tcPr>
            <w:tcW w:w="1358" w:type="dxa"/>
          </w:tcPr>
          <w:p w14:paraId="2F3A7911">
            <w:pPr>
              <w:pStyle w:val="8"/>
              <w:spacing w:line="277" w:lineRule="exact"/>
              <w:ind w:left="11"/>
              <w:rPr>
                <w:sz w:val="24"/>
              </w:rPr>
            </w:pPr>
            <w:r>
              <w:rPr>
                <w:spacing w:val="-4"/>
                <w:sz w:val="24"/>
              </w:rPr>
              <w:t>59,0</w:t>
            </w:r>
          </w:p>
        </w:tc>
        <w:tc>
          <w:tcPr>
            <w:tcW w:w="1298" w:type="dxa"/>
          </w:tcPr>
          <w:p w14:paraId="5AA122FB">
            <w:pPr>
              <w:pStyle w:val="8"/>
              <w:spacing w:line="277" w:lineRule="exact"/>
              <w:ind w:left="12"/>
              <w:rPr>
                <w:sz w:val="24"/>
              </w:rPr>
            </w:pPr>
            <w:r>
              <w:rPr>
                <w:spacing w:val="-4"/>
                <w:sz w:val="24"/>
              </w:rPr>
              <w:t>47,4</w:t>
            </w:r>
          </w:p>
        </w:tc>
        <w:tc>
          <w:tcPr>
            <w:tcW w:w="1298" w:type="dxa"/>
          </w:tcPr>
          <w:p w14:paraId="00A05E34">
            <w:pPr>
              <w:pStyle w:val="8"/>
              <w:spacing w:line="277" w:lineRule="exact"/>
              <w:ind w:left="14"/>
              <w:rPr>
                <w:sz w:val="24"/>
              </w:rPr>
            </w:pPr>
            <w:r>
              <w:rPr>
                <w:w w:val="75"/>
                <w:sz w:val="24"/>
              </w:rPr>
              <w:t>-</w:t>
            </w:r>
            <w:r>
              <w:rPr>
                <w:spacing w:val="-5"/>
                <w:sz w:val="24"/>
              </w:rPr>
              <w:t>24</w:t>
            </w:r>
          </w:p>
        </w:tc>
        <w:tc>
          <w:tcPr>
            <w:tcW w:w="1298" w:type="dxa"/>
          </w:tcPr>
          <w:p w14:paraId="335A499A">
            <w:pPr>
              <w:pStyle w:val="8"/>
              <w:spacing w:line="277" w:lineRule="exact"/>
              <w:ind w:left="14"/>
              <w:rPr>
                <w:sz w:val="24"/>
              </w:rPr>
            </w:pPr>
            <w:r>
              <w:rPr>
                <w:spacing w:val="-4"/>
                <w:sz w:val="24"/>
              </w:rPr>
              <w:t>78,0</w:t>
            </w:r>
          </w:p>
        </w:tc>
        <w:tc>
          <w:tcPr>
            <w:tcW w:w="1298" w:type="dxa"/>
          </w:tcPr>
          <w:p w14:paraId="0550B515">
            <w:pPr>
              <w:pStyle w:val="8"/>
              <w:spacing w:line="277" w:lineRule="exact"/>
              <w:ind w:left="15"/>
              <w:rPr>
                <w:sz w:val="24"/>
              </w:rPr>
            </w:pPr>
            <w:r>
              <w:rPr>
                <w:spacing w:val="-4"/>
                <w:sz w:val="24"/>
              </w:rPr>
              <w:t>58,8</w:t>
            </w:r>
          </w:p>
        </w:tc>
      </w:tr>
      <w:tr w14:paraId="221A9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4D8C29F8">
            <w:pPr>
              <w:pStyle w:val="8"/>
              <w:spacing w:line="277" w:lineRule="exact"/>
              <w:ind w:left="11" w:right="1"/>
              <w:rPr>
                <w:sz w:val="24"/>
              </w:rPr>
            </w:pPr>
            <w:r>
              <w:rPr>
                <w:w w:val="75"/>
                <w:sz w:val="24"/>
              </w:rPr>
              <w:t>-</w:t>
            </w:r>
            <w:r>
              <w:rPr>
                <w:spacing w:val="-10"/>
                <w:sz w:val="24"/>
              </w:rPr>
              <w:t>7</w:t>
            </w:r>
          </w:p>
        </w:tc>
        <w:tc>
          <w:tcPr>
            <w:tcW w:w="1358" w:type="dxa"/>
          </w:tcPr>
          <w:p w14:paraId="0178B70B">
            <w:pPr>
              <w:pStyle w:val="8"/>
              <w:spacing w:line="277" w:lineRule="exact"/>
              <w:ind w:left="11"/>
              <w:rPr>
                <w:sz w:val="24"/>
              </w:rPr>
            </w:pPr>
            <w:r>
              <w:rPr>
                <w:spacing w:val="-4"/>
                <w:sz w:val="24"/>
              </w:rPr>
              <w:t>60,1</w:t>
            </w:r>
          </w:p>
        </w:tc>
        <w:tc>
          <w:tcPr>
            <w:tcW w:w="1298" w:type="dxa"/>
          </w:tcPr>
          <w:p w14:paraId="6C0406CD">
            <w:pPr>
              <w:pStyle w:val="8"/>
              <w:spacing w:line="277" w:lineRule="exact"/>
              <w:ind w:left="12"/>
              <w:rPr>
                <w:sz w:val="24"/>
              </w:rPr>
            </w:pPr>
            <w:r>
              <w:rPr>
                <w:spacing w:val="-4"/>
                <w:sz w:val="24"/>
              </w:rPr>
              <w:t>48,0</w:t>
            </w:r>
          </w:p>
        </w:tc>
        <w:tc>
          <w:tcPr>
            <w:tcW w:w="1298" w:type="dxa"/>
          </w:tcPr>
          <w:p w14:paraId="155CF256">
            <w:pPr>
              <w:pStyle w:val="8"/>
              <w:spacing w:line="277" w:lineRule="exact"/>
              <w:ind w:left="14"/>
              <w:rPr>
                <w:sz w:val="24"/>
              </w:rPr>
            </w:pPr>
            <w:r>
              <w:rPr>
                <w:w w:val="75"/>
                <w:sz w:val="24"/>
              </w:rPr>
              <w:t>-</w:t>
            </w:r>
            <w:r>
              <w:rPr>
                <w:spacing w:val="-5"/>
                <w:sz w:val="24"/>
              </w:rPr>
              <w:t>25</w:t>
            </w:r>
          </w:p>
        </w:tc>
        <w:tc>
          <w:tcPr>
            <w:tcW w:w="1298" w:type="dxa"/>
          </w:tcPr>
          <w:p w14:paraId="4EBB652C">
            <w:pPr>
              <w:pStyle w:val="8"/>
              <w:spacing w:line="277" w:lineRule="exact"/>
              <w:ind w:left="14"/>
              <w:rPr>
                <w:sz w:val="24"/>
              </w:rPr>
            </w:pPr>
            <w:r>
              <w:rPr>
                <w:spacing w:val="-4"/>
                <w:sz w:val="24"/>
              </w:rPr>
              <w:t>79,0</w:t>
            </w:r>
          </w:p>
        </w:tc>
        <w:tc>
          <w:tcPr>
            <w:tcW w:w="1298" w:type="dxa"/>
          </w:tcPr>
          <w:p w14:paraId="352E8DA7">
            <w:pPr>
              <w:pStyle w:val="8"/>
              <w:spacing w:line="277" w:lineRule="exact"/>
              <w:ind w:left="15"/>
              <w:rPr>
                <w:sz w:val="24"/>
              </w:rPr>
            </w:pPr>
            <w:r>
              <w:rPr>
                <w:spacing w:val="-4"/>
                <w:sz w:val="24"/>
              </w:rPr>
              <w:t>59,4</w:t>
            </w:r>
          </w:p>
        </w:tc>
      </w:tr>
      <w:tr w14:paraId="102F2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007C79D8">
            <w:pPr>
              <w:pStyle w:val="8"/>
              <w:spacing w:line="277" w:lineRule="exact"/>
              <w:ind w:left="11" w:right="1"/>
              <w:rPr>
                <w:sz w:val="24"/>
              </w:rPr>
            </w:pPr>
            <w:r>
              <w:rPr>
                <w:w w:val="75"/>
                <w:sz w:val="24"/>
              </w:rPr>
              <w:t>-</w:t>
            </w:r>
            <w:r>
              <w:rPr>
                <w:spacing w:val="-10"/>
                <w:sz w:val="24"/>
              </w:rPr>
              <w:t>8</w:t>
            </w:r>
          </w:p>
        </w:tc>
        <w:tc>
          <w:tcPr>
            <w:tcW w:w="1358" w:type="dxa"/>
          </w:tcPr>
          <w:p w14:paraId="476D4942">
            <w:pPr>
              <w:pStyle w:val="8"/>
              <w:spacing w:line="277" w:lineRule="exact"/>
              <w:ind w:left="11"/>
              <w:rPr>
                <w:sz w:val="24"/>
              </w:rPr>
            </w:pPr>
            <w:r>
              <w:rPr>
                <w:spacing w:val="-4"/>
                <w:sz w:val="24"/>
              </w:rPr>
              <w:t>61,2</w:t>
            </w:r>
          </w:p>
        </w:tc>
        <w:tc>
          <w:tcPr>
            <w:tcW w:w="1298" w:type="dxa"/>
          </w:tcPr>
          <w:p w14:paraId="0B7FEB50">
            <w:pPr>
              <w:pStyle w:val="8"/>
              <w:spacing w:line="277" w:lineRule="exact"/>
              <w:ind w:left="12"/>
              <w:rPr>
                <w:sz w:val="24"/>
              </w:rPr>
            </w:pPr>
            <w:r>
              <w:rPr>
                <w:spacing w:val="-4"/>
                <w:sz w:val="24"/>
              </w:rPr>
              <w:t>48,7</w:t>
            </w:r>
          </w:p>
        </w:tc>
        <w:tc>
          <w:tcPr>
            <w:tcW w:w="1298" w:type="dxa"/>
          </w:tcPr>
          <w:p w14:paraId="56F7832C">
            <w:pPr>
              <w:pStyle w:val="8"/>
              <w:spacing w:line="277" w:lineRule="exact"/>
              <w:ind w:left="14"/>
              <w:rPr>
                <w:sz w:val="24"/>
              </w:rPr>
            </w:pPr>
            <w:r>
              <w:rPr>
                <w:w w:val="75"/>
                <w:sz w:val="24"/>
              </w:rPr>
              <w:t>-</w:t>
            </w:r>
            <w:r>
              <w:rPr>
                <w:spacing w:val="-5"/>
                <w:sz w:val="24"/>
              </w:rPr>
              <w:t>26</w:t>
            </w:r>
          </w:p>
        </w:tc>
        <w:tc>
          <w:tcPr>
            <w:tcW w:w="1298" w:type="dxa"/>
          </w:tcPr>
          <w:p w14:paraId="6495F2AE">
            <w:pPr>
              <w:pStyle w:val="8"/>
              <w:spacing w:line="277" w:lineRule="exact"/>
              <w:ind w:left="14"/>
              <w:rPr>
                <w:sz w:val="24"/>
              </w:rPr>
            </w:pPr>
            <w:r>
              <w:rPr>
                <w:spacing w:val="-4"/>
                <w:sz w:val="24"/>
              </w:rPr>
              <w:t>80,0</w:t>
            </w:r>
          </w:p>
        </w:tc>
        <w:tc>
          <w:tcPr>
            <w:tcW w:w="1298" w:type="dxa"/>
          </w:tcPr>
          <w:p w14:paraId="19A771AC">
            <w:pPr>
              <w:pStyle w:val="8"/>
              <w:spacing w:line="277" w:lineRule="exact"/>
              <w:ind w:left="15"/>
              <w:rPr>
                <w:sz w:val="24"/>
              </w:rPr>
            </w:pPr>
            <w:r>
              <w:rPr>
                <w:spacing w:val="-4"/>
                <w:sz w:val="24"/>
              </w:rPr>
              <w:t>60,0</w:t>
            </w:r>
          </w:p>
        </w:tc>
      </w:tr>
      <w:tr w14:paraId="6D93B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38" w:type="dxa"/>
          </w:tcPr>
          <w:p w14:paraId="526D0461">
            <w:pPr>
              <w:pStyle w:val="8"/>
              <w:spacing w:line="277" w:lineRule="exact"/>
              <w:ind w:left="11" w:right="1"/>
              <w:rPr>
                <w:sz w:val="24"/>
              </w:rPr>
            </w:pPr>
            <w:r>
              <w:rPr>
                <w:w w:val="75"/>
                <w:sz w:val="24"/>
              </w:rPr>
              <w:t>-</w:t>
            </w:r>
            <w:r>
              <w:rPr>
                <w:spacing w:val="-10"/>
                <w:sz w:val="24"/>
              </w:rPr>
              <w:t>9</w:t>
            </w:r>
          </w:p>
        </w:tc>
        <w:tc>
          <w:tcPr>
            <w:tcW w:w="1358" w:type="dxa"/>
          </w:tcPr>
          <w:p w14:paraId="10197724">
            <w:pPr>
              <w:pStyle w:val="8"/>
              <w:spacing w:line="277" w:lineRule="exact"/>
              <w:ind w:left="11"/>
              <w:rPr>
                <w:sz w:val="24"/>
              </w:rPr>
            </w:pPr>
            <w:r>
              <w:rPr>
                <w:spacing w:val="-4"/>
                <w:sz w:val="24"/>
              </w:rPr>
              <w:t>62,3</w:t>
            </w:r>
          </w:p>
        </w:tc>
        <w:tc>
          <w:tcPr>
            <w:tcW w:w="1298" w:type="dxa"/>
          </w:tcPr>
          <w:p w14:paraId="2FD88C3B">
            <w:pPr>
              <w:pStyle w:val="8"/>
              <w:spacing w:line="277" w:lineRule="exact"/>
              <w:ind w:left="12"/>
              <w:rPr>
                <w:sz w:val="24"/>
              </w:rPr>
            </w:pPr>
            <w:r>
              <w:rPr>
                <w:spacing w:val="-4"/>
                <w:sz w:val="24"/>
              </w:rPr>
              <w:t>49,4</w:t>
            </w:r>
          </w:p>
        </w:tc>
        <w:tc>
          <w:tcPr>
            <w:tcW w:w="1298" w:type="dxa"/>
          </w:tcPr>
          <w:p w14:paraId="5CF094BA">
            <w:pPr>
              <w:pStyle w:val="8"/>
              <w:jc w:val="left"/>
              <w:rPr>
                <w:rFonts w:ascii="Times New Roman"/>
                <w:sz w:val="22"/>
              </w:rPr>
            </w:pPr>
          </w:p>
        </w:tc>
        <w:tc>
          <w:tcPr>
            <w:tcW w:w="1298" w:type="dxa"/>
          </w:tcPr>
          <w:p w14:paraId="0C68121B">
            <w:pPr>
              <w:pStyle w:val="8"/>
              <w:jc w:val="left"/>
              <w:rPr>
                <w:rFonts w:ascii="Times New Roman"/>
                <w:sz w:val="22"/>
              </w:rPr>
            </w:pPr>
          </w:p>
        </w:tc>
        <w:tc>
          <w:tcPr>
            <w:tcW w:w="1298" w:type="dxa"/>
          </w:tcPr>
          <w:p w14:paraId="7782B5B4">
            <w:pPr>
              <w:pStyle w:val="8"/>
              <w:jc w:val="left"/>
              <w:rPr>
                <w:rFonts w:ascii="Times New Roman"/>
                <w:sz w:val="22"/>
              </w:rPr>
            </w:pPr>
          </w:p>
        </w:tc>
      </w:tr>
    </w:tbl>
    <w:p w14:paraId="42879189">
      <w:pPr>
        <w:pStyle w:val="8"/>
        <w:spacing w:after="0"/>
        <w:jc w:val="left"/>
        <w:rPr>
          <w:rFonts w:ascii="Times New Roman"/>
          <w:sz w:val="22"/>
        </w:rPr>
        <w:sectPr>
          <w:pgSz w:w="11900" w:h="16820"/>
          <w:pgMar w:top="34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6A7343E5">
      <w:pPr>
        <w:pStyle w:val="5"/>
        <w:spacing w:before="6"/>
        <w:rPr>
          <w:sz w:val="4"/>
        </w:rPr>
      </w:pPr>
      <w:r>
        <w:rPr>
          <w:sz w:val="4"/>
        </w:rPr>
        <mc:AlternateContent>
          <mc:Choice Requires="wpg">
            <w:drawing>
              <wp:anchor distT="0" distB="0" distL="0" distR="0" simplePos="0" relativeHeight="251678720" behindDoc="0" locked="0" layoutInCell="1" allowOverlap="1">
                <wp:simplePos x="0" y="0"/>
                <wp:positionH relativeFrom="page">
                  <wp:posOffset>820420</wp:posOffset>
                </wp:positionH>
                <wp:positionV relativeFrom="page">
                  <wp:posOffset>297815</wp:posOffset>
                </wp:positionV>
                <wp:extent cx="4891405" cy="488950"/>
                <wp:effectExtent l="0" t="0" r="0" b="0"/>
                <wp:wrapNone/>
                <wp:docPr id="692" name="Group 692"/>
                <wp:cNvGraphicFramePr/>
                <a:graphic xmlns:a="http://schemas.openxmlformats.org/drawingml/2006/main">
                  <a:graphicData uri="http://schemas.microsoft.com/office/word/2010/wordprocessingGroup">
                    <wpg:wgp>
                      <wpg:cNvGrpSpPr/>
                      <wpg:grpSpPr>
                        <a:xfrm>
                          <a:off x="0" y="0"/>
                          <a:ext cx="4891405" cy="488950"/>
                          <a:chOff x="0" y="0"/>
                          <a:chExt cx="4891405" cy="488950"/>
                        </a:xfrm>
                      </wpg:grpSpPr>
                      <pic:pic xmlns:pic="http://schemas.openxmlformats.org/drawingml/2006/picture">
                        <pic:nvPicPr>
                          <pic:cNvPr id="693" name="Image 693"/>
                          <pic:cNvPicPr/>
                        </pic:nvPicPr>
                        <pic:blipFill>
                          <a:blip r:embed="rId435" cstate="print"/>
                          <a:stretch>
                            <a:fillRect/>
                          </a:stretch>
                        </pic:blipFill>
                        <pic:spPr>
                          <a:xfrm>
                            <a:off x="0" y="0"/>
                            <a:ext cx="235436" cy="115664"/>
                          </a:xfrm>
                          <a:prstGeom prst="rect">
                            <a:avLst/>
                          </a:prstGeom>
                        </pic:spPr>
                      </pic:pic>
                      <wps:wsp>
                        <wps:cNvPr id="694" name="Graphic 694"/>
                        <wps:cNvSpPr/>
                        <wps:spPr>
                          <a:xfrm>
                            <a:off x="3996847" y="153"/>
                            <a:ext cx="679450" cy="115570"/>
                          </a:xfrm>
                          <a:custGeom>
                            <a:avLst/>
                            <a:gdLst/>
                            <a:ahLst/>
                            <a:cxnLst/>
                            <a:rect l="l" t="t" r="r" b="b"/>
                            <a:pathLst>
                              <a:path w="679450" h="115570">
                                <a:moveTo>
                                  <a:pt x="71729" y="29133"/>
                                </a:moveTo>
                                <a:lnTo>
                                  <a:pt x="0" y="29133"/>
                                </a:lnTo>
                                <a:lnTo>
                                  <a:pt x="0" y="44754"/>
                                </a:lnTo>
                                <a:lnTo>
                                  <a:pt x="26466" y="44754"/>
                                </a:lnTo>
                                <a:lnTo>
                                  <a:pt x="26466" y="114033"/>
                                </a:lnTo>
                                <a:lnTo>
                                  <a:pt x="44742" y="114033"/>
                                </a:lnTo>
                                <a:lnTo>
                                  <a:pt x="44742" y="44754"/>
                                </a:lnTo>
                                <a:lnTo>
                                  <a:pt x="71729" y="44754"/>
                                </a:lnTo>
                                <a:lnTo>
                                  <a:pt x="71729" y="29133"/>
                                </a:lnTo>
                                <a:close/>
                              </a:path>
                              <a:path w="679450" h="115570">
                                <a:moveTo>
                                  <a:pt x="151485" y="69278"/>
                                </a:moveTo>
                                <a:lnTo>
                                  <a:pt x="133261" y="31394"/>
                                </a:lnTo>
                                <a:lnTo>
                                  <a:pt x="133261" y="63144"/>
                                </a:lnTo>
                                <a:lnTo>
                                  <a:pt x="97815" y="62001"/>
                                </a:lnTo>
                                <a:lnTo>
                                  <a:pt x="98475" y="56718"/>
                                </a:lnTo>
                                <a:lnTo>
                                  <a:pt x="100507" y="52311"/>
                                </a:lnTo>
                                <a:lnTo>
                                  <a:pt x="107264" y="45199"/>
                                </a:lnTo>
                                <a:lnTo>
                                  <a:pt x="111366" y="43408"/>
                                </a:lnTo>
                                <a:lnTo>
                                  <a:pt x="122364" y="43408"/>
                                </a:lnTo>
                                <a:lnTo>
                                  <a:pt x="126682" y="45478"/>
                                </a:lnTo>
                                <a:lnTo>
                                  <a:pt x="129108" y="49618"/>
                                </a:lnTo>
                                <a:lnTo>
                                  <a:pt x="131559" y="53759"/>
                                </a:lnTo>
                                <a:lnTo>
                                  <a:pt x="132956" y="58305"/>
                                </a:lnTo>
                                <a:lnTo>
                                  <a:pt x="133261" y="63144"/>
                                </a:lnTo>
                                <a:lnTo>
                                  <a:pt x="133261" y="31394"/>
                                </a:lnTo>
                                <a:lnTo>
                                  <a:pt x="132080" y="30657"/>
                                </a:lnTo>
                                <a:lnTo>
                                  <a:pt x="124752" y="28409"/>
                                </a:lnTo>
                                <a:lnTo>
                                  <a:pt x="116166" y="27647"/>
                                </a:lnTo>
                                <a:lnTo>
                                  <a:pt x="109702" y="27647"/>
                                </a:lnTo>
                                <a:lnTo>
                                  <a:pt x="80543" y="54317"/>
                                </a:lnTo>
                                <a:lnTo>
                                  <a:pt x="78790" y="74409"/>
                                </a:lnTo>
                                <a:lnTo>
                                  <a:pt x="79451" y="82956"/>
                                </a:lnTo>
                                <a:lnTo>
                                  <a:pt x="109512" y="114795"/>
                                </a:lnTo>
                                <a:lnTo>
                                  <a:pt x="117957" y="115519"/>
                                </a:lnTo>
                                <a:lnTo>
                                  <a:pt x="126339" y="115519"/>
                                </a:lnTo>
                                <a:lnTo>
                                  <a:pt x="151180" y="97269"/>
                                </a:lnTo>
                                <a:lnTo>
                                  <a:pt x="139471" y="87972"/>
                                </a:lnTo>
                                <a:lnTo>
                                  <a:pt x="136207" y="92265"/>
                                </a:lnTo>
                                <a:lnTo>
                                  <a:pt x="133045" y="95313"/>
                                </a:lnTo>
                                <a:lnTo>
                                  <a:pt x="126923" y="98933"/>
                                </a:lnTo>
                                <a:lnTo>
                                  <a:pt x="123164" y="99834"/>
                                </a:lnTo>
                                <a:lnTo>
                                  <a:pt x="112090" y="99834"/>
                                </a:lnTo>
                                <a:lnTo>
                                  <a:pt x="97142" y="77685"/>
                                </a:lnTo>
                                <a:lnTo>
                                  <a:pt x="151485" y="77685"/>
                                </a:lnTo>
                                <a:lnTo>
                                  <a:pt x="151485" y="69278"/>
                                </a:lnTo>
                                <a:close/>
                              </a:path>
                              <a:path w="679450" h="115570">
                                <a:moveTo>
                                  <a:pt x="234429" y="29133"/>
                                </a:moveTo>
                                <a:lnTo>
                                  <a:pt x="165366" y="29133"/>
                                </a:lnTo>
                                <a:lnTo>
                                  <a:pt x="165366" y="114033"/>
                                </a:lnTo>
                                <a:lnTo>
                                  <a:pt x="183578" y="114033"/>
                                </a:lnTo>
                                <a:lnTo>
                                  <a:pt x="183578" y="44970"/>
                                </a:lnTo>
                                <a:lnTo>
                                  <a:pt x="216141" y="44970"/>
                                </a:lnTo>
                                <a:lnTo>
                                  <a:pt x="216141" y="114033"/>
                                </a:lnTo>
                                <a:lnTo>
                                  <a:pt x="234429" y="114033"/>
                                </a:lnTo>
                                <a:lnTo>
                                  <a:pt x="234429" y="29133"/>
                                </a:lnTo>
                                <a:close/>
                              </a:path>
                              <a:path w="679450" h="115570">
                                <a:moveTo>
                                  <a:pt x="324573" y="29133"/>
                                </a:moveTo>
                                <a:lnTo>
                                  <a:pt x="265887" y="29133"/>
                                </a:lnTo>
                                <a:lnTo>
                                  <a:pt x="264134" y="68948"/>
                                </a:lnTo>
                                <a:lnTo>
                                  <a:pt x="263525"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679450" h="115570">
                                <a:moveTo>
                                  <a:pt x="418363" y="70027"/>
                                </a:moveTo>
                                <a:lnTo>
                                  <a:pt x="402056" y="34505"/>
                                </a:lnTo>
                                <a:lnTo>
                                  <a:pt x="400075" y="33362"/>
                                </a:lnTo>
                                <a:lnTo>
                                  <a:pt x="400075" y="63334"/>
                                </a:lnTo>
                                <a:lnTo>
                                  <a:pt x="400024" y="80238"/>
                                </a:lnTo>
                                <a:lnTo>
                                  <a:pt x="398272" y="86626"/>
                                </a:lnTo>
                                <a:lnTo>
                                  <a:pt x="391363" y="97091"/>
                                </a:lnTo>
                                <a:lnTo>
                                  <a:pt x="386257" y="99758"/>
                                </a:lnTo>
                                <a:lnTo>
                                  <a:pt x="372694" y="99758"/>
                                </a:lnTo>
                                <a:lnTo>
                                  <a:pt x="367538" y="97091"/>
                                </a:lnTo>
                                <a:lnTo>
                                  <a:pt x="360616" y="86436"/>
                                </a:lnTo>
                                <a:lnTo>
                                  <a:pt x="358952" y="80238"/>
                                </a:lnTo>
                                <a:lnTo>
                                  <a:pt x="358889" y="63334"/>
                                </a:lnTo>
                                <a:lnTo>
                                  <a:pt x="360616" y="56921"/>
                                </a:lnTo>
                                <a:lnTo>
                                  <a:pt x="367538" y="46113"/>
                                </a:lnTo>
                                <a:lnTo>
                                  <a:pt x="372643" y="43408"/>
                                </a:lnTo>
                                <a:lnTo>
                                  <a:pt x="386232" y="43408"/>
                                </a:lnTo>
                                <a:lnTo>
                                  <a:pt x="391363" y="46113"/>
                                </a:lnTo>
                                <a:lnTo>
                                  <a:pt x="391490" y="46304"/>
                                </a:lnTo>
                                <a:lnTo>
                                  <a:pt x="398335" y="56921"/>
                                </a:lnTo>
                                <a:lnTo>
                                  <a:pt x="400075" y="63334"/>
                                </a:lnTo>
                                <a:lnTo>
                                  <a:pt x="400075" y="33362"/>
                                </a:lnTo>
                                <a:lnTo>
                                  <a:pt x="395452" y="30695"/>
                                </a:lnTo>
                                <a:lnTo>
                                  <a:pt x="387896" y="28409"/>
                                </a:lnTo>
                                <a:lnTo>
                                  <a:pt x="379412" y="27647"/>
                                </a:lnTo>
                                <a:lnTo>
                                  <a:pt x="371081" y="28409"/>
                                </a:lnTo>
                                <a:lnTo>
                                  <a:pt x="341337" y="61988"/>
                                </a:lnTo>
                                <a:lnTo>
                                  <a:pt x="340677" y="72478"/>
                                </a:lnTo>
                                <a:lnTo>
                                  <a:pt x="341337" y="81254"/>
                                </a:lnTo>
                                <a:lnTo>
                                  <a:pt x="363461" y="112420"/>
                                </a:lnTo>
                                <a:lnTo>
                                  <a:pt x="379564" y="115519"/>
                                </a:lnTo>
                                <a:lnTo>
                                  <a:pt x="388048" y="114744"/>
                                </a:lnTo>
                                <a:lnTo>
                                  <a:pt x="395605" y="112420"/>
                                </a:lnTo>
                                <a:lnTo>
                                  <a:pt x="402234" y="108559"/>
                                </a:lnTo>
                                <a:lnTo>
                                  <a:pt x="407924" y="103136"/>
                                </a:lnTo>
                                <a:lnTo>
                                  <a:pt x="410273" y="99758"/>
                                </a:lnTo>
                                <a:lnTo>
                                  <a:pt x="412483" y="96583"/>
                                </a:lnTo>
                                <a:lnTo>
                                  <a:pt x="415747" y="89281"/>
                                </a:lnTo>
                                <a:lnTo>
                                  <a:pt x="417715" y="81254"/>
                                </a:lnTo>
                                <a:lnTo>
                                  <a:pt x="417804" y="80010"/>
                                </a:lnTo>
                                <a:lnTo>
                                  <a:pt x="418363" y="72478"/>
                                </a:lnTo>
                                <a:lnTo>
                                  <a:pt x="418363" y="70027"/>
                                </a:lnTo>
                                <a:close/>
                              </a:path>
                              <a:path w="679450" h="115570">
                                <a:moveTo>
                                  <a:pt x="505650" y="84074"/>
                                </a:moveTo>
                                <a:lnTo>
                                  <a:pt x="504113" y="79743"/>
                                </a:lnTo>
                                <a:lnTo>
                                  <a:pt x="503237" y="78651"/>
                                </a:lnTo>
                                <a:lnTo>
                                  <a:pt x="498017" y="72097"/>
                                </a:lnTo>
                                <a:lnTo>
                                  <a:pt x="496023" y="70065"/>
                                </a:lnTo>
                                <a:lnTo>
                                  <a:pt x="495084" y="69837"/>
                                </a:lnTo>
                                <a:lnTo>
                                  <a:pt x="500240" y="67932"/>
                                </a:lnTo>
                                <a:lnTo>
                                  <a:pt x="502475" y="63182"/>
                                </a:lnTo>
                                <a:lnTo>
                                  <a:pt x="502818" y="62471"/>
                                </a:lnTo>
                                <a:lnTo>
                                  <a:pt x="502742" y="44919"/>
                                </a:lnTo>
                                <a:lnTo>
                                  <a:pt x="502640" y="44754"/>
                                </a:lnTo>
                                <a:lnTo>
                                  <a:pt x="499567" y="38925"/>
                                </a:lnTo>
                                <a:lnTo>
                                  <a:pt x="493039" y="35013"/>
                                </a:lnTo>
                                <a:lnTo>
                                  <a:pt x="487781" y="32448"/>
                                </a:lnTo>
                                <a:lnTo>
                                  <a:pt x="487362" y="32321"/>
                                </a:lnTo>
                                <a:lnTo>
                                  <a:pt x="487362" y="82118"/>
                                </a:lnTo>
                                <a:lnTo>
                                  <a:pt x="487362" y="95123"/>
                                </a:lnTo>
                                <a:lnTo>
                                  <a:pt x="482409" y="98425"/>
                                </a:lnTo>
                                <a:lnTo>
                                  <a:pt x="451980" y="98425"/>
                                </a:lnTo>
                                <a:lnTo>
                                  <a:pt x="451980" y="78651"/>
                                </a:lnTo>
                                <a:lnTo>
                                  <a:pt x="473265" y="78651"/>
                                </a:lnTo>
                                <a:lnTo>
                                  <a:pt x="482663" y="78816"/>
                                </a:lnTo>
                                <a:lnTo>
                                  <a:pt x="487362" y="82118"/>
                                </a:lnTo>
                                <a:lnTo>
                                  <a:pt x="487362" y="32321"/>
                                </a:lnTo>
                                <a:lnTo>
                                  <a:pt x="484530" y="31457"/>
                                </a:lnTo>
                                <a:lnTo>
                                  <a:pt x="484530" y="48044"/>
                                </a:lnTo>
                                <a:lnTo>
                                  <a:pt x="484530" y="60159"/>
                                </a:lnTo>
                                <a:lnTo>
                                  <a:pt x="478853" y="63182"/>
                                </a:lnTo>
                                <a:lnTo>
                                  <a:pt x="451980" y="63182"/>
                                </a:lnTo>
                                <a:lnTo>
                                  <a:pt x="451980" y="44754"/>
                                </a:lnTo>
                                <a:lnTo>
                                  <a:pt x="468325" y="44754"/>
                                </a:lnTo>
                                <a:lnTo>
                                  <a:pt x="479132" y="44919"/>
                                </a:lnTo>
                                <a:lnTo>
                                  <a:pt x="484530" y="48044"/>
                                </a:lnTo>
                                <a:lnTo>
                                  <a:pt x="484530" y="31457"/>
                                </a:lnTo>
                                <a:lnTo>
                                  <a:pt x="481749" y="30607"/>
                                </a:lnTo>
                                <a:lnTo>
                                  <a:pt x="474941" y="29502"/>
                                </a:lnTo>
                                <a:lnTo>
                                  <a:pt x="467360" y="29133"/>
                                </a:lnTo>
                                <a:lnTo>
                                  <a:pt x="433768" y="29133"/>
                                </a:lnTo>
                                <a:lnTo>
                                  <a:pt x="433768" y="114033"/>
                                </a:lnTo>
                                <a:lnTo>
                                  <a:pt x="482523" y="114033"/>
                                </a:lnTo>
                                <a:lnTo>
                                  <a:pt x="490550" y="111937"/>
                                </a:lnTo>
                                <a:lnTo>
                                  <a:pt x="502615" y="103530"/>
                                </a:lnTo>
                                <a:lnTo>
                                  <a:pt x="505079" y="98425"/>
                                </a:lnTo>
                                <a:lnTo>
                                  <a:pt x="505650" y="97256"/>
                                </a:lnTo>
                                <a:lnTo>
                                  <a:pt x="505650" y="84074"/>
                                </a:lnTo>
                                <a:close/>
                              </a:path>
                              <a:path w="679450" h="115570">
                                <a:moveTo>
                                  <a:pt x="594702" y="70027"/>
                                </a:moveTo>
                                <a:lnTo>
                                  <a:pt x="578396" y="34505"/>
                                </a:lnTo>
                                <a:lnTo>
                                  <a:pt x="576414" y="33362"/>
                                </a:lnTo>
                                <a:lnTo>
                                  <a:pt x="576414" y="63334"/>
                                </a:lnTo>
                                <a:lnTo>
                                  <a:pt x="576376" y="80238"/>
                                </a:lnTo>
                                <a:lnTo>
                                  <a:pt x="574611" y="86626"/>
                                </a:lnTo>
                                <a:lnTo>
                                  <a:pt x="567702" y="97091"/>
                                </a:lnTo>
                                <a:lnTo>
                                  <a:pt x="562597" y="99758"/>
                                </a:lnTo>
                                <a:lnTo>
                                  <a:pt x="549033" y="99758"/>
                                </a:lnTo>
                                <a:lnTo>
                                  <a:pt x="543877" y="97091"/>
                                </a:lnTo>
                                <a:lnTo>
                                  <a:pt x="536956" y="86436"/>
                                </a:lnTo>
                                <a:lnTo>
                                  <a:pt x="535292" y="80238"/>
                                </a:lnTo>
                                <a:lnTo>
                                  <a:pt x="535241" y="63334"/>
                                </a:lnTo>
                                <a:lnTo>
                                  <a:pt x="536956" y="56921"/>
                                </a:lnTo>
                                <a:lnTo>
                                  <a:pt x="543877" y="46113"/>
                                </a:lnTo>
                                <a:lnTo>
                                  <a:pt x="548982" y="43408"/>
                                </a:lnTo>
                                <a:lnTo>
                                  <a:pt x="562571" y="43408"/>
                                </a:lnTo>
                                <a:lnTo>
                                  <a:pt x="567702" y="46113"/>
                                </a:lnTo>
                                <a:lnTo>
                                  <a:pt x="567829" y="46304"/>
                                </a:lnTo>
                                <a:lnTo>
                                  <a:pt x="574675" y="56921"/>
                                </a:lnTo>
                                <a:lnTo>
                                  <a:pt x="576414" y="63334"/>
                                </a:lnTo>
                                <a:lnTo>
                                  <a:pt x="576414" y="33362"/>
                                </a:lnTo>
                                <a:lnTo>
                                  <a:pt x="571792" y="30695"/>
                                </a:lnTo>
                                <a:lnTo>
                                  <a:pt x="564248" y="28409"/>
                                </a:lnTo>
                                <a:lnTo>
                                  <a:pt x="555752" y="27647"/>
                                </a:lnTo>
                                <a:lnTo>
                                  <a:pt x="547420" y="28409"/>
                                </a:lnTo>
                                <a:lnTo>
                                  <a:pt x="517677" y="61988"/>
                                </a:lnTo>
                                <a:lnTo>
                                  <a:pt x="517029" y="72478"/>
                                </a:lnTo>
                                <a:lnTo>
                                  <a:pt x="517677" y="81254"/>
                                </a:lnTo>
                                <a:lnTo>
                                  <a:pt x="539800" y="112420"/>
                                </a:lnTo>
                                <a:lnTo>
                                  <a:pt x="555904" y="115519"/>
                                </a:lnTo>
                                <a:lnTo>
                                  <a:pt x="564388" y="114744"/>
                                </a:lnTo>
                                <a:lnTo>
                                  <a:pt x="571944" y="112420"/>
                                </a:lnTo>
                                <a:lnTo>
                                  <a:pt x="578573" y="108559"/>
                                </a:lnTo>
                                <a:lnTo>
                                  <a:pt x="584263" y="103136"/>
                                </a:lnTo>
                                <a:lnTo>
                                  <a:pt x="586613" y="99758"/>
                                </a:lnTo>
                                <a:lnTo>
                                  <a:pt x="588835" y="96583"/>
                                </a:lnTo>
                                <a:lnTo>
                                  <a:pt x="592086" y="89281"/>
                                </a:lnTo>
                                <a:lnTo>
                                  <a:pt x="594055" y="81254"/>
                                </a:lnTo>
                                <a:lnTo>
                                  <a:pt x="594144" y="80010"/>
                                </a:lnTo>
                                <a:lnTo>
                                  <a:pt x="594702" y="72478"/>
                                </a:lnTo>
                                <a:lnTo>
                                  <a:pt x="594702" y="70027"/>
                                </a:lnTo>
                                <a:close/>
                              </a:path>
                              <a:path w="679450" h="115570">
                                <a:moveTo>
                                  <a:pt x="668896" y="0"/>
                                </a:moveTo>
                                <a:lnTo>
                                  <a:pt x="653288" y="0"/>
                                </a:lnTo>
                                <a:lnTo>
                                  <a:pt x="653288" y="3911"/>
                                </a:lnTo>
                                <a:lnTo>
                                  <a:pt x="652640" y="6743"/>
                                </a:lnTo>
                                <a:lnTo>
                                  <a:pt x="650011" y="10210"/>
                                </a:lnTo>
                                <a:lnTo>
                                  <a:pt x="647738" y="11074"/>
                                </a:lnTo>
                                <a:lnTo>
                                  <a:pt x="641197" y="11074"/>
                                </a:lnTo>
                                <a:lnTo>
                                  <a:pt x="638886" y="10210"/>
                                </a:lnTo>
                                <a:lnTo>
                                  <a:pt x="636257" y="6743"/>
                                </a:lnTo>
                                <a:lnTo>
                                  <a:pt x="635596" y="3911"/>
                                </a:lnTo>
                                <a:lnTo>
                                  <a:pt x="635596" y="0"/>
                                </a:lnTo>
                                <a:lnTo>
                                  <a:pt x="619988" y="0"/>
                                </a:lnTo>
                                <a:lnTo>
                                  <a:pt x="619988" y="7975"/>
                                </a:lnTo>
                                <a:lnTo>
                                  <a:pt x="622211" y="14020"/>
                                </a:lnTo>
                                <a:lnTo>
                                  <a:pt x="631075" y="22250"/>
                                </a:lnTo>
                                <a:lnTo>
                                  <a:pt x="637032" y="24307"/>
                                </a:lnTo>
                                <a:lnTo>
                                  <a:pt x="651954" y="24307"/>
                                </a:lnTo>
                                <a:lnTo>
                                  <a:pt x="657872" y="22250"/>
                                </a:lnTo>
                                <a:lnTo>
                                  <a:pt x="666686" y="14020"/>
                                </a:lnTo>
                                <a:lnTo>
                                  <a:pt x="667766" y="11074"/>
                                </a:lnTo>
                                <a:lnTo>
                                  <a:pt x="668896" y="7975"/>
                                </a:lnTo>
                                <a:lnTo>
                                  <a:pt x="668896" y="0"/>
                                </a:lnTo>
                                <a:close/>
                              </a:path>
                              <a:path w="679450" h="115570">
                                <a:moveTo>
                                  <a:pt x="679081" y="29133"/>
                                </a:moveTo>
                                <a:lnTo>
                                  <a:pt x="661797" y="29133"/>
                                </a:lnTo>
                                <a:lnTo>
                                  <a:pt x="628167" y="82321"/>
                                </a:lnTo>
                                <a:lnTo>
                                  <a:pt x="628167" y="29133"/>
                                </a:lnTo>
                                <a:lnTo>
                                  <a:pt x="610031" y="29133"/>
                                </a:lnTo>
                                <a:lnTo>
                                  <a:pt x="610031" y="114033"/>
                                </a:lnTo>
                                <a:lnTo>
                                  <a:pt x="627164" y="114033"/>
                                </a:lnTo>
                                <a:lnTo>
                                  <a:pt x="647217" y="82321"/>
                                </a:lnTo>
                                <a:lnTo>
                                  <a:pt x="660793" y="60845"/>
                                </a:lnTo>
                                <a:lnTo>
                                  <a:pt x="660793" y="114033"/>
                                </a:lnTo>
                                <a:lnTo>
                                  <a:pt x="679081" y="114033"/>
                                </a:lnTo>
                                <a:lnTo>
                                  <a:pt x="679081" y="60845"/>
                                </a:lnTo>
                                <a:lnTo>
                                  <a:pt x="679081" y="29133"/>
                                </a:lnTo>
                                <a:close/>
                              </a:path>
                            </a:pathLst>
                          </a:custGeom>
                          <a:solidFill>
                            <a:srgbClr val="000000"/>
                          </a:solidFill>
                        </wps:spPr>
                        <wps:bodyPr wrap="square" lIns="0" tIns="0" rIns="0" bIns="0" rtlCol="0">
                          <a:noAutofit/>
                        </wps:bodyPr>
                      </wps:wsp>
                      <pic:pic xmlns:pic="http://schemas.openxmlformats.org/drawingml/2006/picture">
                        <pic:nvPicPr>
                          <pic:cNvPr id="695" name="Image 695"/>
                          <pic:cNvPicPr/>
                        </pic:nvPicPr>
                        <pic:blipFill>
                          <a:blip r:embed="rId436" cstate="print"/>
                          <a:stretch>
                            <a:fillRect/>
                          </a:stretch>
                        </pic:blipFill>
                        <pic:spPr>
                          <a:xfrm>
                            <a:off x="445" y="148"/>
                            <a:ext cx="4377231" cy="488456"/>
                          </a:xfrm>
                          <a:prstGeom prst="rect">
                            <a:avLst/>
                          </a:prstGeom>
                        </pic:spPr>
                      </pic:pic>
                      <pic:pic xmlns:pic="http://schemas.openxmlformats.org/drawingml/2006/picture">
                        <pic:nvPicPr>
                          <pic:cNvPr id="696" name="Image 696"/>
                          <pic:cNvPicPr/>
                        </pic:nvPicPr>
                        <pic:blipFill>
                          <a:blip r:embed="rId437" cstate="print"/>
                          <a:stretch>
                            <a:fillRect/>
                          </a:stretch>
                        </pic:blipFill>
                        <pic:spPr>
                          <a:xfrm>
                            <a:off x="4466139" y="202874"/>
                            <a:ext cx="424950" cy="110089"/>
                          </a:xfrm>
                          <a:prstGeom prst="rect">
                            <a:avLst/>
                          </a:prstGeom>
                        </pic:spPr>
                      </pic:pic>
                    </wpg:wgp>
                  </a:graphicData>
                </a:graphic>
              </wp:anchor>
            </w:drawing>
          </mc:Choice>
          <mc:Fallback>
            <w:pict>
              <v:group id="Group 692" o:spid="_x0000_s1026" o:spt="203" style="position:absolute;left:0pt;margin-left:64.6pt;margin-top:23.45pt;height:38.5pt;width:385.15pt;mso-position-horizontal-relative:page;mso-position-vertical-relative:page;z-index:251678720;mso-width-relative:page;mso-height-relative:page;" coordsize="4891405,488950" o:gfxdata="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">
                <o:lock v:ext="edit" aspectratio="f"/>
                <v:shape id="Image 693" o:spid="_x0000_s1026" o:spt="75" type="#_x0000_t75" style="position:absolute;left:0;top:0;height:115664;width:235436;" filled="f" o:preferrelative="t" stroked="f" coordsize="21600,21600" o:gfxdata="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7ahbvQAA&#10;ANwAAAAPAAAAAAAAAAEAIAAAACIAAABkcnMvZG93bnJldi54bWxQSwECFAAUAAAACACHTuJAMy8F&#10;njsAAAA5AAAAEAAAAAAAAAABACAAAAAMAQAAZHJzL3NoYXBleG1sLnhtbFBLBQYAAAAABgAGAFsB&#10;AAC2AwAAAAA=&#10;">
                  <v:fill on="f" focussize="0,0"/>
                  <v:stroke on="f"/>
                  <v:imagedata r:id="rId435" o:title=""/>
                  <o:lock v:ext="edit" aspectratio="f"/>
                </v:shape>
                <v:shape id="Graphic 694" o:spid="_x0000_s1026" o:spt="100" style="position:absolute;left:3996847;top:153;height:115570;width:679450;" fillcolor="#000000" filled="t" stroked="f" coordsize="679450,115570" o:gfxdata="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wjfugAAANwA&#10;AAAPAAAAAAAAAAEAIAAAACIAAABkcnMvZG93bnJldi54bWxQSwECFAAUAAAACACHTuJAMy8FnjsA&#10;AAA5AAAAEAAAAAAAAAABACAAAAAJAQAAZHJzL3NoYXBleG1sLnhtbFBLBQYAAAAABgAGAFsBAACz&#10;AwAAAAA=&#10;" path="m71729,29133l0,29133,0,44754,26466,44754,26466,114033,44742,114033,44742,44754,71729,44754,71729,29133xem151485,69278l133261,31394,133261,63144,97815,62001,98475,56718,100507,52311,107264,45199,111366,43408,122364,43408,126682,45478,129108,49618,131559,53759,132956,58305,133261,63144,133261,31394,132080,30657,124752,28409,116166,27647,109702,27647,80543,54317,78790,74409,79451,82956,109512,114795,117957,115519,126339,115519,151180,97269,139471,87972,136207,92265,133045,95313,126923,98933,123164,99834,112090,99834,97142,77685,151485,77685,151485,69278xem234429,29133l165366,29133,165366,114033,183578,114033,183578,44970,216141,44970,216141,114033,234429,114033,234429,29133xem324573,29133l265887,29133,264134,68948,263525,79946,262343,87337,260604,91135,258902,94919,256082,96951,247040,97599,247040,114033,254215,114033,263436,113855,281825,72923,283349,44970,306362,44970,306362,114033,324573,114033,324573,29133xem418363,70027l402056,34505,400075,33362,400075,63334,400024,80238,398272,86626,391363,97091,386257,99758,372694,99758,367538,97091,360616,86436,358952,80238,358889,63334,360616,56921,367538,46113,372643,43408,386232,43408,391363,46113,391490,46304,398335,56921,400075,63334,400075,33362,395452,30695,387896,28409,379412,27647,371081,28409,341337,61988,340677,72478,341337,81254,363461,112420,379564,115519,388048,114744,395605,112420,402234,108559,407924,103136,410273,99758,412483,96583,415747,89281,417715,81254,417804,80010,418363,72478,418363,70027xem505650,84074l504113,79743,503237,78651,498017,72097,496023,70065,495084,69837,500240,67932,502475,63182,502818,62471,502742,44919,502640,44754,499567,38925,493039,35013,487781,32448,487362,32321,487362,82118,487362,95123,482409,98425,451980,98425,451980,78651,473265,78651,482663,78816,487362,82118,487362,32321,484530,31457,484530,48044,484530,60159,478853,63182,451980,63182,451980,44754,468325,44754,479132,44919,484530,48044,484530,31457,481749,30607,474941,29502,467360,29133,433768,29133,433768,114033,482523,114033,490550,111937,502615,103530,505079,98425,505650,97256,505650,84074xem594702,70027l578396,34505,576414,33362,576414,63334,576376,80238,574611,86626,567702,97091,562597,99758,549033,99758,543877,97091,536956,86436,535292,80238,535241,63334,536956,56921,543877,46113,548982,43408,562571,43408,567702,46113,567829,46304,574675,56921,576414,63334,576414,33362,571792,30695,564248,28409,555752,27647,547420,28409,517677,61988,517029,72478,517677,81254,539800,112420,555904,115519,564388,114744,571944,112420,578573,108559,584263,103136,586613,99758,588835,96583,592086,89281,594055,81254,594144,80010,594702,72478,594702,70027xem668896,0l653288,0,653288,3911,652640,6743,650011,10210,647738,11074,641197,11074,638886,10210,636257,6743,635596,3911,635596,0,619988,0,619988,7975,622211,14020,631075,22250,637032,24307,651954,24307,657872,22250,666686,14020,667766,11074,668896,7975,668896,0xem679081,29133l661797,29133,628167,82321,628167,29133,610031,29133,610031,114033,627164,114033,647217,82321,660793,60845,660793,114033,679081,114033,679081,60845,679081,29133xe">
                  <v:fill on="t" focussize="0,0"/>
                  <v:stroke on="f"/>
                  <v:imagedata o:title=""/>
                  <o:lock v:ext="edit" aspectratio="f"/>
                  <v:textbox inset="0mm,0mm,0mm,0mm"/>
                </v:shape>
                <v:shape id="Image 695" o:spid="_x0000_s1026" o:spt="75" type="#_x0000_t75" style="position:absolute;left:445;top:148;height:488456;width:4377231;" filled="f" o:preferrelative="t" stroked="f" coordsize="21600,21600" o:gfxdata="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QiQavQAA&#10;ANwAAAAPAAAAAAAAAAEAIAAAACIAAABkcnMvZG93bnJldi54bWxQSwECFAAUAAAACACHTuJAMy8F&#10;njsAAAA5AAAAEAAAAAAAAAABACAAAAAMAQAAZHJzL3NoYXBleG1sLnhtbFBLBQYAAAAABgAGAFsB&#10;AAC2AwAAAAA=&#10;">
                  <v:fill on="f" focussize="0,0"/>
                  <v:stroke on="f"/>
                  <v:imagedata r:id="rId436" o:title=""/>
                  <o:lock v:ext="edit" aspectratio="f"/>
                </v:shape>
                <v:shape id="Image 696" o:spid="_x0000_s1026" o:spt="75" type="#_x0000_t75" style="position:absolute;left:4466139;top:202874;height:110089;width:424950;" filled="f" o:preferrelative="t" stroked="f" coordsize="21600,21600" o:gfxdata="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vwla&#10;wAAAANwAAAAPAAAAAAAAAAEAIAAAACIAAABkcnMvZG93bnJldi54bWxQSwECFAAUAAAACACHTuJA&#10;My8FnjsAAAA5AAAAEAAAAAAAAAABACAAAAAPAQAAZHJzL3NoYXBleG1sLnhtbFBLBQYAAAAABgAG&#10;AFsBAAC5AwAAAAA=&#10;">
                  <v:fill on="f" focussize="0,0"/>
                  <v:stroke on="f"/>
                  <v:imagedata r:id="rId437" o:title=""/>
                  <o:lock v:ext="edit" aspectratio="f"/>
                </v:shape>
              </v:group>
            </w:pict>
          </mc:Fallback>
        </mc:AlternateContent>
      </w:r>
      <w:r>
        <w:rPr>
          <w:sz w:val="4"/>
        </w:rPr>
        <mc:AlternateContent>
          <mc:Choice Requires="wps">
            <w:drawing>
              <wp:anchor distT="0" distB="0" distL="0" distR="0" simplePos="0" relativeHeight="251678720" behindDoc="0" locked="0" layoutInCell="1" allowOverlap="1">
                <wp:simplePos x="0" y="0"/>
                <wp:positionH relativeFrom="page">
                  <wp:posOffset>5583555</wp:posOffset>
                </wp:positionH>
                <wp:positionV relativeFrom="page">
                  <wp:posOffset>325755</wp:posOffset>
                </wp:positionV>
                <wp:extent cx="732790" cy="111125"/>
                <wp:effectExtent l="0" t="0" r="0" b="0"/>
                <wp:wrapNone/>
                <wp:docPr id="697" name="Graphic 697"/>
                <wp:cNvGraphicFramePr/>
                <a:graphic xmlns:a="http://schemas.openxmlformats.org/drawingml/2006/main">
                  <a:graphicData uri="http://schemas.microsoft.com/office/word/2010/wordprocessingShape">
                    <wps:wsp>
                      <wps:cNvSpPr/>
                      <wps:spPr>
                        <a:xfrm>
                          <a:off x="0" y="0"/>
                          <a:ext cx="732790" cy="111125"/>
                        </a:xfrm>
                        <a:custGeom>
                          <a:avLst/>
                          <a:gdLst/>
                          <a:ahLst/>
                          <a:cxnLst/>
                          <a:rect l="l" t="t" r="r" b="b"/>
                          <a:pathLst>
                            <a:path w="732790" h="111125">
                              <a:moveTo>
                                <a:pt x="94030" y="1485"/>
                              </a:moveTo>
                              <a:lnTo>
                                <a:pt x="73101" y="1485"/>
                              </a:lnTo>
                              <a:lnTo>
                                <a:pt x="47193" y="60325"/>
                              </a:lnTo>
                              <a:lnTo>
                                <a:pt x="21437" y="1485"/>
                              </a:lnTo>
                              <a:lnTo>
                                <a:pt x="0" y="1485"/>
                              </a:lnTo>
                              <a:lnTo>
                                <a:pt x="0" y="86385"/>
                              </a:lnTo>
                              <a:lnTo>
                                <a:pt x="18211" y="86385"/>
                              </a:lnTo>
                              <a:lnTo>
                                <a:pt x="18211" y="35052"/>
                              </a:lnTo>
                              <a:lnTo>
                                <a:pt x="40982" y="86385"/>
                              </a:lnTo>
                              <a:lnTo>
                                <a:pt x="53403" y="86385"/>
                              </a:lnTo>
                              <a:lnTo>
                                <a:pt x="75742" y="36207"/>
                              </a:lnTo>
                              <a:lnTo>
                                <a:pt x="75742" y="86385"/>
                              </a:lnTo>
                              <a:lnTo>
                                <a:pt x="94030" y="86385"/>
                              </a:lnTo>
                              <a:lnTo>
                                <a:pt x="94030" y="1485"/>
                              </a:lnTo>
                              <a:close/>
                            </a:path>
                            <a:path w="732790" h="111125">
                              <a:moveTo>
                                <a:pt x="186944" y="42379"/>
                              </a:moveTo>
                              <a:lnTo>
                                <a:pt x="186194" y="33743"/>
                              </a:lnTo>
                              <a:lnTo>
                                <a:pt x="184175" y="25831"/>
                              </a:lnTo>
                              <a:lnTo>
                                <a:pt x="180873" y="18656"/>
                              </a:lnTo>
                              <a:lnTo>
                                <a:pt x="178828" y="15760"/>
                              </a:lnTo>
                              <a:lnTo>
                                <a:pt x="176314" y="12192"/>
                              </a:lnTo>
                              <a:lnTo>
                                <a:pt x="170637" y="6858"/>
                              </a:lnTo>
                              <a:lnTo>
                                <a:pt x="168656" y="5715"/>
                              </a:lnTo>
                              <a:lnTo>
                                <a:pt x="168656" y="35687"/>
                              </a:lnTo>
                              <a:lnTo>
                                <a:pt x="168605" y="52590"/>
                              </a:lnTo>
                              <a:lnTo>
                                <a:pt x="166852" y="58978"/>
                              </a:lnTo>
                              <a:lnTo>
                                <a:pt x="159943" y="69443"/>
                              </a:lnTo>
                              <a:lnTo>
                                <a:pt x="154838" y="72110"/>
                              </a:lnTo>
                              <a:lnTo>
                                <a:pt x="141274" y="72110"/>
                              </a:lnTo>
                              <a:lnTo>
                                <a:pt x="136118" y="69443"/>
                              </a:lnTo>
                              <a:lnTo>
                                <a:pt x="129197" y="58788"/>
                              </a:lnTo>
                              <a:lnTo>
                                <a:pt x="127533" y="52590"/>
                              </a:lnTo>
                              <a:lnTo>
                                <a:pt x="127469" y="35687"/>
                              </a:lnTo>
                              <a:lnTo>
                                <a:pt x="129197" y="29273"/>
                              </a:lnTo>
                              <a:lnTo>
                                <a:pt x="136118" y="18465"/>
                              </a:lnTo>
                              <a:lnTo>
                                <a:pt x="141224" y="15760"/>
                              </a:lnTo>
                              <a:lnTo>
                                <a:pt x="154813" y="15760"/>
                              </a:lnTo>
                              <a:lnTo>
                                <a:pt x="159943" y="18465"/>
                              </a:lnTo>
                              <a:lnTo>
                                <a:pt x="160070" y="18656"/>
                              </a:lnTo>
                              <a:lnTo>
                                <a:pt x="166916" y="29273"/>
                              </a:lnTo>
                              <a:lnTo>
                                <a:pt x="168656" y="35687"/>
                              </a:lnTo>
                              <a:lnTo>
                                <a:pt x="168656" y="5715"/>
                              </a:lnTo>
                              <a:lnTo>
                                <a:pt x="164033" y="3048"/>
                              </a:lnTo>
                              <a:lnTo>
                                <a:pt x="156476" y="762"/>
                              </a:lnTo>
                              <a:lnTo>
                                <a:pt x="147993" y="0"/>
                              </a:lnTo>
                              <a:lnTo>
                                <a:pt x="139661" y="762"/>
                              </a:lnTo>
                              <a:lnTo>
                                <a:pt x="109918" y="34340"/>
                              </a:lnTo>
                              <a:lnTo>
                                <a:pt x="109258" y="44831"/>
                              </a:lnTo>
                              <a:lnTo>
                                <a:pt x="109918" y="53606"/>
                              </a:lnTo>
                              <a:lnTo>
                                <a:pt x="132041" y="84772"/>
                              </a:lnTo>
                              <a:lnTo>
                                <a:pt x="148145" y="87871"/>
                              </a:lnTo>
                              <a:lnTo>
                                <a:pt x="156629" y="87096"/>
                              </a:lnTo>
                              <a:lnTo>
                                <a:pt x="164185" y="84772"/>
                              </a:lnTo>
                              <a:lnTo>
                                <a:pt x="170815" y="80911"/>
                              </a:lnTo>
                              <a:lnTo>
                                <a:pt x="176504" y="75488"/>
                              </a:lnTo>
                              <a:lnTo>
                                <a:pt x="178854" y="72110"/>
                              </a:lnTo>
                              <a:lnTo>
                                <a:pt x="181063" y="68935"/>
                              </a:lnTo>
                              <a:lnTo>
                                <a:pt x="184327" y="61633"/>
                              </a:lnTo>
                              <a:lnTo>
                                <a:pt x="186283" y="53606"/>
                              </a:lnTo>
                              <a:lnTo>
                                <a:pt x="186385" y="52362"/>
                              </a:lnTo>
                              <a:lnTo>
                                <a:pt x="186944" y="44831"/>
                              </a:lnTo>
                              <a:lnTo>
                                <a:pt x="186944" y="42379"/>
                              </a:lnTo>
                              <a:close/>
                            </a:path>
                            <a:path w="732790" h="111125">
                              <a:moveTo>
                                <a:pt x="317119" y="70027"/>
                              </a:moveTo>
                              <a:lnTo>
                                <a:pt x="306031" y="70027"/>
                              </a:lnTo>
                              <a:lnTo>
                                <a:pt x="306031" y="1447"/>
                              </a:lnTo>
                              <a:lnTo>
                                <a:pt x="287820" y="1447"/>
                              </a:lnTo>
                              <a:lnTo>
                                <a:pt x="287820" y="70027"/>
                              </a:lnTo>
                              <a:lnTo>
                                <a:pt x="262915" y="70027"/>
                              </a:lnTo>
                              <a:lnTo>
                                <a:pt x="262915" y="1447"/>
                              </a:lnTo>
                              <a:lnTo>
                                <a:pt x="244640" y="1447"/>
                              </a:lnTo>
                              <a:lnTo>
                                <a:pt x="244640" y="70027"/>
                              </a:lnTo>
                              <a:lnTo>
                                <a:pt x="219659" y="70027"/>
                              </a:lnTo>
                              <a:lnTo>
                                <a:pt x="219659" y="1447"/>
                              </a:lnTo>
                              <a:lnTo>
                                <a:pt x="201447" y="1447"/>
                              </a:lnTo>
                              <a:lnTo>
                                <a:pt x="201447" y="70027"/>
                              </a:lnTo>
                              <a:lnTo>
                                <a:pt x="201447" y="86537"/>
                              </a:lnTo>
                              <a:lnTo>
                                <a:pt x="299275" y="86537"/>
                              </a:lnTo>
                              <a:lnTo>
                                <a:pt x="299275" y="110667"/>
                              </a:lnTo>
                              <a:lnTo>
                                <a:pt x="316357" y="110667"/>
                              </a:lnTo>
                              <a:lnTo>
                                <a:pt x="316357" y="86537"/>
                              </a:lnTo>
                              <a:lnTo>
                                <a:pt x="317119" y="86537"/>
                              </a:lnTo>
                              <a:lnTo>
                                <a:pt x="317119" y="70027"/>
                              </a:lnTo>
                              <a:close/>
                            </a:path>
                            <a:path w="732790" h="111125">
                              <a:moveTo>
                                <a:pt x="399376" y="1485"/>
                              </a:moveTo>
                              <a:lnTo>
                                <a:pt x="381088" y="1485"/>
                              </a:lnTo>
                              <a:lnTo>
                                <a:pt x="381088" y="36360"/>
                              </a:lnTo>
                              <a:lnTo>
                                <a:pt x="348615" y="36360"/>
                              </a:lnTo>
                              <a:lnTo>
                                <a:pt x="348615" y="1485"/>
                              </a:lnTo>
                              <a:lnTo>
                                <a:pt x="330403" y="1485"/>
                              </a:lnTo>
                              <a:lnTo>
                                <a:pt x="330403" y="86385"/>
                              </a:lnTo>
                              <a:lnTo>
                                <a:pt x="348615" y="86385"/>
                              </a:lnTo>
                              <a:lnTo>
                                <a:pt x="348615" y="51968"/>
                              </a:lnTo>
                              <a:lnTo>
                                <a:pt x="381088" y="51968"/>
                              </a:lnTo>
                              <a:lnTo>
                                <a:pt x="381088" y="86385"/>
                              </a:lnTo>
                              <a:lnTo>
                                <a:pt x="399376" y="86385"/>
                              </a:lnTo>
                              <a:lnTo>
                                <a:pt x="399376" y="1485"/>
                              </a:lnTo>
                              <a:close/>
                            </a:path>
                            <a:path w="732790" h="111125">
                              <a:moveTo>
                                <a:pt x="492683" y="42379"/>
                              </a:moveTo>
                              <a:lnTo>
                                <a:pt x="476377" y="6858"/>
                              </a:lnTo>
                              <a:lnTo>
                                <a:pt x="474395" y="5715"/>
                              </a:lnTo>
                              <a:lnTo>
                                <a:pt x="474395" y="35687"/>
                              </a:lnTo>
                              <a:lnTo>
                                <a:pt x="474357" y="52590"/>
                              </a:lnTo>
                              <a:lnTo>
                                <a:pt x="472592" y="58978"/>
                              </a:lnTo>
                              <a:lnTo>
                                <a:pt x="465670" y="69443"/>
                              </a:lnTo>
                              <a:lnTo>
                                <a:pt x="460578" y="72110"/>
                              </a:lnTo>
                              <a:lnTo>
                                <a:pt x="447014" y="72110"/>
                              </a:lnTo>
                              <a:lnTo>
                                <a:pt x="441858" y="69443"/>
                              </a:lnTo>
                              <a:lnTo>
                                <a:pt x="434936" y="58788"/>
                              </a:lnTo>
                              <a:lnTo>
                                <a:pt x="433273" y="52590"/>
                              </a:lnTo>
                              <a:lnTo>
                                <a:pt x="433222" y="35687"/>
                              </a:lnTo>
                              <a:lnTo>
                                <a:pt x="434936" y="29273"/>
                              </a:lnTo>
                              <a:lnTo>
                                <a:pt x="441858" y="18465"/>
                              </a:lnTo>
                              <a:lnTo>
                                <a:pt x="446963" y="15760"/>
                              </a:lnTo>
                              <a:lnTo>
                                <a:pt x="460552" y="15760"/>
                              </a:lnTo>
                              <a:lnTo>
                                <a:pt x="465683" y="18465"/>
                              </a:lnTo>
                              <a:lnTo>
                                <a:pt x="465810" y="18656"/>
                              </a:lnTo>
                              <a:lnTo>
                                <a:pt x="472655" y="29273"/>
                              </a:lnTo>
                              <a:lnTo>
                                <a:pt x="474395" y="35687"/>
                              </a:lnTo>
                              <a:lnTo>
                                <a:pt x="474395" y="5715"/>
                              </a:lnTo>
                              <a:lnTo>
                                <a:pt x="469773" y="3048"/>
                              </a:lnTo>
                              <a:lnTo>
                                <a:pt x="462229" y="762"/>
                              </a:lnTo>
                              <a:lnTo>
                                <a:pt x="453732" y="0"/>
                              </a:lnTo>
                              <a:lnTo>
                                <a:pt x="445401" y="762"/>
                              </a:lnTo>
                              <a:lnTo>
                                <a:pt x="415658" y="34340"/>
                              </a:lnTo>
                              <a:lnTo>
                                <a:pt x="415010" y="44831"/>
                              </a:lnTo>
                              <a:lnTo>
                                <a:pt x="415658" y="53606"/>
                              </a:lnTo>
                              <a:lnTo>
                                <a:pt x="437781" y="84772"/>
                              </a:lnTo>
                              <a:lnTo>
                                <a:pt x="453885" y="87871"/>
                              </a:lnTo>
                              <a:lnTo>
                                <a:pt x="462368" y="87096"/>
                              </a:lnTo>
                              <a:lnTo>
                                <a:pt x="469925" y="84772"/>
                              </a:lnTo>
                              <a:lnTo>
                                <a:pt x="476554" y="80911"/>
                              </a:lnTo>
                              <a:lnTo>
                                <a:pt x="482244" y="75488"/>
                              </a:lnTo>
                              <a:lnTo>
                                <a:pt x="484593" y="72110"/>
                              </a:lnTo>
                              <a:lnTo>
                                <a:pt x="486816" y="68935"/>
                              </a:lnTo>
                              <a:lnTo>
                                <a:pt x="490067" y="61633"/>
                              </a:lnTo>
                              <a:lnTo>
                                <a:pt x="492036" y="53606"/>
                              </a:lnTo>
                              <a:lnTo>
                                <a:pt x="492125" y="52362"/>
                              </a:lnTo>
                              <a:lnTo>
                                <a:pt x="492683" y="44831"/>
                              </a:lnTo>
                              <a:lnTo>
                                <a:pt x="492683" y="42379"/>
                              </a:lnTo>
                              <a:close/>
                            </a:path>
                            <a:path w="732790" h="111125">
                              <a:moveTo>
                                <a:pt x="575614" y="33604"/>
                              </a:moveTo>
                              <a:lnTo>
                                <a:pt x="548386" y="571"/>
                              </a:lnTo>
                              <a:lnTo>
                                <a:pt x="541235" y="0"/>
                              </a:lnTo>
                              <a:lnTo>
                                <a:pt x="532231" y="800"/>
                              </a:lnTo>
                              <a:lnTo>
                                <a:pt x="503834" y="34163"/>
                              </a:lnTo>
                              <a:lnTo>
                                <a:pt x="503250" y="42379"/>
                              </a:lnTo>
                              <a:lnTo>
                                <a:pt x="503250" y="45504"/>
                              </a:lnTo>
                              <a:lnTo>
                                <a:pt x="517918" y="80721"/>
                              </a:lnTo>
                              <a:lnTo>
                                <a:pt x="541235" y="87871"/>
                              </a:lnTo>
                              <a:lnTo>
                                <a:pt x="550303" y="87871"/>
                              </a:lnTo>
                              <a:lnTo>
                                <a:pt x="558190" y="84988"/>
                              </a:lnTo>
                              <a:lnTo>
                                <a:pt x="571588" y="73469"/>
                              </a:lnTo>
                              <a:lnTo>
                                <a:pt x="575170" y="65887"/>
                              </a:lnTo>
                              <a:lnTo>
                                <a:pt x="575614" y="56502"/>
                              </a:lnTo>
                              <a:lnTo>
                                <a:pt x="558114" y="56502"/>
                              </a:lnTo>
                              <a:lnTo>
                                <a:pt x="557720" y="61772"/>
                              </a:lnTo>
                              <a:lnTo>
                                <a:pt x="555891" y="65709"/>
                              </a:lnTo>
                              <a:lnTo>
                                <a:pt x="549427" y="70827"/>
                              </a:lnTo>
                              <a:lnTo>
                                <a:pt x="545630" y="72110"/>
                              </a:lnTo>
                              <a:lnTo>
                                <a:pt x="541235" y="72110"/>
                              </a:lnTo>
                              <a:lnTo>
                                <a:pt x="536105" y="72110"/>
                              </a:lnTo>
                              <a:lnTo>
                                <a:pt x="521462" y="49987"/>
                              </a:lnTo>
                              <a:lnTo>
                                <a:pt x="521462" y="37934"/>
                              </a:lnTo>
                              <a:lnTo>
                                <a:pt x="529374" y="19596"/>
                              </a:lnTo>
                              <a:lnTo>
                                <a:pt x="532206" y="17043"/>
                              </a:lnTo>
                              <a:lnTo>
                                <a:pt x="536155" y="15760"/>
                              </a:lnTo>
                              <a:lnTo>
                                <a:pt x="546125" y="15760"/>
                              </a:lnTo>
                              <a:lnTo>
                                <a:pt x="550049" y="17284"/>
                              </a:lnTo>
                              <a:lnTo>
                                <a:pt x="553021" y="20332"/>
                              </a:lnTo>
                              <a:lnTo>
                                <a:pt x="556018" y="23380"/>
                              </a:lnTo>
                              <a:lnTo>
                                <a:pt x="557720" y="27800"/>
                              </a:lnTo>
                              <a:lnTo>
                                <a:pt x="558114" y="33604"/>
                              </a:lnTo>
                              <a:lnTo>
                                <a:pt x="575614" y="33604"/>
                              </a:lnTo>
                              <a:close/>
                            </a:path>
                            <a:path w="732790" h="111125">
                              <a:moveTo>
                                <a:pt x="652233" y="1485"/>
                              </a:moveTo>
                              <a:lnTo>
                                <a:pt x="580504" y="1485"/>
                              </a:lnTo>
                              <a:lnTo>
                                <a:pt x="580504" y="17106"/>
                              </a:lnTo>
                              <a:lnTo>
                                <a:pt x="606971" y="17106"/>
                              </a:lnTo>
                              <a:lnTo>
                                <a:pt x="606971" y="86385"/>
                              </a:lnTo>
                              <a:lnTo>
                                <a:pt x="625246" y="86385"/>
                              </a:lnTo>
                              <a:lnTo>
                                <a:pt x="625246" y="17106"/>
                              </a:lnTo>
                              <a:lnTo>
                                <a:pt x="652233" y="17106"/>
                              </a:lnTo>
                              <a:lnTo>
                                <a:pt x="652233" y="1485"/>
                              </a:lnTo>
                              <a:close/>
                            </a:path>
                            <a:path w="732790" h="111125">
                              <a:moveTo>
                                <a:pt x="732472" y="1485"/>
                              </a:moveTo>
                              <a:lnTo>
                                <a:pt x="715187" y="1485"/>
                              </a:lnTo>
                              <a:lnTo>
                                <a:pt x="681558" y="54673"/>
                              </a:lnTo>
                              <a:lnTo>
                                <a:pt x="681558" y="1485"/>
                              </a:lnTo>
                              <a:lnTo>
                                <a:pt x="663422" y="1485"/>
                              </a:lnTo>
                              <a:lnTo>
                                <a:pt x="663422" y="86385"/>
                              </a:lnTo>
                              <a:lnTo>
                                <a:pt x="680554" y="86385"/>
                              </a:lnTo>
                              <a:lnTo>
                                <a:pt x="714184" y="33197"/>
                              </a:lnTo>
                              <a:lnTo>
                                <a:pt x="714184" y="86385"/>
                              </a:lnTo>
                              <a:lnTo>
                                <a:pt x="732472" y="86385"/>
                              </a:lnTo>
                              <a:lnTo>
                                <a:pt x="732472" y="1485"/>
                              </a:lnTo>
                              <a:close/>
                            </a:path>
                          </a:pathLst>
                        </a:custGeom>
                        <a:solidFill>
                          <a:srgbClr val="000000"/>
                        </a:solidFill>
                      </wps:spPr>
                      <wps:bodyPr wrap="square" lIns="0" tIns="0" rIns="0" bIns="0" rtlCol="0">
                        <a:noAutofit/>
                      </wps:bodyPr>
                    </wps:wsp>
                  </a:graphicData>
                </a:graphic>
              </wp:anchor>
            </w:drawing>
          </mc:Choice>
          <mc:Fallback>
            <w:pict>
              <v:shape id="Graphic 697" o:spid="_x0000_s1026" o:spt="100" style="position:absolute;left:0pt;margin-left:439.65pt;margin-top:25.65pt;height:8.75pt;width:57.7pt;mso-position-horizontal-relative:page;mso-position-vertical-relative:page;z-index:251678720;mso-width-relative:page;mso-height-relative:page;" fillcolor="#000000" filled="t" stroked="f" coordsize="732790,111125" o:gfxdata="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" path="m94030,1485l73101,1485,47193,60325,21437,1485,0,1485,0,86385,18211,86385,18211,35052,40982,86385,53403,86385,75742,36207,75742,86385,94030,86385,94030,1485xem186944,42379l186194,33743,184175,25831,180873,18656,178828,15760,176314,12192,170637,6858,168656,5715,168656,35687,168605,52590,166852,58978,159943,69443,154838,72110,141274,72110,136118,69443,129197,58788,127533,52590,127469,35687,129197,29273,136118,18465,141224,15760,154813,15760,159943,18465,160070,18656,166916,29273,168656,35687,168656,5715,164033,3048,156476,762,147993,0,139661,762,109918,34340,109258,44831,109918,53606,132041,84772,148145,87871,156629,87096,164185,84772,170815,80911,176504,75488,178854,72110,181063,68935,184327,61633,186283,53606,186385,52362,186944,44831,186944,42379xem317119,70027l306031,70027,306031,1447,287820,1447,287820,70027,262915,70027,262915,1447,244640,1447,244640,70027,219659,70027,219659,1447,201447,1447,201447,70027,201447,86537,299275,86537,299275,110667,316357,110667,316357,86537,317119,86537,317119,70027xem399376,1485l381088,1485,381088,36360,348615,36360,348615,1485,330403,1485,330403,86385,348615,86385,348615,51968,381088,51968,381088,86385,399376,86385,399376,1485xem492683,42379l476377,6858,474395,5715,474395,35687,474357,52590,472592,58978,465670,69443,460578,72110,447014,72110,441858,69443,434936,58788,433273,52590,433222,35687,434936,29273,441858,18465,446963,15760,460552,15760,465683,18465,465810,18656,472655,29273,474395,35687,474395,5715,469773,3048,462229,762,453732,0,445401,762,415658,34340,415010,44831,415658,53606,437781,84772,453885,87871,462368,87096,469925,84772,476554,80911,482244,75488,484593,72110,486816,68935,490067,61633,492036,53606,492125,52362,492683,44831,492683,42379xem575614,33604l548386,571,541235,0,532231,800,503834,34163,503250,42379,503250,45504,517918,80721,541235,87871,550303,87871,558190,84988,571588,73469,575170,65887,575614,56502,558114,56502,557720,61772,555891,65709,549427,70827,545630,72110,541235,72110,536105,72110,521462,49987,521462,37934,529374,19596,532206,17043,536155,15760,546125,15760,550049,17284,553021,20332,556018,23380,557720,27800,558114,33604,575614,33604xem652233,1485l580504,1485,580504,17106,606971,17106,606971,86385,625246,86385,625246,17106,652233,17106,652233,1485xem732472,1485l715187,1485,681558,54673,681558,1485,663422,1485,663422,86385,680554,86385,714184,33197,714184,86385,732472,86385,732472,1485xe">
                <v:fill on="t" focussize="0,0"/>
                <v:stroke on="f"/>
                <v:imagedata o:title=""/>
                <o:lock v:ext="edit" aspectratio="f"/>
                <v:textbox inset="0mm,0mm,0mm,0mm"/>
              </v:shape>
            </w:pict>
          </mc:Fallback>
        </mc:AlternateContent>
      </w:r>
    </w:p>
    <w:p w14:paraId="48825607">
      <w:pPr>
        <w:pStyle w:val="5"/>
        <w:spacing w:line="173" w:lineRule="exact"/>
        <w:ind w:left="9234"/>
        <w:rPr>
          <w:position w:val="-2"/>
          <w:sz w:val="17"/>
        </w:rPr>
      </w:pPr>
      <w:r>
        <w:rPr>
          <w:position w:val="-2"/>
          <w:sz w:val="17"/>
        </w:rPr>
        <mc:AlternateContent>
          <mc:Choice Requires="wpg">
            <w:drawing>
              <wp:inline distT="0" distB="0" distL="0" distR="0">
                <wp:extent cx="605790" cy="109855"/>
                <wp:effectExtent l="0" t="0" r="0" b="0"/>
                <wp:docPr id="698" name="Group 698"/>
                <wp:cNvGraphicFramePr/>
                <a:graphic xmlns:a="http://schemas.openxmlformats.org/drawingml/2006/main">
                  <a:graphicData uri="http://schemas.microsoft.com/office/word/2010/wordprocessingGroup">
                    <wpg:wgp>
                      <wpg:cNvGrpSpPr/>
                      <wpg:grpSpPr>
                        <a:xfrm>
                          <a:off x="0" y="0"/>
                          <a:ext cx="605790" cy="110489"/>
                          <a:chOff x="0" y="0"/>
                          <a:chExt cx="605790" cy="110489"/>
                        </a:xfrm>
                      </wpg:grpSpPr>
                      <wps:wsp>
                        <wps:cNvPr id="699" name="Graphic 699"/>
                        <wps:cNvSpPr/>
                        <wps:spPr>
                          <a:xfrm>
                            <a:off x="-12" y="0"/>
                            <a:ext cx="605790" cy="110489"/>
                          </a:xfrm>
                          <a:custGeom>
                            <a:avLst/>
                            <a:gdLst/>
                            <a:ahLst/>
                            <a:cxnLst/>
                            <a:rect l="l" t="t" r="r" b="b"/>
                            <a:pathLst>
                              <a:path w="605790" h="110489">
                                <a:moveTo>
                                  <a:pt x="76161" y="86385"/>
                                </a:moveTo>
                                <a:lnTo>
                                  <a:pt x="39776" y="42227"/>
                                </a:lnTo>
                                <a:lnTo>
                                  <a:pt x="73520" y="1485"/>
                                </a:lnTo>
                                <a:lnTo>
                                  <a:pt x="50965" y="1485"/>
                                </a:lnTo>
                                <a:lnTo>
                                  <a:pt x="23977" y="35534"/>
                                </a:lnTo>
                                <a:lnTo>
                                  <a:pt x="18211" y="35534"/>
                                </a:lnTo>
                                <a:lnTo>
                                  <a:pt x="18211" y="1485"/>
                                </a:lnTo>
                                <a:lnTo>
                                  <a:pt x="0" y="1485"/>
                                </a:lnTo>
                                <a:lnTo>
                                  <a:pt x="0" y="86385"/>
                                </a:lnTo>
                                <a:lnTo>
                                  <a:pt x="18211" y="86385"/>
                                </a:lnTo>
                                <a:lnTo>
                                  <a:pt x="18211" y="52044"/>
                                </a:lnTo>
                                <a:lnTo>
                                  <a:pt x="25019" y="52044"/>
                                </a:lnTo>
                                <a:lnTo>
                                  <a:pt x="52895" y="86385"/>
                                </a:lnTo>
                                <a:lnTo>
                                  <a:pt x="76161" y="86385"/>
                                </a:lnTo>
                                <a:close/>
                              </a:path>
                              <a:path w="605790" h="110489">
                                <a:moveTo>
                                  <a:pt x="151003" y="82511"/>
                                </a:moveTo>
                                <a:lnTo>
                                  <a:pt x="150241" y="80733"/>
                                </a:lnTo>
                                <a:lnTo>
                                  <a:pt x="149123" y="78155"/>
                                </a:lnTo>
                                <a:lnTo>
                                  <a:pt x="148183" y="72402"/>
                                </a:lnTo>
                                <a:lnTo>
                                  <a:pt x="148183" y="71361"/>
                                </a:lnTo>
                                <a:lnTo>
                                  <a:pt x="148183" y="47282"/>
                                </a:lnTo>
                                <a:lnTo>
                                  <a:pt x="148094" y="19189"/>
                                </a:lnTo>
                                <a:lnTo>
                                  <a:pt x="146570" y="15544"/>
                                </a:lnTo>
                                <a:lnTo>
                                  <a:pt x="145135" y="12115"/>
                                </a:lnTo>
                                <a:lnTo>
                                  <a:pt x="132969" y="2438"/>
                                </a:lnTo>
                                <a:lnTo>
                                  <a:pt x="125310" y="0"/>
                                </a:lnTo>
                                <a:lnTo>
                                  <a:pt x="116065" y="0"/>
                                </a:lnTo>
                                <a:lnTo>
                                  <a:pt x="81876" y="20345"/>
                                </a:lnTo>
                                <a:lnTo>
                                  <a:pt x="81876" y="28257"/>
                                </a:lnTo>
                                <a:lnTo>
                                  <a:pt x="100088" y="28257"/>
                                </a:lnTo>
                                <a:lnTo>
                                  <a:pt x="100088" y="24117"/>
                                </a:lnTo>
                                <a:lnTo>
                                  <a:pt x="101434" y="20967"/>
                                </a:lnTo>
                                <a:lnTo>
                                  <a:pt x="106857" y="16637"/>
                                </a:lnTo>
                                <a:lnTo>
                                  <a:pt x="110566" y="15544"/>
                                </a:lnTo>
                                <a:lnTo>
                                  <a:pt x="120230" y="15544"/>
                                </a:lnTo>
                                <a:lnTo>
                                  <a:pt x="123545" y="16637"/>
                                </a:lnTo>
                                <a:lnTo>
                                  <a:pt x="123799" y="16637"/>
                                </a:lnTo>
                                <a:lnTo>
                                  <a:pt x="126326" y="19189"/>
                                </a:lnTo>
                                <a:lnTo>
                                  <a:pt x="128752" y="21590"/>
                                </a:lnTo>
                                <a:lnTo>
                                  <a:pt x="129971" y="24853"/>
                                </a:lnTo>
                                <a:lnTo>
                                  <a:pt x="129971" y="33159"/>
                                </a:lnTo>
                                <a:lnTo>
                                  <a:pt x="129971" y="47282"/>
                                </a:lnTo>
                                <a:lnTo>
                                  <a:pt x="129971" y="61112"/>
                                </a:lnTo>
                                <a:lnTo>
                                  <a:pt x="128803" y="63461"/>
                                </a:lnTo>
                                <a:lnTo>
                                  <a:pt x="126580" y="65760"/>
                                </a:lnTo>
                                <a:lnTo>
                                  <a:pt x="120015" y="70256"/>
                                </a:lnTo>
                                <a:lnTo>
                                  <a:pt x="116116" y="71361"/>
                                </a:lnTo>
                                <a:lnTo>
                                  <a:pt x="107124" y="71361"/>
                                </a:lnTo>
                                <a:lnTo>
                                  <a:pt x="103797" y="70256"/>
                                </a:lnTo>
                                <a:lnTo>
                                  <a:pt x="99479" y="65760"/>
                                </a:lnTo>
                                <a:lnTo>
                                  <a:pt x="98577" y="63461"/>
                                </a:lnTo>
                                <a:lnTo>
                                  <a:pt x="98450" y="51765"/>
                                </a:lnTo>
                                <a:lnTo>
                                  <a:pt x="105460" y="47548"/>
                                </a:lnTo>
                                <a:lnTo>
                                  <a:pt x="119456" y="47282"/>
                                </a:lnTo>
                                <a:lnTo>
                                  <a:pt x="129971" y="47282"/>
                                </a:lnTo>
                                <a:lnTo>
                                  <a:pt x="129971" y="33159"/>
                                </a:lnTo>
                                <a:lnTo>
                                  <a:pt x="118592" y="33159"/>
                                </a:lnTo>
                                <a:lnTo>
                                  <a:pt x="110375" y="33616"/>
                                </a:lnTo>
                                <a:lnTo>
                                  <a:pt x="80162" y="52362"/>
                                </a:lnTo>
                                <a:lnTo>
                                  <a:pt x="80162" y="69113"/>
                                </a:lnTo>
                                <a:lnTo>
                                  <a:pt x="82867" y="75298"/>
                                </a:lnTo>
                                <a:lnTo>
                                  <a:pt x="93675" y="85356"/>
                                </a:lnTo>
                                <a:lnTo>
                                  <a:pt x="100774" y="87871"/>
                                </a:lnTo>
                                <a:lnTo>
                                  <a:pt x="114909" y="87871"/>
                                </a:lnTo>
                                <a:lnTo>
                                  <a:pt x="119621" y="86829"/>
                                </a:lnTo>
                                <a:lnTo>
                                  <a:pt x="128117" y="82511"/>
                                </a:lnTo>
                                <a:lnTo>
                                  <a:pt x="130238" y="81305"/>
                                </a:lnTo>
                                <a:lnTo>
                                  <a:pt x="130784" y="80733"/>
                                </a:lnTo>
                                <a:lnTo>
                                  <a:pt x="130860" y="81470"/>
                                </a:lnTo>
                                <a:lnTo>
                                  <a:pt x="131610" y="83362"/>
                                </a:lnTo>
                                <a:lnTo>
                                  <a:pt x="133019" y="86385"/>
                                </a:lnTo>
                                <a:lnTo>
                                  <a:pt x="151003" y="86385"/>
                                </a:lnTo>
                                <a:lnTo>
                                  <a:pt x="151003" y="82511"/>
                                </a:lnTo>
                                <a:close/>
                              </a:path>
                              <a:path w="605790" h="110489">
                                <a:moveTo>
                                  <a:pt x="276733" y="86385"/>
                                </a:moveTo>
                                <a:lnTo>
                                  <a:pt x="246519" y="42519"/>
                                </a:lnTo>
                                <a:lnTo>
                                  <a:pt x="273989" y="1485"/>
                                </a:lnTo>
                                <a:lnTo>
                                  <a:pt x="251942" y="1485"/>
                                </a:lnTo>
                                <a:lnTo>
                                  <a:pt x="231127" y="34798"/>
                                </a:lnTo>
                                <a:lnTo>
                                  <a:pt x="225145" y="34798"/>
                                </a:lnTo>
                                <a:lnTo>
                                  <a:pt x="225145" y="1485"/>
                                </a:lnTo>
                                <a:lnTo>
                                  <a:pt x="206933" y="1485"/>
                                </a:lnTo>
                                <a:lnTo>
                                  <a:pt x="206933" y="34798"/>
                                </a:lnTo>
                                <a:lnTo>
                                  <a:pt x="201028" y="34798"/>
                                </a:lnTo>
                                <a:lnTo>
                                  <a:pt x="180213" y="1485"/>
                                </a:lnTo>
                                <a:lnTo>
                                  <a:pt x="158254" y="1485"/>
                                </a:lnTo>
                                <a:lnTo>
                                  <a:pt x="185712" y="42481"/>
                                </a:lnTo>
                                <a:lnTo>
                                  <a:pt x="155422" y="86385"/>
                                </a:lnTo>
                                <a:lnTo>
                                  <a:pt x="178282" y="86385"/>
                                </a:lnTo>
                                <a:lnTo>
                                  <a:pt x="200736" y="51371"/>
                                </a:lnTo>
                                <a:lnTo>
                                  <a:pt x="206933" y="51371"/>
                                </a:lnTo>
                                <a:lnTo>
                                  <a:pt x="206933" y="86385"/>
                                </a:lnTo>
                                <a:lnTo>
                                  <a:pt x="225145" y="86385"/>
                                </a:lnTo>
                                <a:lnTo>
                                  <a:pt x="225145" y="51371"/>
                                </a:lnTo>
                                <a:lnTo>
                                  <a:pt x="231355" y="51371"/>
                                </a:lnTo>
                                <a:lnTo>
                                  <a:pt x="253885" y="86385"/>
                                </a:lnTo>
                                <a:lnTo>
                                  <a:pt x="276733" y="86385"/>
                                </a:lnTo>
                                <a:close/>
                              </a:path>
                              <a:path w="605790" h="110489">
                                <a:moveTo>
                                  <a:pt x="365988" y="70624"/>
                                </a:moveTo>
                                <a:lnTo>
                                  <a:pt x="355663" y="70624"/>
                                </a:lnTo>
                                <a:lnTo>
                                  <a:pt x="355663" y="18669"/>
                                </a:lnTo>
                                <a:lnTo>
                                  <a:pt x="355663" y="1485"/>
                                </a:lnTo>
                                <a:lnTo>
                                  <a:pt x="337439" y="1485"/>
                                </a:lnTo>
                                <a:lnTo>
                                  <a:pt x="337439" y="18669"/>
                                </a:lnTo>
                                <a:lnTo>
                                  <a:pt x="337439" y="70624"/>
                                </a:lnTo>
                                <a:lnTo>
                                  <a:pt x="307238" y="70624"/>
                                </a:lnTo>
                                <a:lnTo>
                                  <a:pt x="310692" y="64528"/>
                                </a:lnTo>
                                <a:lnTo>
                                  <a:pt x="313372" y="56692"/>
                                </a:lnTo>
                                <a:lnTo>
                                  <a:pt x="315252" y="47117"/>
                                </a:lnTo>
                                <a:lnTo>
                                  <a:pt x="316331" y="35801"/>
                                </a:lnTo>
                                <a:lnTo>
                                  <a:pt x="316407" y="33858"/>
                                </a:lnTo>
                                <a:lnTo>
                                  <a:pt x="317004" y="18669"/>
                                </a:lnTo>
                                <a:lnTo>
                                  <a:pt x="337439" y="18669"/>
                                </a:lnTo>
                                <a:lnTo>
                                  <a:pt x="337439" y="1485"/>
                                </a:lnTo>
                                <a:lnTo>
                                  <a:pt x="299466" y="1485"/>
                                </a:lnTo>
                                <a:lnTo>
                                  <a:pt x="298043" y="35801"/>
                                </a:lnTo>
                                <a:lnTo>
                                  <a:pt x="297776" y="41617"/>
                                </a:lnTo>
                                <a:lnTo>
                                  <a:pt x="285407" y="70624"/>
                                </a:lnTo>
                                <a:lnTo>
                                  <a:pt x="277901" y="70624"/>
                                </a:lnTo>
                                <a:lnTo>
                                  <a:pt x="277837" y="110096"/>
                                </a:lnTo>
                                <a:lnTo>
                                  <a:pt x="296113" y="110096"/>
                                </a:lnTo>
                                <a:lnTo>
                                  <a:pt x="296113" y="86385"/>
                                </a:lnTo>
                                <a:lnTo>
                                  <a:pt x="347776" y="86385"/>
                                </a:lnTo>
                                <a:lnTo>
                                  <a:pt x="347776" y="110096"/>
                                </a:lnTo>
                                <a:lnTo>
                                  <a:pt x="365988" y="110096"/>
                                </a:lnTo>
                                <a:lnTo>
                                  <a:pt x="365988" y="86385"/>
                                </a:lnTo>
                                <a:lnTo>
                                  <a:pt x="365988" y="70624"/>
                                </a:lnTo>
                                <a:close/>
                              </a:path>
                              <a:path w="605790" h="110489">
                                <a:moveTo>
                                  <a:pt x="451535" y="42379"/>
                                </a:moveTo>
                                <a:lnTo>
                                  <a:pt x="435241" y="6858"/>
                                </a:lnTo>
                                <a:lnTo>
                                  <a:pt x="433247" y="5715"/>
                                </a:lnTo>
                                <a:lnTo>
                                  <a:pt x="433247" y="35687"/>
                                </a:lnTo>
                                <a:lnTo>
                                  <a:pt x="433209" y="52590"/>
                                </a:lnTo>
                                <a:lnTo>
                                  <a:pt x="431444" y="58978"/>
                                </a:lnTo>
                                <a:lnTo>
                                  <a:pt x="424535" y="69443"/>
                                </a:lnTo>
                                <a:lnTo>
                                  <a:pt x="419430" y="72110"/>
                                </a:lnTo>
                                <a:lnTo>
                                  <a:pt x="405879" y="72110"/>
                                </a:lnTo>
                                <a:lnTo>
                                  <a:pt x="400710" y="69443"/>
                                </a:lnTo>
                                <a:lnTo>
                                  <a:pt x="393801" y="58788"/>
                                </a:lnTo>
                                <a:lnTo>
                                  <a:pt x="392137" y="52590"/>
                                </a:lnTo>
                                <a:lnTo>
                                  <a:pt x="392074" y="35687"/>
                                </a:lnTo>
                                <a:lnTo>
                                  <a:pt x="393801" y="29273"/>
                                </a:lnTo>
                                <a:lnTo>
                                  <a:pt x="400710" y="18465"/>
                                </a:lnTo>
                                <a:lnTo>
                                  <a:pt x="405828" y="15760"/>
                                </a:lnTo>
                                <a:lnTo>
                                  <a:pt x="419404" y="15760"/>
                                </a:lnTo>
                                <a:lnTo>
                                  <a:pt x="424548" y="18465"/>
                                </a:lnTo>
                                <a:lnTo>
                                  <a:pt x="424662" y="18656"/>
                                </a:lnTo>
                                <a:lnTo>
                                  <a:pt x="431507" y="29273"/>
                                </a:lnTo>
                                <a:lnTo>
                                  <a:pt x="412597" y="0"/>
                                </a:lnTo>
                                <a:lnTo>
                                  <a:pt x="404253" y="762"/>
                                </a:lnTo>
                                <a:lnTo>
                                  <a:pt x="374510" y="34340"/>
                                </a:lnTo>
                                <a:lnTo>
                                  <a:pt x="373862" y="44831"/>
                                </a:lnTo>
                                <a:lnTo>
                                  <a:pt x="374510" y="53606"/>
                                </a:lnTo>
                                <a:lnTo>
                                  <a:pt x="396633" y="84772"/>
                                </a:lnTo>
                                <a:lnTo>
                                  <a:pt x="412737" y="87871"/>
                                </a:lnTo>
                                <a:lnTo>
                                  <a:pt x="421233" y="87096"/>
                                </a:lnTo>
                                <a:lnTo>
                                  <a:pt x="450888" y="53606"/>
                                </a:lnTo>
                                <a:lnTo>
                                  <a:pt x="450977" y="52362"/>
                                </a:lnTo>
                                <a:lnTo>
                                  <a:pt x="451535" y="44831"/>
                                </a:lnTo>
                                <a:lnTo>
                                  <a:pt x="451535" y="42379"/>
                                </a:lnTo>
                                <a:close/>
                              </a:path>
                              <a:path w="605790" h="110489">
                                <a:moveTo>
                                  <a:pt x="522732" y="1485"/>
                                </a:moveTo>
                                <a:lnTo>
                                  <a:pt x="467347" y="1485"/>
                                </a:lnTo>
                                <a:lnTo>
                                  <a:pt x="467347" y="86385"/>
                                </a:lnTo>
                                <a:lnTo>
                                  <a:pt x="485559" y="86385"/>
                                </a:lnTo>
                                <a:lnTo>
                                  <a:pt x="485559" y="17322"/>
                                </a:lnTo>
                                <a:lnTo>
                                  <a:pt x="522732" y="17322"/>
                                </a:lnTo>
                                <a:lnTo>
                                  <a:pt x="522732" y="1485"/>
                                </a:lnTo>
                                <a:close/>
                              </a:path>
                              <a:path w="605790" h="110489">
                                <a:moveTo>
                                  <a:pt x="605675" y="42379"/>
                                </a:moveTo>
                                <a:lnTo>
                                  <a:pt x="589381" y="6858"/>
                                </a:lnTo>
                                <a:lnTo>
                                  <a:pt x="587387" y="5715"/>
                                </a:lnTo>
                                <a:lnTo>
                                  <a:pt x="587387" y="35687"/>
                                </a:lnTo>
                                <a:lnTo>
                                  <a:pt x="587349" y="52590"/>
                                </a:lnTo>
                                <a:lnTo>
                                  <a:pt x="585584" y="58978"/>
                                </a:lnTo>
                                <a:lnTo>
                                  <a:pt x="578675" y="69443"/>
                                </a:lnTo>
                                <a:lnTo>
                                  <a:pt x="573570" y="72110"/>
                                </a:lnTo>
                                <a:lnTo>
                                  <a:pt x="560019" y="72110"/>
                                </a:lnTo>
                                <a:lnTo>
                                  <a:pt x="554850" y="69443"/>
                                </a:lnTo>
                                <a:lnTo>
                                  <a:pt x="547941" y="58788"/>
                                </a:lnTo>
                                <a:lnTo>
                                  <a:pt x="546277" y="52590"/>
                                </a:lnTo>
                                <a:lnTo>
                                  <a:pt x="546214" y="35687"/>
                                </a:lnTo>
                                <a:lnTo>
                                  <a:pt x="547941" y="29273"/>
                                </a:lnTo>
                                <a:lnTo>
                                  <a:pt x="554850" y="18465"/>
                                </a:lnTo>
                                <a:lnTo>
                                  <a:pt x="559968" y="15760"/>
                                </a:lnTo>
                                <a:lnTo>
                                  <a:pt x="573544" y="15760"/>
                                </a:lnTo>
                                <a:lnTo>
                                  <a:pt x="578688" y="18465"/>
                                </a:lnTo>
                                <a:lnTo>
                                  <a:pt x="578802" y="18656"/>
                                </a:lnTo>
                                <a:lnTo>
                                  <a:pt x="585647" y="29273"/>
                                </a:lnTo>
                                <a:lnTo>
                                  <a:pt x="566737" y="0"/>
                                </a:lnTo>
                                <a:lnTo>
                                  <a:pt x="558393" y="762"/>
                                </a:lnTo>
                                <a:lnTo>
                                  <a:pt x="528650" y="34340"/>
                                </a:lnTo>
                                <a:lnTo>
                                  <a:pt x="528002" y="44831"/>
                                </a:lnTo>
                                <a:lnTo>
                                  <a:pt x="528650" y="53606"/>
                                </a:lnTo>
                                <a:lnTo>
                                  <a:pt x="550773" y="84772"/>
                                </a:lnTo>
                                <a:lnTo>
                                  <a:pt x="566877" y="87871"/>
                                </a:lnTo>
                                <a:lnTo>
                                  <a:pt x="575373" y="87096"/>
                                </a:lnTo>
                                <a:lnTo>
                                  <a:pt x="605028" y="53606"/>
                                </a:lnTo>
                                <a:lnTo>
                                  <a:pt x="605116" y="52362"/>
                                </a:lnTo>
                                <a:lnTo>
                                  <a:pt x="605675" y="44831"/>
                                </a:lnTo>
                                <a:lnTo>
                                  <a:pt x="605675" y="42379"/>
                                </a:lnTo>
                                <a:close/>
                              </a:path>
                            </a:pathLst>
                          </a:custGeom>
                          <a:solidFill>
                            <a:srgbClr val="000000"/>
                          </a:solidFill>
                        </wps:spPr>
                        <wps:bodyPr wrap="square" lIns="0" tIns="0" rIns="0" bIns="0" rtlCol="0">
                          <a:noAutofit/>
                        </wps:bodyPr>
                      </wps:wsp>
                    </wpg:wgp>
                  </a:graphicData>
                </a:graphic>
              </wp:inline>
            </w:drawing>
          </mc:Choice>
          <mc:Fallback>
            <w:pict>
              <v:group id="Group 698" o:spid="_x0000_s1026" o:spt="203" style="height:8.65pt;width:47.7pt;" coordsize="605790,110489" o:gfxdata="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">
                <o:lock v:ext="edit" aspectratio="f"/>
                <v:shape id="Graphic 699" o:spid="_x0000_s1026" o:spt="100" style="position:absolute;left:-12;top:0;height:110489;width:605790;" fillcolor="#000000" filled="t" stroked="f" coordsize="605790,110489" o:gfxdata="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Vnz&#10;X8EAAADcAAAADwAAAAAAAAABACAAAAAiAAAAZHJzL2Rvd25yZXYueG1sUEsBAhQAFAAAAAgAh07i&#10;QDMvBZ47AAAAOQAAABAAAAAAAAAAAQAgAAAAEAEAAGRycy9zaGFwZXhtbC54bWxQSwUGAAAAAAYA&#10;BgBbAQAAugMAAAAA&#10;" path="m76161,86385l39776,42227,73520,1485,50965,1485,23977,35534,18211,35534,18211,1485,0,1485,0,86385,18211,86385,18211,52044,25019,52044,52895,86385,76161,86385xem151003,82511l150241,80733,149123,78155,148183,72402,148183,71361,148183,47282,148094,19189,146570,15544,145135,12115,132969,2438,125310,0,116065,0,81876,20345,81876,28257,100088,28257,100088,24117,101434,20967,106857,16637,110566,15544,120230,15544,123545,16637,123799,16637,126326,19189,128752,21590,129971,24853,129971,33159,129971,47282,129971,61112,128803,63461,126580,65760,120015,70256,116116,71361,107124,71361,103797,70256,99479,65760,98577,63461,98450,51765,105460,47548,119456,47282,129971,47282,129971,33159,118592,33159,110375,33616,80162,52362,80162,69113,82867,75298,93675,85356,100774,87871,114909,87871,119621,86829,128117,82511,130238,81305,130784,80733,130860,81470,131610,83362,133019,86385,151003,86385,151003,82511xem276733,86385l246519,42519,273989,1485,251942,1485,231127,34798,225145,34798,225145,1485,206933,1485,206933,34798,201028,34798,180213,1485,158254,1485,185712,42481,155422,86385,178282,86385,200736,51371,206933,51371,206933,86385,225145,86385,225145,51371,231355,51371,253885,86385,276733,86385xem365988,70624l355663,70624,355663,18669,355663,1485,337439,1485,337439,18669,337439,70624,307238,70624,310692,64528,313372,56692,315252,47117,316331,35801,316407,33858,317004,18669,337439,18669,337439,1485,299466,1485,298043,35801,297776,41617,285407,70624,277901,70624,277837,110096,296113,110096,296113,86385,347776,86385,347776,110096,365988,110096,365988,86385,365988,70624xem451535,42379l435241,6858,433247,5715,433247,35687,433209,52590,431444,58978,424535,69443,419430,72110,405879,72110,400710,69443,393801,58788,392137,52590,392074,35687,393801,29273,400710,18465,405828,15760,419404,15760,424548,18465,424662,18656,431507,29273,412597,0,404253,762,374510,34340,373862,44831,374510,53606,396633,84772,412737,87871,421233,87096,450888,53606,450977,52362,451535,44831,451535,42379xem522732,1485l467347,1485,467347,86385,485559,86385,485559,17322,522732,17322,522732,1485xem605675,42379l589381,6858,587387,5715,587387,35687,587349,52590,585584,58978,578675,69443,573570,72110,560019,72110,554850,69443,547941,58788,546277,52590,546214,35687,547941,29273,554850,18465,559968,15760,573544,15760,578688,18465,578802,18656,585647,29273,566737,0,558393,762,528650,34340,528002,44831,528650,53606,550773,84772,566877,87871,575373,87096,605028,53606,605116,52362,605675,44831,605675,42379xe">
                  <v:fill on="t" focussize="0,0"/>
                  <v:stroke on="f"/>
                  <v:imagedata o:title=""/>
                  <o:lock v:ext="edit" aspectratio="f"/>
                  <v:textbox inset="0mm,0mm,0mm,0mm"/>
                </v:shape>
                <w10:wrap type="none"/>
                <w10:anchorlock/>
              </v:group>
            </w:pict>
          </mc:Fallback>
        </mc:AlternateContent>
      </w:r>
    </w:p>
    <w:p w14:paraId="66F601BC">
      <w:pPr>
        <w:pStyle w:val="5"/>
        <w:spacing w:before="9"/>
        <w:rPr>
          <w:sz w:val="6"/>
        </w:rPr>
      </w:pPr>
      <w:r>
        <w:rPr>
          <w:sz w:val="6"/>
        </w:rPr>
        <w:drawing>
          <wp:anchor distT="0" distB="0" distL="0" distR="0" simplePos="0" relativeHeight="251739136" behindDoc="1" locked="0" layoutInCell="1" allowOverlap="1">
            <wp:simplePos x="0" y="0"/>
            <wp:positionH relativeFrom="page">
              <wp:posOffset>5806440</wp:posOffset>
            </wp:positionH>
            <wp:positionV relativeFrom="paragraph">
              <wp:posOffset>66675</wp:posOffset>
            </wp:positionV>
            <wp:extent cx="72390" cy="85725"/>
            <wp:effectExtent l="0" t="0" r="0" b="0"/>
            <wp:wrapTopAndBottom/>
            <wp:docPr id="700" name="Image 700"/>
            <wp:cNvGraphicFramePr/>
            <a:graphic xmlns:a="http://schemas.openxmlformats.org/drawingml/2006/main">
              <a:graphicData uri="http://schemas.openxmlformats.org/drawingml/2006/picture">
                <pic:pic xmlns:pic="http://schemas.openxmlformats.org/drawingml/2006/picture">
                  <pic:nvPicPr>
                    <pic:cNvPr id="700" name="Image 700"/>
                    <pic:cNvPicPr/>
                  </pic:nvPicPr>
                  <pic:blipFill>
                    <a:blip r:embed="rId141" cstate="print"/>
                    <a:stretch>
                      <a:fillRect/>
                    </a:stretch>
                  </pic:blipFill>
                  <pic:spPr>
                    <a:xfrm>
                      <a:off x="0" y="0"/>
                      <a:ext cx="72588" cy="85725"/>
                    </a:xfrm>
                    <a:prstGeom prst="rect">
                      <a:avLst/>
                    </a:prstGeom>
                  </pic:spPr>
                </pic:pic>
              </a:graphicData>
            </a:graphic>
          </wp:anchor>
        </w:drawing>
      </w:r>
      <w:r>
        <w:rPr>
          <w:sz w:val="6"/>
        </w:rPr>
        <mc:AlternateContent>
          <mc:Choice Requires="wpg">
            <w:drawing>
              <wp:anchor distT="0" distB="0" distL="0" distR="0" simplePos="0" relativeHeight="251739136" behindDoc="1" locked="0" layoutInCell="1" allowOverlap="1">
                <wp:simplePos x="0" y="0"/>
                <wp:positionH relativeFrom="page">
                  <wp:posOffset>5969635</wp:posOffset>
                </wp:positionH>
                <wp:positionV relativeFrom="paragraph">
                  <wp:posOffset>65405</wp:posOffset>
                </wp:positionV>
                <wp:extent cx="1038860" cy="119380"/>
                <wp:effectExtent l="0" t="0" r="0" b="0"/>
                <wp:wrapTopAndBottom/>
                <wp:docPr id="701" name="Group 701"/>
                <wp:cNvGraphicFramePr/>
                <a:graphic xmlns:a="http://schemas.openxmlformats.org/drawingml/2006/main">
                  <a:graphicData uri="http://schemas.microsoft.com/office/word/2010/wordprocessingGroup">
                    <wpg:wgp>
                      <wpg:cNvGrpSpPr/>
                      <wpg:grpSpPr>
                        <a:xfrm>
                          <a:off x="0" y="0"/>
                          <a:ext cx="1038860" cy="119380"/>
                          <a:chOff x="0" y="0"/>
                          <a:chExt cx="1038860" cy="119380"/>
                        </a:xfrm>
                      </wpg:grpSpPr>
                      <wps:wsp>
                        <wps:cNvPr id="702" name="Graphic 702"/>
                        <wps:cNvSpPr/>
                        <wps:spPr>
                          <a:xfrm>
                            <a:off x="-6" y="9"/>
                            <a:ext cx="908050" cy="119380"/>
                          </a:xfrm>
                          <a:custGeom>
                            <a:avLst/>
                            <a:gdLst/>
                            <a:ahLst/>
                            <a:cxnLst/>
                            <a:rect l="l" t="t" r="r" b="b"/>
                            <a:pathLst>
                              <a:path w="908050" h="119380">
                                <a:moveTo>
                                  <a:pt x="70840" y="42367"/>
                                </a:moveTo>
                                <a:lnTo>
                                  <a:pt x="55778" y="7150"/>
                                </a:lnTo>
                                <a:lnTo>
                                  <a:pt x="33451" y="0"/>
                                </a:lnTo>
                                <a:lnTo>
                                  <a:pt x="24777" y="0"/>
                                </a:lnTo>
                                <a:lnTo>
                                  <a:pt x="17030" y="2921"/>
                                </a:lnTo>
                                <a:lnTo>
                                  <a:pt x="3403" y="14617"/>
                                </a:lnTo>
                                <a:lnTo>
                                  <a:pt x="0" y="22174"/>
                                </a:lnTo>
                                <a:lnTo>
                                  <a:pt x="0" y="31445"/>
                                </a:lnTo>
                                <a:lnTo>
                                  <a:pt x="17614" y="31445"/>
                                </a:lnTo>
                                <a:lnTo>
                                  <a:pt x="17614" y="26111"/>
                                </a:lnTo>
                                <a:lnTo>
                                  <a:pt x="19240" y="22174"/>
                                </a:lnTo>
                                <a:lnTo>
                                  <a:pt x="25755" y="17043"/>
                                </a:lnTo>
                                <a:lnTo>
                                  <a:pt x="29413" y="15760"/>
                                </a:lnTo>
                                <a:lnTo>
                                  <a:pt x="39420" y="15760"/>
                                </a:lnTo>
                                <a:lnTo>
                                  <a:pt x="43916" y="17957"/>
                                </a:lnTo>
                                <a:lnTo>
                                  <a:pt x="46939" y="22377"/>
                                </a:lnTo>
                                <a:lnTo>
                                  <a:pt x="49987" y="26758"/>
                                </a:lnTo>
                                <a:lnTo>
                                  <a:pt x="51727" y="31064"/>
                                </a:lnTo>
                                <a:lnTo>
                                  <a:pt x="52146" y="35306"/>
                                </a:lnTo>
                                <a:lnTo>
                                  <a:pt x="22225" y="35306"/>
                                </a:lnTo>
                                <a:lnTo>
                                  <a:pt x="22225" y="50990"/>
                                </a:lnTo>
                                <a:lnTo>
                                  <a:pt x="52336" y="50990"/>
                                </a:lnTo>
                                <a:lnTo>
                                  <a:pt x="52006" y="55524"/>
                                </a:lnTo>
                                <a:lnTo>
                                  <a:pt x="50317" y="60198"/>
                                </a:lnTo>
                                <a:lnTo>
                                  <a:pt x="44170" y="69786"/>
                                </a:lnTo>
                                <a:lnTo>
                                  <a:pt x="39598" y="72174"/>
                                </a:lnTo>
                                <a:lnTo>
                                  <a:pt x="29044" y="72174"/>
                                </a:lnTo>
                                <a:lnTo>
                                  <a:pt x="25260" y="70675"/>
                                </a:lnTo>
                                <a:lnTo>
                                  <a:pt x="22186" y="67678"/>
                                </a:lnTo>
                                <a:lnTo>
                                  <a:pt x="19138" y="64655"/>
                                </a:lnTo>
                                <a:lnTo>
                                  <a:pt x="17614" y="60210"/>
                                </a:lnTo>
                                <a:lnTo>
                                  <a:pt x="17614" y="54330"/>
                                </a:lnTo>
                                <a:lnTo>
                                  <a:pt x="0" y="54330"/>
                                </a:lnTo>
                                <a:lnTo>
                                  <a:pt x="26619" y="87376"/>
                                </a:lnTo>
                                <a:lnTo>
                                  <a:pt x="33528" y="87934"/>
                                </a:lnTo>
                                <a:lnTo>
                                  <a:pt x="41973" y="87134"/>
                                </a:lnTo>
                                <a:lnTo>
                                  <a:pt x="70231" y="53695"/>
                                </a:lnTo>
                                <a:lnTo>
                                  <a:pt x="70840" y="45491"/>
                                </a:lnTo>
                                <a:lnTo>
                                  <a:pt x="70840" y="42367"/>
                                </a:lnTo>
                                <a:close/>
                              </a:path>
                              <a:path w="908050" h="119380">
                                <a:moveTo>
                                  <a:pt x="164122" y="86372"/>
                                </a:moveTo>
                                <a:lnTo>
                                  <a:pt x="127736" y="42214"/>
                                </a:lnTo>
                                <a:lnTo>
                                  <a:pt x="161480" y="1485"/>
                                </a:lnTo>
                                <a:lnTo>
                                  <a:pt x="138925" y="1485"/>
                                </a:lnTo>
                                <a:lnTo>
                                  <a:pt x="111937" y="35534"/>
                                </a:lnTo>
                                <a:lnTo>
                                  <a:pt x="106184" y="35534"/>
                                </a:lnTo>
                                <a:lnTo>
                                  <a:pt x="106184" y="1485"/>
                                </a:lnTo>
                                <a:lnTo>
                                  <a:pt x="87972" y="1485"/>
                                </a:lnTo>
                                <a:lnTo>
                                  <a:pt x="87972" y="86372"/>
                                </a:lnTo>
                                <a:lnTo>
                                  <a:pt x="106184" y="86372"/>
                                </a:lnTo>
                                <a:lnTo>
                                  <a:pt x="106184" y="52031"/>
                                </a:lnTo>
                                <a:lnTo>
                                  <a:pt x="112979" y="52031"/>
                                </a:lnTo>
                                <a:lnTo>
                                  <a:pt x="140855" y="86372"/>
                                </a:lnTo>
                                <a:lnTo>
                                  <a:pt x="164122" y="86372"/>
                                </a:lnTo>
                                <a:close/>
                              </a:path>
                              <a:path w="908050" h="119380">
                                <a:moveTo>
                                  <a:pt x="239306" y="33591"/>
                                </a:moveTo>
                                <a:lnTo>
                                  <a:pt x="212077" y="558"/>
                                </a:lnTo>
                                <a:lnTo>
                                  <a:pt x="204927" y="0"/>
                                </a:lnTo>
                                <a:lnTo>
                                  <a:pt x="195922" y="787"/>
                                </a:lnTo>
                                <a:lnTo>
                                  <a:pt x="167525" y="34163"/>
                                </a:lnTo>
                                <a:lnTo>
                                  <a:pt x="166941" y="42367"/>
                                </a:lnTo>
                                <a:lnTo>
                                  <a:pt x="166941" y="45491"/>
                                </a:lnTo>
                                <a:lnTo>
                                  <a:pt x="181610" y="80708"/>
                                </a:lnTo>
                                <a:lnTo>
                                  <a:pt x="204927" y="87858"/>
                                </a:lnTo>
                                <a:lnTo>
                                  <a:pt x="213995" y="87858"/>
                                </a:lnTo>
                                <a:lnTo>
                                  <a:pt x="221869" y="84988"/>
                                </a:lnTo>
                                <a:lnTo>
                                  <a:pt x="235280" y="73469"/>
                                </a:lnTo>
                                <a:lnTo>
                                  <a:pt x="238861" y="65874"/>
                                </a:lnTo>
                                <a:lnTo>
                                  <a:pt x="239306" y="56489"/>
                                </a:lnTo>
                                <a:lnTo>
                                  <a:pt x="221792" y="56489"/>
                                </a:lnTo>
                                <a:lnTo>
                                  <a:pt x="221399" y="61772"/>
                                </a:lnTo>
                                <a:lnTo>
                                  <a:pt x="219583" y="65697"/>
                                </a:lnTo>
                                <a:lnTo>
                                  <a:pt x="213118" y="70827"/>
                                </a:lnTo>
                                <a:lnTo>
                                  <a:pt x="209308" y="72097"/>
                                </a:lnTo>
                                <a:lnTo>
                                  <a:pt x="204927" y="72097"/>
                                </a:lnTo>
                                <a:lnTo>
                                  <a:pt x="199796" y="72097"/>
                                </a:lnTo>
                                <a:lnTo>
                                  <a:pt x="185153" y="49974"/>
                                </a:lnTo>
                                <a:lnTo>
                                  <a:pt x="185153" y="37934"/>
                                </a:lnTo>
                                <a:lnTo>
                                  <a:pt x="193065" y="19583"/>
                                </a:lnTo>
                                <a:lnTo>
                                  <a:pt x="195897" y="17030"/>
                                </a:lnTo>
                                <a:lnTo>
                                  <a:pt x="199847" y="15760"/>
                                </a:lnTo>
                                <a:lnTo>
                                  <a:pt x="209804" y="15760"/>
                                </a:lnTo>
                                <a:lnTo>
                                  <a:pt x="213741" y="17284"/>
                                </a:lnTo>
                                <a:lnTo>
                                  <a:pt x="216712" y="20332"/>
                                </a:lnTo>
                                <a:lnTo>
                                  <a:pt x="219697" y="23380"/>
                                </a:lnTo>
                                <a:lnTo>
                                  <a:pt x="221399" y="27800"/>
                                </a:lnTo>
                                <a:lnTo>
                                  <a:pt x="221792" y="33591"/>
                                </a:lnTo>
                                <a:lnTo>
                                  <a:pt x="239306" y="33591"/>
                                </a:lnTo>
                                <a:close/>
                              </a:path>
                              <a:path w="908050" h="119380">
                                <a:moveTo>
                                  <a:pt x="321310" y="1485"/>
                                </a:moveTo>
                                <a:lnTo>
                                  <a:pt x="252260" y="1485"/>
                                </a:lnTo>
                                <a:lnTo>
                                  <a:pt x="252260" y="86372"/>
                                </a:lnTo>
                                <a:lnTo>
                                  <a:pt x="270471" y="86372"/>
                                </a:lnTo>
                                <a:lnTo>
                                  <a:pt x="270471" y="17310"/>
                                </a:lnTo>
                                <a:lnTo>
                                  <a:pt x="303022" y="17310"/>
                                </a:lnTo>
                                <a:lnTo>
                                  <a:pt x="303022" y="86372"/>
                                </a:lnTo>
                                <a:lnTo>
                                  <a:pt x="321310" y="86372"/>
                                </a:lnTo>
                                <a:lnTo>
                                  <a:pt x="321310" y="1485"/>
                                </a:lnTo>
                                <a:close/>
                              </a:path>
                              <a:path w="908050" h="119380">
                                <a:moveTo>
                                  <a:pt x="410819" y="1485"/>
                                </a:moveTo>
                                <a:lnTo>
                                  <a:pt x="352132" y="1485"/>
                                </a:lnTo>
                                <a:lnTo>
                                  <a:pt x="350393" y="41287"/>
                                </a:lnTo>
                                <a:lnTo>
                                  <a:pt x="349770" y="52285"/>
                                </a:lnTo>
                                <a:lnTo>
                                  <a:pt x="348602" y="59690"/>
                                </a:lnTo>
                                <a:lnTo>
                                  <a:pt x="346862" y="63474"/>
                                </a:lnTo>
                                <a:lnTo>
                                  <a:pt x="345147" y="67271"/>
                                </a:lnTo>
                                <a:lnTo>
                                  <a:pt x="342341" y="69303"/>
                                </a:lnTo>
                                <a:lnTo>
                                  <a:pt x="333298" y="69951"/>
                                </a:lnTo>
                                <a:lnTo>
                                  <a:pt x="333298" y="86372"/>
                                </a:lnTo>
                                <a:lnTo>
                                  <a:pt x="340461" y="86372"/>
                                </a:lnTo>
                                <a:lnTo>
                                  <a:pt x="349694" y="86194"/>
                                </a:lnTo>
                                <a:lnTo>
                                  <a:pt x="368084" y="45262"/>
                                </a:lnTo>
                                <a:lnTo>
                                  <a:pt x="369608" y="17310"/>
                                </a:lnTo>
                                <a:lnTo>
                                  <a:pt x="392607" y="17310"/>
                                </a:lnTo>
                                <a:lnTo>
                                  <a:pt x="392607" y="86372"/>
                                </a:lnTo>
                                <a:lnTo>
                                  <a:pt x="410819" y="86372"/>
                                </a:lnTo>
                                <a:lnTo>
                                  <a:pt x="410819" y="1485"/>
                                </a:lnTo>
                                <a:close/>
                              </a:path>
                              <a:path w="908050" h="119380">
                                <a:moveTo>
                                  <a:pt x="495617" y="1485"/>
                                </a:moveTo>
                                <a:lnTo>
                                  <a:pt x="476148" y="1485"/>
                                </a:lnTo>
                                <a:lnTo>
                                  <a:pt x="459054" y="56642"/>
                                </a:lnTo>
                                <a:lnTo>
                                  <a:pt x="440575" y="1485"/>
                                </a:lnTo>
                                <a:lnTo>
                                  <a:pt x="420801" y="1485"/>
                                </a:lnTo>
                                <a:lnTo>
                                  <a:pt x="450278" y="83248"/>
                                </a:lnTo>
                                <a:lnTo>
                                  <a:pt x="447560" y="90690"/>
                                </a:lnTo>
                                <a:lnTo>
                                  <a:pt x="446024" y="95224"/>
                                </a:lnTo>
                                <a:lnTo>
                                  <a:pt x="444144" y="98285"/>
                                </a:lnTo>
                                <a:lnTo>
                                  <a:pt x="441909" y="99898"/>
                                </a:lnTo>
                                <a:lnTo>
                                  <a:pt x="439686" y="101536"/>
                                </a:lnTo>
                                <a:lnTo>
                                  <a:pt x="436499" y="102349"/>
                                </a:lnTo>
                                <a:lnTo>
                                  <a:pt x="432371" y="102349"/>
                                </a:lnTo>
                                <a:lnTo>
                                  <a:pt x="426339" y="101866"/>
                                </a:lnTo>
                                <a:lnTo>
                                  <a:pt x="426415" y="116992"/>
                                </a:lnTo>
                                <a:lnTo>
                                  <a:pt x="429882" y="118237"/>
                                </a:lnTo>
                                <a:lnTo>
                                  <a:pt x="433209" y="118859"/>
                                </a:lnTo>
                                <a:lnTo>
                                  <a:pt x="436410" y="118859"/>
                                </a:lnTo>
                                <a:lnTo>
                                  <a:pt x="462318" y="97294"/>
                                </a:lnTo>
                                <a:lnTo>
                                  <a:pt x="495617" y="1485"/>
                                </a:lnTo>
                                <a:close/>
                              </a:path>
                              <a:path w="908050" h="119380">
                                <a:moveTo>
                                  <a:pt x="571982" y="82511"/>
                                </a:moveTo>
                                <a:lnTo>
                                  <a:pt x="571220" y="80721"/>
                                </a:lnTo>
                                <a:lnTo>
                                  <a:pt x="570103" y="78143"/>
                                </a:lnTo>
                                <a:lnTo>
                                  <a:pt x="569163" y="72402"/>
                                </a:lnTo>
                                <a:lnTo>
                                  <a:pt x="569163" y="71361"/>
                                </a:lnTo>
                                <a:lnTo>
                                  <a:pt x="569163" y="47269"/>
                                </a:lnTo>
                                <a:lnTo>
                                  <a:pt x="569074" y="19177"/>
                                </a:lnTo>
                                <a:lnTo>
                                  <a:pt x="567550" y="15532"/>
                                </a:lnTo>
                                <a:lnTo>
                                  <a:pt x="566115" y="12115"/>
                                </a:lnTo>
                                <a:lnTo>
                                  <a:pt x="553948" y="2425"/>
                                </a:lnTo>
                                <a:lnTo>
                                  <a:pt x="546290" y="0"/>
                                </a:lnTo>
                                <a:lnTo>
                                  <a:pt x="537044" y="0"/>
                                </a:lnTo>
                                <a:lnTo>
                                  <a:pt x="502856" y="20332"/>
                                </a:lnTo>
                                <a:lnTo>
                                  <a:pt x="502856" y="28244"/>
                                </a:lnTo>
                                <a:lnTo>
                                  <a:pt x="521068" y="28244"/>
                                </a:lnTo>
                                <a:lnTo>
                                  <a:pt x="521068" y="24104"/>
                                </a:lnTo>
                                <a:lnTo>
                                  <a:pt x="522414" y="20955"/>
                                </a:lnTo>
                                <a:lnTo>
                                  <a:pt x="527837" y="16624"/>
                                </a:lnTo>
                                <a:lnTo>
                                  <a:pt x="531545" y="15532"/>
                                </a:lnTo>
                                <a:lnTo>
                                  <a:pt x="541210" y="15532"/>
                                </a:lnTo>
                                <a:lnTo>
                                  <a:pt x="544525" y="16624"/>
                                </a:lnTo>
                                <a:lnTo>
                                  <a:pt x="544779" y="16624"/>
                                </a:lnTo>
                                <a:lnTo>
                                  <a:pt x="547306" y="19177"/>
                                </a:lnTo>
                                <a:lnTo>
                                  <a:pt x="549732" y="21577"/>
                                </a:lnTo>
                                <a:lnTo>
                                  <a:pt x="550951" y="24853"/>
                                </a:lnTo>
                                <a:lnTo>
                                  <a:pt x="550951" y="33147"/>
                                </a:lnTo>
                                <a:lnTo>
                                  <a:pt x="550951" y="47269"/>
                                </a:lnTo>
                                <a:lnTo>
                                  <a:pt x="550951" y="61099"/>
                                </a:lnTo>
                                <a:lnTo>
                                  <a:pt x="549783" y="63449"/>
                                </a:lnTo>
                                <a:lnTo>
                                  <a:pt x="547560" y="65760"/>
                                </a:lnTo>
                                <a:lnTo>
                                  <a:pt x="540994" y="70243"/>
                                </a:lnTo>
                                <a:lnTo>
                                  <a:pt x="537095" y="71361"/>
                                </a:lnTo>
                                <a:lnTo>
                                  <a:pt x="528104" y="71361"/>
                                </a:lnTo>
                                <a:lnTo>
                                  <a:pt x="524776" y="70243"/>
                                </a:lnTo>
                                <a:lnTo>
                                  <a:pt x="520458" y="65760"/>
                                </a:lnTo>
                                <a:lnTo>
                                  <a:pt x="519557" y="63449"/>
                                </a:lnTo>
                                <a:lnTo>
                                  <a:pt x="519430" y="51752"/>
                                </a:lnTo>
                                <a:lnTo>
                                  <a:pt x="526440" y="47548"/>
                                </a:lnTo>
                                <a:lnTo>
                                  <a:pt x="540435" y="47269"/>
                                </a:lnTo>
                                <a:lnTo>
                                  <a:pt x="550951" y="47269"/>
                                </a:lnTo>
                                <a:lnTo>
                                  <a:pt x="550951" y="33147"/>
                                </a:lnTo>
                                <a:lnTo>
                                  <a:pt x="539584" y="33147"/>
                                </a:lnTo>
                                <a:lnTo>
                                  <a:pt x="531355" y="33604"/>
                                </a:lnTo>
                                <a:lnTo>
                                  <a:pt x="501142" y="52349"/>
                                </a:lnTo>
                                <a:lnTo>
                                  <a:pt x="501142" y="69100"/>
                                </a:lnTo>
                                <a:lnTo>
                                  <a:pt x="503847" y="75285"/>
                                </a:lnTo>
                                <a:lnTo>
                                  <a:pt x="514654" y="85344"/>
                                </a:lnTo>
                                <a:lnTo>
                                  <a:pt x="521766" y="87858"/>
                                </a:lnTo>
                                <a:lnTo>
                                  <a:pt x="535889" y="87858"/>
                                </a:lnTo>
                                <a:lnTo>
                                  <a:pt x="540600" y="86817"/>
                                </a:lnTo>
                                <a:lnTo>
                                  <a:pt x="549097" y="82511"/>
                                </a:lnTo>
                                <a:lnTo>
                                  <a:pt x="551230" y="81292"/>
                                </a:lnTo>
                                <a:lnTo>
                                  <a:pt x="551764" y="80721"/>
                                </a:lnTo>
                                <a:lnTo>
                                  <a:pt x="551840" y="81470"/>
                                </a:lnTo>
                                <a:lnTo>
                                  <a:pt x="552589" y="83350"/>
                                </a:lnTo>
                                <a:lnTo>
                                  <a:pt x="553999" y="86372"/>
                                </a:lnTo>
                                <a:lnTo>
                                  <a:pt x="571982" y="86372"/>
                                </a:lnTo>
                                <a:lnTo>
                                  <a:pt x="571982" y="82511"/>
                                </a:lnTo>
                                <a:close/>
                              </a:path>
                              <a:path w="908050" h="119380">
                                <a:moveTo>
                                  <a:pt x="651484" y="1485"/>
                                </a:moveTo>
                                <a:lnTo>
                                  <a:pt x="579755" y="1485"/>
                                </a:lnTo>
                                <a:lnTo>
                                  <a:pt x="579755" y="17094"/>
                                </a:lnTo>
                                <a:lnTo>
                                  <a:pt x="606209" y="17094"/>
                                </a:lnTo>
                                <a:lnTo>
                                  <a:pt x="606209" y="86372"/>
                                </a:lnTo>
                                <a:lnTo>
                                  <a:pt x="624497" y="86372"/>
                                </a:lnTo>
                                <a:lnTo>
                                  <a:pt x="624497" y="17094"/>
                                </a:lnTo>
                                <a:lnTo>
                                  <a:pt x="651484" y="17094"/>
                                </a:lnTo>
                                <a:lnTo>
                                  <a:pt x="651484" y="1485"/>
                                </a:lnTo>
                                <a:close/>
                              </a:path>
                              <a:path w="908050" h="119380">
                                <a:moveTo>
                                  <a:pt x="730567" y="82511"/>
                                </a:moveTo>
                                <a:lnTo>
                                  <a:pt x="729792" y="80721"/>
                                </a:lnTo>
                                <a:lnTo>
                                  <a:pt x="728687" y="78143"/>
                                </a:lnTo>
                                <a:lnTo>
                                  <a:pt x="727748" y="72402"/>
                                </a:lnTo>
                                <a:lnTo>
                                  <a:pt x="727748" y="71361"/>
                                </a:lnTo>
                                <a:lnTo>
                                  <a:pt x="727748" y="47269"/>
                                </a:lnTo>
                                <a:lnTo>
                                  <a:pt x="727646" y="19177"/>
                                </a:lnTo>
                                <a:lnTo>
                                  <a:pt x="726122" y="15532"/>
                                </a:lnTo>
                                <a:lnTo>
                                  <a:pt x="724700" y="12115"/>
                                </a:lnTo>
                                <a:lnTo>
                                  <a:pt x="712533" y="2425"/>
                                </a:lnTo>
                                <a:lnTo>
                                  <a:pt x="704875" y="0"/>
                                </a:lnTo>
                                <a:lnTo>
                                  <a:pt x="695629" y="0"/>
                                </a:lnTo>
                                <a:lnTo>
                                  <a:pt x="661441" y="20332"/>
                                </a:lnTo>
                                <a:lnTo>
                                  <a:pt x="661441" y="28244"/>
                                </a:lnTo>
                                <a:lnTo>
                                  <a:pt x="679653" y="28244"/>
                                </a:lnTo>
                                <a:lnTo>
                                  <a:pt x="679653" y="24104"/>
                                </a:lnTo>
                                <a:lnTo>
                                  <a:pt x="680999" y="20955"/>
                                </a:lnTo>
                                <a:lnTo>
                                  <a:pt x="686422" y="16624"/>
                                </a:lnTo>
                                <a:lnTo>
                                  <a:pt x="690130" y="15532"/>
                                </a:lnTo>
                                <a:lnTo>
                                  <a:pt x="699795" y="15532"/>
                                </a:lnTo>
                                <a:lnTo>
                                  <a:pt x="703110" y="16624"/>
                                </a:lnTo>
                                <a:lnTo>
                                  <a:pt x="703364" y="16624"/>
                                </a:lnTo>
                                <a:lnTo>
                                  <a:pt x="705891" y="19177"/>
                                </a:lnTo>
                                <a:lnTo>
                                  <a:pt x="708317" y="21577"/>
                                </a:lnTo>
                                <a:lnTo>
                                  <a:pt x="709536" y="24853"/>
                                </a:lnTo>
                                <a:lnTo>
                                  <a:pt x="709536" y="33147"/>
                                </a:lnTo>
                                <a:lnTo>
                                  <a:pt x="709536" y="47269"/>
                                </a:lnTo>
                                <a:lnTo>
                                  <a:pt x="709536" y="61099"/>
                                </a:lnTo>
                                <a:lnTo>
                                  <a:pt x="708367" y="63449"/>
                                </a:lnTo>
                                <a:lnTo>
                                  <a:pt x="706132" y="65760"/>
                                </a:lnTo>
                                <a:lnTo>
                                  <a:pt x="699579" y="70243"/>
                                </a:lnTo>
                                <a:lnTo>
                                  <a:pt x="695680" y="71361"/>
                                </a:lnTo>
                                <a:lnTo>
                                  <a:pt x="686689" y="71361"/>
                                </a:lnTo>
                                <a:lnTo>
                                  <a:pt x="683348" y="70243"/>
                                </a:lnTo>
                                <a:lnTo>
                                  <a:pt x="679043" y="65760"/>
                                </a:lnTo>
                                <a:lnTo>
                                  <a:pt x="678141" y="63449"/>
                                </a:lnTo>
                                <a:lnTo>
                                  <a:pt x="678014" y="51752"/>
                                </a:lnTo>
                                <a:lnTo>
                                  <a:pt x="685012" y="47548"/>
                                </a:lnTo>
                                <a:lnTo>
                                  <a:pt x="699020" y="47269"/>
                                </a:lnTo>
                                <a:lnTo>
                                  <a:pt x="709536" y="47269"/>
                                </a:lnTo>
                                <a:lnTo>
                                  <a:pt x="709536" y="33147"/>
                                </a:lnTo>
                                <a:lnTo>
                                  <a:pt x="698157" y="33147"/>
                                </a:lnTo>
                                <a:lnTo>
                                  <a:pt x="689940" y="33604"/>
                                </a:lnTo>
                                <a:lnTo>
                                  <a:pt x="659726" y="52349"/>
                                </a:lnTo>
                                <a:lnTo>
                                  <a:pt x="659726" y="69100"/>
                                </a:lnTo>
                                <a:lnTo>
                                  <a:pt x="662432" y="75285"/>
                                </a:lnTo>
                                <a:lnTo>
                                  <a:pt x="673227" y="85344"/>
                                </a:lnTo>
                                <a:lnTo>
                                  <a:pt x="680339" y="87858"/>
                                </a:lnTo>
                                <a:lnTo>
                                  <a:pt x="694461" y="87858"/>
                                </a:lnTo>
                                <a:lnTo>
                                  <a:pt x="699185" y="86817"/>
                                </a:lnTo>
                                <a:lnTo>
                                  <a:pt x="707682" y="82511"/>
                                </a:lnTo>
                                <a:lnTo>
                                  <a:pt x="709803" y="81292"/>
                                </a:lnTo>
                                <a:lnTo>
                                  <a:pt x="710349" y="80721"/>
                                </a:lnTo>
                                <a:lnTo>
                                  <a:pt x="710425" y="81470"/>
                                </a:lnTo>
                                <a:lnTo>
                                  <a:pt x="711174" y="83350"/>
                                </a:lnTo>
                                <a:lnTo>
                                  <a:pt x="712571" y="86372"/>
                                </a:lnTo>
                                <a:lnTo>
                                  <a:pt x="730567" y="86372"/>
                                </a:lnTo>
                                <a:lnTo>
                                  <a:pt x="730567" y="82511"/>
                                </a:lnTo>
                                <a:close/>
                              </a:path>
                              <a:path w="908050" h="119380">
                                <a:moveTo>
                                  <a:pt x="825385" y="70015"/>
                                </a:moveTo>
                                <a:lnTo>
                                  <a:pt x="816089" y="70015"/>
                                </a:lnTo>
                                <a:lnTo>
                                  <a:pt x="816089" y="1435"/>
                                </a:lnTo>
                                <a:lnTo>
                                  <a:pt x="797801" y="1435"/>
                                </a:lnTo>
                                <a:lnTo>
                                  <a:pt x="797801" y="70015"/>
                                </a:lnTo>
                                <a:lnTo>
                                  <a:pt x="765238" y="70015"/>
                                </a:lnTo>
                                <a:lnTo>
                                  <a:pt x="765238" y="1435"/>
                                </a:lnTo>
                                <a:lnTo>
                                  <a:pt x="747026" y="1435"/>
                                </a:lnTo>
                                <a:lnTo>
                                  <a:pt x="747026" y="70015"/>
                                </a:lnTo>
                                <a:lnTo>
                                  <a:pt x="747026" y="86525"/>
                                </a:lnTo>
                                <a:lnTo>
                                  <a:pt x="807529" y="86525"/>
                                </a:lnTo>
                                <a:lnTo>
                                  <a:pt x="807529" y="110655"/>
                                </a:lnTo>
                                <a:lnTo>
                                  <a:pt x="824623" y="110655"/>
                                </a:lnTo>
                                <a:lnTo>
                                  <a:pt x="824623" y="86525"/>
                                </a:lnTo>
                                <a:lnTo>
                                  <a:pt x="825385" y="86525"/>
                                </a:lnTo>
                                <a:lnTo>
                                  <a:pt x="825385" y="70015"/>
                                </a:lnTo>
                                <a:close/>
                              </a:path>
                              <a:path w="908050" h="119380">
                                <a:moveTo>
                                  <a:pt x="907427" y="1485"/>
                                </a:moveTo>
                                <a:lnTo>
                                  <a:pt x="890143" y="1485"/>
                                </a:lnTo>
                                <a:lnTo>
                                  <a:pt x="856500" y="54673"/>
                                </a:lnTo>
                                <a:lnTo>
                                  <a:pt x="856500" y="1485"/>
                                </a:lnTo>
                                <a:lnTo>
                                  <a:pt x="838365" y="1485"/>
                                </a:lnTo>
                                <a:lnTo>
                                  <a:pt x="838365" y="86372"/>
                                </a:lnTo>
                                <a:lnTo>
                                  <a:pt x="855497" y="86372"/>
                                </a:lnTo>
                                <a:lnTo>
                                  <a:pt x="889139" y="33185"/>
                                </a:lnTo>
                                <a:lnTo>
                                  <a:pt x="889139" y="86372"/>
                                </a:lnTo>
                                <a:lnTo>
                                  <a:pt x="907427" y="86372"/>
                                </a:lnTo>
                                <a:lnTo>
                                  <a:pt x="907427" y="1485"/>
                                </a:lnTo>
                                <a:close/>
                              </a:path>
                            </a:pathLst>
                          </a:custGeom>
                          <a:solidFill>
                            <a:srgbClr val="000000"/>
                          </a:solidFill>
                        </wps:spPr>
                        <wps:bodyPr wrap="square" lIns="0" tIns="0" rIns="0" bIns="0" rtlCol="0">
                          <a:noAutofit/>
                        </wps:bodyPr>
                      </wps:wsp>
                      <pic:pic xmlns:pic="http://schemas.openxmlformats.org/drawingml/2006/picture">
                        <pic:nvPicPr>
                          <pic:cNvPr id="703" name="Image 703"/>
                          <pic:cNvPicPr/>
                        </pic:nvPicPr>
                        <pic:blipFill>
                          <a:blip r:embed="rId438" cstate="print"/>
                          <a:stretch>
                            <a:fillRect/>
                          </a:stretch>
                        </pic:blipFill>
                        <pic:spPr>
                          <a:xfrm>
                            <a:off x="927883" y="0"/>
                            <a:ext cx="110460" cy="87863"/>
                          </a:xfrm>
                          <a:prstGeom prst="rect">
                            <a:avLst/>
                          </a:prstGeom>
                        </pic:spPr>
                      </pic:pic>
                    </wpg:wgp>
                  </a:graphicData>
                </a:graphic>
              </wp:anchor>
            </w:drawing>
          </mc:Choice>
          <mc:Fallback>
            <w:pict>
              <v:group id="Group 701" o:spid="_x0000_s1026" o:spt="203" style="position:absolute;left:0pt;margin-left:470.05pt;margin-top:5.15pt;height:9.4pt;width:81.8pt;mso-position-horizontal-relative:page;mso-wrap-distance-bottom:0pt;mso-wrap-distance-top:0pt;z-index:-251577344;mso-width-relative:page;mso-height-relative:page;" coordsize="1038860,119380" o:gfxdata="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">
                <o:lock v:ext="edit" aspectratio="f"/>
                <v:shape id="Graphic 702" o:spid="_x0000_s1026" o:spt="100" style="position:absolute;left:-6;top:9;height:119380;width:908050;" fillcolor="#000000" filled="t" stroked="f" coordsize="908050,119380" o:gfxdata="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c2G/7sAAADc&#10;AAAADwAAAAAAAAABACAAAAAiAAAAZHJzL2Rvd25yZXYueG1sUEsBAhQAFAAAAAgAh07iQDMvBZ47&#10;AAAAOQAAABAAAAAAAAAAAQAgAAAACgEAAGRycy9zaGFwZXhtbC54bWxQSwUGAAAAAAYABgBbAQAA&#10;tAMAAAAA&#10;" path="m70840,42367l55778,7150,33451,0,24777,0,17030,2921,3403,14617,0,22174,0,31445,17614,31445,17614,26111,19240,22174,25755,17043,29413,15760,39420,15760,43916,17957,46939,22377,49987,26758,51727,31064,52146,35306,22225,35306,22225,50990,52336,50990,52006,55524,50317,60198,44170,69786,39598,72174,29044,72174,25260,70675,22186,67678,19138,64655,17614,60210,17614,54330,0,54330,26619,87376,33528,87934,41973,87134,70231,53695,70840,45491,70840,42367xem164122,86372l127736,42214,161480,1485,138925,1485,111937,35534,106184,35534,106184,1485,87972,1485,87972,86372,106184,86372,106184,52031,112979,52031,140855,86372,164122,86372xem239306,33591l212077,558,204927,0,195922,787,167525,34163,166941,42367,166941,45491,181610,80708,204927,87858,213995,87858,221869,84988,235280,73469,238861,65874,239306,56489,221792,56489,221399,61772,219583,65697,213118,70827,209308,72097,204927,72097,199796,72097,185153,49974,185153,37934,193065,19583,195897,17030,199847,15760,209804,15760,213741,17284,216712,20332,219697,23380,221399,27800,221792,33591,239306,33591xem321310,1485l252260,1485,252260,86372,270471,86372,270471,17310,303022,17310,303022,86372,321310,86372,321310,1485xem410819,1485l352132,1485,350393,41287,349770,52285,348602,59690,346862,63474,345147,67271,342341,69303,333298,69951,333298,86372,340461,86372,349694,86194,368084,45262,369608,17310,392607,17310,392607,86372,410819,86372,410819,1485xem495617,1485l476148,1485,459054,56642,440575,1485,420801,1485,450278,83248,447560,90690,446024,95224,444144,98285,441909,99898,439686,101536,436499,102349,432371,102349,426339,101866,426415,116992,429882,118237,433209,118859,436410,118859,462318,97294,495617,1485xem571982,82511l571220,80721,570103,78143,569163,72402,569163,71361,569163,47269,569074,19177,567550,15532,566115,12115,553948,2425,546290,0,537044,0,502856,20332,502856,28244,521068,28244,521068,24104,522414,20955,527837,16624,531545,15532,541210,15532,544525,16624,544779,16624,547306,19177,549732,21577,550951,24853,550951,33147,550951,47269,550951,61099,549783,63449,547560,65760,540994,70243,537095,71361,528104,71361,524776,70243,520458,65760,519557,63449,519430,51752,526440,47548,540435,47269,550951,47269,550951,33147,539584,33147,531355,33604,501142,52349,501142,69100,503847,75285,514654,85344,521766,87858,535889,87858,540600,86817,549097,82511,551230,81292,551764,80721,551840,81470,552589,83350,553999,86372,571982,86372,571982,82511xem651484,1485l579755,1485,579755,17094,606209,17094,606209,86372,624497,86372,624497,17094,651484,17094,651484,1485xem730567,82511l729792,80721,728687,78143,727748,72402,727748,71361,727748,47269,727646,19177,726122,15532,724700,12115,712533,2425,704875,0,695629,0,661441,20332,661441,28244,679653,28244,679653,24104,680999,20955,686422,16624,690130,15532,699795,15532,703110,16624,703364,16624,705891,19177,708317,21577,709536,24853,709536,33147,709536,47269,709536,61099,708367,63449,706132,65760,699579,70243,695680,71361,686689,71361,683348,70243,679043,65760,678141,63449,678014,51752,685012,47548,699020,47269,709536,47269,709536,33147,698157,33147,689940,33604,659726,52349,659726,69100,662432,75285,673227,85344,680339,87858,694461,87858,699185,86817,707682,82511,709803,81292,710349,80721,710425,81470,711174,83350,712571,86372,730567,86372,730567,82511xem825385,70015l816089,70015,816089,1435,797801,1435,797801,70015,765238,70015,765238,1435,747026,1435,747026,70015,747026,86525,807529,86525,807529,110655,824623,110655,824623,86525,825385,86525,825385,70015xem907427,1485l890143,1485,856500,54673,856500,1485,838365,1485,838365,86372,855497,86372,889139,33185,889139,86372,907427,86372,907427,1485xe">
                  <v:fill on="t" focussize="0,0"/>
                  <v:stroke on="f"/>
                  <v:imagedata o:title=""/>
                  <o:lock v:ext="edit" aspectratio="f"/>
                  <v:textbox inset="0mm,0mm,0mm,0mm"/>
                </v:shape>
                <v:shape id="Image 703" o:spid="_x0000_s1026" o:spt="75" type="#_x0000_t75" style="position:absolute;left:927883;top:0;height:87863;width:110460;" filled="f" o:preferrelative="t" stroked="f" coordsize="21600,21600" o:gfxdata="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VxG/&#10;AAAA3AAAAA8AAAAAAAAAAQAgAAAAIgAAAGRycy9kb3ducmV2LnhtbFBLAQIUABQAAAAIAIdO4kAz&#10;LwWeOwAAADkAAAAQAAAAAAAAAAEAIAAAAA4BAABkcnMvc2hhcGV4bWwueG1sUEsFBgAAAAAGAAYA&#10;WwEAALgDAAAAAA==&#10;">
                  <v:fill on="f" focussize="0,0"/>
                  <v:stroke on="f"/>
                  <v:imagedata r:id="rId438" o:title=""/>
                  <o:lock v:ext="edit" aspectratio="f"/>
                </v:shape>
                <w10:wrap type="topAndBottom"/>
              </v:group>
            </w:pict>
          </mc:Fallback>
        </mc:AlternateContent>
      </w:r>
    </w:p>
    <w:p w14:paraId="051BEC8A">
      <w:pPr>
        <w:pStyle w:val="5"/>
        <w:spacing w:before="44"/>
        <w:rPr>
          <w:sz w:val="20"/>
        </w:rPr>
      </w:pPr>
    </w:p>
    <w:tbl>
      <w:tblPr>
        <w:tblStyle w:val="3"/>
        <w:tblW w:w="0" w:type="auto"/>
        <w:tblInd w:w="4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394"/>
        <w:gridCol w:w="1455"/>
        <w:gridCol w:w="1365"/>
        <w:gridCol w:w="1635"/>
      </w:tblGrid>
      <w:tr w14:paraId="50C9B3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23" w:hRule="atLeast"/>
        </w:trPr>
        <w:tc>
          <w:tcPr>
            <w:tcW w:w="2394" w:type="dxa"/>
            <w:vMerge w:val="restart"/>
          </w:tcPr>
          <w:p w14:paraId="0DC5F1A7">
            <w:pPr>
              <w:pStyle w:val="8"/>
              <w:spacing w:before="144"/>
              <w:jc w:val="left"/>
              <w:rPr>
                <w:sz w:val="22"/>
              </w:rPr>
            </w:pPr>
          </w:p>
          <w:p w14:paraId="48244988">
            <w:pPr>
              <w:pStyle w:val="8"/>
              <w:spacing w:line="237" w:lineRule="auto"/>
              <w:ind w:left="137" w:right="116"/>
              <w:rPr>
                <w:sz w:val="22"/>
              </w:rPr>
            </w:pPr>
            <w:r>
              <w:rPr>
                <w:spacing w:val="-2"/>
                <w:w w:val="105"/>
                <w:sz w:val="22"/>
              </w:rPr>
              <w:t>Наименование источника</w:t>
            </w:r>
            <w:r>
              <w:rPr>
                <w:spacing w:val="-16"/>
                <w:w w:val="105"/>
                <w:sz w:val="22"/>
              </w:rPr>
              <w:t xml:space="preserve"> </w:t>
            </w:r>
            <w:r>
              <w:rPr>
                <w:spacing w:val="-2"/>
                <w:w w:val="105"/>
                <w:sz w:val="22"/>
              </w:rPr>
              <w:t>тепловой энергии</w:t>
            </w:r>
          </w:p>
        </w:tc>
        <w:tc>
          <w:tcPr>
            <w:tcW w:w="1455" w:type="dxa"/>
            <w:vMerge w:val="restart"/>
          </w:tcPr>
          <w:p w14:paraId="466132A8">
            <w:pPr>
              <w:pStyle w:val="8"/>
              <w:spacing w:line="232" w:lineRule="exact"/>
              <w:ind w:left="19"/>
              <w:rPr>
                <w:sz w:val="22"/>
              </w:rPr>
            </w:pPr>
            <w:r>
              <w:rPr>
                <w:spacing w:val="-2"/>
                <w:w w:val="105"/>
                <w:sz w:val="22"/>
              </w:rPr>
              <w:t>Установлен</w:t>
            </w:r>
          </w:p>
          <w:p w14:paraId="5C6825DB">
            <w:pPr>
              <w:pStyle w:val="8"/>
              <w:spacing w:line="237" w:lineRule="auto"/>
              <w:ind w:left="148" w:right="125" w:hanging="1"/>
              <w:rPr>
                <w:sz w:val="22"/>
              </w:rPr>
            </w:pPr>
            <w:r>
              <w:rPr>
                <w:spacing w:val="-4"/>
                <w:sz w:val="22"/>
              </w:rPr>
              <w:t xml:space="preserve">-ное </w:t>
            </w:r>
            <w:r>
              <w:rPr>
                <w:spacing w:val="-2"/>
                <w:sz w:val="22"/>
              </w:rPr>
              <w:t>оборудова</w:t>
            </w:r>
            <w:r>
              <w:rPr>
                <w:spacing w:val="-2"/>
                <w:sz w:val="22"/>
              </w:rPr>
              <w:softHyphen/>
            </w:r>
            <w:r>
              <w:rPr>
                <w:spacing w:val="-4"/>
                <w:sz w:val="22"/>
              </w:rPr>
              <w:t>ние</w:t>
            </w:r>
          </w:p>
        </w:tc>
        <w:tc>
          <w:tcPr>
            <w:tcW w:w="1365" w:type="dxa"/>
            <w:vMerge w:val="restart"/>
          </w:tcPr>
          <w:p w14:paraId="7BAAD8C1">
            <w:pPr>
              <w:pStyle w:val="8"/>
              <w:jc w:val="left"/>
              <w:rPr>
                <w:sz w:val="22"/>
              </w:rPr>
            </w:pPr>
          </w:p>
          <w:p w14:paraId="0B497BA9">
            <w:pPr>
              <w:pStyle w:val="8"/>
              <w:spacing w:before="139"/>
              <w:jc w:val="left"/>
              <w:rPr>
                <w:sz w:val="22"/>
              </w:rPr>
            </w:pPr>
          </w:p>
          <w:p w14:paraId="702D0D67">
            <w:pPr>
              <w:pStyle w:val="8"/>
              <w:ind w:left="330"/>
              <w:jc w:val="left"/>
              <w:rPr>
                <w:sz w:val="22"/>
              </w:rPr>
            </w:pPr>
            <w:r>
              <w:rPr>
                <w:spacing w:val="-2"/>
                <w:sz w:val="22"/>
              </w:rPr>
              <w:t>Кол-</w:t>
            </w:r>
            <w:r>
              <w:rPr>
                <w:spacing w:val="-5"/>
                <w:sz w:val="22"/>
              </w:rPr>
              <w:t>во</w:t>
            </w:r>
          </w:p>
        </w:tc>
        <w:tc>
          <w:tcPr>
            <w:tcW w:w="1635" w:type="dxa"/>
          </w:tcPr>
          <w:p w14:paraId="6C444633">
            <w:pPr>
              <w:pStyle w:val="8"/>
              <w:spacing w:line="232" w:lineRule="exact"/>
              <w:ind w:left="129" w:right="107"/>
              <w:rPr>
                <w:sz w:val="22"/>
              </w:rPr>
            </w:pPr>
            <w:r>
              <w:rPr>
                <w:spacing w:val="-2"/>
                <w:w w:val="105"/>
                <w:sz w:val="22"/>
              </w:rPr>
              <w:t>Установленн</w:t>
            </w:r>
          </w:p>
          <w:p w14:paraId="0F1A62B7">
            <w:pPr>
              <w:pStyle w:val="8"/>
              <w:spacing w:line="252" w:lineRule="exact"/>
              <w:ind w:left="129" w:right="105"/>
              <w:rPr>
                <w:sz w:val="22"/>
              </w:rPr>
            </w:pPr>
            <w:r>
              <w:rPr>
                <w:spacing w:val="-6"/>
                <w:w w:val="105"/>
                <w:sz w:val="22"/>
              </w:rPr>
              <w:t xml:space="preserve">ая </w:t>
            </w:r>
            <w:r>
              <w:rPr>
                <w:spacing w:val="-2"/>
                <w:w w:val="105"/>
                <w:sz w:val="22"/>
              </w:rPr>
              <w:t>паспортная мощность котельной</w:t>
            </w:r>
          </w:p>
        </w:tc>
      </w:tr>
      <w:tr w14:paraId="1D4F9C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7" w:hRule="atLeast"/>
        </w:trPr>
        <w:tc>
          <w:tcPr>
            <w:tcW w:w="2394" w:type="dxa"/>
            <w:vMerge w:val="continue"/>
            <w:tcBorders>
              <w:top w:val="nil"/>
            </w:tcBorders>
          </w:tcPr>
          <w:p w14:paraId="48318888">
            <w:pPr>
              <w:rPr>
                <w:sz w:val="2"/>
                <w:szCs w:val="2"/>
              </w:rPr>
            </w:pPr>
          </w:p>
        </w:tc>
        <w:tc>
          <w:tcPr>
            <w:tcW w:w="1455" w:type="dxa"/>
            <w:vMerge w:val="continue"/>
            <w:tcBorders>
              <w:top w:val="nil"/>
            </w:tcBorders>
          </w:tcPr>
          <w:p w14:paraId="7190DCE9">
            <w:pPr>
              <w:rPr>
                <w:sz w:val="2"/>
                <w:szCs w:val="2"/>
              </w:rPr>
            </w:pPr>
          </w:p>
        </w:tc>
        <w:tc>
          <w:tcPr>
            <w:tcW w:w="1365" w:type="dxa"/>
            <w:vMerge w:val="continue"/>
            <w:tcBorders>
              <w:top w:val="nil"/>
            </w:tcBorders>
          </w:tcPr>
          <w:p w14:paraId="7EC8F132">
            <w:pPr>
              <w:rPr>
                <w:sz w:val="2"/>
                <w:szCs w:val="2"/>
              </w:rPr>
            </w:pPr>
          </w:p>
        </w:tc>
        <w:tc>
          <w:tcPr>
            <w:tcW w:w="1635" w:type="dxa"/>
          </w:tcPr>
          <w:p w14:paraId="74168B41">
            <w:pPr>
              <w:pStyle w:val="8"/>
              <w:spacing w:line="237" w:lineRule="exact"/>
              <w:ind w:left="129" w:right="105"/>
              <w:rPr>
                <w:sz w:val="22"/>
              </w:rPr>
            </w:pPr>
            <w:r>
              <w:rPr>
                <w:spacing w:val="-2"/>
                <w:sz w:val="22"/>
              </w:rPr>
              <w:t>Гкал/ч</w:t>
            </w:r>
          </w:p>
        </w:tc>
      </w:tr>
      <w:tr w14:paraId="701F8A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6849" w:type="dxa"/>
            <w:gridSpan w:val="4"/>
          </w:tcPr>
          <w:p w14:paraId="5EB6E769">
            <w:pPr>
              <w:pStyle w:val="8"/>
              <w:spacing w:line="254" w:lineRule="exact"/>
              <w:ind w:left="21"/>
              <w:rPr>
                <w:sz w:val="22"/>
              </w:rPr>
            </w:pPr>
            <w:r>
              <w:rPr>
                <w:sz w:val="22"/>
              </w:rPr>
              <w:t>2026-</w:t>
            </w:r>
            <w:r>
              <w:rPr>
                <w:spacing w:val="-2"/>
                <w:sz w:val="22"/>
              </w:rPr>
              <w:t>2029г.</w:t>
            </w:r>
          </w:p>
        </w:tc>
      </w:tr>
      <w:tr w14:paraId="59414F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394" w:type="dxa"/>
            <w:tcBorders>
              <w:right w:val="single" w:color="000000" w:sz="4" w:space="0"/>
            </w:tcBorders>
          </w:tcPr>
          <w:p w14:paraId="05DC0758">
            <w:pPr>
              <w:pStyle w:val="8"/>
              <w:spacing w:line="252" w:lineRule="exact"/>
              <w:ind w:left="135" w:right="119" w:firstLine="1"/>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№1, </w:t>
            </w:r>
            <w:r>
              <w:rPr>
                <w:spacing w:val="-2"/>
                <w:w w:val="105"/>
                <w:sz w:val="22"/>
              </w:rPr>
              <w:t>Гкал/год</w:t>
            </w:r>
          </w:p>
        </w:tc>
        <w:tc>
          <w:tcPr>
            <w:tcW w:w="1455" w:type="dxa"/>
            <w:tcBorders>
              <w:left w:val="single" w:color="000000" w:sz="4" w:space="0"/>
              <w:right w:val="single" w:color="000000" w:sz="4" w:space="0"/>
            </w:tcBorders>
          </w:tcPr>
          <w:p w14:paraId="077E0307">
            <w:pPr>
              <w:pStyle w:val="8"/>
              <w:spacing w:line="254" w:lineRule="exact"/>
              <w:ind w:left="20"/>
              <w:rPr>
                <w:sz w:val="22"/>
              </w:rPr>
            </w:pPr>
            <w:r>
              <w:rPr>
                <w:spacing w:val="-2"/>
                <w:w w:val="110"/>
                <w:sz w:val="22"/>
              </w:rPr>
              <w:t>ЗИОСАБ500</w:t>
            </w:r>
          </w:p>
        </w:tc>
        <w:tc>
          <w:tcPr>
            <w:tcW w:w="1365" w:type="dxa"/>
            <w:tcBorders>
              <w:left w:val="single" w:color="000000" w:sz="4" w:space="0"/>
              <w:right w:val="single" w:color="000000" w:sz="4" w:space="0"/>
            </w:tcBorders>
          </w:tcPr>
          <w:p w14:paraId="3E2D3591">
            <w:pPr>
              <w:pStyle w:val="8"/>
              <w:spacing w:before="121"/>
              <w:jc w:val="left"/>
              <w:rPr>
                <w:sz w:val="22"/>
              </w:rPr>
            </w:pPr>
          </w:p>
          <w:p w14:paraId="1492F8C3">
            <w:pPr>
              <w:pStyle w:val="8"/>
              <w:ind w:left="22"/>
              <w:rPr>
                <w:sz w:val="22"/>
              </w:rPr>
            </w:pPr>
            <w:r>
              <w:rPr>
                <w:spacing w:val="-10"/>
                <w:w w:val="105"/>
                <w:sz w:val="22"/>
              </w:rPr>
              <w:t>3</w:t>
            </w:r>
          </w:p>
        </w:tc>
        <w:tc>
          <w:tcPr>
            <w:tcW w:w="1635" w:type="dxa"/>
            <w:tcBorders>
              <w:left w:val="single" w:color="000000" w:sz="4" w:space="0"/>
            </w:tcBorders>
          </w:tcPr>
          <w:p w14:paraId="3E129852">
            <w:pPr>
              <w:pStyle w:val="8"/>
              <w:spacing w:before="121"/>
              <w:jc w:val="left"/>
              <w:rPr>
                <w:sz w:val="22"/>
              </w:rPr>
            </w:pPr>
          </w:p>
          <w:p w14:paraId="1700440C">
            <w:pPr>
              <w:pStyle w:val="8"/>
              <w:ind w:left="26"/>
              <w:rPr>
                <w:sz w:val="22"/>
              </w:rPr>
            </w:pPr>
            <w:r>
              <w:rPr>
                <w:spacing w:val="-4"/>
                <w:sz w:val="22"/>
              </w:rPr>
              <w:t>1,29</w:t>
            </w:r>
          </w:p>
        </w:tc>
      </w:tr>
      <w:tr w14:paraId="453D9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394" w:type="dxa"/>
            <w:tcBorders>
              <w:right w:val="single" w:color="000000" w:sz="4" w:space="0"/>
            </w:tcBorders>
          </w:tcPr>
          <w:p w14:paraId="5373A99C">
            <w:pPr>
              <w:pStyle w:val="8"/>
              <w:spacing w:line="252" w:lineRule="exact"/>
              <w:ind w:left="107"/>
              <w:jc w:val="left"/>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№2, </w:t>
            </w:r>
            <w:r>
              <w:rPr>
                <w:spacing w:val="-2"/>
                <w:w w:val="105"/>
                <w:sz w:val="22"/>
              </w:rPr>
              <w:t>Гкал/год</w:t>
            </w:r>
          </w:p>
        </w:tc>
        <w:tc>
          <w:tcPr>
            <w:tcW w:w="1455" w:type="dxa"/>
            <w:tcBorders>
              <w:left w:val="single" w:color="000000" w:sz="4" w:space="0"/>
              <w:right w:val="single" w:color="000000" w:sz="4" w:space="0"/>
            </w:tcBorders>
          </w:tcPr>
          <w:p w14:paraId="1D6DD82B">
            <w:pPr>
              <w:pStyle w:val="8"/>
              <w:spacing w:line="254" w:lineRule="exact"/>
              <w:ind w:left="20" w:right="8"/>
              <w:rPr>
                <w:sz w:val="22"/>
              </w:rPr>
            </w:pPr>
            <w:r>
              <w:rPr>
                <w:spacing w:val="-2"/>
                <w:w w:val="110"/>
                <w:sz w:val="22"/>
              </w:rPr>
              <w:t>ЗИОСАБ250</w:t>
            </w:r>
          </w:p>
        </w:tc>
        <w:tc>
          <w:tcPr>
            <w:tcW w:w="1365" w:type="dxa"/>
            <w:tcBorders>
              <w:left w:val="single" w:color="000000" w:sz="4" w:space="0"/>
              <w:right w:val="single" w:color="000000" w:sz="4" w:space="0"/>
            </w:tcBorders>
          </w:tcPr>
          <w:p w14:paraId="138A69B2">
            <w:pPr>
              <w:pStyle w:val="8"/>
              <w:spacing w:before="121"/>
              <w:jc w:val="left"/>
              <w:rPr>
                <w:sz w:val="22"/>
              </w:rPr>
            </w:pPr>
          </w:p>
          <w:p w14:paraId="279CAF1F">
            <w:pPr>
              <w:pStyle w:val="8"/>
              <w:ind w:left="22"/>
              <w:rPr>
                <w:sz w:val="22"/>
              </w:rPr>
            </w:pPr>
            <w:r>
              <w:rPr>
                <w:spacing w:val="-10"/>
                <w:w w:val="105"/>
                <w:sz w:val="22"/>
              </w:rPr>
              <w:t>2</w:t>
            </w:r>
          </w:p>
        </w:tc>
        <w:tc>
          <w:tcPr>
            <w:tcW w:w="1635" w:type="dxa"/>
            <w:tcBorders>
              <w:left w:val="single" w:color="000000" w:sz="4" w:space="0"/>
            </w:tcBorders>
          </w:tcPr>
          <w:p w14:paraId="60EAA03C">
            <w:pPr>
              <w:pStyle w:val="8"/>
              <w:spacing w:before="121"/>
              <w:jc w:val="left"/>
              <w:rPr>
                <w:sz w:val="22"/>
              </w:rPr>
            </w:pPr>
          </w:p>
          <w:p w14:paraId="55BD994C">
            <w:pPr>
              <w:pStyle w:val="8"/>
              <w:ind w:left="26"/>
              <w:rPr>
                <w:sz w:val="22"/>
              </w:rPr>
            </w:pPr>
            <w:r>
              <w:rPr>
                <w:spacing w:val="-4"/>
                <w:sz w:val="22"/>
              </w:rPr>
              <w:t>0,43</w:t>
            </w:r>
          </w:p>
        </w:tc>
      </w:tr>
      <w:tr w14:paraId="23BB71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6849" w:type="dxa"/>
            <w:gridSpan w:val="4"/>
          </w:tcPr>
          <w:p w14:paraId="04CE3120">
            <w:pPr>
              <w:pStyle w:val="8"/>
              <w:spacing w:line="254" w:lineRule="exact"/>
              <w:ind w:left="21"/>
              <w:rPr>
                <w:sz w:val="22"/>
              </w:rPr>
            </w:pPr>
            <w:r>
              <w:rPr>
                <w:sz w:val="22"/>
              </w:rPr>
              <w:t>2029-</w:t>
            </w:r>
            <w:r>
              <w:rPr>
                <w:spacing w:val="-2"/>
                <w:sz w:val="22"/>
              </w:rPr>
              <w:t>2033г.</w:t>
            </w:r>
          </w:p>
        </w:tc>
      </w:tr>
      <w:tr w14:paraId="1F1A8A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394" w:type="dxa"/>
            <w:tcBorders>
              <w:right w:val="single" w:color="000000" w:sz="4" w:space="0"/>
            </w:tcBorders>
          </w:tcPr>
          <w:p w14:paraId="6A55F171">
            <w:pPr>
              <w:pStyle w:val="8"/>
              <w:spacing w:line="252" w:lineRule="exact"/>
              <w:ind w:left="107"/>
              <w:jc w:val="left"/>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№1, </w:t>
            </w:r>
            <w:r>
              <w:rPr>
                <w:spacing w:val="-2"/>
                <w:w w:val="105"/>
                <w:sz w:val="22"/>
              </w:rPr>
              <w:t>Гкал/год</w:t>
            </w:r>
          </w:p>
        </w:tc>
        <w:tc>
          <w:tcPr>
            <w:tcW w:w="1455" w:type="dxa"/>
            <w:tcBorders>
              <w:left w:val="single" w:color="000000" w:sz="4" w:space="0"/>
              <w:right w:val="single" w:color="000000" w:sz="4" w:space="0"/>
            </w:tcBorders>
          </w:tcPr>
          <w:p w14:paraId="4EF7708B">
            <w:pPr>
              <w:pStyle w:val="8"/>
              <w:spacing w:line="254" w:lineRule="exact"/>
              <w:ind w:left="20" w:right="8"/>
              <w:rPr>
                <w:sz w:val="22"/>
              </w:rPr>
            </w:pPr>
            <w:r>
              <w:rPr>
                <w:spacing w:val="-2"/>
                <w:w w:val="110"/>
                <w:sz w:val="22"/>
              </w:rPr>
              <w:t>ЗИОСАБ500</w:t>
            </w:r>
          </w:p>
        </w:tc>
        <w:tc>
          <w:tcPr>
            <w:tcW w:w="1365" w:type="dxa"/>
            <w:tcBorders>
              <w:left w:val="single" w:color="000000" w:sz="4" w:space="0"/>
              <w:right w:val="single" w:color="000000" w:sz="4" w:space="0"/>
            </w:tcBorders>
          </w:tcPr>
          <w:p w14:paraId="2C05C501">
            <w:pPr>
              <w:pStyle w:val="8"/>
              <w:spacing w:before="121"/>
              <w:jc w:val="left"/>
              <w:rPr>
                <w:sz w:val="22"/>
              </w:rPr>
            </w:pPr>
          </w:p>
          <w:p w14:paraId="4C7FF353">
            <w:pPr>
              <w:pStyle w:val="8"/>
              <w:ind w:left="22"/>
              <w:rPr>
                <w:sz w:val="22"/>
              </w:rPr>
            </w:pPr>
            <w:r>
              <w:rPr>
                <w:spacing w:val="-10"/>
                <w:w w:val="105"/>
                <w:sz w:val="22"/>
              </w:rPr>
              <w:t>3</w:t>
            </w:r>
          </w:p>
        </w:tc>
        <w:tc>
          <w:tcPr>
            <w:tcW w:w="1635" w:type="dxa"/>
            <w:tcBorders>
              <w:left w:val="single" w:color="000000" w:sz="4" w:space="0"/>
            </w:tcBorders>
          </w:tcPr>
          <w:p w14:paraId="76F1BA51">
            <w:pPr>
              <w:pStyle w:val="8"/>
              <w:spacing w:before="121"/>
              <w:jc w:val="left"/>
              <w:rPr>
                <w:sz w:val="22"/>
              </w:rPr>
            </w:pPr>
          </w:p>
          <w:p w14:paraId="194B6261">
            <w:pPr>
              <w:pStyle w:val="8"/>
              <w:ind w:left="26"/>
              <w:rPr>
                <w:sz w:val="22"/>
              </w:rPr>
            </w:pPr>
            <w:r>
              <w:rPr>
                <w:spacing w:val="-4"/>
                <w:sz w:val="22"/>
              </w:rPr>
              <w:t>1,29</w:t>
            </w:r>
          </w:p>
        </w:tc>
      </w:tr>
      <w:tr w14:paraId="60D093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10" w:hRule="atLeast"/>
        </w:trPr>
        <w:tc>
          <w:tcPr>
            <w:tcW w:w="2394" w:type="dxa"/>
            <w:tcBorders>
              <w:right w:val="single" w:color="000000" w:sz="4" w:space="0"/>
            </w:tcBorders>
          </w:tcPr>
          <w:p w14:paraId="1C781830">
            <w:pPr>
              <w:pStyle w:val="8"/>
              <w:spacing w:line="252" w:lineRule="exact"/>
              <w:ind w:left="107"/>
              <w:jc w:val="left"/>
              <w:rPr>
                <w:sz w:val="22"/>
              </w:rPr>
            </w:pPr>
            <w:r>
              <w:rPr>
                <w:w w:val="105"/>
                <w:sz w:val="22"/>
              </w:rPr>
              <w:t>Расход</w:t>
            </w:r>
            <w:r>
              <w:rPr>
                <w:spacing w:val="-4"/>
                <w:w w:val="105"/>
                <w:sz w:val="22"/>
              </w:rPr>
              <w:t xml:space="preserve"> </w:t>
            </w:r>
            <w:r>
              <w:rPr>
                <w:w w:val="105"/>
                <w:sz w:val="22"/>
              </w:rPr>
              <w:t xml:space="preserve">на </w:t>
            </w:r>
            <w:r>
              <w:rPr>
                <w:spacing w:val="-2"/>
                <w:w w:val="105"/>
                <w:sz w:val="22"/>
              </w:rPr>
              <w:t>собственные</w:t>
            </w:r>
            <w:r>
              <w:rPr>
                <w:spacing w:val="-16"/>
                <w:w w:val="105"/>
                <w:sz w:val="22"/>
              </w:rPr>
              <w:t xml:space="preserve"> </w:t>
            </w:r>
            <w:r>
              <w:rPr>
                <w:spacing w:val="-2"/>
                <w:w w:val="105"/>
                <w:sz w:val="22"/>
              </w:rPr>
              <w:t xml:space="preserve">нужды </w:t>
            </w:r>
            <w:r>
              <w:rPr>
                <w:w w:val="105"/>
                <w:sz w:val="22"/>
              </w:rPr>
              <w:t>Котельной</w:t>
            </w:r>
            <w:r>
              <w:rPr>
                <w:spacing w:val="-2"/>
                <w:w w:val="105"/>
                <w:sz w:val="22"/>
              </w:rPr>
              <w:t xml:space="preserve"> </w:t>
            </w:r>
            <w:r>
              <w:rPr>
                <w:w w:val="105"/>
                <w:sz w:val="22"/>
              </w:rPr>
              <w:t xml:space="preserve">№2, </w:t>
            </w:r>
            <w:r>
              <w:rPr>
                <w:spacing w:val="-2"/>
                <w:w w:val="105"/>
                <w:sz w:val="22"/>
              </w:rPr>
              <w:t>Гкал/год</w:t>
            </w:r>
          </w:p>
        </w:tc>
        <w:tc>
          <w:tcPr>
            <w:tcW w:w="1455" w:type="dxa"/>
            <w:tcBorders>
              <w:left w:val="single" w:color="000000" w:sz="4" w:space="0"/>
              <w:right w:val="single" w:color="000000" w:sz="4" w:space="0"/>
            </w:tcBorders>
          </w:tcPr>
          <w:p w14:paraId="70E81360">
            <w:pPr>
              <w:pStyle w:val="8"/>
              <w:spacing w:line="254" w:lineRule="exact"/>
              <w:ind w:left="20" w:right="8"/>
              <w:rPr>
                <w:sz w:val="22"/>
              </w:rPr>
            </w:pPr>
            <w:r>
              <w:rPr>
                <w:spacing w:val="-2"/>
                <w:w w:val="110"/>
                <w:sz w:val="22"/>
              </w:rPr>
              <w:t>ЗИОСАБ250</w:t>
            </w:r>
          </w:p>
        </w:tc>
        <w:tc>
          <w:tcPr>
            <w:tcW w:w="1365" w:type="dxa"/>
            <w:tcBorders>
              <w:left w:val="single" w:color="000000" w:sz="4" w:space="0"/>
              <w:right w:val="single" w:color="000000" w:sz="4" w:space="0"/>
            </w:tcBorders>
          </w:tcPr>
          <w:p w14:paraId="0590255E">
            <w:pPr>
              <w:pStyle w:val="8"/>
              <w:spacing w:before="121"/>
              <w:jc w:val="left"/>
              <w:rPr>
                <w:sz w:val="22"/>
              </w:rPr>
            </w:pPr>
          </w:p>
          <w:p w14:paraId="576D2887">
            <w:pPr>
              <w:pStyle w:val="8"/>
              <w:ind w:left="22"/>
              <w:rPr>
                <w:sz w:val="22"/>
              </w:rPr>
            </w:pPr>
            <w:r>
              <w:rPr>
                <w:spacing w:val="-10"/>
                <w:w w:val="105"/>
                <w:sz w:val="22"/>
              </w:rPr>
              <w:t>3</w:t>
            </w:r>
          </w:p>
        </w:tc>
        <w:tc>
          <w:tcPr>
            <w:tcW w:w="1635" w:type="dxa"/>
            <w:tcBorders>
              <w:left w:val="single" w:color="000000" w:sz="4" w:space="0"/>
            </w:tcBorders>
          </w:tcPr>
          <w:p w14:paraId="0175EAE4">
            <w:pPr>
              <w:pStyle w:val="8"/>
              <w:spacing w:before="121"/>
              <w:jc w:val="left"/>
              <w:rPr>
                <w:sz w:val="22"/>
              </w:rPr>
            </w:pPr>
          </w:p>
          <w:p w14:paraId="447B4B6F">
            <w:pPr>
              <w:pStyle w:val="8"/>
              <w:ind w:left="26"/>
              <w:rPr>
                <w:sz w:val="22"/>
              </w:rPr>
            </w:pPr>
            <w:r>
              <w:rPr>
                <w:spacing w:val="-4"/>
                <w:sz w:val="22"/>
              </w:rPr>
              <w:t>0,65</w:t>
            </w:r>
          </w:p>
        </w:tc>
      </w:tr>
    </w:tbl>
    <w:p w14:paraId="71A622E3">
      <w:pPr>
        <w:pStyle w:val="5"/>
        <w:rPr>
          <w:sz w:val="20"/>
        </w:rPr>
      </w:pPr>
    </w:p>
    <w:p w14:paraId="6EC2F4E2">
      <w:pPr>
        <w:pStyle w:val="5"/>
        <w:rPr>
          <w:sz w:val="20"/>
        </w:rPr>
      </w:pPr>
    </w:p>
    <w:p w14:paraId="0ED79E45">
      <w:pPr>
        <w:pStyle w:val="5"/>
        <w:spacing w:before="44"/>
        <w:rPr>
          <w:sz w:val="20"/>
        </w:rPr>
      </w:pPr>
      <w:r>
        <w:rPr>
          <w:sz w:val="20"/>
        </w:rPr>
        <mc:AlternateContent>
          <mc:Choice Requires="wpg">
            <w:drawing>
              <wp:anchor distT="0" distB="0" distL="0" distR="0" simplePos="0" relativeHeight="251740160" behindDoc="1" locked="0" layoutInCell="1" allowOverlap="1">
                <wp:simplePos x="0" y="0"/>
                <wp:positionH relativeFrom="page">
                  <wp:posOffset>812165</wp:posOffset>
                </wp:positionH>
                <wp:positionV relativeFrom="paragraph">
                  <wp:posOffset>190500</wp:posOffset>
                </wp:positionV>
                <wp:extent cx="6198235" cy="488315"/>
                <wp:effectExtent l="0" t="0" r="0" b="0"/>
                <wp:wrapTopAndBottom/>
                <wp:docPr id="704" name="Group 704"/>
                <wp:cNvGraphicFramePr/>
                <a:graphic xmlns:a="http://schemas.openxmlformats.org/drawingml/2006/main">
                  <a:graphicData uri="http://schemas.microsoft.com/office/word/2010/wordprocessingGroup">
                    <wpg:wgp>
                      <wpg:cNvGrpSpPr/>
                      <wpg:grpSpPr>
                        <a:xfrm>
                          <a:off x="0" y="0"/>
                          <a:ext cx="6198235" cy="488315"/>
                          <a:chOff x="0" y="0"/>
                          <a:chExt cx="6198235" cy="488315"/>
                        </a:xfrm>
                      </wpg:grpSpPr>
                      <pic:pic xmlns:pic="http://schemas.openxmlformats.org/drawingml/2006/picture">
                        <pic:nvPicPr>
                          <pic:cNvPr id="705" name="Image 705"/>
                          <pic:cNvPicPr/>
                        </pic:nvPicPr>
                        <pic:blipFill>
                          <a:blip r:embed="rId409" cstate="print"/>
                          <a:stretch>
                            <a:fillRect/>
                          </a:stretch>
                        </pic:blipFill>
                        <pic:spPr>
                          <a:xfrm>
                            <a:off x="8251" y="1486"/>
                            <a:ext cx="107938" cy="114177"/>
                          </a:xfrm>
                          <a:prstGeom prst="rect">
                            <a:avLst/>
                          </a:prstGeom>
                        </pic:spPr>
                      </pic:pic>
                      <wps:wsp>
                        <wps:cNvPr id="706" name="Graphic 706"/>
                        <wps:cNvSpPr/>
                        <wps:spPr>
                          <a:xfrm>
                            <a:off x="137870" y="892"/>
                            <a:ext cx="46355" cy="113664"/>
                          </a:xfrm>
                          <a:custGeom>
                            <a:avLst/>
                            <a:gdLst/>
                            <a:ahLst/>
                            <a:cxnLst/>
                            <a:rect l="l" t="t" r="r" b="b"/>
                            <a:pathLst>
                              <a:path w="46355" h="113664">
                                <a:moveTo>
                                  <a:pt x="45938" y="113285"/>
                                </a:moveTo>
                                <a:lnTo>
                                  <a:pt x="27726" y="113285"/>
                                </a:lnTo>
                                <a:lnTo>
                                  <a:pt x="27726" y="22597"/>
                                </a:lnTo>
                                <a:lnTo>
                                  <a:pt x="0" y="32707"/>
                                </a:lnTo>
                                <a:lnTo>
                                  <a:pt x="0" y="15573"/>
                                </a:lnTo>
                                <a:lnTo>
                                  <a:pt x="41143"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707" name="Image 707"/>
                          <pic:cNvPicPr/>
                        </pic:nvPicPr>
                        <pic:blipFill>
                          <a:blip r:embed="rId439" cstate="print"/>
                          <a:stretch>
                            <a:fillRect/>
                          </a:stretch>
                        </pic:blipFill>
                        <pic:spPr>
                          <a:xfrm>
                            <a:off x="219975" y="0"/>
                            <a:ext cx="110614" cy="115664"/>
                          </a:xfrm>
                          <a:prstGeom prst="rect">
                            <a:avLst/>
                          </a:prstGeom>
                        </pic:spPr>
                      </pic:pic>
                      <pic:pic xmlns:pic="http://schemas.openxmlformats.org/drawingml/2006/picture">
                        <pic:nvPicPr>
                          <pic:cNvPr id="708" name="Image 708"/>
                          <pic:cNvPicPr/>
                        </pic:nvPicPr>
                        <pic:blipFill>
                          <a:blip r:embed="rId440" cstate="print"/>
                          <a:stretch>
                            <a:fillRect/>
                          </a:stretch>
                        </pic:blipFill>
                        <pic:spPr>
                          <a:xfrm>
                            <a:off x="1522821" y="27801"/>
                            <a:ext cx="162284" cy="87863"/>
                          </a:xfrm>
                          <a:prstGeom prst="rect">
                            <a:avLst/>
                          </a:prstGeom>
                        </pic:spPr>
                      </pic:pic>
                      <pic:pic xmlns:pic="http://schemas.openxmlformats.org/drawingml/2006/picture">
                        <pic:nvPicPr>
                          <pic:cNvPr id="709" name="Image 709"/>
                          <pic:cNvPicPr/>
                        </pic:nvPicPr>
                        <pic:blipFill>
                          <a:blip r:embed="rId441" cstate="print"/>
                          <a:stretch>
                            <a:fillRect/>
                          </a:stretch>
                        </pic:blipFill>
                        <pic:spPr>
                          <a:xfrm>
                            <a:off x="2287177" y="27801"/>
                            <a:ext cx="453203" cy="87863"/>
                          </a:xfrm>
                          <a:prstGeom prst="rect">
                            <a:avLst/>
                          </a:prstGeom>
                        </pic:spPr>
                      </pic:pic>
                      <pic:pic xmlns:pic="http://schemas.openxmlformats.org/drawingml/2006/picture">
                        <pic:nvPicPr>
                          <pic:cNvPr id="710" name="Image 710"/>
                          <pic:cNvPicPr/>
                        </pic:nvPicPr>
                        <pic:blipFill>
                          <a:blip r:embed="rId15" cstate="print"/>
                          <a:stretch>
                            <a:fillRect/>
                          </a:stretch>
                        </pic:blipFill>
                        <pic:spPr>
                          <a:xfrm>
                            <a:off x="2829521" y="29287"/>
                            <a:ext cx="69058" cy="84889"/>
                          </a:xfrm>
                          <a:prstGeom prst="rect">
                            <a:avLst/>
                          </a:prstGeom>
                        </pic:spPr>
                      </pic:pic>
                      <wps:wsp>
                        <wps:cNvPr id="711" name="Graphic 711"/>
                        <wps:cNvSpPr/>
                        <wps:spPr>
                          <a:xfrm>
                            <a:off x="3826663" y="29239"/>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15" y="85090"/>
                                </a:lnTo>
                                <a:lnTo>
                                  <a:pt x="60515" y="109220"/>
                                </a:lnTo>
                                <a:lnTo>
                                  <a:pt x="77597" y="109220"/>
                                </a:lnTo>
                                <a:lnTo>
                                  <a:pt x="77597" y="85090"/>
                                </a:lnTo>
                                <a:lnTo>
                                  <a:pt x="78359" y="85090"/>
                                </a:lnTo>
                                <a:lnTo>
                                  <a:pt x="78359" y="68580"/>
                                </a:lnTo>
                                <a:close/>
                              </a:path>
                              <a:path w="160655" h="109220">
                                <a:moveTo>
                                  <a:pt x="160401" y="50"/>
                                </a:moveTo>
                                <a:lnTo>
                                  <a:pt x="143116" y="50"/>
                                </a:lnTo>
                                <a:lnTo>
                                  <a:pt x="109486" y="53238"/>
                                </a:lnTo>
                                <a:lnTo>
                                  <a:pt x="109486" y="50"/>
                                </a:lnTo>
                                <a:lnTo>
                                  <a:pt x="91351" y="50"/>
                                </a:lnTo>
                                <a:lnTo>
                                  <a:pt x="91351" y="84950"/>
                                </a:lnTo>
                                <a:lnTo>
                                  <a:pt x="108483"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712" name="Image 712"/>
                          <pic:cNvPicPr/>
                        </pic:nvPicPr>
                        <pic:blipFill>
                          <a:blip r:embed="rId45" cstate="print"/>
                          <a:stretch>
                            <a:fillRect/>
                          </a:stretch>
                        </pic:blipFill>
                        <pic:spPr>
                          <a:xfrm>
                            <a:off x="4008089" y="29287"/>
                            <a:ext cx="69058" cy="84889"/>
                          </a:xfrm>
                          <a:prstGeom prst="rect">
                            <a:avLst/>
                          </a:prstGeom>
                        </pic:spPr>
                      </pic:pic>
                      <wps:wsp>
                        <wps:cNvPr id="713" name="Graphic 713"/>
                        <wps:cNvSpPr/>
                        <wps:spPr>
                          <a:xfrm>
                            <a:off x="4981576" y="29239"/>
                            <a:ext cx="285750" cy="109220"/>
                          </a:xfrm>
                          <a:custGeom>
                            <a:avLst/>
                            <a:gdLst/>
                            <a:ahLst/>
                            <a:cxnLst/>
                            <a:rect l="l" t="t" r="r" b="b"/>
                            <a:pathLst>
                              <a:path w="285750" h="109220">
                                <a:moveTo>
                                  <a:pt x="115684" y="68580"/>
                                </a:moveTo>
                                <a:lnTo>
                                  <a:pt x="104597" y="68580"/>
                                </a:lnTo>
                                <a:lnTo>
                                  <a:pt x="104597" y="0"/>
                                </a:lnTo>
                                <a:lnTo>
                                  <a:pt x="86385" y="0"/>
                                </a:lnTo>
                                <a:lnTo>
                                  <a:pt x="86385" y="68580"/>
                                </a:lnTo>
                                <a:lnTo>
                                  <a:pt x="61480" y="68580"/>
                                </a:lnTo>
                                <a:lnTo>
                                  <a:pt x="61480" y="0"/>
                                </a:lnTo>
                                <a:lnTo>
                                  <a:pt x="43192" y="0"/>
                                </a:lnTo>
                                <a:lnTo>
                                  <a:pt x="43192" y="68580"/>
                                </a:lnTo>
                                <a:lnTo>
                                  <a:pt x="18211" y="68580"/>
                                </a:lnTo>
                                <a:lnTo>
                                  <a:pt x="18211" y="0"/>
                                </a:lnTo>
                                <a:lnTo>
                                  <a:pt x="0" y="0"/>
                                </a:lnTo>
                                <a:lnTo>
                                  <a:pt x="0" y="68580"/>
                                </a:lnTo>
                                <a:lnTo>
                                  <a:pt x="0" y="85090"/>
                                </a:lnTo>
                                <a:lnTo>
                                  <a:pt x="97828" y="85090"/>
                                </a:lnTo>
                                <a:lnTo>
                                  <a:pt x="97828" y="109220"/>
                                </a:lnTo>
                                <a:lnTo>
                                  <a:pt x="114922" y="109220"/>
                                </a:lnTo>
                                <a:lnTo>
                                  <a:pt x="114922" y="85090"/>
                                </a:lnTo>
                                <a:lnTo>
                                  <a:pt x="115684" y="85090"/>
                                </a:lnTo>
                                <a:lnTo>
                                  <a:pt x="115684" y="68580"/>
                                </a:lnTo>
                                <a:close/>
                              </a:path>
                              <a:path w="285750" h="109220">
                                <a:moveTo>
                                  <a:pt x="197383" y="50"/>
                                </a:moveTo>
                                <a:lnTo>
                                  <a:pt x="180098" y="50"/>
                                </a:lnTo>
                                <a:lnTo>
                                  <a:pt x="146456" y="53238"/>
                                </a:lnTo>
                                <a:lnTo>
                                  <a:pt x="146456" y="50"/>
                                </a:lnTo>
                                <a:lnTo>
                                  <a:pt x="128320" y="50"/>
                                </a:lnTo>
                                <a:lnTo>
                                  <a:pt x="128320" y="84950"/>
                                </a:lnTo>
                                <a:lnTo>
                                  <a:pt x="145453" y="84950"/>
                                </a:lnTo>
                                <a:lnTo>
                                  <a:pt x="179095" y="31762"/>
                                </a:lnTo>
                                <a:lnTo>
                                  <a:pt x="179095" y="84950"/>
                                </a:lnTo>
                                <a:lnTo>
                                  <a:pt x="197383" y="84950"/>
                                </a:lnTo>
                                <a:lnTo>
                                  <a:pt x="197383" y="50"/>
                                </a:lnTo>
                                <a:close/>
                              </a:path>
                              <a:path w="285750" h="109220">
                                <a:moveTo>
                                  <a:pt x="285292" y="84950"/>
                                </a:moveTo>
                                <a:lnTo>
                                  <a:pt x="256679" y="41973"/>
                                </a:lnTo>
                                <a:lnTo>
                                  <a:pt x="284480" y="50"/>
                                </a:lnTo>
                                <a:lnTo>
                                  <a:pt x="262915" y="50"/>
                                </a:lnTo>
                                <a:lnTo>
                                  <a:pt x="246341" y="27254"/>
                                </a:lnTo>
                                <a:lnTo>
                                  <a:pt x="229984" y="50"/>
                                </a:lnTo>
                                <a:lnTo>
                                  <a:pt x="208724" y="50"/>
                                </a:lnTo>
                                <a:lnTo>
                                  <a:pt x="236448" y="41973"/>
                                </a:lnTo>
                                <a:lnTo>
                                  <a:pt x="207911" y="84950"/>
                                </a:lnTo>
                                <a:lnTo>
                                  <a:pt x="229323" y="84950"/>
                                </a:lnTo>
                                <a:lnTo>
                                  <a:pt x="246646" y="56769"/>
                                </a:lnTo>
                                <a:lnTo>
                                  <a:pt x="263956" y="84950"/>
                                </a:lnTo>
                                <a:lnTo>
                                  <a:pt x="285292" y="84950"/>
                                </a:lnTo>
                                <a:close/>
                              </a:path>
                            </a:pathLst>
                          </a:custGeom>
                          <a:solidFill>
                            <a:srgbClr val="000000"/>
                          </a:solidFill>
                        </wps:spPr>
                        <wps:bodyPr wrap="square" lIns="0" tIns="0" rIns="0" bIns="0" rtlCol="0">
                          <a:noAutofit/>
                        </wps:bodyPr>
                      </wps:wsp>
                      <pic:pic xmlns:pic="http://schemas.openxmlformats.org/drawingml/2006/picture">
                        <pic:nvPicPr>
                          <pic:cNvPr id="714" name="Image 714"/>
                          <pic:cNvPicPr/>
                        </pic:nvPicPr>
                        <pic:blipFill>
                          <a:blip r:embed="rId442" cstate="print"/>
                          <a:stretch>
                            <a:fillRect/>
                          </a:stretch>
                        </pic:blipFill>
                        <pic:spPr>
                          <a:xfrm>
                            <a:off x="5355386" y="27801"/>
                            <a:ext cx="397579" cy="87863"/>
                          </a:xfrm>
                          <a:prstGeom prst="rect">
                            <a:avLst/>
                          </a:prstGeom>
                        </pic:spPr>
                      </pic:pic>
                      <pic:pic xmlns:pic="http://schemas.openxmlformats.org/drawingml/2006/picture">
                        <pic:nvPicPr>
                          <pic:cNvPr id="715" name="Image 715"/>
                          <pic:cNvPicPr/>
                        </pic:nvPicPr>
                        <pic:blipFill>
                          <a:blip r:embed="rId413" cstate="print"/>
                          <a:stretch>
                            <a:fillRect/>
                          </a:stretch>
                        </pic:blipFill>
                        <pic:spPr>
                          <a:xfrm>
                            <a:off x="5772769" y="29287"/>
                            <a:ext cx="68982" cy="84889"/>
                          </a:xfrm>
                          <a:prstGeom prst="rect">
                            <a:avLst/>
                          </a:prstGeom>
                        </pic:spPr>
                      </pic:pic>
                      <pic:pic xmlns:pic="http://schemas.openxmlformats.org/drawingml/2006/picture">
                        <pic:nvPicPr>
                          <pic:cNvPr id="716" name="Image 716"/>
                          <pic:cNvPicPr/>
                        </pic:nvPicPr>
                        <pic:blipFill>
                          <a:blip r:embed="rId45" cstate="print"/>
                          <a:stretch>
                            <a:fillRect/>
                          </a:stretch>
                        </pic:blipFill>
                        <pic:spPr>
                          <a:xfrm>
                            <a:off x="5862208" y="29287"/>
                            <a:ext cx="69058" cy="84889"/>
                          </a:xfrm>
                          <a:prstGeom prst="rect">
                            <a:avLst/>
                          </a:prstGeom>
                        </pic:spPr>
                      </pic:pic>
                      <pic:pic xmlns:pic="http://schemas.openxmlformats.org/drawingml/2006/picture">
                        <pic:nvPicPr>
                          <pic:cNvPr id="717" name="Image 717"/>
                          <pic:cNvPicPr/>
                        </pic:nvPicPr>
                        <pic:blipFill>
                          <a:blip r:embed="rId443" cstate="print"/>
                          <a:stretch>
                            <a:fillRect/>
                          </a:stretch>
                        </pic:blipFill>
                        <pic:spPr>
                          <a:xfrm>
                            <a:off x="5952282" y="27801"/>
                            <a:ext cx="243857" cy="87863"/>
                          </a:xfrm>
                          <a:prstGeom prst="rect">
                            <a:avLst/>
                          </a:prstGeom>
                        </pic:spPr>
                      </pic:pic>
                      <pic:pic xmlns:pic="http://schemas.openxmlformats.org/drawingml/2006/picture">
                        <pic:nvPicPr>
                          <pic:cNvPr id="718" name="Image 718"/>
                          <pic:cNvPicPr/>
                        </pic:nvPicPr>
                        <pic:blipFill>
                          <a:blip r:embed="rId444" cstate="print"/>
                          <a:stretch>
                            <a:fillRect/>
                          </a:stretch>
                        </pic:blipFill>
                        <pic:spPr>
                          <a:xfrm>
                            <a:off x="0" y="1299"/>
                            <a:ext cx="6197833" cy="486729"/>
                          </a:xfrm>
                          <a:prstGeom prst="rect">
                            <a:avLst/>
                          </a:prstGeom>
                        </pic:spPr>
                      </pic:pic>
                    </wpg:wgp>
                  </a:graphicData>
                </a:graphic>
              </wp:anchor>
            </w:drawing>
          </mc:Choice>
          <mc:Fallback>
            <w:pict>
              <v:group id="Group 704" o:spid="_x0000_s1026" o:spt="203" style="position:absolute;left:0pt;margin-left:63.95pt;margin-top:15pt;height:38.45pt;width:488.05pt;mso-position-horizontal-relative:page;mso-wrap-distance-bottom:0pt;mso-wrap-distance-top:0pt;z-index:-251576320;mso-width-relative:page;mso-height-relative:page;" coordsize="6198235,488315" o:gfxdata="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">
                <o:lock v:ext="edit" aspectratio="f"/>
                <v:shape id="Image 705" o:spid="_x0000_s1026" o:spt="75" type="#_x0000_t75" style="position:absolute;left:8251;top:1486;height:114177;width:107938;" filled="f" o:preferrelative="t" stroked="f" coordsize="21600,21600" o:gfxdata="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DBKu8AAAA&#10;3AAAAA8AAAAAAAAAAQAgAAAAIgAAAGRycy9kb3ducmV2LnhtbFBLAQIUABQAAAAIAIdO4kAzLwWe&#10;OwAAADkAAAAQAAAAAAAAAAEAIAAAAAsBAABkcnMvc2hhcGV4bWwueG1sUEsFBgAAAAAGAAYAWwEA&#10;ALUDAAAAAA==&#10;">
                  <v:fill on="f" focussize="0,0"/>
                  <v:stroke on="f"/>
                  <v:imagedata r:id="rId409" o:title=""/>
                  <o:lock v:ext="edit" aspectratio="f"/>
                </v:shape>
                <v:shape id="Graphic 706" o:spid="_x0000_s1026" o:spt="100" style="position:absolute;left:137870;top:892;height:113664;width:46355;" fillcolor="#000000" filled="t" stroked="f" coordsize="46355,113664" o:gfxdata="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pBSJ68AAAA&#10;3AAAAA8AAAAAAAAAAQAgAAAAIgAAAGRycy9kb3ducmV2LnhtbFBLAQIUABQAAAAIAIdO4kAzLwWe&#10;OwAAADkAAAAQAAAAAAAAAAEAIAAAAAsBAABkcnMvc2hhcGV4bWwueG1sUEsFBgAAAAAGAAYAWwEA&#10;ALUDAAAAAA==&#10;" path="m45938,113285l27726,113285,27726,22597,0,32707,0,15573,41143,0,45938,0,45938,113285xe">
                  <v:fill on="t" focussize="0,0"/>
                  <v:stroke on="f"/>
                  <v:imagedata o:title=""/>
                  <o:lock v:ext="edit" aspectratio="f"/>
                  <v:textbox inset="0mm,0mm,0mm,0mm"/>
                </v:shape>
                <v:shape id="Image 707" o:spid="_x0000_s1026" o:spt="75" type="#_x0000_t75" style="position:absolute;left:219975;top:0;height:115664;width:110614;" filled="f" o:preferrelative="t" stroked="f" coordsize="21600,21600" o:gfxdata="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CvLj&#10;wAAAANwAAAAPAAAAAAAAAAEAIAAAACIAAABkcnMvZG93bnJldi54bWxQSwECFAAUAAAACACHTuJA&#10;My8FnjsAAAA5AAAAEAAAAAAAAAABACAAAAAPAQAAZHJzL3NoYXBleG1sLnhtbFBLBQYAAAAABgAG&#10;AFsBAAC5AwAAAAA=&#10;">
                  <v:fill on="f" focussize="0,0"/>
                  <v:stroke on="f"/>
                  <v:imagedata r:id="rId439" o:title=""/>
                  <o:lock v:ext="edit" aspectratio="f"/>
                </v:shape>
                <v:shape id="Image 708" o:spid="_x0000_s1026" o:spt="75" type="#_x0000_t75" style="position:absolute;left:1522821;top:27801;height:87863;width:162284;" filled="f" o:preferrelative="t" stroked="f" coordsize="21600,21600" o:gfxdata="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xbwIy8AAAA&#10;3AAAAA8AAAAAAAAAAQAgAAAAIgAAAGRycy9kb3ducmV2LnhtbFBLAQIUABQAAAAIAIdO4kAzLwWe&#10;OwAAADkAAAAQAAAAAAAAAAEAIAAAAAsBAABkcnMvc2hhcGV4bWwueG1sUEsFBgAAAAAGAAYAWwEA&#10;ALUDAAAAAA==&#10;">
                  <v:fill on="f" focussize="0,0"/>
                  <v:stroke on="f"/>
                  <v:imagedata r:id="rId440" o:title=""/>
                  <o:lock v:ext="edit" aspectratio="f"/>
                </v:shape>
                <v:shape id="Image 709" o:spid="_x0000_s1026" o:spt="75" type="#_x0000_t75" style="position:absolute;left:2287177;top:27801;height:87863;width:453203;" filled="f" o:preferrelative="t" stroked="f" coordsize="21600,21600" o:gfxdata="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jHq/&#10;AAAA3AAAAA8AAAAAAAAAAQAgAAAAIgAAAGRycy9kb3ducmV2LnhtbFBLAQIUABQAAAAIAIdO4kAz&#10;LwWeOwAAADkAAAAQAAAAAAAAAAEAIAAAAA4BAABkcnMvc2hhcGV4bWwueG1sUEsFBgAAAAAGAAYA&#10;WwEAALgDAAAAAA==&#10;">
                  <v:fill on="f" focussize="0,0"/>
                  <v:stroke on="f"/>
                  <v:imagedata r:id="rId441" o:title=""/>
                  <o:lock v:ext="edit" aspectratio="f"/>
                </v:shape>
                <v:shape id="Image 710" o:spid="_x0000_s1026" o:spt="75" type="#_x0000_t75" style="position:absolute;left:2829521;top:29287;height:84889;width:69058;" filled="f" o:preferrelative="t" stroked="f" coordsize="21600,21600" o:gfxdata="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ARoSvQAA&#10;ANwAAAAPAAAAAAAAAAEAIAAAACIAAABkcnMvZG93bnJldi54bWxQSwECFAAUAAAACACHTuJAMy8F&#10;njsAAAA5AAAAEAAAAAAAAAABACAAAAAMAQAAZHJzL3NoYXBleG1sLnhtbFBLBQYAAAAABgAGAFsB&#10;AAC2AwAAAAA=&#10;">
                  <v:fill on="f" focussize="0,0"/>
                  <v:stroke on="f"/>
                  <v:imagedata r:id="rId15" o:title=""/>
                  <o:lock v:ext="edit" aspectratio="f"/>
                </v:shape>
                <v:shape id="Graphic 711" o:spid="_x0000_s1026" o:spt="100" style="position:absolute;left:3826663;top:29239;height:109220;width:160655;" fillcolor="#000000" filled="t" stroked="f" coordsize="160655,109220" o:gfxdata="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LTu6/&#10;AAAA3AAAAA8AAAAAAAAAAQAgAAAAIgAAAGRycy9kb3ducmV2LnhtbFBLAQIUABQAAAAIAIdO4kAz&#10;LwWeOwAAADkAAAAQAAAAAAAAAAEAIAAAAA4BAABkcnMvc2hhcGV4bWwueG1sUEsFBgAAAAAGAAYA&#10;WwEAALgDAAAAAA==&#10;" path="m78359,68580l69062,68580,69062,0,50774,0,50774,68580,18211,68580,18211,0,0,0,0,68580,0,85090,60515,85090,60515,109220,77597,109220,77597,85090,78359,85090,78359,68580xem160401,50l143116,50,109486,53238,109486,50,91351,50,91351,84950,108483,84950,142113,31762,142113,84950,160401,84950,160401,50xe">
                  <v:fill on="t" focussize="0,0"/>
                  <v:stroke on="f"/>
                  <v:imagedata o:title=""/>
                  <o:lock v:ext="edit" aspectratio="f"/>
                  <v:textbox inset="0mm,0mm,0mm,0mm"/>
                </v:shape>
                <v:shape id="Image 712" o:spid="_x0000_s1026" o:spt="75" type="#_x0000_t75" style="position:absolute;left:4008089;top:29287;height:84889;width:69058;" filled="f" o:preferrelative="t" stroked="f" coordsize="21600,21600" o:gfxdata="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xTCs&#10;wAAAANwAAAAPAAAAAAAAAAEAIAAAACIAAABkcnMvZG93bnJldi54bWxQSwECFAAUAAAACACHTuJA&#10;My8FnjsAAAA5AAAAEAAAAAAAAAABACAAAAAPAQAAZHJzL3NoYXBleG1sLnhtbFBLBQYAAAAABgAG&#10;AFsBAAC5AwAAAAA=&#10;">
                  <v:fill on="f" focussize="0,0"/>
                  <v:stroke on="f"/>
                  <v:imagedata r:id="rId45" o:title=""/>
                  <o:lock v:ext="edit" aspectratio="f"/>
                </v:shape>
                <v:shape id="Graphic 713" o:spid="_x0000_s1026" o:spt="100" style="position:absolute;left:4981576;top:29239;height:109220;width:285750;" fillcolor="#000000" filled="t" stroked="f" coordsize="285750,109220" o:gfxdata="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DOhK/&#10;AAAA3AAAAA8AAAAAAAAAAQAgAAAAIgAAAGRycy9kb3ducmV2LnhtbFBLAQIUABQAAAAIAIdO4kAz&#10;LwWeOwAAADkAAAAQAAAAAAAAAAEAIAAAAA4BAABkcnMvc2hhcGV4bWwueG1sUEsFBgAAAAAGAAYA&#10;WwEAALgDAAAAAA==&#10;" path="m115684,68580l104597,68580,104597,0,86385,0,86385,68580,61480,68580,61480,0,43192,0,43192,68580,18211,68580,18211,0,0,0,0,68580,0,85090,97828,85090,97828,109220,114922,109220,114922,85090,115684,85090,115684,68580xem197383,50l180098,50,146456,53238,146456,50,128320,50,128320,84950,145453,84950,179095,31762,179095,84950,197383,84950,197383,50xem285292,84950l256679,41973,284480,50,262915,50,246341,27254,229984,50,208724,50,236448,41973,207911,84950,229323,84950,246646,56769,263956,84950,285292,84950xe">
                  <v:fill on="t" focussize="0,0"/>
                  <v:stroke on="f"/>
                  <v:imagedata o:title=""/>
                  <o:lock v:ext="edit" aspectratio="f"/>
                  <v:textbox inset="0mm,0mm,0mm,0mm"/>
                </v:shape>
                <v:shape id="Image 714" o:spid="_x0000_s1026" o:spt="75" type="#_x0000_t75" style="position:absolute;left:5355386;top:27801;height:87863;width:397579;" filled="f" o:preferrelative="t" stroked="f" coordsize="21600,21600" o:gfxdata="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nxabW/&#10;AAAA3AAAAA8AAAAAAAAAAQAgAAAAIgAAAGRycy9kb3ducmV2LnhtbFBLAQIUABQAAAAIAIdO4kAz&#10;LwWeOwAAADkAAAAQAAAAAAAAAAEAIAAAAA4BAABkcnMvc2hhcGV4bWwueG1sUEsFBgAAAAAGAAYA&#10;WwEAALgDAAAAAA==&#10;">
                  <v:fill on="f" focussize="0,0"/>
                  <v:stroke on="f"/>
                  <v:imagedata r:id="rId442" o:title=""/>
                  <o:lock v:ext="edit" aspectratio="f"/>
                </v:shape>
                <v:shape id="Image 715" o:spid="_x0000_s1026" o:spt="75" type="#_x0000_t75" style="position:absolute;left:5772769;top:29287;height:84889;width:68982;" filled="f" o:preferrelative="t" stroked="f" coordsize="21600,21600" o:gfxdata="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QnXW/&#10;AAAA3AAAAA8AAAAAAAAAAQAgAAAAIgAAAGRycy9kb3ducmV2LnhtbFBLAQIUABQAAAAIAIdO4kAz&#10;LwWeOwAAADkAAAAQAAAAAAAAAAEAIAAAAA4BAABkcnMvc2hhcGV4bWwueG1sUEsFBgAAAAAGAAYA&#10;WwEAALgDAAAAAA==&#10;">
                  <v:fill on="f" focussize="0,0"/>
                  <v:stroke on="f"/>
                  <v:imagedata r:id="rId413" o:title=""/>
                  <o:lock v:ext="edit" aspectratio="f"/>
                </v:shape>
                <v:shape id="Image 716" o:spid="_x0000_s1026" o:spt="75" type="#_x0000_t75" style="position:absolute;left:5862208;top:29287;height:84889;width:69058;" filled="f" o:preferrelative="t" stroked="f" coordsize="21600,21600" o:gfxdata="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42r7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717" o:spid="_x0000_s1026" o:spt="75" type="#_x0000_t75" style="position:absolute;left:5952282;top:27801;height:87863;width:243857;" filled="f" o:preferrelative="t" stroked="f" coordsize="21600,21600" o:gfxdata="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iXFu/&#10;AAAA3AAAAA8AAAAAAAAAAQAgAAAAIgAAAGRycy9kb3ducmV2LnhtbFBLAQIUABQAAAAIAIdO4kAz&#10;LwWeOwAAADkAAAAQAAAAAAAAAAEAIAAAAA4BAABkcnMvc2hhcGV4bWwueG1sUEsFBgAAAAAGAAYA&#10;WwEAALgDAAAAAA==&#10;">
                  <v:fill on="f" focussize="0,0"/>
                  <v:stroke on="f"/>
                  <v:imagedata r:id="rId443" o:title=""/>
                  <o:lock v:ext="edit" aspectratio="f"/>
                </v:shape>
                <v:shape id="Image 718" o:spid="_x0000_s1026" o:spt="75" type="#_x0000_t75" style="position:absolute;left:0;top:1299;height:486729;width:6197833;" filled="f" o:preferrelative="t" stroked="f" coordsize="21600,21600" o:gfxdata="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V2tfrsAAADc&#10;AAAADwAAAAAAAAABACAAAAAiAAAAZHJzL2Rvd25yZXYueG1sUEsBAhQAFAAAAAgAh07iQDMvBZ47&#10;AAAAOQAAABAAAAAAAAAAAQAgAAAACgEAAGRycy9zaGFwZXhtbC54bWxQSwUGAAAAAAYABgBbAQAA&#10;tAMAAAAA&#10;">
                  <v:fill on="f" focussize="0,0"/>
                  <v:stroke on="f"/>
                  <v:imagedata r:id="rId444" o:title=""/>
                  <o:lock v:ext="edit" aspectratio="f"/>
                </v:shape>
                <w10:wrap type="topAndBottom"/>
              </v:group>
            </w:pict>
          </mc:Fallback>
        </mc:AlternateContent>
      </w:r>
    </w:p>
    <w:p w14:paraId="59420D4E">
      <w:pPr>
        <w:pStyle w:val="5"/>
        <w:spacing w:before="235" w:line="237" w:lineRule="auto"/>
        <w:ind w:left="424"/>
      </w:pPr>
      <w:r>
        <w:rPr>
          <w:w w:val="105"/>
        </w:rPr>
        <w:t>Ввод</w:t>
      </w:r>
      <w:r>
        <w:rPr>
          <w:spacing w:val="39"/>
          <w:w w:val="105"/>
        </w:rPr>
        <w:t xml:space="preserve"> </w:t>
      </w:r>
      <w:r>
        <w:rPr>
          <w:w w:val="105"/>
        </w:rPr>
        <w:t>новых</w:t>
      </w:r>
      <w:r>
        <w:rPr>
          <w:spacing w:val="40"/>
          <w:w w:val="105"/>
        </w:rPr>
        <w:t xml:space="preserve"> </w:t>
      </w:r>
      <w:r>
        <w:rPr>
          <w:w w:val="105"/>
        </w:rPr>
        <w:t>и</w:t>
      </w:r>
      <w:r>
        <w:rPr>
          <w:spacing w:val="40"/>
          <w:w w:val="105"/>
        </w:rPr>
        <w:t xml:space="preserve"> </w:t>
      </w:r>
      <w:r>
        <w:rPr>
          <w:w w:val="105"/>
        </w:rPr>
        <w:t>реконструированных</w:t>
      </w:r>
      <w:r>
        <w:rPr>
          <w:spacing w:val="40"/>
          <w:w w:val="105"/>
        </w:rPr>
        <w:t xml:space="preserve"> </w:t>
      </w:r>
      <w:r>
        <w:rPr>
          <w:w w:val="105"/>
        </w:rPr>
        <w:t>объектов</w:t>
      </w:r>
      <w:r>
        <w:rPr>
          <w:spacing w:val="40"/>
          <w:w w:val="105"/>
        </w:rPr>
        <w:t xml:space="preserve"> </w:t>
      </w:r>
      <w:r>
        <w:rPr>
          <w:w w:val="105"/>
        </w:rPr>
        <w:t>с</w:t>
      </w:r>
      <w:r>
        <w:rPr>
          <w:spacing w:val="39"/>
          <w:w w:val="105"/>
        </w:rPr>
        <w:t xml:space="preserve"> </w:t>
      </w:r>
      <w:r>
        <w:rPr>
          <w:w w:val="105"/>
        </w:rPr>
        <w:t>использованием</w:t>
      </w:r>
      <w:r>
        <w:rPr>
          <w:spacing w:val="40"/>
          <w:w w:val="105"/>
        </w:rPr>
        <w:t xml:space="preserve"> </w:t>
      </w:r>
      <w:r>
        <w:rPr>
          <w:w w:val="105"/>
        </w:rPr>
        <w:t xml:space="preserve">возобновляемых </w:t>
      </w:r>
      <w:r>
        <w:t>источников тепловой энергии на территории п. Крутогоровский не планируется.</w:t>
      </w:r>
    </w:p>
    <w:p w14:paraId="3DF403A2">
      <w:pPr>
        <w:pStyle w:val="5"/>
        <w:rPr>
          <w:sz w:val="20"/>
        </w:rPr>
      </w:pPr>
    </w:p>
    <w:p w14:paraId="217F4673">
      <w:pPr>
        <w:pStyle w:val="5"/>
        <w:rPr>
          <w:sz w:val="20"/>
        </w:rPr>
      </w:pPr>
    </w:p>
    <w:p w14:paraId="3BD2E799">
      <w:pPr>
        <w:pStyle w:val="5"/>
        <w:rPr>
          <w:sz w:val="20"/>
        </w:rPr>
      </w:pPr>
    </w:p>
    <w:p w14:paraId="07D28ACC">
      <w:pPr>
        <w:pStyle w:val="5"/>
        <w:rPr>
          <w:sz w:val="20"/>
        </w:rPr>
      </w:pPr>
    </w:p>
    <w:p w14:paraId="58CD5B7E">
      <w:pPr>
        <w:pStyle w:val="5"/>
        <w:rPr>
          <w:sz w:val="20"/>
        </w:rPr>
      </w:pPr>
    </w:p>
    <w:p w14:paraId="356EAD36">
      <w:pPr>
        <w:pStyle w:val="5"/>
        <w:rPr>
          <w:sz w:val="20"/>
        </w:rPr>
      </w:pPr>
    </w:p>
    <w:p w14:paraId="06F71226">
      <w:pPr>
        <w:pStyle w:val="5"/>
        <w:spacing w:before="78"/>
        <w:rPr>
          <w:sz w:val="20"/>
        </w:rPr>
      </w:pPr>
      <w:r>
        <w:rPr>
          <w:sz w:val="20"/>
        </w:rPr>
        <w:drawing>
          <wp:anchor distT="0" distB="0" distL="0" distR="0" simplePos="0" relativeHeight="251740160" behindDoc="1" locked="0" layoutInCell="1" allowOverlap="1">
            <wp:simplePos x="0" y="0"/>
            <wp:positionH relativeFrom="page">
              <wp:posOffset>880110</wp:posOffset>
            </wp:positionH>
            <wp:positionV relativeFrom="paragraph">
              <wp:posOffset>226695</wp:posOffset>
            </wp:positionV>
            <wp:extent cx="109220" cy="114300"/>
            <wp:effectExtent l="0" t="0" r="0" b="0"/>
            <wp:wrapTopAndBottom/>
            <wp:docPr id="719" name="Image 719"/>
            <wp:cNvGraphicFramePr/>
            <a:graphic xmlns:a="http://schemas.openxmlformats.org/drawingml/2006/main">
              <a:graphicData uri="http://schemas.openxmlformats.org/drawingml/2006/picture">
                <pic:pic xmlns:pic="http://schemas.openxmlformats.org/drawingml/2006/picture">
                  <pic:nvPicPr>
                    <pic:cNvPr id="719" name="Image 719"/>
                    <pic:cNvPicPr/>
                  </pic:nvPicPr>
                  <pic:blipFill>
                    <a:blip r:embed="rId445" cstate="print"/>
                    <a:stretch>
                      <a:fillRect/>
                    </a:stretch>
                  </pic:blipFill>
                  <pic:spPr>
                    <a:xfrm>
                      <a:off x="0" y="0"/>
                      <a:ext cx="109250" cy="114300"/>
                    </a:xfrm>
                    <a:prstGeom prst="rect">
                      <a:avLst/>
                    </a:prstGeom>
                  </pic:spPr>
                </pic:pic>
              </a:graphicData>
            </a:graphic>
          </wp:anchor>
        </w:drawing>
      </w:r>
      <w:r>
        <w:rPr>
          <w:sz w:val="20"/>
        </w:rPr>
        <mc:AlternateContent>
          <mc:Choice Requires="wpg">
            <w:drawing>
              <wp:anchor distT="0" distB="0" distL="0" distR="0" simplePos="0" relativeHeight="251741184" behindDoc="1" locked="0" layoutInCell="1" allowOverlap="1">
                <wp:simplePos x="0" y="0"/>
                <wp:positionH relativeFrom="page">
                  <wp:posOffset>1049655</wp:posOffset>
                </wp:positionH>
                <wp:positionV relativeFrom="paragraph">
                  <wp:posOffset>212090</wp:posOffset>
                </wp:positionV>
                <wp:extent cx="5144770" cy="304800"/>
                <wp:effectExtent l="0" t="0" r="0" b="0"/>
                <wp:wrapTopAndBottom/>
                <wp:docPr id="720" name="Group 720"/>
                <wp:cNvGraphicFramePr/>
                <a:graphic xmlns:a="http://schemas.openxmlformats.org/drawingml/2006/main">
                  <a:graphicData uri="http://schemas.microsoft.com/office/word/2010/wordprocessingGroup">
                    <wpg:wgp>
                      <wpg:cNvGrpSpPr/>
                      <wpg:grpSpPr>
                        <a:xfrm>
                          <a:off x="0" y="0"/>
                          <a:ext cx="5144770" cy="304800"/>
                          <a:chOff x="0" y="0"/>
                          <a:chExt cx="5144770" cy="304800"/>
                        </a:xfrm>
                      </wpg:grpSpPr>
                      <pic:pic xmlns:pic="http://schemas.openxmlformats.org/drawingml/2006/picture">
                        <pic:nvPicPr>
                          <pic:cNvPr id="721" name="Image 721"/>
                          <pic:cNvPicPr/>
                        </pic:nvPicPr>
                        <pic:blipFill>
                          <a:blip r:embed="rId446" cstate="print"/>
                          <a:stretch>
                            <a:fillRect/>
                          </a:stretch>
                        </pic:blipFill>
                        <pic:spPr>
                          <a:xfrm>
                            <a:off x="0" y="14754"/>
                            <a:ext cx="3227169" cy="289434"/>
                          </a:xfrm>
                          <a:prstGeom prst="rect">
                            <a:avLst/>
                          </a:prstGeom>
                        </pic:spPr>
                      </pic:pic>
                      <pic:pic xmlns:pic="http://schemas.openxmlformats.org/drawingml/2006/picture">
                        <pic:nvPicPr>
                          <pic:cNvPr id="722" name="Image 722"/>
                          <pic:cNvPicPr/>
                        </pic:nvPicPr>
                        <pic:blipFill>
                          <a:blip r:embed="rId447" cstate="print"/>
                          <a:stretch>
                            <a:fillRect/>
                          </a:stretch>
                        </pic:blipFill>
                        <pic:spPr>
                          <a:xfrm>
                            <a:off x="3234743" y="0"/>
                            <a:ext cx="1642921" cy="163572"/>
                          </a:xfrm>
                          <a:prstGeom prst="rect">
                            <a:avLst/>
                          </a:prstGeom>
                        </pic:spPr>
                      </pic:pic>
                      <wps:wsp>
                        <wps:cNvPr id="723" name="Graphic 723"/>
                        <wps:cNvSpPr/>
                        <wps:spPr>
                          <a:xfrm>
                            <a:off x="4894116" y="42694"/>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15" y="85090"/>
                                </a:lnTo>
                                <a:lnTo>
                                  <a:pt x="60515" y="109220"/>
                                </a:lnTo>
                                <a:lnTo>
                                  <a:pt x="77597" y="109220"/>
                                </a:lnTo>
                                <a:lnTo>
                                  <a:pt x="77597" y="85090"/>
                                </a:lnTo>
                                <a:lnTo>
                                  <a:pt x="78359" y="85090"/>
                                </a:lnTo>
                                <a:lnTo>
                                  <a:pt x="78359" y="68580"/>
                                </a:lnTo>
                                <a:close/>
                              </a:path>
                              <a:path w="160655" h="109220">
                                <a:moveTo>
                                  <a:pt x="160401" y="50"/>
                                </a:moveTo>
                                <a:lnTo>
                                  <a:pt x="143116" y="50"/>
                                </a:lnTo>
                                <a:lnTo>
                                  <a:pt x="109486" y="53238"/>
                                </a:lnTo>
                                <a:lnTo>
                                  <a:pt x="109486" y="50"/>
                                </a:lnTo>
                                <a:lnTo>
                                  <a:pt x="91351" y="50"/>
                                </a:lnTo>
                                <a:lnTo>
                                  <a:pt x="91351" y="84950"/>
                                </a:lnTo>
                                <a:lnTo>
                                  <a:pt x="108483" y="84950"/>
                                </a:lnTo>
                                <a:lnTo>
                                  <a:pt x="142113" y="31762"/>
                                </a:lnTo>
                                <a:lnTo>
                                  <a:pt x="142113" y="84950"/>
                                </a:lnTo>
                                <a:lnTo>
                                  <a:pt x="160401" y="84950"/>
                                </a:lnTo>
                                <a:lnTo>
                                  <a:pt x="160401" y="50"/>
                                </a:lnTo>
                                <a:close/>
                              </a:path>
                            </a:pathLst>
                          </a:custGeom>
                          <a:solidFill>
                            <a:srgbClr val="25282E"/>
                          </a:solidFill>
                        </wps:spPr>
                        <wps:bodyPr wrap="square" lIns="0" tIns="0" rIns="0" bIns="0" rtlCol="0">
                          <a:noAutofit/>
                        </wps:bodyPr>
                      </wps:wsp>
                      <pic:pic xmlns:pic="http://schemas.openxmlformats.org/drawingml/2006/picture">
                        <pic:nvPicPr>
                          <pic:cNvPr id="724" name="Image 724"/>
                          <pic:cNvPicPr/>
                        </pic:nvPicPr>
                        <pic:blipFill>
                          <a:blip r:embed="rId448" cstate="print"/>
                          <a:stretch>
                            <a:fillRect/>
                          </a:stretch>
                        </pic:blipFill>
                        <pic:spPr>
                          <a:xfrm>
                            <a:off x="5075542" y="42742"/>
                            <a:ext cx="69058" cy="84889"/>
                          </a:xfrm>
                          <a:prstGeom prst="rect">
                            <a:avLst/>
                          </a:prstGeom>
                        </pic:spPr>
                      </pic:pic>
                    </wpg:wgp>
                  </a:graphicData>
                </a:graphic>
              </wp:anchor>
            </w:drawing>
          </mc:Choice>
          <mc:Fallback>
            <w:pict>
              <v:group id="Group 720" o:spid="_x0000_s1026" o:spt="203" style="position:absolute;left:0pt;margin-left:82.65pt;margin-top:16.7pt;height:24pt;width:405.1pt;mso-position-horizontal-relative:page;mso-wrap-distance-bottom:0pt;mso-wrap-distance-top:0pt;z-index:-251575296;mso-width-relative:page;mso-height-relative:page;" coordsize="5144770,304800" o:gfxdata="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NydHYcYAAAApAgAA&#10;GQAAAGRycy9fcmVscy9lMm9Eb2MueG1sLnJlbHO9kcFqAjEQhu9C3yHMvZvdFYqIWS8ieBX7AEMy&#10;mw1uJiGJpb69gVKoIPXmcWb4v/+D2Wy//Sy+KGUXWEHXtCCIdTCOrYLP0/59BSIXZINzYFJwpQzb&#10;4W2xOdKMpYby5GIWlcJZwVRKXEuZ9UQecxMicb2MIXksdUxWRtRntCT7tv2Q6S8DhjumOBgF6WCW&#10;IE7XWJufs8M4Ok27oC+euDyokM7X7grEZKko8GQc/iyXTWQL8rFD/xqH/j+H7jUO3a+DvHvw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">
                <o:lock v:ext="edit" aspectratio="f"/>
                <v:shape id="Image 721" o:spid="_x0000_s1026" o:spt="75" type="#_x0000_t75" style="position:absolute;left:0;top:14754;height:289434;width:3227169;" filled="f" o:preferrelative="t" stroked="f" coordsize="21600,21600" o:gfxdata="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oan&#10;8MEAAADcAAAADwAAAAAAAAABACAAAAAiAAAAZHJzL2Rvd25yZXYueG1sUEsBAhQAFAAAAAgAh07i&#10;QDMvBZ47AAAAOQAAABAAAAAAAAAAAQAgAAAAEAEAAGRycy9zaGFwZXhtbC54bWxQSwUGAAAAAAYA&#10;BgBbAQAAugMAAAAA&#10;">
                  <v:fill on="f" focussize="0,0"/>
                  <v:stroke on="f"/>
                  <v:imagedata r:id="rId446" o:title=""/>
                  <o:lock v:ext="edit" aspectratio="f"/>
                </v:shape>
                <v:shape id="Image 722" o:spid="_x0000_s1026" o:spt="75" type="#_x0000_t75" style="position:absolute;left:3234743;top:0;height:163572;width:1642921;" filled="f" o:preferrelative="t" stroked="f" coordsize="21600,21600" o:gfxdata="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p&#10;vcEAAADcAAAADwAAAAAAAAABACAAAAAiAAAAZHJzL2Rvd25yZXYueG1sUEsBAhQAFAAAAAgAh07i&#10;QDMvBZ47AAAAOQAAABAAAAAAAAAAAQAgAAAAEAEAAGRycy9zaGFwZXhtbC54bWxQSwUGAAAAAAYA&#10;BgBbAQAAugMAAAAA&#10;">
                  <v:fill on="f" focussize="0,0"/>
                  <v:stroke on="f"/>
                  <v:imagedata r:id="rId447" o:title=""/>
                  <o:lock v:ext="edit" aspectratio="f"/>
                </v:shape>
                <v:shape id="Graphic 723" o:spid="_x0000_s1026" o:spt="100" style="position:absolute;left:4894116;top:42694;height:109220;width:160655;" fillcolor="#25282E" filled="t" stroked="f" coordsize="160655,109220" o:gfxdata="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v+h74A&#10;AADcAAAADwAAAAAAAAABACAAAAAiAAAAZHJzL2Rvd25yZXYueG1sUEsBAhQAFAAAAAgAh07iQDMv&#10;BZ47AAAAOQAAABAAAAAAAAAAAQAgAAAADQEAAGRycy9zaGFwZXhtbC54bWxQSwUGAAAAAAYABgBb&#10;AQAAtwMAAAAA&#10;" path="m78359,68580l69062,68580,69062,0,50774,0,50774,68580,18211,68580,18211,0,0,0,0,68580,0,85090,60515,85090,60515,109220,77597,109220,77597,85090,78359,85090,78359,68580xem160401,50l143116,50,109486,53238,109486,50,91351,50,91351,84950,108483,84950,142113,31762,142113,84950,160401,84950,160401,50xe">
                  <v:fill on="t" focussize="0,0"/>
                  <v:stroke on="f"/>
                  <v:imagedata o:title=""/>
                  <o:lock v:ext="edit" aspectratio="f"/>
                  <v:textbox inset="0mm,0mm,0mm,0mm"/>
                </v:shape>
                <v:shape id="Image 724" o:spid="_x0000_s1026" o:spt="75" type="#_x0000_t75" style="position:absolute;left:5075542;top:42742;height:84889;width:69058;" filled="f" o:preferrelative="t" stroked="f" coordsize="21600,21600" o:gfxdata="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hkk74A&#10;AADcAAAADwAAAAAAAAABACAAAAAiAAAAZHJzL2Rvd25yZXYueG1sUEsBAhQAFAAAAAgAh07iQDMv&#10;BZ47AAAAOQAAABAAAAAAAAAAAQAgAAAADQEAAGRycy9zaGFwZXhtbC54bWxQSwUGAAAAAAYABgBb&#10;AQAAtwMAAAAA&#10;">
                  <v:fill on="f" focussize="0,0"/>
                  <v:stroke on="f"/>
                  <v:imagedata r:id="rId448" o:title=""/>
                  <o:lock v:ext="edit" aspectratio="f"/>
                </v:shape>
                <w10:wrap type="topAndBottom"/>
              </v:group>
            </w:pict>
          </mc:Fallback>
        </mc:AlternateContent>
      </w:r>
      <w:r>
        <w:rPr>
          <w:sz w:val="20"/>
        </w:rPr>
        <mc:AlternateContent>
          <mc:Choice Requires="wps">
            <w:drawing>
              <wp:anchor distT="0" distB="0" distL="0" distR="0" simplePos="0" relativeHeight="251741184" behindDoc="1" locked="0" layoutInCell="1" allowOverlap="1">
                <wp:simplePos x="0" y="0"/>
                <wp:positionH relativeFrom="page">
                  <wp:posOffset>6243955</wp:posOffset>
                </wp:positionH>
                <wp:positionV relativeFrom="paragraph">
                  <wp:posOffset>253365</wp:posOffset>
                </wp:positionV>
                <wp:extent cx="709295" cy="88265"/>
                <wp:effectExtent l="0" t="0" r="0" b="0"/>
                <wp:wrapTopAndBottom/>
                <wp:docPr id="725" name="Graphic 725"/>
                <wp:cNvGraphicFramePr/>
                <a:graphic xmlns:a="http://schemas.openxmlformats.org/drawingml/2006/main">
                  <a:graphicData uri="http://schemas.microsoft.com/office/word/2010/wordprocessingShape">
                    <wps:wsp>
                      <wps:cNvSpPr/>
                      <wps:spPr>
                        <a:xfrm>
                          <a:off x="0" y="0"/>
                          <a:ext cx="709295" cy="88265"/>
                        </a:xfrm>
                        <a:custGeom>
                          <a:avLst/>
                          <a:gdLst/>
                          <a:ahLst/>
                          <a:cxnLst/>
                          <a:rect l="l" t="t" r="r" b="b"/>
                          <a:pathLst>
                            <a:path w="709295" h="88265">
                              <a:moveTo>
                                <a:pt x="71729" y="1485"/>
                              </a:moveTo>
                              <a:lnTo>
                                <a:pt x="0" y="1485"/>
                              </a:lnTo>
                              <a:lnTo>
                                <a:pt x="0" y="17094"/>
                              </a:lnTo>
                              <a:lnTo>
                                <a:pt x="26466" y="17094"/>
                              </a:lnTo>
                              <a:lnTo>
                                <a:pt x="26466" y="86385"/>
                              </a:lnTo>
                              <a:lnTo>
                                <a:pt x="44754" y="86385"/>
                              </a:lnTo>
                              <a:lnTo>
                                <a:pt x="44754" y="17094"/>
                              </a:lnTo>
                              <a:lnTo>
                                <a:pt x="71729" y="17094"/>
                              </a:lnTo>
                              <a:lnTo>
                                <a:pt x="71729" y="1485"/>
                              </a:lnTo>
                              <a:close/>
                            </a:path>
                            <a:path w="709295" h="88265">
                              <a:moveTo>
                                <a:pt x="151498" y="41630"/>
                              </a:moveTo>
                              <a:lnTo>
                                <a:pt x="151104" y="35496"/>
                              </a:lnTo>
                              <a:lnTo>
                                <a:pt x="151041" y="34493"/>
                              </a:lnTo>
                              <a:lnTo>
                                <a:pt x="150964" y="33185"/>
                              </a:lnTo>
                              <a:lnTo>
                                <a:pt x="149377" y="25438"/>
                              </a:lnTo>
                              <a:lnTo>
                                <a:pt x="133273" y="3746"/>
                              </a:lnTo>
                              <a:lnTo>
                                <a:pt x="133273" y="35496"/>
                              </a:lnTo>
                              <a:lnTo>
                                <a:pt x="97828" y="34340"/>
                              </a:lnTo>
                              <a:lnTo>
                                <a:pt x="98488" y="29070"/>
                              </a:lnTo>
                              <a:lnTo>
                                <a:pt x="100507" y="24650"/>
                              </a:lnTo>
                              <a:lnTo>
                                <a:pt x="107276" y="17551"/>
                              </a:lnTo>
                              <a:lnTo>
                                <a:pt x="111379" y="15760"/>
                              </a:lnTo>
                              <a:lnTo>
                                <a:pt x="122377" y="15760"/>
                              </a:lnTo>
                              <a:lnTo>
                                <a:pt x="126695" y="17830"/>
                              </a:lnTo>
                              <a:lnTo>
                                <a:pt x="129120" y="21971"/>
                              </a:lnTo>
                              <a:lnTo>
                                <a:pt x="131572" y="26111"/>
                              </a:lnTo>
                              <a:lnTo>
                                <a:pt x="132956" y="30657"/>
                              </a:lnTo>
                              <a:lnTo>
                                <a:pt x="133273" y="35496"/>
                              </a:lnTo>
                              <a:lnTo>
                                <a:pt x="133273" y="3746"/>
                              </a:lnTo>
                              <a:lnTo>
                                <a:pt x="132092" y="3009"/>
                              </a:lnTo>
                              <a:lnTo>
                                <a:pt x="124764" y="749"/>
                              </a:lnTo>
                              <a:lnTo>
                                <a:pt x="116179" y="0"/>
                              </a:lnTo>
                              <a:lnTo>
                                <a:pt x="109715" y="0"/>
                              </a:lnTo>
                              <a:lnTo>
                                <a:pt x="80556" y="26670"/>
                              </a:lnTo>
                              <a:lnTo>
                                <a:pt x="78790" y="46761"/>
                              </a:lnTo>
                              <a:lnTo>
                                <a:pt x="79463" y="55308"/>
                              </a:lnTo>
                              <a:lnTo>
                                <a:pt x="109524" y="87147"/>
                              </a:lnTo>
                              <a:lnTo>
                                <a:pt x="117970" y="87871"/>
                              </a:lnTo>
                              <a:lnTo>
                                <a:pt x="126339" y="87871"/>
                              </a:lnTo>
                              <a:lnTo>
                                <a:pt x="133083" y="86169"/>
                              </a:lnTo>
                              <a:lnTo>
                                <a:pt x="143319" y="79349"/>
                              </a:lnTo>
                              <a:lnTo>
                                <a:pt x="147650" y="74968"/>
                              </a:lnTo>
                              <a:lnTo>
                                <a:pt x="149491" y="72186"/>
                              </a:lnTo>
                              <a:lnTo>
                                <a:pt x="151193" y="69621"/>
                              </a:lnTo>
                              <a:lnTo>
                                <a:pt x="139484" y="60325"/>
                              </a:lnTo>
                              <a:lnTo>
                                <a:pt x="136220" y="64617"/>
                              </a:lnTo>
                              <a:lnTo>
                                <a:pt x="133045" y="67652"/>
                              </a:lnTo>
                              <a:lnTo>
                                <a:pt x="126923" y="71272"/>
                              </a:lnTo>
                              <a:lnTo>
                                <a:pt x="123177" y="72186"/>
                              </a:lnTo>
                              <a:lnTo>
                                <a:pt x="112090" y="72186"/>
                              </a:lnTo>
                              <a:lnTo>
                                <a:pt x="97155" y="50025"/>
                              </a:lnTo>
                              <a:lnTo>
                                <a:pt x="151498" y="50025"/>
                              </a:lnTo>
                              <a:lnTo>
                                <a:pt x="151498" y="41630"/>
                              </a:lnTo>
                              <a:close/>
                            </a:path>
                            <a:path w="709295" h="88265">
                              <a:moveTo>
                                <a:pt x="234442" y="1485"/>
                              </a:moveTo>
                              <a:lnTo>
                                <a:pt x="165379" y="1485"/>
                              </a:lnTo>
                              <a:lnTo>
                                <a:pt x="165379" y="86385"/>
                              </a:lnTo>
                              <a:lnTo>
                                <a:pt x="183591" y="86385"/>
                              </a:lnTo>
                              <a:lnTo>
                                <a:pt x="183591" y="17322"/>
                              </a:lnTo>
                              <a:lnTo>
                                <a:pt x="216154" y="17322"/>
                              </a:lnTo>
                              <a:lnTo>
                                <a:pt x="216154" y="86385"/>
                              </a:lnTo>
                              <a:lnTo>
                                <a:pt x="234442" y="86385"/>
                              </a:lnTo>
                              <a:lnTo>
                                <a:pt x="234442" y="1485"/>
                              </a:lnTo>
                              <a:close/>
                            </a:path>
                            <a:path w="709295" h="88265">
                              <a:moveTo>
                                <a:pt x="324586" y="1485"/>
                              </a:moveTo>
                              <a:lnTo>
                                <a:pt x="265887" y="1485"/>
                              </a:lnTo>
                              <a:lnTo>
                                <a:pt x="264147" y="41300"/>
                              </a:lnTo>
                              <a:lnTo>
                                <a:pt x="263525" y="52298"/>
                              </a:lnTo>
                              <a:lnTo>
                                <a:pt x="262356" y="59690"/>
                              </a:lnTo>
                              <a:lnTo>
                                <a:pt x="260616" y="63487"/>
                              </a:lnTo>
                              <a:lnTo>
                                <a:pt x="258914" y="67271"/>
                              </a:lnTo>
                              <a:lnTo>
                                <a:pt x="256095" y="69303"/>
                              </a:lnTo>
                              <a:lnTo>
                                <a:pt x="247053" y="69951"/>
                              </a:lnTo>
                              <a:lnTo>
                                <a:pt x="247053" y="86385"/>
                              </a:lnTo>
                              <a:lnTo>
                                <a:pt x="254215" y="86385"/>
                              </a:lnTo>
                              <a:lnTo>
                                <a:pt x="263448" y="86207"/>
                              </a:lnTo>
                              <a:lnTo>
                                <a:pt x="281838" y="45275"/>
                              </a:lnTo>
                              <a:lnTo>
                                <a:pt x="283362" y="17322"/>
                              </a:lnTo>
                              <a:lnTo>
                                <a:pt x="306374" y="17322"/>
                              </a:lnTo>
                              <a:lnTo>
                                <a:pt x="306374" y="86385"/>
                              </a:lnTo>
                              <a:lnTo>
                                <a:pt x="324586" y="86385"/>
                              </a:lnTo>
                              <a:lnTo>
                                <a:pt x="324586" y="1485"/>
                              </a:lnTo>
                              <a:close/>
                            </a:path>
                            <a:path w="709295" h="88265">
                              <a:moveTo>
                                <a:pt x="418376" y="42367"/>
                              </a:moveTo>
                              <a:lnTo>
                                <a:pt x="417626" y="33743"/>
                              </a:lnTo>
                              <a:lnTo>
                                <a:pt x="415607" y="25831"/>
                              </a:lnTo>
                              <a:lnTo>
                                <a:pt x="412305" y="18656"/>
                              </a:lnTo>
                              <a:lnTo>
                                <a:pt x="410260" y="15760"/>
                              </a:lnTo>
                              <a:lnTo>
                                <a:pt x="407746" y="12192"/>
                              </a:lnTo>
                              <a:lnTo>
                                <a:pt x="402069" y="6858"/>
                              </a:lnTo>
                              <a:lnTo>
                                <a:pt x="400088" y="5727"/>
                              </a:lnTo>
                              <a:lnTo>
                                <a:pt x="400088" y="35687"/>
                              </a:lnTo>
                              <a:lnTo>
                                <a:pt x="400037" y="52578"/>
                              </a:lnTo>
                              <a:lnTo>
                                <a:pt x="398272" y="58978"/>
                              </a:lnTo>
                              <a:lnTo>
                                <a:pt x="391363" y="69443"/>
                              </a:lnTo>
                              <a:lnTo>
                                <a:pt x="386257" y="72110"/>
                              </a:lnTo>
                              <a:lnTo>
                                <a:pt x="372706" y="72110"/>
                              </a:lnTo>
                              <a:lnTo>
                                <a:pt x="367538" y="69443"/>
                              </a:lnTo>
                              <a:lnTo>
                                <a:pt x="360629" y="58788"/>
                              </a:lnTo>
                              <a:lnTo>
                                <a:pt x="358965" y="52578"/>
                              </a:lnTo>
                              <a:lnTo>
                                <a:pt x="358902" y="35687"/>
                              </a:lnTo>
                              <a:lnTo>
                                <a:pt x="360629" y="29260"/>
                              </a:lnTo>
                              <a:lnTo>
                                <a:pt x="367538" y="18465"/>
                              </a:lnTo>
                              <a:lnTo>
                                <a:pt x="372656" y="15760"/>
                              </a:lnTo>
                              <a:lnTo>
                                <a:pt x="386232" y="15760"/>
                              </a:lnTo>
                              <a:lnTo>
                                <a:pt x="391375" y="18465"/>
                              </a:lnTo>
                              <a:lnTo>
                                <a:pt x="391490" y="18656"/>
                              </a:lnTo>
                              <a:lnTo>
                                <a:pt x="398335" y="29260"/>
                              </a:lnTo>
                              <a:lnTo>
                                <a:pt x="400088" y="35687"/>
                              </a:lnTo>
                              <a:lnTo>
                                <a:pt x="400088" y="5727"/>
                              </a:lnTo>
                              <a:lnTo>
                                <a:pt x="395452" y="3048"/>
                              </a:lnTo>
                              <a:lnTo>
                                <a:pt x="387908" y="762"/>
                              </a:lnTo>
                              <a:lnTo>
                                <a:pt x="379425" y="0"/>
                              </a:lnTo>
                              <a:lnTo>
                                <a:pt x="371094" y="762"/>
                              </a:lnTo>
                              <a:lnTo>
                                <a:pt x="341337" y="34340"/>
                              </a:lnTo>
                              <a:lnTo>
                                <a:pt x="341249" y="35687"/>
                              </a:lnTo>
                              <a:lnTo>
                                <a:pt x="340753" y="42367"/>
                              </a:lnTo>
                              <a:lnTo>
                                <a:pt x="356831" y="80899"/>
                              </a:lnTo>
                              <a:lnTo>
                                <a:pt x="379564" y="87871"/>
                              </a:lnTo>
                              <a:lnTo>
                                <a:pt x="388061" y="87096"/>
                              </a:lnTo>
                              <a:lnTo>
                                <a:pt x="417715" y="53594"/>
                              </a:lnTo>
                              <a:lnTo>
                                <a:pt x="417804" y="52362"/>
                              </a:lnTo>
                              <a:lnTo>
                                <a:pt x="418376" y="44831"/>
                              </a:lnTo>
                              <a:lnTo>
                                <a:pt x="418376" y="42367"/>
                              </a:lnTo>
                              <a:close/>
                            </a:path>
                            <a:path w="709295" h="88265">
                              <a:moveTo>
                                <a:pt x="505650" y="56426"/>
                              </a:moveTo>
                              <a:lnTo>
                                <a:pt x="495096" y="42189"/>
                              </a:lnTo>
                              <a:lnTo>
                                <a:pt x="500253" y="40284"/>
                              </a:lnTo>
                              <a:lnTo>
                                <a:pt x="502488" y="35534"/>
                              </a:lnTo>
                              <a:lnTo>
                                <a:pt x="502818" y="34810"/>
                              </a:lnTo>
                              <a:lnTo>
                                <a:pt x="502742" y="17272"/>
                              </a:lnTo>
                              <a:lnTo>
                                <a:pt x="487362" y="4660"/>
                              </a:lnTo>
                              <a:lnTo>
                                <a:pt x="487362" y="54470"/>
                              </a:lnTo>
                              <a:lnTo>
                                <a:pt x="487362" y="67475"/>
                              </a:lnTo>
                              <a:lnTo>
                                <a:pt x="482409" y="70764"/>
                              </a:lnTo>
                              <a:lnTo>
                                <a:pt x="451980" y="70764"/>
                              </a:lnTo>
                              <a:lnTo>
                                <a:pt x="451980" y="50990"/>
                              </a:lnTo>
                              <a:lnTo>
                                <a:pt x="473278" y="50990"/>
                              </a:lnTo>
                              <a:lnTo>
                                <a:pt x="482676" y="51168"/>
                              </a:lnTo>
                              <a:lnTo>
                                <a:pt x="487362" y="54470"/>
                              </a:lnTo>
                              <a:lnTo>
                                <a:pt x="487362" y="4660"/>
                              </a:lnTo>
                              <a:lnTo>
                                <a:pt x="484543" y="3810"/>
                              </a:lnTo>
                              <a:lnTo>
                                <a:pt x="484543" y="20396"/>
                              </a:lnTo>
                              <a:lnTo>
                                <a:pt x="484543" y="32512"/>
                              </a:lnTo>
                              <a:lnTo>
                                <a:pt x="478866" y="35534"/>
                              </a:lnTo>
                              <a:lnTo>
                                <a:pt x="451980" y="35534"/>
                              </a:lnTo>
                              <a:lnTo>
                                <a:pt x="451980" y="17094"/>
                              </a:lnTo>
                              <a:lnTo>
                                <a:pt x="468337" y="17094"/>
                              </a:lnTo>
                              <a:lnTo>
                                <a:pt x="479132" y="17272"/>
                              </a:lnTo>
                              <a:lnTo>
                                <a:pt x="484543" y="20396"/>
                              </a:lnTo>
                              <a:lnTo>
                                <a:pt x="484543" y="3810"/>
                              </a:lnTo>
                              <a:lnTo>
                                <a:pt x="481761" y="2959"/>
                              </a:lnTo>
                              <a:lnTo>
                                <a:pt x="474954" y="1854"/>
                              </a:lnTo>
                              <a:lnTo>
                                <a:pt x="467360" y="1485"/>
                              </a:lnTo>
                              <a:lnTo>
                                <a:pt x="433768" y="1485"/>
                              </a:lnTo>
                              <a:lnTo>
                                <a:pt x="433768" y="86385"/>
                              </a:lnTo>
                              <a:lnTo>
                                <a:pt x="482536" y="86385"/>
                              </a:lnTo>
                              <a:lnTo>
                                <a:pt x="490562" y="84289"/>
                              </a:lnTo>
                              <a:lnTo>
                                <a:pt x="502627" y="75882"/>
                              </a:lnTo>
                              <a:lnTo>
                                <a:pt x="505091" y="70764"/>
                              </a:lnTo>
                              <a:lnTo>
                                <a:pt x="505650" y="69608"/>
                              </a:lnTo>
                              <a:lnTo>
                                <a:pt x="505650" y="56426"/>
                              </a:lnTo>
                              <a:close/>
                            </a:path>
                            <a:path w="709295" h="88265">
                              <a:moveTo>
                                <a:pt x="590626" y="49415"/>
                              </a:moveTo>
                              <a:lnTo>
                                <a:pt x="588759" y="44894"/>
                              </a:lnTo>
                              <a:lnTo>
                                <a:pt x="587844" y="42697"/>
                              </a:lnTo>
                              <a:lnTo>
                                <a:pt x="576745" y="31915"/>
                              </a:lnTo>
                              <a:lnTo>
                                <a:pt x="572338" y="30403"/>
                              </a:lnTo>
                              <a:lnTo>
                                <a:pt x="572338" y="54864"/>
                              </a:lnTo>
                              <a:lnTo>
                                <a:pt x="572338" y="61226"/>
                              </a:lnTo>
                              <a:lnTo>
                                <a:pt x="571309" y="64147"/>
                              </a:lnTo>
                              <a:lnTo>
                                <a:pt x="567220" y="69329"/>
                              </a:lnTo>
                              <a:lnTo>
                                <a:pt x="563587" y="70624"/>
                              </a:lnTo>
                              <a:lnTo>
                                <a:pt x="540156" y="70624"/>
                              </a:lnTo>
                              <a:lnTo>
                                <a:pt x="540156" y="44894"/>
                              </a:lnTo>
                              <a:lnTo>
                                <a:pt x="563562" y="44894"/>
                              </a:lnTo>
                              <a:lnTo>
                                <a:pt x="567194" y="46304"/>
                              </a:lnTo>
                              <a:lnTo>
                                <a:pt x="571309" y="51904"/>
                              </a:lnTo>
                              <a:lnTo>
                                <a:pt x="572338" y="54864"/>
                              </a:lnTo>
                              <a:lnTo>
                                <a:pt x="572338" y="30403"/>
                              </a:lnTo>
                              <a:lnTo>
                                <a:pt x="568731" y="29146"/>
                              </a:lnTo>
                              <a:lnTo>
                                <a:pt x="540156" y="29146"/>
                              </a:lnTo>
                              <a:lnTo>
                                <a:pt x="540156" y="1485"/>
                              </a:lnTo>
                              <a:lnTo>
                                <a:pt x="521944" y="1485"/>
                              </a:lnTo>
                              <a:lnTo>
                                <a:pt x="521944" y="86385"/>
                              </a:lnTo>
                              <a:lnTo>
                                <a:pt x="568693" y="86385"/>
                              </a:lnTo>
                              <a:lnTo>
                                <a:pt x="576656" y="83591"/>
                              </a:lnTo>
                              <a:lnTo>
                                <a:pt x="587819" y="72415"/>
                              </a:lnTo>
                              <a:lnTo>
                                <a:pt x="588556" y="70624"/>
                              </a:lnTo>
                              <a:lnTo>
                                <a:pt x="590626" y="65570"/>
                              </a:lnTo>
                              <a:lnTo>
                                <a:pt x="590626" y="49415"/>
                              </a:lnTo>
                              <a:close/>
                            </a:path>
                            <a:path w="709295" h="88265">
                              <a:moveTo>
                                <a:pt x="619239" y="1485"/>
                              </a:moveTo>
                              <a:lnTo>
                                <a:pt x="601027" y="1485"/>
                              </a:lnTo>
                              <a:lnTo>
                                <a:pt x="601027" y="86385"/>
                              </a:lnTo>
                              <a:lnTo>
                                <a:pt x="619239" y="86385"/>
                              </a:lnTo>
                              <a:lnTo>
                                <a:pt x="619239" y="1485"/>
                              </a:lnTo>
                              <a:close/>
                            </a:path>
                            <a:path w="709295" h="88265">
                              <a:moveTo>
                                <a:pt x="709295" y="86385"/>
                              </a:moveTo>
                              <a:lnTo>
                                <a:pt x="680669" y="43408"/>
                              </a:lnTo>
                              <a:lnTo>
                                <a:pt x="708469" y="1485"/>
                              </a:lnTo>
                              <a:lnTo>
                                <a:pt x="686904" y="1485"/>
                              </a:lnTo>
                              <a:lnTo>
                                <a:pt x="670331" y="28689"/>
                              </a:lnTo>
                              <a:lnTo>
                                <a:pt x="653986" y="1485"/>
                              </a:lnTo>
                              <a:lnTo>
                                <a:pt x="632726" y="1485"/>
                              </a:lnTo>
                              <a:lnTo>
                                <a:pt x="660450" y="43408"/>
                              </a:lnTo>
                              <a:lnTo>
                                <a:pt x="631901" y="86385"/>
                              </a:lnTo>
                              <a:lnTo>
                                <a:pt x="653313" y="86385"/>
                              </a:lnTo>
                              <a:lnTo>
                                <a:pt x="670636" y="58204"/>
                              </a:lnTo>
                              <a:lnTo>
                                <a:pt x="687946" y="86385"/>
                              </a:lnTo>
                              <a:lnTo>
                                <a:pt x="709295" y="86385"/>
                              </a:lnTo>
                              <a:close/>
                            </a:path>
                          </a:pathLst>
                        </a:custGeom>
                        <a:solidFill>
                          <a:srgbClr val="25282E"/>
                        </a:solidFill>
                      </wps:spPr>
                      <wps:bodyPr wrap="square" lIns="0" tIns="0" rIns="0" bIns="0" rtlCol="0">
                        <a:noAutofit/>
                      </wps:bodyPr>
                    </wps:wsp>
                  </a:graphicData>
                </a:graphic>
              </wp:anchor>
            </w:drawing>
          </mc:Choice>
          <mc:Fallback>
            <w:pict>
              <v:shape id="Graphic 725" o:spid="_x0000_s1026" o:spt="100" style="position:absolute;left:0pt;margin-left:491.65pt;margin-top:19.95pt;height:6.95pt;width:55.85pt;mso-position-horizontal-relative:page;mso-wrap-distance-bottom:0pt;mso-wrap-distance-top:0pt;z-index:-251575296;mso-width-relative:page;mso-height-relative:page;" fillcolor="#25282E" filled="t" stroked="f" coordsize="709295,88265" o:gfxdata="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" path="m71729,1485l0,1485,0,17094,26466,17094,26466,86385,44754,86385,44754,17094,71729,17094,71729,1485xem151498,41630l151104,35496,151041,34493,150964,33185,149377,25438,133273,3746,133273,35496,97828,34340,98488,29070,100507,24650,107276,17551,111379,15760,122377,15760,126695,17830,129120,21971,131572,26111,132956,30657,133273,35496,133273,3746,132092,3009,124764,749,116179,0,109715,0,80556,26670,78790,46761,79463,55308,109524,87147,117970,87871,126339,87871,133083,86169,143319,79349,147650,74968,149491,72186,151193,69621,139484,60325,136220,64617,133045,67652,126923,71272,123177,72186,112090,72186,97155,50025,151498,50025,151498,41630xem234442,1485l165379,1485,165379,86385,183591,86385,183591,17322,216154,17322,216154,86385,234442,86385,234442,1485xem324586,1485l265887,1485,264147,41300,263525,52298,262356,59690,260616,63487,258914,67271,256095,69303,247053,69951,247053,86385,254215,86385,263448,86207,281838,45275,283362,17322,306374,17322,306374,86385,324586,86385,324586,1485xem418376,42367l417626,33743,415607,25831,412305,18656,410260,15760,407746,12192,402069,6858,400088,5727,400088,35687,400037,52578,398272,58978,391363,69443,386257,72110,372706,72110,367538,69443,360629,58788,358965,52578,358902,35687,360629,29260,367538,18465,372656,15760,386232,15760,391375,18465,391490,18656,398335,29260,400088,35687,400088,5727,395452,3048,387908,762,379425,0,371094,762,341337,34340,341249,35687,340753,42367,356831,80899,379564,87871,388061,87096,417715,53594,417804,52362,418376,44831,418376,42367xem505650,56426l495096,42189,500253,40284,502488,35534,502818,34810,502742,17272,487362,4660,487362,54470,487362,67475,482409,70764,451980,70764,451980,50990,473278,50990,482676,51168,487362,54470,487362,4660,484543,3810,484543,20396,484543,32512,478866,35534,451980,35534,451980,17094,468337,17094,479132,17272,484543,20396,484543,3810,481761,2959,474954,1854,467360,1485,433768,1485,433768,86385,482536,86385,490562,84289,502627,75882,505091,70764,505650,69608,505650,56426xem590626,49415l588759,44894,587844,42697,576745,31915,572338,30403,572338,54864,572338,61226,571309,64147,567220,69329,563587,70624,540156,70624,540156,44894,563562,44894,567194,46304,571309,51904,572338,54864,572338,30403,568731,29146,540156,29146,540156,1485,521944,1485,521944,86385,568693,86385,576656,83591,587819,72415,588556,70624,590626,65570,590626,49415xem619239,1485l601027,1485,601027,86385,619239,86385,619239,1485xem709295,86385l680669,43408,708469,1485,686904,1485,670331,28689,653986,1485,632726,1485,660450,43408,631901,86385,653313,86385,670636,58204,687946,86385,709295,86385xe">
                <v:fill on="t" focussize="0,0"/>
                <v:stroke on="f"/>
                <v:imagedata o:title=""/>
                <o:lock v:ext="edit" aspectratio="f"/>
                <v:textbox inset="0mm,0mm,0mm,0mm"/>
                <w10:wrap type="topAndBottom"/>
              </v:shape>
            </w:pict>
          </mc:Fallback>
        </mc:AlternateContent>
      </w:r>
    </w:p>
    <w:p w14:paraId="700E4787">
      <w:pPr>
        <w:pStyle w:val="5"/>
        <w:rPr>
          <w:sz w:val="20"/>
        </w:rPr>
      </w:pPr>
    </w:p>
    <w:p w14:paraId="1A032DD5">
      <w:pPr>
        <w:pStyle w:val="5"/>
        <w:spacing w:before="207"/>
        <w:rPr>
          <w:sz w:val="20"/>
        </w:rPr>
      </w:pPr>
      <w:r>
        <w:rPr>
          <w:sz w:val="20"/>
        </w:rPr>
        <mc:AlternateContent>
          <mc:Choice Requires="wpg">
            <w:drawing>
              <wp:anchor distT="0" distB="0" distL="0" distR="0" simplePos="0" relativeHeight="251742208" behindDoc="1" locked="0" layoutInCell="1" allowOverlap="1">
                <wp:simplePos x="0" y="0"/>
                <wp:positionH relativeFrom="page">
                  <wp:posOffset>812165</wp:posOffset>
                </wp:positionH>
                <wp:positionV relativeFrom="paragraph">
                  <wp:posOffset>294005</wp:posOffset>
                </wp:positionV>
                <wp:extent cx="6166485" cy="864235"/>
                <wp:effectExtent l="0" t="0" r="0" b="0"/>
                <wp:wrapTopAndBottom/>
                <wp:docPr id="726" name="Group 726"/>
                <wp:cNvGraphicFramePr/>
                <a:graphic xmlns:a="http://schemas.openxmlformats.org/drawingml/2006/main">
                  <a:graphicData uri="http://schemas.microsoft.com/office/word/2010/wordprocessingGroup">
                    <wpg:wgp>
                      <wpg:cNvGrpSpPr/>
                      <wpg:grpSpPr>
                        <a:xfrm>
                          <a:off x="0" y="0"/>
                          <a:ext cx="6166485" cy="864235"/>
                          <a:chOff x="0" y="0"/>
                          <a:chExt cx="6166485" cy="864235"/>
                        </a:xfrm>
                      </wpg:grpSpPr>
                      <pic:pic xmlns:pic="http://schemas.openxmlformats.org/drawingml/2006/picture">
                        <pic:nvPicPr>
                          <pic:cNvPr id="727" name="Image 727"/>
                          <pic:cNvPicPr/>
                        </pic:nvPicPr>
                        <pic:blipFill>
                          <a:blip r:embed="rId151" cstate="print"/>
                          <a:stretch>
                            <a:fillRect/>
                          </a:stretch>
                        </pic:blipFill>
                        <pic:spPr>
                          <a:xfrm>
                            <a:off x="6913" y="14792"/>
                            <a:ext cx="109276" cy="114326"/>
                          </a:xfrm>
                          <a:prstGeom prst="rect">
                            <a:avLst/>
                          </a:prstGeom>
                        </pic:spPr>
                      </pic:pic>
                      <wps:wsp>
                        <wps:cNvPr id="728" name="Graphic 728"/>
                        <wps:cNvSpPr/>
                        <wps:spPr>
                          <a:xfrm>
                            <a:off x="137859" y="14347"/>
                            <a:ext cx="5221605" cy="137795"/>
                          </a:xfrm>
                          <a:custGeom>
                            <a:avLst/>
                            <a:gdLst/>
                            <a:ahLst/>
                            <a:cxnLst/>
                            <a:rect l="l" t="t" r="r" b="b"/>
                            <a:pathLst>
                              <a:path w="5221605" h="137795">
                                <a:moveTo>
                                  <a:pt x="45948" y="0"/>
                                </a:moveTo>
                                <a:lnTo>
                                  <a:pt x="41148" y="0"/>
                                </a:lnTo>
                                <a:lnTo>
                                  <a:pt x="0" y="15582"/>
                                </a:lnTo>
                                <a:lnTo>
                                  <a:pt x="0" y="32715"/>
                                </a:lnTo>
                                <a:lnTo>
                                  <a:pt x="27736" y="22606"/>
                                </a:lnTo>
                                <a:lnTo>
                                  <a:pt x="27736" y="113296"/>
                                </a:lnTo>
                                <a:lnTo>
                                  <a:pt x="45948" y="113296"/>
                                </a:lnTo>
                                <a:lnTo>
                                  <a:pt x="45948" y="0"/>
                                </a:lnTo>
                                <a:close/>
                              </a:path>
                              <a:path w="5221605" h="137795">
                                <a:moveTo>
                                  <a:pt x="105816" y="100876"/>
                                </a:moveTo>
                                <a:lnTo>
                                  <a:pt x="104876" y="98399"/>
                                </a:lnTo>
                                <a:lnTo>
                                  <a:pt x="102997" y="96342"/>
                                </a:lnTo>
                                <a:lnTo>
                                  <a:pt x="101142" y="94259"/>
                                </a:lnTo>
                                <a:lnTo>
                                  <a:pt x="98488" y="93218"/>
                                </a:lnTo>
                                <a:lnTo>
                                  <a:pt x="91605" y="93218"/>
                                </a:lnTo>
                                <a:lnTo>
                                  <a:pt x="88938" y="94259"/>
                                </a:lnTo>
                                <a:lnTo>
                                  <a:pt x="85191" y="98399"/>
                                </a:lnTo>
                                <a:lnTo>
                                  <a:pt x="84264" y="100876"/>
                                </a:lnTo>
                                <a:lnTo>
                                  <a:pt x="84264" y="103771"/>
                                </a:lnTo>
                                <a:lnTo>
                                  <a:pt x="84264" y="106629"/>
                                </a:lnTo>
                                <a:lnTo>
                                  <a:pt x="85204" y="109080"/>
                                </a:lnTo>
                                <a:lnTo>
                                  <a:pt x="87083" y="111137"/>
                                </a:lnTo>
                                <a:lnTo>
                                  <a:pt x="88976" y="113169"/>
                                </a:lnTo>
                                <a:lnTo>
                                  <a:pt x="91630" y="114185"/>
                                </a:lnTo>
                                <a:lnTo>
                                  <a:pt x="98463" y="114185"/>
                                </a:lnTo>
                                <a:lnTo>
                                  <a:pt x="101117" y="113169"/>
                                </a:lnTo>
                                <a:lnTo>
                                  <a:pt x="102997" y="111137"/>
                                </a:lnTo>
                                <a:lnTo>
                                  <a:pt x="104876" y="109080"/>
                                </a:lnTo>
                                <a:lnTo>
                                  <a:pt x="105816" y="106629"/>
                                </a:lnTo>
                                <a:lnTo>
                                  <a:pt x="105816" y="100876"/>
                                </a:lnTo>
                                <a:close/>
                              </a:path>
                              <a:path w="5221605" h="137795">
                                <a:moveTo>
                                  <a:pt x="5139194" y="96926"/>
                                </a:moveTo>
                                <a:lnTo>
                                  <a:pt x="5129898" y="96926"/>
                                </a:lnTo>
                                <a:lnTo>
                                  <a:pt x="5129898" y="28346"/>
                                </a:lnTo>
                                <a:lnTo>
                                  <a:pt x="5111610" y="28346"/>
                                </a:lnTo>
                                <a:lnTo>
                                  <a:pt x="5111610" y="96926"/>
                                </a:lnTo>
                                <a:lnTo>
                                  <a:pt x="5079060" y="96926"/>
                                </a:lnTo>
                                <a:lnTo>
                                  <a:pt x="5079060" y="28346"/>
                                </a:lnTo>
                                <a:lnTo>
                                  <a:pt x="5060848" y="28346"/>
                                </a:lnTo>
                                <a:lnTo>
                                  <a:pt x="5060848" y="96926"/>
                                </a:lnTo>
                                <a:lnTo>
                                  <a:pt x="5060848" y="113436"/>
                                </a:lnTo>
                                <a:lnTo>
                                  <a:pt x="5121351" y="113436"/>
                                </a:lnTo>
                                <a:lnTo>
                                  <a:pt x="5121351" y="137566"/>
                                </a:lnTo>
                                <a:lnTo>
                                  <a:pt x="5138432" y="137566"/>
                                </a:lnTo>
                                <a:lnTo>
                                  <a:pt x="5138432" y="113436"/>
                                </a:lnTo>
                                <a:lnTo>
                                  <a:pt x="5139194" y="113436"/>
                                </a:lnTo>
                                <a:lnTo>
                                  <a:pt x="5139194" y="96926"/>
                                </a:lnTo>
                                <a:close/>
                              </a:path>
                              <a:path w="5221605" h="137795">
                                <a:moveTo>
                                  <a:pt x="5221249" y="28397"/>
                                </a:moveTo>
                                <a:lnTo>
                                  <a:pt x="5203952" y="28397"/>
                                </a:lnTo>
                                <a:lnTo>
                                  <a:pt x="5170322" y="81584"/>
                                </a:lnTo>
                                <a:lnTo>
                                  <a:pt x="5170322" y="28397"/>
                                </a:lnTo>
                                <a:lnTo>
                                  <a:pt x="5152187" y="28397"/>
                                </a:lnTo>
                                <a:lnTo>
                                  <a:pt x="5152187" y="113296"/>
                                </a:lnTo>
                                <a:lnTo>
                                  <a:pt x="5169319" y="113296"/>
                                </a:lnTo>
                                <a:lnTo>
                                  <a:pt x="5202961" y="60109"/>
                                </a:lnTo>
                                <a:lnTo>
                                  <a:pt x="5202961" y="113296"/>
                                </a:lnTo>
                                <a:lnTo>
                                  <a:pt x="5221249" y="113296"/>
                                </a:lnTo>
                                <a:lnTo>
                                  <a:pt x="5221249" y="28397"/>
                                </a:lnTo>
                                <a:close/>
                              </a:path>
                            </a:pathLst>
                          </a:custGeom>
                          <a:solidFill>
                            <a:srgbClr val="000000"/>
                          </a:solidFill>
                        </wps:spPr>
                        <wps:bodyPr wrap="square" lIns="0" tIns="0" rIns="0" bIns="0" rtlCol="0">
                          <a:noAutofit/>
                        </wps:bodyPr>
                      </wps:wsp>
                      <pic:pic xmlns:pic="http://schemas.openxmlformats.org/drawingml/2006/picture">
                        <pic:nvPicPr>
                          <pic:cNvPr id="729" name="Image 729"/>
                          <pic:cNvPicPr/>
                        </pic:nvPicPr>
                        <pic:blipFill>
                          <a:blip r:embed="rId45" cstate="print"/>
                          <a:stretch>
                            <a:fillRect/>
                          </a:stretch>
                        </pic:blipFill>
                        <pic:spPr>
                          <a:xfrm>
                            <a:off x="5379490" y="42742"/>
                            <a:ext cx="69058" cy="84889"/>
                          </a:xfrm>
                          <a:prstGeom prst="rect">
                            <a:avLst/>
                          </a:prstGeom>
                        </pic:spPr>
                      </pic:pic>
                      <pic:pic xmlns:pic="http://schemas.openxmlformats.org/drawingml/2006/picture">
                        <pic:nvPicPr>
                          <pic:cNvPr id="730" name="Image 730"/>
                          <pic:cNvPicPr/>
                        </pic:nvPicPr>
                        <pic:blipFill>
                          <a:blip r:embed="rId449" cstate="print"/>
                          <a:stretch>
                            <a:fillRect/>
                          </a:stretch>
                        </pic:blipFill>
                        <pic:spPr>
                          <a:xfrm>
                            <a:off x="0" y="0"/>
                            <a:ext cx="6165965" cy="863863"/>
                          </a:xfrm>
                          <a:prstGeom prst="rect">
                            <a:avLst/>
                          </a:prstGeom>
                        </pic:spPr>
                      </pic:pic>
                    </wpg:wgp>
                  </a:graphicData>
                </a:graphic>
              </wp:anchor>
            </w:drawing>
          </mc:Choice>
          <mc:Fallback>
            <w:pict>
              <v:group id="Group 726" o:spid="_x0000_s1026" o:spt="203" style="position:absolute;left:0pt;margin-left:63.95pt;margin-top:23.15pt;height:68.05pt;width:485.55pt;mso-position-horizontal-relative:page;mso-wrap-distance-bottom:0pt;mso-wrap-distance-top:0pt;z-index:-251574272;mso-width-relative:page;mso-height-relative:page;" coordsize="6166485,864235" o:gfxdata="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">
                <o:lock v:ext="edit" aspectratio="f"/>
                <v:shape id="Image 727" o:spid="_x0000_s1026" o:spt="75" type="#_x0000_t75" style="position:absolute;left:6913;top:14792;height:114326;width:109276;" filled="f" o:preferrelative="t" stroked="f" coordsize="21600,21600" o:gfxdata="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TgyvQAA&#10;ANwAAAAPAAAAAAAAAAEAIAAAACIAAABkcnMvZG93bnJldi54bWxQSwECFAAUAAAACACHTuJAMy8F&#10;njsAAAA5AAAAEAAAAAAAAAABACAAAAAMAQAAZHJzL3NoYXBleG1sLnhtbFBLBQYAAAAABgAGAFsB&#10;AAC2AwAAAAA=&#10;">
                  <v:fill on="f" focussize="0,0"/>
                  <v:stroke on="f"/>
                  <v:imagedata r:id="rId151" o:title=""/>
                  <o:lock v:ext="edit" aspectratio="f"/>
                </v:shape>
                <v:shape id="Graphic 728" o:spid="_x0000_s1026" o:spt="100" style="position:absolute;left:137859;top:14347;height:137795;width:5221605;" fillcolor="#000000" filled="t" stroked="f" coordsize="5221605,137795" o:gfxdata="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LT99C5AAAA3AAA&#10;AA8AAAAAAAAAAQAgAAAAIgAAAGRycy9kb3ducmV2LnhtbFBLAQIUABQAAAAIAIdO4kAzLwWeOwAA&#10;ADkAAAAQAAAAAAAAAAEAIAAAAAgBAABkcnMvc2hhcGV4bWwueG1sUEsFBgAAAAAGAAYAWwEAALID&#10;AAAAAA==&#10;" path="m45948,0l41148,0,0,15582,0,32715,27736,22606,27736,113296,45948,113296,45948,0xem105816,100876l104876,98399,102997,96342,101142,94259,98488,93218,91605,93218,88938,94259,85191,98399,84264,100876,84264,103771,84264,106629,85204,109080,87083,111137,88976,113169,91630,114185,98463,114185,101117,113169,102997,111137,104876,109080,105816,106629,105816,100876xem5139194,96926l5129898,96926,5129898,28346,5111610,28346,5111610,96926,5079060,96926,5079060,28346,5060848,28346,5060848,96926,5060848,113436,5121351,113436,5121351,137566,5138432,137566,5138432,113436,5139194,113436,5139194,96926xem5221249,28397l5203952,28397,5170322,81584,5170322,28397,5152187,28397,5152187,113296,5169319,113296,5202961,60109,5202961,113296,5221249,113296,5221249,28397xe">
                  <v:fill on="t" focussize="0,0"/>
                  <v:stroke on="f"/>
                  <v:imagedata o:title=""/>
                  <o:lock v:ext="edit" aspectratio="f"/>
                  <v:textbox inset="0mm,0mm,0mm,0mm"/>
                </v:shape>
                <v:shape id="Image 729" o:spid="_x0000_s1026" o:spt="75" type="#_x0000_t75" style="position:absolute;left:5379490;top:42742;height:84889;width:69058;" filled="f" o:preferrelative="t" stroked="f" coordsize="21600,21600" o:gfxdata="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A1oYL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730" o:spid="_x0000_s1026" o:spt="75" type="#_x0000_t75" style="position:absolute;left:0;top:0;height:863863;width:6165965;" filled="f" o:preferrelative="t" stroked="f" coordsize="21600,21600" o:gfxdata="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aIftHtwAAANwAAAAP&#10;AAAAAAAAAAEAIAAAACIAAABkcnMvZG93bnJldi54bWxQSwECFAAUAAAACACHTuJAMy8FnjsAAAA5&#10;AAAAEAAAAAAAAAABACAAAAAGAQAAZHJzL3NoYXBleG1sLnhtbFBLBQYAAAAABgAGAFsBAACwAwAA&#10;AAA=&#10;">
                  <v:fill on="f" focussize="0,0"/>
                  <v:stroke on="f"/>
                  <v:imagedata r:id="rId449" o:title=""/>
                  <o:lock v:ext="edit" aspectratio="f"/>
                </v:shape>
                <w10:wrap type="topAndBottom"/>
              </v:group>
            </w:pict>
          </mc:Fallback>
        </mc:AlternateContent>
      </w:r>
    </w:p>
    <w:p w14:paraId="49AC1D66">
      <w:pPr>
        <w:pStyle w:val="5"/>
        <w:spacing w:before="52"/>
      </w:pPr>
    </w:p>
    <w:p w14:paraId="651DD29C">
      <w:pPr>
        <w:pStyle w:val="5"/>
        <w:spacing w:before="1" w:line="237" w:lineRule="auto"/>
        <w:ind w:left="424"/>
      </w:pPr>
      <w:r>
        <w:t>Строительство,</w:t>
      </w:r>
      <w:r>
        <w:rPr>
          <w:spacing w:val="80"/>
        </w:rPr>
        <w:t xml:space="preserve"> </w:t>
      </w:r>
      <w:r>
        <w:t>реконструкция</w:t>
      </w:r>
      <w:r>
        <w:rPr>
          <w:spacing w:val="80"/>
        </w:rPr>
        <w:t xml:space="preserve"> </w:t>
      </w:r>
      <w:r>
        <w:t>и</w:t>
      </w:r>
      <w:r>
        <w:rPr>
          <w:spacing w:val="80"/>
        </w:rPr>
        <w:t xml:space="preserve"> </w:t>
      </w:r>
      <w:r>
        <w:t>(или)</w:t>
      </w:r>
      <w:r>
        <w:rPr>
          <w:spacing w:val="80"/>
        </w:rPr>
        <w:t xml:space="preserve"> </w:t>
      </w:r>
      <w:r>
        <w:t>модернизация</w:t>
      </w:r>
      <w:r>
        <w:rPr>
          <w:spacing w:val="80"/>
        </w:rPr>
        <w:t xml:space="preserve"> </w:t>
      </w:r>
      <w:r>
        <w:t>тепловых</w:t>
      </w:r>
      <w:r>
        <w:rPr>
          <w:spacing w:val="80"/>
        </w:rPr>
        <w:t xml:space="preserve"> </w:t>
      </w:r>
      <w:r>
        <w:t>сетей</w:t>
      </w:r>
      <w:r>
        <w:rPr>
          <w:spacing w:val="80"/>
        </w:rPr>
        <w:t xml:space="preserve"> </w:t>
      </w:r>
      <w:r>
        <w:t>на</w:t>
      </w:r>
      <w:r>
        <w:rPr>
          <w:spacing w:val="80"/>
        </w:rPr>
        <w:t xml:space="preserve"> </w:t>
      </w:r>
      <w:r>
        <w:t>момент актуализации схемы теплоснабжения не требуется.</w:t>
      </w:r>
    </w:p>
    <w:p w14:paraId="1B2A30DB">
      <w:pPr>
        <w:pStyle w:val="5"/>
        <w:spacing w:after="0" w:line="237" w:lineRule="auto"/>
        <w:sectPr>
          <w:pgSz w:w="11900" w:h="16820"/>
          <w:pgMar w:top="46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5F7DEC7E">
      <w:pPr>
        <w:pStyle w:val="5"/>
        <w:ind w:left="429"/>
        <w:rPr>
          <w:sz w:val="20"/>
        </w:rPr>
      </w:pPr>
      <w:r>
        <w:rPr>
          <w:sz w:val="20"/>
        </w:rPr>
        <mc:AlternateContent>
          <mc:Choice Requires="wpg">
            <w:drawing>
              <wp:inline distT="0" distB="0" distL="0" distR="0">
                <wp:extent cx="5965190" cy="685800"/>
                <wp:effectExtent l="0" t="0" r="0" b="0"/>
                <wp:docPr id="731" name="Group 731"/>
                <wp:cNvGraphicFramePr/>
                <a:graphic xmlns:a="http://schemas.openxmlformats.org/drawingml/2006/main">
                  <a:graphicData uri="http://schemas.microsoft.com/office/word/2010/wordprocessingGroup">
                    <wpg:wgp>
                      <wpg:cNvGrpSpPr/>
                      <wpg:grpSpPr>
                        <a:xfrm>
                          <a:off x="0" y="0"/>
                          <a:ext cx="5965190" cy="685800"/>
                          <a:chOff x="0" y="0"/>
                          <a:chExt cx="5965190" cy="685800"/>
                        </a:xfrm>
                      </wpg:grpSpPr>
                      <pic:pic xmlns:pic="http://schemas.openxmlformats.org/drawingml/2006/picture">
                        <pic:nvPicPr>
                          <pic:cNvPr id="732" name="Image 732"/>
                          <pic:cNvPicPr/>
                        </pic:nvPicPr>
                        <pic:blipFill>
                          <a:blip r:embed="rId450" cstate="print"/>
                          <a:stretch>
                            <a:fillRect/>
                          </a:stretch>
                        </pic:blipFill>
                        <pic:spPr>
                          <a:xfrm>
                            <a:off x="6913" y="13454"/>
                            <a:ext cx="236774" cy="115664"/>
                          </a:xfrm>
                          <a:prstGeom prst="rect">
                            <a:avLst/>
                          </a:prstGeom>
                        </pic:spPr>
                      </pic:pic>
                      <pic:pic xmlns:pic="http://schemas.openxmlformats.org/drawingml/2006/picture">
                        <pic:nvPicPr>
                          <pic:cNvPr id="733" name="Image 733"/>
                          <pic:cNvPicPr/>
                        </pic:nvPicPr>
                        <pic:blipFill>
                          <a:blip r:embed="rId451" cstate="print"/>
                          <a:stretch>
                            <a:fillRect/>
                          </a:stretch>
                        </pic:blipFill>
                        <pic:spPr>
                          <a:xfrm>
                            <a:off x="0" y="0"/>
                            <a:ext cx="5964612" cy="685335"/>
                          </a:xfrm>
                          <a:prstGeom prst="rect">
                            <a:avLst/>
                          </a:prstGeom>
                        </pic:spPr>
                      </pic:pic>
                    </wpg:wgp>
                  </a:graphicData>
                </a:graphic>
              </wp:inline>
            </w:drawing>
          </mc:Choice>
          <mc:Fallback>
            <w:pict>
              <v:group id="Group 731" o:spid="_x0000_s1026" o:spt="203" style="height:54pt;width:469.7pt;" coordsize="5965190,685800" o:gfxdata="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">
                <o:lock v:ext="edit" aspectratio="f"/>
                <v:shape id="Image 732" o:spid="_x0000_s1026" o:spt="75" type="#_x0000_t75" style="position:absolute;left:6913;top:13454;height:115664;width:236774;" filled="f" o:preferrelative="t" stroked="f" coordsize="21600,21600" o:gfxdata="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HS//S/&#10;AAAA3AAAAA8AAAAAAAAAAQAgAAAAIgAAAGRycy9kb3ducmV2LnhtbFBLAQIUABQAAAAIAIdO4kAz&#10;LwWeOwAAADkAAAAQAAAAAAAAAAEAIAAAAA4BAABkcnMvc2hhcGV4bWwueG1sUEsFBgAAAAAGAAYA&#10;WwEAALgDAAAAAA==&#10;">
                  <v:fill on="f" focussize="0,0"/>
                  <v:stroke on="f"/>
                  <v:imagedata r:id="rId450" o:title=""/>
                  <o:lock v:ext="edit" aspectratio="f"/>
                </v:shape>
                <v:shape id="Image 733" o:spid="_x0000_s1026" o:spt="75" type="#_x0000_t75" style="position:absolute;left:0;top:0;height:685335;width:5964612;" filled="f" o:preferrelative="t" stroked="f" coordsize="21600,21600" o:gfxdata="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tF+pvQAA&#10;ANwAAAAPAAAAAAAAAAEAIAAAACIAAABkcnMvZG93bnJldi54bWxQSwECFAAUAAAACACHTuJAMy8F&#10;njsAAAA5AAAAEAAAAAAAAAABACAAAAAMAQAAZHJzL3NoYXBleG1sLnhtbFBLBQYAAAAABgAGAFsB&#10;AAC2AwAAAAA=&#10;">
                  <v:fill on="f" focussize="0,0"/>
                  <v:stroke on="f"/>
                  <v:imagedata r:id="rId451" o:title=""/>
                  <o:lock v:ext="edit" aspectratio="f"/>
                </v:shape>
                <w10:wrap type="none"/>
                <w10:anchorlock/>
              </v:group>
            </w:pict>
          </mc:Fallback>
        </mc:AlternateContent>
      </w:r>
    </w:p>
    <w:p w14:paraId="2E0F1202">
      <w:pPr>
        <w:pStyle w:val="5"/>
        <w:spacing w:before="56"/>
      </w:pPr>
    </w:p>
    <w:p w14:paraId="578D90B5">
      <w:pPr>
        <w:pStyle w:val="5"/>
        <w:spacing w:line="237" w:lineRule="auto"/>
        <w:ind w:left="424"/>
      </w:pPr>
      <w:r>
        <w:t>Строительство,</w:t>
      </w:r>
      <w:r>
        <w:rPr>
          <w:spacing w:val="80"/>
        </w:rPr>
        <w:t xml:space="preserve"> </w:t>
      </w:r>
      <w:r>
        <w:t>реконструкция</w:t>
      </w:r>
      <w:r>
        <w:rPr>
          <w:spacing w:val="80"/>
        </w:rPr>
        <w:t xml:space="preserve"> </w:t>
      </w:r>
      <w:r>
        <w:t>и</w:t>
      </w:r>
      <w:r>
        <w:rPr>
          <w:spacing w:val="80"/>
        </w:rPr>
        <w:t xml:space="preserve"> </w:t>
      </w:r>
      <w:r>
        <w:t>(или)</w:t>
      </w:r>
      <w:r>
        <w:rPr>
          <w:spacing w:val="80"/>
        </w:rPr>
        <w:t xml:space="preserve"> </w:t>
      </w:r>
      <w:r>
        <w:t>модернизация</w:t>
      </w:r>
      <w:r>
        <w:rPr>
          <w:spacing w:val="80"/>
        </w:rPr>
        <w:t xml:space="preserve"> </w:t>
      </w:r>
      <w:r>
        <w:t>тепловых</w:t>
      </w:r>
      <w:r>
        <w:rPr>
          <w:spacing w:val="80"/>
        </w:rPr>
        <w:t xml:space="preserve"> </w:t>
      </w:r>
      <w:r>
        <w:t>сетей</w:t>
      </w:r>
      <w:r>
        <w:rPr>
          <w:spacing w:val="80"/>
        </w:rPr>
        <w:t xml:space="preserve"> </w:t>
      </w:r>
      <w:r>
        <w:t>на</w:t>
      </w:r>
      <w:r>
        <w:rPr>
          <w:spacing w:val="80"/>
        </w:rPr>
        <w:t xml:space="preserve"> </w:t>
      </w:r>
      <w:r>
        <w:t>момент актуализации схемы теплоснабжения не требуется.</w:t>
      </w:r>
    </w:p>
    <w:p w14:paraId="3DF4DBBF">
      <w:pPr>
        <w:pStyle w:val="5"/>
        <w:rPr>
          <w:sz w:val="20"/>
        </w:rPr>
      </w:pPr>
    </w:p>
    <w:p w14:paraId="2AA94640">
      <w:pPr>
        <w:pStyle w:val="5"/>
        <w:spacing w:before="48"/>
        <w:rPr>
          <w:sz w:val="20"/>
        </w:rPr>
      </w:pPr>
      <w:r>
        <w:rPr>
          <w:sz w:val="20"/>
        </w:rPr>
        <mc:AlternateContent>
          <mc:Choice Requires="wpg">
            <w:drawing>
              <wp:anchor distT="0" distB="0" distL="0" distR="0" simplePos="0" relativeHeight="251743232" behindDoc="1" locked="0" layoutInCell="1" allowOverlap="1">
                <wp:simplePos x="0" y="0"/>
                <wp:positionH relativeFrom="page">
                  <wp:posOffset>812165</wp:posOffset>
                </wp:positionH>
                <wp:positionV relativeFrom="paragraph">
                  <wp:posOffset>193040</wp:posOffset>
                </wp:positionV>
                <wp:extent cx="6072505" cy="683895"/>
                <wp:effectExtent l="0" t="0" r="0" b="0"/>
                <wp:wrapTopAndBottom/>
                <wp:docPr id="734" name="Group 734"/>
                <wp:cNvGraphicFramePr/>
                <a:graphic xmlns:a="http://schemas.openxmlformats.org/drawingml/2006/main">
                  <a:graphicData uri="http://schemas.microsoft.com/office/word/2010/wordprocessingGroup">
                    <wpg:wgp>
                      <wpg:cNvGrpSpPr/>
                      <wpg:grpSpPr>
                        <a:xfrm>
                          <a:off x="0" y="0"/>
                          <a:ext cx="6072505" cy="683895"/>
                          <a:chOff x="0" y="0"/>
                          <a:chExt cx="6072505" cy="683895"/>
                        </a:xfrm>
                      </wpg:grpSpPr>
                      <pic:pic xmlns:pic="http://schemas.openxmlformats.org/drawingml/2006/picture">
                        <pic:nvPicPr>
                          <pic:cNvPr id="735" name="Image 735"/>
                          <pic:cNvPicPr/>
                        </pic:nvPicPr>
                        <pic:blipFill>
                          <a:blip r:embed="rId452" cstate="print"/>
                          <a:stretch>
                            <a:fillRect/>
                          </a:stretch>
                        </pic:blipFill>
                        <pic:spPr>
                          <a:xfrm>
                            <a:off x="6913" y="13454"/>
                            <a:ext cx="236774" cy="115664"/>
                          </a:xfrm>
                          <a:prstGeom prst="rect">
                            <a:avLst/>
                          </a:prstGeom>
                        </pic:spPr>
                      </pic:pic>
                      <wps:wsp>
                        <wps:cNvPr id="736" name="Graphic 736"/>
                        <wps:cNvSpPr/>
                        <wps:spPr>
                          <a:xfrm>
                            <a:off x="5198708" y="42693"/>
                            <a:ext cx="160655" cy="109220"/>
                          </a:xfrm>
                          <a:custGeom>
                            <a:avLst/>
                            <a:gdLst/>
                            <a:ahLst/>
                            <a:cxnLst/>
                            <a:rect l="l" t="t" r="r" b="b"/>
                            <a:pathLst>
                              <a:path w="160655" h="109220">
                                <a:moveTo>
                                  <a:pt x="78346" y="68580"/>
                                </a:moveTo>
                                <a:lnTo>
                                  <a:pt x="69049" y="68580"/>
                                </a:lnTo>
                                <a:lnTo>
                                  <a:pt x="69049" y="0"/>
                                </a:lnTo>
                                <a:lnTo>
                                  <a:pt x="50761" y="0"/>
                                </a:lnTo>
                                <a:lnTo>
                                  <a:pt x="50761" y="68580"/>
                                </a:lnTo>
                                <a:lnTo>
                                  <a:pt x="18211" y="68580"/>
                                </a:lnTo>
                                <a:lnTo>
                                  <a:pt x="18211" y="0"/>
                                </a:lnTo>
                                <a:lnTo>
                                  <a:pt x="0" y="0"/>
                                </a:lnTo>
                                <a:lnTo>
                                  <a:pt x="0" y="68580"/>
                                </a:lnTo>
                                <a:lnTo>
                                  <a:pt x="0" y="85090"/>
                                </a:lnTo>
                                <a:lnTo>
                                  <a:pt x="60502" y="85090"/>
                                </a:lnTo>
                                <a:lnTo>
                                  <a:pt x="60502" y="109220"/>
                                </a:lnTo>
                                <a:lnTo>
                                  <a:pt x="77584" y="109220"/>
                                </a:lnTo>
                                <a:lnTo>
                                  <a:pt x="77584" y="85090"/>
                                </a:lnTo>
                                <a:lnTo>
                                  <a:pt x="78346" y="85090"/>
                                </a:lnTo>
                                <a:lnTo>
                                  <a:pt x="78346" y="68580"/>
                                </a:lnTo>
                                <a:close/>
                              </a:path>
                              <a:path w="160655" h="109220">
                                <a:moveTo>
                                  <a:pt x="160401" y="50"/>
                                </a:moveTo>
                                <a:lnTo>
                                  <a:pt x="143103" y="50"/>
                                </a:lnTo>
                                <a:lnTo>
                                  <a:pt x="109474" y="53238"/>
                                </a:lnTo>
                                <a:lnTo>
                                  <a:pt x="109474" y="50"/>
                                </a:lnTo>
                                <a:lnTo>
                                  <a:pt x="91338" y="50"/>
                                </a:lnTo>
                                <a:lnTo>
                                  <a:pt x="91338" y="84950"/>
                                </a:lnTo>
                                <a:lnTo>
                                  <a:pt x="108470"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737" name="Image 737"/>
                          <pic:cNvPicPr/>
                        </pic:nvPicPr>
                        <pic:blipFill>
                          <a:blip r:embed="rId45" cstate="print"/>
                          <a:stretch>
                            <a:fillRect/>
                          </a:stretch>
                        </pic:blipFill>
                        <pic:spPr>
                          <a:xfrm>
                            <a:off x="5379490" y="42742"/>
                            <a:ext cx="69058" cy="84889"/>
                          </a:xfrm>
                          <a:prstGeom prst="rect">
                            <a:avLst/>
                          </a:prstGeom>
                        </pic:spPr>
                      </pic:pic>
                      <pic:pic xmlns:pic="http://schemas.openxmlformats.org/drawingml/2006/picture">
                        <pic:nvPicPr>
                          <pic:cNvPr id="738" name="Image 738"/>
                          <pic:cNvPicPr/>
                        </pic:nvPicPr>
                        <pic:blipFill>
                          <a:blip r:embed="rId453" cstate="print"/>
                          <a:stretch>
                            <a:fillRect/>
                          </a:stretch>
                        </pic:blipFill>
                        <pic:spPr>
                          <a:xfrm>
                            <a:off x="0" y="0"/>
                            <a:ext cx="6072447" cy="683776"/>
                          </a:xfrm>
                          <a:prstGeom prst="rect">
                            <a:avLst/>
                          </a:prstGeom>
                        </pic:spPr>
                      </pic:pic>
                    </wpg:wgp>
                  </a:graphicData>
                </a:graphic>
              </wp:anchor>
            </w:drawing>
          </mc:Choice>
          <mc:Fallback>
            <w:pict>
              <v:group id="Group 734" o:spid="_x0000_s1026" o:spt="203" style="position:absolute;left:0pt;margin-left:63.95pt;margin-top:15.2pt;height:53.85pt;width:478.15pt;mso-position-horizontal-relative:page;mso-wrap-distance-bottom:0pt;mso-wrap-distance-top:0pt;z-index:-251573248;mso-width-relative:page;mso-height-relative:page;" coordsize="6072505,683895" o:gfxdata="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">
                <o:lock v:ext="edit" aspectratio="f"/>
                <v:shape id="Image 735" o:spid="_x0000_s1026" o:spt="75" type="#_x0000_t75" style="position:absolute;left:6913;top:13454;height:115664;width:236774;" filled="f" o:preferrelative="t" stroked="f" coordsize="21600,21600" o:gfxdata="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wf+K/&#10;AAAA3AAAAA8AAAAAAAAAAQAgAAAAIgAAAGRycy9kb3ducmV2LnhtbFBLAQIUABQAAAAIAIdO4kAz&#10;LwWeOwAAADkAAAAQAAAAAAAAAAEAIAAAAA4BAABkcnMvc2hhcGV4bWwueG1sUEsFBgAAAAAGAAYA&#10;WwEAALgDAAAAAA==&#10;">
                  <v:fill on="f" focussize="0,0"/>
                  <v:stroke on="f"/>
                  <v:imagedata r:id="rId452" o:title=""/>
                  <o:lock v:ext="edit" aspectratio="f"/>
                </v:shape>
                <v:shape id="Graphic 736" o:spid="_x0000_s1026" o:spt="100" style="position:absolute;left:5198708;top:42693;height:109220;width:160655;" fillcolor="#000000" filled="t" stroked="f" coordsize="160655,109220" o:gfxdata="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NeK+r4A&#10;AADcAAAADwAAAAAAAAABACAAAAAiAAAAZHJzL2Rvd25yZXYueG1sUEsBAhQAFAAAAAgAh07iQDMv&#10;BZ47AAAAOQAAABAAAAAAAAAAAQAgAAAADQEAAGRycy9zaGFwZXhtbC54bWxQSwUGAAAAAAYABgBb&#10;AQAAtwMAAAAA&#10;" path="m78346,68580l69049,68580,69049,0,50761,0,50761,68580,18211,68580,18211,0,0,0,0,68580,0,85090,60502,85090,60502,109220,77584,109220,77584,85090,78346,85090,78346,68580xem160401,50l143103,50,109474,53238,109474,50,91338,50,91338,84950,108470,84950,142113,31762,142113,84950,160401,84950,160401,50xe">
                  <v:fill on="t" focussize="0,0"/>
                  <v:stroke on="f"/>
                  <v:imagedata o:title=""/>
                  <o:lock v:ext="edit" aspectratio="f"/>
                  <v:textbox inset="0mm,0mm,0mm,0mm"/>
                </v:shape>
                <v:shape id="Image 737" o:spid="_x0000_s1026" o:spt="75" type="#_x0000_t75" style="position:absolute;left:5379490;top:42742;height:84889;width:69058;" filled="f" o:preferrelative="t" stroked="f" coordsize="21600,21600" o:gfxdata="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wfPVL4A&#10;AADcAAAADwAAAAAAAAABACAAAAAiAAAAZHJzL2Rvd25yZXYueG1sUEsBAhQAFAAAAAgAh07iQDMv&#10;BZ47AAAAOQAAABAAAAAAAAAAAQAgAAAADQEAAGRycy9zaGFwZXhtbC54bWxQSwUGAAAAAAYABgBb&#10;AQAAtwMAAAAA&#10;">
                  <v:fill on="f" focussize="0,0"/>
                  <v:stroke on="f"/>
                  <v:imagedata r:id="rId45" o:title=""/>
                  <o:lock v:ext="edit" aspectratio="f"/>
                </v:shape>
                <v:shape id="Image 738" o:spid="_x0000_s1026" o:spt="75" type="#_x0000_t75" style="position:absolute;left:0;top:0;height:683776;width:6072447;" filled="f" o:preferrelative="t" stroked="f" coordsize="21600,21600" o:gfxdata="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4Psci/&#10;AAAA3AAAAA8AAAAAAAAAAQAgAAAAIgAAAGRycy9kb3ducmV2LnhtbFBLAQIUABQAAAAIAIdO4kAz&#10;LwWeOwAAADkAAAAQAAAAAAAAAAEAIAAAAA4BAABkcnMvc2hhcGV4bWwueG1sUEsFBgAAAAAGAAYA&#10;WwEAALgDAAAAAA==&#10;">
                  <v:fill on="f" focussize="0,0"/>
                  <v:stroke on="f"/>
                  <v:imagedata r:id="rId453" o:title=""/>
                  <o:lock v:ext="edit" aspectratio="f"/>
                </v:shape>
                <w10:wrap type="topAndBottom"/>
              </v:group>
            </w:pict>
          </mc:Fallback>
        </mc:AlternateContent>
      </w:r>
    </w:p>
    <w:p w14:paraId="0911EB7A">
      <w:pPr>
        <w:pStyle w:val="5"/>
        <w:spacing w:before="60"/>
      </w:pPr>
    </w:p>
    <w:p w14:paraId="40889D76">
      <w:pPr>
        <w:pStyle w:val="5"/>
        <w:spacing w:before="1" w:line="237" w:lineRule="auto"/>
        <w:ind w:left="424"/>
      </w:pPr>
      <w:r>
        <w:t>Строительство,</w:t>
      </w:r>
      <w:r>
        <w:rPr>
          <w:spacing w:val="80"/>
        </w:rPr>
        <w:t xml:space="preserve"> </w:t>
      </w:r>
      <w:r>
        <w:t>реконструкция</w:t>
      </w:r>
      <w:r>
        <w:rPr>
          <w:spacing w:val="80"/>
        </w:rPr>
        <w:t xml:space="preserve"> </w:t>
      </w:r>
      <w:r>
        <w:t>и</w:t>
      </w:r>
      <w:r>
        <w:rPr>
          <w:spacing w:val="80"/>
        </w:rPr>
        <w:t xml:space="preserve"> </w:t>
      </w:r>
      <w:r>
        <w:t>(или)</w:t>
      </w:r>
      <w:r>
        <w:rPr>
          <w:spacing w:val="80"/>
        </w:rPr>
        <w:t xml:space="preserve"> </w:t>
      </w:r>
      <w:r>
        <w:t>модернизация</w:t>
      </w:r>
      <w:r>
        <w:rPr>
          <w:spacing w:val="80"/>
        </w:rPr>
        <w:t xml:space="preserve"> </w:t>
      </w:r>
      <w:r>
        <w:t>тепловых</w:t>
      </w:r>
      <w:r>
        <w:rPr>
          <w:spacing w:val="80"/>
        </w:rPr>
        <w:t xml:space="preserve"> </w:t>
      </w:r>
      <w:r>
        <w:t>сетей</w:t>
      </w:r>
      <w:r>
        <w:rPr>
          <w:spacing w:val="80"/>
        </w:rPr>
        <w:t xml:space="preserve"> </w:t>
      </w:r>
      <w:r>
        <w:t>на</w:t>
      </w:r>
      <w:r>
        <w:rPr>
          <w:spacing w:val="80"/>
        </w:rPr>
        <w:t xml:space="preserve"> </w:t>
      </w:r>
      <w:r>
        <w:t>момент актуализации схемы теплоснабжения не требуется.</w:t>
      </w:r>
    </w:p>
    <w:p w14:paraId="4FD92E81">
      <w:pPr>
        <w:pStyle w:val="5"/>
        <w:rPr>
          <w:sz w:val="20"/>
        </w:rPr>
      </w:pPr>
    </w:p>
    <w:p w14:paraId="3163FCBB">
      <w:pPr>
        <w:pStyle w:val="5"/>
        <w:spacing w:before="48"/>
        <w:rPr>
          <w:sz w:val="20"/>
        </w:rPr>
      </w:pPr>
      <w:r>
        <w:rPr>
          <w:sz w:val="20"/>
        </w:rPr>
        <mc:AlternateContent>
          <mc:Choice Requires="wpg">
            <w:drawing>
              <wp:anchor distT="0" distB="0" distL="0" distR="0" simplePos="0" relativeHeight="251743232" behindDoc="1" locked="0" layoutInCell="1" allowOverlap="1">
                <wp:simplePos x="0" y="0"/>
                <wp:positionH relativeFrom="page">
                  <wp:posOffset>812165</wp:posOffset>
                </wp:positionH>
                <wp:positionV relativeFrom="paragraph">
                  <wp:posOffset>193040</wp:posOffset>
                </wp:positionV>
                <wp:extent cx="5674995" cy="683895"/>
                <wp:effectExtent l="0" t="0" r="0" b="0"/>
                <wp:wrapTopAndBottom/>
                <wp:docPr id="739" name="Group 739"/>
                <wp:cNvGraphicFramePr/>
                <a:graphic xmlns:a="http://schemas.openxmlformats.org/drawingml/2006/main">
                  <a:graphicData uri="http://schemas.microsoft.com/office/word/2010/wordprocessingGroup">
                    <wpg:wgp>
                      <wpg:cNvGrpSpPr/>
                      <wpg:grpSpPr>
                        <a:xfrm>
                          <a:off x="0" y="0"/>
                          <a:ext cx="5674995" cy="683895"/>
                          <a:chOff x="0" y="0"/>
                          <a:chExt cx="5674995" cy="683895"/>
                        </a:xfrm>
                      </wpg:grpSpPr>
                      <pic:pic xmlns:pic="http://schemas.openxmlformats.org/drawingml/2006/picture">
                        <pic:nvPicPr>
                          <pic:cNvPr id="740" name="Image 740"/>
                          <pic:cNvPicPr/>
                        </pic:nvPicPr>
                        <pic:blipFill>
                          <a:blip r:embed="rId454" cstate="print"/>
                          <a:stretch>
                            <a:fillRect/>
                          </a:stretch>
                        </pic:blipFill>
                        <pic:spPr>
                          <a:xfrm>
                            <a:off x="6913" y="14792"/>
                            <a:ext cx="236774" cy="114326"/>
                          </a:xfrm>
                          <a:prstGeom prst="rect">
                            <a:avLst/>
                          </a:prstGeom>
                        </pic:spPr>
                      </pic:pic>
                      <wps:wsp>
                        <wps:cNvPr id="741" name="Graphic 741"/>
                        <wps:cNvSpPr/>
                        <wps:spPr>
                          <a:xfrm>
                            <a:off x="5198708" y="42694"/>
                            <a:ext cx="160655" cy="109220"/>
                          </a:xfrm>
                          <a:custGeom>
                            <a:avLst/>
                            <a:gdLst/>
                            <a:ahLst/>
                            <a:cxnLst/>
                            <a:rect l="l" t="t" r="r" b="b"/>
                            <a:pathLst>
                              <a:path w="160655" h="109220">
                                <a:moveTo>
                                  <a:pt x="78346" y="68580"/>
                                </a:moveTo>
                                <a:lnTo>
                                  <a:pt x="69049" y="68580"/>
                                </a:lnTo>
                                <a:lnTo>
                                  <a:pt x="69049" y="0"/>
                                </a:lnTo>
                                <a:lnTo>
                                  <a:pt x="50761" y="0"/>
                                </a:lnTo>
                                <a:lnTo>
                                  <a:pt x="50761" y="68580"/>
                                </a:lnTo>
                                <a:lnTo>
                                  <a:pt x="18211" y="68580"/>
                                </a:lnTo>
                                <a:lnTo>
                                  <a:pt x="18211" y="0"/>
                                </a:lnTo>
                                <a:lnTo>
                                  <a:pt x="0" y="0"/>
                                </a:lnTo>
                                <a:lnTo>
                                  <a:pt x="0" y="68580"/>
                                </a:lnTo>
                                <a:lnTo>
                                  <a:pt x="0" y="85090"/>
                                </a:lnTo>
                                <a:lnTo>
                                  <a:pt x="60502" y="85090"/>
                                </a:lnTo>
                                <a:lnTo>
                                  <a:pt x="60502" y="109220"/>
                                </a:lnTo>
                                <a:lnTo>
                                  <a:pt x="77584" y="109220"/>
                                </a:lnTo>
                                <a:lnTo>
                                  <a:pt x="77584" y="85090"/>
                                </a:lnTo>
                                <a:lnTo>
                                  <a:pt x="78346" y="85090"/>
                                </a:lnTo>
                                <a:lnTo>
                                  <a:pt x="78346" y="68580"/>
                                </a:lnTo>
                                <a:close/>
                              </a:path>
                              <a:path w="160655" h="109220">
                                <a:moveTo>
                                  <a:pt x="160401" y="50"/>
                                </a:moveTo>
                                <a:lnTo>
                                  <a:pt x="143103" y="50"/>
                                </a:lnTo>
                                <a:lnTo>
                                  <a:pt x="109474" y="53238"/>
                                </a:lnTo>
                                <a:lnTo>
                                  <a:pt x="109474" y="50"/>
                                </a:lnTo>
                                <a:lnTo>
                                  <a:pt x="91338" y="50"/>
                                </a:lnTo>
                                <a:lnTo>
                                  <a:pt x="91338" y="84950"/>
                                </a:lnTo>
                                <a:lnTo>
                                  <a:pt x="108470"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742" name="Image 742"/>
                          <pic:cNvPicPr/>
                        </pic:nvPicPr>
                        <pic:blipFill>
                          <a:blip r:embed="rId45" cstate="print"/>
                          <a:stretch>
                            <a:fillRect/>
                          </a:stretch>
                        </pic:blipFill>
                        <pic:spPr>
                          <a:xfrm>
                            <a:off x="5379490" y="42742"/>
                            <a:ext cx="69058" cy="84889"/>
                          </a:xfrm>
                          <a:prstGeom prst="rect">
                            <a:avLst/>
                          </a:prstGeom>
                        </pic:spPr>
                      </pic:pic>
                      <pic:pic xmlns:pic="http://schemas.openxmlformats.org/drawingml/2006/picture">
                        <pic:nvPicPr>
                          <pic:cNvPr id="743" name="Image 743"/>
                          <pic:cNvPicPr/>
                        </pic:nvPicPr>
                        <pic:blipFill>
                          <a:blip r:embed="rId455" cstate="print"/>
                          <a:stretch>
                            <a:fillRect/>
                          </a:stretch>
                        </pic:blipFill>
                        <pic:spPr>
                          <a:xfrm>
                            <a:off x="0" y="0"/>
                            <a:ext cx="5674772" cy="683776"/>
                          </a:xfrm>
                          <a:prstGeom prst="rect">
                            <a:avLst/>
                          </a:prstGeom>
                        </pic:spPr>
                      </pic:pic>
                    </wpg:wgp>
                  </a:graphicData>
                </a:graphic>
              </wp:anchor>
            </w:drawing>
          </mc:Choice>
          <mc:Fallback>
            <w:pict>
              <v:group id="Group 739" o:spid="_x0000_s1026" o:spt="203" style="position:absolute;left:0pt;margin-left:63.95pt;margin-top:15.2pt;height:53.85pt;width:446.85pt;mso-position-horizontal-relative:page;mso-wrap-distance-bottom:0pt;mso-wrap-distance-top:0pt;z-index:-251573248;mso-width-relative:page;mso-height-relative:page;" coordsize="5674995,683895" o:gfxdata="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">
                <o:lock v:ext="edit" aspectratio="f"/>
                <v:shape id="Image 740" o:spid="_x0000_s1026" o:spt="75" type="#_x0000_t75" style="position:absolute;left:6913;top:14792;height:114326;width:236774;" filled="f" o:preferrelative="t" stroked="f" coordsize="21600,21600" o:gfxdata="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mli1vQAA&#10;ANwAAAAPAAAAAAAAAAEAIAAAACIAAABkcnMvZG93bnJldi54bWxQSwECFAAUAAAACACHTuJAMy8F&#10;njsAAAA5AAAAEAAAAAAAAAABACAAAAAMAQAAZHJzL3NoYXBleG1sLnhtbFBLBQYAAAAABgAGAFsB&#10;AAC2AwAAAAA=&#10;">
                  <v:fill on="f" focussize="0,0"/>
                  <v:stroke on="f"/>
                  <v:imagedata r:id="rId454" o:title=""/>
                  <o:lock v:ext="edit" aspectratio="f"/>
                </v:shape>
                <v:shape id="Graphic 741" o:spid="_x0000_s1026" o:spt="100" style="position:absolute;left:5198708;top:42694;height:109220;width:160655;" fillcolor="#000000" filled="t" stroked="f" coordsize="160655,109220" o:gfxdata="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zhh874A&#10;AADcAAAADwAAAAAAAAABACAAAAAiAAAAZHJzL2Rvd25yZXYueG1sUEsBAhQAFAAAAAgAh07iQDMv&#10;BZ47AAAAOQAAABAAAAAAAAAAAQAgAAAADQEAAGRycy9zaGFwZXhtbC54bWxQSwUGAAAAAAYABgBb&#10;AQAAtwMAAAAA&#10;" path="m78346,68580l69049,68580,69049,0,50761,0,50761,68580,18211,68580,18211,0,0,0,0,68580,0,85090,60502,85090,60502,109220,77584,109220,77584,85090,78346,85090,78346,68580xem160401,50l143103,50,109474,53238,109474,50,91338,50,91338,84950,108470,84950,142113,31762,142113,84950,160401,84950,160401,50xe">
                  <v:fill on="t" focussize="0,0"/>
                  <v:stroke on="f"/>
                  <v:imagedata o:title=""/>
                  <o:lock v:ext="edit" aspectratio="f"/>
                  <v:textbox inset="0mm,0mm,0mm,0mm"/>
                </v:shape>
                <v:shape id="Image 742" o:spid="_x0000_s1026" o:spt="75" type="#_x0000_t75" style="position:absolute;left:5379490;top:42742;height:84889;width:69058;" filled="f" o:preferrelative="t" stroked="f" coordsize="21600,21600" o:gfxdata="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dh+xvQAA&#10;ANwAAAAPAAAAAAAAAAEAIAAAACIAAABkcnMvZG93bnJldi54bWxQSwECFAAUAAAACACHTuJAMy8F&#10;njsAAAA5AAAAEAAAAAAAAAABACAAAAAMAQAAZHJzL3NoYXBleG1sLnhtbFBLBQYAAAAABgAGAFsB&#10;AAC2AwAAAAA=&#10;">
                  <v:fill on="f" focussize="0,0"/>
                  <v:stroke on="f"/>
                  <v:imagedata r:id="rId45" o:title=""/>
                  <o:lock v:ext="edit" aspectratio="f"/>
                </v:shape>
                <v:shape id="Image 743" o:spid="_x0000_s1026" o:spt="75" type="#_x0000_t75" style="position:absolute;left:0;top:0;height:683776;width:5674772;" filled="f" o:preferrelative="t" stroked="f" coordsize="21600,21600" o:gfxdata="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I+BO/&#10;AAAA3AAAAA8AAAAAAAAAAQAgAAAAIgAAAGRycy9kb3ducmV2LnhtbFBLAQIUABQAAAAIAIdO4kAz&#10;LwWeOwAAADkAAAAQAAAAAAAAAAEAIAAAAA4BAABkcnMvc2hhcGV4bWwueG1sUEsFBgAAAAAGAAYA&#10;WwEAALgDAAAAAA==&#10;">
                  <v:fill on="f" focussize="0,0"/>
                  <v:stroke on="f"/>
                  <v:imagedata r:id="rId455" o:title=""/>
                  <o:lock v:ext="edit" aspectratio="f"/>
                </v:shape>
                <w10:wrap type="topAndBottom"/>
              </v:group>
            </w:pict>
          </mc:Fallback>
        </mc:AlternateContent>
      </w:r>
    </w:p>
    <w:p w14:paraId="3B73A663">
      <w:pPr>
        <w:pStyle w:val="5"/>
        <w:spacing w:before="60"/>
      </w:pPr>
    </w:p>
    <w:p w14:paraId="71B4A474">
      <w:pPr>
        <w:pStyle w:val="5"/>
        <w:spacing w:before="1" w:line="237" w:lineRule="auto"/>
        <w:ind w:left="424"/>
      </w:pPr>
      <w:r>
        <w:t>Строительство,</w:t>
      </w:r>
      <w:r>
        <w:rPr>
          <w:spacing w:val="80"/>
        </w:rPr>
        <w:t xml:space="preserve"> </w:t>
      </w:r>
      <w:r>
        <w:t>реконструкция</w:t>
      </w:r>
      <w:r>
        <w:rPr>
          <w:spacing w:val="80"/>
        </w:rPr>
        <w:t xml:space="preserve"> </w:t>
      </w:r>
      <w:r>
        <w:t>и</w:t>
      </w:r>
      <w:r>
        <w:rPr>
          <w:spacing w:val="80"/>
        </w:rPr>
        <w:t xml:space="preserve"> </w:t>
      </w:r>
      <w:r>
        <w:t>(или)</w:t>
      </w:r>
      <w:r>
        <w:rPr>
          <w:spacing w:val="80"/>
        </w:rPr>
        <w:t xml:space="preserve"> </w:t>
      </w:r>
      <w:r>
        <w:t>модернизация</w:t>
      </w:r>
      <w:r>
        <w:rPr>
          <w:spacing w:val="80"/>
        </w:rPr>
        <w:t xml:space="preserve"> </w:t>
      </w:r>
      <w:r>
        <w:t>тепловых</w:t>
      </w:r>
      <w:r>
        <w:rPr>
          <w:spacing w:val="80"/>
        </w:rPr>
        <w:t xml:space="preserve"> </w:t>
      </w:r>
      <w:r>
        <w:t>сетей</w:t>
      </w:r>
      <w:r>
        <w:rPr>
          <w:spacing w:val="80"/>
        </w:rPr>
        <w:t xml:space="preserve"> </w:t>
      </w:r>
      <w:r>
        <w:t>на</w:t>
      </w:r>
      <w:r>
        <w:rPr>
          <w:spacing w:val="80"/>
        </w:rPr>
        <w:t xml:space="preserve"> </w:t>
      </w:r>
      <w:r>
        <w:t>момент актуализации схемы теплоснабжения не требуется.</w:t>
      </w:r>
    </w:p>
    <w:p w14:paraId="126A71CB">
      <w:pPr>
        <w:pStyle w:val="5"/>
        <w:rPr>
          <w:sz w:val="20"/>
        </w:rPr>
      </w:pPr>
    </w:p>
    <w:p w14:paraId="0473E5AA">
      <w:pPr>
        <w:pStyle w:val="5"/>
        <w:spacing w:before="48"/>
        <w:rPr>
          <w:sz w:val="20"/>
        </w:rPr>
      </w:pPr>
      <w:r>
        <w:rPr>
          <w:sz w:val="20"/>
        </w:rPr>
        <mc:AlternateContent>
          <mc:Choice Requires="wpg">
            <w:drawing>
              <wp:anchor distT="0" distB="0" distL="0" distR="0" simplePos="0" relativeHeight="251744256" behindDoc="1" locked="0" layoutInCell="1" allowOverlap="1">
                <wp:simplePos x="0" y="0"/>
                <wp:positionH relativeFrom="page">
                  <wp:posOffset>812165</wp:posOffset>
                </wp:positionH>
                <wp:positionV relativeFrom="paragraph">
                  <wp:posOffset>193040</wp:posOffset>
                </wp:positionV>
                <wp:extent cx="5648960" cy="509270"/>
                <wp:effectExtent l="0" t="0" r="0" b="0"/>
                <wp:wrapTopAndBottom/>
                <wp:docPr id="744" name="Group 744"/>
                <wp:cNvGraphicFramePr/>
                <a:graphic xmlns:a="http://schemas.openxmlformats.org/drawingml/2006/main">
                  <a:graphicData uri="http://schemas.microsoft.com/office/word/2010/wordprocessingGroup">
                    <wpg:wgp>
                      <wpg:cNvGrpSpPr/>
                      <wpg:grpSpPr>
                        <a:xfrm>
                          <a:off x="0" y="0"/>
                          <a:ext cx="5648960" cy="509270"/>
                          <a:chOff x="0" y="0"/>
                          <a:chExt cx="5648960" cy="509270"/>
                        </a:xfrm>
                      </wpg:grpSpPr>
                      <pic:pic xmlns:pic="http://schemas.openxmlformats.org/drawingml/2006/picture">
                        <pic:nvPicPr>
                          <pic:cNvPr id="745" name="Image 745"/>
                          <pic:cNvPicPr/>
                        </pic:nvPicPr>
                        <pic:blipFill>
                          <a:blip r:embed="rId151" cstate="print"/>
                          <a:stretch>
                            <a:fillRect/>
                          </a:stretch>
                        </pic:blipFill>
                        <pic:spPr>
                          <a:xfrm>
                            <a:off x="6913" y="14792"/>
                            <a:ext cx="109276" cy="114326"/>
                          </a:xfrm>
                          <a:prstGeom prst="rect">
                            <a:avLst/>
                          </a:prstGeom>
                        </pic:spPr>
                      </pic:pic>
                      <pic:pic xmlns:pic="http://schemas.openxmlformats.org/drawingml/2006/picture">
                        <pic:nvPicPr>
                          <pic:cNvPr id="746" name="Image 746"/>
                          <pic:cNvPicPr/>
                        </pic:nvPicPr>
                        <pic:blipFill>
                          <a:blip r:embed="rId456" cstate="print"/>
                          <a:stretch>
                            <a:fillRect/>
                          </a:stretch>
                        </pic:blipFill>
                        <pic:spPr>
                          <a:xfrm>
                            <a:off x="136383" y="14941"/>
                            <a:ext cx="107304" cy="114177"/>
                          </a:xfrm>
                          <a:prstGeom prst="rect">
                            <a:avLst/>
                          </a:prstGeom>
                        </pic:spPr>
                      </pic:pic>
                      <pic:pic xmlns:pic="http://schemas.openxmlformats.org/drawingml/2006/picture">
                        <pic:nvPicPr>
                          <pic:cNvPr id="747" name="Image 747"/>
                          <pic:cNvPicPr/>
                        </pic:nvPicPr>
                        <pic:blipFill>
                          <a:blip r:embed="rId457" cstate="print"/>
                          <a:stretch>
                            <a:fillRect/>
                          </a:stretch>
                        </pic:blipFill>
                        <pic:spPr>
                          <a:xfrm>
                            <a:off x="0" y="0"/>
                            <a:ext cx="5648410" cy="508707"/>
                          </a:xfrm>
                          <a:prstGeom prst="rect">
                            <a:avLst/>
                          </a:prstGeom>
                        </pic:spPr>
                      </pic:pic>
                    </wpg:wgp>
                  </a:graphicData>
                </a:graphic>
              </wp:anchor>
            </w:drawing>
          </mc:Choice>
          <mc:Fallback>
            <w:pict>
              <v:group id="Group 744" o:spid="_x0000_s1026" o:spt="203" style="position:absolute;left:0pt;margin-left:63.95pt;margin-top:15.2pt;height:40.1pt;width:444.8pt;mso-position-horizontal-relative:page;mso-wrap-distance-bottom:0pt;mso-wrap-distance-top:0pt;z-index:-251572224;mso-width-relative:page;mso-height-relative:page;" coordsize="5648960,509270" o:gfxdata="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NydHYcYAAAApAgAAGQAAAGRycy9fcmVs&#10;cy9lMm9Eb2MueG1sLnJlbHO9kcFqAjEQhu9C3yHMvZvdFYqIWS8ieBX7AEMymw1uJiGJpb69gVKo&#10;IPXmcWb4v/+D2Wy//Sy+KGUXWEHXtCCIdTCOrYLP0/59BSIXZINzYFJwpQzb4W2xOdKMpYby5GIW&#10;lcJZwVRKXEuZ9UQecxMicb2MIXksdUxWRtRntCT7tv2Q6S8DhjumOBgF6WCWIE7XWJufs8M4Ok27&#10;oC+euDyokM7X7grEZKko8GQc/iyXTWQL8rFD/xqH/j+H7jUO3a+DvHvwcAN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">
                <o:lock v:ext="edit" aspectratio="f"/>
                <v:shape id="Image 745" o:spid="_x0000_s1026" o:spt="75" type="#_x0000_t75" style="position:absolute;left:6913;top:14792;height:114326;width:109276;" filled="f" o:preferrelative="t" stroked="f" coordsize="21600,21600" o:gfxdata="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xOZ+vQAA&#10;ANwAAAAPAAAAAAAAAAEAIAAAACIAAABkcnMvZG93bnJldi54bWxQSwECFAAUAAAACACHTuJAMy8F&#10;njsAAAA5AAAAEAAAAAAAAAABACAAAAAMAQAAZHJzL3NoYXBleG1sLnhtbFBLBQYAAAAABgAGAFsB&#10;AAC2AwAAAAA=&#10;">
                  <v:fill on="f" focussize="0,0"/>
                  <v:stroke on="f"/>
                  <v:imagedata r:id="rId151" o:title=""/>
                  <o:lock v:ext="edit" aspectratio="f"/>
                </v:shape>
                <v:shape id="Image 746" o:spid="_x0000_s1026" o:spt="75" type="#_x0000_t75" style="position:absolute;left:136383;top:14941;height:114177;width:107304;" filled="f" o:preferrelative="t" stroked="f" coordsize="21600,21600" o:gfxdata="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nJ/prgAAADcAAAA&#10;DwAAAAAAAAABACAAAAAiAAAAZHJzL2Rvd25yZXYueG1sUEsBAhQAFAAAAAgAh07iQDMvBZ47AAAA&#10;OQAAABAAAAAAAAAAAQAgAAAABwEAAGRycy9zaGFwZXhtbC54bWxQSwUGAAAAAAYABgBbAQAAsQMA&#10;AAAA&#10;">
                  <v:fill on="f" focussize="0,0"/>
                  <v:stroke on="f"/>
                  <v:imagedata r:id="rId456" o:title=""/>
                  <o:lock v:ext="edit" aspectratio="f"/>
                </v:shape>
                <v:shape id="Image 747" o:spid="_x0000_s1026" o:spt="75" type="#_x0000_t75" style="position:absolute;left:0;top:0;height:508707;width:5648410;" filled="f" o:preferrelative="t" stroked="f" coordsize="21600,21600" o:gfxdata="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MqO5b4A&#10;AADcAAAADwAAAAAAAAABACAAAAAiAAAAZHJzL2Rvd25yZXYueG1sUEsBAhQAFAAAAAgAh07iQDMv&#10;BZ47AAAAOQAAABAAAAAAAAAAAQAgAAAADQEAAGRycy9zaGFwZXhtbC54bWxQSwUGAAAAAAYABgBb&#10;AQAAtwMAAAAA&#10;">
                  <v:fill on="f" focussize="0,0"/>
                  <v:stroke on="f"/>
                  <v:imagedata r:id="rId457" o:title=""/>
                  <o:lock v:ext="edit" aspectratio="f"/>
                </v:shape>
                <w10:wrap type="topAndBottom"/>
              </v:group>
            </w:pict>
          </mc:Fallback>
        </mc:AlternateContent>
      </w:r>
    </w:p>
    <w:p w14:paraId="06B4092D">
      <w:pPr>
        <w:pStyle w:val="5"/>
        <w:spacing w:before="60"/>
      </w:pPr>
    </w:p>
    <w:p w14:paraId="704127D0">
      <w:pPr>
        <w:pStyle w:val="5"/>
        <w:spacing w:before="1" w:line="237" w:lineRule="auto"/>
        <w:ind w:left="424" w:right="428"/>
        <w:jc w:val="both"/>
      </w:pPr>
      <w:r>
        <w:t>Строительство, реконструкция и (или) модернизация тепловых сетей на момент актуализации схемы теплоснабжения не требуется.</w:t>
      </w:r>
    </w:p>
    <w:p w14:paraId="40143401">
      <w:pPr>
        <w:pStyle w:val="5"/>
        <w:spacing w:before="148"/>
        <w:rPr>
          <w:sz w:val="20"/>
        </w:rPr>
      </w:pPr>
      <w:r>
        <w:rPr>
          <w:sz w:val="20"/>
        </w:rPr>
        <w:drawing>
          <wp:anchor distT="0" distB="0" distL="0" distR="0" simplePos="0" relativeHeight="251744256" behindDoc="1" locked="0" layoutInCell="1" allowOverlap="1">
            <wp:simplePos x="0" y="0"/>
            <wp:positionH relativeFrom="page">
              <wp:posOffset>1192530</wp:posOffset>
            </wp:positionH>
            <wp:positionV relativeFrom="paragraph">
              <wp:posOffset>271780</wp:posOffset>
            </wp:positionV>
            <wp:extent cx="114300" cy="114300"/>
            <wp:effectExtent l="0" t="0" r="0" b="0"/>
            <wp:wrapTopAndBottom/>
            <wp:docPr id="748" name="Image 748"/>
            <wp:cNvGraphicFramePr/>
            <a:graphic xmlns:a="http://schemas.openxmlformats.org/drawingml/2006/main">
              <a:graphicData uri="http://schemas.openxmlformats.org/drawingml/2006/picture">
                <pic:pic xmlns:pic="http://schemas.openxmlformats.org/drawingml/2006/picture">
                  <pic:nvPicPr>
                    <pic:cNvPr id="748" name="Image 748"/>
                    <pic:cNvPicPr/>
                  </pic:nvPicPr>
                  <pic:blipFill>
                    <a:blip r:embed="rId458" cstate="print"/>
                    <a:stretch>
                      <a:fillRect/>
                    </a:stretch>
                  </pic:blipFill>
                  <pic:spPr>
                    <a:xfrm>
                      <a:off x="0" y="0"/>
                      <a:ext cx="114080" cy="114300"/>
                    </a:xfrm>
                    <a:prstGeom prst="rect">
                      <a:avLst/>
                    </a:prstGeom>
                  </pic:spPr>
                </pic:pic>
              </a:graphicData>
            </a:graphic>
          </wp:anchor>
        </w:drawing>
      </w:r>
      <w:r>
        <w:rPr>
          <w:sz w:val="20"/>
        </w:rPr>
        <w:drawing>
          <wp:anchor distT="0" distB="0" distL="0" distR="0" simplePos="0" relativeHeight="251745280" behindDoc="1" locked="0" layoutInCell="1" allowOverlap="1">
            <wp:simplePos x="0" y="0"/>
            <wp:positionH relativeFrom="page">
              <wp:posOffset>1365885</wp:posOffset>
            </wp:positionH>
            <wp:positionV relativeFrom="paragraph">
              <wp:posOffset>257175</wp:posOffset>
            </wp:positionV>
            <wp:extent cx="5257165" cy="337820"/>
            <wp:effectExtent l="0" t="0" r="0" b="0"/>
            <wp:wrapTopAndBottom/>
            <wp:docPr id="749" name="Image 749"/>
            <wp:cNvGraphicFramePr/>
            <a:graphic xmlns:a="http://schemas.openxmlformats.org/drawingml/2006/main">
              <a:graphicData uri="http://schemas.openxmlformats.org/drawingml/2006/picture">
                <pic:pic xmlns:pic="http://schemas.openxmlformats.org/drawingml/2006/picture">
                  <pic:nvPicPr>
                    <pic:cNvPr id="749" name="Image 749"/>
                    <pic:cNvPicPr/>
                  </pic:nvPicPr>
                  <pic:blipFill>
                    <a:blip r:embed="rId459" cstate="print"/>
                    <a:stretch>
                      <a:fillRect/>
                    </a:stretch>
                  </pic:blipFill>
                  <pic:spPr>
                    <a:xfrm>
                      <a:off x="0" y="0"/>
                      <a:ext cx="5257253" cy="338137"/>
                    </a:xfrm>
                    <a:prstGeom prst="rect">
                      <a:avLst/>
                    </a:prstGeom>
                  </pic:spPr>
                </pic:pic>
              </a:graphicData>
            </a:graphic>
          </wp:anchor>
        </w:drawing>
      </w:r>
    </w:p>
    <w:p w14:paraId="02C83BF3">
      <w:pPr>
        <w:pStyle w:val="5"/>
        <w:spacing w:before="104" w:line="237" w:lineRule="auto"/>
        <w:ind w:left="424" w:right="427"/>
        <w:jc w:val="both"/>
      </w:pPr>
      <w:r>
        <w:t>В п. Крутогоровский действует закрытая схема теплоснабжения с приготовлением горячей воды потребителями самостоятельно в электрических водонагревателях. Строительство сетей ГВС не предполагается.</w:t>
      </w:r>
    </w:p>
    <w:p w14:paraId="2736BE97">
      <w:pPr>
        <w:pStyle w:val="5"/>
        <w:rPr>
          <w:sz w:val="20"/>
        </w:rPr>
      </w:pPr>
    </w:p>
    <w:p w14:paraId="6333C382">
      <w:pPr>
        <w:pStyle w:val="5"/>
        <w:rPr>
          <w:sz w:val="20"/>
        </w:rPr>
      </w:pPr>
    </w:p>
    <w:p w14:paraId="10BBA9C8">
      <w:pPr>
        <w:pStyle w:val="5"/>
        <w:rPr>
          <w:sz w:val="20"/>
        </w:rPr>
      </w:pPr>
    </w:p>
    <w:p w14:paraId="195901C6">
      <w:pPr>
        <w:pStyle w:val="5"/>
        <w:spacing w:before="16"/>
        <w:rPr>
          <w:sz w:val="20"/>
        </w:rPr>
      </w:pPr>
      <w:r>
        <w:rPr>
          <w:sz w:val="20"/>
        </w:rPr>
        <w:drawing>
          <wp:anchor distT="0" distB="0" distL="0" distR="0" simplePos="0" relativeHeight="251745280" behindDoc="1" locked="0" layoutInCell="1" allowOverlap="1">
            <wp:simplePos x="0" y="0"/>
            <wp:positionH relativeFrom="page">
              <wp:posOffset>2473960</wp:posOffset>
            </wp:positionH>
            <wp:positionV relativeFrom="paragraph">
              <wp:posOffset>178435</wp:posOffset>
            </wp:positionV>
            <wp:extent cx="111760" cy="116840"/>
            <wp:effectExtent l="0" t="0" r="0" b="0"/>
            <wp:wrapTopAndBottom/>
            <wp:docPr id="750" name="Image 750"/>
            <wp:cNvGraphicFramePr/>
            <a:graphic xmlns:a="http://schemas.openxmlformats.org/drawingml/2006/main">
              <a:graphicData uri="http://schemas.openxmlformats.org/drawingml/2006/picture">
                <pic:pic xmlns:pic="http://schemas.openxmlformats.org/drawingml/2006/picture">
                  <pic:nvPicPr>
                    <pic:cNvPr id="750" name="Image 750"/>
                    <pic:cNvPicPr/>
                  </pic:nvPicPr>
                  <pic:blipFill>
                    <a:blip r:embed="rId460" cstate="print"/>
                    <a:stretch>
                      <a:fillRect/>
                    </a:stretch>
                  </pic:blipFill>
                  <pic:spPr>
                    <a:xfrm>
                      <a:off x="0" y="0"/>
                      <a:ext cx="111724" cy="116586"/>
                    </a:xfrm>
                    <a:prstGeom prst="rect">
                      <a:avLst/>
                    </a:prstGeom>
                  </pic:spPr>
                </pic:pic>
              </a:graphicData>
            </a:graphic>
          </wp:anchor>
        </w:drawing>
      </w:r>
      <w:r>
        <w:rPr>
          <w:sz w:val="20"/>
        </w:rPr>
        <w:drawing>
          <wp:anchor distT="0" distB="0" distL="0" distR="0" simplePos="0" relativeHeight="251746304" behindDoc="1" locked="0" layoutInCell="1" allowOverlap="1">
            <wp:simplePos x="0" y="0"/>
            <wp:positionH relativeFrom="page">
              <wp:posOffset>2645410</wp:posOffset>
            </wp:positionH>
            <wp:positionV relativeFrom="paragraph">
              <wp:posOffset>172720</wp:posOffset>
            </wp:positionV>
            <wp:extent cx="2674620" cy="149225"/>
            <wp:effectExtent l="0" t="0" r="0" b="0"/>
            <wp:wrapTopAndBottom/>
            <wp:docPr id="751" name="Image 751"/>
            <wp:cNvGraphicFramePr/>
            <a:graphic xmlns:a="http://schemas.openxmlformats.org/drawingml/2006/main">
              <a:graphicData uri="http://schemas.openxmlformats.org/drawingml/2006/picture">
                <pic:pic xmlns:pic="http://schemas.openxmlformats.org/drawingml/2006/picture">
                  <pic:nvPicPr>
                    <pic:cNvPr id="751" name="Image 751"/>
                    <pic:cNvPicPr/>
                  </pic:nvPicPr>
                  <pic:blipFill>
                    <a:blip r:embed="rId461" cstate="print"/>
                    <a:stretch>
                      <a:fillRect/>
                    </a:stretch>
                  </pic:blipFill>
                  <pic:spPr>
                    <a:xfrm>
                      <a:off x="0" y="0"/>
                      <a:ext cx="2674566" cy="149351"/>
                    </a:xfrm>
                    <a:prstGeom prst="rect">
                      <a:avLst/>
                    </a:prstGeom>
                  </pic:spPr>
                </pic:pic>
              </a:graphicData>
            </a:graphic>
          </wp:anchor>
        </w:drawing>
      </w:r>
      <w:r>
        <w:rPr>
          <w:sz w:val="20"/>
        </w:rPr>
        <mc:AlternateContent>
          <mc:Choice Requires="wpg">
            <w:drawing>
              <wp:anchor distT="0" distB="0" distL="0" distR="0" simplePos="0" relativeHeight="251746304" behindDoc="1" locked="0" layoutInCell="1" allowOverlap="1">
                <wp:simplePos x="0" y="0"/>
                <wp:positionH relativeFrom="page">
                  <wp:posOffset>816610</wp:posOffset>
                </wp:positionH>
                <wp:positionV relativeFrom="paragraph">
                  <wp:posOffset>487680</wp:posOffset>
                </wp:positionV>
                <wp:extent cx="6187440" cy="326390"/>
                <wp:effectExtent l="0" t="0" r="0" b="0"/>
                <wp:wrapTopAndBottom/>
                <wp:docPr id="752" name="Group 752"/>
                <wp:cNvGraphicFramePr/>
                <a:graphic xmlns:a="http://schemas.openxmlformats.org/drawingml/2006/main">
                  <a:graphicData uri="http://schemas.microsoft.com/office/word/2010/wordprocessingGroup">
                    <wpg:wgp>
                      <wpg:cNvGrpSpPr/>
                      <wpg:grpSpPr>
                        <a:xfrm>
                          <a:off x="0" y="0"/>
                          <a:ext cx="6187440" cy="326390"/>
                          <a:chOff x="0" y="0"/>
                          <a:chExt cx="6187440" cy="326390"/>
                        </a:xfrm>
                      </wpg:grpSpPr>
                      <pic:pic xmlns:pic="http://schemas.openxmlformats.org/drawingml/2006/picture">
                        <pic:nvPicPr>
                          <pic:cNvPr id="753" name="Image 753"/>
                          <pic:cNvPicPr/>
                        </pic:nvPicPr>
                        <pic:blipFill>
                          <a:blip r:embed="rId462" cstate="print"/>
                          <a:stretch>
                            <a:fillRect/>
                          </a:stretch>
                        </pic:blipFill>
                        <pic:spPr>
                          <a:xfrm>
                            <a:off x="343425" y="5723"/>
                            <a:ext cx="110837" cy="115664"/>
                          </a:xfrm>
                          <a:prstGeom prst="rect">
                            <a:avLst/>
                          </a:prstGeom>
                        </pic:spPr>
                      </pic:pic>
                      <wps:wsp>
                        <wps:cNvPr id="754" name="Graphic 754"/>
                        <wps:cNvSpPr/>
                        <wps:spPr>
                          <a:xfrm>
                            <a:off x="475931" y="6617"/>
                            <a:ext cx="106045" cy="114300"/>
                          </a:xfrm>
                          <a:custGeom>
                            <a:avLst/>
                            <a:gdLst/>
                            <a:ahLst/>
                            <a:cxnLst/>
                            <a:rect l="l" t="t" r="r" b="b"/>
                            <a:pathLst>
                              <a:path w="106045" h="114300">
                                <a:moveTo>
                                  <a:pt x="45948" y="0"/>
                                </a:moveTo>
                                <a:lnTo>
                                  <a:pt x="41148" y="0"/>
                                </a:lnTo>
                                <a:lnTo>
                                  <a:pt x="0" y="15582"/>
                                </a:lnTo>
                                <a:lnTo>
                                  <a:pt x="0" y="32715"/>
                                </a:lnTo>
                                <a:lnTo>
                                  <a:pt x="27736" y="22606"/>
                                </a:lnTo>
                                <a:lnTo>
                                  <a:pt x="27736" y="113296"/>
                                </a:lnTo>
                                <a:lnTo>
                                  <a:pt x="45948" y="113296"/>
                                </a:lnTo>
                                <a:lnTo>
                                  <a:pt x="45948" y="0"/>
                                </a:lnTo>
                                <a:close/>
                              </a:path>
                              <a:path w="106045" h="114300">
                                <a:moveTo>
                                  <a:pt x="105829" y="100876"/>
                                </a:moveTo>
                                <a:lnTo>
                                  <a:pt x="104876" y="98399"/>
                                </a:lnTo>
                                <a:lnTo>
                                  <a:pt x="102997" y="96342"/>
                                </a:lnTo>
                                <a:lnTo>
                                  <a:pt x="101142" y="94259"/>
                                </a:lnTo>
                                <a:lnTo>
                                  <a:pt x="98488" y="93218"/>
                                </a:lnTo>
                                <a:lnTo>
                                  <a:pt x="91605" y="93218"/>
                                </a:lnTo>
                                <a:lnTo>
                                  <a:pt x="88938" y="94259"/>
                                </a:lnTo>
                                <a:lnTo>
                                  <a:pt x="85191" y="98399"/>
                                </a:lnTo>
                                <a:lnTo>
                                  <a:pt x="84264" y="100876"/>
                                </a:lnTo>
                                <a:lnTo>
                                  <a:pt x="84264" y="103771"/>
                                </a:lnTo>
                                <a:lnTo>
                                  <a:pt x="84264" y="106629"/>
                                </a:lnTo>
                                <a:lnTo>
                                  <a:pt x="85204" y="109080"/>
                                </a:lnTo>
                                <a:lnTo>
                                  <a:pt x="87096" y="111137"/>
                                </a:lnTo>
                                <a:lnTo>
                                  <a:pt x="88976" y="113169"/>
                                </a:lnTo>
                                <a:lnTo>
                                  <a:pt x="91630" y="114185"/>
                                </a:lnTo>
                                <a:lnTo>
                                  <a:pt x="98463" y="114185"/>
                                </a:lnTo>
                                <a:lnTo>
                                  <a:pt x="101117" y="113169"/>
                                </a:lnTo>
                                <a:lnTo>
                                  <a:pt x="102997" y="111137"/>
                                </a:lnTo>
                                <a:lnTo>
                                  <a:pt x="104876" y="109080"/>
                                </a:lnTo>
                                <a:lnTo>
                                  <a:pt x="105829" y="106629"/>
                                </a:lnTo>
                                <a:lnTo>
                                  <a:pt x="105829" y="100876"/>
                                </a:lnTo>
                                <a:close/>
                              </a:path>
                            </a:pathLst>
                          </a:custGeom>
                          <a:solidFill>
                            <a:srgbClr val="000000"/>
                          </a:solidFill>
                        </wps:spPr>
                        <wps:bodyPr wrap="square" lIns="0" tIns="0" rIns="0" bIns="0" rtlCol="0">
                          <a:noAutofit/>
                        </wps:bodyPr>
                      </wps:wsp>
                      <pic:pic xmlns:pic="http://schemas.openxmlformats.org/drawingml/2006/picture">
                        <pic:nvPicPr>
                          <pic:cNvPr id="755" name="Image 755"/>
                          <pic:cNvPicPr/>
                        </pic:nvPicPr>
                        <pic:blipFill>
                          <a:blip r:embed="rId463" cstate="print"/>
                          <a:stretch>
                            <a:fillRect/>
                          </a:stretch>
                        </pic:blipFill>
                        <pic:spPr>
                          <a:xfrm>
                            <a:off x="1941002" y="33524"/>
                            <a:ext cx="330284" cy="87863"/>
                          </a:xfrm>
                          <a:prstGeom prst="rect">
                            <a:avLst/>
                          </a:prstGeom>
                        </pic:spPr>
                      </pic:pic>
                      <pic:pic xmlns:pic="http://schemas.openxmlformats.org/drawingml/2006/picture">
                        <pic:nvPicPr>
                          <pic:cNvPr id="756" name="Image 756"/>
                          <pic:cNvPicPr/>
                        </pic:nvPicPr>
                        <pic:blipFill>
                          <a:blip r:embed="rId15" cstate="print"/>
                          <a:stretch>
                            <a:fillRect/>
                          </a:stretch>
                        </pic:blipFill>
                        <pic:spPr>
                          <a:xfrm>
                            <a:off x="2292232" y="35011"/>
                            <a:ext cx="69058" cy="84889"/>
                          </a:xfrm>
                          <a:prstGeom prst="rect">
                            <a:avLst/>
                          </a:prstGeom>
                        </pic:spPr>
                      </pic:pic>
                      <pic:pic xmlns:pic="http://schemas.openxmlformats.org/drawingml/2006/picture">
                        <pic:nvPicPr>
                          <pic:cNvPr id="757" name="Image 757"/>
                          <pic:cNvPicPr/>
                        </pic:nvPicPr>
                        <pic:blipFill>
                          <a:blip r:embed="rId464" cstate="print"/>
                          <a:stretch>
                            <a:fillRect/>
                          </a:stretch>
                        </pic:blipFill>
                        <pic:spPr>
                          <a:xfrm>
                            <a:off x="2382381" y="35011"/>
                            <a:ext cx="157076" cy="84889"/>
                          </a:xfrm>
                          <a:prstGeom prst="rect">
                            <a:avLst/>
                          </a:prstGeom>
                        </pic:spPr>
                      </pic:pic>
                      <pic:pic xmlns:pic="http://schemas.openxmlformats.org/drawingml/2006/picture">
                        <pic:nvPicPr>
                          <pic:cNvPr id="758" name="Image 758"/>
                          <pic:cNvPicPr/>
                        </pic:nvPicPr>
                        <pic:blipFill>
                          <a:blip r:embed="rId465" cstate="print"/>
                          <a:stretch>
                            <a:fillRect/>
                          </a:stretch>
                        </pic:blipFill>
                        <pic:spPr>
                          <a:xfrm>
                            <a:off x="2559991" y="33524"/>
                            <a:ext cx="188386" cy="87863"/>
                          </a:xfrm>
                          <a:prstGeom prst="rect">
                            <a:avLst/>
                          </a:prstGeom>
                        </pic:spPr>
                      </pic:pic>
                      <wps:wsp>
                        <wps:cNvPr id="759" name="Graphic 759"/>
                        <wps:cNvSpPr/>
                        <wps:spPr>
                          <a:xfrm>
                            <a:off x="2851745" y="0"/>
                            <a:ext cx="1697989" cy="144145"/>
                          </a:xfrm>
                          <a:custGeom>
                            <a:avLst/>
                            <a:gdLst/>
                            <a:ahLst/>
                            <a:cxnLst/>
                            <a:rect l="l" t="t" r="r" b="b"/>
                            <a:pathLst>
                              <a:path w="1697989" h="144145">
                                <a:moveTo>
                                  <a:pt x="76352" y="78282"/>
                                </a:moveTo>
                                <a:lnTo>
                                  <a:pt x="75755" y="70396"/>
                                </a:lnTo>
                                <a:lnTo>
                                  <a:pt x="73990" y="63182"/>
                                </a:lnTo>
                                <a:lnTo>
                                  <a:pt x="71056" y="56629"/>
                                </a:lnTo>
                                <a:lnTo>
                                  <a:pt x="70129" y="55308"/>
                                </a:lnTo>
                                <a:lnTo>
                                  <a:pt x="66941" y="50736"/>
                                </a:lnTo>
                                <a:lnTo>
                                  <a:pt x="63512" y="47510"/>
                                </a:lnTo>
                                <a:lnTo>
                                  <a:pt x="61683" y="45821"/>
                                </a:lnTo>
                                <a:lnTo>
                                  <a:pt x="58064" y="43764"/>
                                </a:lnTo>
                                <a:lnTo>
                                  <a:pt x="58064" y="72059"/>
                                </a:lnTo>
                                <a:lnTo>
                                  <a:pt x="58013" y="87249"/>
                                </a:lnTo>
                                <a:lnTo>
                                  <a:pt x="56362" y="93256"/>
                                </a:lnTo>
                                <a:lnTo>
                                  <a:pt x="53111" y="98234"/>
                                </a:lnTo>
                                <a:lnTo>
                                  <a:pt x="49936" y="103162"/>
                                </a:lnTo>
                                <a:lnTo>
                                  <a:pt x="44919" y="105714"/>
                                </a:lnTo>
                                <a:lnTo>
                                  <a:pt x="31394" y="105714"/>
                                </a:lnTo>
                                <a:lnTo>
                                  <a:pt x="26339" y="103162"/>
                                </a:lnTo>
                                <a:lnTo>
                                  <a:pt x="19837" y="93078"/>
                                </a:lnTo>
                                <a:lnTo>
                                  <a:pt x="18288" y="87249"/>
                                </a:lnTo>
                                <a:lnTo>
                                  <a:pt x="18224" y="72059"/>
                                </a:lnTo>
                                <a:lnTo>
                                  <a:pt x="19812" y="66687"/>
                                </a:lnTo>
                                <a:lnTo>
                                  <a:pt x="26225" y="57594"/>
                                </a:lnTo>
                                <a:lnTo>
                                  <a:pt x="31254" y="55308"/>
                                </a:lnTo>
                                <a:lnTo>
                                  <a:pt x="44919" y="55308"/>
                                </a:lnTo>
                                <a:lnTo>
                                  <a:pt x="49961" y="57594"/>
                                </a:lnTo>
                                <a:lnTo>
                                  <a:pt x="53187" y="62153"/>
                                </a:lnTo>
                                <a:lnTo>
                                  <a:pt x="56438" y="66687"/>
                                </a:lnTo>
                                <a:lnTo>
                                  <a:pt x="58064" y="72059"/>
                                </a:lnTo>
                                <a:lnTo>
                                  <a:pt x="58064" y="43764"/>
                                </a:lnTo>
                                <a:lnTo>
                                  <a:pt x="55689" y="42405"/>
                                </a:lnTo>
                                <a:lnTo>
                                  <a:pt x="48679" y="40322"/>
                                </a:lnTo>
                                <a:lnTo>
                                  <a:pt x="40741" y="39624"/>
                                </a:lnTo>
                                <a:lnTo>
                                  <a:pt x="34772" y="39624"/>
                                </a:lnTo>
                                <a:lnTo>
                                  <a:pt x="29387" y="40868"/>
                                </a:lnTo>
                                <a:lnTo>
                                  <a:pt x="19850" y="45821"/>
                                </a:lnTo>
                                <a:lnTo>
                                  <a:pt x="17424" y="47205"/>
                                </a:lnTo>
                                <a:lnTo>
                                  <a:pt x="17322" y="47510"/>
                                </a:lnTo>
                                <a:lnTo>
                                  <a:pt x="17386" y="47205"/>
                                </a:lnTo>
                                <a:lnTo>
                                  <a:pt x="46621" y="27343"/>
                                </a:lnTo>
                                <a:lnTo>
                                  <a:pt x="51092" y="26200"/>
                                </a:lnTo>
                                <a:lnTo>
                                  <a:pt x="70548" y="8534"/>
                                </a:lnTo>
                                <a:lnTo>
                                  <a:pt x="70548" y="0"/>
                                </a:lnTo>
                                <a:lnTo>
                                  <a:pt x="54787" y="0"/>
                                </a:lnTo>
                                <a:lnTo>
                                  <a:pt x="54787" y="4419"/>
                                </a:lnTo>
                                <a:lnTo>
                                  <a:pt x="53403" y="7264"/>
                                </a:lnTo>
                                <a:lnTo>
                                  <a:pt x="47879" y="9842"/>
                                </a:lnTo>
                                <a:lnTo>
                                  <a:pt x="43700" y="11023"/>
                                </a:lnTo>
                                <a:lnTo>
                                  <a:pt x="38100" y="12090"/>
                                </a:lnTo>
                                <a:lnTo>
                                  <a:pt x="29997" y="14389"/>
                                </a:lnTo>
                                <a:lnTo>
                                  <a:pt x="2628" y="47815"/>
                                </a:lnTo>
                                <a:lnTo>
                                  <a:pt x="0" y="79921"/>
                                </a:lnTo>
                                <a:lnTo>
                                  <a:pt x="635" y="88366"/>
                                </a:lnTo>
                                <a:lnTo>
                                  <a:pt x="29705" y="120726"/>
                                </a:lnTo>
                                <a:lnTo>
                                  <a:pt x="38214" y="121462"/>
                                </a:lnTo>
                                <a:lnTo>
                                  <a:pt x="46685" y="120726"/>
                                </a:lnTo>
                                <a:lnTo>
                                  <a:pt x="75717" y="88366"/>
                                </a:lnTo>
                                <a:lnTo>
                                  <a:pt x="75819" y="87007"/>
                                </a:lnTo>
                                <a:lnTo>
                                  <a:pt x="76352" y="79921"/>
                                </a:lnTo>
                                <a:lnTo>
                                  <a:pt x="76352" y="78282"/>
                                </a:lnTo>
                                <a:close/>
                              </a:path>
                              <a:path w="1697989" h="144145">
                                <a:moveTo>
                                  <a:pt x="156654" y="116039"/>
                                </a:moveTo>
                                <a:lnTo>
                                  <a:pt x="155892" y="114261"/>
                                </a:lnTo>
                                <a:lnTo>
                                  <a:pt x="154774" y="111683"/>
                                </a:lnTo>
                                <a:lnTo>
                                  <a:pt x="153835" y="105930"/>
                                </a:lnTo>
                                <a:lnTo>
                                  <a:pt x="153835" y="104889"/>
                                </a:lnTo>
                                <a:lnTo>
                                  <a:pt x="153835" y="80810"/>
                                </a:lnTo>
                                <a:lnTo>
                                  <a:pt x="153746" y="52705"/>
                                </a:lnTo>
                                <a:lnTo>
                                  <a:pt x="152222" y="49060"/>
                                </a:lnTo>
                                <a:lnTo>
                                  <a:pt x="150787" y="45643"/>
                                </a:lnTo>
                                <a:lnTo>
                                  <a:pt x="138620" y="35953"/>
                                </a:lnTo>
                                <a:lnTo>
                                  <a:pt x="130975" y="33528"/>
                                </a:lnTo>
                                <a:lnTo>
                                  <a:pt x="121716" y="33528"/>
                                </a:lnTo>
                                <a:lnTo>
                                  <a:pt x="87528" y="53873"/>
                                </a:lnTo>
                                <a:lnTo>
                                  <a:pt x="87528" y="61772"/>
                                </a:lnTo>
                                <a:lnTo>
                                  <a:pt x="105740" y="61772"/>
                                </a:lnTo>
                                <a:lnTo>
                                  <a:pt x="105740" y="57645"/>
                                </a:lnTo>
                                <a:lnTo>
                                  <a:pt x="107099" y="54495"/>
                                </a:lnTo>
                                <a:lnTo>
                                  <a:pt x="112522" y="50152"/>
                                </a:lnTo>
                                <a:lnTo>
                                  <a:pt x="116217" y="49060"/>
                                </a:lnTo>
                                <a:lnTo>
                                  <a:pt x="125895" y="49060"/>
                                </a:lnTo>
                                <a:lnTo>
                                  <a:pt x="129209" y="50152"/>
                                </a:lnTo>
                                <a:lnTo>
                                  <a:pt x="129463" y="50152"/>
                                </a:lnTo>
                                <a:lnTo>
                                  <a:pt x="131991" y="52705"/>
                                </a:lnTo>
                                <a:lnTo>
                                  <a:pt x="134416" y="55118"/>
                                </a:lnTo>
                                <a:lnTo>
                                  <a:pt x="135623" y="58381"/>
                                </a:lnTo>
                                <a:lnTo>
                                  <a:pt x="135623" y="66687"/>
                                </a:lnTo>
                                <a:lnTo>
                                  <a:pt x="135623" y="80810"/>
                                </a:lnTo>
                                <a:lnTo>
                                  <a:pt x="135623" y="94627"/>
                                </a:lnTo>
                                <a:lnTo>
                                  <a:pt x="134454" y="96989"/>
                                </a:lnTo>
                                <a:lnTo>
                                  <a:pt x="132232" y="99288"/>
                                </a:lnTo>
                                <a:lnTo>
                                  <a:pt x="125666" y="103771"/>
                                </a:lnTo>
                                <a:lnTo>
                                  <a:pt x="121767" y="104889"/>
                                </a:lnTo>
                                <a:lnTo>
                                  <a:pt x="112776" y="104889"/>
                                </a:lnTo>
                                <a:lnTo>
                                  <a:pt x="109448" y="103771"/>
                                </a:lnTo>
                                <a:lnTo>
                                  <a:pt x="105143" y="99288"/>
                                </a:lnTo>
                                <a:lnTo>
                                  <a:pt x="104228" y="96989"/>
                                </a:lnTo>
                                <a:lnTo>
                                  <a:pt x="104101" y="85293"/>
                                </a:lnTo>
                                <a:lnTo>
                                  <a:pt x="111112" y="81076"/>
                                </a:lnTo>
                                <a:lnTo>
                                  <a:pt x="125107" y="80810"/>
                                </a:lnTo>
                                <a:lnTo>
                                  <a:pt x="135623" y="80810"/>
                                </a:lnTo>
                                <a:lnTo>
                                  <a:pt x="135623" y="66687"/>
                                </a:lnTo>
                                <a:lnTo>
                                  <a:pt x="124256" y="66687"/>
                                </a:lnTo>
                                <a:lnTo>
                                  <a:pt x="116027" y="67132"/>
                                </a:lnTo>
                                <a:lnTo>
                                  <a:pt x="85813" y="85890"/>
                                </a:lnTo>
                                <a:lnTo>
                                  <a:pt x="85813" y="102641"/>
                                </a:lnTo>
                                <a:lnTo>
                                  <a:pt x="88519" y="108813"/>
                                </a:lnTo>
                                <a:lnTo>
                                  <a:pt x="99326" y="118884"/>
                                </a:lnTo>
                                <a:lnTo>
                                  <a:pt x="106438" y="121399"/>
                                </a:lnTo>
                                <a:lnTo>
                                  <a:pt x="120561" y="121399"/>
                                </a:lnTo>
                                <a:lnTo>
                                  <a:pt x="125285" y="120357"/>
                                </a:lnTo>
                                <a:lnTo>
                                  <a:pt x="133769" y="116039"/>
                                </a:lnTo>
                                <a:lnTo>
                                  <a:pt x="135902" y="114833"/>
                                </a:lnTo>
                                <a:lnTo>
                                  <a:pt x="136448" y="114261"/>
                                </a:lnTo>
                                <a:lnTo>
                                  <a:pt x="136525" y="114998"/>
                                </a:lnTo>
                                <a:lnTo>
                                  <a:pt x="137261" y="116878"/>
                                </a:lnTo>
                                <a:lnTo>
                                  <a:pt x="138671" y="119913"/>
                                </a:lnTo>
                                <a:lnTo>
                                  <a:pt x="156654" y="119913"/>
                                </a:lnTo>
                                <a:lnTo>
                                  <a:pt x="156654" y="116039"/>
                                </a:lnTo>
                                <a:close/>
                              </a:path>
                              <a:path w="1697989" h="144145">
                                <a:moveTo>
                                  <a:pt x="242252" y="35013"/>
                                </a:moveTo>
                                <a:lnTo>
                                  <a:pt x="183565" y="35013"/>
                                </a:lnTo>
                                <a:lnTo>
                                  <a:pt x="181813" y="74828"/>
                                </a:lnTo>
                                <a:lnTo>
                                  <a:pt x="181190" y="85826"/>
                                </a:lnTo>
                                <a:lnTo>
                                  <a:pt x="180022" y="93218"/>
                                </a:lnTo>
                                <a:lnTo>
                                  <a:pt x="178282" y="97015"/>
                                </a:lnTo>
                                <a:lnTo>
                                  <a:pt x="176580" y="100799"/>
                                </a:lnTo>
                                <a:lnTo>
                                  <a:pt x="173761" y="102831"/>
                                </a:lnTo>
                                <a:lnTo>
                                  <a:pt x="164719" y="103479"/>
                                </a:lnTo>
                                <a:lnTo>
                                  <a:pt x="164719" y="119913"/>
                                </a:lnTo>
                                <a:lnTo>
                                  <a:pt x="171894" y="119913"/>
                                </a:lnTo>
                                <a:lnTo>
                                  <a:pt x="181114" y="119735"/>
                                </a:lnTo>
                                <a:lnTo>
                                  <a:pt x="199504" y="78803"/>
                                </a:lnTo>
                                <a:lnTo>
                                  <a:pt x="201028" y="50850"/>
                                </a:lnTo>
                                <a:lnTo>
                                  <a:pt x="224040" y="50850"/>
                                </a:lnTo>
                                <a:lnTo>
                                  <a:pt x="224040" y="119913"/>
                                </a:lnTo>
                                <a:lnTo>
                                  <a:pt x="242252" y="119913"/>
                                </a:lnTo>
                                <a:lnTo>
                                  <a:pt x="242252" y="35013"/>
                                </a:lnTo>
                                <a:close/>
                              </a:path>
                              <a:path w="1697989" h="144145">
                                <a:moveTo>
                                  <a:pt x="330466" y="116039"/>
                                </a:moveTo>
                                <a:lnTo>
                                  <a:pt x="329692" y="114261"/>
                                </a:lnTo>
                                <a:lnTo>
                                  <a:pt x="328574" y="111683"/>
                                </a:lnTo>
                                <a:lnTo>
                                  <a:pt x="327647" y="105930"/>
                                </a:lnTo>
                                <a:lnTo>
                                  <a:pt x="327647" y="104889"/>
                                </a:lnTo>
                                <a:lnTo>
                                  <a:pt x="327647" y="80810"/>
                                </a:lnTo>
                                <a:lnTo>
                                  <a:pt x="327545" y="52705"/>
                                </a:lnTo>
                                <a:lnTo>
                                  <a:pt x="326021" y="49060"/>
                                </a:lnTo>
                                <a:lnTo>
                                  <a:pt x="324599" y="45643"/>
                                </a:lnTo>
                                <a:lnTo>
                                  <a:pt x="312432" y="35953"/>
                                </a:lnTo>
                                <a:lnTo>
                                  <a:pt x="304774" y="33528"/>
                                </a:lnTo>
                                <a:lnTo>
                                  <a:pt x="295529" y="33528"/>
                                </a:lnTo>
                                <a:lnTo>
                                  <a:pt x="261340" y="53873"/>
                                </a:lnTo>
                                <a:lnTo>
                                  <a:pt x="261340" y="61772"/>
                                </a:lnTo>
                                <a:lnTo>
                                  <a:pt x="279552" y="61772"/>
                                </a:lnTo>
                                <a:lnTo>
                                  <a:pt x="279552" y="57645"/>
                                </a:lnTo>
                                <a:lnTo>
                                  <a:pt x="280898" y="54495"/>
                                </a:lnTo>
                                <a:lnTo>
                                  <a:pt x="286321" y="50152"/>
                                </a:lnTo>
                                <a:lnTo>
                                  <a:pt x="290029" y="49060"/>
                                </a:lnTo>
                                <a:lnTo>
                                  <a:pt x="299694" y="49060"/>
                                </a:lnTo>
                                <a:lnTo>
                                  <a:pt x="303009" y="50152"/>
                                </a:lnTo>
                                <a:lnTo>
                                  <a:pt x="303263" y="50152"/>
                                </a:lnTo>
                                <a:lnTo>
                                  <a:pt x="305790" y="52705"/>
                                </a:lnTo>
                                <a:lnTo>
                                  <a:pt x="308216" y="55118"/>
                                </a:lnTo>
                                <a:lnTo>
                                  <a:pt x="309435" y="58381"/>
                                </a:lnTo>
                                <a:lnTo>
                                  <a:pt x="309435" y="66687"/>
                                </a:lnTo>
                                <a:lnTo>
                                  <a:pt x="309435" y="80810"/>
                                </a:lnTo>
                                <a:lnTo>
                                  <a:pt x="309435" y="94627"/>
                                </a:lnTo>
                                <a:lnTo>
                                  <a:pt x="308267" y="96989"/>
                                </a:lnTo>
                                <a:lnTo>
                                  <a:pt x="306031" y="99288"/>
                                </a:lnTo>
                                <a:lnTo>
                                  <a:pt x="299466" y="103771"/>
                                </a:lnTo>
                                <a:lnTo>
                                  <a:pt x="295579" y="104889"/>
                                </a:lnTo>
                                <a:lnTo>
                                  <a:pt x="286575" y="104889"/>
                                </a:lnTo>
                                <a:lnTo>
                                  <a:pt x="283248" y="103771"/>
                                </a:lnTo>
                                <a:lnTo>
                                  <a:pt x="278942" y="99288"/>
                                </a:lnTo>
                                <a:lnTo>
                                  <a:pt x="278041" y="96989"/>
                                </a:lnTo>
                                <a:lnTo>
                                  <a:pt x="277914" y="85293"/>
                                </a:lnTo>
                                <a:lnTo>
                                  <a:pt x="284911" y="81076"/>
                                </a:lnTo>
                                <a:lnTo>
                                  <a:pt x="298907" y="80810"/>
                                </a:lnTo>
                                <a:lnTo>
                                  <a:pt x="309435" y="80810"/>
                                </a:lnTo>
                                <a:lnTo>
                                  <a:pt x="309435" y="66687"/>
                                </a:lnTo>
                                <a:lnTo>
                                  <a:pt x="298056" y="66687"/>
                                </a:lnTo>
                                <a:lnTo>
                                  <a:pt x="289839" y="67132"/>
                                </a:lnTo>
                                <a:lnTo>
                                  <a:pt x="259626" y="85890"/>
                                </a:lnTo>
                                <a:lnTo>
                                  <a:pt x="259626" y="102641"/>
                                </a:lnTo>
                                <a:lnTo>
                                  <a:pt x="262331" y="108813"/>
                                </a:lnTo>
                                <a:lnTo>
                                  <a:pt x="273126" y="118884"/>
                                </a:lnTo>
                                <a:lnTo>
                                  <a:pt x="280238" y="121399"/>
                                </a:lnTo>
                                <a:lnTo>
                                  <a:pt x="294360" y="121399"/>
                                </a:lnTo>
                                <a:lnTo>
                                  <a:pt x="299085" y="120357"/>
                                </a:lnTo>
                                <a:lnTo>
                                  <a:pt x="307581" y="116039"/>
                                </a:lnTo>
                                <a:lnTo>
                                  <a:pt x="309702" y="114833"/>
                                </a:lnTo>
                                <a:lnTo>
                                  <a:pt x="310248" y="114261"/>
                                </a:lnTo>
                                <a:lnTo>
                                  <a:pt x="310324" y="114998"/>
                                </a:lnTo>
                                <a:lnTo>
                                  <a:pt x="311061" y="116878"/>
                                </a:lnTo>
                                <a:lnTo>
                                  <a:pt x="312470" y="119913"/>
                                </a:lnTo>
                                <a:lnTo>
                                  <a:pt x="330466" y="119913"/>
                                </a:lnTo>
                                <a:lnTo>
                                  <a:pt x="330466" y="116039"/>
                                </a:lnTo>
                                <a:close/>
                              </a:path>
                              <a:path w="1697989" h="144145">
                                <a:moveTo>
                                  <a:pt x="415912" y="35013"/>
                                </a:moveTo>
                                <a:lnTo>
                                  <a:pt x="397624" y="35013"/>
                                </a:lnTo>
                                <a:lnTo>
                                  <a:pt x="397624" y="69875"/>
                                </a:lnTo>
                                <a:lnTo>
                                  <a:pt x="365137" y="69875"/>
                                </a:lnTo>
                                <a:lnTo>
                                  <a:pt x="365137" y="35013"/>
                                </a:lnTo>
                                <a:lnTo>
                                  <a:pt x="346925" y="35013"/>
                                </a:lnTo>
                                <a:lnTo>
                                  <a:pt x="346925" y="119913"/>
                                </a:lnTo>
                                <a:lnTo>
                                  <a:pt x="365137" y="119913"/>
                                </a:lnTo>
                                <a:lnTo>
                                  <a:pt x="365137" y="85496"/>
                                </a:lnTo>
                                <a:lnTo>
                                  <a:pt x="397624" y="85496"/>
                                </a:lnTo>
                                <a:lnTo>
                                  <a:pt x="397624" y="119913"/>
                                </a:lnTo>
                                <a:lnTo>
                                  <a:pt x="415912" y="119913"/>
                                </a:lnTo>
                                <a:lnTo>
                                  <a:pt x="415912" y="35013"/>
                                </a:lnTo>
                                <a:close/>
                              </a:path>
                              <a:path w="1697989" h="144145">
                                <a:moveTo>
                                  <a:pt x="503974" y="67132"/>
                                </a:moveTo>
                                <a:lnTo>
                                  <a:pt x="476745" y="34086"/>
                                </a:lnTo>
                                <a:lnTo>
                                  <a:pt x="469595" y="33528"/>
                                </a:lnTo>
                                <a:lnTo>
                                  <a:pt x="460578" y="34328"/>
                                </a:lnTo>
                                <a:lnTo>
                                  <a:pt x="432193" y="67691"/>
                                </a:lnTo>
                                <a:lnTo>
                                  <a:pt x="431609" y="75895"/>
                                </a:lnTo>
                                <a:lnTo>
                                  <a:pt x="431609" y="79019"/>
                                </a:lnTo>
                                <a:lnTo>
                                  <a:pt x="446278" y="114249"/>
                                </a:lnTo>
                                <a:lnTo>
                                  <a:pt x="469595" y="121399"/>
                                </a:lnTo>
                                <a:lnTo>
                                  <a:pt x="478663" y="121399"/>
                                </a:lnTo>
                                <a:lnTo>
                                  <a:pt x="486537" y="118516"/>
                                </a:lnTo>
                                <a:lnTo>
                                  <a:pt x="499935" y="106997"/>
                                </a:lnTo>
                                <a:lnTo>
                                  <a:pt x="503529" y="99415"/>
                                </a:lnTo>
                                <a:lnTo>
                                  <a:pt x="503974" y="90030"/>
                                </a:lnTo>
                                <a:lnTo>
                                  <a:pt x="486460" y="90030"/>
                                </a:lnTo>
                                <a:lnTo>
                                  <a:pt x="486067" y="95300"/>
                                </a:lnTo>
                                <a:lnTo>
                                  <a:pt x="484251" y="99225"/>
                                </a:lnTo>
                                <a:lnTo>
                                  <a:pt x="477774" y="104355"/>
                                </a:lnTo>
                                <a:lnTo>
                                  <a:pt x="473976" y="105638"/>
                                </a:lnTo>
                                <a:lnTo>
                                  <a:pt x="469595" y="105638"/>
                                </a:lnTo>
                                <a:lnTo>
                                  <a:pt x="464464" y="105638"/>
                                </a:lnTo>
                                <a:lnTo>
                                  <a:pt x="449821" y="83502"/>
                                </a:lnTo>
                                <a:lnTo>
                                  <a:pt x="449821" y="71462"/>
                                </a:lnTo>
                                <a:lnTo>
                                  <a:pt x="457733" y="53111"/>
                                </a:lnTo>
                                <a:lnTo>
                                  <a:pt x="460552" y="50571"/>
                                </a:lnTo>
                                <a:lnTo>
                                  <a:pt x="464502" y="49288"/>
                                </a:lnTo>
                                <a:lnTo>
                                  <a:pt x="474472" y="49288"/>
                                </a:lnTo>
                                <a:lnTo>
                                  <a:pt x="478396" y="50812"/>
                                </a:lnTo>
                                <a:lnTo>
                                  <a:pt x="481380" y="53860"/>
                                </a:lnTo>
                                <a:lnTo>
                                  <a:pt x="484365" y="56908"/>
                                </a:lnTo>
                                <a:lnTo>
                                  <a:pt x="486067" y="61328"/>
                                </a:lnTo>
                                <a:lnTo>
                                  <a:pt x="486460" y="67132"/>
                                </a:lnTo>
                                <a:lnTo>
                                  <a:pt x="503974" y="67132"/>
                                </a:lnTo>
                                <a:close/>
                              </a:path>
                              <a:path w="1697989" h="144145">
                                <a:moveTo>
                                  <a:pt x="585685" y="82943"/>
                                </a:moveTo>
                                <a:lnTo>
                                  <a:pt x="583819" y="78422"/>
                                </a:lnTo>
                                <a:lnTo>
                                  <a:pt x="582904" y="76225"/>
                                </a:lnTo>
                                <a:lnTo>
                                  <a:pt x="571804" y="65443"/>
                                </a:lnTo>
                                <a:lnTo>
                                  <a:pt x="567397" y="63931"/>
                                </a:lnTo>
                                <a:lnTo>
                                  <a:pt x="567397" y="88392"/>
                                </a:lnTo>
                                <a:lnTo>
                                  <a:pt x="567397" y="94754"/>
                                </a:lnTo>
                                <a:lnTo>
                                  <a:pt x="566369" y="97675"/>
                                </a:lnTo>
                                <a:lnTo>
                                  <a:pt x="562279" y="102857"/>
                                </a:lnTo>
                                <a:lnTo>
                                  <a:pt x="558647" y="104152"/>
                                </a:lnTo>
                                <a:lnTo>
                                  <a:pt x="535203" y="104152"/>
                                </a:lnTo>
                                <a:lnTo>
                                  <a:pt x="535203" y="78422"/>
                                </a:lnTo>
                                <a:lnTo>
                                  <a:pt x="558622" y="78422"/>
                                </a:lnTo>
                                <a:lnTo>
                                  <a:pt x="562254" y="79832"/>
                                </a:lnTo>
                                <a:lnTo>
                                  <a:pt x="566369" y="85432"/>
                                </a:lnTo>
                                <a:lnTo>
                                  <a:pt x="567397" y="88392"/>
                                </a:lnTo>
                                <a:lnTo>
                                  <a:pt x="567397" y="63931"/>
                                </a:lnTo>
                                <a:lnTo>
                                  <a:pt x="563778" y="62674"/>
                                </a:lnTo>
                                <a:lnTo>
                                  <a:pt x="535203" y="62674"/>
                                </a:lnTo>
                                <a:lnTo>
                                  <a:pt x="535203" y="35013"/>
                                </a:lnTo>
                                <a:lnTo>
                                  <a:pt x="517004" y="35013"/>
                                </a:lnTo>
                                <a:lnTo>
                                  <a:pt x="517004" y="119913"/>
                                </a:lnTo>
                                <a:lnTo>
                                  <a:pt x="563753" y="119913"/>
                                </a:lnTo>
                                <a:lnTo>
                                  <a:pt x="571703" y="117119"/>
                                </a:lnTo>
                                <a:lnTo>
                                  <a:pt x="582879" y="105943"/>
                                </a:lnTo>
                                <a:lnTo>
                                  <a:pt x="583615" y="104152"/>
                                </a:lnTo>
                                <a:lnTo>
                                  <a:pt x="585685" y="99098"/>
                                </a:lnTo>
                                <a:lnTo>
                                  <a:pt x="585685" y="82943"/>
                                </a:lnTo>
                                <a:close/>
                              </a:path>
                              <a:path w="1697989" h="144145">
                                <a:moveTo>
                                  <a:pt x="614299" y="35013"/>
                                </a:moveTo>
                                <a:lnTo>
                                  <a:pt x="596087" y="35013"/>
                                </a:lnTo>
                                <a:lnTo>
                                  <a:pt x="596087" y="119913"/>
                                </a:lnTo>
                                <a:lnTo>
                                  <a:pt x="614299" y="119913"/>
                                </a:lnTo>
                                <a:lnTo>
                                  <a:pt x="614299" y="35013"/>
                                </a:lnTo>
                                <a:close/>
                              </a:path>
                              <a:path w="1697989" h="144145">
                                <a:moveTo>
                                  <a:pt x="1168412" y="119913"/>
                                </a:moveTo>
                                <a:lnTo>
                                  <a:pt x="1132014" y="75755"/>
                                </a:lnTo>
                                <a:lnTo>
                                  <a:pt x="1165771" y="35013"/>
                                </a:lnTo>
                                <a:lnTo>
                                  <a:pt x="1143203" y="35013"/>
                                </a:lnTo>
                                <a:lnTo>
                                  <a:pt x="1116215" y="69062"/>
                                </a:lnTo>
                                <a:lnTo>
                                  <a:pt x="1110462" y="69062"/>
                                </a:lnTo>
                                <a:lnTo>
                                  <a:pt x="1110462" y="35013"/>
                                </a:lnTo>
                                <a:lnTo>
                                  <a:pt x="1092250" y="35013"/>
                                </a:lnTo>
                                <a:lnTo>
                                  <a:pt x="1092250" y="119913"/>
                                </a:lnTo>
                                <a:lnTo>
                                  <a:pt x="1110462" y="119913"/>
                                </a:lnTo>
                                <a:lnTo>
                                  <a:pt x="1110462" y="85559"/>
                                </a:lnTo>
                                <a:lnTo>
                                  <a:pt x="1117257" y="85559"/>
                                </a:lnTo>
                                <a:lnTo>
                                  <a:pt x="1145146" y="119913"/>
                                </a:lnTo>
                                <a:lnTo>
                                  <a:pt x="1168412" y="119913"/>
                                </a:lnTo>
                                <a:close/>
                              </a:path>
                              <a:path w="1697989" h="144145">
                                <a:moveTo>
                                  <a:pt x="1243253" y="116039"/>
                                </a:moveTo>
                                <a:lnTo>
                                  <a:pt x="1242479" y="114261"/>
                                </a:lnTo>
                                <a:lnTo>
                                  <a:pt x="1241361" y="111683"/>
                                </a:lnTo>
                                <a:lnTo>
                                  <a:pt x="1240434" y="105930"/>
                                </a:lnTo>
                                <a:lnTo>
                                  <a:pt x="1240434" y="104889"/>
                                </a:lnTo>
                                <a:lnTo>
                                  <a:pt x="1240434" y="80810"/>
                                </a:lnTo>
                                <a:lnTo>
                                  <a:pt x="1240332" y="52705"/>
                                </a:lnTo>
                                <a:lnTo>
                                  <a:pt x="1238808" y="49060"/>
                                </a:lnTo>
                                <a:lnTo>
                                  <a:pt x="1237386" y="45643"/>
                                </a:lnTo>
                                <a:lnTo>
                                  <a:pt x="1225219" y="35953"/>
                                </a:lnTo>
                                <a:lnTo>
                                  <a:pt x="1217561" y="33528"/>
                                </a:lnTo>
                                <a:lnTo>
                                  <a:pt x="1208316" y="33528"/>
                                </a:lnTo>
                                <a:lnTo>
                                  <a:pt x="1174127" y="53873"/>
                                </a:lnTo>
                                <a:lnTo>
                                  <a:pt x="1174127" y="61772"/>
                                </a:lnTo>
                                <a:lnTo>
                                  <a:pt x="1192339" y="61772"/>
                                </a:lnTo>
                                <a:lnTo>
                                  <a:pt x="1192339" y="57645"/>
                                </a:lnTo>
                                <a:lnTo>
                                  <a:pt x="1193685" y="54495"/>
                                </a:lnTo>
                                <a:lnTo>
                                  <a:pt x="1199108" y="50152"/>
                                </a:lnTo>
                                <a:lnTo>
                                  <a:pt x="1202817" y="49060"/>
                                </a:lnTo>
                                <a:lnTo>
                                  <a:pt x="1212481" y="49060"/>
                                </a:lnTo>
                                <a:lnTo>
                                  <a:pt x="1215796" y="50152"/>
                                </a:lnTo>
                                <a:lnTo>
                                  <a:pt x="1216050" y="50152"/>
                                </a:lnTo>
                                <a:lnTo>
                                  <a:pt x="1218577" y="52705"/>
                                </a:lnTo>
                                <a:lnTo>
                                  <a:pt x="1221003" y="55118"/>
                                </a:lnTo>
                                <a:lnTo>
                                  <a:pt x="1222222" y="58381"/>
                                </a:lnTo>
                                <a:lnTo>
                                  <a:pt x="1222222" y="66687"/>
                                </a:lnTo>
                                <a:lnTo>
                                  <a:pt x="1222222" y="80810"/>
                                </a:lnTo>
                                <a:lnTo>
                                  <a:pt x="1222222" y="94627"/>
                                </a:lnTo>
                                <a:lnTo>
                                  <a:pt x="1221054" y="96989"/>
                                </a:lnTo>
                                <a:lnTo>
                                  <a:pt x="1218819" y="99288"/>
                                </a:lnTo>
                                <a:lnTo>
                                  <a:pt x="1212253" y="103771"/>
                                </a:lnTo>
                                <a:lnTo>
                                  <a:pt x="1208366" y="104889"/>
                                </a:lnTo>
                                <a:lnTo>
                                  <a:pt x="1199362" y="104889"/>
                                </a:lnTo>
                                <a:lnTo>
                                  <a:pt x="1196035" y="103771"/>
                                </a:lnTo>
                                <a:lnTo>
                                  <a:pt x="1191729" y="99288"/>
                                </a:lnTo>
                                <a:lnTo>
                                  <a:pt x="1190828" y="96989"/>
                                </a:lnTo>
                                <a:lnTo>
                                  <a:pt x="1190701" y="85293"/>
                                </a:lnTo>
                                <a:lnTo>
                                  <a:pt x="1197698" y="81076"/>
                                </a:lnTo>
                                <a:lnTo>
                                  <a:pt x="1211694" y="80810"/>
                                </a:lnTo>
                                <a:lnTo>
                                  <a:pt x="1222222" y="80810"/>
                                </a:lnTo>
                                <a:lnTo>
                                  <a:pt x="1222222" y="66687"/>
                                </a:lnTo>
                                <a:lnTo>
                                  <a:pt x="1210843" y="66687"/>
                                </a:lnTo>
                                <a:lnTo>
                                  <a:pt x="1202626" y="67132"/>
                                </a:lnTo>
                                <a:lnTo>
                                  <a:pt x="1172413" y="85890"/>
                                </a:lnTo>
                                <a:lnTo>
                                  <a:pt x="1172413" y="102641"/>
                                </a:lnTo>
                                <a:lnTo>
                                  <a:pt x="1175118" y="108813"/>
                                </a:lnTo>
                                <a:lnTo>
                                  <a:pt x="1185913" y="118884"/>
                                </a:lnTo>
                                <a:lnTo>
                                  <a:pt x="1193025" y="121399"/>
                                </a:lnTo>
                                <a:lnTo>
                                  <a:pt x="1207147" y="121399"/>
                                </a:lnTo>
                                <a:lnTo>
                                  <a:pt x="1211872" y="120357"/>
                                </a:lnTo>
                                <a:lnTo>
                                  <a:pt x="1220368" y="116039"/>
                                </a:lnTo>
                                <a:lnTo>
                                  <a:pt x="1222489" y="114833"/>
                                </a:lnTo>
                                <a:lnTo>
                                  <a:pt x="1223035" y="114261"/>
                                </a:lnTo>
                                <a:lnTo>
                                  <a:pt x="1223111" y="114998"/>
                                </a:lnTo>
                                <a:lnTo>
                                  <a:pt x="1223848" y="116878"/>
                                </a:lnTo>
                                <a:lnTo>
                                  <a:pt x="1225257" y="119913"/>
                                </a:lnTo>
                                <a:lnTo>
                                  <a:pt x="1243253" y="119913"/>
                                </a:lnTo>
                                <a:lnTo>
                                  <a:pt x="1243253" y="116039"/>
                                </a:lnTo>
                                <a:close/>
                              </a:path>
                              <a:path w="1697989" h="144145">
                                <a:moveTo>
                                  <a:pt x="1368983" y="119913"/>
                                </a:moveTo>
                                <a:lnTo>
                                  <a:pt x="1338770" y="76047"/>
                                </a:lnTo>
                                <a:lnTo>
                                  <a:pt x="1366227" y="35013"/>
                                </a:lnTo>
                                <a:lnTo>
                                  <a:pt x="1344193" y="35013"/>
                                </a:lnTo>
                                <a:lnTo>
                                  <a:pt x="1323378" y="68313"/>
                                </a:lnTo>
                                <a:lnTo>
                                  <a:pt x="1317396" y="68313"/>
                                </a:lnTo>
                                <a:lnTo>
                                  <a:pt x="1317396" y="35013"/>
                                </a:lnTo>
                                <a:lnTo>
                                  <a:pt x="1299184" y="35013"/>
                                </a:lnTo>
                                <a:lnTo>
                                  <a:pt x="1299184" y="68313"/>
                                </a:lnTo>
                                <a:lnTo>
                                  <a:pt x="1293279" y="68313"/>
                                </a:lnTo>
                                <a:lnTo>
                                  <a:pt x="1272463" y="35013"/>
                                </a:lnTo>
                                <a:lnTo>
                                  <a:pt x="1250492" y="35013"/>
                                </a:lnTo>
                                <a:lnTo>
                                  <a:pt x="1277962" y="76009"/>
                                </a:lnTo>
                                <a:lnTo>
                                  <a:pt x="1247660" y="119913"/>
                                </a:lnTo>
                                <a:lnTo>
                                  <a:pt x="1270520" y="119913"/>
                                </a:lnTo>
                                <a:lnTo>
                                  <a:pt x="1292974" y="84899"/>
                                </a:lnTo>
                                <a:lnTo>
                                  <a:pt x="1299184" y="84899"/>
                                </a:lnTo>
                                <a:lnTo>
                                  <a:pt x="1299184" y="119913"/>
                                </a:lnTo>
                                <a:lnTo>
                                  <a:pt x="1317396" y="119913"/>
                                </a:lnTo>
                                <a:lnTo>
                                  <a:pt x="1317396" y="84899"/>
                                </a:lnTo>
                                <a:lnTo>
                                  <a:pt x="1323606" y="84899"/>
                                </a:lnTo>
                                <a:lnTo>
                                  <a:pt x="1346123" y="119913"/>
                                </a:lnTo>
                                <a:lnTo>
                                  <a:pt x="1368983" y="119913"/>
                                </a:lnTo>
                                <a:close/>
                              </a:path>
                              <a:path w="1697989" h="144145">
                                <a:moveTo>
                                  <a:pt x="1458874" y="104152"/>
                                </a:moveTo>
                                <a:lnTo>
                                  <a:pt x="1448536" y="104152"/>
                                </a:lnTo>
                                <a:lnTo>
                                  <a:pt x="1448536" y="52184"/>
                                </a:lnTo>
                                <a:lnTo>
                                  <a:pt x="1448536" y="35013"/>
                                </a:lnTo>
                                <a:lnTo>
                                  <a:pt x="1430324" y="35013"/>
                                </a:lnTo>
                                <a:lnTo>
                                  <a:pt x="1430324" y="52184"/>
                                </a:lnTo>
                                <a:lnTo>
                                  <a:pt x="1430324" y="104152"/>
                                </a:lnTo>
                                <a:lnTo>
                                  <a:pt x="1400111" y="104152"/>
                                </a:lnTo>
                                <a:lnTo>
                                  <a:pt x="1403578" y="98056"/>
                                </a:lnTo>
                                <a:lnTo>
                                  <a:pt x="1406258" y="90220"/>
                                </a:lnTo>
                                <a:lnTo>
                                  <a:pt x="1408125" y="80645"/>
                                </a:lnTo>
                                <a:lnTo>
                                  <a:pt x="1409217" y="69316"/>
                                </a:lnTo>
                                <a:lnTo>
                                  <a:pt x="1409293" y="67386"/>
                                </a:lnTo>
                                <a:lnTo>
                                  <a:pt x="1409890" y="52184"/>
                                </a:lnTo>
                                <a:lnTo>
                                  <a:pt x="1430324" y="52184"/>
                                </a:lnTo>
                                <a:lnTo>
                                  <a:pt x="1430324" y="35013"/>
                                </a:lnTo>
                                <a:lnTo>
                                  <a:pt x="1392339" y="35013"/>
                                </a:lnTo>
                                <a:lnTo>
                                  <a:pt x="1390916" y="69316"/>
                                </a:lnTo>
                                <a:lnTo>
                                  <a:pt x="1390662" y="75145"/>
                                </a:lnTo>
                                <a:lnTo>
                                  <a:pt x="1378292" y="104152"/>
                                </a:lnTo>
                                <a:lnTo>
                                  <a:pt x="1370787" y="104152"/>
                                </a:lnTo>
                                <a:lnTo>
                                  <a:pt x="1370711" y="143624"/>
                                </a:lnTo>
                                <a:lnTo>
                                  <a:pt x="1388999" y="143624"/>
                                </a:lnTo>
                                <a:lnTo>
                                  <a:pt x="1388999" y="119913"/>
                                </a:lnTo>
                                <a:lnTo>
                                  <a:pt x="1440662" y="119913"/>
                                </a:lnTo>
                                <a:lnTo>
                                  <a:pt x="1440662" y="143624"/>
                                </a:lnTo>
                                <a:lnTo>
                                  <a:pt x="1458874" y="143624"/>
                                </a:lnTo>
                                <a:lnTo>
                                  <a:pt x="1458874" y="119913"/>
                                </a:lnTo>
                                <a:lnTo>
                                  <a:pt x="1458874" y="104152"/>
                                </a:lnTo>
                                <a:close/>
                              </a:path>
                              <a:path w="1697989" h="144145">
                                <a:moveTo>
                                  <a:pt x="1544421" y="75895"/>
                                </a:moveTo>
                                <a:lnTo>
                                  <a:pt x="1528114" y="40386"/>
                                </a:lnTo>
                                <a:lnTo>
                                  <a:pt x="1526133" y="39243"/>
                                </a:lnTo>
                                <a:lnTo>
                                  <a:pt x="1526133" y="69215"/>
                                </a:lnTo>
                                <a:lnTo>
                                  <a:pt x="1526082" y="86106"/>
                                </a:lnTo>
                                <a:lnTo>
                                  <a:pt x="1524330" y="92506"/>
                                </a:lnTo>
                                <a:lnTo>
                                  <a:pt x="1517421" y="102971"/>
                                </a:lnTo>
                                <a:lnTo>
                                  <a:pt x="1512316" y="105638"/>
                                </a:lnTo>
                                <a:lnTo>
                                  <a:pt x="1498752" y="105638"/>
                                </a:lnTo>
                                <a:lnTo>
                                  <a:pt x="1493596" y="102971"/>
                                </a:lnTo>
                                <a:lnTo>
                                  <a:pt x="1486674" y="92316"/>
                                </a:lnTo>
                                <a:lnTo>
                                  <a:pt x="1485011" y="86106"/>
                                </a:lnTo>
                                <a:lnTo>
                                  <a:pt x="1484947" y="69215"/>
                                </a:lnTo>
                                <a:lnTo>
                                  <a:pt x="1486674" y="62788"/>
                                </a:lnTo>
                                <a:lnTo>
                                  <a:pt x="1493596" y="51993"/>
                                </a:lnTo>
                                <a:lnTo>
                                  <a:pt x="1498701" y="49288"/>
                                </a:lnTo>
                                <a:lnTo>
                                  <a:pt x="1512290" y="49288"/>
                                </a:lnTo>
                                <a:lnTo>
                                  <a:pt x="1517421" y="51993"/>
                                </a:lnTo>
                                <a:lnTo>
                                  <a:pt x="1517548" y="52184"/>
                                </a:lnTo>
                                <a:lnTo>
                                  <a:pt x="1524393" y="62788"/>
                                </a:lnTo>
                                <a:lnTo>
                                  <a:pt x="1526133" y="69215"/>
                                </a:lnTo>
                                <a:lnTo>
                                  <a:pt x="1526133" y="39243"/>
                                </a:lnTo>
                                <a:lnTo>
                                  <a:pt x="1521510" y="36576"/>
                                </a:lnTo>
                                <a:lnTo>
                                  <a:pt x="1513954" y="34290"/>
                                </a:lnTo>
                                <a:lnTo>
                                  <a:pt x="1505470" y="33528"/>
                                </a:lnTo>
                                <a:lnTo>
                                  <a:pt x="1497139" y="34290"/>
                                </a:lnTo>
                                <a:lnTo>
                                  <a:pt x="1467396" y="67868"/>
                                </a:lnTo>
                                <a:lnTo>
                                  <a:pt x="1466735" y="78359"/>
                                </a:lnTo>
                                <a:lnTo>
                                  <a:pt x="1467396" y="87122"/>
                                </a:lnTo>
                                <a:lnTo>
                                  <a:pt x="1489519" y="118300"/>
                                </a:lnTo>
                                <a:lnTo>
                                  <a:pt x="1505623" y="121399"/>
                                </a:lnTo>
                                <a:lnTo>
                                  <a:pt x="1514106" y="120624"/>
                                </a:lnTo>
                                <a:lnTo>
                                  <a:pt x="1521663" y="118300"/>
                                </a:lnTo>
                                <a:lnTo>
                                  <a:pt x="1528292" y="114427"/>
                                </a:lnTo>
                                <a:lnTo>
                                  <a:pt x="1533982" y="109016"/>
                                </a:lnTo>
                                <a:lnTo>
                                  <a:pt x="1536331" y="105638"/>
                                </a:lnTo>
                                <a:lnTo>
                                  <a:pt x="1538541" y="102463"/>
                                </a:lnTo>
                                <a:lnTo>
                                  <a:pt x="1541805" y="95161"/>
                                </a:lnTo>
                                <a:lnTo>
                                  <a:pt x="1543761" y="87122"/>
                                </a:lnTo>
                                <a:lnTo>
                                  <a:pt x="1543862" y="85890"/>
                                </a:lnTo>
                                <a:lnTo>
                                  <a:pt x="1544421" y="78359"/>
                                </a:lnTo>
                                <a:lnTo>
                                  <a:pt x="1544421" y="75895"/>
                                </a:lnTo>
                                <a:close/>
                              </a:path>
                              <a:path w="1697989" h="144145">
                                <a:moveTo>
                                  <a:pt x="1614970" y="35013"/>
                                </a:moveTo>
                                <a:lnTo>
                                  <a:pt x="1559598" y="35013"/>
                                </a:lnTo>
                                <a:lnTo>
                                  <a:pt x="1559598" y="119913"/>
                                </a:lnTo>
                                <a:lnTo>
                                  <a:pt x="1577809" y="119913"/>
                                </a:lnTo>
                                <a:lnTo>
                                  <a:pt x="1577809" y="50850"/>
                                </a:lnTo>
                                <a:lnTo>
                                  <a:pt x="1614970" y="50850"/>
                                </a:lnTo>
                                <a:lnTo>
                                  <a:pt x="1614970" y="35013"/>
                                </a:lnTo>
                                <a:close/>
                              </a:path>
                              <a:path w="1697989" h="144145">
                                <a:moveTo>
                                  <a:pt x="1697926" y="75895"/>
                                </a:moveTo>
                                <a:lnTo>
                                  <a:pt x="1681619" y="40386"/>
                                </a:lnTo>
                                <a:lnTo>
                                  <a:pt x="1679638" y="39243"/>
                                </a:lnTo>
                                <a:lnTo>
                                  <a:pt x="1679638" y="69215"/>
                                </a:lnTo>
                                <a:lnTo>
                                  <a:pt x="1679587" y="86106"/>
                                </a:lnTo>
                                <a:lnTo>
                                  <a:pt x="1677835" y="92506"/>
                                </a:lnTo>
                                <a:lnTo>
                                  <a:pt x="1670926" y="102971"/>
                                </a:lnTo>
                                <a:lnTo>
                                  <a:pt x="1665820" y="105638"/>
                                </a:lnTo>
                                <a:lnTo>
                                  <a:pt x="1652257" y="105638"/>
                                </a:lnTo>
                                <a:lnTo>
                                  <a:pt x="1647101" y="102971"/>
                                </a:lnTo>
                                <a:lnTo>
                                  <a:pt x="1640179" y="92316"/>
                                </a:lnTo>
                                <a:lnTo>
                                  <a:pt x="1638515" y="86106"/>
                                </a:lnTo>
                                <a:lnTo>
                                  <a:pt x="1638452" y="69215"/>
                                </a:lnTo>
                                <a:lnTo>
                                  <a:pt x="1640179" y="62788"/>
                                </a:lnTo>
                                <a:lnTo>
                                  <a:pt x="1647101" y="51993"/>
                                </a:lnTo>
                                <a:lnTo>
                                  <a:pt x="1652206" y="49288"/>
                                </a:lnTo>
                                <a:lnTo>
                                  <a:pt x="1665795" y="49288"/>
                                </a:lnTo>
                                <a:lnTo>
                                  <a:pt x="1670926" y="51993"/>
                                </a:lnTo>
                                <a:lnTo>
                                  <a:pt x="1671053" y="52184"/>
                                </a:lnTo>
                                <a:lnTo>
                                  <a:pt x="1677898" y="62788"/>
                                </a:lnTo>
                                <a:lnTo>
                                  <a:pt x="1679638" y="69215"/>
                                </a:lnTo>
                                <a:lnTo>
                                  <a:pt x="1679638" y="39243"/>
                                </a:lnTo>
                                <a:lnTo>
                                  <a:pt x="1675015" y="36576"/>
                                </a:lnTo>
                                <a:lnTo>
                                  <a:pt x="1667459" y="34290"/>
                                </a:lnTo>
                                <a:lnTo>
                                  <a:pt x="1658975" y="33528"/>
                                </a:lnTo>
                                <a:lnTo>
                                  <a:pt x="1650644" y="34290"/>
                                </a:lnTo>
                                <a:lnTo>
                                  <a:pt x="1620901" y="67868"/>
                                </a:lnTo>
                                <a:lnTo>
                                  <a:pt x="1620240" y="78359"/>
                                </a:lnTo>
                                <a:lnTo>
                                  <a:pt x="1620901" y="87122"/>
                                </a:lnTo>
                                <a:lnTo>
                                  <a:pt x="1643024" y="118300"/>
                                </a:lnTo>
                                <a:lnTo>
                                  <a:pt x="1659128" y="121399"/>
                                </a:lnTo>
                                <a:lnTo>
                                  <a:pt x="1667611" y="120624"/>
                                </a:lnTo>
                                <a:lnTo>
                                  <a:pt x="1675168" y="118300"/>
                                </a:lnTo>
                                <a:lnTo>
                                  <a:pt x="1681797" y="114427"/>
                                </a:lnTo>
                                <a:lnTo>
                                  <a:pt x="1687487" y="109016"/>
                                </a:lnTo>
                                <a:lnTo>
                                  <a:pt x="1689836" y="105638"/>
                                </a:lnTo>
                                <a:lnTo>
                                  <a:pt x="1692046" y="102463"/>
                                </a:lnTo>
                                <a:lnTo>
                                  <a:pt x="1695310" y="95161"/>
                                </a:lnTo>
                                <a:lnTo>
                                  <a:pt x="1697278" y="87122"/>
                                </a:lnTo>
                                <a:lnTo>
                                  <a:pt x="1697367" y="85890"/>
                                </a:lnTo>
                                <a:lnTo>
                                  <a:pt x="1697926" y="78359"/>
                                </a:lnTo>
                                <a:lnTo>
                                  <a:pt x="1697926" y="75895"/>
                                </a:lnTo>
                                <a:close/>
                              </a:path>
                            </a:pathLst>
                          </a:custGeom>
                          <a:solidFill>
                            <a:srgbClr val="000000"/>
                          </a:solidFill>
                        </wps:spPr>
                        <wps:bodyPr wrap="square" lIns="0" tIns="0" rIns="0" bIns="0" rtlCol="0">
                          <a:noAutofit/>
                        </wps:bodyPr>
                      </wps:wsp>
                      <pic:pic xmlns:pic="http://schemas.openxmlformats.org/drawingml/2006/picture">
                        <pic:nvPicPr>
                          <pic:cNvPr id="760" name="Image 760"/>
                          <pic:cNvPicPr/>
                        </pic:nvPicPr>
                        <pic:blipFill>
                          <a:blip r:embed="rId466" cstate="print"/>
                          <a:stretch>
                            <a:fillRect/>
                          </a:stretch>
                        </pic:blipFill>
                        <pic:spPr>
                          <a:xfrm>
                            <a:off x="4659516" y="33524"/>
                            <a:ext cx="396945" cy="87863"/>
                          </a:xfrm>
                          <a:prstGeom prst="rect">
                            <a:avLst/>
                          </a:prstGeom>
                        </pic:spPr>
                      </pic:pic>
                      <pic:pic xmlns:pic="http://schemas.openxmlformats.org/drawingml/2006/picture">
                        <pic:nvPicPr>
                          <pic:cNvPr id="761" name="Image 761"/>
                          <pic:cNvPicPr/>
                        </pic:nvPicPr>
                        <pic:blipFill>
                          <a:blip r:embed="rId286" cstate="print"/>
                          <a:stretch>
                            <a:fillRect/>
                          </a:stretch>
                        </pic:blipFill>
                        <pic:spPr>
                          <a:xfrm>
                            <a:off x="5076265" y="35011"/>
                            <a:ext cx="68982" cy="84889"/>
                          </a:xfrm>
                          <a:prstGeom prst="rect">
                            <a:avLst/>
                          </a:prstGeom>
                        </pic:spPr>
                      </pic:pic>
                      <pic:pic xmlns:pic="http://schemas.openxmlformats.org/drawingml/2006/picture">
                        <pic:nvPicPr>
                          <pic:cNvPr id="762" name="Image 762"/>
                          <pic:cNvPicPr/>
                        </pic:nvPicPr>
                        <pic:blipFill>
                          <a:blip r:embed="rId45" cstate="print"/>
                          <a:stretch>
                            <a:fillRect/>
                          </a:stretch>
                        </pic:blipFill>
                        <pic:spPr>
                          <a:xfrm>
                            <a:off x="5166338" y="35011"/>
                            <a:ext cx="69058" cy="84889"/>
                          </a:xfrm>
                          <a:prstGeom prst="rect">
                            <a:avLst/>
                          </a:prstGeom>
                        </pic:spPr>
                      </pic:pic>
                      <pic:pic xmlns:pic="http://schemas.openxmlformats.org/drawingml/2006/picture">
                        <pic:nvPicPr>
                          <pic:cNvPr id="763" name="Image 763"/>
                          <pic:cNvPicPr/>
                        </pic:nvPicPr>
                        <pic:blipFill>
                          <a:blip r:embed="rId467" cstate="print"/>
                          <a:stretch>
                            <a:fillRect/>
                          </a:stretch>
                        </pic:blipFill>
                        <pic:spPr>
                          <a:xfrm>
                            <a:off x="5255778" y="33524"/>
                            <a:ext cx="150999" cy="87863"/>
                          </a:xfrm>
                          <a:prstGeom prst="rect">
                            <a:avLst/>
                          </a:prstGeom>
                        </pic:spPr>
                      </pic:pic>
                      <wps:wsp>
                        <wps:cNvPr id="764" name="Graphic 764"/>
                        <wps:cNvSpPr/>
                        <wps:spPr>
                          <a:xfrm>
                            <a:off x="5507785" y="5880"/>
                            <a:ext cx="679450" cy="115570"/>
                          </a:xfrm>
                          <a:custGeom>
                            <a:avLst/>
                            <a:gdLst/>
                            <a:ahLst/>
                            <a:cxnLst/>
                            <a:rect l="l" t="t" r="r" b="b"/>
                            <a:pathLst>
                              <a:path w="679450" h="115570">
                                <a:moveTo>
                                  <a:pt x="71729" y="29133"/>
                                </a:moveTo>
                                <a:lnTo>
                                  <a:pt x="0" y="29133"/>
                                </a:lnTo>
                                <a:lnTo>
                                  <a:pt x="0" y="44742"/>
                                </a:lnTo>
                                <a:lnTo>
                                  <a:pt x="26454" y="44742"/>
                                </a:lnTo>
                                <a:lnTo>
                                  <a:pt x="26454" y="114033"/>
                                </a:lnTo>
                                <a:lnTo>
                                  <a:pt x="44742" y="114033"/>
                                </a:lnTo>
                                <a:lnTo>
                                  <a:pt x="44742" y="44742"/>
                                </a:lnTo>
                                <a:lnTo>
                                  <a:pt x="71729" y="44742"/>
                                </a:lnTo>
                                <a:lnTo>
                                  <a:pt x="71729" y="29133"/>
                                </a:lnTo>
                                <a:close/>
                              </a:path>
                              <a:path w="679450" h="115570">
                                <a:moveTo>
                                  <a:pt x="151485" y="69278"/>
                                </a:moveTo>
                                <a:lnTo>
                                  <a:pt x="151091" y="63144"/>
                                </a:lnTo>
                                <a:lnTo>
                                  <a:pt x="151041" y="62141"/>
                                </a:lnTo>
                                <a:lnTo>
                                  <a:pt x="150952" y="60833"/>
                                </a:lnTo>
                                <a:lnTo>
                                  <a:pt x="149364" y="53086"/>
                                </a:lnTo>
                                <a:lnTo>
                                  <a:pt x="146710" y="46050"/>
                                </a:lnTo>
                                <a:lnTo>
                                  <a:pt x="145173" y="43408"/>
                                </a:lnTo>
                                <a:lnTo>
                                  <a:pt x="143014" y="39687"/>
                                </a:lnTo>
                                <a:lnTo>
                                  <a:pt x="138163" y="34429"/>
                                </a:lnTo>
                                <a:lnTo>
                                  <a:pt x="133261" y="31394"/>
                                </a:lnTo>
                                <a:lnTo>
                                  <a:pt x="133261" y="63144"/>
                                </a:lnTo>
                                <a:lnTo>
                                  <a:pt x="97815" y="61988"/>
                                </a:lnTo>
                                <a:lnTo>
                                  <a:pt x="98475" y="56718"/>
                                </a:lnTo>
                                <a:lnTo>
                                  <a:pt x="100507" y="52298"/>
                                </a:lnTo>
                                <a:lnTo>
                                  <a:pt x="107264" y="45199"/>
                                </a:lnTo>
                                <a:lnTo>
                                  <a:pt x="111366" y="43408"/>
                                </a:lnTo>
                                <a:lnTo>
                                  <a:pt x="122364" y="43408"/>
                                </a:lnTo>
                                <a:lnTo>
                                  <a:pt x="126682" y="45478"/>
                                </a:lnTo>
                                <a:lnTo>
                                  <a:pt x="129108" y="49618"/>
                                </a:lnTo>
                                <a:lnTo>
                                  <a:pt x="131559" y="53759"/>
                                </a:lnTo>
                                <a:lnTo>
                                  <a:pt x="132943" y="58305"/>
                                </a:lnTo>
                                <a:lnTo>
                                  <a:pt x="133261" y="63144"/>
                                </a:lnTo>
                                <a:lnTo>
                                  <a:pt x="133261" y="31394"/>
                                </a:lnTo>
                                <a:lnTo>
                                  <a:pt x="132080" y="30657"/>
                                </a:lnTo>
                                <a:lnTo>
                                  <a:pt x="124752" y="28397"/>
                                </a:lnTo>
                                <a:lnTo>
                                  <a:pt x="116166" y="27647"/>
                                </a:lnTo>
                                <a:lnTo>
                                  <a:pt x="109702" y="27647"/>
                                </a:lnTo>
                                <a:lnTo>
                                  <a:pt x="80543" y="54317"/>
                                </a:lnTo>
                                <a:lnTo>
                                  <a:pt x="78778" y="74409"/>
                                </a:lnTo>
                                <a:lnTo>
                                  <a:pt x="79451" y="82956"/>
                                </a:lnTo>
                                <a:lnTo>
                                  <a:pt x="109512" y="114795"/>
                                </a:lnTo>
                                <a:lnTo>
                                  <a:pt x="117957" y="115519"/>
                                </a:lnTo>
                                <a:lnTo>
                                  <a:pt x="126326" y="115519"/>
                                </a:lnTo>
                                <a:lnTo>
                                  <a:pt x="151180" y="97269"/>
                                </a:lnTo>
                                <a:lnTo>
                                  <a:pt x="139471" y="87972"/>
                                </a:lnTo>
                                <a:lnTo>
                                  <a:pt x="136207" y="92265"/>
                                </a:lnTo>
                                <a:lnTo>
                                  <a:pt x="133032" y="95300"/>
                                </a:lnTo>
                                <a:lnTo>
                                  <a:pt x="126911" y="98920"/>
                                </a:lnTo>
                                <a:lnTo>
                                  <a:pt x="123164" y="99834"/>
                                </a:lnTo>
                                <a:lnTo>
                                  <a:pt x="112090" y="99834"/>
                                </a:lnTo>
                                <a:lnTo>
                                  <a:pt x="97142" y="77673"/>
                                </a:lnTo>
                                <a:lnTo>
                                  <a:pt x="151485" y="77673"/>
                                </a:lnTo>
                                <a:lnTo>
                                  <a:pt x="151485" y="69278"/>
                                </a:lnTo>
                                <a:close/>
                              </a:path>
                              <a:path w="679450" h="115570">
                                <a:moveTo>
                                  <a:pt x="235064" y="29133"/>
                                </a:moveTo>
                                <a:lnTo>
                                  <a:pt x="166001" y="29133"/>
                                </a:lnTo>
                                <a:lnTo>
                                  <a:pt x="166001" y="114033"/>
                                </a:lnTo>
                                <a:lnTo>
                                  <a:pt x="184213" y="114033"/>
                                </a:lnTo>
                                <a:lnTo>
                                  <a:pt x="184213" y="44970"/>
                                </a:lnTo>
                                <a:lnTo>
                                  <a:pt x="216776" y="44970"/>
                                </a:lnTo>
                                <a:lnTo>
                                  <a:pt x="216776" y="114033"/>
                                </a:lnTo>
                                <a:lnTo>
                                  <a:pt x="235064" y="114033"/>
                                </a:lnTo>
                                <a:lnTo>
                                  <a:pt x="235064" y="29133"/>
                                </a:lnTo>
                                <a:close/>
                              </a:path>
                              <a:path w="679450" h="115570">
                                <a:moveTo>
                                  <a:pt x="324573" y="29133"/>
                                </a:moveTo>
                                <a:lnTo>
                                  <a:pt x="265887" y="29133"/>
                                </a:lnTo>
                                <a:lnTo>
                                  <a:pt x="264134" y="68948"/>
                                </a:lnTo>
                                <a:lnTo>
                                  <a:pt x="263512" y="79946"/>
                                </a:lnTo>
                                <a:lnTo>
                                  <a:pt x="262343" y="87337"/>
                                </a:lnTo>
                                <a:lnTo>
                                  <a:pt x="260604" y="91135"/>
                                </a:lnTo>
                                <a:lnTo>
                                  <a:pt x="258902" y="94919"/>
                                </a:lnTo>
                                <a:lnTo>
                                  <a:pt x="256082" y="96951"/>
                                </a:lnTo>
                                <a:lnTo>
                                  <a:pt x="247040" y="97599"/>
                                </a:lnTo>
                                <a:lnTo>
                                  <a:pt x="247040" y="114033"/>
                                </a:lnTo>
                                <a:lnTo>
                                  <a:pt x="254215" y="114033"/>
                                </a:lnTo>
                                <a:lnTo>
                                  <a:pt x="263436" y="113855"/>
                                </a:lnTo>
                                <a:lnTo>
                                  <a:pt x="281825" y="72923"/>
                                </a:lnTo>
                                <a:lnTo>
                                  <a:pt x="283349" y="44970"/>
                                </a:lnTo>
                                <a:lnTo>
                                  <a:pt x="306362" y="44970"/>
                                </a:lnTo>
                                <a:lnTo>
                                  <a:pt x="306362" y="114033"/>
                                </a:lnTo>
                                <a:lnTo>
                                  <a:pt x="324573" y="114033"/>
                                </a:lnTo>
                                <a:lnTo>
                                  <a:pt x="324573" y="29133"/>
                                </a:lnTo>
                                <a:close/>
                              </a:path>
                              <a:path w="679450" h="115570">
                                <a:moveTo>
                                  <a:pt x="418363" y="70015"/>
                                </a:moveTo>
                                <a:lnTo>
                                  <a:pt x="417614" y="61391"/>
                                </a:lnTo>
                                <a:lnTo>
                                  <a:pt x="415594" y="53479"/>
                                </a:lnTo>
                                <a:lnTo>
                                  <a:pt x="412292" y="46304"/>
                                </a:lnTo>
                                <a:lnTo>
                                  <a:pt x="410248" y="43408"/>
                                </a:lnTo>
                                <a:lnTo>
                                  <a:pt x="407733" y="39839"/>
                                </a:lnTo>
                                <a:lnTo>
                                  <a:pt x="402056" y="34505"/>
                                </a:lnTo>
                                <a:lnTo>
                                  <a:pt x="400075" y="33362"/>
                                </a:lnTo>
                                <a:lnTo>
                                  <a:pt x="400075" y="63334"/>
                                </a:lnTo>
                                <a:lnTo>
                                  <a:pt x="400024" y="80225"/>
                                </a:lnTo>
                                <a:lnTo>
                                  <a:pt x="398272" y="86626"/>
                                </a:lnTo>
                                <a:lnTo>
                                  <a:pt x="391350" y="97091"/>
                                </a:lnTo>
                                <a:lnTo>
                                  <a:pt x="386257" y="99758"/>
                                </a:lnTo>
                                <a:lnTo>
                                  <a:pt x="372694" y="99758"/>
                                </a:lnTo>
                                <a:lnTo>
                                  <a:pt x="367538" y="97091"/>
                                </a:lnTo>
                                <a:lnTo>
                                  <a:pt x="360616" y="86436"/>
                                </a:lnTo>
                                <a:lnTo>
                                  <a:pt x="358952" y="80225"/>
                                </a:lnTo>
                                <a:lnTo>
                                  <a:pt x="358889" y="63334"/>
                                </a:lnTo>
                                <a:lnTo>
                                  <a:pt x="360616" y="56908"/>
                                </a:lnTo>
                                <a:lnTo>
                                  <a:pt x="367538" y="46113"/>
                                </a:lnTo>
                                <a:lnTo>
                                  <a:pt x="372643" y="43408"/>
                                </a:lnTo>
                                <a:lnTo>
                                  <a:pt x="386232" y="43408"/>
                                </a:lnTo>
                                <a:lnTo>
                                  <a:pt x="391363" y="46113"/>
                                </a:lnTo>
                                <a:lnTo>
                                  <a:pt x="391490" y="46304"/>
                                </a:lnTo>
                                <a:lnTo>
                                  <a:pt x="398335" y="56908"/>
                                </a:lnTo>
                                <a:lnTo>
                                  <a:pt x="400075" y="63334"/>
                                </a:lnTo>
                                <a:lnTo>
                                  <a:pt x="400075" y="33362"/>
                                </a:lnTo>
                                <a:lnTo>
                                  <a:pt x="395452" y="30695"/>
                                </a:lnTo>
                                <a:lnTo>
                                  <a:pt x="387896" y="28409"/>
                                </a:lnTo>
                                <a:lnTo>
                                  <a:pt x="379412" y="27647"/>
                                </a:lnTo>
                                <a:lnTo>
                                  <a:pt x="371081" y="28409"/>
                                </a:lnTo>
                                <a:lnTo>
                                  <a:pt x="341337" y="61988"/>
                                </a:lnTo>
                                <a:lnTo>
                                  <a:pt x="340677" y="72478"/>
                                </a:lnTo>
                                <a:lnTo>
                                  <a:pt x="341337" y="81241"/>
                                </a:lnTo>
                                <a:lnTo>
                                  <a:pt x="363461" y="112420"/>
                                </a:lnTo>
                                <a:lnTo>
                                  <a:pt x="379564" y="115519"/>
                                </a:lnTo>
                                <a:lnTo>
                                  <a:pt x="388048" y="114744"/>
                                </a:lnTo>
                                <a:lnTo>
                                  <a:pt x="395605" y="112420"/>
                                </a:lnTo>
                                <a:lnTo>
                                  <a:pt x="402234" y="108546"/>
                                </a:lnTo>
                                <a:lnTo>
                                  <a:pt x="407924" y="103136"/>
                                </a:lnTo>
                                <a:lnTo>
                                  <a:pt x="410273" y="99758"/>
                                </a:lnTo>
                                <a:lnTo>
                                  <a:pt x="412483" y="96583"/>
                                </a:lnTo>
                                <a:lnTo>
                                  <a:pt x="415747" y="89281"/>
                                </a:lnTo>
                                <a:lnTo>
                                  <a:pt x="417703" y="81241"/>
                                </a:lnTo>
                                <a:lnTo>
                                  <a:pt x="417804" y="80010"/>
                                </a:lnTo>
                                <a:lnTo>
                                  <a:pt x="418363" y="72478"/>
                                </a:lnTo>
                                <a:lnTo>
                                  <a:pt x="418363" y="70015"/>
                                </a:lnTo>
                                <a:close/>
                              </a:path>
                              <a:path w="679450" h="115570">
                                <a:moveTo>
                                  <a:pt x="505637" y="84074"/>
                                </a:moveTo>
                                <a:lnTo>
                                  <a:pt x="495084" y="69837"/>
                                </a:lnTo>
                                <a:lnTo>
                                  <a:pt x="500240" y="67932"/>
                                </a:lnTo>
                                <a:lnTo>
                                  <a:pt x="502475" y="63182"/>
                                </a:lnTo>
                                <a:lnTo>
                                  <a:pt x="502818" y="62458"/>
                                </a:lnTo>
                                <a:lnTo>
                                  <a:pt x="502742" y="44919"/>
                                </a:lnTo>
                                <a:lnTo>
                                  <a:pt x="502640" y="44742"/>
                                </a:lnTo>
                                <a:lnTo>
                                  <a:pt x="499554" y="38925"/>
                                </a:lnTo>
                                <a:lnTo>
                                  <a:pt x="493039" y="35013"/>
                                </a:lnTo>
                                <a:lnTo>
                                  <a:pt x="487781" y="32435"/>
                                </a:lnTo>
                                <a:lnTo>
                                  <a:pt x="487362" y="32308"/>
                                </a:lnTo>
                                <a:lnTo>
                                  <a:pt x="487362" y="82118"/>
                                </a:lnTo>
                                <a:lnTo>
                                  <a:pt x="487362" y="95123"/>
                                </a:lnTo>
                                <a:lnTo>
                                  <a:pt x="482396" y="98412"/>
                                </a:lnTo>
                                <a:lnTo>
                                  <a:pt x="451967" y="98412"/>
                                </a:lnTo>
                                <a:lnTo>
                                  <a:pt x="451967" y="78638"/>
                                </a:lnTo>
                                <a:lnTo>
                                  <a:pt x="473265" y="78638"/>
                                </a:lnTo>
                                <a:lnTo>
                                  <a:pt x="482663" y="78816"/>
                                </a:lnTo>
                                <a:lnTo>
                                  <a:pt x="487362" y="82118"/>
                                </a:lnTo>
                                <a:lnTo>
                                  <a:pt x="487362" y="32308"/>
                                </a:lnTo>
                                <a:lnTo>
                                  <a:pt x="484530" y="31457"/>
                                </a:lnTo>
                                <a:lnTo>
                                  <a:pt x="484530" y="48044"/>
                                </a:lnTo>
                                <a:lnTo>
                                  <a:pt x="484530" y="60159"/>
                                </a:lnTo>
                                <a:lnTo>
                                  <a:pt x="478853" y="63182"/>
                                </a:lnTo>
                                <a:lnTo>
                                  <a:pt x="451967" y="63182"/>
                                </a:lnTo>
                                <a:lnTo>
                                  <a:pt x="451967" y="44742"/>
                                </a:lnTo>
                                <a:lnTo>
                                  <a:pt x="468325" y="44742"/>
                                </a:lnTo>
                                <a:lnTo>
                                  <a:pt x="479132" y="44919"/>
                                </a:lnTo>
                                <a:lnTo>
                                  <a:pt x="484530" y="48044"/>
                                </a:lnTo>
                                <a:lnTo>
                                  <a:pt x="484530" y="31457"/>
                                </a:lnTo>
                                <a:lnTo>
                                  <a:pt x="481749" y="30607"/>
                                </a:lnTo>
                                <a:lnTo>
                                  <a:pt x="474941" y="29502"/>
                                </a:lnTo>
                                <a:lnTo>
                                  <a:pt x="467360" y="29133"/>
                                </a:lnTo>
                                <a:lnTo>
                                  <a:pt x="433768" y="29133"/>
                                </a:lnTo>
                                <a:lnTo>
                                  <a:pt x="433768" y="114033"/>
                                </a:lnTo>
                                <a:lnTo>
                                  <a:pt x="482523" y="114033"/>
                                </a:lnTo>
                                <a:lnTo>
                                  <a:pt x="490550" y="111937"/>
                                </a:lnTo>
                                <a:lnTo>
                                  <a:pt x="502615" y="103530"/>
                                </a:lnTo>
                                <a:lnTo>
                                  <a:pt x="505079" y="98412"/>
                                </a:lnTo>
                                <a:lnTo>
                                  <a:pt x="505637" y="97256"/>
                                </a:lnTo>
                                <a:lnTo>
                                  <a:pt x="505637" y="84074"/>
                                </a:lnTo>
                                <a:close/>
                              </a:path>
                              <a:path w="679450" h="115570">
                                <a:moveTo>
                                  <a:pt x="594702" y="70015"/>
                                </a:moveTo>
                                <a:lnTo>
                                  <a:pt x="578396" y="34505"/>
                                </a:lnTo>
                                <a:lnTo>
                                  <a:pt x="576414" y="33362"/>
                                </a:lnTo>
                                <a:lnTo>
                                  <a:pt x="576414" y="63334"/>
                                </a:lnTo>
                                <a:lnTo>
                                  <a:pt x="576364" y="80225"/>
                                </a:lnTo>
                                <a:lnTo>
                                  <a:pt x="574611" y="86626"/>
                                </a:lnTo>
                                <a:lnTo>
                                  <a:pt x="567690" y="97091"/>
                                </a:lnTo>
                                <a:lnTo>
                                  <a:pt x="562597" y="99758"/>
                                </a:lnTo>
                                <a:lnTo>
                                  <a:pt x="549033" y="99758"/>
                                </a:lnTo>
                                <a:lnTo>
                                  <a:pt x="543877" y="97091"/>
                                </a:lnTo>
                                <a:lnTo>
                                  <a:pt x="536956" y="86436"/>
                                </a:lnTo>
                                <a:lnTo>
                                  <a:pt x="535292" y="80225"/>
                                </a:lnTo>
                                <a:lnTo>
                                  <a:pt x="535228" y="63334"/>
                                </a:lnTo>
                                <a:lnTo>
                                  <a:pt x="536956" y="56908"/>
                                </a:lnTo>
                                <a:lnTo>
                                  <a:pt x="543877" y="46113"/>
                                </a:lnTo>
                                <a:lnTo>
                                  <a:pt x="548982" y="43408"/>
                                </a:lnTo>
                                <a:lnTo>
                                  <a:pt x="562571" y="43408"/>
                                </a:lnTo>
                                <a:lnTo>
                                  <a:pt x="567702" y="46113"/>
                                </a:lnTo>
                                <a:lnTo>
                                  <a:pt x="567829" y="46304"/>
                                </a:lnTo>
                                <a:lnTo>
                                  <a:pt x="574675" y="56908"/>
                                </a:lnTo>
                                <a:lnTo>
                                  <a:pt x="576414" y="63334"/>
                                </a:lnTo>
                                <a:lnTo>
                                  <a:pt x="576414" y="33362"/>
                                </a:lnTo>
                                <a:lnTo>
                                  <a:pt x="571792" y="30695"/>
                                </a:lnTo>
                                <a:lnTo>
                                  <a:pt x="564235" y="28409"/>
                                </a:lnTo>
                                <a:lnTo>
                                  <a:pt x="555752" y="27647"/>
                                </a:lnTo>
                                <a:lnTo>
                                  <a:pt x="547420" y="28409"/>
                                </a:lnTo>
                                <a:lnTo>
                                  <a:pt x="517677" y="61988"/>
                                </a:lnTo>
                                <a:lnTo>
                                  <a:pt x="517017" y="72478"/>
                                </a:lnTo>
                                <a:lnTo>
                                  <a:pt x="517677" y="81241"/>
                                </a:lnTo>
                                <a:lnTo>
                                  <a:pt x="539800" y="112420"/>
                                </a:lnTo>
                                <a:lnTo>
                                  <a:pt x="555904" y="115519"/>
                                </a:lnTo>
                                <a:lnTo>
                                  <a:pt x="564388" y="114744"/>
                                </a:lnTo>
                                <a:lnTo>
                                  <a:pt x="571944" y="112420"/>
                                </a:lnTo>
                                <a:lnTo>
                                  <a:pt x="578573" y="108546"/>
                                </a:lnTo>
                                <a:lnTo>
                                  <a:pt x="584263" y="103136"/>
                                </a:lnTo>
                                <a:lnTo>
                                  <a:pt x="586613" y="99758"/>
                                </a:lnTo>
                                <a:lnTo>
                                  <a:pt x="588822" y="96583"/>
                                </a:lnTo>
                                <a:lnTo>
                                  <a:pt x="592086" y="89281"/>
                                </a:lnTo>
                                <a:lnTo>
                                  <a:pt x="594055" y="81241"/>
                                </a:lnTo>
                                <a:lnTo>
                                  <a:pt x="594144" y="80010"/>
                                </a:lnTo>
                                <a:lnTo>
                                  <a:pt x="594702" y="72478"/>
                                </a:lnTo>
                                <a:lnTo>
                                  <a:pt x="594702" y="70015"/>
                                </a:lnTo>
                                <a:close/>
                              </a:path>
                              <a:path w="679450" h="115570">
                                <a:moveTo>
                                  <a:pt x="668896" y="0"/>
                                </a:moveTo>
                                <a:lnTo>
                                  <a:pt x="653288" y="0"/>
                                </a:lnTo>
                                <a:lnTo>
                                  <a:pt x="653288" y="3911"/>
                                </a:lnTo>
                                <a:lnTo>
                                  <a:pt x="652640" y="6743"/>
                                </a:lnTo>
                                <a:lnTo>
                                  <a:pt x="650011" y="10210"/>
                                </a:lnTo>
                                <a:lnTo>
                                  <a:pt x="647738" y="11074"/>
                                </a:lnTo>
                                <a:lnTo>
                                  <a:pt x="641197" y="11074"/>
                                </a:lnTo>
                                <a:lnTo>
                                  <a:pt x="638886" y="10210"/>
                                </a:lnTo>
                                <a:lnTo>
                                  <a:pt x="636257" y="6743"/>
                                </a:lnTo>
                                <a:lnTo>
                                  <a:pt x="635596" y="3911"/>
                                </a:lnTo>
                                <a:lnTo>
                                  <a:pt x="635596" y="0"/>
                                </a:lnTo>
                                <a:lnTo>
                                  <a:pt x="619988" y="0"/>
                                </a:lnTo>
                                <a:lnTo>
                                  <a:pt x="619988" y="7975"/>
                                </a:lnTo>
                                <a:lnTo>
                                  <a:pt x="622211" y="14020"/>
                                </a:lnTo>
                                <a:lnTo>
                                  <a:pt x="631075" y="22250"/>
                                </a:lnTo>
                                <a:lnTo>
                                  <a:pt x="637032" y="24307"/>
                                </a:lnTo>
                                <a:lnTo>
                                  <a:pt x="651954" y="24307"/>
                                </a:lnTo>
                                <a:lnTo>
                                  <a:pt x="657872" y="22250"/>
                                </a:lnTo>
                                <a:lnTo>
                                  <a:pt x="666686" y="14020"/>
                                </a:lnTo>
                                <a:lnTo>
                                  <a:pt x="667766" y="11074"/>
                                </a:lnTo>
                                <a:lnTo>
                                  <a:pt x="668896" y="7975"/>
                                </a:lnTo>
                                <a:lnTo>
                                  <a:pt x="668896" y="0"/>
                                </a:lnTo>
                                <a:close/>
                              </a:path>
                              <a:path w="679450" h="115570">
                                <a:moveTo>
                                  <a:pt x="679081" y="29133"/>
                                </a:moveTo>
                                <a:lnTo>
                                  <a:pt x="661797" y="29133"/>
                                </a:lnTo>
                                <a:lnTo>
                                  <a:pt x="628167" y="82321"/>
                                </a:lnTo>
                                <a:lnTo>
                                  <a:pt x="628167" y="29133"/>
                                </a:lnTo>
                                <a:lnTo>
                                  <a:pt x="610031" y="29133"/>
                                </a:lnTo>
                                <a:lnTo>
                                  <a:pt x="610031" y="114033"/>
                                </a:lnTo>
                                <a:lnTo>
                                  <a:pt x="627164" y="114033"/>
                                </a:lnTo>
                                <a:lnTo>
                                  <a:pt x="647217" y="82321"/>
                                </a:lnTo>
                                <a:lnTo>
                                  <a:pt x="660793" y="60845"/>
                                </a:lnTo>
                                <a:lnTo>
                                  <a:pt x="660793" y="114033"/>
                                </a:lnTo>
                                <a:lnTo>
                                  <a:pt x="679081" y="114033"/>
                                </a:lnTo>
                                <a:lnTo>
                                  <a:pt x="679081" y="60845"/>
                                </a:lnTo>
                                <a:lnTo>
                                  <a:pt x="679081" y="29133"/>
                                </a:lnTo>
                                <a:close/>
                              </a:path>
                            </a:pathLst>
                          </a:custGeom>
                          <a:solidFill>
                            <a:srgbClr val="000000"/>
                          </a:solidFill>
                        </wps:spPr>
                        <wps:bodyPr wrap="square" lIns="0" tIns="0" rIns="0" bIns="0" rtlCol="0">
                          <a:noAutofit/>
                        </wps:bodyPr>
                      </wps:wsp>
                      <pic:pic xmlns:pic="http://schemas.openxmlformats.org/drawingml/2006/picture">
                        <pic:nvPicPr>
                          <pic:cNvPr id="765" name="Image 765"/>
                          <pic:cNvPicPr/>
                        </pic:nvPicPr>
                        <pic:blipFill>
                          <a:blip r:embed="rId468" cstate="print"/>
                          <a:stretch>
                            <a:fillRect/>
                          </a:stretch>
                        </pic:blipFill>
                        <pic:spPr>
                          <a:xfrm>
                            <a:off x="0" y="7023"/>
                            <a:ext cx="5993784" cy="318870"/>
                          </a:xfrm>
                          <a:prstGeom prst="rect">
                            <a:avLst/>
                          </a:prstGeom>
                        </pic:spPr>
                      </pic:pic>
                    </wpg:wgp>
                  </a:graphicData>
                </a:graphic>
              </wp:anchor>
            </w:drawing>
          </mc:Choice>
          <mc:Fallback>
            <w:pict>
              <v:group id="Group 752" o:spid="_x0000_s1026" o:spt="203" style="position:absolute;left:0pt;margin-left:64.3pt;margin-top:38.4pt;height:25.7pt;width:487.2pt;mso-position-horizontal-relative:page;mso-wrap-distance-bottom:0pt;mso-wrap-distance-top:0pt;z-index:-251570176;mso-width-relative:page;mso-height-relative:page;" coordsize="6187440,326390" o:gfxdata="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">
                <o:lock v:ext="edit" aspectratio="f"/>
                <v:shape id="Image 753" o:spid="_x0000_s1026" o:spt="75" type="#_x0000_t75" style="position:absolute;left:343425;top:5723;height:115664;width:110837;" filled="f" o:preferrelative="t" stroked="f" coordsize="21600,21600" o:gfxdata="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uouEvQAA&#10;ANwAAAAPAAAAAAAAAAEAIAAAACIAAABkcnMvZG93bnJldi54bWxQSwECFAAUAAAACACHTuJAMy8F&#10;njsAAAA5AAAAEAAAAAAAAAABACAAAAAMAQAAZHJzL3NoYXBleG1sLnhtbFBLBQYAAAAABgAGAFsB&#10;AAC2AwAAAAA=&#10;">
                  <v:fill on="f" focussize="0,0"/>
                  <v:stroke on="f"/>
                  <v:imagedata r:id="rId462" o:title=""/>
                  <o:lock v:ext="edit" aspectratio="f"/>
                </v:shape>
                <v:shape id="Graphic 754" o:spid="_x0000_s1026" o:spt="100" style="position:absolute;left:475931;top:6617;height:114300;width:106045;" fillcolor="#000000" filled="t" stroked="f" coordsize="106045,114300" o:gfxdata="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30YYG/&#10;AAAA3AAAAA8AAAAAAAAAAQAgAAAAIgAAAGRycy9kb3ducmV2LnhtbFBLAQIUABQAAAAIAIdO4kAz&#10;LwWeOwAAADkAAAAQAAAAAAAAAAEAIAAAAA4BAABkcnMvc2hhcGV4bWwueG1sUEsFBgAAAAAGAAYA&#10;WwEAALgDAAAAAA==&#10;" path="m45948,0l41148,0,0,15582,0,32715,27736,22606,27736,113296,45948,113296,45948,0xem105829,100876l104876,98399,102997,96342,101142,94259,98488,93218,91605,93218,88938,94259,85191,98399,84264,100876,84264,103771,84264,106629,85204,109080,87096,111137,88976,113169,91630,114185,98463,114185,101117,113169,102997,111137,104876,109080,105829,106629,105829,100876xe">
                  <v:fill on="t" focussize="0,0"/>
                  <v:stroke on="f"/>
                  <v:imagedata o:title=""/>
                  <o:lock v:ext="edit" aspectratio="f"/>
                  <v:textbox inset="0mm,0mm,0mm,0mm"/>
                </v:shape>
                <v:shape id="Image 755" o:spid="_x0000_s1026" o:spt="75" type="#_x0000_t75" style="position:absolute;left:1941002;top:33524;height:87863;width:330284;" filled="f" o:preferrelative="t" stroked="f" coordsize="21600,21600" o:gfxdata="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HOjyS/&#10;AAAA3AAAAA8AAAAAAAAAAQAgAAAAIgAAAGRycy9kb3ducmV2LnhtbFBLAQIUABQAAAAIAIdO4kAz&#10;LwWeOwAAADkAAAAQAAAAAAAAAAEAIAAAAA4BAABkcnMvc2hhcGV4bWwueG1sUEsFBgAAAAAGAAYA&#10;WwEAALgDAAAAAA==&#10;">
                  <v:fill on="f" focussize="0,0"/>
                  <v:stroke on="f"/>
                  <v:imagedata r:id="rId463" o:title=""/>
                  <o:lock v:ext="edit" aspectratio="f"/>
                </v:shape>
                <v:shape id="Image 756" o:spid="_x0000_s1026" o:spt="75" type="#_x0000_t75" style="position:absolute;left:2292232;top:35011;height:84889;width:69058;" filled="f" o:preferrelative="t" stroked="f" coordsize="21600,21600" o:gfxdata="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zp49&#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757" o:spid="_x0000_s1026" o:spt="75" type="#_x0000_t75" style="position:absolute;left:2382381;top:35011;height:84889;width:157076;" filled="f" o:preferrelative="t" stroked="f" coordsize="21600,21600" o:gfxdata="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h7Tgr4A&#10;AADcAAAADwAAAAAAAAABACAAAAAiAAAAZHJzL2Rvd25yZXYueG1sUEsBAhQAFAAAAAgAh07iQDMv&#10;BZ47AAAAOQAAABAAAAAAAAAAAQAgAAAADQEAAGRycy9zaGFwZXhtbC54bWxQSwUGAAAAAAYABgBb&#10;AQAAtwMAAAAA&#10;">
                  <v:fill on="f" focussize="0,0"/>
                  <v:stroke on="f"/>
                  <v:imagedata r:id="rId464" o:title=""/>
                  <o:lock v:ext="edit" aspectratio="f"/>
                </v:shape>
                <v:shape id="Image 758" o:spid="_x0000_s1026" o:spt="75" type="#_x0000_t75" style="position:absolute;left:2559991;top:33524;height:87863;width:188386;" filled="f" o:preferrelative="t" stroked="f" coordsize="21600,21600" o:gfxdata="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soIAa5AAAA3AAA&#10;AA8AAAAAAAAAAQAgAAAAIgAAAGRycy9kb3ducmV2LnhtbFBLAQIUABQAAAAIAIdO4kAzLwWeOwAA&#10;ADkAAAAQAAAAAAAAAAEAIAAAAAgBAABkcnMvc2hhcGV4bWwueG1sUEsFBgAAAAAGAAYAWwEAALID&#10;AAAAAA==&#10;">
                  <v:fill on="f" focussize="0,0"/>
                  <v:stroke on="f"/>
                  <v:imagedata r:id="rId465" o:title=""/>
                  <o:lock v:ext="edit" aspectratio="f"/>
                </v:shape>
                <v:shape id="Graphic 759" o:spid="_x0000_s1026" o:spt="100" style="position:absolute;left:2851745;top:0;height:144145;width:1697989;" fillcolor="#000000" filled="t" stroked="f" coordsize="1697989,144145" o:gfxdata="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WTmu/&#10;AAAA3AAAAA8AAAAAAAAAAQAgAAAAIgAAAGRycy9kb3ducmV2LnhtbFBLAQIUABQAAAAIAIdO4kAz&#10;LwWeOwAAADkAAAAQAAAAAAAAAAEAIAAAAA4BAABkcnMvc2hhcGV4bWwueG1sUEsFBgAAAAAGAAYA&#10;WwEAALgDAAAAAA==&#10;" path="m76352,78282l75755,70396,73990,63182,71056,56629,70129,55308,66941,50736,63512,47510,61683,45821,58064,43764,58064,72059,58013,87249,56362,93256,53111,98234,49936,103162,44919,105714,31394,105714,26339,103162,19837,93078,18288,87249,18224,72059,19812,66687,26225,57594,31254,55308,44919,55308,49961,57594,53187,62153,56438,66687,58064,72059,58064,43764,55689,42405,48679,40322,40741,39624,34772,39624,29387,40868,19850,45821,17424,47205,17322,47510,17386,47205,46621,27343,51092,26200,70548,8534,70548,0,54787,0,54787,4419,53403,7264,47879,9842,43700,11023,38100,12090,29997,14389,2628,47815,0,79921,635,88366,29705,120726,38214,121462,46685,120726,75717,88366,75819,87007,76352,79921,76352,78282xem156654,116039l155892,114261,154774,111683,153835,105930,153835,104889,153835,80810,153746,52705,152222,49060,150787,45643,138620,35953,130975,33528,121716,33528,87528,53873,87528,61772,105740,61772,105740,57645,107099,54495,112522,50152,116217,49060,125895,49060,129209,50152,129463,50152,131991,52705,134416,55118,135623,58381,135623,66687,135623,80810,135623,94627,134454,96989,132232,99288,125666,103771,121767,104889,112776,104889,109448,103771,105143,99288,104228,96989,104101,85293,111112,81076,125107,80810,135623,80810,135623,66687,124256,66687,116027,67132,85813,85890,85813,102641,88519,108813,99326,118884,106438,121399,120561,121399,125285,120357,133769,116039,135902,114833,136448,114261,136525,114998,137261,116878,138671,119913,156654,119913,156654,116039xem242252,35013l183565,35013,181813,74828,181190,85826,180022,93218,178282,97015,176580,100799,173761,102831,164719,103479,164719,119913,171894,119913,181114,119735,199504,78803,201028,50850,224040,50850,224040,119913,242252,119913,242252,35013xem330466,116039l329692,114261,328574,111683,327647,105930,327647,104889,327647,80810,327545,52705,326021,49060,324599,45643,312432,35953,304774,33528,295529,33528,261340,53873,261340,61772,279552,61772,279552,57645,280898,54495,286321,50152,290029,49060,299694,49060,303009,50152,303263,50152,305790,52705,308216,55118,309435,58381,309435,66687,309435,80810,309435,94627,308267,96989,306031,99288,299466,103771,295579,104889,286575,104889,283248,103771,278942,99288,278041,96989,277914,85293,284911,81076,298907,80810,309435,80810,309435,66687,298056,66687,289839,67132,259626,85890,259626,102641,262331,108813,273126,118884,280238,121399,294360,121399,299085,120357,307581,116039,309702,114833,310248,114261,310324,114998,311061,116878,312470,119913,330466,119913,330466,116039xem415912,35013l397624,35013,397624,69875,365137,69875,365137,35013,346925,35013,346925,119913,365137,119913,365137,85496,397624,85496,397624,119913,415912,119913,415912,35013xem503974,67132l476745,34086,469595,33528,460578,34328,432193,67691,431609,75895,431609,79019,446278,114249,469595,121399,478663,121399,486537,118516,499935,106997,503529,99415,503974,90030,486460,90030,486067,95300,484251,99225,477774,104355,473976,105638,469595,105638,464464,105638,449821,83502,449821,71462,457733,53111,460552,50571,464502,49288,474472,49288,478396,50812,481380,53860,484365,56908,486067,61328,486460,67132,503974,67132xem585685,82943l583819,78422,582904,76225,571804,65443,567397,63931,567397,88392,567397,94754,566369,97675,562279,102857,558647,104152,535203,104152,535203,78422,558622,78422,562254,79832,566369,85432,567397,88392,567397,63931,563778,62674,535203,62674,535203,35013,517004,35013,517004,119913,563753,119913,571703,117119,582879,105943,583615,104152,585685,99098,585685,82943xem614299,35013l596087,35013,596087,119913,614299,119913,614299,35013xem1168412,119913l1132014,75755,1165771,35013,1143203,35013,1116215,69062,1110462,69062,1110462,35013,1092250,35013,1092250,119913,1110462,119913,1110462,85559,1117257,85559,1145146,119913,1168412,119913xem1243253,116039l1242479,114261,1241361,111683,1240434,105930,1240434,104889,1240434,80810,1240332,52705,1238808,49060,1237386,45643,1225219,35953,1217561,33528,1208316,33528,1174127,53873,1174127,61772,1192339,61772,1192339,57645,1193685,54495,1199108,50152,1202817,49060,1212481,49060,1215796,50152,1216050,50152,1218577,52705,1221003,55118,1222222,58381,1222222,66687,1222222,80810,1222222,94627,1221054,96989,1218819,99288,1212253,103771,1208366,104889,1199362,104889,1196035,103771,1191729,99288,1190828,96989,1190701,85293,1197698,81076,1211694,80810,1222222,80810,1222222,66687,1210843,66687,1202626,67132,1172413,85890,1172413,102641,1175118,108813,1185913,118884,1193025,121399,1207147,121399,1211872,120357,1220368,116039,1222489,114833,1223035,114261,1223111,114998,1223848,116878,1225257,119913,1243253,119913,1243253,116039xem1368983,119913l1338770,76047,1366227,35013,1344193,35013,1323378,68313,1317396,68313,1317396,35013,1299184,35013,1299184,68313,1293279,68313,1272463,35013,1250492,35013,1277962,76009,1247660,119913,1270520,119913,1292974,84899,1299184,84899,1299184,119913,1317396,119913,1317396,84899,1323606,84899,1346123,119913,1368983,119913xem1458874,104152l1448536,104152,1448536,52184,1448536,35013,1430324,35013,1430324,52184,1430324,104152,1400111,104152,1403578,98056,1406258,90220,1408125,80645,1409217,69316,1409293,67386,1409890,52184,1430324,52184,1430324,35013,1392339,35013,1390916,69316,1390662,75145,1378292,104152,1370787,104152,1370711,143624,1388999,143624,1388999,119913,1440662,119913,1440662,143624,1458874,143624,1458874,119913,1458874,104152xem1544421,75895l1528114,40386,1526133,39243,1526133,69215,1526082,86106,1524330,92506,1517421,102971,1512316,105638,1498752,105638,1493596,102971,1486674,92316,1485011,86106,1484947,69215,1486674,62788,1493596,51993,1498701,49288,1512290,49288,1517421,51993,1517548,52184,1524393,62788,1526133,69215,1526133,39243,1521510,36576,1513954,34290,1505470,33528,1497139,34290,1467396,67868,1466735,78359,1467396,87122,1489519,118300,1505623,121399,1514106,120624,1521663,118300,1528292,114427,1533982,109016,1536331,105638,1538541,102463,1541805,95161,1543761,87122,1543862,85890,1544421,78359,1544421,75895xem1614970,35013l1559598,35013,1559598,119913,1577809,119913,1577809,50850,1614970,50850,1614970,35013xem1697926,75895l1681619,40386,1679638,39243,1679638,69215,1679587,86106,1677835,92506,1670926,102971,1665820,105638,1652257,105638,1647101,102971,1640179,92316,1638515,86106,1638452,69215,1640179,62788,1647101,51993,1652206,49288,1665795,49288,1670926,51993,1671053,52184,1677898,62788,1679638,69215,1679638,39243,1675015,36576,1667459,34290,1658975,33528,1650644,34290,1620901,67868,1620240,78359,1620901,87122,1643024,118300,1659128,121399,1667611,120624,1675168,118300,1681797,114427,1687487,109016,1689836,105638,1692046,102463,1695310,95161,1697278,87122,1697367,85890,1697926,78359,1697926,75895xe">
                  <v:fill on="t" focussize="0,0"/>
                  <v:stroke on="f"/>
                  <v:imagedata o:title=""/>
                  <o:lock v:ext="edit" aspectratio="f"/>
                  <v:textbox inset="0mm,0mm,0mm,0mm"/>
                </v:shape>
                <v:shape id="Image 760" o:spid="_x0000_s1026" o:spt="75" type="#_x0000_t75" style="position:absolute;left:4659516;top:33524;height:87863;width:396945;" filled="f" o:preferrelative="t" stroked="f" coordsize="21600,21600" o:gfxdata="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RdK3ugAAANwA&#10;AAAPAAAAAAAAAAEAIAAAACIAAABkcnMvZG93bnJldi54bWxQSwECFAAUAAAACACHTuJAMy8FnjsA&#10;AAA5AAAAEAAAAAAAAAABACAAAAAJAQAAZHJzL3NoYXBleG1sLnhtbFBLBQYAAAAABgAGAFsBAACz&#10;AwAAAAA=&#10;">
                  <v:fill on="f" focussize="0,0"/>
                  <v:stroke on="f"/>
                  <v:imagedata r:id="rId466" o:title=""/>
                  <o:lock v:ext="edit" aspectratio="f"/>
                </v:shape>
                <v:shape id="Image 761" o:spid="_x0000_s1026" o:spt="75" type="#_x0000_t75" style="position:absolute;left:5076265;top:35011;height:84889;width:68982;" filled="f" o:preferrelative="t" stroked="f" coordsize="21600,21600" o:gfxdata="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Tijr4A&#10;AADcAAAADwAAAAAAAAABACAAAAAiAAAAZHJzL2Rvd25yZXYueG1sUEsBAhQAFAAAAAgAh07iQDMv&#10;BZ47AAAAOQAAABAAAAAAAAAAAQAgAAAADQEAAGRycy9zaGFwZXhtbC54bWxQSwUGAAAAAAYABgBb&#10;AQAAtwMAAAAA&#10;">
                  <v:fill on="f" focussize="0,0"/>
                  <v:stroke on="f"/>
                  <v:imagedata r:id="rId286" o:title=""/>
                  <o:lock v:ext="edit" aspectratio="f"/>
                </v:shape>
                <v:shape id="Image 762" o:spid="_x0000_s1026" o:spt="75" type="#_x0000_t75" style="position:absolute;left:5166338;top:35011;height:84889;width:69058;" filled="f" o:preferrelative="t" stroked="f" coordsize="21600,21600" o:gfxdata="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w0PRvQAA&#10;ANwAAAAPAAAAAAAAAAEAIAAAACIAAABkcnMvZG93bnJldi54bWxQSwECFAAUAAAACACHTuJAMy8F&#10;njsAAAA5AAAAEAAAAAAAAAABACAAAAAMAQAAZHJzL3NoYXBleG1sLnhtbFBLBQYAAAAABgAGAFsB&#10;AAC2AwAAAAA=&#10;">
                  <v:fill on="f" focussize="0,0"/>
                  <v:stroke on="f"/>
                  <v:imagedata r:id="rId45" o:title=""/>
                  <o:lock v:ext="edit" aspectratio="f"/>
                </v:shape>
                <v:shape id="Image 763" o:spid="_x0000_s1026" o:spt="75" type="#_x0000_t75" style="position:absolute;left:5255778;top:33524;height:87863;width:150999;" filled="f" o:preferrelative="t" stroked="f" coordsize="21600,21600" o:gfxdata="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P+JbvQAA&#10;ANwAAAAPAAAAAAAAAAEAIAAAACIAAABkcnMvZG93bnJldi54bWxQSwECFAAUAAAACACHTuJAMy8F&#10;njsAAAA5AAAAEAAAAAAAAAABACAAAAAMAQAAZHJzL3NoYXBleG1sLnhtbFBLBQYAAAAABgAGAFsB&#10;AAC2AwAAAAA=&#10;">
                  <v:fill on="f" focussize="0,0"/>
                  <v:stroke on="f"/>
                  <v:imagedata r:id="rId467" o:title=""/>
                  <o:lock v:ext="edit" aspectratio="f"/>
                </v:shape>
                <v:shape id="Graphic 764" o:spid="_x0000_s1026" o:spt="100" style="position:absolute;left:5507785;top:5880;height:115570;width:679450;" fillcolor="#000000" filled="t" stroked="f" coordsize="679450,115570" o:gfxdata="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y3dlvQAA&#10;ANwAAAAPAAAAAAAAAAEAIAAAACIAAABkcnMvZG93bnJldi54bWxQSwECFAAUAAAACACHTuJAMy8F&#10;njsAAAA5AAAAEAAAAAAAAAABACAAAAAMAQAAZHJzL3NoYXBleG1sLnhtbFBLBQYAAAAABgAGAFsB&#10;AAC2AwAAAAA=&#10;" path="m71729,29133l0,29133,0,44742,26454,44742,26454,114033,44742,114033,44742,44742,71729,44742,71729,29133xem151485,69278l151091,63144,151041,62141,150952,60833,149364,53086,146710,46050,145173,43408,143014,39687,138163,34429,133261,31394,133261,63144,97815,61988,98475,56718,100507,52298,107264,45199,111366,43408,122364,43408,126682,45478,129108,49618,131559,53759,132943,58305,133261,63144,133261,31394,132080,30657,124752,28397,116166,27647,109702,27647,80543,54317,78778,74409,79451,82956,109512,114795,117957,115519,126326,115519,151180,97269,139471,87972,136207,92265,133032,95300,126911,98920,123164,99834,112090,99834,97142,77673,151485,77673,151485,69278xem235064,29133l166001,29133,166001,114033,184213,114033,184213,44970,216776,44970,216776,114033,235064,114033,235064,29133xem324573,29133l265887,29133,264134,68948,263512,79946,262343,87337,260604,91135,258902,94919,256082,96951,247040,97599,247040,114033,254215,114033,263436,113855,281825,72923,283349,44970,306362,44970,306362,114033,324573,114033,324573,29133xem418363,70015l417614,61391,415594,53479,412292,46304,410248,43408,407733,39839,402056,34505,400075,33362,400075,63334,400024,80225,398272,86626,391350,97091,386257,99758,372694,99758,367538,97091,360616,86436,358952,80225,358889,63334,360616,56908,367538,46113,372643,43408,386232,43408,391363,46113,391490,46304,398335,56908,400075,63334,400075,33362,395452,30695,387896,28409,379412,27647,371081,28409,341337,61988,340677,72478,341337,81241,363461,112420,379564,115519,388048,114744,395605,112420,402234,108546,407924,103136,410273,99758,412483,96583,415747,89281,417703,81241,417804,80010,418363,72478,418363,70015xem505637,84074l495084,69837,500240,67932,502475,63182,502818,62458,502742,44919,502640,44742,499554,38925,493039,35013,487781,32435,487362,32308,487362,82118,487362,95123,482396,98412,451967,98412,451967,78638,473265,78638,482663,78816,487362,82118,487362,32308,484530,31457,484530,48044,484530,60159,478853,63182,451967,63182,451967,44742,468325,44742,479132,44919,484530,48044,484530,31457,481749,30607,474941,29502,467360,29133,433768,29133,433768,114033,482523,114033,490550,111937,502615,103530,505079,98412,505637,97256,505637,84074xem594702,70015l578396,34505,576414,33362,576414,63334,576364,80225,574611,86626,567690,97091,562597,99758,549033,99758,543877,97091,536956,86436,535292,80225,535228,63334,536956,56908,543877,46113,548982,43408,562571,43408,567702,46113,567829,46304,574675,56908,576414,63334,576414,33362,571792,30695,564235,28409,555752,27647,547420,28409,517677,61988,517017,72478,517677,81241,539800,112420,555904,115519,564388,114744,571944,112420,578573,108546,584263,103136,586613,99758,588822,96583,592086,89281,594055,81241,594144,80010,594702,72478,594702,70015xem668896,0l653288,0,653288,3911,652640,6743,650011,10210,647738,11074,641197,11074,638886,10210,636257,6743,635596,3911,635596,0,619988,0,619988,7975,622211,14020,631075,22250,637032,24307,651954,24307,657872,22250,666686,14020,667766,11074,668896,7975,668896,0xem679081,29133l661797,29133,628167,82321,628167,29133,610031,29133,610031,114033,627164,114033,647217,82321,660793,60845,660793,114033,679081,114033,679081,60845,679081,29133xe">
                  <v:fill on="t" focussize="0,0"/>
                  <v:stroke on="f"/>
                  <v:imagedata o:title=""/>
                  <o:lock v:ext="edit" aspectratio="f"/>
                  <v:textbox inset="0mm,0mm,0mm,0mm"/>
                </v:shape>
                <v:shape id="Image 765" o:spid="_x0000_s1026" o:spt="75" type="#_x0000_t75" style="position:absolute;left:0;top:7023;height:318870;width:5993784;" filled="f" o:preferrelative="t" stroked="f" coordsize="21600,21600" o:gfxdata="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nf/3b4A&#10;AADcAAAADwAAAAAAAAABACAAAAAiAAAAZHJzL2Rvd25yZXYueG1sUEsBAhQAFAAAAAgAh07iQDMv&#10;BZ47AAAAOQAAABAAAAAAAAAAAQAgAAAADQEAAGRycy9zaGFwZXhtbC54bWxQSwUGAAAAAAYABgBb&#10;AQAAtwMAAAAA&#10;">
                  <v:fill on="f" focussize="0,0"/>
                  <v:stroke on="f"/>
                  <v:imagedata r:id="rId468" o:title=""/>
                  <o:lock v:ext="edit" aspectratio="f"/>
                </v:shape>
                <w10:wrap type="topAndBottom"/>
              </v:group>
            </w:pict>
          </mc:Fallback>
        </mc:AlternateContent>
      </w:r>
      <w:r>
        <w:rPr>
          <w:sz w:val="20"/>
        </w:rPr>
        <mc:AlternateContent>
          <mc:Choice Requires="wpg">
            <w:drawing>
              <wp:anchor distT="0" distB="0" distL="0" distR="0" simplePos="0" relativeHeight="251747328" behindDoc="1" locked="0" layoutInCell="1" allowOverlap="1">
                <wp:simplePos x="0" y="0"/>
                <wp:positionH relativeFrom="page">
                  <wp:posOffset>1155065</wp:posOffset>
                </wp:positionH>
                <wp:positionV relativeFrom="paragraph">
                  <wp:posOffset>977265</wp:posOffset>
                </wp:positionV>
                <wp:extent cx="2012315" cy="144780"/>
                <wp:effectExtent l="0" t="0" r="0" b="0"/>
                <wp:wrapTopAndBottom/>
                <wp:docPr id="766" name="Group 766"/>
                <wp:cNvGraphicFramePr/>
                <a:graphic xmlns:a="http://schemas.openxmlformats.org/drawingml/2006/main">
                  <a:graphicData uri="http://schemas.microsoft.com/office/word/2010/wordprocessingGroup">
                    <wpg:wgp>
                      <wpg:cNvGrpSpPr/>
                      <wpg:grpSpPr>
                        <a:xfrm>
                          <a:off x="0" y="0"/>
                          <a:ext cx="2012314" cy="144780"/>
                          <a:chOff x="0" y="0"/>
                          <a:chExt cx="2012314" cy="144780"/>
                        </a:xfrm>
                      </wpg:grpSpPr>
                      <pic:pic xmlns:pic="http://schemas.openxmlformats.org/drawingml/2006/picture">
                        <pic:nvPicPr>
                          <pic:cNvPr id="767" name="Image 767"/>
                          <pic:cNvPicPr/>
                        </pic:nvPicPr>
                        <pic:blipFill>
                          <a:blip r:embed="rId469" cstate="print"/>
                          <a:stretch>
                            <a:fillRect/>
                          </a:stretch>
                        </pic:blipFill>
                        <pic:spPr>
                          <a:xfrm>
                            <a:off x="0" y="0"/>
                            <a:ext cx="339057" cy="121462"/>
                          </a:xfrm>
                          <a:prstGeom prst="rect">
                            <a:avLst/>
                          </a:prstGeom>
                        </pic:spPr>
                      </pic:pic>
                      <pic:pic xmlns:pic="http://schemas.openxmlformats.org/drawingml/2006/picture">
                        <pic:nvPicPr>
                          <pic:cNvPr id="768" name="Image 768"/>
                          <pic:cNvPicPr/>
                        </pic:nvPicPr>
                        <pic:blipFill>
                          <a:blip r:embed="rId95" cstate="print"/>
                          <a:stretch>
                            <a:fillRect/>
                          </a:stretch>
                        </pic:blipFill>
                        <pic:spPr>
                          <a:xfrm>
                            <a:off x="359368" y="35011"/>
                            <a:ext cx="69058" cy="84889"/>
                          </a:xfrm>
                          <a:prstGeom prst="rect">
                            <a:avLst/>
                          </a:prstGeom>
                        </pic:spPr>
                      </pic:pic>
                      <pic:pic xmlns:pic="http://schemas.openxmlformats.org/drawingml/2006/picture">
                        <pic:nvPicPr>
                          <pic:cNvPr id="769" name="Image 769"/>
                          <pic:cNvPicPr/>
                        </pic:nvPicPr>
                        <pic:blipFill>
                          <a:blip r:embed="rId470" cstate="print"/>
                          <a:stretch>
                            <a:fillRect/>
                          </a:stretch>
                        </pic:blipFill>
                        <pic:spPr>
                          <a:xfrm>
                            <a:off x="449442" y="5723"/>
                            <a:ext cx="1390398" cy="138459"/>
                          </a:xfrm>
                          <a:prstGeom prst="rect">
                            <a:avLst/>
                          </a:prstGeom>
                        </pic:spPr>
                      </pic:pic>
                      <wps:wsp>
                        <wps:cNvPr id="770" name="Graphic 770"/>
                        <wps:cNvSpPr/>
                        <wps:spPr>
                          <a:xfrm>
                            <a:off x="1851945" y="6617"/>
                            <a:ext cx="160655" cy="114300"/>
                          </a:xfrm>
                          <a:custGeom>
                            <a:avLst/>
                            <a:gdLst/>
                            <a:ahLst/>
                            <a:cxnLst/>
                            <a:rect l="l" t="t" r="r" b="b"/>
                            <a:pathLst>
                              <a:path w="160655" h="114300">
                                <a:moveTo>
                                  <a:pt x="40741" y="57162"/>
                                </a:moveTo>
                                <a:lnTo>
                                  <a:pt x="0" y="57162"/>
                                </a:lnTo>
                                <a:lnTo>
                                  <a:pt x="0" y="72923"/>
                                </a:lnTo>
                                <a:lnTo>
                                  <a:pt x="40741" y="72923"/>
                                </a:lnTo>
                                <a:lnTo>
                                  <a:pt x="40741" y="57162"/>
                                </a:lnTo>
                                <a:close/>
                              </a:path>
                              <a:path w="160655" h="114300">
                                <a:moveTo>
                                  <a:pt x="99593" y="0"/>
                                </a:moveTo>
                                <a:lnTo>
                                  <a:pt x="94805" y="0"/>
                                </a:lnTo>
                                <a:lnTo>
                                  <a:pt x="53657" y="15582"/>
                                </a:lnTo>
                                <a:lnTo>
                                  <a:pt x="53657" y="32715"/>
                                </a:lnTo>
                                <a:lnTo>
                                  <a:pt x="81394" y="22606"/>
                                </a:lnTo>
                                <a:lnTo>
                                  <a:pt x="81394" y="113296"/>
                                </a:lnTo>
                                <a:lnTo>
                                  <a:pt x="99593" y="113296"/>
                                </a:lnTo>
                                <a:lnTo>
                                  <a:pt x="99593" y="0"/>
                                </a:lnTo>
                                <a:close/>
                              </a:path>
                              <a:path w="160655" h="114300">
                                <a:moveTo>
                                  <a:pt x="160108" y="100876"/>
                                </a:moveTo>
                                <a:lnTo>
                                  <a:pt x="159169" y="98399"/>
                                </a:lnTo>
                                <a:lnTo>
                                  <a:pt x="157289" y="96342"/>
                                </a:lnTo>
                                <a:lnTo>
                                  <a:pt x="155435" y="94259"/>
                                </a:lnTo>
                                <a:lnTo>
                                  <a:pt x="152781" y="93218"/>
                                </a:lnTo>
                                <a:lnTo>
                                  <a:pt x="145897" y="93218"/>
                                </a:lnTo>
                                <a:lnTo>
                                  <a:pt x="143230" y="94259"/>
                                </a:lnTo>
                                <a:lnTo>
                                  <a:pt x="139484" y="98399"/>
                                </a:lnTo>
                                <a:lnTo>
                                  <a:pt x="138557" y="100876"/>
                                </a:lnTo>
                                <a:lnTo>
                                  <a:pt x="138557" y="103771"/>
                                </a:lnTo>
                                <a:lnTo>
                                  <a:pt x="138557" y="106629"/>
                                </a:lnTo>
                                <a:lnTo>
                                  <a:pt x="139496" y="109080"/>
                                </a:lnTo>
                                <a:lnTo>
                                  <a:pt x="141376" y="111137"/>
                                </a:lnTo>
                                <a:lnTo>
                                  <a:pt x="143268" y="113169"/>
                                </a:lnTo>
                                <a:lnTo>
                                  <a:pt x="145923" y="114185"/>
                                </a:lnTo>
                                <a:lnTo>
                                  <a:pt x="152755" y="114185"/>
                                </a:lnTo>
                                <a:lnTo>
                                  <a:pt x="155409" y="113169"/>
                                </a:lnTo>
                                <a:lnTo>
                                  <a:pt x="157289" y="111137"/>
                                </a:lnTo>
                                <a:lnTo>
                                  <a:pt x="159169" y="109080"/>
                                </a:lnTo>
                                <a:lnTo>
                                  <a:pt x="160108" y="106629"/>
                                </a:lnTo>
                                <a:lnTo>
                                  <a:pt x="160108" y="100876"/>
                                </a:lnTo>
                                <a:close/>
                              </a:path>
                            </a:pathLst>
                          </a:custGeom>
                          <a:solidFill>
                            <a:srgbClr val="000000"/>
                          </a:solidFill>
                        </wps:spPr>
                        <wps:bodyPr wrap="square" lIns="0" tIns="0" rIns="0" bIns="0" rtlCol="0">
                          <a:noAutofit/>
                        </wps:bodyPr>
                      </wps:wsp>
                    </wpg:wgp>
                  </a:graphicData>
                </a:graphic>
              </wp:anchor>
            </w:drawing>
          </mc:Choice>
          <mc:Fallback>
            <w:pict>
              <v:group id="Group 766" o:spid="_x0000_s1026" o:spt="203" style="position:absolute;left:0pt;margin-left:90.95pt;margin-top:76.95pt;height:11.4pt;width:158.45pt;mso-position-horizontal-relative:page;mso-wrap-distance-bottom:0pt;mso-wrap-distance-top:0pt;z-index:-251569152;mso-width-relative:page;mso-height-relative:page;" coordsize="2012314,144780" o:gfxdata="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">
                <o:lock v:ext="edit" aspectratio="f"/>
                <v:shape id="Image 767" o:spid="_x0000_s1026" o:spt="75" type="#_x0000_t75" style="position:absolute;left:0;top:0;height:121462;width:339057;" filled="f" o:preferrelative="t" stroked="f" coordsize="21600,21600" o:gfxdata="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mfc0vQAA&#10;ANwAAAAPAAAAAAAAAAEAIAAAACIAAABkcnMvZG93bnJldi54bWxQSwECFAAUAAAACACHTuJAMy8F&#10;njsAAAA5AAAAEAAAAAAAAAABACAAAAAMAQAAZHJzL3NoYXBleG1sLnhtbFBLBQYAAAAABgAGAFsB&#10;AAC2AwAAAAA=&#10;">
                  <v:fill on="f" focussize="0,0"/>
                  <v:stroke on="f"/>
                  <v:imagedata r:id="rId469" o:title=""/>
                  <o:lock v:ext="edit" aspectratio="f"/>
                </v:shape>
                <v:shape id="Image 768" o:spid="_x0000_s1026" o:spt="75" type="#_x0000_t75" style="position:absolute;left:359368;top:35011;height:84889;width:69058;" filled="f" o:preferrelative="t" stroked="f" coordsize="21600,21600" o:gfxdata="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1Z02y2AAAA3AAAAA8A&#10;AAAAAAAAAQAgAAAAIgAAAGRycy9kb3ducmV2LnhtbFBLAQIUABQAAAAIAIdO4kAzLwWeOwAAADkA&#10;AAAQAAAAAAAAAAEAIAAAAAUBAABkcnMvc2hhcGV4bWwueG1sUEsFBgAAAAAGAAYAWwEAAK8DAAAA&#10;AA==&#10;">
                  <v:fill on="f" focussize="0,0"/>
                  <v:stroke on="f"/>
                  <v:imagedata r:id="rId95" o:title=""/>
                  <o:lock v:ext="edit" aspectratio="f"/>
                </v:shape>
                <v:shape id="Image 769" o:spid="_x0000_s1026" o:spt="75" type="#_x0000_t75" style="position:absolute;left:449442;top:5723;height:138459;width:1390398;" filled="f" o:preferrelative="t" stroked="f" coordsize="21600,21600" o:gfxdata="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osgmvQAA&#10;ANwAAAAPAAAAAAAAAAEAIAAAACIAAABkcnMvZG93bnJldi54bWxQSwECFAAUAAAACACHTuJAMy8F&#10;njsAAAA5AAAAEAAAAAAAAAABACAAAAAMAQAAZHJzL3NoYXBleG1sLnhtbFBLBQYAAAAABgAGAFsB&#10;AAC2AwAAAAA=&#10;">
                  <v:fill on="f" focussize="0,0"/>
                  <v:stroke on="f"/>
                  <v:imagedata r:id="rId470" o:title=""/>
                  <o:lock v:ext="edit" aspectratio="f"/>
                </v:shape>
                <v:shape id="Graphic 770" o:spid="_x0000_s1026" o:spt="100" style="position:absolute;left:1851945;top:6617;height:114300;width:160655;" fillcolor="#000000" filled="t" stroked="f" coordsize="160655,114300" o:gfxdata="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U76U+5AAAA3AAA&#10;AA8AAAAAAAAAAQAgAAAAIgAAAGRycy9kb3ducmV2LnhtbFBLAQIUABQAAAAIAIdO4kAzLwWeOwAA&#10;ADkAAAAQAAAAAAAAAAEAIAAAAAgBAABkcnMvc2hhcGV4bWwueG1sUEsFBgAAAAAGAAYAWwEAALID&#10;AAAAAA==&#10;" path="m40741,57162l0,57162,0,72923,40741,72923,40741,57162xem99593,0l94805,0,53657,15582,53657,32715,81394,22606,81394,113296,99593,113296,99593,0xem160108,100876l159169,98399,157289,96342,155435,94259,152781,93218,145897,93218,143230,94259,139484,98399,138557,100876,138557,103771,138557,106629,139496,109080,141376,111137,143268,113169,145923,114185,152755,114185,155409,113169,157289,111137,159169,109080,160108,106629,160108,100876xe">
                  <v:fill on="t" focussize="0,0"/>
                  <v:stroke on="f"/>
                  <v:imagedata o:title=""/>
                  <o:lock v:ext="edit" aspectratio="f"/>
                  <v:textbox inset="0mm,0mm,0mm,0mm"/>
                </v:shape>
                <w10:wrap type="topAndBottom"/>
              </v:group>
            </w:pict>
          </mc:Fallback>
        </mc:AlternateContent>
      </w:r>
    </w:p>
    <w:p w14:paraId="49CEE10A">
      <w:pPr>
        <w:pStyle w:val="5"/>
        <w:spacing w:before="4"/>
        <w:rPr>
          <w:sz w:val="20"/>
        </w:rPr>
      </w:pPr>
    </w:p>
    <w:p w14:paraId="2C2782EB">
      <w:pPr>
        <w:pStyle w:val="5"/>
        <w:spacing w:before="1"/>
        <w:rPr>
          <w:sz w:val="20"/>
        </w:rPr>
      </w:pPr>
    </w:p>
    <w:tbl>
      <w:tblPr>
        <w:tblStyle w:val="3"/>
        <w:tblW w:w="0" w:type="auto"/>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8"/>
        <w:gridCol w:w="89"/>
        <w:gridCol w:w="84"/>
        <w:gridCol w:w="1472"/>
        <w:gridCol w:w="1699"/>
        <w:gridCol w:w="1217"/>
        <w:gridCol w:w="1217"/>
      </w:tblGrid>
      <w:tr w14:paraId="13EFD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211" w:type="dxa"/>
            <w:gridSpan w:val="3"/>
            <w:tcBorders>
              <w:bottom w:val="nil"/>
              <w:right w:val="nil"/>
            </w:tcBorders>
          </w:tcPr>
          <w:p w14:paraId="7A759E56">
            <w:pPr>
              <w:pStyle w:val="8"/>
              <w:jc w:val="left"/>
              <w:rPr>
                <w:rFonts w:ascii="Times New Roman"/>
                <w:sz w:val="22"/>
              </w:rPr>
            </w:pPr>
          </w:p>
        </w:tc>
        <w:tc>
          <w:tcPr>
            <w:tcW w:w="1472" w:type="dxa"/>
            <w:vMerge w:val="restart"/>
            <w:tcBorders>
              <w:left w:val="nil"/>
            </w:tcBorders>
          </w:tcPr>
          <w:p w14:paraId="1B46B825">
            <w:pPr>
              <w:pStyle w:val="8"/>
              <w:jc w:val="left"/>
              <w:rPr>
                <w:sz w:val="20"/>
              </w:rPr>
            </w:pPr>
          </w:p>
          <w:p w14:paraId="061E59E3">
            <w:pPr>
              <w:pStyle w:val="8"/>
              <w:spacing w:before="228"/>
              <w:jc w:val="left"/>
              <w:rPr>
                <w:sz w:val="20"/>
              </w:rPr>
            </w:pPr>
          </w:p>
          <w:p w14:paraId="4BF47BAA">
            <w:pPr>
              <w:pStyle w:val="8"/>
              <w:spacing w:line="147" w:lineRule="exact"/>
              <w:ind w:left="11"/>
              <w:jc w:val="left"/>
              <w:rPr>
                <w:position w:val="-2"/>
                <w:sz w:val="14"/>
              </w:rPr>
            </w:pPr>
            <w:r>
              <w:rPr>
                <w:position w:val="-2"/>
                <w:sz w:val="14"/>
              </w:rPr>
              <mc:AlternateContent>
                <mc:Choice Requires="wpg">
                  <w:drawing>
                    <wp:inline distT="0" distB="0" distL="0" distR="0">
                      <wp:extent cx="171450" cy="93980"/>
                      <wp:effectExtent l="0" t="0" r="0" b="1269"/>
                      <wp:docPr id="771" name="Group 771"/>
                      <wp:cNvGraphicFramePr/>
                      <a:graphic xmlns:a="http://schemas.openxmlformats.org/drawingml/2006/main">
                        <a:graphicData uri="http://schemas.microsoft.com/office/word/2010/wordprocessingGroup">
                          <wpg:wgp>
                            <wpg:cNvGrpSpPr/>
                            <wpg:grpSpPr>
                              <a:xfrm>
                                <a:off x="0" y="0"/>
                                <a:ext cx="171450" cy="93980"/>
                                <a:chOff x="0" y="0"/>
                                <a:chExt cx="171450" cy="93980"/>
                              </a:xfrm>
                            </wpg:grpSpPr>
                            <wps:wsp>
                              <wps:cNvPr id="772" name="Graphic 772"/>
                              <wps:cNvSpPr/>
                              <wps:spPr>
                                <a:xfrm>
                                  <a:off x="0" y="0"/>
                                  <a:ext cx="80010" cy="93980"/>
                                </a:xfrm>
                                <a:custGeom>
                                  <a:avLst/>
                                  <a:gdLst/>
                                  <a:ahLst/>
                                  <a:cxnLst/>
                                  <a:rect l="l" t="t" r="r" b="b"/>
                                  <a:pathLst>
                                    <a:path w="80010" h="93980">
                                      <a:moveTo>
                                        <a:pt x="79474" y="93909"/>
                                      </a:moveTo>
                                      <a:lnTo>
                                        <a:pt x="63799" y="93909"/>
                                      </a:lnTo>
                                      <a:lnTo>
                                        <a:pt x="63799" y="13504"/>
                                      </a:lnTo>
                                      <a:lnTo>
                                        <a:pt x="35217" y="13504"/>
                                      </a:lnTo>
                                      <a:lnTo>
                                        <a:pt x="32725" y="58528"/>
                                      </a:lnTo>
                                      <a:lnTo>
                                        <a:pt x="15877" y="93826"/>
                                      </a:lnTo>
                                      <a:lnTo>
                                        <a:pt x="5448" y="93909"/>
                                      </a:lnTo>
                                      <a:lnTo>
                                        <a:pt x="0" y="93909"/>
                                      </a:lnTo>
                                      <a:lnTo>
                                        <a:pt x="0" y="80590"/>
                                      </a:lnTo>
                                      <a:lnTo>
                                        <a:pt x="4332" y="80281"/>
                                      </a:lnTo>
                                      <a:lnTo>
                                        <a:pt x="9349" y="79888"/>
                                      </a:lnTo>
                                      <a:lnTo>
                                        <a:pt x="20190" y="0"/>
                                      </a:lnTo>
                                      <a:lnTo>
                                        <a:pt x="79474" y="0"/>
                                      </a:lnTo>
                                      <a:lnTo>
                                        <a:pt x="79474" y="93909"/>
                                      </a:lnTo>
                                      <a:close/>
                                    </a:path>
                                  </a:pathLst>
                                </a:custGeom>
                                <a:solidFill>
                                  <a:srgbClr val="000000"/>
                                </a:solidFill>
                              </wps:spPr>
                              <wps:bodyPr wrap="square" lIns="0" tIns="0" rIns="0" bIns="0" rtlCol="0">
                                <a:noAutofit/>
                              </wps:bodyPr>
                            </wps:wsp>
                            <pic:pic xmlns:pic="http://schemas.openxmlformats.org/drawingml/2006/picture">
                              <pic:nvPicPr>
                                <pic:cNvPr id="773" name="Image 773"/>
                                <pic:cNvPicPr/>
                              </pic:nvPicPr>
                              <pic:blipFill>
                                <a:blip r:embed="rId471" cstate="print"/>
                                <a:stretch>
                                  <a:fillRect/>
                                </a:stretch>
                              </pic:blipFill>
                              <pic:spPr>
                                <a:xfrm>
                                  <a:off x="99391" y="0"/>
                                  <a:ext cx="71982" cy="93909"/>
                                </a:xfrm>
                                <a:prstGeom prst="rect">
                                  <a:avLst/>
                                </a:prstGeom>
                              </pic:spPr>
                            </pic:pic>
                          </wpg:wgp>
                        </a:graphicData>
                      </a:graphic>
                    </wp:inline>
                  </w:drawing>
                </mc:Choice>
                <mc:Fallback>
                  <w:pict>
                    <v:group id="Group 771" o:spid="_x0000_s1026" o:spt="203" style="height:7.4pt;width:13.5pt;" coordsize="171450,93980" o:gfxdata="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">
                      <o:lock v:ext="edit" aspectratio="f"/>
                      <v:shape id="Graphic 772" o:spid="_x0000_s1026" o:spt="100" style="position:absolute;left:0;top:0;height:93980;width:80010;" fillcolor="#000000" filled="t" stroked="f" coordsize="80010,93980" o:gfxdata="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XAX2vQAA&#10;ANwAAAAPAAAAAAAAAAEAIAAAACIAAABkcnMvZG93bnJldi54bWxQSwECFAAUAAAACACHTuJAMy8F&#10;njsAAAA5AAAAEAAAAAAAAAABACAAAAAMAQAAZHJzL3NoYXBleG1sLnhtbFBLBQYAAAAABgAGAFsB&#10;AAC2AwAAAAA=&#10;" path="m79474,93909l63799,93909,63799,13504,35217,13504,32725,58528,15877,93826,5448,93909,0,93909,0,80590,4332,80281,9349,79888,20190,0,79474,0,79474,93909xe">
                        <v:fill on="t" focussize="0,0"/>
                        <v:stroke on="f"/>
                        <v:imagedata o:title=""/>
                        <o:lock v:ext="edit" aspectratio="f"/>
                        <v:textbox inset="0mm,0mm,0mm,0mm"/>
                      </v:shape>
                      <v:shape id="Image 773" o:spid="_x0000_s1026" o:spt="75" type="#_x0000_t75" style="position:absolute;left:99391;top:0;height:93909;width:71982;" filled="f" o:preferrelative="t" stroked="f" coordsize="21600,21600" o:gfxdata="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huKcL4A&#10;AADcAAAADwAAAAAAAAABACAAAAAiAAAAZHJzL2Rvd25yZXYueG1sUEsBAhQAFAAAAAgAh07iQDMv&#10;BZ47AAAAOQAAABAAAAAAAAAAAQAgAAAADQEAAGRycy9zaGFwZXhtbC54bWxQSwUGAAAAAAYABgBb&#10;AQAAtwMAAAAA&#10;">
                        <v:fill on="f" focussize="0,0"/>
                        <v:stroke on="f"/>
                        <v:imagedata r:id="rId471" o:title=""/>
                        <o:lock v:ext="edit" aspectratio="f"/>
                      </v:shape>
                      <w10:wrap type="none"/>
                      <w10:anchorlock/>
                    </v:group>
                  </w:pict>
                </mc:Fallback>
              </mc:AlternateContent>
            </w:r>
          </w:p>
        </w:tc>
        <w:tc>
          <w:tcPr>
            <w:tcW w:w="1699" w:type="dxa"/>
            <w:vMerge w:val="restart"/>
          </w:tcPr>
          <w:p w14:paraId="63C0B7F0">
            <w:pPr>
              <w:pStyle w:val="8"/>
              <w:jc w:val="left"/>
              <w:rPr>
                <w:sz w:val="20"/>
              </w:rPr>
            </w:pPr>
          </w:p>
          <w:p w14:paraId="397E5E91">
            <w:pPr>
              <w:pStyle w:val="8"/>
              <w:spacing w:before="188"/>
              <w:jc w:val="left"/>
              <w:rPr>
                <w:sz w:val="20"/>
              </w:rPr>
            </w:pPr>
          </w:p>
          <w:p w14:paraId="34F33E69">
            <w:pPr>
              <w:pStyle w:val="8"/>
              <w:spacing w:before="1" w:line="211" w:lineRule="exact"/>
              <w:ind w:left="359"/>
              <w:jc w:val="left"/>
              <w:rPr>
                <w:sz w:val="20"/>
              </w:rPr>
            </w:pPr>
            <w:r>
              <w:rPr>
                <w:spacing w:val="-5"/>
                <w:sz w:val="20"/>
              </w:rPr>
              <w:t>Ед.</w:t>
            </w:r>
            <w:r>
              <w:rPr>
                <w:spacing w:val="-11"/>
                <w:sz w:val="20"/>
              </w:rPr>
              <w:t xml:space="preserve"> </w:t>
            </w:r>
            <w:r>
              <w:rPr>
                <w:spacing w:val="-2"/>
                <w:sz w:val="20"/>
              </w:rPr>
              <w:t>измер.</w:t>
            </w:r>
          </w:p>
        </w:tc>
        <w:tc>
          <w:tcPr>
            <w:tcW w:w="1217" w:type="dxa"/>
            <w:vMerge w:val="restart"/>
          </w:tcPr>
          <w:p w14:paraId="1DBA62E2">
            <w:pPr>
              <w:pStyle w:val="8"/>
              <w:spacing w:line="231" w:lineRule="exact"/>
              <w:ind w:left="310"/>
              <w:jc w:val="left"/>
              <w:rPr>
                <w:sz w:val="20"/>
              </w:rPr>
            </w:pPr>
            <w:r>
              <w:rPr>
                <w:spacing w:val="-2"/>
                <w:sz w:val="20"/>
              </w:rPr>
              <w:t>2026г.</w:t>
            </w:r>
          </w:p>
        </w:tc>
        <w:tc>
          <w:tcPr>
            <w:tcW w:w="1217" w:type="dxa"/>
            <w:vMerge w:val="restart"/>
          </w:tcPr>
          <w:p w14:paraId="33328B0D">
            <w:pPr>
              <w:pStyle w:val="8"/>
              <w:spacing w:before="210" w:line="231" w:lineRule="exact"/>
              <w:ind w:left="349"/>
              <w:jc w:val="left"/>
              <w:rPr>
                <w:sz w:val="20"/>
              </w:rPr>
            </w:pPr>
            <w:r>
              <w:rPr>
                <w:spacing w:val="-2"/>
                <w:sz w:val="20"/>
              </w:rPr>
              <w:t>2027-</w:t>
            </w:r>
          </w:p>
          <w:p w14:paraId="72677D66">
            <w:pPr>
              <w:pStyle w:val="8"/>
              <w:spacing w:line="231" w:lineRule="exact"/>
              <w:ind w:left="241"/>
              <w:jc w:val="left"/>
              <w:rPr>
                <w:sz w:val="20"/>
              </w:rPr>
            </w:pPr>
            <w:r>
              <w:rPr>
                <w:spacing w:val="-2"/>
                <w:sz w:val="20"/>
              </w:rPr>
              <w:t>2033г.г.</w:t>
            </w:r>
          </w:p>
        </w:tc>
      </w:tr>
      <w:tr w14:paraId="24296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trPr>
        <w:tc>
          <w:tcPr>
            <w:tcW w:w="2038" w:type="dxa"/>
            <w:tcBorders>
              <w:top w:val="nil"/>
              <w:right w:val="single" w:color="000000" w:sz="12" w:space="0"/>
            </w:tcBorders>
          </w:tcPr>
          <w:p w14:paraId="66908EA4">
            <w:pPr>
              <w:pStyle w:val="8"/>
              <w:jc w:val="left"/>
              <w:rPr>
                <w:rFonts w:ascii="Times New Roman"/>
                <w:sz w:val="10"/>
              </w:rPr>
            </w:pPr>
          </w:p>
        </w:tc>
        <w:tc>
          <w:tcPr>
            <w:tcW w:w="89" w:type="dxa"/>
            <w:tcBorders>
              <w:top w:val="nil"/>
              <w:left w:val="single" w:color="000000" w:sz="12" w:space="0"/>
              <w:right w:val="single" w:color="000000" w:sz="12" w:space="0"/>
            </w:tcBorders>
            <w:shd w:val="clear" w:color="auto" w:fill="000000"/>
          </w:tcPr>
          <w:p w14:paraId="1339B06A">
            <w:pPr>
              <w:pStyle w:val="8"/>
              <w:jc w:val="left"/>
              <w:rPr>
                <w:rFonts w:ascii="Times New Roman"/>
                <w:sz w:val="10"/>
              </w:rPr>
            </w:pPr>
          </w:p>
        </w:tc>
        <w:tc>
          <w:tcPr>
            <w:tcW w:w="84" w:type="dxa"/>
            <w:tcBorders>
              <w:top w:val="single" w:color="000000" w:sz="12" w:space="0"/>
              <w:left w:val="single" w:color="000000" w:sz="12" w:space="0"/>
              <w:right w:val="nil"/>
            </w:tcBorders>
          </w:tcPr>
          <w:p w14:paraId="53985466">
            <w:pPr>
              <w:pStyle w:val="8"/>
              <w:jc w:val="left"/>
              <w:rPr>
                <w:rFonts w:ascii="Times New Roman"/>
                <w:sz w:val="10"/>
              </w:rPr>
            </w:pPr>
          </w:p>
        </w:tc>
        <w:tc>
          <w:tcPr>
            <w:tcW w:w="1472" w:type="dxa"/>
            <w:vMerge w:val="continue"/>
            <w:tcBorders>
              <w:top w:val="nil"/>
              <w:left w:val="nil"/>
            </w:tcBorders>
          </w:tcPr>
          <w:p w14:paraId="7D28A3E1">
            <w:pPr>
              <w:rPr>
                <w:sz w:val="2"/>
                <w:szCs w:val="2"/>
              </w:rPr>
            </w:pPr>
          </w:p>
        </w:tc>
        <w:tc>
          <w:tcPr>
            <w:tcW w:w="1699" w:type="dxa"/>
            <w:vMerge w:val="continue"/>
            <w:tcBorders>
              <w:top w:val="nil"/>
            </w:tcBorders>
          </w:tcPr>
          <w:p w14:paraId="2B39876C">
            <w:pPr>
              <w:rPr>
                <w:sz w:val="2"/>
                <w:szCs w:val="2"/>
              </w:rPr>
            </w:pPr>
          </w:p>
        </w:tc>
        <w:tc>
          <w:tcPr>
            <w:tcW w:w="1217" w:type="dxa"/>
            <w:vMerge w:val="continue"/>
            <w:tcBorders>
              <w:top w:val="nil"/>
            </w:tcBorders>
          </w:tcPr>
          <w:p w14:paraId="36E44260">
            <w:pPr>
              <w:rPr>
                <w:sz w:val="2"/>
                <w:szCs w:val="2"/>
              </w:rPr>
            </w:pPr>
          </w:p>
        </w:tc>
        <w:tc>
          <w:tcPr>
            <w:tcW w:w="1217" w:type="dxa"/>
            <w:vMerge w:val="continue"/>
            <w:tcBorders>
              <w:top w:val="nil"/>
            </w:tcBorders>
          </w:tcPr>
          <w:p w14:paraId="6DA8B53E">
            <w:pPr>
              <w:rPr>
                <w:sz w:val="2"/>
                <w:szCs w:val="2"/>
              </w:rPr>
            </w:pPr>
          </w:p>
        </w:tc>
      </w:tr>
      <w:tr w14:paraId="601D2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4"/>
          </w:tcPr>
          <w:p w14:paraId="0FAFEF52">
            <w:pPr>
              <w:pStyle w:val="8"/>
              <w:spacing w:before="69" w:line="211" w:lineRule="exact"/>
              <w:ind w:left="107"/>
              <w:jc w:val="left"/>
              <w:rPr>
                <w:sz w:val="20"/>
              </w:rPr>
            </w:pPr>
            <w:r>
              <w:rPr>
                <w:sz w:val="20"/>
              </w:rPr>
              <mc:AlternateContent>
                <mc:Choice Requires="wpg">
                  <w:drawing>
                    <wp:anchor distT="0" distB="0" distL="0" distR="0" simplePos="0" relativeHeight="251691008" behindDoc="1" locked="0" layoutInCell="1" allowOverlap="1">
                      <wp:simplePos x="0" y="0"/>
                      <wp:positionH relativeFrom="column">
                        <wp:posOffset>758825</wp:posOffset>
                      </wp:positionH>
                      <wp:positionV relativeFrom="paragraph">
                        <wp:posOffset>-128270</wp:posOffset>
                      </wp:positionV>
                      <wp:extent cx="497205" cy="96520"/>
                      <wp:effectExtent l="0" t="0" r="0" b="0"/>
                      <wp:wrapNone/>
                      <wp:docPr id="774" name="Group 774"/>
                      <wp:cNvGraphicFramePr/>
                      <a:graphic xmlns:a="http://schemas.openxmlformats.org/drawingml/2006/main">
                        <a:graphicData uri="http://schemas.microsoft.com/office/word/2010/wordprocessingGroup">
                          <wpg:wgp>
                            <wpg:cNvGrpSpPr/>
                            <wpg:grpSpPr>
                              <a:xfrm>
                                <a:off x="0" y="0"/>
                                <a:ext cx="497205" cy="96520"/>
                                <a:chOff x="0" y="0"/>
                                <a:chExt cx="497205" cy="96520"/>
                              </a:xfrm>
                            </wpg:grpSpPr>
                            <wps:wsp>
                              <wps:cNvPr id="775" name="Graphic 775"/>
                              <wps:cNvSpPr/>
                              <wps:spPr>
                                <a:xfrm>
                                  <a:off x="-7" y="12"/>
                                  <a:ext cx="497205" cy="96520"/>
                                </a:xfrm>
                                <a:custGeom>
                                  <a:avLst/>
                                  <a:gdLst/>
                                  <a:ahLst/>
                                  <a:cxnLst/>
                                  <a:rect l="l" t="t" r="r" b="b"/>
                                  <a:pathLst>
                                    <a:path w="497205" h="96520">
                                      <a:moveTo>
                                        <a:pt x="15671" y="14617"/>
                                      </a:moveTo>
                                      <a:lnTo>
                                        <a:pt x="0" y="14617"/>
                                      </a:lnTo>
                                      <a:lnTo>
                                        <a:pt x="0" y="94627"/>
                                      </a:lnTo>
                                      <a:lnTo>
                                        <a:pt x="15671" y="94627"/>
                                      </a:lnTo>
                                      <a:lnTo>
                                        <a:pt x="15671" y="14617"/>
                                      </a:lnTo>
                                      <a:close/>
                                    </a:path>
                                    <a:path w="497205" h="96520">
                                      <a:moveTo>
                                        <a:pt x="72047" y="14617"/>
                                      </a:moveTo>
                                      <a:lnTo>
                                        <a:pt x="56438" y="14617"/>
                                      </a:lnTo>
                                      <a:lnTo>
                                        <a:pt x="56438" y="94627"/>
                                      </a:lnTo>
                                      <a:lnTo>
                                        <a:pt x="72047" y="94627"/>
                                      </a:lnTo>
                                      <a:lnTo>
                                        <a:pt x="72047" y="14617"/>
                                      </a:lnTo>
                                      <a:close/>
                                    </a:path>
                                    <a:path w="497205" h="96520">
                                      <a:moveTo>
                                        <a:pt x="163944" y="44589"/>
                                      </a:moveTo>
                                      <a:lnTo>
                                        <a:pt x="148399" y="7378"/>
                                      </a:lnTo>
                                      <a:lnTo>
                                        <a:pt x="148399" y="61417"/>
                                      </a:lnTo>
                                      <a:lnTo>
                                        <a:pt x="146443" y="69278"/>
                                      </a:lnTo>
                                      <a:lnTo>
                                        <a:pt x="138582" y="79908"/>
                                      </a:lnTo>
                                      <a:lnTo>
                                        <a:pt x="133057" y="82562"/>
                                      </a:lnTo>
                                      <a:lnTo>
                                        <a:pt x="119126" y="82562"/>
                                      </a:lnTo>
                                      <a:lnTo>
                                        <a:pt x="113626" y="79908"/>
                                      </a:lnTo>
                                      <a:lnTo>
                                        <a:pt x="105308" y="69278"/>
                                      </a:lnTo>
                                      <a:lnTo>
                                        <a:pt x="103238" y="61417"/>
                                      </a:lnTo>
                                      <a:lnTo>
                                        <a:pt x="103251" y="34836"/>
                                      </a:lnTo>
                                      <a:lnTo>
                                        <a:pt x="105321" y="27089"/>
                                      </a:lnTo>
                                      <a:lnTo>
                                        <a:pt x="113550" y="16510"/>
                                      </a:lnTo>
                                      <a:lnTo>
                                        <a:pt x="118999" y="13868"/>
                                      </a:lnTo>
                                      <a:lnTo>
                                        <a:pt x="132892" y="13868"/>
                                      </a:lnTo>
                                      <a:lnTo>
                                        <a:pt x="138430" y="16510"/>
                                      </a:lnTo>
                                      <a:lnTo>
                                        <a:pt x="146405" y="27089"/>
                                      </a:lnTo>
                                      <a:lnTo>
                                        <a:pt x="148374" y="34836"/>
                                      </a:lnTo>
                                      <a:lnTo>
                                        <a:pt x="148399" y="61417"/>
                                      </a:lnTo>
                                      <a:lnTo>
                                        <a:pt x="148399" y="7378"/>
                                      </a:lnTo>
                                      <a:lnTo>
                                        <a:pt x="147739" y="6756"/>
                                      </a:lnTo>
                                      <a:lnTo>
                                        <a:pt x="141274" y="2997"/>
                                      </a:lnTo>
                                      <a:lnTo>
                                        <a:pt x="133959" y="749"/>
                                      </a:lnTo>
                                      <a:lnTo>
                                        <a:pt x="125780" y="0"/>
                                      </a:lnTo>
                                      <a:lnTo>
                                        <a:pt x="117856" y="749"/>
                                      </a:lnTo>
                                      <a:lnTo>
                                        <a:pt x="90220" y="27089"/>
                                      </a:lnTo>
                                      <a:lnTo>
                                        <a:pt x="87693" y="51041"/>
                                      </a:lnTo>
                                      <a:lnTo>
                                        <a:pt x="88353" y="60985"/>
                                      </a:lnTo>
                                      <a:lnTo>
                                        <a:pt x="88455" y="61417"/>
                                      </a:lnTo>
                                      <a:lnTo>
                                        <a:pt x="90347" y="69824"/>
                                      </a:lnTo>
                                      <a:lnTo>
                                        <a:pt x="125907" y="96380"/>
                                      </a:lnTo>
                                      <a:lnTo>
                                        <a:pt x="134150" y="95618"/>
                                      </a:lnTo>
                                      <a:lnTo>
                                        <a:pt x="141503" y="93332"/>
                                      </a:lnTo>
                                      <a:lnTo>
                                        <a:pt x="147993" y="89535"/>
                                      </a:lnTo>
                                      <a:lnTo>
                                        <a:pt x="153606" y="84213"/>
                                      </a:lnTo>
                                      <a:lnTo>
                                        <a:pt x="154724" y="82562"/>
                                      </a:lnTo>
                                      <a:lnTo>
                                        <a:pt x="158127" y="77571"/>
                                      </a:lnTo>
                                      <a:lnTo>
                                        <a:pt x="161366" y="69824"/>
                                      </a:lnTo>
                                      <a:lnTo>
                                        <a:pt x="161480" y="69278"/>
                                      </a:lnTo>
                                      <a:lnTo>
                                        <a:pt x="163296" y="60985"/>
                                      </a:lnTo>
                                      <a:lnTo>
                                        <a:pt x="163944" y="51041"/>
                                      </a:lnTo>
                                      <a:lnTo>
                                        <a:pt x="163944" y="44589"/>
                                      </a:lnTo>
                                      <a:close/>
                                    </a:path>
                                    <a:path w="497205" h="96520">
                                      <a:moveTo>
                                        <a:pt x="337286" y="95135"/>
                                      </a:moveTo>
                                      <a:lnTo>
                                        <a:pt x="328256" y="71539"/>
                                      </a:lnTo>
                                      <a:lnTo>
                                        <a:pt x="323088" y="58039"/>
                                      </a:lnTo>
                                      <a:lnTo>
                                        <a:pt x="309791" y="23279"/>
                                      </a:lnTo>
                                      <a:lnTo>
                                        <a:pt x="307517" y="17348"/>
                                      </a:lnTo>
                                      <a:lnTo>
                                        <a:pt x="307517" y="58039"/>
                                      </a:lnTo>
                                      <a:lnTo>
                                        <a:pt x="282244" y="58039"/>
                                      </a:lnTo>
                                      <a:lnTo>
                                        <a:pt x="294881" y="23279"/>
                                      </a:lnTo>
                                      <a:lnTo>
                                        <a:pt x="307517" y="58039"/>
                                      </a:lnTo>
                                      <a:lnTo>
                                        <a:pt x="307517" y="17348"/>
                                      </a:lnTo>
                                      <a:lnTo>
                                        <a:pt x="301358" y="1231"/>
                                      </a:lnTo>
                                      <a:lnTo>
                                        <a:pt x="288353" y="1231"/>
                                      </a:lnTo>
                                      <a:lnTo>
                                        <a:pt x="253644" y="92227"/>
                                      </a:lnTo>
                                      <a:lnTo>
                                        <a:pt x="217474" y="46697"/>
                                      </a:lnTo>
                                      <a:lnTo>
                                        <a:pt x="253365" y="1231"/>
                                      </a:lnTo>
                                      <a:lnTo>
                                        <a:pt x="233819" y="1231"/>
                                      </a:lnTo>
                                      <a:lnTo>
                                        <a:pt x="202361" y="40944"/>
                                      </a:lnTo>
                                      <a:lnTo>
                                        <a:pt x="195821" y="40944"/>
                                      </a:lnTo>
                                      <a:lnTo>
                                        <a:pt x="195821" y="1231"/>
                                      </a:lnTo>
                                      <a:lnTo>
                                        <a:pt x="180149" y="1231"/>
                                      </a:lnTo>
                                      <a:lnTo>
                                        <a:pt x="180149" y="95135"/>
                                      </a:lnTo>
                                      <a:lnTo>
                                        <a:pt x="195821" y="95135"/>
                                      </a:lnTo>
                                      <a:lnTo>
                                        <a:pt x="195821" y="54571"/>
                                      </a:lnTo>
                                      <a:lnTo>
                                        <a:pt x="203962" y="54571"/>
                                      </a:lnTo>
                                      <a:lnTo>
                                        <a:pt x="236613" y="95135"/>
                                      </a:lnTo>
                                      <a:lnTo>
                                        <a:pt x="252539" y="95135"/>
                                      </a:lnTo>
                                      <a:lnTo>
                                        <a:pt x="255968" y="95135"/>
                                      </a:lnTo>
                                      <a:lnTo>
                                        <a:pt x="268744" y="95135"/>
                                      </a:lnTo>
                                      <a:lnTo>
                                        <a:pt x="277291" y="71539"/>
                                      </a:lnTo>
                                      <a:lnTo>
                                        <a:pt x="312420" y="71539"/>
                                      </a:lnTo>
                                      <a:lnTo>
                                        <a:pt x="321017" y="95135"/>
                                      </a:lnTo>
                                      <a:lnTo>
                                        <a:pt x="337286" y="95135"/>
                                      </a:lnTo>
                                      <a:close/>
                                    </a:path>
                                    <a:path w="497205" h="96520">
                                      <a:moveTo>
                                        <a:pt x="409092" y="56667"/>
                                      </a:moveTo>
                                      <a:lnTo>
                                        <a:pt x="404901" y="49542"/>
                                      </a:lnTo>
                                      <a:lnTo>
                                        <a:pt x="396519" y="46736"/>
                                      </a:lnTo>
                                      <a:lnTo>
                                        <a:pt x="398373" y="45948"/>
                                      </a:lnTo>
                                      <a:lnTo>
                                        <a:pt x="400710" y="43688"/>
                                      </a:lnTo>
                                      <a:lnTo>
                                        <a:pt x="406323" y="36195"/>
                                      </a:lnTo>
                                      <a:lnTo>
                                        <a:pt x="407733" y="32016"/>
                                      </a:lnTo>
                                      <a:lnTo>
                                        <a:pt x="407733" y="18427"/>
                                      </a:lnTo>
                                      <a:lnTo>
                                        <a:pt x="373976" y="0"/>
                                      </a:lnTo>
                                      <a:lnTo>
                                        <a:pt x="365252" y="0"/>
                                      </a:lnTo>
                                      <a:lnTo>
                                        <a:pt x="357670" y="2374"/>
                                      </a:lnTo>
                                      <a:lnTo>
                                        <a:pt x="344792" y="11912"/>
                                      </a:lnTo>
                                      <a:lnTo>
                                        <a:pt x="341566" y="19088"/>
                                      </a:lnTo>
                                      <a:lnTo>
                                        <a:pt x="341566" y="28676"/>
                                      </a:lnTo>
                                      <a:lnTo>
                                        <a:pt x="357238" y="28676"/>
                                      </a:lnTo>
                                      <a:lnTo>
                                        <a:pt x="357238" y="23622"/>
                                      </a:lnTo>
                                      <a:lnTo>
                                        <a:pt x="358838" y="19812"/>
                                      </a:lnTo>
                                      <a:lnTo>
                                        <a:pt x="365213" y="14719"/>
                                      </a:lnTo>
                                      <a:lnTo>
                                        <a:pt x="369201" y="13436"/>
                                      </a:lnTo>
                                      <a:lnTo>
                                        <a:pt x="380403" y="13436"/>
                                      </a:lnTo>
                                      <a:lnTo>
                                        <a:pt x="385038" y="14795"/>
                                      </a:lnTo>
                                      <a:lnTo>
                                        <a:pt x="387845" y="17526"/>
                                      </a:lnTo>
                                      <a:lnTo>
                                        <a:pt x="390652" y="20231"/>
                                      </a:lnTo>
                                      <a:lnTo>
                                        <a:pt x="392061" y="23469"/>
                                      </a:lnTo>
                                      <a:lnTo>
                                        <a:pt x="392061" y="31153"/>
                                      </a:lnTo>
                                      <a:lnTo>
                                        <a:pt x="375145" y="40500"/>
                                      </a:lnTo>
                                      <a:lnTo>
                                        <a:pt x="362686" y="40500"/>
                                      </a:lnTo>
                                      <a:lnTo>
                                        <a:pt x="362686" y="54076"/>
                                      </a:lnTo>
                                      <a:lnTo>
                                        <a:pt x="375856" y="54076"/>
                                      </a:lnTo>
                                      <a:lnTo>
                                        <a:pt x="387565" y="54343"/>
                                      </a:lnTo>
                                      <a:lnTo>
                                        <a:pt x="393420" y="59105"/>
                                      </a:lnTo>
                                      <a:lnTo>
                                        <a:pt x="393420" y="72555"/>
                                      </a:lnTo>
                                      <a:lnTo>
                                        <a:pt x="391756" y="76034"/>
                                      </a:lnTo>
                                      <a:lnTo>
                                        <a:pt x="385114" y="81610"/>
                                      </a:lnTo>
                                      <a:lnTo>
                                        <a:pt x="380288" y="82994"/>
                                      </a:lnTo>
                                      <a:lnTo>
                                        <a:pt x="368490" y="82994"/>
                                      </a:lnTo>
                                      <a:lnTo>
                                        <a:pt x="364121" y="81546"/>
                                      </a:lnTo>
                                      <a:lnTo>
                                        <a:pt x="360832" y="78638"/>
                                      </a:lnTo>
                                      <a:lnTo>
                                        <a:pt x="357568" y="75704"/>
                                      </a:lnTo>
                                      <a:lnTo>
                                        <a:pt x="355942" y="71628"/>
                                      </a:lnTo>
                                      <a:lnTo>
                                        <a:pt x="355942" y="66395"/>
                                      </a:lnTo>
                                      <a:lnTo>
                                        <a:pt x="340271" y="66395"/>
                                      </a:lnTo>
                                      <a:lnTo>
                                        <a:pt x="340271" y="74231"/>
                                      </a:lnTo>
                                      <a:lnTo>
                                        <a:pt x="341960" y="80225"/>
                                      </a:lnTo>
                                      <a:lnTo>
                                        <a:pt x="368541" y="96380"/>
                                      </a:lnTo>
                                      <a:lnTo>
                                        <a:pt x="373976" y="96380"/>
                                      </a:lnTo>
                                      <a:lnTo>
                                        <a:pt x="409092" y="77177"/>
                                      </a:lnTo>
                                      <a:lnTo>
                                        <a:pt x="409092" y="56667"/>
                                      </a:lnTo>
                                      <a:close/>
                                    </a:path>
                                    <a:path w="497205" h="96520">
                                      <a:moveTo>
                                        <a:pt x="497141" y="95135"/>
                                      </a:moveTo>
                                      <a:lnTo>
                                        <a:pt x="488111" y="71539"/>
                                      </a:lnTo>
                                      <a:lnTo>
                                        <a:pt x="482942" y="58039"/>
                                      </a:lnTo>
                                      <a:lnTo>
                                        <a:pt x="469646" y="23279"/>
                                      </a:lnTo>
                                      <a:lnTo>
                                        <a:pt x="467372" y="17348"/>
                                      </a:lnTo>
                                      <a:lnTo>
                                        <a:pt x="467372" y="58039"/>
                                      </a:lnTo>
                                      <a:lnTo>
                                        <a:pt x="442099" y="58039"/>
                                      </a:lnTo>
                                      <a:lnTo>
                                        <a:pt x="454736" y="23279"/>
                                      </a:lnTo>
                                      <a:lnTo>
                                        <a:pt x="467372" y="58039"/>
                                      </a:lnTo>
                                      <a:lnTo>
                                        <a:pt x="467372" y="17348"/>
                                      </a:lnTo>
                                      <a:lnTo>
                                        <a:pt x="461213" y="1231"/>
                                      </a:lnTo>
                                      <a:lnTo>
                                        <a:pt x="448195" y="1231"/>
                                      </a:lnTo>
                                      <a:lnTo>
                                        <a:pt x="412394" y="95135"/>
                                      </a:lnTo>
                                      <a:lnTo>
                                        <a:pt x="428586" y="95135"/>
                                      </a:lnTo>
                                      <a:lnTo>
                                        <a:pt x="437146" y="71539"/>
                                      </a:lnTo>
                                      <a:lnTo>
                                        <a:pt x="472262" y="71539"/>
                                      </a:lnTo>
                                      <a:lnTo>
                                        <a:pt x="480872" y="95135"/>
                                      </a:lnTo>
                                      <a:lnTo>
                                        <a:pt x="497141" y="95135"/>
                                      </a:lnTo>
                                      <a:close/>
                                    </a:path>
                                  </a:pathLst>
                                </a:custGeom>
                                <a:solidFill>
                                  <a:srgbClr val="000000"/>
                                </a:solidFill>
                              </wps:spPr>
                              <wps:bodyPr wrap="square" lIns="0" tIns="0" rIns="0" bIns="0" rtlCol="0">
                                <a:noAutofit/>
                              </wps:bodyPr>
                            </wps:wsp>
                          </wpg:wgp>
                        </a:graphicData>
                      </a:graphic>
                    </wp:anchor>
                  </w:drawing>
                </mc:Choice>
                <mc:Fallback>
                  <w:pict>
                    <v:group id="Group 774" o:spid="_x0000_s1026" o:spt="203" style="position:absolute;left:0pt;margin-left:59.75pt;margin-top:-10.1pt;height:7.6pt;width:39.15pt;z-index:-251625472;mso-width-relative:page;mso-height-relative:page;" coordsize="497205,96520" o:gfxdata="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">
                      <o:lock v:ext="edit" aspectratio="f"/>
                      <v:shape id="Graphic 775" o:spid="_x0000_s1026" o:spt="100" style="position:absolute;left:-7;top:12;height:96520;width:497205;" fillcolor="#000000" filled="t" stroked="f" coordsize="497205,96520" o:gfxdata="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7A+6O8AAAA&#10;3AAAAA8AAAAAAAAAAQAgAAAAIgAAAGRycy9kb3ducmV2LnhtbFBLAQIUABQAAAAIAIdO4kAzLwWe&#10;OwAAADkAAAAQAAAAAAAAAAEAIAAAAAsBAABkcnMvc2hhcGV4bWwueG1sUEsFBgAAAAAGAAYAWwEA&#10;ALUDAAAAAA==&#10;" path="m15671,14617l0,14617,0,94627,15671,94627,15671,14617xem72047,14617l56438,14617,56438,94627,72047,94627,72047,14617xem163944,44589l148399,7378,148399,61417,146443,69278,138582,79908,133057,82562,119126,82562,113626,79908,105308,69278,103238,61417,103251,34836,105321,27089,113550,16510,118999,13868,132892,13868,138430,16510,146405,27089,148374,34836,148399,61417,148399,7378,147739,6756,141274,2997,133959,749,125780,0,117856,749,90220,27089,87693,51041,88353,60985,88455,61417,90347,69824,125907,96380,134150,95618,141503,93332,147993,89535,153606,84213,154724,82562,158127,77571,161366,69824,161480,69278,163296,60985,163944,51041,163944,44589xem337286,95135l328256,71539,323088,58039,309791,23279,307517,17348,307517,58039,282244,58039,294881,23279,307517,58039,307517,17348,301358,1231,288353,1231,253644,92227,217474,46697,253365,1231,233819,1231,202361,40944,195821,40944,195821,1231,180149,1231,180149,95135,195821,95135,195821,54571,203962,54571,236613,95135,252539,95135,255968,95135,268744,95135,277291,71539,312420,71539,321017,95135,337286,95135xem409092,56667l404901,49542,396519,46736,398373,45948,400710,43688,406323,36195,407733,32016,407733,18427,373976,0,365252,0,357670,2374,344792,11912,341566,19088,341566,28676,357238,28676,357238,23622,358838,19812,365213,14719,369201,13436,380403,13436,385038,14795,387845,17526,390652,20231,392061,23469,392061,31153,375145,40500,362686,40500,362686,54076,375856,54076,387565,54343,393420,59105,393420,72555,391756,76034,385114,81610,380288,82994,368490,82994,364121,81546,360832,78638,357568,75704,355942,71628,355942,66395,340271,66395,340271,74231,341960,80225,368541,96380,373976,96380,409092,77177,409092,56667xem497141,95135l488111,71539,482942,58039,469646,23279,467372,17348,467372,58039,442099,58039,454736,23279,467372,58039,467372,17348,461213,1231,448195,1231,412394,95135,428586,95135,437146,71539,472262,71539,480872,95135,497141,95135xe">
                        <v:fill on="t" focussize="0,0"/>
                        <v:stroke on="f"/>
                        <v:imagedata o:title=""/>
                        <o:lock v:ext="edit" aspectratio="f"/>
                        <v:textbox inset="0mm,0mm,0mm,0mm"/>
                      </v:shape>
                    </v:group>
                  </w:pict>
                </mc:Fallback>
              </mc:AlternateContent>
            </w:r>
            <w:r>
              <w:rPr>
                <w:spacing w:val="-2"/>
                <w:w w:val="105"/>
                <w:sz w:val="20"/>
              </w:rPr>
              <w:t>ВЫРАБОТКА</w:t>
            </w:r>
          </w:p>
        </w:tc>
        <w:tc>
          <w:tcPr>
            <w:tcW w:w="1699" w:type="dxa"/>
          </w:tcPr>
          <w:p w14:paraId="29316BDB">
            <w:pPr>
              <w:pStyle w:val="8"/>
              <w:spacing w:before="69" w:line="211" w:lineRule="exact"/>
              <w:ind w:left="1" w:right="1"/>
              <w:rPr>
                <w:sz w:val="20"/>
              </w:rPr>
            </w:pPr>
            <w:r>
              <w:rPr>
                <w:spacing w:val="-4"/>
                <w:w w:val="105"/>
                <w:sz w:val="20"/>
              </w:rPr>
              <w:t>Гкал</w:t>
            </w:r>
          </w:p>
        </w:tc>
        <w:tc>
          <w:tcPr>
            <w:tcW w:w="1217" w:type="dxa"/>
          </w:tcPr>
          <w:p w14:paraId="575EA275">
            <w:pPr>
              <w:pStyle w:val="8"/>
              <w:spacing w:before="69" w:line="211" w:lineRule="exact"/>
              <w:ind w:left="1" w:right="2"/>
              <w:rPr>
                <w:sz w:val="20"/>
              </w:rPr>
            </w:pPr>
            <w:r>
              <w:rPr>
                <w:spacing w:val="-2"/>
                <w:sz w:val="20"/>
              </w:rPr>
              <w:t>4326,40</w:t>
            </w:r>
          </w:p>
        </w:tc>
        <w:tc>
          <w:tcPr>
            <w:tcW w:w="1217" w:type="dxa"/>
          </w:tcPr>
          <w:p w14:paraId="6BA64E32">
            <w:pPr>
              <w:pStyle w:val="8"/>
              <w:spacing w:before="69" w:line="211" w:lineRule="exact"/>
              <w:ind w:right="2"/>
              <w:rPr>
                <w:sz w:val="20"/>
              </w:rPr>
            </w:pPr>
            <w:r>
              <w:rPr>
                <w:spacing w:val="-2"/>
                <w:sz w:val="20"/>
              </w:rPr>
              <w:t>4232,05</w:t>
            </w:r>
          </w:p>
        </w:tc>
      </w:tr>
      <w:tr w14:paraId="26502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4"/>
          </w:tcPr>
          <w:p w14:paraId="5E23CF61">
            <w:pPr>
              <w:pStyle w:val="8"/>
              <w:spacing w:before="69" w:line="211" w:lineRule="exact"/>
              <w:ind w:left="107"/>
              <w:jc w:val="left"/>
              <w:rPr>
                <w:sz w:val="20"/>
              </w:rPr>
            </w:pPr>
            <w:r>
              <w:rPr>
                <w:sz w:val="20"/>
              </w:rPr>
              <w:t>Собственные</w:t>
            </w:r>
            <w:r>
              <w:rPr>
                <w:spacing w:val="36"/>
                <w:sz w:val="20"/>
              </w:rPr>
              <w:t xml:space="preserve"> </w:t>
            </w:r>
            <w:r>
              <w:rPr>
                <w:spacing w:val="-4"/>
                <w:sz w:val="20"/>
              </w:rPr>
              <w:t>нужды</w:t>
            </w:r>
          </w:p>
        </w:tc>
        <w:tc>
          <w:tcPr>
            <w:tcW w:w="1699" w:type="dxa"/>
          </w:tcPr>
          <w:p w14:paraId="0B45D205">
            <w:pPr>
              <w:pStyle w:val="8"/>
              <w:spacing w:before="69" w:line="211" w:lineRule="exact"/>
              <w:ind w:left="1" w:right="1"/>
              <w:rPr>
                <w:sz w:val="20"/>
              </w:rPr>
            </w:pPr>
            <w:r>
              <w:rPr>
                <w:spacing w:val="-4"/>
                <w:w w:val="105"/>
                <w:sz w:val="20"/>
              </w:rPr>
              <w:t>Гкал</w:t>
            </w:r>
          </w:p>
        </w:tc>
        <w:tc>
          <w:tcPr>
            <w:tcW w:w="1217" w:type="dxa"/>
          </w:tcPr>
          <w:p w14:paraId="4F0F3649">
            <w:pPr>
              <w:pStyle w:val="8"/>
              <w:spacing w:before="69" w:line="211" w:lineRule="exact"/>
              <w:ind w:left="1" w:right="2"/>
              <w:rPr>
                <w:sz w:val="20"/>
              </w:rPr>
            </w:pPr>
            <w:r>
              <w:rPr>
                <w:spacing w:val="-2"/>
                <w:sz w:val="20"/>
              </w:rPr>
              <w:t>86,89</w:t>
            </w:r>
          </w:p>
        </w:tc>
        <w:tc>
          <w:tcPr>
            <w:tcW w:w="1217" w:type="dxa"/>
          </w:tcPr>
          <w:p w14:paraId="5107A2E5">
            <w:pPr>
              <w:pStyle w:val="8"/>
              <w:spacing w:before="34"/>
              <w:ind w:right="2"/>
              <w:rPr>
                <w:sz w:val="20"/>
              </w:rPr>
            </w:pPr>
            <w:r>
              <w:rPr>
                <w:spacing w:val="-2"/>
                <w:sz w:val="20"/>
              </w:rPr>
              <w:t>79,46</w:t>
            </w:r>
          </w:p>
        </w:tc>
      </w:tr>
    </w:tbl>
    <w:p w14:paraId="3B694D79">
      <w:pPr>
        <w:pStyle w:val="8"/>
        <w:spacing w:after="0"/>
        <w:rPr>
          <w:sz w:val="20"/>
        </w:rPr>
        <w:sectPr>
          <w:pgSz w:w="11900" w:h="16820"/>
          <w:pgMar w:top="440" w:right="425" w:bottom="1200" w:left="850" w:header="0" w:footer="992" w:gutter="0"/>
          <w:pgBorders>
            <w:top w:val="single" w:color="auto" w:sz="4" w:space="1"/>
            <w:left w:val="single" w:color="auto" w:sz="4" w:space="4"/>
            <w:bottom w:val="single" w:color="auto" w:sz="4" w:space="1"/>
            <w:right w:val="single" w:color="auto" w:sz="4" w:space="4"/>
          </w:pgBorders>
          <w:cols w:space="720" w:num="1"/>
        </w:sectPr>
      </w:pPr>
    </w:p>
    <w:p w14:paraId="48CBCD28">
      <w:pPr>
        <w:pStyle w:val="5"/>
        <w:spacing w:before="2"/>
        <w:rPr>
          <w:sz w:val="2"/>
        </w:rPr>
      </w:pPr>
    </w:p>
    <w:tbl>
      <w:tblPr>
        <w:tblStyle w:val="3"/>
        <w:tblW w:w="0" w:type="auto"/>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71"/>
        <w:gridCol w:w="117"/>
        <w:gridCol w:w="81"/>
        <w:gridCol w:w="1311"/>
        <w:gridCol w:w="1698"/>
        <w:gridCol w:w="1216"/>
        <w:gridCol w:w="1216"/>
      </w:tblGrid>
      <w:tr w14:paraId="2C3DA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0" w:type="dxa"/>
            <w:gridSpan w:val="4"/>
            <w:tcBorders>
              <w:top w:val="nil"/>
            </w:tcBorders>
          </w:tcPr>
          <w:p w14:paraId="40008E94">
            <w:pPr>
              <w:pStyle w:val="8"/>
              <w:spacing w:before="69" w:line="211" w:lineRule="exact"/>
              <w:ind w:left="107"/>
              <w:jc w:val="left"/>
              <w:rPr>
                <w:sz w:val="20"/>
              </w:rPr>
            </w:pPr>
            <w:r>
              <w:rPr>
                <w:w w:val="105"/>
                <w:sz w:val="20"/>
              </w:rPr>
              <w:t>то</w:t>
            </w:r>
            <w:r>
              <w:rPr>
                <w:spacing w:val="-14"/>
                <w:w w:val="105"/>
                <w:sz w:val="20"/>
              </w:rPr>
              <w:t xml:space="preserve"> </w:t>
            </w:r>
            <w:r>
              <w:rPr>
                <w:spacing w:val="-5"/>
                <w:w w:val="105"/>
                <w:sz w:val="20"/>
              </w:rPr>
              <w:t>же</w:t>
            </w:r>
          </w:p>
        </w:tc>
        <w:tc>
          <w:tcPr>
            <w:tcW w:w="1698" w:type="dxa"/>
            <w:tcBorders>
              <w:top w:val="nil"/>
            </w:tcBorders>
          </w:tcPr>
          <w:p w14:paraId="3B0102EF">
            <w:pPr>
              <w:pStyle w:val="8"/>
              <w:spacing w:before="69" w:line="211" w:lineRule="exact"/>
              <w:ind w:left="10" w:right="2"/>
              <w:rPr>
                <w:sz w:val="20"/>
              </w:rPr>
            </w:pPr>
            <w:r>
              <w:rPr>
                <w:spacing w:val="-10"/>
                <w:w w:val="120"/>
                <w:sz w:val="20"/>
              </w:rPr>
              <w:t>%</w:t>
            </w:r>
          </w:p>
        </w:tc>
        <w:tc>
          <w:tcPr>
            <w:tcW w:w="1216" w:type="dxa"/>
          </w:tcPr>
          <w:p w14:paraId="21619088">
            <w:pPr>
              <w:pStyle w:val="8"/>
              <w:spacing w:before="69" w:line="211" w:lineRule="exact"/>
              <w:ind w:left="9" w:right="2"/>
              <w:rPr>
                <w:sz w:val="20"/>
              </w:rPr>
            </w:pPr>
            <w:r>
              <w:rPr>
                <w:spacing w:val="-2"/>
                <w:sz w:val="20"/>
              </w:rPr>
              <w:t>4239,51</w:t>
            </w:r>
          </w:p>
        </w:tc>
        <w:tc>
          <w:tcPr>
            <w:tcW w:w="1216" w:type="dxa"/>
            <w:tcBorders>
              <w:top w:val="nil"/>
            </w:tcBorders>
          </w:tcPr>
          <w:p w14:paraId="0CCA03C4">
            <w:pPr>
              <w:pStyle w:val="8"/>
              <w:spacing w:before="34"/>
              <w:ind w:left="9" w:right="3"/>
              <w:rPr>
                <w:sz w:val="20"/>
              </w:rPr>
            </w:pPr>
            <w:r>
              <w:rPr>
                <w:spacing w:val="-4"/>
                <w:sz w:val="20"/>
              </w:rPr>
              <w:t>1,91</w:t>
            </w:r>
          </w:p>
        </w:tc>
      </w:tr>
      <w:tr w14:paraId="3A7A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0" w:type="dxa"/>
            <w:gridSpan w:val="4"/>
          </w:tcPr>
          <w:p w14:paraId="452C5F24">
            <w:pPr>
              <w:pStyle w:val="8"/>
              <w:spacing w:before="69" w:line="211" w:lineRule="exact"/>
              <w:ind w:left="107"/>
              <w:jc w:val="left"/>
              <w:rPr>
                <w:sz w:val="20"/>
              </w:rPr>
            </w:pPr>
            <w:r>
              <w:rPr>
                <w:sz w:val="20"/>
              </w:rPr>
              <w:t xml:space="preserve">Отпуск в сеть </w:t>
            </w:r>
            <w:r>
              <w:rPr>
                <w:spacing w:val="-4"/>
                <w:sz w:val="20"/>
              </w:rPr>
              <w:t>всего</w:t>
            </w:r>
          </w:p>
        </w:tc>
        <w:tc>
          <w:tcPr>
            <w:tcW w:w="1698" w:type="dxa"/>
          </w:tcPr>
          <w:p w14:paraId="3BD18D08">
            <w:pPr>
              <w:pStyle w:val="8"/>
              <w:spacing w:before="69" w:line="211" w:lineRule="exact"/>
              <w:ind w:left="10" w:right="3"/>
              <w:rPr>
                <w:sz w:val="20"/>
              </w:rPr>
            </w:pPr>
            <w:r>
              <w:rPr>
                <w:spacing w:val="-4"/>
                <w:w w:val="105"/>
                <w:sz w:val="20"/>
              </w:rPr>
              <w:t>Гкал</w:t>
            </w:r>
          </w:p>
        </w:tc>
        <w:tc>
          <w:tcPr>
            <w:tcW w:w="1216" w:type="dxa"/>
          </w:tcPr>
          <w:p w14:paraId="6C6873BD">
            <w:pPr>
              <w:pStyle w:val="8"/>
              <w:spacing w:before="69" w:line="211" w:lineRule="exact"/>
              <w:ind w:left="9" w:right="2"/>
              <w:rPr>
                <w:sz w:val="20"/>
              </w:rPr>
            </w:pPr>
            <w:r>
              <w:rPr>
                <w:spacing w:val="-2"/>
                <w:sz w:val="20"/>
              </w:rPr>
              <w:t>868,32</w:t>
            </w:r>
          </w:p>
        </w:tc>
        <w:tc>
          <w:tcPr>
            <w:tcW w:w="1216" w:type="dxa"/>
          </w:tcPr>
          <w:p w14:paraId="40813563">
            <w:pPr>
              <w:pStyle w:val="8"/>
              <w:spacing w:before="69" w:line="211" w:lineRule="exact"/>
              <w:ind w:left="9" w:right="3"/>
              <w:rPr>
                <w:sz w:val="20"/>
              </w:rPr>
            </w:pPr>
            <w:r>
              <w:rPr>
                <w:spacing w:val="-2"/>
                <w:sz w:val="20"/>
              </w:rPr>
              <w:t>4152,59</w:t>
            </w:r>
          </w:p>
        </w:tc>
      </w:tr>
      <w:tr w14:paraId="419BE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 w:hRule="atLeast"/>
        </w:trPr>
        <w:tc>
          <w:tcPr>
            <w:tcW w:w="2369" w:type="dxa"/>
            <w:gridSpan w:val="3"/>
            <w:tcBorders>
              <w:bottom w:val="nil"/>
              <w:right w:val="nil"/>
            </w:tcBorders>
          </w:tcPr>
          <w:p w14:paraId="3696E318">
            <w:pPr>
              <w:pStyle w:val="8"/>
              <w:jc w:val="left"/>
              <w:rPr>
                <w:rFonts w:ascii="Times New Roman"/>
                <w:sz w:val="4"/>
              </w:rPr>
            </w:pPr>
          </w:p>
        </w:tc>
        <w:tc>
          <w:tcPr>
            <w:tcW w:w="1311" w:type="dxa"/>
            <w:vMerge w:val="restart"/>
            <w:tcBorders>
              <w:left w:val="nil"/>
            </w:tcBorders>
          </w:tcPr>
          <w:p w14:paraId="12E2AFCC">
            <w:pPr>
              <w:pStyle w:val="8"/>
              <w:spacing w:before="2"/>
              <w:jc w:val="left"/>
              <w:rPr>
                <w:sz w:val="9"/>
              </w:rPr>
            </w:pPr>
          </w:p>
          <w:p w14:paraId="06210739">
            <w:pPr>
              <w:pStyle w:val="8"/>
              <w:spacing w:line="151" w:lineRule="exact"/>
              <w:ind w:left="19"/>
              <w:jc w:val="left"/>
              <w:rPr>
                <w:position w:val="-2"/>
                <w:sz w:val="15"/>
              </w:rPr>
            </w:pPr>
            <w:r>
              <w:rPr>
                <w:position w:val="-2"/>
                <w:sz w:val="15"/>
              </w:rPr>
              <mc:AlternateContent>
                <mc:Choice Requires="wpg">
                  <w:drawing>
                    <wp:inline distT="0" distB="0" distL="0" distR="0">
                      <wp:extent cx="76835" cy="96520"/>
                      <wp:effectExtent l="0" t="0" r="0" b="0"/>
                      <wp:docPr id="776" name="Group 776"/>
                      <wp:cNvGraphicFramePr/>
                      <a:graphic xmlns:a="http://schemas.openxmlformats.org/drawingml/2006/main">
                        <a:graphicData uri="http://schemas.microsoft.com/office/word/2010/wordprocessingGroup">
                          <wpg:wgp>
                            <wpg:cNvGrpSpPr/>
                            <wpg:grpSpPr>
                              <a:xfrm>
                                <a:off x="0" y="0"/>
                                <a:ext cx="76835" cy="96520"/>
                                <a:chOff x="0" y="0"/>
                                <a:chExt cx="76835" cy="96520"/>
                              </a:xfrm>
                            </wpg:grpSpPr>
                            <wps:wsp>
                              <wps:cNvPr id="777" name="Graphic 777"/>
                              <wps:cNvSpPr/>
                              <wps:spPr>
                                <a:xfrm>
                                  <a:off x="0" y="0"/>
                                  <a:ext cx="76835" cy="96520"/>
                                </a:xfrm>
                                <a:custGeom>
                                  <a:avLst/>
                                  <a:gdLst/>
                                  <a:ahLst/>
                                  <a:cxnLst/>
                                  <a:rect l="l" t="t" r="r" b="b"/>
                                  <a:pathLst>
                                    <a:path w="76835" h="96520">
                                      <a:moveTo>
                                        <a:pt x="38224" y="96386"/>
                                      </a:moveTo>
                                      <a:lnTo>
                                        <a:pt x="2658" y="69835"/>
                                      </a:lnTo>
                                      <a:lnTo>
                                        <a:pt x="0" y="51043"/>
                                      </a:lnTo>
                                      <a:lnTo>
                                        <a:pt x="49" y="44600"/>
                                      </a:lnTo>
                                      <a:lnTo>
                                        <a:pt x="662" y="35421"/>
                                      </a:lnTo>
                                      <a:lnTo>
                                        <a:pt x="2536" y="27090"/>
                                      </a:lnTo>
                                      <a:lnTo>
                                        <a:pt x="2649" y="26590"/>
                                      </a:lnTo>
                                      <a:lnTo>
                                        <a:pt x="38097" y="0"/>
                                      </a:lnTo>
                                      <a:lnTo>
                                        <a:pt x="46267" y="751"/>
                                      </a:lnTo>
                                      <a:lnTo>
                                        <a:pt x="53584" y="3004"/>
                                      </a:lnTo>
                                      <a:lnTo>
                                        <a:pt x="60049" y="6759"/>
                                      </a:lnTo>
                                      <a:lnTo>
                                        <a:pt x="65664" y="12017"/>
                                      </a:lnTo>
                                      <a:lnTo>
                                        <a:pt x="66962" y="13875"/>
                                      </a:lnTo>
                                      <a:lnTo>
                                        <a:pt x="31303" y="13875"/>
                                      </a:lnTo>
                                      <a:lnTo>
                                        <a:pt x="25863" y="16518"/>
                                      </a:lnTo>
                                      <a:lnTo>
                                        <a:pt x="17626" y="27090"/>
                                      </a:lnTo>
                                      <a:lnTo>
                                        <a:pt x="15567" y="34840"/>
                                      </a:lnTo>
                                      <a:lnTo>
                                        <a:pt x="15547" y="61428"/>
                                      </a:lnTo>
                                      <a:lnTo>
                                        <a:pt x="17621" y="69286"/>
                                      </a:lnTo>
                                      <a:lnTo>
                                        <a:pt x="25943" y="79919"/>
                                      </a:lnTo>
                                      <a:lnTo>
                                        <a:pt x="31430" y="82573"/>
                                      </a:lnTo>
                                      <a:lnTo>
                                        <a:pt x="67031" y="82573"/>
                                      </a:lnTo>
                                      <a:lnTo>
                                        <a:pt x="65912" y="84214"/>
                                      </a:lnTo>
                                      <a:lnTo>
                                        <a:pt x="60299" y="89540"/>
                                      </a:lnTo>
                                      <a:lnTo>
                                        <a:pt x="53814" y="93343"/>
                                      </a:lnTo>
                                      <a:lnTo>
                                        <a:pt x="46455" y="95626"/>
                                      </a:lnTo>
                                      <a:lnTo>
                                        <a:pt x="38224" y="96386"/>
                                      </a:lnTo>
                                      <a:close/>
                                    </a:path>
                                    <a:path w="76835" h="96520">
                                      <a:moveTo>
                                        <a:pt x="67031" y="82573"/>
                                      </a:moveTo>
                                      <a:lnTo>
                                        <a:pt x="45366" y="82573"/>
                                      </a:lnTo>
                                      <a:lnTo>
                                        <a:pt x="50897" y="79919"/>
                                      </a:lnTo>
                                      <a:lnTo>
                                        <a:pt x="58749" y="69286"/>
                                      </a:lnTo>
                                      <a:lnTo>
                                        <a:pt x="60704" y="61428"/>
                                      </a:lnTo>
                                      <a:lnTo>
                                        <a:pt x="60690" y="34840"/>
                                      </a:lnTo>
                                      <a:lnTo>
                                        <a:pt x="58712" y="27090"/>
                                      </a:lnTo>
                                      <a:lnTo>
                                        <a:pt x="50745" y="16518"/>
                                      </a:lnTo>
                                      <a:lnTo>
                                        <a:pt x="45201" y="13875"/>
                                      </a:lnTo>
                                      <a:lnTo>
                                        <a:pt x="66962" y="13875"/>
                                      </a:lnTo>
                                      <a:lnTo>
                                        <a:pt x="70227" y="18548"/>
                                      </a:lnTo>
                                      <a:lnTo>
                                        <a:pt x="73513" y="26156"/>
                                      </a:lnTo>
                                      <a:lnTo>
                                        <a:pt x="75524" y="34840"/>
                                      </a:lnTo>
                                      <a:lnTo>
                                        <a:pt x="76258" y="44600"/>
                                      </a:lnTo>
                                      <a:lnTo>
                                        <a:pt x="76258" y="51043"/>
                                      </a:lnTo>
                                      <a:lnTo>
                                        <a:pt x="75611" y="60991"/>
                                      </a:lnTo>
                                      <a:lnTo>
                                        <a:pt x="73791" y="69286"/>
                                      </a:lnTo>
                                      <a:lnTo>
                                        <a:pt x="73670" y="69835"/>
                                      </a:lnTo>
                                      <a:lnTo>
                                        <a:pt x="70437" y="77577"/>
                                      </a:lnTo>
                                      <a:lnTo>
                                        <a:pt x="67031" y="82573"/>
                                      </a:lnTo>
                                      <a:close/>
                                    </a:path>
                                  </a:pathLst>
                                </a:custGeom>
                                <a:solidFill>
                                  <a:srgbClr val="000000"/>
                                </a:solidFill>
                              </wps:spPr>
                              <wps:bodyPr wrap="square" lIns="0" tIns="0" rIns="0" bIns="0" rtlCol="0">
                                <a:noAutofit/>
                              </wps:bodyPr>
                            </wps:wsp>
                          </wpg:wgp>
                        </a:graphicData>
                      </a:graphic>
                    </wp:inline>
                  </w:drawing>
                </mc:Choice>
                <mc:Fallback>
                  <w:pict>
                    <v:group id="Group 776" o:spid="_x0000_s1026" o:spt="203" style="height:7.6pt;width:6.05pt;" coordsize="76835,96520" o:gfxdata="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">
                      <o:lock v:ext="edit" aspectratio="f"/>
                      <v:shape id="Graphic 777" o:spid="_x0000_s1026" o:spt="100" style="position:absolute;left:0;top:0;height:96520;width:76835;" fillcolor="#000000" filled="t" stroked="f" coordsize="76835,96520" o:gfxdata="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BdGb+/&#10;AAAA3AAAAA8AAAAAAAAAAQAgAAAAIgAAAGRycy9kb3ducmV2LnhtbFBLAQIUABQAAAAIAIdO4kAz&#10;LwWeOwAAADkAAAAQAAAAAAAAAAEAIAAAAA4BAABkcnMvc2hhcGV4bWwueG1sUEsFBgAAAAAGAAYA&#10;WwEAALgDAAAAAA==&#10;" path="m38224,96386l2658,69835,0,51043,49,44600,662,35421,2536,27090,2649,26590,38097,0,46267,751,53584,3004,60049,6759,65664,12017,66962,13875,31303,13875,25863,16518,17626,27090,15567,34840,15547,61428,17621,69286,25943,79919,31430,82573,67031,82573,65912,84214,60299,89540,53814,93343,46455,95626,38224,96386xem67031,82573l45366,82573,50897,79919,58749,69286,60704,61428,60690,34840,58712,27090,50745,16518,45201,13875,66962,13875,70227,18548,73513,26156,75524,34840,76258,44600,76258,51043,75611,60991,73791,69286,73670,69835,70437,77577,67031,82573xe">
                        <v:fill on="t" focussize="0,0"/>
                        <v:stroke on="f"/>
                        <v:imagedata o:title=""/>
                        <o:lock v:ext="edit" aspectratio="f"/>
                        <v:textbox inset="0mm,0mm,0mm,0mm"/>
                      </v:shape>
                      <w10:wrap type="none"/>
                      <w10:anchorlock/>
                    </v:group>
                  </w:pict>
                </mc:Fallback>
              </mc:AlternateContent>
            </w:r>
          </w:p>
        </w:tc>
        <w:tc>
          <w:tcPr>
            <w:tcW w:w="1698" w:type="dxa"/>
            <w:vMerge w:val="restart"/>
          </w:tcPr>
          <w:p w14:paraId="419FC17F">
            <w:pPr>
              <w:pStyle w:val="8"/>
              <w:spacing w:before="69" w:line="211" w:lineRule="exact"/>
              <w:ind w:left="7"/>
              <w:rPr>
                <w:sz w:val="20"/>
              </w:rPr>
            </w:pPr>
            <w:r>
              <w:rPr>
                <w:spacing w:val="-4"/>
                <w:w w:val="105"/>
                <w:sz w:val="20"/>
              </w:rPr>
              <w:t>Гкал</w:t>
            </w:r>
          </w:p>
        </w:tc>
        <w:tc>
          <w:tcPr>
            <w:tcW w:w="1216" w:type="dxa"/>
            <w:vMerge w:val="restart"/>
          </w:tcPr>
          <w:p w14:paraId="168D5B51">
            <w:pPr>
              <w:pStyle w:val="8"/>
              <w:spacing w:before="69" w:line="211" w:lineRule="exact"/>
              <w:ind w:left="362"/>
              <w:jc w:val="left"/>
              <w:rPr>
                <w:sz w:val="20"/>
              </w:rPr>
            </w:pPr>
            <w:r>
              <w:rPr>
                <w:spacing w:val="-2"/>
                <w:sz w:val="20"/>
              </w:rPr>
              <w:t>16,47</w:t>
            </w:r>
          </w:p>
        </w:tc>
        <w:tc>
          <w:tcPr>
            <w:tcW w:w="1216" w:type="dxa"/>
            <w:vMerge w:val="restart"/>
          </w:tcPr>
          <w:p w14:paraId="6EFB8753">
            <w:pPr>
              <w:pStyle w:val="8"/>
              <w:spacing w:before="69" w:line="211" w:lineRule="exact"/>
              <w:ind w:left="306"/>
              <w:jc w:val="left"/>
              <w:rPr>
                <w:sz w:val="20"/>
              </w:rPr>
            </w:pPr>
            <w:r>
              <w:rPr>
                <w:spacing w:val="-2"/>
                <w:sz w:val="20"/>
              </w:rPr>
              <w:t>934,09</w:t>
            </w:r>
          </w:p>
        </w:tc>
      </w:tr>
      <w:tr w14:paraId="24164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trPr>
        <w:tc>
          <w:tcPr>
            <w:tcW w:w="2171" w:type="dxa"/>
            <w:tcBorders>
              <w:top w:val="nil"/>
              <w:right w:val="single" w:color="000000" w:sz="12" w:space="0"/>
            </w:tcBorders>
          </w:tcPr>
          <w:p w14:paraId="1479AD3A">
            <w:pPr>
              <w:pStyle w:val="8"/>
              <w:spacing w:line="163" w:lineRule="exact"/>
              <w:ind w:left="112" w:right="-44"/>
              <w:jc w:val="left"/>
              <w:rPr>
                <w:position w:val="-2"/>
                <w:sz w:val="16"/>
              </w:rPr>
            </w:pPr>
            <w:r>
              <w:rPr>
                <w:position w:val="-2"/>
                <w:sz w:val="16"/>
              </w:rPr>
              <w:drawing>
                <wp:inline distT="0" distB="0" distL="0" distR="0">
                  <wp:extent cx="1288415" cy="103505"/>
                  <wp:effectExtent l="0" t="0" r="0" b="0"/>
                  <wp:docPr id="778" name="Image 778"/>
                  <wp:cNvGraphicFramePr/>
                  <a:graphic xmlns:a="http://schemas.openxmlformats.org/drawingml/2006/main">
                    <a:graphicData uri="http://schemas.openxmlformats.org/drawingml/2006/picture">
                      <pic:pic xmlns:pic="http://schemas.openxmlformats.org/drawingml/2006/picture">
                        <pic:nvPicPr>
                          <pic:cNvPr id="778" name="Image 778"/>
                          <pic:cNvPicPr/>
                        </pic:nvPicPr>
                        <pic:blipFill>
                          <a:blip r:embed="rId472" cstate="print"/>
                          <a:stretch>
                            <a:fillRect/>
                          </a:stretch>
                        </pic:blipFill>
                        <pic:spPr>
                          <a:xfrm>
                            <a:off x="0" y="0"/>
                            <a:ext cx="1288684" cy="104013"/>
                          </a:xfrm>
                          <a:prstGeom prst="rect">
                            <a:avLst/>
                          </a:prstGeom>
                        </pic:spPr>
                      </pic:pic>
                    </a:graphicData>
                  </a:graphic>
                </wp:inline>
              </w:drawing>
            </w:r>
          </w:p>
        </w:tc>
        <w:tc>
          <w:tcPr>
            <w:tcW w:w="117" w:type="dxa"/>
            <w:tcBorders>
              <w:top w:val="single" w:color="000000" w:sz="12" w:space="0"/>
              <w:left w:val="single" w:color="000000" w:sz="12" w:space="0"/>
              <w:right w:val="single" w:color="000000" w:sz="12" w:space="0"/>
            </w:tcBorders>
            <w:shd w:val="clear" w:color="auto" w:fill="000000"/>
          </w:tcPr>
          <w:p w14:paraId="7C008F3F">
            <w:pPr>
              <w:pStyle w:val="8"/>
              <w:jc w:val="left"/>
              <w:rPr>
                <w:rFonts w:ascii="Times New Roman"/>
                <w:sz w:val="10"/>
              </w:rPr>
            </w:pPr>
          </w:p>
        </w:tc>
        <w:tc>
          <w:tcPr>
            <w:tcW w:w="81" w:type="dxa"/>
            <w:tcBorders>
              <w:top w:val="single" w:color="000000" w:sz="12" w:space="0"/>
              <w:left w:val="single" w:color="000000" w:sz="12" w:space="0"/>
              <w:right w:val="nil"/>
            </w:tcBorders>
            <w:shd w:val="clear" w:color="auto" w:fill="000000"/>
          </w:tcPr>
          <w:p w14:paraId="75A5112E">
            <w:pPr>
              <w:pStyle w:val="8"/>
              <w:jc w:val="left"/>
              <w:rPr>
                <w:rFonts w:ascii="Times New Roman"/>
                <w:sz w:val="10"/>
              </w:rPr>
            </w:pPr>
          </w:p>
        </w:tc>
        <w:tc>
          <w:tcPr>
            <w:tcW w:w="1311" w:type="dxa"/>
            <w:vMerge w:val="continue"/>
            <w:tcBorders>
              <w:top w:val="nil"/>
              <w:left w:val="nil"/>
            </w:tcBorders>
          </w:tcPr>
          <w:p w14:paraId="551CBC76">
            <w:pPr>
              <w:rPr>
                <w:sz w:val="2"/>
                <w:szCs w:val="2"/>
              </w:rPr>
            </w:pPr>
          </w:p>
        </w:tc>
        <w:tc>
          <w:tcPr>
            <w:tcW w:w="1698" w:type="dxa"/>
            <w:vMerge w:val="continue"/>
            <w:tcBorders>
              <w:top w:val="nil"/>
            </w:tcBorders>
          </w:tcPr>
          <w:p w14:paraId="4FBF6E22">
            <w:pPr>
              <w:rPr>
                <w:sz w:val="2"/>
                <w:szCs w:val="2"/>
              </w:rPr>
            </w:pPr>
          </w:p>
        </w:tc>
        <w:tc>
          <w:tcPr>
            <w:tcW w:w="1216" w:type="dxa"/>
            <w:vMerge w:val="continue"/>
            <w:tcBorders>
              <w:top w:val="nil"/>
            </w:tcBorders>
          </w:tcPr>
          <w:p w14:paraId="1621C47E">
            <w:pPr>
              <w:rPr>
                <w:sz w:val="2"/>
                <w:szCs w:val="2"/>
              </w:rPr>
            </w:pPr>
          </w:p>
        </w:tc>
        <w:tc>
          <w:tcPr>
            <w:tcW w:w="1216" w:type="dxa"/>
            <w:vMerge w:val="continue"/>
            <w:tcBorders>
              <w:top w:val="nil"/>
            </w:tcBorders>
          </w:tcPr>
          <w:p w14:paraId="2150D171">
            <w:pPr>
              <w:rPr>
                <w:sz w:val="2"/>
                <w:szCs w:val="2"/>
              </w:rPr>
            </w:pPr>
          </w:p>
        </w:tc>
      </w:tr>
      <w:tr w14:paraId="30B0E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0" w:type="dxa"/>
            <w:gridSpan w:val="4"/>
          </w:tcPr>
          <w:p w14:paraId="084021A9">
            <w:pPr>
              <w:pStyle w:val="8"/>
              <w:spacing w:before="3"/>
              <w:jc w:val="left"/>
              <w:rPr>
                <w:sz w:val="6"/>
              </w:rPr>
            </w:pPr>
          </w:p>
          <w:p w14:paraId="733BC925">
            <w:pPr>
              <w:pStyle w:val="8"/>
              <w:spacing w:line="186" w:lineRule="exact"/>
              <w:ind w:left="125"/>
              <w:jc w:val="left"/>
              <w:rPr>
                <w:position w:val="-3"/>
                <w:sz w:val="15"/>
              </w:rPr>
            </w:pPr>
            <w:r>
              <w:rPr>
                <w:position w:val="-3"/>
                <w:sz w:val="18"/>
              </w:rPr>
              <mc:AlternateContent>
                <mc:Choice Requires="wpg">
                  <w:drawing>
                    <wp:inline distT="0" distB="0" distL="0" distR="0">
                      <wp:extent cx="695325" cy="118110"/>
                      <wp:effectExtent l="0" t="0" r="0" b="5714"/>
                      <wp:docPr id="779" name="Group 779"/>
                      <wp:cNvGraphicFramePr/>
                      <a:graphic xmlns:a="http://schemas.openxmlformats.org/drawingml/2006/main">
                        <a:graphicData uri="http://schemas.microsoft.com/office/word/2010/wordprocessingGroup">
                          <wpg:wgp>
                            <wpg:cNvGrpSpPr/>
                            <wpg:grpSpPr>
                              <a:xfrm>
                                <a:off x="0" y="0"/>
                                <a:ext cx="695325" cy="118110"/>
                                <a:chOff x="0" y="0"/>
                                <a:chExt cx="695325" cy="118110"/>
                              </a:xfrm>
                            </wpg:grpSpPr>
                            <pic:pic xmlns:pic="http://schemas.openxmlformats.org/drawingml/2006/picture">
                              <pic:nvPicPr>
                                <pic:cNvPr id="780" name="Image 780"/>
                                <pic:cNvPicPr/>
                              </pic:nvPicPr>
                              <pic:blipFill>
                                <a:blip r:embed="rId473" cstate="print"/>
                                <a:stretch>
                                  <a:fillRect/>
                                </a:stretch>
                              </pic:blipFill>
                              <pic:spPr>
                                <a:xfrm>
                                  <a:off x="0" y="21123"/>
                                  <a:ext cx="251569" cy="96386"/>
                                </a:xfrm>
                                <a:prstGeom prst="rect">
                                  <a:avLst/>
                                </a:prstGeom>
                              </pic:spPr>
                            </pic:pic>
                            <pic:pic xmlns:pic="http://schemas.openxmlformats.org/drawingml/2006/picture">
                              <pic:nvPicPr>
                                <pic:cNvPr id="781" name="Image 781"/>
                                <pic:cNvPicPr/>
                              </pic:nvPicPr>
                              <pic:blipFill>
                                <a:blip r:embed="rId474" cstate="print"/>
                                <a:stretch>
                                  <a:fillRect/>
                                </a:stretch>
                              </pic:blipFill>
                              <pic:spPr>
                                <a:xfrm>
                                  <a:off x="270931" y="21123"/>
                                  <a:ext cx="332473" cy="96386"/>
                                </a:xfrm>
                                <a:prstGeom prst="rect">
                                  <a:avLst/>
                                </a:prstGeom>
                              </pic:spPr>
                            </pic:pic>
                            <pic:pic xmlns:pic="http://schemas.openxmlformats.org/drawingml/2006/picture">
                              <pic:nvPicPr>
                                <pic:cNvPr id="782" name="Image 782"/>
                                <pic:cNvPicPr/>
                              </pic:nvPicPr>
                              <pic:blipFill>
                                <a:blip r:embed="rId475" cstate="print"/>
                                <a:stretch>
                                  <a:fillRect/>
                                </a:stretch>
                              </pic:blipFill>
                              <pic:spPr>
                                <a:xfrm>
                                  <a:off x="622902" y="0"/>
                                  <a:ext cx="71980" cy="116271"/>
                                </a:xfrm>
                                <a:prstGeom prst="rect">
                                  <a:avLst/>
                                </a:prstGeom>
                              </pic:spPr>
                            </pic:pic>
                          </wpg:wgp>
                        </a:graphicData>
                      </a:graphic>
                    </wp:inline>
                  </w:drawing>
                </mc:Choice>
                <mc:Fallback>
                  <w:pict>
                    <v:group id="Group 779" o:spid="_x0000_s1026" o:spt="203" style="height:9.3pt;width:54.75pt;" coordsize="695325,118110" o:gfxdata="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NydHYcYAAAApAgAAGQAA&#10;AGRycy9fcmVscy9lMm9Eb2MueG1sLnJlbHO9kcFqAjEQhu9C3yHMvZvdFYqIWS8ieBX7AEMymw1u&#10;JiGJpb69gVKoIPXmcWb4v/+D2Wy//Sy+KGUXWEHXtCCIdTCOrYLP0/59BSIXZINzYFJwpQzb4W2x&#10;OdKMpYby5GIWlcJZwVRKXEuZ9UQecxMicb2MIXksdUxWRtRntCT7tv2Q6S8DhjumOBgF6WCWIE7X&#10;WJufs8M4Ok27oC+euDyokM7X7grEZKko8GQc/iyXTWQL8rFD/xqH/j+H7jUO3a+DvHvwcAN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">
                      <o:lock v:ext="edit" aspectratio="f"/>
                      <v:shape id="Image 780" o:spid="_x0000_s1026" o:spt="75" type="#_x0000_t75" style="position:absolute;left:0;top:21123;height:96386;width:251569;" filled="f" o:preferrelative="t" stroked="f" coordsize="21600,21600" o:gfxdata="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bXx/u2AAAA3AAAAA8A&#10;AAAAAAAAAQAgAAAAIgAAAGRycy9kb3ducmV2LnhtbFBLAQIUABQAAAAIAIdO4kAzLwWeOwAAADkA&#10;AAAQAAAAAAAAAAEAIAAAAAUBAABkcnMvc2hhcGV4bWwueG1sUEsFBgAAAAAGAAYAWwEAAK8DAAAA&#10;AA==&#10;">
                        <v:fill on="f" focussize="0,0"/>
                        <v:stroke on="f"/>
                        <v:imagedata r:id="rId473" o:title=""/>
                        <o:lock v:ext="edit" aspectratio="f"/>
                      </v:shape>
                      <v:shape id="Image 781" o:spid="_x0000_s1026" o:spt="75" type="#_x0000_t75" style="position:absolute;left:270931;top:21123;height:96386;width:332473;" filled="f" o:preferrelative="t" stroked="f" coordsize="21600,21600" o:gfxdata="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o0vQAA&#10;ANwAAAAPAAAAAAAAAAEAIAAAACIAAABkcnMvZG93bnJldi54bWxQSwECFAAUAAAACACHTuJAMy8F&#10;njsAAAA5AAAAEAAAAAAAAAABACAAAAAMAQAAZHJzL3NoYXBleG1sLnhtbFBLBQYAAAAABgAGAFsB&#10;AAC2AwAAAAA=&#10;">
                        <v:fill on="f" focussize="0,0"/>
                        <v:stroke on="f"/>
                        <v:imagedata r:id="rId474" o:title=""/>
                        <o:lock v:ext="edit" aspectratio="f"/>
                      </v:shape>
                      <v:shape id="Image 782" o:spid="_x0000_s1026" o:spt="75" type="#_x0000_t75" style="position:absolute;left:622902;top:0;height:116271;width:71980;" filled="f" o:preferrelative="t" stroked="f" coordsize="21600,21600" o:gfxdata="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5C+vQAA&#10;ANwAAAAPAAAAAAAAAAEAIAAAACIAAABkcnMvZG93bnJldi54bWxQSwECFAAUAAAACACHTuJAMy8F&#10;njsAAAA5AAAAEAAAAAAAAAABACAAAAAMAQAAZHJzL3NoYXBleG1sLnhtbFBLBQYAAAAABgAGAFsB&#10;AAC2AwAAAAA=&#10;">
                        <v:fill on="f" focussize="0,0"/>
                        <v:stroke on="f"/>
                        <v:imagedata r:id="rId475" o:title=""/>
                        <o:lock v:ext="edit" aspectratio="f"/>
                      </v:shape>
                      <w10:wrap type="none"/>
                      <w10:anchorlock/>
                    </v:group>
                  </w:pict>
                </mc:Fallback>
              </mc:AlternateContent>
            </w:r>
            <w:r>
              <w:rPr>
                <w:rFonts w:ascii="Times New Roman"/>
                <w:spacing w:val="27"/>
                <w:position w:val="-3"/>
                <w:sz w:val="15"/>
              </w:rPr>
              <w:t xml:space="preserve"> </w:t>
            </w:r>
            <w:r>
              <w:rPr>
                <w:spacing w:val="27"/>
                <w:position w:val="-3"/>
                <w:sz w:val="15"/>
              </w:rPr>
              <w:drawing>
                <wp:inline distT="0" distB="0" distL="0" distR="0">
                  <wp:extent cx="505460" cy="96520"/>
                  <wp:effectExtent l="0" t="0" r="0" b="0"/>
                  <wp:docPr id="783" name="Image 783"/>
                  <wp:cNvGraphicFramePr/>
                  <a:graphic xmlns:a="http://schemas.openxmlformats.org/drawingml/2006/main">
                    <a:graphicData uri="http://schemas.openxmlformats.org/drawingml/2006/picture">
                      <pic:pic xmlns:pic="http://schemas.openxmlformats.org/drawingml/2006/picture">
                        <pic:nvPicPr>
                          <pic:cNvPr id="783" name="Image 783"/>
                          <pic:cNvPicPr/>
                        </pic:nvPicPr>
                        <pic:blipFill>
                          <a:blip r:embed="rId476" cstate="print"/>
                          <a:stretch>
                            <a:fillRect/>
                          </a:stretch>
                        </pic:blipFill>
                        <pic:spPr>
                          <a:xfrm>
                            <a:off x="0" y="0"/>
                            <a:ext cx="505605" cy="97154"/>
                          </a:xfrm>
                          <a:prstGeom prst="rect">
                            <a:avLst/>
                          </a:prstGeom>
                        </pic:spPr>
                      </pic:pic>
                    </a:graphicData>
                  </a:graphic>
                </wp:inline>
              </w:drawing>
            </w:r>
          </w:p>
        </w:tc>
        <w:tc>
          <w:tcPr>
            <w:tcW w:w="1698" w:type="dxa"/>
          </w:tcPr>
          <w:p w14:paraId="10EEBAC8">
            <w:pPr>
              <w:pStyle w:val="8"/>
              <w:spacing w:before="69" w:line="211" w:lineRule="exact"/>
              <w:ind w:left="10" w:right="3"/>
              <w:rPr>
                <w:sz w:val="20"/>
              </w:rPr>
            </w:pPr>
            <w:r>
              <w:rPr>
                <w:spacing w:val="-4"/>
                <w:w w:val="105"/>
                <w:sz w:val="20"/>
              </w:rPr>
              <w:t>Гкал</w:t>
            </w:r>
          </w:p>
        </w:tc>
        <w:tc>
          <w:tcPr>
            <w:tcW w:w="1216" w:type="dxa"/>
          </w:tcPr>
          <w:p w14:paraId="04C8FBA2">
            <w:pPr>
              <w:pStyle w:val="8"/>
              <w:spacing w:before="69" w:line="211" w:lineRule="exact"/>
              <w:ind w:left="9" w:right="2"/>
              <w:rPr>
                <w:sz w:val="20"/>
              </w:rPr>
            </w:pPr>
            <w:r>
              <w:rPr>
                <w:spacing w:val="-2"/>
                <w:sz w:val="20"/>
              </w:rPr>
              <w:t>3371,19</w:t>
            </w:r>
          </w:p>
        </w:tc>
        <w:tc>
          <w:tcPr>
            <w:tcW w:w="1216" w:type="dxa"/>
          </w:tcPr>
          <w:p w14:paraId="27858E30">
            <w:pPr>
              <w:pStyle w:val="8"/>
              <w:spacing w:before="2"/>
              <w:jc w:val="left"/>
              <w:rPr>
                <w:sz w:val="9"/>
              </w:rPr>
            </w:pPr>
          </w:p>
          <w:p w14:paraId="0E43D2F1">
            <w:pPr>
              <w:pStyle w:val="8"/>
              <w:spacing w:line="178" w:lineRule="exact"/>
              <w:ind w:left="252"/>
              <w:jc w:val="left"/>
              <w:rPr>
                <w:position w:val="-3"/>
                <w:sz w:val="17"/>
              </w:rPr>
            </w:pPr>
            <w:r>
              <w:rPr>
                <w:position w:val="-3"/>
                <w:sz w:val="17"/>
              </w:rPr>
              <mc:AlternateContent>
                <mc:Choice Requires="wpg">
                  <w:drawing>
                    <wp:inline distT="0" distB="0" distL="0" distR="0">
                      <wp:extent cx="450215" cy="113030"/>
                      <wp:effectExtent l="0" t="0" r="0" b="635"/>
                      <wp:docPr id="784" name="Group 784"/>
                      <wp:cNvGraphicFramePr/>
                      <a:graphic xmlns:a="http://schemas.openxmlformats.org/drawingml/2006/main">
                        <a:graphicData uri="http://schemas.microsoft.com/office/word/2010/wordprocessingGroup">
                          <wpg:wgp>
                            <wpg:cNvGrpSpPr/>
                            <wpg:grpSpPr>
                              <a:xfrm>
                                <a:off x="0" y="0"/>
                                <a:ext cx="450215" cy="113664"/>
                                <a:chOff x="0" y="0"/>
                                <a:chExt cx="450215" cy="113664"/>
                              </a:xfrm>
                            </wpg:grpSpPr>
                            <pic:pic xmlns:pic="http://schemas.openxmlformats.org/drawingml/2006/picture">
                              <pic:nvPicPr>
                                <pic:cNvPr id="785" name="Image 785"/>
                                <pic:cNvPicPr/>
                              </pic:nvPicPr>
                              <pic:blipFill>
                                <a:blip r:embed="rId477" cstate="print"/>
                                <a:stretch>
                                  <a:fillRect/>
                                </a:stretch>
                              </pic:blipFill>
                              <pic:spPr>
                                <a:xfrm>
                                  <a:off x="0" y="0"/>
                                  <a:ext cx="187615" cy="96386"/>
                                </a:xfrm>
                                <a:prstGeom prst="rect">
                                  <a:avLst/>
                                </a:prstGeom>
                              </pic:spPr>
                            </pic:pic>
                            <pic:pic xmlns:pic="http://schemas.openxmlformats.org/drawingml/2006/picture">
                              <pic:nvPicPr>
                                <pic:cNvPr id="786" name="Image 786"/>
                                <pic:cNvPicPr/>
                              </pic:nvPicPr>
                              <pic:blipFill>
                                <a:blip r:embed="rId478" cstate="print"/>
                                <a:stretch>
                                  <a:fillRect/>
                                </a:stretch>
                              </pic:blipFill>
                              <pic:spPr>
                                <a:xfrm>
                                  <a:off x="217990" y="0"/>
                                  <a:ext cx="232129" cy="113638"/>
                                </a:xfrm>
                                <a:prstGeom prst="rect">
                                  <a:avLst/>
                                </a:prstGeom>
                              </pic:spPr>
                            </pic:pic>
                          </wpg:wgp>
                        </a:graphicData>
                      </a:graphic>
                    </wp:inline>
                  </w:drawing>
                </mc:Choice>
                <mc:Fallback>
                  <w:pict>
                    <v:group id="Group 784" o:spid="_x0000_s1026" o:spt="203" style="height:8.9pt;width:35.45pt;" coordsize="450215,113664" o:gfxdata="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LmzwAL8A&#10;AAClAQAAGQAAAGRycy9fcmVscy9lMm9Eb2MueG1sLnJlbHO9kMGKwjAQhu8L+w5h7tu0PSyymPYi&#10;gldxH2BIpmmwmYQkir69gWVBQfDmcWb4v/9j1uPFL+JMKbvACrqmBUGsg3FsFfwetl8rELkgG1wC&#10;k4IrZRiHz4/1nhYsNZRnF7OoFM4K5lLij5RZz+QxNyES18sUksdSx2RlRH1ES7Jv22+Z7hkwPDDF&#10;zihIO9ODOFxjbX7NDtPkNG2CPnni8qRCOl+7KxCTpaLAk3H4t+ybyBbkc4fuPQ7dv4N8eO5wA1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">
                      <o:lock v:ext="edit" aspectratio="f"/>
                      <v:shape id="Image 785" o:spid="_x0000_s1026" o:spt="75" type="#_x0000_t75" style="position:absolute;left:0;top:0;height:96386;width:187615;" filled="f" o:preferrelative="t" stroked="f" coordsize="21600,21600" o:gfxdata="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4KP0vQAA&#10;ANwAAAAPAAAAAAAAAAEAIAAAACIAAABkcnMvZG93bnJldi54bWxQSwECFAAUAAAACACHTuJAMy8F&#10;njsAAAA5AAAAEAAAAAAAAAABACAAAAAMAQAAZHJzL3NoYXBleG1sLnhtbFBLBQYAAAAABgAGAFsB&#10;AAC2AwAAAAA=&#10;">
                        <v:fill on="f" focussize="0,0"/>
                        <v:stroke on="f"/>
                        <v:imagedata r:id="rId477" o:title=""/>
                        <o:lock v:ext="edit" aspectratio="f"/>
                      </v:shape>
                      <v:shape id="Image 786" o:spid="_x0000_s1026" o:spt="75" type="#_x0000_t75" style="position:absolute;left:217990;top:0;height:113638;width:232129;" filled="f" o:preferrelative="t" stroked="f" coordsize="21600,21600" o:gfxdata="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3ata8AAAA&#10;3AAAAA8AAAAAAAAAAQAgAAAAIgAAAGRycy9kb3ducmV2LnhtbFBLAQIUABQAAAAIAIdO4kAzLwWe&#10;OwAAADkAAAAQAAAAAAAAAAEAIAAAAAsBAABkcnMvc2hhcGV4bWwueG1sUEsFBgAAAAAGAAYAWwEA&#10;ALUDAAAAAA==&#10;">
                        <v:fill on="f" focussize="0,0"/>
                        <v:stroke on="f"/>
                        <v:imagedata r:id="rId478" o:title=""/>
                        <o:lock v:ext="edit" aspectratio="f"/>
                      </v:shape>
                      <w10:wrap type="none"/>
                      <w10:anchorlock/>
                    </v:group>
                  </w:pict>
                </mc:Fallback>
              </mc:AlternateContent>
            </w:r>
          </w:p>
        </w:tc>
      </w:tr>
      <w:tr w14:paraId="6F9CF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0" w:type="dxa"/>
            <w:gridSpan w:val="4"/>
          </w:tcPr>
          <w:p w14:paraId="50334318">
            <w:pPr>
              <w:pStyle w:val="8"/>
              <w:spacing w:before="3"/>
              <w:jc w:val="left"/>
              <w:rPr>
                <w:sz w:val="3"/>
              </w:rPr>
            </w:pPr>
          </w:p>
          <w:p w14:paraId="3B51F5BD">
            <w:pPr>
              <w:pStyle w:val="8"/>
              <w:ind w:left="111"/>
              <w:jc w:val="left"/>
              <w:rPr>
                <w:sz w:val="20"/>
              </w:rPr>
            </w:pPr>
            <w:r>
              <w:rPr>
                <w:sz w:val="20"/>
              </w:rPr>
              <w:drawing>
                <wp:inline distT="0" distB="0" distL="0" distR="0">
                  <wp:extent cx="1686560" cy="242570"/>
                  <wp:effectExtent l="0" t="0" r="0" b="0"/>
                  <wp:docPr id="787" name="Image 787"/>
                  <wp:cNvGraphicFramePr/>
                  <a:graphic xmlns:a="http://schemas.openxmlformats.org/drawingml/2006/main">
                    <a:graphicData uri="http://schemas.openxmlformats.org/drawingml/2006/picture">
                      <pic:pic xmlns:pic="http://schemas.openxmlformats.org/drawingml/2006/picture">
                        <pic:nvPicPr>
                          <pic:cNvPr id="787" name="Image 787"/>
                          <pic:cNvPicPr/>
                        </pic:nvPicPr>
                        <pic:blipFill>
                          <a:blip r:embed="rId479" cstate="print"/>
                          <a:stretch>
                            <a:fillRect/>
                          </a:stretch>
                        </pic:blipFill>
                        <pic:spPr>
                          <a:xfrm>
                            <a:off x="0" y="0"/>
                            <a:ext cx="1686660" cy="242887"/>
                          </a:xfrm>
                          <a:prstGeom prst="rect">
                            <a:avLst/>
                          </a:prstGeom>
                        </pic:spPr>
                      </pic:pic>
                    </a:graphicData>
                  </a:graphic>
                </wp:inline>
              </w:drawing>
            </w:r>
          </w:p>
        </w:tc>
        <w:tc>
          <w:tcPr>
            <w:tcW w:w="1698" w:type="dxa"/>
          </w:tcPr>
          <w:p w14:paraId="3B47F27B">
            <w:pPr>
              <w:pStyle w:val="8"/>
              <w:spacing w:before="228" w:line="211" w:lineRule="exact"/>
              <w:ind w:left="10" w:right="3"/>
              <w:rPr>
                <w:sz w:val="20"/>
              </w:rPr>
            </w:pPr>
            <w:r>
              <w:rPr>
                <w:spacing w:val="-2"/>
                <w:sz w:val="20"/>
              </w:rPr>
              <w:t>т.у.т./Гкал</w:t>
            </w:r>
          </w:p>
        </w:tc>
        <w:tc>
          <w:tcPr>
            <w:tcW w:w="1216" w:type="dxa"/>
          </w:tcPr>
          <w:p w14:paraId="6C009AA4">
            <w:pPr>
              <w:pStyle w:val="8"/>
              <w:spacing w:before="228" w:line="211" w:lineRule="exact"/>
              <w:ind w:left="9" w:right="2"/>
              <w:rPr>
                <w:sz w:val="20"/>
              </w:rPr>
            </w:pPr>
            <w:r>
              <w:rPr>
                <w:spacing w:val="-4"/>
                <w:sz w:val="20"/>
              </w:rPr>
              <w:t>0,13</w:t>
            </w:r>
          </w:p>
        </w:tc>
        <w:tc>
          <w:tcPr>
            <w:tcW w:w="1216" w:type="dxa"/>
          </w:tcPr>
          <w:p w14:paraId="6C37CF02">
            <w:pPr>
              <w:pStyle w:val="8"/>
              <w:spacing w:before="114"/>
              <w:ind w:left="9" w:right="3"/>
              <w:rPr>
                <w:sz w:val="20"/>
              </w:rPr>
            </w:pPr>
            <w:r>
              <w:rPr>
                <w:spacing w:val="-2"/>
                <w:sz w:val="20"/>
              </w:rPr>
              <w:t>0,1612</w:t>
            </w:r>
          </w:p>
        </w:tc>
      </w:tr>
      <w:tr w14:paraId="02BBA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0" w:type="dxa"/>
            <w:gridSpan w:val="4"/>
          </w:tcPr>
          <w:p w14:paraId="3E1465FA">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2"/>
                <w:sz w:val="20"/>
              </w:rPr>
              <w:t>(ГАЗА))</w:t>
            </w:r>
          </w:p>
        </w:tc>
        <w:tc>
          <w:tcPr>
            <w:tcW w:w="1698" w:type="dxa"/>
          </w:tcPr>
          <w:p w14:paraId="61C80B4A">
            <w:pPr>
              <w:pStyle w:val="8"/>
              <w:spacing w:before="69" w:line="211" w:lineRule="exact"/>
              <w:ind w:left="10" w:right="2"/>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6" w:type="dxa"/>
          </w:tcPr>
          <w:p w14:paraId="2C4AC0E6">
            <w:pPr>
              <w:pStyle w:val="8"/>
              <w:spacing w:before="69" w:line="211" w:lineRule="exact"/>
              <w:ind w:left="9" w:right="2"/>
              <w:rPr>
                <w:sz w:val="20"/>
              </w:rPr>
            </w:pPr>
            <w:r>
              <w:rPr>
                <w:spacing w:val="-2"/>
                <w:sz w:val="20"/>
              </w:rPr>
              <w:t>683,41</w:t>
            </w:r>
          </w:p>
        </w:tc>
        <w:tc>
          <w:tcPr>
            <w:tcW w:w="1216" w:type="dxa"/>
          </w:tcPr>
          <w:p w14:paraId="22D953DC">
            <w:pPr>
              <w:pStyle w:val="8"/>
              <w:spacing w:before="34"/>
              <w:ind w:left="9" w:right="3"/>
              <w:rPr>
                <w:sz w:val="20"/>
              </w:rPr>
            </w:pPr>
            <w:r>
              <w:rPr>
                <w:spacing w:val="-2"/>
                <w:sz w:val="20"/>
              </w:rPr>
              <w:t>669,397</w:t>
            </w:r>
          </w:p>
        </w:tc>
      </w:tr>
      <w:tr w14:paraId="6303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0" w:type="dxa"/>
            <w:gridSpan w:val="4"/>
          </w:tcPr>
          <w:p w14:paraId="33ECFDF5">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4"/>
                <w:sz w:val="20"/>
              </w:rPr>
              <w:t>СУММА</w:t>
            </w:r>
          </w:p>
        </w:tc>
        <w:tc>
          <w:tcPr>
            <w:tcW w:w="1698" w:type="dxa"/>
          </w:tcPr>
          <w:p w14:paraId="5D6137C9">
            <w:pPr>
              <w:pStyle w:val="8"/>
              <w:spacing w:before="69" w:line="211" w:lineRule="exact"/>
              <w:ind w:left="10" w:right="2"/>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6" w:type="dxa"/>
          </w:tcPr>
          <w:p w14:paraId="4D631B10">
            <w:pPr>
              <w:pStyle w:val="8"/>
              <w:spacing w:before="69" w:line="211" w:lineRule="exact"/>
              <w:ind w:left="9" w:right="2"/>
              <w:rPr>
                <w:sz w:val="20"/>
              </w:rPr>
            </w:pPr>
            <w:r>
              <w:rPr>
                <w:spacing w:val="-2"/>
                <w:sz w:val="20"/>
              </w:rPr>
              <w:t>683,41</w:t>
            </w:r>
          </w:p>
        </w:tc>
        <w:tc>
          <w:tcPr>
            <w:tcW w:w="1216" w:type="dxa"/>
          </w:tcPr>
          <w:p w14:paraId="465FEFDF">
            <w:pPr>
              <w:pStyle w:val="8"/>
              <w:spacing w:before="69" w:line="211" w:lineRule="exact"/>
              <w:ind w:left="9" w:right="3"/>
              <w:rPr>
                <w:sz w:val="20"/>
              </w:rPr>
            </w:pPr>
            <w:r>
              <w:rPr>
                <w:spacing w:val="-2"/>
                <w:sz w:val="20"/>
              </w:rPr>
              <w:t>669,397</w:t>
            </w:r>
          </w:p>
        </w:tc>
      </w:tr>
      <w:tr w14:paraId="5BF19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0" w:type="dxa"/>
            <w:gridSpan w:val="4"/>
          </w:tcPr>
          <w:p w14:paraId="282998C6">
            <w:pPr>
              <w:pStyle w:val="8"/>
              <w:spacing w:before="35"/>
              <w:jc w:val="left"/>
              <w:rPr>
                <w:sz w:val="20"/>
              </w:rPr>
            </w:pPr>
          </w:p>
          <w:p w14:paraId="5140CACB">
            <w:pPr>
              <w:pStyle w:val="8"/>
              <w:spacing w:line="191" w:lineRule="exact"/>
              <w:ind w:left="124"/>
              <w:jc w:val="left"/>
              <w:rPr>
                <w:position w:val="-3"/>
                <w:sz w:val="19"/>
              </w:rPr>
            </w:pPr>
            <w:r>
              <w:rPr>
                <w:position w:val="-3"/>
                <w:sz w:val="19"/>
              </w:rPr>
              <w:drawing>
                <wp:inline distT="0" distB="0" distL="0" distR="0">
                  <wp:extent cx="1966595" cy="121285"/>
                  <wp:effectExtent l="0" t="0" r="0" b="0"/>
                  <wp:docPr id="788" name="Image 788"/>
                  <wp:cNvGraphicFramePr/>
                  <a:graphic xmlns:a="http://schemas.openxmlformats.org/drawingml/2006/main">
                    <a:graphicData uri="http://schemas.openxmlformats.org/drawingml/2006/picture">
                      <pic:pic xmlns:pic="http://schemas.openxmlformats.org/drawingml/2006/picture">
                        <pic:nvPicPr>
                          <pic:cNvPr id="788" name="Image 788"/>
                          <pic:cNvPicPr/>
                        </pic:nvPicPr>
                        <pic:blipFill>
                          <a:blip r:embed="rId480" cstate="print"/>
                          <a:stretch>
                            <a:fillRect/>
                          </a:stretch>
                        </pic:blipFill>
                        <pic:spPr>
                          <a:xfrm>
                            <a:off x="0" y="0"/>
                            <a:ext cx="1967087" cy="121348"/>
                          </a:xfrm>
                          <a:prstGeom prst="rect">
                            <a:avLst/>
                          </a:prstGeom>
                        </pic:spPr>
                      </pic:pic>
                    </a:graphicData>
                  </a:graphic>
                </wp:inline>
              </w:drawing>
            </w:r>
          </w:p>
        </w:tc>
        <w:tc>
          <w:tcPr>
            <w:tcW w:w="1698" w:type="dxa"/>
          </w:tcPr>
          <w:p w14:paraId="385D7874">
            <w:pPr>
              <w:pStyle w:val="8"/>
              <w:spacing w:line="230" w:lineRule="exact"/>
              <w:ind w:left="790" w:right="77" w:hanging="645"/>
              <w:jc w:val="left"/>
              <w:rPr>
                <w:sz w:val="20"/>
              </w:rPr>
            </w:pPr>
            <w:r>
              <w:rPr>
                <w:spacing w:val="-4"/>
                <w:sz w:val="20"/>
              </w:rPr>
              <w:t>тыс.м</w:t>
            </w:r>
            <w:r>
              <w:rPr>
                <w:spacing w:val="-4"/>
                <w:sz w:val="20"/>
                <w:vertAlign w:val="superscript"/>
              </w:rPr>
              <w:t>3</w:t>
            </w:r>
            <w:r>
              <w:rPr>
                <w:spacing w:val="-4"/>
                <w:sz w:val="20"/>
                <w:vertAlign w:val="baseline"/>
              </w:rPr>
              <w:t xml:space="preserve">.н.т./Гка </w:t>
            </w:r>
            <w:r>
              <w:rPr>
                <w:spacing w:val="-10"/>
                <w:sz w:val="20"/>
                <w:vertAlign w:val="baseline"/>
              </w:rPr>
              <w:t>л</w:t>
            </w:r>
          </w:p>
        </w:tc>
        <w:tc>
          <w:tcPr>
            <w:tcW w:w="1216" w:type="dxa"/>
          </w:tcPr>
          <w:p w14:paraId="76709790">
            <w:pPr>
              <w:pStyle w:val="8"/>
              <w:spacing w:before="228" w:line="211" w:lineRule="exact"/>
              <w:ind w:left="9" w:right="2"/>
              <w:rPr>
                <w:sz w:val="20"/>
              </w:rPr>
            </w:pPr>
            <w:r>
              <w:rPr>
                <w:spacing w:val="-4"/>
                <w:sz w:val="20"/>
              </w:rPr>
              <w:t>0,11</w:t>
            </w:r>
          </w:p>
        </w:tc>
        <w:tc>
          <w:tcPr>
            <w:tcW w:w="1216" w:type="dxa"/>
          </w:tcPr>
          <w:p w14:paraId="199BD473">
            <w:pPr>
              <w:pStyle w:val="8"/>
              <w:spacing w:before="228" w:line="211" w:lineRule="exact"/>
              <w:ind w:left="9" w:right="3"/>
              <w:rPr>
                <w:sz w:val="20"/>
              </w:rPr>
            </w:pPr>
            <w:r>
              <w:rPr>
                <w:spacing w:val="-2"/>
                <w:sz w:val="20"/>
              </w:rPr>
              <w:t>0,1360</w:t>
            </w:r>
          </w:p>
        </w:tc>
      </w:tr>
      <w:tr w14:paraId="3FC6C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680" w:type="dxa"/>
            <w:gridSpan w:val="4"/>
          </w:tcPr>
          <w:p w14:paraId="7BE4E7D8">
            <w:pPr>
              <w:pStyle w:val="8"/>
              <w:spacing w:line="230" w:lineRule="exact"/>
              <w:ind w:left="107" w:right="168"/>
              <w:jc w:val="left"/>
              <w:rPr>
                <w:sz w:val="20"/>
              </w:rPr>
            </w:pPr>
            <w:r>
              <w:rPr>
                <w:spacing w:val="-2"/>
                <w:w w:val="105"/>
                <w:sz w:val="20"/>
              </w:rPr>
              <w:t>Расход</w:t>
            </w:r>
            <w:r>
              <w:rPr>
                <w:spacing w:val="-15"/>
                <w:w w:val="105"/>
                <w:sz w:val="20"/>
              </w:rPr>
              <w:t xml:space="preserve"> </w:t>
            </w:r>
            <w:r>
              <w:rPr>
                <w:spacing w:val="-2"/>
                <w:w w:val="105"/>
                <w:sz w:val="20"/>
              </w:rPr>
              <w:t>натурального</w:t>
            </w:r>
            <w:r>
              <w:rPr>
                <w:spacing w:val="-14"/>
                <w:w w:val="105"/>
                <w:sz w:val="20"/>
              </w:rPr>
              <w:t xml:space="preserve"> </w:t>
            </w:r>
            <w:r>
              <w:rPr>
                <w:spacing w:val="-2"/>
                <w:w w:val="105"/>
                <w:sz w:val="20"/>
              </w:rPr>
              <w:t>топлива (ГАЗА)</w:t>
            </w:r>
          </w:p>
        </w:tc>
        <w:tc>
          <w:tcPr>
            <w:tcW w:w="1698" w:type="dxa"/>
          </w:tcPr>
          <w:p w14:paraId="26285EBA">
            <w:pPr>
              <w:pStyle w:val="8"/>
              <w:spacing w:before="228" w:line="211" w:lineRule="exact"/>
              <w:ind w:left="10" w:right="2"/>
              <w:rPr>
                <w:sz w:val="20"/>
              </w:rPr>
            </w:pPr>
            <w:r>
              <w:rPr>
                <w:spacing w:val="-2"/>
                <w:sz w:val="20"/>
              </w:rPr>
              <w:t>тыс.м</w:t>
            </w:r>
            <w:r>
              <w:rPr>
                <w:spacing w:val="-2"/>
                <w:sz w:val="20"/>
                <w:vertAlign w:val="superscript"/>
              </w:rPr>
              <w:t>3</w:t>
            </w:r>
          </w:p>
        </w:tc>
        <w:tc>
          <w:tcPr>
            <w:tcW w:w="1216" w:type="dxa"/>
          </w:tcPr>
          <w:p w14:paraId="70DCE9E4">
            <w:pPr>
              <w:pStyle w:val="8"/>
              <w:spacing w:before="228" w:line="211" w:lineRule="exact"/>
              <w:ind w:left="9" w:right="2"/>
              <w:rPr>
                <w:sz w:val="20"/>
              </w:rPr>
            </w:pPr>
            <w:r>
              <w:rPr>
                <w:spacing w:val="-2"/>
                <w:sz w:val="20"/>
              </w:rPr>
              <w:t>576,37</w:t>
            </w:r>
          </w:p>
        </w:tc>
        <w:tc>
          <w:tcPr>
            <w:tcW w:w="1216" w:type="dxa"/>
          </w:tcPr>
          <w:p w14:paraId="7FD01D7C">
            <w:pPr>
              <w:pStyle w:val="8"/>
              <w:spacing w:before="228" w:line="211" w:lineRule="exact"/>
              <w:ind w:left="9" w:right="3"/>
              <w:rPr>
                <w:sz w:val="20"/>
              </w:rPr>
            </w:pPr>
            <w:r>
              <w:rPr>
                <w:spacing w:val="-2"/>
                <w:sz w:val="20"/>
              </w:rPr>
              <w:t>564,55</w:t>
            </w:r>
          </w:p>
        </w:tc>
      </w:tr>
    </w:tbl>
    <w:p w14:paraId="129AC19D">
      <w:pPr>
        <w:pStyle w:val="5"/>
        <w:spacing w:before="5"/>
        <w:rPr>
          <w:sz w:val="20"/>
        </w:rPr>
      </w:pPr>
      <w:r>
        <w:rPr>
          <w:sz w:val="20"/>
        </w:rPr>
        <mc:AlternateContent>
          <mc:Choice Requires="wpg">
            <w:drawing>
              <wp:anchor distT="0" distB="0" distL="0" distR="0" simplePos="0" relativeHeight="251748352" behindDoc="1" locked="0" layoutInCell="1" allowOverlap="1">
                <wp:simplePos x="0" y="0"/>
                <wp:positionH relativeFrom="page">
                  <wp:posOffset>1155065</wp:posOffset>
                </wp:positionH>
                <wp:positionV relativeFrom="paragraph">
                  <wp:posOffset>165735</wp:posOffset>
                </wp:positionV>
                <wp:extent cx="2012315" cy="144780"/>
                <wp:effectExtent l="0" t="0" r="0" b="0"/>
                <wp:wrapTopAndBottom/>
                <wp:docPr id="789" name="Group 789"/>
                <wp:cNvGraphicFramePr/>
                <a:graphic xmlns:a="http://schemas.openxmlformats.org/drawingml/2006/main">
                  <a:graphicData uri="http://schemas.microsoft.com/office/word/2010/wordprocessingGroup">
                    <wpg:wgp>
                      <wpg:cNvGrpSpPr/>
                      <wpg:grpSpPr>
                        <a:xfrm>
                          <a:off x="0" y="0"/>
                          <a:ext cx="2012314" cy="144780"/>
                          <a:chOff x="0" y="0"/>
                          <a:chExt cx="2012314" cy="144780"/>
                        </a:xfrm>
                      </wpg:grpSpPr>
                      <pic:pic xmlns:pic="http://schemas.openxmlformats.org/drawingml/2006/picture">
                        <pic:nvPicPr>
                          <pic:cNvPr id="790" name="Image 790"/>
                          <pic:cNvPicPr/>
                        </pic:nvPicPr>
                        <pic:blipFill>
                          <a:blip r:embed="rId481" cstate="print"/>
                          <a:stretch>
                            <a:fillRect/>
                          </a:stretch>
                        </pic:blipFill>
                        <pic:spPr>
                          <a:xfrm>
                            <a:off x="0" y="0"/>
                            <a:ext cx="339057" cy="121462"/>
                          </a:xfrm>
                          <a:prstGeom prst="rect">
                            <a:avLst/>
                          </a:prstGeom>
                        </pic:spPr>
                      </pic:pic>
                      <pic:pic xmlns:pic="http://schemas.openxmlformats.org/drawingml/2006/picture">
                        <pic:nvPicPr>
                          <pic:cNvPr id="791" name="Image 791"/>
                          <pic:cNvPicPr/>
                        </pic:nvPicPr>
                        <pic:blipFill>
                          <a:blip r:embed="rId45" cstate="print"/>
                          <a:stretch>
                            <a:fillRect/>
                          </a:stretch>
                        </pic:blipFill>
                        <pic:spPr>
                          <a:xfrm>
                            <a:off x="359368" y="35011"/>
                            <a:ext cx="69058" cy="84889"/>
                          </a:xfrm>
                          <a:prstGeom prst="rect">
                            <a:avLst/>
                          </a:prstGeom>
                        </pic:spPr>
                      </pic:pic>
                      <pic:pic xmlns:pic="http://schemas.openxmlformats.org/drawingml/2006/picture">
                        <pic:nvPicPr>
                          <pic:cNvPr id="792" name="Image 792"/>
                          <pic:cNvPicPr/>
                        </pic:nvPicPr>
                        <pic:blipFill>
                          <a:blip r:embed="rId482" cstate="print"/>
                          <a:stretch>
                            <a:fillRect/>
                          </a:stretch>
                        </pic:blipFill>
                        <pic:spPr>
                          <a:xfrm>
                            <a:off x="449442" y="5723"/>
                            <a:ext cx="1562623" cy="138459"/>
                          </a:xfrm>
                          <a:prstGeom prst="rect">
                            <a:avLst/>
                          </a:prstGeom>
                        </pic:spPr>
                      </pic:pic>
                    </wpg:wgp>
                  </a:graphicData>
                </a:graphic>
              </wp:anchor>
            </w:drawing>
          </mc:Choice>
          <mc:Fallback>
            <w:pict>
              <v:group id="Group 789" o:spid="_x0000_s1026" o:spt="203" style="position:absolute;left:0pt;margin-left:90.95pt;margin-top:13.05pt;height:11.4pt;width:158.45pt;mso-position-horizontal-relative:page;mso-wrap-distance-bottom:0pt;mso-wrap-distance-top:0pt;z-index:-251568128;mso-width-relative:page;mso-height-relative:page;" coordsize="2012314,144780" o:gfxdata="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">
                <o:lock v:ext="edit" aspectratio="f"/>
                <v:shape id="Image 790" o:spid="_x0000_s1026" o:spt="75" type="#_x0000_t75" style="position:absolute;left:0;top:0;height:121462;width:339057;" filled="f" o:preferrelative="t" stroked="f" coordsize="21600,21600" o:gfxdata="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8+s7sAAADc&#10;AAAADwAAAAAAAAABACAAAAAiAAAAZHJzL2Rvd25yZXYueG1sUEsBAhQAFAAAAAgAh07iQDMvBZ47&#10;AAAAOQAAABAAAAAAAAAAAQAgAAAACgEAAGRycy9zaGFwZXhtbC54bWxQSwUGAAAAAAYABgBbAQAA&#10;tAMAAAAA&#10;">
                  <v:fill on="f" focussize="0,0"/>
                  <v:stroke on="f"/>
                  <v:imagedata r:id="rId481" o:title=""/>
                  <o:lock v:ext="edit" aspectratio="f"/>
                </v:shape>
                <v:shape id="Image 791" o:spid="_x0000_s1026" o:spt="75" type="#_x0000_t75" style="position:absolute;left:359368;top:35011;height:84889;width:69058;" filled="f" o:preferrelative="t" stroked="f" coordsize="21600,21600" o:gfxdata="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xK2BvQAA&#10;ANwAAAAPAAAAAAAAAAEAIAAAACIAAABkcnMvZG93bnJldi54bWxQSwECFAAUAAAACACHTuJAMy8F&#10;njsAAAA5AAAAEAAAAAAAAAABACAAAAAMAQAAZHJzL3NoYXBleG1sLnhtbFBLBQYAAAAABgAGAFsB&#10;AAC2AwAAAAA=&#10;">
                  <v:fill on="f" focussize="0,0"/>
                  <v:stroke on="f"/>
                  <v:imagedata r:id="rId45" o:title=""/>
                  <o:lock v:ext="edit" aspectratio="f"/>
                </v:shape>
                <v:shape id="Image 792" o:spid="_x0000_s1026" o:spt="75" type="#_x0000_t75" style="position:absolute;left:449442;top:5723;height:138459;width:1562623;" filled="f" o:preferrelative="t" stroked="f" coordsize="21600,21600" o:gfxdata="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7y3Gb4A&#10;AADcAAAADwAAAAAAAAABACAAAAAiAAAAZHJzL2Rvd25yZXYueG1sUEsBAhQAFAAAAAgAh07iQDMv&#10;BZ47AAAAOQAAABAAAAAAAAAAAQAgAAAADQEAAGRycy9zaGFwZXhtbC54bWxQSwUGAAAAAAYABgBb&#10;AQAAtwMAAAAA&#10;">
                  <v:fill on="f" focussize="0,0"/>
                  <v:stroke on="f"/>
                  <v:imagedata r:id="rId482" o:title=""/>
                  <o:lock v:ext="edit" aspectratio="f"/>
                </v:shape>
                <w10:wrap type="topAndBottom"/>
              </v:group>
            </w:pict>
          </mc:Fallback>
        </mc:AlternateContent>
      </w:r>
    </w:p>
    <w:tbl>
      <w:tblPr>
        <w:tblStyle w:val="3"/>
        <w:tblW w:w="0" w:type="auto"/>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8"/>
        <w:gridCol w:w="111"/>
        <w:gridCol w:w="140"/>
        <w:gridCol w:w="82"/>
        <w:gridCol w:w="1312"/>
        <w:gridCol w:w="1699"/>
        <w:gridCol w:w="1217"/>
        <w:gridCol w:w="1217"/>
      </w:tblGrid>
      <w:tr w14:paraId="5171B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3683" w:type="dxa"/>
            <w:gridSpan w:val="5"/>
            <w:tcBorders>
              <w:bottom w:val="nil"/>
            </w:tcBorders>
          </w:tcPr>
          <w:p w14:paraId="0CEA868B">
            <w:pPr>
              <w:pStyle w:val="8"/>
              <w:jc w:val="left"/>
              <w:rPr>
                <w:rFonts w:ascii="Times New Roman"/>
                <w:sz w:val="22"/>
              </w:rPr>
            </w:pPr>
          </w:p>
        </w:tc>
        <w:tc>
          <w:tcPr>
            <w:tcW w:w="1699" w:type="dxa"/>
            <w:vMerge w:val="restart"/>
          </w:tcPr>
          <w:p w14:paraId="0D19C235">
            <w:pPr>
              <w:pStyle w:val="8"/>
              <w:jc w:val="left"/>
              <w:rPr>
                <w:sz w:val="20"/>
              </w:rPr>
            </w:pPr>
          </w:p>
          <w:p w14:paraId="4A947D22">
            <w:pPr>
              <w:pStyle w:val="8"/>
              <w:spacing w:before="188"/>
              <w:jc w:val="left"/>
              <w:rPr>
                <w:sz w:val="20"/>
              </w:rPr>
            </w:pPr>
          </w:p>
          <w:p w14:paraId="695634F9">
            <w:pPr>
              <w:pStyle w:val="8"/>
              <w:spacing w:before="1" w:line="211" w:lineRule="exact"/>
              <w:ind w:left="359"/>
              <w:jc w:val="left"/>
              <w:rPr>
                <w:sz w:val="20"/>
              </w:rPr>
            </w:pPr>
            <w:r>
              <w:rPr>
                <w:sz w:val="20"/>
              </w:rPr>
              <mc:AlternateContent>
                <mc:Choice Requires="wpg">
                  <w:drawing>
                    <wp:anchor distT="0" distB="0" distL="0" distR="0" simplePos="0" relativeHeight="251692032" behindDoc="1" locked="0" layoutInCell="1" allowOverlap="1">
                      <wp:simplePos x="0" y="0"/>
                      <wp:positionH relativeFrom="column">
                        <wp:posOffset>-993775</wp:posOffset>
                      </wp:positionH>
                      <wp:positionV relativeFrom="paragraph">
                        <wp:posOffset>25400</wp:posOffset>
                      </wp:positionV>
                      <wp:extent cx="237490" cy="93980"/>
                      <wp:effectExtent l="0" t="0" r="0" b="0"/>
                      <wp:wrapNone/>
                      <wp:docPr id="793" name="Group 793"/>
                      <wp:cNvGraphicFramePr/>
                      <a:graphic xmlns:a="http://schemas.openxmlformats.org/drawingml/2006/main">
                        <a:graphicData uri="http://schemas.microsoft.com/office/word/2010/wordprocessingGroup">
                          <wpg:wgp>
                            <wpg:cNvGrpSpPr/>
                            <wpg:grpSpPr>
                              <a:xfrm>
                                <a:off x="0" y="0"/>
                                <a:ext cx="237490" cy="93980"/>
                                <a:chOff x="0" y="0"/>
                                <a:chExt cx="237490" cy="93980"/>
                              </a:xfrm>
                            </wpg:grpSpPr>
                            <wps:wsp>
                              <wps:cNvPr id="794" name="Graphic 794"/>
                              <wps:cNvSpPr/>
                              <wps:spPr>
                                <a:xfrm>
                                  <a:off x="-5" y="5"/>
                                  <a:ext cx="146050" cy="93980"/>
                                </a:xfrm>
                                <a:custGeom>
                                  <a:avLst/>
                                  <a:gdLst/>
                                  <a:ahLst/>
                                  <a:cxnLst/>
                                  <a:rect l="l" t="t" r="r" b="b"/>
                                  <a:pathLst>
                                    <a:path w="146050" h="93980">
                                      <a:moveTo>
                                        <a:pt x="54698" y="38785"/>
                                      </a:moveTo>
                                      <a:lnTo>
                                        <a:pt x="0" y="38785"/>
                                      </a:lnTo>
                                      <a:lnTo>
                                        <a:pt x="0" y="52755"/>
                                      </a:lnTo>
                                      <a:lnTo>
                                        <a:pt x="54698" y="52755"/>
                                      </a:lnTo>
                                      <a:lnTo>
                                        <a:pt x="54698" y="38785"/>
                                      </a:lnTo>
                                      <a:close/>
                                    </a:path>
                                    <a:path w="146050" h="93980">
                                      <a:moveTo>
                                        <a:pt x="145567" y="0"/>
                                      </a:moveTo>
                                      <a:lnTo>
                                        <a:pt x="86283" y="0"/>
                                      </a:lnTo>
                                      <a:lnTo>
                                        <a:pt x="84480" y="43980"/>
                                      </a:lnTo>
                                      <a:lnTo>
                                        <a:pt x="83921" y="53327"/>
                                      </a:lnTo>
                                      <a:lnTo>
                                        <a:pt x="66090" y="80594"/>
                                      </a:lnTo>
                                      <a:lnTo>
                                        <a:pt x="66090" y="93903"/>
                                      </a:lnTo>
                                      <a:lnTo>
                                        <a:pt x="71539" y="93903"/>
                                      </a:lnTo>
                                      <a:lnTo>
                                        <a:pt x="81965" y="93827"/>
                                      </a:lnTo>
                                      <a:lnTo>
                                        <a:pt x="98818" y="58534"/>
                                      </a:lnTo>
                                      <a:lnTo>
                                        <a:pt x="101307" y="13500"/>
                                      </a:lnTo>
                                      <a:lnTo>
                                        <a:pt x="129882" y="13500"/>
                                      </a:lnTo>
                                      <a:lnTo>
                                        <a:pt x="129882" y="93903"/>
                                      </a:lnTo>
                                      <a:lnTo>
                                        <a:pt x="145567" y="93903"/>
                                      </a:lnTo>
                                      <a:lnTo>
                                        <a:pt x="145567" y="0"/>
                                      </a:lnTo>
                                      <a:close/>
                                    </a:path>
                                  </a:pathLst>
                                </a:custGeom>
                                <a:solidFill>
                                  <a:srgbClr val="000000"/>
                                </a:solidFill>
                              </wps:spPr>
                              <wps:bodyPr wrap="square" lIns="0" tIns="0" rIns="0" bIns="0" rtlCol="0">
                                <a:noAutofit/>
                              </wps:bodyPr>
                            </wps:wsp>
                            <pic:pic xmlns:pic="http://schemas.openxmlformats.org/drawingml/2006/picture">
                              <pic:nvPicPr>
                                <pic:cNvPr id="795" name="Image 795"/>
                                <pic:cNvPicPr/>
                              </pic:nvPicPr>
                              <pic:blipFill>
                                <a:blip r:embed="rId483" cstate="print"/>
                                <a:stretch>
                                  <a:fillRect/>
                                </a:stretch>
                              </pic:blipFill>
                              <pic:spPr>
                                <a:xfrm>
                                  <a:off x="165481" y="0"/>
                                  <a:ext cx="71982" cy="93909"/>
                                </a:xfrm>
                                <a:prstGeom prst="rect">
                                  <a:avLst/>
                                </a:prstGeom>
                              </pic:spPr>
                            </pic:pic>
                          </wpg:wgp>
                        </a:graphicData>
                      </a:graphic>
                    </wp:anchor>
                  </w:drawing>
                </mc:Choice>
                <mc:Fallback>
                  <w:pict>
                    <v:group id="Group 793" o:spid="_x0000_s1026" o:spt="203" style="position:absolute;left:0pt;margin-left:-78.25pt;margin-top:2pt;height:7.4pt;width:18.7pt;z-index:-251624448;mso-width-relative:page;mso-height-relative:page;" coordsize="237490,93980" o:gfxdata="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">
                      <o:lock v:ext="edit" aspectratio="f"/>
                      <v:shape id="Graphic 794" o:spid="_x0000_s1026" o:spt="100" style="position:absolute;left:-5;top:5;height:93980;width:146050;" fillcolor="#000000" filled="t" stroked="f" coordsize="146050,93980" o:gfxdata="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JUNe/&#10;AAAA3AAAAA8AAAAAAAAAAQAgAAAAIgAAAGRycy9kb3ducmV2LnhtbFBLAQIUABQAAAAIAIdO4kAz&#10;LwWeOwAAADkAAAAQAAAAAAAAAAEAIAAAAA4BAABkcnMvc2hhcGV4bWwueG1sUEsFBgAAAAAGAAYA&#10;WwEAALgDAAAAAA==&#10;" path="m54698,38785l0,38785,0,52755,54698,52755,54698,38785xem145567,0l86283,0,84480,43980,83921,53327,66090,80594,66090,93903,71539,93903,81965,93827,98818,58534,101307,13500,129882,13500,129882,93903,145567,93903,145567,0xe">
                        <v:fill on="t" focussize="0,0"/>
                        <v:stroke on="f"/>
                        <v:imagedata o:title=""/>
                        <o:lock v:ext="edit" aspectratio="f"/>
                        <v:textbox inset="0mm,0mm,0mm,0mm"/>
                      </v:shape>
                      <v:shape id="Image 795" o:spid="_x0000_s1026" o:spt="75" type="#_x0000_t75" style="position:absolute;left:165481;top:0;height:93909;width:71982;" filled="f" o:preferrelative="t" stroked="f" coordsize="21600,21600" o:gfxdata="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rR1&#10;28EAAADcAAAADwAAAAAAAAABACAAAAAiAAAAZHJzL2Rvd25yZXYueG1sUEsBAhQAFAAAAAgAh07i&#10;QDMvBZ47AAAAOQAAABAAAAAAAAAAAQAgAAAAEAEAAGRycy9zaGFwZXhtbC54bWxQSwUGAAAAAAYA&#10;BgBbAQAAugMAAAAA&#10;">
                        <v:fill on="f" focussize="0,0"/>
                        <v:stroke on="f"/>
                        <v:imagedata r:id="rId483" o:title=""/>
                        <o:lock v:ext="edit" aspectratio="f"/>
                      </v:shape>
                    </v:group>
                  </w:pict>
                </mc:Fallback>
              </mc:AlternateContent>
            </w:r>
            <w:r>
              <w:rPr>
                <w:spacing w:val="-5"/>
                <w:sz w:val="20"/>
              </w:rPr>
              <w:t>Ед.</w:t>
            </w:r>
            <w:r>
              <w:rPr>
                <w:spacing w:val="-11"/>
                <w:sz w:val="20"/>
              </w:rPr>
              <w:t xml:space="preserve"> </w:t>
            </w:r>
            <w:r>
              <w:rPr>
                <w:spacing w:val="-2"/>
                <w:sz w:val="20"/>
              </w:rPr>
              <w:t>измер.</w:t>
            </w:r>
          </w:p>
        </w:tc>
        <w:tc>
          <w:tcPr>
            <w:tcW w:w="1217" w:type="dxa"/>
            <w:vMerge w:val="restart"/>
          </w:tcPr>
          <w:p w14:paraId="2EBC8723">
            <w:pPr>
              <w:pStyle w:val="8"/>
              <w:spacing w:line="231" w:lineRule="exact"/>
              <w:ind w:left="284"/>
              <w:jc w:val="left"/>
              <w:rPr>
                <w:sz w:val="20"/>
              </w:rPr>
            </w:pPr>
            <w:r>
              <w:rPr>
                <w:spacing w:val="-2"/>
                <w:sz w:val="20"/>
              </w:rPr>
              <w:t>2026.г.</w:t>
            </w:r>
          </w:p>
        </w:tc>
        <w:tc>
          <w:tcPr>
            <w:tcW w:w="1217" w:type="dxa"/>
            <w:vMerge w:val="restart"/>
          </w:tcPr>
          <w:p w14:paraId="78F2A815">
            <w:pPr>
              <w:pStyle w:val="8"/>
              <w:spacing w:before="210" w:line="231" w:lineRule="exact"/>
              <w:ind w:left="349"/>
              <w:jc w:val="left"/>
              <w:rPr>
                <w:sz w:val="20"/>
              </w:rPr>
            </w:pPr>
            <w:r>
              <w:rPr>
                <w:spacing w:val="-2"/>
                <w:sz w:val="20"/>
              </w:rPr>
              <w:t>2027-</w:t>
            </w:r>
          </w:p>
          <w:p w14:paraId="26815E2E">
            <w:pPr>
              <w:pStyle w:val="8"/>
              <w:spacing w:line="231" w:lineRule="exact"/>
              <w:ind w:left="241"/>
              <w:jc w:val="left"/>
              <w:rPr>
                <w:sz w:val="20"/>
              </w:rPr>
            </w:pPr>
            <w:r>
              <w:rPr>
                <w:spacing w:val="-2"/>
                <w:sz w:val="20"/>
              </w:rPr>
              <w:t>2033г.г.</w:t>
            </w:r>
          </w:p>
        </w:tc>
      </w:tr>
      <w:tr w14:paraId="5529D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trPr>
        <w:tc>
          <w:tcPr>
            <w:tcW w:w="2038" w:type="dxa"/>
            <w:tcBorders>
              <w:top w:val="nil"/>
              <w:right w:val="single" w:color="000000" w:sz="12" w:space="0"/>
            </w:tcBorders>
          </w:tcPr>
          <w:p w14:paraId="13AA6ADA">
            <w:pPr>
              <w:pStyle w:val="8"/>
              <w:spacing w:line="151" w:lineRule="exact"/>
              <w:ind w:left="1195" w:right="-29"/>
              <w:jc w:val="left"/>
              <w:rPr>
                <w:position w:val="-2"/>
                <w:sz w:val="15"/>
              </w:rPr>
            </w:pPr>
            <w:r>
              <w:rPr>
                <w:position w:val="-2"/>
                <w:sz w:val="15"/>
              </w:rPr>
              <mc:AlternateContent>
                <mc:Choice Requires="wpg">
                  <w:drawing>
                    <wp:inline distT="0" distB="0" distL="0" distR="0">
                      <wp:extent cx="497205" cy="96520"/>
                      <wp:effectExtent l="0" t="0" r="0" b="0"/>
                      <wp:docPr id="796" name="Group 796"/>
                      <wp:cNvGraphicFramePr/>
                      <a:graphic xmlns:a="http://schemas.openxmlformats.org/drawingml/2006/main">
                        <a:graphicData uri="http://schemas.microsoft.com/office/word/2010/wordprocessingGroup">
                          <wpg:wgp>
                            <wpg:cNvGrpSpPr/>
                            <wpg:grpSpPr>
                              <a:xfrm>
                                <a:off x="0" y="0"/>
                                <a:ext cx="497205" cy="96520"/>
                                <a:chOff x="0" y="0"/>
                                <a:chExt cx="497205" cy="96520"/>
                              </a:xfrm>
                            </wpg:grpSpPr>
                            <wps:wsp>
                              <wps:cNvPr id="797" name="Graphic 797"/>
                              <wps:cNvSpPr/>
                              <wps:spPr>
                                <a:xfrm>
                                  <a:off x="-7" y="12"/>
                                  <a:ext cx="497205" cy="96520"/>
                                </a:xfrm>
                                <a:custGeom>
                                  <a:avLst/>
                                  <a:gdLst/>
                                  <a:ahLst/>
                                  <a:cxnLst/>
                                  <a:rect l="l" t="t" r="r" b="b"/>
                                  <a:pathLst>
                                    <a:path w="497205" h="96520">
                                      <a:moveTo>
                                        <a:pt x="15671" y="14617"/>
                                      </a:moveTo>
                                      <a:lnTo>
                                        <a:pt x="0" y="14617"/>
                                      </a:lnTo>
                                      <a:lnTo>
                                        <a:pt x="0" y="94627"/>
                                      </a:lnTo>
                                      <a:lnTo>
                                        <a:pt x="15671" y="94627"/>
                                      </a:lnTo>
                                      <a:lnTo>
                                        <a:pt x="15671" y="14617"/>
                                      </a:lnTo>
                                      <a:close/>
                                    </a:path>
                                    <a:path w="497205" h="96520">
                                      <a:moveTo>
                                        <a:pt x="72047" y="14617"/>
                                      </a:moveTo>
                                      <a:lnTo>
                                        <a:pt x="56438" y="14617"/>
                                      </a:lnTo>
                                      <a:lnTo>
                                        <a:pt x="56438" y="94627"/>
                                      </a:lnTo>
                                      <a:lnTo>
                                        <a:pt x="72047" y="94627"/>
                                      </a:lnTo>
                                      <a:lnTo>
                                        <a:pt x="72047" y="14617"/>
                                      </a:lnTo>
                                      <a:close/>
                                    </a:path>
                                    <a:path w="497205" h="96520">
                                      <a:moveTo>
                                        <a:pt x="163944" y="44589"/>
                                      </a:moveTo>
                                      <a:lnTo>
                                        <a:pt x="148399" y="7378"/>
                                      </a:lnTo>
                                      <a:lnTo>
                                        <a:pt x="148399" y="61417"/>
                                      </a:lnTo>
                                      <a:lnTo>
                                        <a:pt x="146443" y="69278"/>
                                      </a:lnTo>
                                      <a:lnTo>
                                        <a:pt x="138582" y="79908"/>
                                      </a:lnTo>
                                      <a:lnTo>
                                        <a:pt x="133057" y="82562"/>
                                      </a:lnTo>
                                      <a:lnTo>
                                        <a:pt x="119126" y="82562"/>
                                      </a:lnTo>
                                      <a:lnTo>
                                        <a:pt x="113626" y="79908"/>
                                      </a:lnTo>
                                      <a:lnTo>
                                        <a:pt x="105308" y="69278"/>
                                      </a:lnTo>
                                      <a:lnTo>
                                        <a:pt x="103238" y="61417"/>
                                      </a:lnTo>
                                      <a:lnTo>
                                        <a:pt x="103251" y="34836"/>
                                      </a:lnTo>
                                      <a:lnTo>
                                        <a:pt x="105321" y="27089"/>
                                      </a:lnTo>
                                      <a:lnTo>
                                        <a:pt x="113550" y="16510"/>
                                      </a:lnTo>
                                      <a:lnTo>
                                        <a:pt x="118999" y="13868"/>
                                      </a:lnTo>
                                      <a:lnTo>
                                        <a:pt x="132892" y="13868"/>
                                      </a:lnTo>
                                      <a:lnTo>
                                        <a:pt x="138430" y="16510"/>
                                      </a:lnTo>
                                      <a:lnTo>
                                        <a:pt x="146405" y="27089"/>
                                      </a:lnTo>
                                      <a:lnTo>
                                        <a:pt x="148374" y="34836"/>
                                      </a:lnTo>
                                      <a:lnTo>
                                        <a:pt x="148399" y="61417"/>
                                      </a:lnTo>
                                      <a:lnTo>
                                        <a:pt x="148399" y="7378"/>
                                      </a:lnTo>
                                      <a:lnTo>
                                        <a:pt x="147739" y="6756"/>
                                      </a:lnTo>
                                      <a:lnTo>
                                        <a:pt x="141274" y="2997"/>
                                      </a:lnTo>
                                      <a:lnTo>
                                        <a:pt x="133959" y="749"/>
                                      </a:lnTo>
                                      <a:lnTo>
                                        <a:pt x="125780" y="0"/>
                                      </a:lnTo>
                                      <a:lnTo>
                                        <a:pt x="117856" y="749"/>
                                      </a:lnTo>
                                      <a:lnTo>
                                        <a:pt x="90220" y="27089"/>
                                      </a:lnTo>
                                      <a:lnTo>
                                        <a:pt x="87693" y="51041"/>
                                      </a:lnTo>
                                      <a:lnTo>
                                        <a:pt x="88353" y="60985"/>
                                      </a:lnTo>
                                      <a:lnTo>
                                        <a:pt x="88455" y="61417"/>
                                      </a:lnTo>
                                      <a:lnTo>
                                        <a:pt x="90347" y="69824"/>
                                      </a:lnTo>
                                      <a:lnTo>
                                        <a:pt x="125907" y="96380"/>
                                      </a:lnTo>
                                      <a:lnTo>
                                        <a:pt x="134150" y="95618"/>
                                      </a:lnTo>
                                      <a:lnTo>
                                        <a:pt x="141503" y="93332"/>
                                      </a:lnTo>
                                      <a:lnTo>
                                        <a:pt x="147993" y="89535"/>
                                      </a:lnTo>
                                      <a:lnTo>
                                        <a:pt x="153606" y="84213"/>
                                      </a:lnTo>
                                      <a:lnTo>
                                        <a:pt x="154724" y="82562"/>
                                      </a:lnTo>
                                      <a:lnTo>
                                        <a:pt x="158127" y="77571"/>
                                      </a:lnTo>
                                      <a:lnTo>
                                        <a:pt x="161366" y="69824"/>
                                      </a:lnTo>
                                      <a:lnTo>
                                        <a:pt x="161480" y="69278"/>
                                      </a:lnTo>
                                      <a:lnTo>
                                        <a:pt x="163296" y="60985"/>
                                      </a:lnTo>
                                      <a:lnTo>
                                        <a:pt x="163944" y="51041"/>
                                      </a:lnTo>
                                      <a:lnTo>
                                        <a:pt x="163944" y="44589"/>
                                      </a:lnTo>
                                      <a:close/>
                                    </a:path>
                                    <a:path w="497205" h="96520">
                                      <a:moveTo>
                                        <a:pt x="337286" y="95135"/>
                                      </a:moveTo>
                                      <a:lnTo>
                                        <a:pt x="328256" y="71539"/>
                                      </a:lnTo>
                                      <a:lnTo>
                                        <a:pt x="323088" y="58039"/>
                                      </a:lnTo>
                                      <a:lnTo>
                                        <a:pt x="309791" y="23279"/>
                                      </a:lnTo>
                                      <a:lnTo>
                                        <a:pt x="307517" y="17348"/>
                                      </a:lnTo>
                                      <a:lnTo>
                                        <a:pt x="307517" y="58039"/>
                                      </a:lnTo>
                                      <a:lnTo>
                                        <a:pt x="282244" y="58039"/>
                                      </a:lnTo>
                                      <a:lnTo>
                                        <a:pt x="294881" y="23279"/>
                                      </a:lnTo>
                                      <a:lnTo>
                                        <a:pt x="307517" y="58039"/>
                                      </a:lnTo>
                                      <a:lnTo>
                                        <a:pt x="307517" y="17348"/>
                                      </a:lnTo>
                                      <a:lnTo>
                                        <a:pt x="301358" y="1231"/>
                                      </a:lnTo>
                                      <a:lnTo>
                                        <a:pt x="288353" y="1231"/>
                                      </a:lnTo>
                                      <a:lnTo>
                                        <a:pt x="253644" y="92227"/>
                                      </a:lnTo>
                                      <a:lnTo>
                                        <a:pt x="217474" y="46697"/>
                                      </a:lnTo>
                                      <a:lnTo>
                                        <a:pt x="253365" y="1231"/>
                                      </a:lnTo>
                                      <a:lnTo>
                                        <a:pt x="233819" y="1231"/>
                                      </a:lnTo>
                                      <a:lnTo>
                                        <a:pt x="202361" y="40944"/>
                                      </a:lnTo>
                                      <a:lnTo>
                                        <a:pt x="195821" y="40944"/>
                                      </a:lnTo>
                                      <a:lnTo>
                                        <a:pt x="195821" y="1231"/>
                                      </a:lnTo>
                                      <a:lnTo>
                                        <a:pt x="180149" y="1231"/>
                                      </a:lnTo>
                                      <a:lnTo>
                                        <a:pt x="180149" y="95135"/>
                                      </a:lnTo>
                                      <a:lnTo>
                                        <a:pt x="195821" y="95135"/>
                                      </a:lnTo>
                                      <a:lnTo>
                                        <a:pt x="195821" y="54571"/>
                                      </a:lnTo>
                                      <a:lnTo>
                                        <a:pt x="203962" y="54571"/>
                                      </a:lnTo>
                                      <a:lnTo>
                                        <a:pt x="236613" y="95135"/>
                                      </a:lnTo>
                                      <a:lnTo>
                                        <a:pt x="252539" y="95135"/>
                                      </a:lnTo>
                                      <a:lnTo>
                                        <a:pt x="255968" y="95135"/>
                                      </a:lnTo>
                                      <a:lnTo>
                                        <a:pt x="268744" y="95135"/>
                                      </a:lnTo>
                                      <a:lnTo>
                                        <a:pt x="277291" y="71539"/>
                                      </a:lnTo>
                                      <a:lnTo>
                                        <a:pt x="312420" y="71539"/>
                                      </a:lnTo>
                                      <a:lnTo>
                                        <a:pt x="321017" y="95135"/>
                                      </a:lnTo>
                                      <a:lnTo>
                                        <a:pt x="337286" y="95135"/>
                                      </a:lnTo>
                                      <a:close/>
                                    </a:path>
                                    <a:path w="497205" h="96520">
                                      <a:moveTo>
                                        <a:pt x="409092" y="56667"/>
                                      </a:moveTo>
                                      <a:lnTo>
                                        <a:pt x="404901" y="49542"/>
                                      </a:lnTo>
                                      <a:lnTo>
                                        <a:pt x="396519" y="46736"/>
                                      </a:lnTo>
                                      <a:lnTo>
                                        <a:pt x="398373" y="45948"/>
                                      </a:lnTo>
                                      <a:lnTo>
                                        <a:pt x="400710" y="43688"/>
                                      </a:lnTo>
                                      <a:lnTo>
                                        <a:pt x="406323" y="36195"/>
                                      </a:lnTo>
                                      <a:lnTo>
                                        <a:pt x="407733" y="32016"/>
                                      </a:lnTo>
                                      <a:lnTo>
                                        <a:pt x="407733" y="18427"/>
                                      </a:lnTo>
                                      <a:lnTo>
                                        <a:pt x="373976" y="0"/>
                                      </a:lnTo>
                                      <a:lnTo>
                                        <a:pt x="365252" y="0"/>
                                      </a:lnTo>
                                      <a:lnTo>
                                        <a:pt x="357670" y="2374"/>
                                      </a:lnTo>
                                      <a:lnTo>
                                        <a:pt x="344792" y="11912"/>
                                      </a:lnTo>
                                      <a:lnTo>
                                        <a:pt x="341566" y="19088"/>
                                      </a:lnTo>
                                      <a:lnTo>
                                        <a:pt x="341566" y="28676"/>
                                      </a:lnTo>
                                      <a:lnTo>
                                        <a:pt x="357238" y="28676"/>
                                      </a:lnTo>
                                      <a:lnTo>
                                        <a:pt x="357238" y="23622"/>
                                      </a:lnTo>
                                      <a:lnTo>
                                        <a:pt x="358838" y="19812"/>
                                      </a:lnTo>
                                      <a:lnTo>
                                        <a:pt x="365213" y="14719"/>
                                      </a:lnTo>
                                      <a:lnTo>
                                        <a:pt x="369201" y="13436"/>
                                      </a:lnTo>
                                      <a:lnTo>
                                        <a:pt x="380403" y="13436"/>
                                      </a:lnTo>
                                      <a:lnTo>
                                        <a:pt x="385038" y="14795"/>
                                      </a:lnTo>
                                      <a:lnTo>
                                        <a:pt x="387845" y="17526"/>
                                      </a:lnTo>
                                      <a:lnTo>
                                        <a:pt x="390652" y="20231"/>
                                      </a:lnTo>
                                      <a:lnTo>
                                        <a:pt x="392061" y="23469"/>
                                      </a:lnTo>
                                      <a:lnTo>
                                        <a:pt x="392061" y="31153"/>
                                      </a:lnTo>
                                      <a:lnTo>
                                        <a:pt x="375145" y="40500"/>
                                      </a:lnTo>
                                      <a:lnTo>
                                        <a:pt x="362686" y="40500"/>
                                      </a:lnTo>
                                      <a:lnTo>
                                        <a:pt x="362686" y="54076"/>
                                      </a:lnTo>
                                      <a:lnTo>
                                        <a:pt x="375856" y="54076"/>
                                      </a:lnTo>
                                      <a:lnTo>
                                        <a:pt x="387565" y="54343"/>
                                      </a:lnTo>
                                      <a:lnTo>
                                        <a:pt x="393420" y="59105"/>
                                      </a:lnTo>
                                      <a:lnTo>
                                        <a:pt x="393420" y="72555"/>
                                      </a:lnTo>
                                      <a:lnTo>
                                        <a:pt x="391756" y="76034"/>
                                      </a:lnTo>
                                      <a:lnTo>
                                        <a:pt x="385114" y="81610"/>
                                      </a:lnTo>
                                      <a:lnTo>
                                        <a:pt x="380288" y="82994"/>
                                      </a:lnTo>
                                      <a:lnTo>
                                        <a:pt x="368490" y="82994"/>
                                      </a:lnTo>
                                      <a:lnTo>
                                        <a:pt x="364121" y="81546"/>
                                      </a:lnTo>
                                      <a:lnTo>
                                        <a:pt x="360832" y="78638"/>
                                      </a:lnTo>
                                      <a:lnTo>
                                        <a:pt x="357568" y="75704"/>
                                      </a:lnTo>
                                      <a:lnTo>
                                        <a:pt x="355942" y="71628"/>
                                      </a:lnTo>
                                      <a:lnTo>
                                        <a:pt x="355942" y="66395"/>
                                      </a:lnTo>
                                      <a:lnTo>
                                        <a:pt x="340271" y="66395"/>
                                      </a:lnTo>
                                      <a:lnTo>
                                        <a:pt x="340271" y="74231"/>
                                      </a:lnTo>
                                      <a:lnTo>
                                        <a:pt x="341960" y="80225"/>
                                      </a:lnTo>
                                      <a:lnTo>
                                        <a:pt x="368541" y="96380"/>
                                      </a:lnTo>
                                      <a:lnTo>
                                        <a:pt x="373976" y="96380"/>
                                      </a:lnTo>
                                      <a:lnTo>
                                        <a:pt x="409092" y="77177"/>
                                      </a:lnTo>
                                      <a:lnTo>
                                        <a:pt x="409092" y="56667"/>
                                      </a:lnTo>
                                      <a:close/>
                                    </a:path>
                                    <a:path w="497205" h="96520">
                                      <a:moveTo>
                                        <a:pt x="497141" y="95135"/>
                                      </a:moveTo>
                                      <a:lnTo>
                                        <a:pt x="488111" y="71539"/>
                                      </a:lnTo>
                                      <a:lnTo>
                                        <a:pt x="482942" y="58039"/>
                                      </a:lnTo>
                                      <a:lnTo>
                                        <a:pt x="469646" y="23279"/>
                                      </a:lnTo>
                                      <a:lnTo>
                                        <a:pt x="467372" y="17348"/>
                                      </a:lnTo>
                                      <a:lnTo>
                                        <a:pt x="467372" y="58039"/>
                                      </a:lnTo>
                                      <a:lnTo>
                                        <a:pt x="442099" y="58039"/>
                                      </a:lnTo>
                                      <a:lnTo>
                                        <a:pt x="454736" y="23279"/>
                                      </a:lnTo>
                                      <a:lnTo>
                                        <a:pt x="467372" y="58039"/>
                                      </a:lnTo>
                                      <a:lnTo>
                                        <a:pt x="467372" y="17348"/>
                                      </a:lnTo>
                                      <a:lnTo>
                                        <a:pt x="461213" y="1231"/>
                                      </a:lnTo>
                                      <a:lnTo>
                                        <a:pt x="448195" y="1231"/>
                                      </a:lnTo>
                                      <a:lnTo>
                                        <a:pt x="412394" y="95135"/>
                                      </a:lnTo>
                                      <a:lnTo>
                                        <a:pt x="428586" y="95135"/>
                                      </a:lnTo>
                                      <a:lnTo>
                                        <a:pt x="437146" y="71539"/>
                                      </a:lnTo>
                                      <a:lnTo>
                                        <a:pt x="472262" y="71539"/>
                                      </a:lnTo>
                                      <a:lnTo>
                                        <a:pt x="480872" y="95135"/>
                                      </a:lnTo>
                                      <a:lnTo>
                                        <a:pt x="497141" y="95135"/>
                                      </a:lnTo>
                                      <a:close/>
                                    </a:path>
                                  </a:pathLst>
                                </a:custGeom>
                                <a:solidFill>
                                  <a:srgbClr val="000000"/>
                                </a:solidFill>
                              </wps:spPr>
                              <wps:bodyPr wrap="square" lIns="0" tIns="0" rIns="0" bIns="0" rtlCol="0">
                                <a:noAutofit/>
                              </wps:bodyPr>
                            </wps:wsp>
                          </wpg:wgp>
                        </a:graphicData>
                      </a:graphic>
                    </wp:inline>
                  </w:drawing>
                </mc:Choice>
                <mc:Fallback>
                  <w:pict>
                    <v:group id="Group 796" o:spid="_x0000_s1026" o:spt="203" style="height:7.6pt;width:39.15pt;" coordsize="497205,96520" o:gfxdata="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">
                      <o:lock v:ext="edit" aspectratio="f"/>
                      <v:shape id="Graphic 797" o:spid="_x0000_s1026" o:spt="100" style="position:absolute;left:-7;top:12;height:96520;width:497205;" fillcolor="#000000" filled="t" stroked="f" coordsize="497205,96520" o:gfxdata="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SJrW8AAAA&#10;3AAAAA8AAAAAAAAAAQAgAAAAIgAAAGRycy9kb3ducmV2LnhtbFBLAQIUABQAAAAIAIdO4kAzLwWe&#10;OwAAADkAAAAQAAAAAAAAAAEAIAAAAAsBAABkcnMvc2hhcGV4bWwueG1sUEsFBgAAAAAGAAYAWwEA&#10;ALUDAAAAAA==&#10;" path="m15671,14617l0,14617,0,94627,15671,94627,15671,14617xem72047,14617l56438,14617,56438,94627,72047,94627,72047,14617xem163944,44589l148399,7378,148399,61417,146443,69278,138582,79908,133057,82562,119126,82562,113626,79908,105308,69278,103238,61417,103251,34836,105321,27089,113550,16510,118999,13868,132892,13868,138430,16510,146405,27089,148374,34836,148399,61417,148399,7378,147739,6756,141274,2997,133959,749,125780,0,117856,749,90220,27089,87693,51041,88353,60985,88455,61417,90347,69824,125907,96380,134150,95618,141503,93332,147993,89535,153606,84213,154724,82562,158127,77571,161366,69824,161480,69278,163296,60985,163944,51041,163944,44589xem337286,95135l328256,71539,323088,58039,309791,23279,307517,17348,307517,58039,282244,58039,294881,23279,307517,58039,307517,17348,301358,1231,288353,1231,253644,92227,217474,46697,253365,1231,233819,1231,202361,40944,195821,40944,195821,1231,180149,1231,180149,95135,195821,95135,195821,54571,203962,54571,236613,95135,252539,95135,255968,95135,268744,95135,277291,71539,312420,71539,321017,95135,337286,95135xem409092,56667l404901,49542,396519,46736,398373,45948,400710,43688,406323,36195,407733,32016,407733,18427,373976,0,365252,0,357670,2374,344792,11912,341566,19088,341566,28676,357238,28676,357238,23622,358838,19812,365213,14719,369201,13436,380403,13436,385038,14795,387845,17526,390652,20231,392061,23469,392061,31153,375145,40500,362686,40500,362686,54076,375856,54076,387565,54343,393420,59105,393420,72555,391756,76034,385114,81610,380288,82994,368490,82994,364121,81546,360832,78638,357568,75704,355942,71628,355942,66395,340271,66395,340271,74231,341960,80225,368541,96380,373976,96380,409092,77177,409092,56667xem497141,95135l488111,71539,482942,58039,469646,23279,467372,17348,467372,58039,442099,58039,454736,23279,467372,58039,467372,17348,461213,1231,448195,1231,412394,95135,428586,95135,437146,71539,472262,71539,480872,95135,497141,95135xe">
                        <v:fill on="t" focussize="0,0"/>
                        <v:stroke on="f"/>
                        <v:imagedata o:title=""/>
                        <o:lock v:ext="edit" aspectratio="f"/>
                        <v:textbox inset="0mm,0mm,0mm,0mm"/>
                      </v:shape>
                      <w10:wrap type="none"/>
                      <w10:anchorlock/>
                    </v:group>
                  </w:pict>
                </mc:Fallback>
              </mc:AlternateContent>
            </w:r>
          </w:p>
        </w:tc>
        <w:tc>
          <w:tcPr>
            <w:tcW w:w="111" w:type="dxa"/>
            <w:tcBorders>
              <w:top w:val="nil"/>
              <w:left w:val="single" w:color="000000" w:sz="12" w:space="0"/>
              <w:right w:val="nil"/>
            </w:tcBorders>
            <w:shd w:val="clear" w:color="auto" w:fill="000000"/>
          </w:tcPr>
          <w:p w14:paraId="4516E618">
            <w:pPr>
              <w:pStyle w:val="8"/>
              <w:jc w:val="left"/>
              <w:rPr>
                <w:rFonts w:ascii="Times New Roman"/>
                <w:sz w:val="10"/>
              </w:rPr>
            </w:pPr>
          </w:p>
        </w:tc>
        <w:tc>
          <w:tcPr>
            <w:tcW w:w="1534" w:type="dxa"/>
            <w:gridSpan w:val="3"/>
            <w:tcBorders>
              <w:top w:val="nil"/>
              <w:left w:val="single" w:color="000000" w:sz="12" w:space="0"/>
            </w:tcBorders>
          </w:tcPr>
          <w:p w14:paraId="4738B2CF">
            <w:pPr>
              <w:pStyle w:val="8"/>
              <w:jc w:val="left"/>
              <w:rPr>
                <w:rFonts w:ascii="Times New Roman"/>
                <w:sz w:val="10"/>
              </w:rPr>
            </w:pPr>
          </w:p>
        </w:tc>
        <w:tc>
          <w:tcPr>
            <w:tcW w:w="1699" w:type="dxa"/>
            <w:vMerge w:val="continue"/>
            <w:tcBorders>
              <w:top w:val="nil"/>
            </w:tcBorders>
          </w:tcPr>
          <w:p w14:paraId="2CDB593C">
            <w:pPr>
              <w:rPr>
                <w:sz w:val="2"/>
                <w:szCs w:val="2"/>
              </w:rPr>
            </w:pPr>
          </w:p>
        </w:tc>
        <w:tc>
          <w:tcPr>
            <w:tcW w:w="1217" w:type="dxa"/>
            <w:vMerge w:val="continue"/>
            <w:tcBorders>
              <w:top w:val="nil"/>
            </w:tcBorders>
          </w:tcPr>
          <w:p w14:paraId="4F2287F5">
            <w:pPr>
              <w:rPr>
                <w:sz w:val="2"/>
                <w:szCs w:val="2"/>
              </w:rPr>
            </w:pPr>
          </w:p>
        </w:tc>
        <w:tc>
          <w:tcPr>
            <w:tcW w:w="1217" w:type="dxa"/>
            <w:vMerge w:val="continue"/>
            <w:tcBorders>
              <w:top w:val="nil"/>
            </w:tcBorders>
          </w:tcPr>
          <w:p w14:paraId="545C3AFB">
            <w:pPr>
              <w:rPr>
                <w:sz w:val="2"/>
                <w:szCs w:val="2"/>
              </w:rPr>
            </w:pPr>
          </w:p>
        </w:tc>
      </w:tr>
      <w:tr w14:paraId="1D4C7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222B6DD0">
            <w:pPr>
              <w:pStyle w:val="8"/>
              <w:spacing w:before="69" w:line="211" w:lineRule="exact"/>
              <w:ind w:left="107"/>
              <w:jc w:val="left"/>
              <w:rPr>
                <w:sz w:val="20"/>
              </w:rPr>
            </w:pPr>
            <w:r>
              <w:rPr>
                <w:spacing w:val="-2"/>
                <w:w w:val="105"/>
                <w:sz w:val="20"/>
              </w:rPr>
              <w:t>ВЫРАБОТКА</w:t>
            </w:r>
          </w:p>
        </w:tc>
        <w:tc>
          <w:tcPr>
            <w:tcW w:w="1699" w:type="dxa"/>
          </w:tcPr>
          <w:p w14:paraId="0385A424">
            <w:pPr>
              <w:pStyle w:val="8"/>
              <w:spacing w:before="69" w:line="211" w:lineRule="exact"/>
              <w:ind w:left="1" w:right="1"/>
              <w:rPr>
                <w:sz w:val="20"/>
              </w:rPr>
            </w:pPr>
            <w:r>
              <w:rPr>
                <w:spacing w:val="-4"/>
                <w:w w:val="105"/>
                <w:sz w:val="20"/>
              </w:rPr>
              <w:t>Гкал</w:t>
            </w:r>
          </w:p>
        </w:tc>
        <w:tc>
          <w:tcPr>
            <w:tcW w:w="1217" w:type="dxa"/>
          </w:tcPr>
          <w:p w14:paraId="0A63DC01">
            <w:pPr>
              <w:pStyle w:val="8"/>
              <w:spacing w:before="69" w:line="211" w:lineRule="exact"/>
              <w:ind w:left="1" w:right="2"/>
              <w:rPr>
                <w:sz w:val="20"/>
              </w:rPr>
            </w:pPr>
            <w:r>
              <w:rPr>
                <w:spacing w:val="-2"/>
                <w:sz w:val="20"/>
              </w:rPr>
              <w:t>1054,70</w:t>
            </w:r>
          </w:p>
        </w:tc>
        <w:tc>
          <w:tcPr>
            <w:tcW w:w="1217" w:type="dxa"/>
          </w:tcPr>
          <w:p w14:paraId="76B519B7">
            <w:pPr>
              <w:pStyle w:val="8"/>
              <w:spacing w:before="69" w:line="211" w:lineRule="exact"/>
              <w:ind w:right="2"/>
              <w:rPr>
                <w:sz w:val="20"/>
              </w:rPr>
            </w:pPr>
            <w:r>
              <w:rPr>
                <w:spacing w:val="-2"/>
                <w:sz w:val="20"/>
              </w:rPr>
              <w:t>1028,99</w:t>
            </w:r>
          </w:p>
        </w:tc>
      </w:tr>
      <w:tr w14:paraId="01BEE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1377DCB1">
            <w:pPr>
              <w:pStyle w:val="8"/>
              <w:spacing w:before="69" w:line="211" w:lineRule="exact"/>
              <w:ind w:left="107"/>
              <w:jc w:val="left"/>
              <w:rPr>
                <w:sz w:val="20"/>
              </w:rPr>
            </w:pPr>
            <w:r>
              <w:rPr>
                <w:sz w:val="20"/>
              </w:rPr>
              <w:t>Собственные</w:t>
            </w:r>
            <w:r>
              <w:rPr>
                <w:spacing w:val="36"/>
                <w:sz w:val="20"/>
              </w:rPr>
              <w:t xml:space="preserve"> </w:t>
            </w:r>
            <w:r>
              <w:rPr>
                <w:spacing w:val="-4"/>
                <w:sz w:val="20"/>
              </w:rPr>
              <w:t>нужды</w:t>
            </w:r>
          </w:p>
        </w:tc>
        <w:tc>
          <w:tcPr>
            <w:tcW w:w="1699" w:type="dxa"/>
          </w:tcPr>
          <w:p w14:paraId="39E0EB92">
            <w:pPr>
              <w:pStyle w:val="8"/>
              <w:spacing w:before="69" w:line="211" w:lineRule="exact"/>
              <w:ind w:left="1" w:right="1"/>
              <w:rPr>
                <w:sz w:val="20"/>
              </w:rPr>
            </w:pPr>
            <w:r>
              <w:rPr>
                <w:spacing w:val="-4"/>
                <w:w w:val="105"/>
                <w:sz w:val="20"/>
              </w:rPr>
              <w:t>Гкал</w:t>
            </w:r>
          </w:p>
        </w:tc>
        <w:tc>
          <w:tcPr>
            <w:tcW w:w="1217" w:type="dxa"/>
          </w:tcPr>
          <w:p w14:paraId="68941797">
            <w:pPr>
              <w:pStyle w:val="8"/>
              <w:spacing w:before="69" w:line="211" w:lineRule="exact"/>
              <w:ind w:left="1" w:right="2"/>
              <w:rPr>
                <w:sz w:val="20"/>
              </w:rPr>
            </w:pPr>
            <w:r>
              <w:rPr>
                <w:spacing w:val="-2"/>
                <w:sz w:val="20"/>
              </w:rPr>
              <w:t>21,18</w:t>
            </w:r>
          </w:p>
        </w:tc>
        <w:tc>
          <w:tcPr>
            <w:tcW w:w="1217" w:type="dxa"/>
          </w:tcPr>
          <w:p w14:paraId="7D618353">
            <w:pPr>
              <w:pStyle w:val="8"/>
              <w:spacing w:before="69" w:line="211" w:lineRule="exact"/>
              <w:ind w:right="2"/>
              <w:rPr>
                <w:sz w:val="20"/>
              </w:rPr>
            </w:pPr>
            <w:r>
              <w:rPr>
                <w:spacing w:val="-2"/>
                <w:sz w:val="20"/>
              </w:rPr>
              <w:t>28,61</w:t>
            </w:r>
          </w:p>
        </w:tc>
      </w:tr>
      <w:tr w14:paraId="4B17C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60FB1826">
            <w:pPr>
              <w:pStyle w:val="8"/>
              <w:spacing w:before="69" w:line="211" w:lineRule="exact"/>
              <w:ind w:left="107"/>
              <w:jc w:val="left"/>
              <w:rPr>
                <w:sz w:val="20"/>
              </w:rPr>
            </w:pPr>
            <w:r>
              <w:rPr>
                <w:w w:val="105"/>
                <w:sz w:val="20"/>
              </w:rPr>
              <w:t>то</w:t>
            </w:r>
            <w:r>
              <w:rPr>
                <w:spacing w:val="-14"/>
                <w:w w:val="105"/>
                <w:sz w:val="20"/>
              </w:rPr>
              <w:t xml:space="preserve"> </w:t>
            </w:r>
            <w:r>
              <w:rPr>
                <w:spacing w:val="-5"/>
                <w:w w:val="105"/>
                <w:sz w:val="20"/>
              </w:rPr>
              <w:t>же</w:t>
            </w:r>
          </w:p>
        </w:tc>
        <w:tc>
          <w:tcPr>
            <w:tcW w:w="1699" w:type="dxa"/>
          </w:tcPr>
          <w:p w14:paraId="12D57157">
            <w:pPr>
              <w:pStyle w:val="8"/>
              <w:spacing w:before="69" w:line="211" w:lineRule="exact"/>
              <w:ind w:left="1"/>
              <w:rPr>
                <w:sz w:val="20"/>
              </w:rPr>
            </w:pPr>
            <w:r>
              <w:rPr>
                <w:spacing w:val="-10"/>
                <w:w w:val="120"/>
                <w:sz w:val="20"/>
              </w:rPr>
              <w:t>%</w:t>
            </w:r>
          </w:p>
        </w:tc>
        <w:tc>
          <w:tcPr>
            <w:tcW w:w="1217" w:type="dxa"/>
          </w:tcPr>
          <w:p w14:paraId="2BEA0068">
            <w:pPr>
              <w:pStyle w:val="8"/>
              <w:spacing w:before="69" w:line="211" w:lineRule="exact"/>
              <w:ind w:left="1" w:right="2"/>
              <w:rPr>
                <w:sz w:val="20"/>
              </w:rPr>
            </w:pPr>
            <w:r>
              <w:rPr>
                <w:spacing w:val="-2"/>
                <w:sz w:val="20"/>
              </w:rPr>
              <w:t>1033,51</w:t>
            </w:r>
          </w:p>
        </w:tc>
        <w:tc>
          <w:tcPr>
            <w:tcW w:w="1217" w:type="dxa"/>
          </w:tcPr>
          <w:p w14:paraId="3A9826A6">
            <w:pPr>
              <w:pStyle w:val="8"/>
              <w:spacing w:before="34"/>
              <w:ind w:right="2"/>
              <w:rPr>
                <w:sz w:val="20"/>
              </w:rPr>
            </w:pPr>
            <w:r>
              <w:rPr>
                <w:spacing w:val="-4"/>
                <w:sz w:val="20"/>
              </w:rPr>
              <w:t>2,86</w:t>
            </w:r>
          </w:p>
        </w:tc>
      </w:tr>
      <w:tr w14:paraId="3F9AE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0FF6596A">
            <w:pPr>
              <w:pStyle w:val="8"/>
              <w:spacing w:before="69" w:line="211" w:lineRule="exact"/>
              <w:ind w:left="107"/>
              <w:jc w:val="left"/>
              <w:rPr>
                <w:sz w:val="20"/>
              </w:rPr>
            </w:pPr>
            <w:r>
              <w:rPr>
                <w:sz w:val="20"/>
              </w:rPr>
              <w:t xml:space="preserve">Отпуск в сеть </w:t>
            </w:r>
            <w:r>
              <w:rPr>
                <w:spacing w:val="-4"/>
                <w:sz w:val="20"/>
              </w:rPr>
              <w:t>всего</w:t>
            </w:r>
          </w:p>
        </w:tc>
        <w:tc>
          <w:tcPr>
            <w:tcW w:w="1699" w:type="dxa"/>
          </w:tcPr>
          <w:p w14:paraId="74AAEC3B">
            <w:pPr>
              <w:pStyle w:val="8"/>
              <w:spacing w:before="69" w:line="211" w:lineRule="exact"/>
              <w:ind w:left="1" w:right="1"/>
              <w:rPr>
                <w:sz w:val="20"/>
              </w:rPr>
            </w:pPr>
            <w:r>
              <w:rPr>
                <w:spacing w:val="-4"/>
                <w:w w:val="105"/>
                <w:sz w:val="20"/>
              </w:rPr>
              <w:t>Гкал</w:t>
            </w:r>
          </w:p>
        </w:tc>
        <w:tc>
          <w:tcPr>
            <w:tcW w:w="1217" w:type="dxa"/>
          </w:tcPr>
          <w:p w14:paraId="0B64C181">
            <w:pPr>
              <w:pStyle w:val="8"/>
              <w:spacing w:before="69" w:line="211" w:lineRule="exact"/>
              <w:ind w:left="1" w:right="2"/>
              <w:rPr>
                <w:sz w:val="20"/>
              </w:rPr>
            </w:pPr>
            <w:r>
              <w:rPr>
                <w:spacing w:val="-2"/>
                <w:sz w:val="20"/>
              </w:rPr>
              <w:t>211,68</w:t>
            </w:r>
          </w:p>
        </w:tc>
        <w:tc>
          <w:tcPr>
            <w:tcW w:w="1217" w:type="dxa"/>
          </w:tcPr>
          <w:p w14:paraId="31513BDD">
            <w:pPr>
              <w:pStyle w:val="8"/>
              <w:spacing w:before="69" w:line="211" w:lineRule="exact"/>
              <w:ind w:right="2"/>
              <w:rPr>
                <w:sz w:val="20"/>
              </w:rPr>
            </w:pPr>
            <w:r>
              <w:rPr>
                <w:spacing w:val="-2"/>
                <w:sz w:val="20"/>
              </w:rPr>
              <w:t>1000,38</w:t>
            </w:r>
          </w:p>
        </w:tc>
      </w:tr>
      <w:tr w14:paraId="2DAA2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 w:hRule="atLeast"/>
        </w:trPr>
        <w:tc>
          <w:tcPr>
            <w:tcW w:w="2371" w:type="dxa"/>
            <w:gridSpan w:val="4"/>
            <w:tcBorders>
              <w:bottom w:val="nil"/>
              <w:right w:val="nil"/>
            </w:tcBorders>
          </w:tcPr>
          <w:p w14:paraId="149C550E">
            <w:pPr>
              <w:pStyle w:val="8"/>
              <w:jc w:val="left"/>
              <w:rPr>
                <w:rFonts w:ascii="Times New Roman"/>
                <w:sz w:val="4"/>
              </w:rPr>
            </w:pPr>
          </w:p>
        </w:tc>
        <w:tc>
          <w:tcPr>
            <w:tcW w:w="1312" w:type="dxa"/>
            <w:vMerge w:val="restart"/>
            <w:tcBorders>
              <w:left w:val="nil"/>
            </w:tcBorders>
          </w:tcPr>
          <w:p w14:paraId="1078B823">
            <w:pPr>
              <w:pStyle w:val="8"/>
              <w:spacing w:before="2"/>
              <w:jc w:val="left"/>
              <w:rPr>
                <w:sz w:val="9"/>
              </w:rPr>
            </w:pPr>
          </w:p>
          <w:p w14:paraId="67753340">
            <w:pPr>
              <w:pStyle w:val="8"/>
              <w:spacing w:line="151" w:lineRule="exact"/>
              <w:ind w:left="17"/>
              <w:jc w:val="left"/>
              <w:rPr>
                <w:position w:val="-2"/>
                <w:sz w:val="15"/>
              </w:rPr>
            </w:pPr>
            <w:r>
              <w:rPr>
                <w:position w:val="-2"/>
                <w:sz w:val="15"/>
              </w:rPr>
              <mc:AlternateContent>
                <mc:Choice Requires="wpg">
                  <w:drawing>
                    <wp:inline distT="0" distB="0" distL="0" distR="0">
                      <wp:extent cx="76835" cy="96520"/>
                      <wp:effectExtent l="0" t="0" r="0" b="0"/>
                      <wp:docPr id="798" name="Group 798"/>
                      <wp:cNvGraphicFramePr/>
                      <a:graphic xmlns:a="http://schemas.openxmlformats.org/drawingml/2006/main">
                        <a:graphicData uri="http://schemas.microsoft.com/office/word/2010/wordprocessingGroup">
                          <wpg:wgp>
                            <wpg:cNvGrpSpPr/>
                            <wpg:grpSpPr>
                              <a:xfrm>
                                <a:off x="0" y="0"/>
                                <a:ext cx="76835" cy="96520"/>
                                <a:chOff x="0" y="0"/>
                                <a:chExt cx="76835" cy="96520"/>
                              </a:xfrm>
                            </wpg:grpSpPr>
                            <wps:wsp>
                              <wps:cNvPr id="799" name="Graphic 799"/>
                              <wps:cNvSpPr/>
                              <wps:spPr>
                                <a:xfrm>
                                  <a:off x="0" y="0"/>
                                  <a:ext cx="76835" cy="96520"/>
                                </a:xfrm>
                                <a:custGeom>
                                  <a:avLst/>
                                  <a:gdLst/>
                                  <a:ahLst/>
                                  <a:cxnLst/>
                                  <a:rect l="l" t="t" r="r" b="b"/>
                                  <a:pathLst>
                                    <a:path w="76835" h="96520">
                                      <a:moveTo>
                                        <a:pt x="38224" y="96386"/>
                                      </a:moveTo>
                                      <a:lnTo>
                                        <a:pt x="2658" y="69835"/>
                                      </a:lnTo>
                                      <a:lnTo>
                                        <a:pt x="0" y="51043"/>
                                      </a:lnTo>
                                      <a:lnTo>
                                        <a:pt x="49" y="44600"/>
                                      </a:lnTo>
                                      <a:lnTo>
                                        <a:pt x="662" y="35421"/>
                                      </a:lnTo>
                                      <a:lnTo>
                                        <a:pt x="2536" y="27090"/>
                                      </a:lnTo>
                                      <a:lnTo>
                                        <a:pt x="2649" y="26590"/>
                                      </a:lnTo>
                                      <a:lnTo>
                                        <a:pt x="38097" y="0"/>
                                      </a:lnTo>
                                      <a:lnTo>
                                        <a:pt x="46267" y="751"/>
                                      </a:lnTo>
                                      <a:lnTo>
                                        <a:pt x="53584" y="3004"/>
                                      </a:lnTo>
                                      <a:lnTo>
                                        <a:pt x="60049" y="6759"/>
                                      </a:lnTo>
                                      <a:lnTo>
                                        <a:pt x="65664" y="12017"/>
                                      </a:lnTo>
                                      <a:lnTo>
                                        <a:pt x="66962" y="13875"/>
                                      </a:lnTo>
                                      <a:lnTo>
                                        <a:pt x="31303" y="13875"/>
                                      </a:lnTo>
                                      <a:lnTo>
                                        <a:pt x="25863" y="16518"/>
                                      </a:lnTo>
                                      <a:lnTo>
                                        <a:pt x="17626" y="27090"/>
                                      </a:lnTo>
                                      <a:lnTo>
                                        <a:pt x="15567" y="34840"/>
                                      </a:lnTo>
                                      <a:lnTo>
                                        <a:pt x="15547" y="61428"/>
                                      </a:lnTo>
                                      <a:lnTo>
                                        <a:pt x="17621" y="69286"/>
                                      </a:lnTo>
                                      <a:lnTo>
                                        <a:pt x="25943" y="79919"/>
                                      </a:lnTo>
                                      <a:lnTo>
                                        <a:pt x="31430" y="82573"/>
                                      </a:lnTo>
                                      <a:lnTo>
                                        <a:pt x="67031" y="82573"/>
                                      </a:lnTo>
                                      <a:lnTo>
                                        <a:pt x="65912" y="84214"/>
                                      </a:lnTo>
                                      <a:lnTo>
                                        <a:pt x="60299" y="89540"/>
                                      </a:lnTo>
                                      <a:lnTo>
                                        <a:pt x="53814" y="93343"/>
                                      </a:lnTo>
                                      <a:lnTo>
                                        <a:pt x="46455" y="95626"/>
                                      </a:lnTo>
                                      <a:lnTo>
                                        <a:pt x="38224" y="96386"/>
                                      </a:lnTo>
                                      <a:close/>
                                    </a:path>
                                    <a:path w="76835" h="96520">
                                      <a:moveTo>
                                        <a:pt x="67031" y="82573"/>
                                      </a:moveTo>
                                      <a:lnTo>
                                        <a:pt x="45366" y="82573"/>
                                      </a:lnTo>
                                      <a:lnTo>
                                        <a:pt x="50897" y="79919"/>
                                      </a:lnTo>
                                      <a:lnTo>
                                        <a:pt x="58749" y="69286"/>
                                      </a:lnTo>
                                      <a:lnTo>
                                        <a:pt x="60704" y="61428"/>
                                      </a:lnTo>
                                      <a:lnTo>
                                        <a:pt x="60690" y="34840"/>
                                      </a:lnTo>
                                      <a:lnTo>
                                        <a:pt x="58712" y="27090"/>
                                      </a:lnTo>
                                      <a:lnTo>
                                        <a:pt x="50745" y="16518"/>
                                      </a:lnTo>
                                      <a:lnTo>
                                        <a:pt x="45201" y="13875"/>
                                      </a:lnTo>
                                      <a:lnTo>
                                        <a:pt x="66962" y="13875"/>
                                      </a:lnTo>
                                      <a:lnTo>
                                        <a:pt x="70227" y="18548"/>
                                      </a:lnTo>
                                      <a:lnTo>
                                        <a:pt x="73513" y="26156"/>
                                      </a:lnTo>
                                      <a:lnTo>
                                        <a:pt x="75524" y="34840"/>
                                      </a:lnTo>
                                      <a:lnTo>
                                        <a:pt x="76258" y="44600"/>
                                      </a:lnTo>
                                      <a:lnTo>
                                        <a:pt x="76258" y="51043"/>
                                      </a:lnTo>
                                      <a:lnTo>
                                        <a:pt x="75611" y="60991"/>
                                      </a:lnTo>
                                      <a:lnTo>
                                        <a:pt x="73791" y="69286"/>
                                      </a:lnTo>
                                      <a:lnTo>
                                        <a:pt x="73670" y="69835"/>
                                      </a:lnTo>
                                      <a:lnTo>
                                        <a:pt x="70437" y="77577"/>
                                      </a:lnTo>
                                      <a:lnTo>
                                        <a:pt x="67031" y="82573"/>
                                      </a:lnTo>
                                      <a:close/>
                                    </a:path>
                                  </a:pathLst>
                                </a:custGeom>
                                <a:solidFill>
                                  <a:srgbClr val="000000"/>
                                </a:solidFill>
                              </wps:spPr>
                              <wps:bodyPr wrap="square" lIns="0" tIns="0" rIns="0" bIns="0" rtlCol="0">
                                <a:noAutofit/>
                              </wps:bodyPr>
                            </wps:wsp>
                          </wpg:wgp>
                        </a:graphicData>
                      </a:graphic>
                    </wp:inline>
                  </w:drawing>
                </mc:Choice>
                <mc:Fallback>
                  <w:pict>
                    <v:group id="Group 798" o:spid="_x0000_s1026" o:spt="203" style="height:7.6pt;width:6.05pt;" coordsize="76835,96520" o:gfxdata="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">
                      <o:lock v:ext="edit" aspectratio="f"/>
                      <v:shape id="Graphic 799" o:spid="_x0000_s1026" o:spt="100" style="position:absolute;left:0;top:0;height:96520;width:76835;" fillcolor="#000000" filled="t" stroked="f" coordsize="76835,96520" o:gfxdata="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Czqy/&#10;AAAA3AAAAA8AAAAAAAAAAQAgAAAAIgAAAGRycy9kb3ducmV2LnhtbFBLAQIUABQAAAAIAIdO4kAz&#10;LwWeOwAAADkAAAAQAAAAAAAAAAEAIAAAAA4BAABkcnMvc2hhcGV4bWwueG1sUEsFBgAAAAAGAAYA&#10;WwEAALgDAAAAAA==&#10;" path="m38224,96386l2658,69835,0,51043,49,44600,662,35421,2536,27090,2649,26590,38097,0,46267,751,53584,3004,60049,6759,65664,12017,66962,13875,31303,13875,25863,16518,17626,27090,15567,34840,15547,61428,17621,69286,25943,79919,31430,82573,67031,82573,65912,84214,60299,89540,53814,93343,46455,95626,38224,96386xem67031,82573l45366,82573,50897,79919,58749,69286,60704,61428,60690,34840,58712,27090,50745,16518,45201,13875,66962,13875,70227,18548,73513,26156,75524,34840,76258,44600,76258,51043,75611,60991,73791,69286,73670,69835,70437,77577,67031,82573xe">
                        <v:fill on="t" focussize="0,0"/>
                        <v:stroke on="f"/>
                        <v:imagedata o:title=""/>
                        <o:lock v:ext="edit" aspectratio="f"/>
                        <v:textbox inset="0mm,0mm,0mm,0mm"/>
                      </v:shape>
                      <w10:wrap type="none"/>
                      <w10:anchorlock/>
                    </v:group>
                  </w:pict>
                </mc:Fallback>
              </mc:AlternateContent>
            </w:r>
          </w:p>
        </w:tc>
        <w:tc>
          <w:tcPr>
            <w:tcW w:w="1699" w:type="dxa"/>
            <w:vMerge w:val="restart"/>
          </w:tcPr>
          <w:p w14:paraId="73CD3DAD">
            <w:pPr>
              <w:pStyle w:val="8"/>
              <w:spacing w:before="69" w:line="211" w:lineRule="exact"/>
              <w:rPr>
                <w:sz w:val="20"/>
              </w:rPr>
            </w:pPr>
            <w:r>
              <w:rPr>
                <w:spacing w:val="-4"/>
                <w:w w:val="105"/>
                <w:sz w:val="20"/>
              </w:rPr>
              <w:t>Гкал</w:t>
            </w:r>
          </w:p>
        </w:tc>
        <w:tc>
          <w:tcPr>
            <w:tcW w:w="1217" w:type="dxa"/>
            <w:vMerge w:val="restart"/>
          </w:tcPr>
          <w:p w14:paraId="14DBF311">
            <w:pPr>
              <w:pStyle w:val="8"/>
              <w:spacing w:before="69" w:line="211" w:lineRule="exact"/>
              <w:ind w:left="1" w:right="2"/>
              <w:rPr>
                <w:sz w:val="20"/>
              </w:rPr>
            </w:pPr>
            <w:r>
              <w:rPr>
                <w:spacing w:val="-4"/>
                <w:sz w:val="20"/>
              </w:rPr>
              <w:t>4,01</w:t>
            </w:r>
          </w:p>
        </w:tc>
        <w:tc>
          <w:tcPr>
            <w:tcW w:w="1217" w:type="dxa"/>
            <w:vMerge w:val="restart"/>
          </w:tcPr>
          <w:p w14:paraId="4B5375CB">
            <w:pPr>
              <w:pStyle w:val="8"/>
              <w:spacing w:before="69" w:line="211" w:lineRule="exact"/>
              <w:ind w:left="301"/>
              <w:jc w:val="left"/>
              <w:rPr>
                <w:sz w:val="20"/>
              </w:rPr>
            </w:pPr>
            <w:r>
              <w:rPr>
                <w:spacing w:val="-2"/>
                <w:sz w:val="20"/>
              </w:rPr>
              <w:t>145,91</w:t>
            </w:r>
          </w:p>
        </w:tc>
      </w:tr>
      <w:tr w14:paraId="42E1E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trPr>
        <w:tc>
          <w:tcPr>
            <w:tcW w:w="2149" w:type="dxa"/>
            <w:gridSpan w:val="2"/>
            <w:tcBorders>
              <w:top w:val="nil"/>
              <w:right w:val="single" w:color="000000" w:sz="12" w:space="0"/>
            </w:tcBorders>
          </w:tcPr>
          <w:p w14:paraId="287F5574">
            <w:pPr>
              <w:pStyle w:val="8"/>
              <w:spacing w:line="165" w:lineRule="exact"/>
              <w:ind w:left="112" w:right="-72"/>
              <w:jc w:val="left"/>
              <w:rPr>
                <w:position w:val="-2"/>
                <w:sz w:val="16"/>
              </w:rPr>
            </w:pPr>
            <w:r>
              <w:rPr>
                <w:position w:val="-2"/>
                <w:sz w:val="16"/>
              </w:rPr>
              <w:drawing>
                <wp:inline distT="0" distB="0" distL="0" distR="0">
                  <wp:extent cx="1297940" cy="104775"/>
                  <wp:effectExtent l="0" t="0" r="0" b="0"/>
                  <wp:docPr id="800" name="Image 800"/>
                  <wp:cNvGraphicFramePr/>
                  <a:graphic xmlns:a="http://schemas.openxmlformats.org/drawingml/2006/main">
                    <a:graphicData uri="http://schemas.openxmlformats.org/drawingml/2006/picture">
                      <pic:pic xmlns:pic="http://schemas.openxmlformats.org/drawingml/2006/picture">
                        <pic:nvPicPr>
                          <pic:cNvPr id="800" name="Image 800"/>
                          <pic:cNvPicPr/>
                        </pic:nvPicPr>
                        <pic:blipFill>
                          <a:blip r:embed="rId484" cstate="print"/>
                          <a:stretch>
                            <a:fillRect/>
                          </a:stretch>
                        </pic:blipFill>
                        <pic:spPr>
                          <a:xfrm>
                            <a:off x="0" y="0"/>
                            <a:ext cx="1298125" cy="104775"/>
                          </a:xfrm>
                          <a:prstGeom prst="rect">
                            <a:avLst/>
                          </a:prstGeom>
                        </pic:spPr>
                      </pic:pic>
                    </a:graphicData>
                  </a:graphic>
                </wp:inline>
              </w:drawing>
            </w:r>
          </w:p>
        </w:tc>
        <w:tc>
          <w:tcPr>
            <w:tcW w:w="140" w:type="dxa"/>
            <w:tcBorders>
              <w:top w:val="single" w:color="000000" w:sz="12" w:space="0"/>
              <w:left w:val="single" w:color="000000" w:sz="12" w:space="0"/>
              <w:right w:val="single" w:color="000000" w:sz="12" w:space="0"/>
            </w:tcBorders>
          </w:tcPr>
          <w:p w14:paraId="4AD20F5D">
            <w:pPr>
              <w:pStyle w:val="8"/>
              <w:jc w:val="left"/>
              <w:rPr>
                <w:rFonts w:ascii="Times New Roman"/>
                <w:sz w:val="10"/>
              </w:rPr>
            </w:pPr>
          </w:p>
        </w:tc>
        <w:tc>
          <w:tcPr>
            <w:tcW w:w="82" w:type="dxa"/>
            <w:tcBorders>
              <w:top w:val="single" w:color="000000" w:sz="12" w:space="0"/>
              <w:left w:val="single" w:color="000000" w:sz="12" w:space="0"/>
              <w:right w:val="nil"/>
            </w:tcBorders>
            <w:shd w:val="clear" w:color="auto" w:fill="000000"/>
          </w:tcPr>
          <w:p w14:paraId="3934F1FF">
            <w:pPr>
              <w:pStyle w:val="8"/>
              <w:jc w:val="left"/>
              <w:rPr>
                <w:rFonts w:ascii="Times New Roman"/>
                <w:sz w:val="10"/>
              </w:rPr>
            </w:pPr>
          </w:p>
        </w:tc>
        <w:tc>
          <w:tcPr>
            <w:tcW w:w="1312" w:type="dxa"/>
            <w:vMerge w:val="continue"/>
            <w:tcBorders>
              <w:top w:val="nil"/>
              <w:left w:val="nil"/>
            </w:tcBorders>
          </w:tcPr>
          <w:p w14:paraId="092910F0">
            <w:pPr>
              <w:rPr>
                <w:sz w:val="2"/>
                <w:szCs w:val="2"/>
              </w:rPr>
            </w:pPr>
          </w:p>
        </w:tc>
        <w:tc>
          <w:tcPr>
            <w:tcW w:w="1699" w:type="dxa"/>
            <w:vMerge w:val="continue"/>
            <w:tcBorders>
              <w:top w:val="nil"/>
            </w:tcBorders>
          </w:tcPr>
          <w:p w14:paraId="1FA9EF19">
            <w:pPr>
              <w:rPr>
                <w:sz w:val="2"/>
                <w:szCs w:val="2"/>
              </w:rPr>
            </w:pPr>
          </w:p>
        </w:tc>
        <w:tc>
          <w:tcPr>
            <w:tcW w:w="1217" w:type="dxa"/>
            <w:vMerge w:val="continue"/>
            <w:tcBorders>
              <w:top w:val="nil"/>
            </w:tcBorders>
          </w:tcPr>
          <w:p w14:paraId="646CDA26">
            <w:pPr>
              <w:rPr>
                <w:sz w:val="2"/>
                <w:szCs w:val="2"/>
              </w:rPr>
            </w:pPr>
          </w:p>
        </w:tc>
        <w:tc>
          <w:tcPr>
            <w:tcW w:w="1217" w:type="dxa"/>
            <w:vMerge w:val="continue"/>
            <w:tcBorders>
              <w:top w:val="nil"/>
            </w:tcBorders>
          </w:tcPr>
          <w:p w14:paraId="22CB4D71">
            <w:pPr>
              <w:rPr>
                <w:sz w:val="2"/>
                <w:szCs w:val="2"/>
              </w:rPr>
            </w:pPr>
          </w:p>
        </w:tc>
      </w:tr>
      <w:tr w14:paraId="00780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099A47FC">
            <w:pPr>
              <w:pStyle w:val="8"/>
              <w:spacing w:before="3"/>
              <w:jc w:val="left"/>
              <w:rPr>
                <w:sz w:val="6"/>
              </w:rPr>
            </w:pPr>
          </w:p>
          <w:p w14:paraId="79132304">
            <w:pPr>
              <w:pStyle w:val="8"/>
              <w:spacing w:line="186" w:lineRule="exact"/>
              <w:ind w:left="125"/>
              <w:jc w:val="left"/>
              <w:rPr>
                <w:position w:val="-3"/>
                <w:sz w:val="15"/>
              </w:rPr>
            </w:pPr>
            <w:r>
              <w:rPr>
                <w:position w:val="-3"/>
                <w:sz w:val="18"/>
              </w:rPr>
              <mc:AlternateContent>
                <mc:Choice Requires="wpg">
                  <w:drawing>
                    <wp:inline distT="0" distB="0" distL="0" distR="0">
                      <wp:extent cx="695325" cy="118110"/>
                      <wp:effectExtent l="0" t="0" r="0" b="5714"/>
                      <wp:docPr id="801" name="Group 801"/>
                      <wp:cNvGraphicFramePr/>
                      <a:graphic xmlns:a="http://schemas.openxmlformats.org/drawingml/2006/main">
                        <a:graphicData uri="http://schemas.microsoft.com/office/word/2010/wordprocessingGroup">
                          <wpg:wgp>
                            <wpg:cNvGrpSpPr/>
                            <wpg:grpSpPr>
                              <a:xfrm>
                                <a:off x="0" y="0"/>
                                <a:ext cx="695325" cy="118110"/>
                                <a:chOff x="0" y="0"/>
                                <a:chExt cx="695325" cy="118110"/>
                              </a:xfrm>
                            </wpg:grpSpPr>
                            <pic:pic xmlns:pic="http://schemas.openxmlformats.org/drawingml/2006/picture">
                              <pic:nvPicPr>
                                <pic:cNvPr id="802" name="Image 802"/>
                                <pic:cNvPicPr/>
                              </pic:nvPicPr>
                              <pic:blipFill>
                                <a:blip r:embed="rId473" cstate="print"/>
                                <a:stretch>
                                  <a:fillRect/>
                                </a:stretch>
                              </pic:blipFill>
                              <pic:spPr>
                                <a:xfrm>
                                  <a:off x="0" y="21123"/>
                                  <a:ext cx="251569" cy="96386"/>
                                </a:xfrm>
                                <a:prstGeom prst="rect">
                                  <a:avLst/>
                                </a:prstGeom>
                              </pic:spPr>
                            </pic:pic>
                            <pic:pic xmlns:pic="http://schemas.openxmlformats.org/drawingml/2006/picture">
                              <pic:nvPicPr>
                                <pic:cNvPr id="803" name="Image 803"/>
                                <pic:cNvPicPr/>
                              </pic:nvPicPr>
                              <pic:blipFill>
                                <a:blip r:embed="rId485" cstate="print"/>
                                <a:stretch>
                                  <a:fillRect/>
                                </a:stretch>
                              </pic:blipFill>
                              <pic:spPr>
                                <a:xfrm>
                                  <a:off x="270931" y="21123"/>
                                  <a:ext cx="332473" cy="96386"/>
                                </a:xfrm>
                                <a:prstGeom prst="rect">
                                  <a:avLst/>
                                </a:prstGeom>
                              </pic:spPr>
                            </pic:pic>
                            <pic:pic xmlns:pic="http://schemas.openxmlformats.org/drawingml/2006/picture">
                              <pic:nvPicPr>
                                <pic:cNvPr id="804" name="Image 804"/>
                                <pic:cNvPicPr/>
                              </pic:nvPicPr>
                              <pic:blipFill>
                                <a:blip r:embed="rId486" cstate="print"/>
                                <a:stretch>
                                  <a:fillRect/>
                                </a:stretch>
                              </pic:blipFill>
                              <pic:spPr>
                                <a:xfrm>
                                  <a:off x="622902" y="0"/>
                                  <a:ext cx="71980" cy="116271"/>
                                </a:xfrm>
                                <a:prstGeom prst="rect">
                                  <a:avLst/>
                                </a:prstGeom>
                              </pic:spPr>
                            </pic:pic>
                          </wpg:wgp>
                        </a:graphicData>
                      </a:graphic>
                    </wp:inline>
                  </w:drawing>
                </mc:Choice>
                <mc:Fallback>
                  <w:pict>
                    <v:group id="Group 801" o:spid="_x0000_s1026" o:spt="203" style="height:9.3pt;width:54.75pt;" coordsize="695325,118110" o:gfxdata="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">
                      <o:lock v:ext="edit" aspectratio="f"/>
                      <v:shape id="Image 802" o:spid="_x0000_s1026" o:spt="75" type="#_x0000_t75" style="position:absolute;left:0;top:21123;height:96386;width:251569;" filled="f" o:preferrelative="t" stroked="f" coordsize="21600,21600" o:gfxdata="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Iuaxu8AAAA&#10;3AAAAA8AAAAAAAAAAQAgAAAAIgAAAGRycy9kb3ducmV2LnhtbFBLAQIUABQAAAAIAIdO4kAzLwWe&#10;OwAAADkAAAAQAAAAAAAAAAEAIAAAAAsBAABkcnMvc2hhcGV4bWwueG1sUEsFBgAAAAAGAAYAWwEA&#10;ALUDAAAAAA==&#10;">
                        <v:fill on="f" focussize="0,0"/>
                        <v:stroke on="f"/>
                        <v:imagedata r:id="rId473" o:title=""/>
                        <o:lock v:ext="edit" aspectratio="f"/>
                      </v:shape>
                      <v:shape id="Image 803" o:spid="_x0000_s1026" o:spt="75" type="#_x0000_t75" style="position:absolute;left:270931;top:21123;height:96386;width:332473;" filled="f" o:preferrelative="t" stroked="f" coordsize="21600,21600" o:gfxdata="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PVeb4A&#10;AADcAAAADwAAAAAAAAABACAAAAAiAAAAZHJzL2Rvd25yZXYueG1sUEsBAhQAFAAAAAgAh07iQDMv&#10;BZ47AAAAOQAAABAAAAAAAAAAAQAgAAAADQEAAGRycy9zaGFwZXhtbC54bWxQSwUGAAAAAAYABgBb&#10;AQAAtwMAAAAA&#10;">
                        <v:fill on="f" focussize="0,0"/>
                        <v:stroke on="f"/>
                        <v:imagedata r:id="rId485" o:title=""/>
                        <o:lock v:ext="edit" aspectratio="f"/>
                      </v:shape>
                      <v:shape id="Image 804" o:spid="_x0000_s1026" o:spt="75" type="#_x0000_t75" style="position:absolute;left:622902;top:0;height:116271;width:71980;" filled="f" o:preferrelative="t" stroked="f" coordsize="21600,21600" o:gfxdata="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NcaeW/&#10;AAAA3AAAAA8AAAAAAAAAAQAgAAAAIgAAAGRycy9kb3ducmV2LnhtbFBLAQIUABQAAAAIAIdO4kAz&#10;LwWeOwAAADkAAAAQAAAAAAAAAAEAIAAAAA4BAABkcnMvc2hhcGV4bWwueG1sUEsFBgAAAAAGAAYA&#10;WwEAALgDAAAAAA==&#10;">
                        <v:fill on="f" focussize="0,0"/>
                        <v:stroke on="f"/>
                        <v:imagedata r:id="rId486" o:title=""/>
                        <o:lock v:ext="edit" aspectratio="f"/>
                      </v:shape>
                      <w10:wrap type="none"/>
                      <w10:anchorlock/>
                    </v:group>
                  </w:pict>
                </mc:Fallback>
              </mc:AlternateContent>
            </w:r>
            <w:r>
              <w:rPr>
                <w:rFonts w:ascii="Times New Roman"/>
                <w:spacing w:val="27"/>
                <w:position w:val="-3"/>
                <w:sz w:val="15"/>
              </w:rPr>
              <w:t xml:space="preserve"> </w:t>
            </w:r>
            <w:r>
              <w:rPr>
                <w:spacing w:val="27"/>
                <w:position w:val="-3"/>
                <w:sz w:val="15"/>
              </w:rPr>
              <w:drawing>
                <wp:inline distT="0" distB="0" distL="0" distR="0">
                  <wp:extent cx="505460" cy="96520"/>
                  <wp:effectExtent l="0" t="0" r="0" b="0"/>
                  <wp:docPr id="805" name="Image 805"/>
                  <wp:cNvGraphicFramePr/>
                  <a:graphic xmlns:a="http://schemas.openxmlformats.org/drawingml/2006/main">
                    <a:graphicData uri="http://schemas.openxmlformats.org/drawingml/2006/picture">
                      <pic:pic xmlns:pic="http://schemas.openxmlformats.org/drawingml/2006/picture">
                        <pic:nvPicPr>
                          <pic:cNvPr id="805" name="Image 805"/>
                          <pic:cNvPicPr/>
                        </pic:nvPicPr>
                        <pic:blipFill>
                          <a:blip r:embed="rId487" cstate="print"/>
                          <a:stretch>
                            <a:fillRect/>
                          </a:stretch>
                        </pic:blipFill>
                        <pic:spPr>
                          <a:xfrm>
                            <a:off x="0" y="0"/>
                            <a:ext cx="505605" cy="97154"/>
                          </a:xfrm>
                          <a:prstGeom prst="rect">
                            <a:avLst/>
                          </a:prstGeom>
                        </pic:spPr>
                      </pic:pic>
                    </a:graphicData>
                  </a:graphic>
                </wp:inline>
              </w:drawing>
            </w:r>
          </w:p>
        </w:tc>
        <w:tc>
          <w:tcPr>
            <w:tcW w:w="1699" w:type="dxa"/>
          </w:tcPr>
          <w:p w14:paraId="18E8A7AE">
            <w:pPr>
              <w:pStyle w:val="8"/>
              <w:spacing w:before="69" w:line="211" w:lineRule="exact"/>
              <w:ind w:left="1" w:right="1"/>
              <w:rPr>
                <w:sz w:val="20"/>
              </w:rPr>
            </w:pPr>
            <w:r>
              <w:rPr>
                <w:spacing w:val="-4"/>
                <w:w w:val="105"/>
                <w:sz w:val="20"/>
              </w:rPr>
              <w:t>Гкал</w:t>
            </w:r>
          </w:p>
        </w:tc>
        <w:tc>
          <w:tcPr>
            <w:tcW w:w="1217" w:type="dxa"/>
          </w:tcPr>
          <w:p w14:paraId="008DDFCB">
            <w:pPr>
              <w:pStyle w:val="8"/>
              <w:spacing w:before="69" w:line="211" w:lineRule="exact"/>
              <w:ind w:left="1" w:right="2"/>
              <w:rPr>
                <w:sz w:val="20"/>
              </w:rPr>
            </w:pPr>
            <w:r>
              <w:rPr>
                <w:spacing w:val="-2"/>
                <w:sz w:val="20"/>
              </w:rPr>
              <w:t>821,83</w:t>
            </w:r>
          </w:p>
        </w:tc>
        <w:tc>
          <w:tcPr>
            <w:tcW w:w="1217" w:type="dxa"/>
          </w:tcPr>
          <w:p w14:paraId="4A3DCC1D">
            <w:pPr>
              <w:pStyle w:val="8"/>
              <w:spacing w:before="2"/>
              <w:jc w:val="left"/>
              <w:rPr>
                <w:sz w:val="9"/>
              </w:rPr>
            </w:pPr>
          </w:p>
          <w:p w14:paraId="14DE0EF9">
            <w:pPr>
              <w:pStyle w:val="8"/>
              <w:spacing w:line="180" w:lineRule="exact"/>
              <w:ind w:left="306"/>
              <w:jc w:val="left"/>
              <w:rPr>
                <w:position w:val="-3"/>
                <w:sz w:val="18"/>
              </w:rPr>
            </w:pPr>
            <w:r>
              <w:rPr>
                <w:position w:val="-3"/>
                <w:sz w:val="18"/>
              </w:rPr>
              <w:drawing>
                <wp:inline distT="0" distB="0" distL="0" distR="0">
                  <wp:extent cx="380365" cy="114300"/>
                  <wp:effectExtent l="0" t="0" r="0" b="0"/>
                  <wp:docPr id="806" name="Image 806"/>
                  <wp:cNvGraphicFramePr/>
                  <a:graphic xmlns:a="http://schemas.openxmlformats.org/drawingml/2006/main">
                    <a:graphicData uri="http://schemas.openxmlformats.org/drawingml/2006/picture">
                      <pic:pic xmlns:pic="http://schemas.openxmlformats.org/drawingml/2006/picture">
                        <pic:nvPicPr>
                          <pic:cNvPr id="806" name="Image 806"/>
                          <pic:cNvPicPr/>
                        </pic:nvPicPr>
                        <pic:blipFill>
                          <a:blip r:embed="rId488" cstate="print"/>
                          <a:stretch>
                            <a:fillRect/>
                          </a:stretch>
                        </pic:blipFill>
                        <pic:spPr>
                          <a:xfrm>
                            <a:off x="0" y="0"/>
                            <a:ext cx="380659" cy="114300"/>
                          </a:xfrm>
                          <a:prstGeom prst="rect">
                            <a:avLst/>
                          </a:prstGeom>
                        </pic:spPr>
                      </pic:pic>
                    </a:graphicData>
                  </a:graphic>
                </wp:inline>
              </w:drawing>
            </w:r>
          </w:p>
        </w:tc>
      </w:tr>
      <w:tr w14:paraId="3ACCA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3" w:type="dxa"/>
            <w:gridSpan w:val="5"/>
          </w:tcPr>
          <w:p w14:paraId="1E64B8BA">
            <w:pPr>
              <w:pStyle w:val="8"/>
              <w:spacing w:before="3"/>
              <w:jc w:val="left"/>
              <w:rPr>
                <w:sz w:val="3"/>
              </w:rPr>
            </w:pPr>
          </w:p>
          <w:p w14:paraId="5273732F">
            <w:pPr>
              <w:pStyle w:val="8"/>
              <w:ind w:left="111"/>
              <w:jc w:val="left"/>
              <w:rPr>
                <w:sz w:val="20"/>
              </w:rPr>
            </w:pPr>
            <w:r>
              <w:rPr>
                <w:sz w:val="20"/>
              </w:rPr>
              <w:drawing>
                <wp:inline distT="0" distB="0" distL="0" distR="0">
                  <wp:extent cx="1686560" cy="242570"/>
                  <wp:effectExtent l="0" t="0" r="0" b="0"/>
                  <wp:docPr id="807" name="Image 807"/>
                  <wp:cNvGraphicFramePr/>
                  <a:graphic xmlns:a="http://schemas.openxmlformats.org/drawingml/2006/main">
                    <a:graphicData uri="http://schemas.openxmlformats.org/drawingml/2006/picture">
                      <pic:pic xmlns:pic="http://schemas.openxmlformats.org/drawingml/2006/picture">
                        <pic:nvPicPr>
                          <pic:cNvPr id="807" name="Image 807"/>
                          <pic:cNvPicPr/>
                        </pic:nvPicPr>
                        <pic:blipFill>
                          <a:blip r:embed="rId489" cstate="print"/>
                          <a:stretch>
                            <a:fillRect/>
                          </a:stretch>
                        </pic:blipFill>
                        <pic:spPr>
                          <a:xfrm>
                            <a:off x="0" y="0"/>
                            <a:ext cx="1686722" cy="242887"/>
                          </a:xfrm>
                          <a:prstGeom prst="rect">
                            <a:avLst/>
                          </a:prstGeom>
                        </pic:spPr>
                      </pic:pic>
                    </a:graphicData>
                  </a:graphic>
                </wp:inline>
              </w:drawing>
            </w:r>
          </w:p>
        </w:tc>
        <w:tc>
          <w:tcPr>
            <w:tcW w:w="1699" w:type="dxa"/>
          </w:tcPr>
          <w:p w14:paraId="47151FAA">
            <w:pPr>
              <w:pStyle w:val="8"/>
              <w:spacing w:before="228" w:line="211" w:lineRule="exact"/>
              <w:ind w:left="1" w:right="1"/>
              <w:rPr>
                <w:sz w:val="20"/>
              </w:rPr>
            </w:pPr>
            <w:r>
              <w:rPr>
                <w:spacing w:val="-2"/>
                <w:sz w:val="20"/>
              </w:rPr>
              <w:t>т.у.т./Гкал</w:t>
            </w:r>
          </w:p>
        </w:tc>
        <w:tc>
          <w:tcPr>
            <w:tcW w:w="1217" w:type="dxa"/>
          </w:tcPr>
          <w:p w14:paraId="35BA3FCB">
            <w:pPr>
              <w:pStyle w:val="8"/>
              <w:spacing w:before="228" w:line="211" w:lineRule="exact"/>
              <w:ind w:left="1" w:right="2"/>
              <w:rPr>
                <w:sz w:val="20"/>
              </w:rPr>
            </w:pPr>
            <w:r>
              <w:rPr>
                <w:spacing w:val="-4"/>
                <w:sz w:val="20"/>
              </w:rPr>
              <w:t>0,03</w:t>
            </w:r>
          </w:p>
        </w:tc>
        <w:tc>
          <w:tcPr>
            <w:tcW w:w="1217" w:type="dxa"/>
          </w:tcPr>
          <w:p w14:paraId="530BCC0E">
            <w:pPr>
              <w:pStyle w:val="8"/>
              <w:spacing w:before="114"/>
              <w:ind w:right="2"/>
              <w:rPr>
                <w:sz w:val="20"/>
              </w:rPr>
            </w:pPr>
            <w:r>
              <w:rPr>
                <w:spacing w:val="-2"/>
                <w:sz w:val="20"/>
              </w:rPr>
              <w:t>0,1612</w:t>
            </w:r>
          </w:p>
        </w:tc>
      </w:tr>
      <w:tr w14:paraId="08AFF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22BBC51A">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2"/>
                <w:sz w:val="20"/>
              </w:rPr>
              <w:t>(ГАЗА))</w:t>
            </w:r>
          </w:p>
        </w:tc>
        <w:tc>
          <w:tcPr>
            <w:tcW w:w="1699" w:type="dxa"/>
          </w:tcPr>
          <w:p w14:paraId="0996945E">
            <w:pPr>
              <w:pStyle w:val="8"/>
              <w:spacing w:before="69" w:line="211" w:lineRule="exact"/>
              <w:ind w:left="1"/>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7" w:type="dxa"/>
          </w:tcPr>
          <w:p w14:paraId="552768DF">
            <w:pPr>
              <w:pStyle w:val="8"/>
              <w:spacing w:before="69" w:line="211" w:lineRule="exact"/>
              <w:ind w:left="1" w:right="2"/>
              <w:rPr>
                <w:sz w:val="20"/>
              </w:rPr>
            </w:pPr>
            <w:r>
              <w:rPr>
                <w:spacing w:val="-2"/>
                <w:sz w:val="20"/>
              </w:rPr>
              <w:t>166,60</w:t>
            </w:r>
          </w:p>
        </w:tc>
        <w:tc>
          <w:tcPr>
            <w:tcW w:w="1217" w:type="dxa"/>
          </w:tcPr>
          <w:p w14:paraId="177A4856">
            <w:pPr>
              <w:pStyle w:val="8"/>
              <w:spacing w:before="34"/>
              <w:ind w:right="2"/>
              <w:rPr>
                <w:sz w:val="20"/>
              </w:rPr>
            </w:pPr>
            <w:r>
              <w:rPr>
                <w:spacing w:val="-2"/>
                <w:sz w:val="20"/>
              </w:rPr>
              <w:t>161,261</w:t>
            </w:r>
          </w:p>
        </w:tc>
      </w:tr>
      <w:tr w14:paraId="6F9EB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5"/>
          </w:tcPr>
          <w:p w14:paraId="7B411E79">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4"/>
                <w:sz w:val="20"/>
              </w:rPr>
              <w:t>СУММА</w:t>
            </w:r>
          </w:p>
        </w:tc>
        <w:tc>
          <w:tcPr>
            <w:tcW w:w="1699" w:type="dxa"/>
          </w:tcPr>
          <w:p w14:paraId="1141EC3B">
            <w:pPr>
              <w:pStyle w:val="8"/>
              <w:spacing w:before="69" w:line="211" w:lineRule="exact"/>
              <w:ind w:left="1"/>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7" w:type="dxa"/>
          </w:tcPr>
          <w:p w14:paraId="06770ED4">
            <w:pPr>
              <w:pStyle w:val="8"/>
              <w:spacing w:before="69" w:line="211" w:lineRule="exact"/>
              <w:ind w:left="1" w:right="2"/>
              <w:rPr>
                <w:sz w:val="20"/>
              </w:rPr>
            </w:pPr>
            <w:r>
              <w:rPr>
                <w:spacing w:val="-2"/>
                <w:sz w:val="20"/>
              </w:rPr>
              <w:t>166,60</w:t>
            </w:r>
          </w:p>
        </w:tc>
        <w:tc>
          <w:tcPr>
            <w:tcW w:w="1217" w:type="dxa"/>
          </w:tcPr>
          <w:p w14:paraId="1C16FC9A">
            <w:pPr>
              <w:pStyle w:val="8"/>
              <w:spacing w:before="69" w:line="211" w:lineRule="exact"/>
              <w:ind w:right="2"/>
              <w:rPr>
                <w:sz w:val="20"/>
              </w:rPr>
            </w:pPr>
            <w:r>
              <w:rPr>
                <w:spacing w:val="-2"/>
                <w:sz w:val="20"/>
              </w:rPr>
              <w:t>161,261</w:t>
            </w:r>
          </w:p>
        </w:tc>
      </w:tr>
      <w:tr w14:paraId="34672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3" w:type="dxa"/>
            <w:gridSpan w:val="5"/>
          </w:tcPr>
          <w:p w14:paraId="65B10673">
            <w:pPr>
              <w:pStyle w:val="8"/>
              <w:spacing w:before="35"/>
              <w:jc w:val="left"/>
              <w:rPr>
                <w:sz w:val="20"/>
              </w:rPr>
            </w:pPr>
          </w:p>
          <w:p w14:paraId="685B5588">
            <w:pPr>
              <w:pStyle w:val="8"/>
              <w:spacing w:line="191" w:lineRule="exact"/>
              <w:ind w:left="124"/>
              <w:jc w:val="left"/>
              <w:rPr>
                <w:position w:val="-3"/>
                <w:sz w:val="19"/>
              </w:rPr>
            </w:pPr>
            <w:r>
              <w:rPr>
                <w:position w:val="-3"/>
                <w:sz w:val="19"/>
              </w:rPr>
              <w:drawing>
                <wp:inline distT="0" distB="0" distL="0" distR="0">
                  <wp:extent cx="1968500" cy="121285"/>
                  <wp:effectExtent l="0" t="0" r="0" b="0"/>
                  <wp:docPr id="808" name="Image 808"/>
                  <wp:cNvGraphicFramePr/>
                  <a:graphic xmlns:a="http://schemas.openxmlformats.org/drawingml/2006/main">
                    <a:graphicData uri="http://schemas.openxmlformats.org/drawingml/2006/picture">
                      <pic:pic xmlns:pic="http://schemas.openxmlformats.org/drawingml/2006/picture">
                        <pic:nvPicPr>
                          <pic:cNvPr id="808" name="Image 808"/>
                          <pic:cNvPicPr/>
                        </pic:nvPicPr>
                        <pic:blipFill>
                          <a:blip r:embed="rId490" cstate="print"/>
                          <a:stretch>
                            <a:fillRect/>
                          </a:stretch>
                        </pic:blipFill>
                        <pic:spPr>
                          <a:xfrm>
                            <a:off x="0" y="0"/>
                            <a:ext cx="1968631" cy="121443"/>
                          </a:xfrm>
                          <a:prstGeom prst="rect">
                            <a:avLst/>
                          </a:prstGeom>
                        </pic:spPr>
                      </pic:pic>
                    </a:graphicData>
                  </a:graphic>
                </wp:inline>
              </w:drawing>
            </w:r>
          </w:p>
        </w:tc>
        <w:tc>
          <w:tcPr>
            <w:tcW w:w="1699" w:type="dxa"/>
          </w:tcPr>
          <w:p w14:paraId="5A164117">
            <w:pPr>
              <w:pStyle w:val="8"/>
              <w:spacing w:line="230" w:lineRule="exact"/>
              <w:ind w:left="787" w:right="81" w:hanging="645"/>
              <w:jc w:val="left"/>
              <w:rPr>
                <w:sz w:val="20"/>
              </w:rPr>
            </w:pPr>
            <w:r>
              <w:rPr>
                <w:spacing w:val="-4"/>
                <w:sz w:val="20"/>
              </w:rPr>
              <w:t>тыс.м</w:t>
            </w:r>
            <w:r>
              <w:rPr>
                <w:spacing w:val="-4"/>
                <w:sz w:val="20"/>
                <w:vertAlign w:val="superscript"/>
              </w:rPr>
              <w:t>3</w:t>
            </w:r>
            <w:r>
              <w:rPr>
                <w:spacing w:val="-4"/>
                <w:sz w:val="20"/>
                <w:vertAlign w:val="baseline"/>
              </w:rPr>
              <w:t xml:space="preserve">.н.т./Гка </w:t>
            </w:r>
            <w:r>
              <w:rPr>
                <w:spacing w:val="-10"/>
                <w:sz w:val="20"/>
                <w:vertAlign w:val="baseline"/>
              </w:rPr>
              <w:t>л</w:t>
            </w:r>
          </w:p>
        </w:tc>
        <w:tc>
          <w:tcPr>
            <w:tcW w:w="1217" w:type="dxa"/>
          </w:tcPr>
          <w:p w14:paraId="0AD940F6">
            <w:pPr>
              <w:pStyle w:val="8"/>
              <w:spacing w:before="228" w:line="211" w:lineRule="exact"/>
              <w:ind w:left="1" w:right="2"/>
              <w:rPr>
                <w:sz w:val="20"/>
              </w:rPr>
            </w:pPr>
            <w:r>
              <w:rPr>
                <w:spacing w:val="-4"/>
                <w:sz w:val="20"/>
              </w:rPr>
              <w:t>0,03</w:t>
            </w:r>
          </w:p>
        </w:tc>
        <w:tc>
          <w:tcPr>
            <w:tcW w:w="1217" w:type="dxa"/>
          </w:tcPr>
          <w:p w14:paraId="72E497C4">
            <w:pPr>
              <w:pStyle w:val="8"/>
              <w:spacing w:before="228" w:line="211" w:lineRule="exact"/>
              <w:ind w:right="2"/>
              <w:rPr>
                <w:sz w:val="20"/>
              </w:rPr>
            </w:pPr>
            <w:r>
              <w:rPr>
                <w:spacing w:val="-2"/>
                <w:sz w:val="20"/>
              </w:rPr>
              <w:t>0,1360</w:t>
            </w:r>
          </w:p>
        </w:tc>
      </w:tr>
      <w:tr w14:paraId="55B44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683" w:type="dxa"/>
            <w:gridSpan w:val="5"/>
          </w:tcPr>
          <w:p w14:paraId="5057151B">
            <w:pPr>
              <w:pStyle w:val="8"/>
              <w:spacing w:line="230" w:lineRule="exact"/>
              <w:ind w:left="107" w:right="171"/>
              <w:jc w:val="left"/>
              <w:rPr>
                <w:sz w:val="20"/>
              </w:rPr>
            </w:pPr>
            <w:r>
              <w:rPr>
                <w:spacing w:val="-2"/>
                <w:w w:val="105"/>
                <w:sz w:val="20"/>
              </w:rPr>
              <w:t>Расход</w:t>
            </w:r>
            <w:r>
              <w:rPr>
                <w:spacing w:val="-15"/>
                <w:w w:val="105"/>
                <w:sz w:val="20"/>
              </w:rPr>
              <w:t xml:space="preserve"> </w:t>
            </w:r>
            <w:r>
              <w:rPr>
                <w:spacing w:val="-2"/>
                <w:w w:val="105"/>
                <w:sz w:val="20"/>
              </w:rPr>
              <w:t>натурального</w:t>
            </w:r>
            <w:r>
              <w:rPr>
                <w:spacing w:val="-14"/>
                <w:w w:val="105"/>
                <w:sz w:val="20"/>
              </w:rPr>
              <w:t xml:space="preserve"> </w:t>
            </w:r>
            <w:r>
              <w:rPr>
                <w:spacing w:val="-2"/>
                <w:w w:val="105"/>
                <w:sz w:val="20"/>
              </w:rPr>
              <w:t>топлива (ГАЗА)</w:t>
            </w:r>
          </w:p>
        </w:tc>
        <w:tc>
          <w:tcPr>
            <w:tcW w:w="1699" w:type="dxa"/>
          </w:tcPr>
          <w:p w14:paraId="28651047">
            <w:pPr>
              <w:pStyle w:val="8"/>
              <w:spacing w:before="228" w:line="211" w:lineRule="exact"/>
              <w:ind w:left="1"/>
              <w:rPr>
                <w:sz w:val="20"/>
              </w:rPr>
            </w:pPr>
            <w:r>
              <w:rPr>
                <w:spacing w:val="-2"/>
                <w:sz w:val="20"/>
              </w:rPr>
              <w:t>тыс.м</w:t>
            </w:r>
            <w:r>
              <w:rPr>
                <w:spacing w:val="-2"/>
                <w:sz w:val="20"/>
                <w:vertAlign w:val="superscript"/>
              </w:rPr>
              <w:t>3</w:t>
            </w:r>
          </w:p>
        </w:tc>
        <w:tc>
          <w:tcPr>
            <w:tcW w:w="1217" w:type="dxa"/>
          </w:tcPr>
          <w:p w14:paraId="14DCAAE6">
            <w:pPr>
              <w:pStyle w:val="8"/>
              <w:spacing w:before="228" w:line="211" w:lineRule="exact"/>
              <w:ind w:left="1" w:right="2"/>
              <w:rPr>
                <w:sz w:val="20"/>
              </w:rPr>
            </w:pPr>
            <w:r>
              <w:rPr>
                <w:spacing w:val="-2"/>
                <w:sz w:val="20"/>
              </w:rPr>
              <w:t>140,51</w:t>
            </w:r>
          </w:p>
        </w:tc>
        <w:tc>
          <w:tcPr>
            <w:tcW w:w="1217" w:type="dxa"/>
          </w:tcPr>
          <w:p w14:paraId="29319F5C">
            <w:pPr>
              <w:pStyle w:val="8"/>
              <w:spacing w:before="228" w:line="211" w:lineRule="exact"/>
              <w:ind w:right="2"/>
              <w:rPr>
                <w:sz w:val="20"/>
              </w:rPr>
            </w:pPr>
            <w:r>
              <w:rPr>
                <w:spacing w:val="-2"/>
                <w:sz w:val="20"/>
              </w:rPr>
              <w:t>136,00</w:t>
            </w:r>
          </w:p>
        </w:tc>
      </w:tr>
    </w:tbl>
    <w:p w14:paraId="464A81E5">
      <w:pPr>
        <w:pStyle w:val="5"/>
        <w:spacing w:before="20"/>
      </w:pPr>
    </w:p>
    <w:p w14:paraId="4382DACA">
      <w:pPr>
        <w:pStyle w:val="5"/>
        <w:spacing w:line="237" w:lineRule="auto"/>
        <w:ind w:left="424" w:right="428" w:firstLine="599"/>
        <w:jc w:val="both"/>
      </w:pPr>
      <w:r>
        <w:rPr>
          <w:w w:val="105"/>
        </w:rPr>
        <w:t>Для электростанций и котельных п. Крутогоровский при круглогодичной подаче</w:t>
      </w:r>
      <w:r>
        <w:rPr>
          <w:spacing w:val="-19"/>
          <w:w w:val="105"/>
        </w:rPr>
        <w:t xml:space="preserve"> </w:t>
      </w:r>
      <w:r>
        <w:rPr>
          <w:w w:val="105"/>
        </w:rPr>
        <w:t>газа</w:t>
      </w:r>
      <w:r>
        <w:rPr>
          <w:spacing w:val="-19"/>
          <w:w w:val="105"/>
        </w:rPr>
        <w:t xml:space="preserve"> </w:t>
      </w:r>
      <w:r>
        <w:rPr>
          <w:w w:val="105"/>
        </w:rPr>
        <w:t>от</w:t>
      </w:r>
      <w:r>
        <w:rPr>
          <w:spacing w:val="-19"/>
          <w:w w:val="105"/>
        </w:rPr>
        <w:t xml:space="preserve"> </w:t>
      </w:r>
      <w:r>
        <w:rPr>
          <w:w w:val="105"/>
        </w:rPr>
        <w:t>одного</w:t>
      </w:r>
      <w:r>
        <w:rPr>
          <w:spacing w:val="-19"/>
          <w:w w:val="105"/>
        </w:rPr>
        <w:t xml:space="preserve"> </w:t>
      </w:r>
      <w:r>
        <w:rPr>
          <w:w w:val="105"/>
        </w:rPr>
        <w:t>источника,</w:t>
      </w:r>
      <w:r>
        <w:rPr>
          <w:spacing w:val="-19"/>
          <w:w w:val="105"/>
        </w:rPr>
        <w:t xml:space="preserve"> </w:t>
      </w:r>
      <w:r>
        <w:rPr>
          <w:w w:val="105"/>
        </w:rPr>
        <w:t>предусматривается</w:t>
      </w:r>
      <w:r>
        <w:rPr>
          <w:spacing w:val="-19"/>
          <w:w w:val="105"/>
        </w:rPr>
        <w:t xml:space="preserve"> </w:t>
      </w:r>
      <w:r>
        <w:rPr>
          <w:w w:val="105"/>
        </w:rPr>
        <w:t>аварийный</w:t>
      </w:r>
      <w:r>
        <w:rPr>
          <w:spacing w:val="-19"/>
          <w:w w:val="105"/>
        </w:rPr>
        <w:t xml:space="preserve"> </w:t>
      </w:r>
      <w:r>
        <w:rPr>
          <w:w w:val="105"/>
        </w:rPr>
        <w:t>(резервный)</w:t>
      </w:r>
      <w:r>
        <w:rPr>
          <w:spacing w:val="-19"/>
          <w:w w:val="105"/>
        </w:rPr>
        <w:t xml:space="preserve"> </w:t>
      </w:r>
      <w:r>
        <w:rPr>
          <w:w w:val="105"/>
        </w:rPr>
        <w:t>запас топлива. Нормативный неснижаемый запас топлива - запас топлива, обеспечивающий работу котельной в режиме "выживания" с минимальной расчетной тепловой нагрузкой и составом оборудования, позволяющим поддерживать готовность к работе всех технологических схем и плюсовые температуры</w:t>
      </w:r>
      <w:r>
        <w:rPr>
          <w:spacing w:val="-19"/>
          <w:w w:val="105"/>
        </w:rPr>
        <w:t xml:space="preserve"> </w:t>
      </w:r>
      <w:r>
        <w:rPr>
          <w:w w:val="105"/>
        </w:rPr>
        <w:t>в</w:t>
      </w:r>
      <w:r>
        <w:rPr>
          <w:spacing w:val="-19"/>
          <w:w w:val="105"/>
        </w:rPr>
        <w:t xml:space="preserve"> </w:t>
      </w:r>
      <w:r>
        <w:rPr>
          <w:w w:val="105"/>
        </w:rPr>
        <w:t>главном</w:t>
      </w:r>
      <w:r>
        <w:rPr>
          <w:spacing w:val="-19"/>
          <w:w w:val="105"/>
        </w:rPr>
        <w:t xml:space="preserve"> </w:t>
      </w:r>
      <w:r>
        <w:rPr>
          <w:w w:val="105"/>
        </w:rPr>
        <w:t>корпусе,</w:t>
      </w:r>
      <w:r>
        <w:rPr>
          <w:spacing w:val="-19"/>
          <w:w w:val="105"/>
        </w:rPr>
        <w:t xml:space="preserve"> </w:t>
      </w:r>
      <w:r>
        <w:rPr>
          <w:w w:val="105"/>
        </w:rPr>
        <w:t>вспомогательных</w:t>
      </w:r>
      <w:r>
        <w:rPr>
          <w:spacing w:val="-19"/>
          <w:w w:val="105"/>
        </w:rPr>
        <w:t xml:space="preserve"> </w:t>
      </w:r>
      <w:r>
        <w:rPr>
          <w:w w:val="105"/>
        </w:rPr>
        <w:t>зданиях</w:t>
      </w:r>
      <w:r>
        <w:rPr>
          <w:spacing w:val="-19"/>
          <w:w w:val="105"/>
        </w:rPr>
        <w:t xml:space="preserve"> </w:t>
      </w:r>
      <w:r>
        <w:rPr>
          <w:w w:val="105"/>
        </w:rPr>
        <w:t>и</w:t>
      </w:r>
      <w:r>
        <w:rPr>
          <w:spacing w:val="-19"/>
          <w:w w:val="105"/>
        </w:rPr>
        <w:t xml:space="preserve"> </w:t>
      </w:r>
      <w:r>
        <w:rPr>
          <w:w w:val="105"/>
        </w:rPr>
        <w:t>сооружениях.</w:t>
      </w:r>
    </w:p>
    <w:p w14:paraId="75E62707">
      <w:pPr>
        <w:pStyle w:val="5"/>
        <w:spacing w:line="237" w:lineRule="auto"/>
        <w:ind w:left="424" w:right="1332" w:firstLine="719"/>
        <w:jc w:val="both"/>
      </w:pPr>
      <w:r>
        <w:t xml:space="preserve">ННЗТ из расчета работы станции в режиме выживания в течение суток </w:t>
      </w:r>
      <w:r>
        <w:rPr>
          <w:w w:val="105"/>
        </w:rPr>
        <w:t>рассчитывается</w:t>
      </w:r>
      <w:r>
        <w:rPr>
          <w:spacing w:val="-8"/>
          <w:w w:val="105"/>
        </w:rPr>
        <w:t xml:space="preserve"> </w:t>
      </w:r>
      <w:r>
        <w:rPr>
          <w:w w:val="105"/>
        </w:rPr>
        <w:t>для</w:t>
      </w:r>
      <w:r>
        <w:rPr>
          <w:spacing w:val="-8"/>
          <w:w w:val="105"/>
        </w:rPr>
        <w:t xml:space="preserve"> </w:t>
      </w:r>
      <w:r>
        <w:rPr>
          <w:w w:val="105"/>
        </w:rPr>
        <w:t>всех</w:t>
      </w:r>
      <w:r>
        <w:rPr>
          <w:spacing w:val="-7"/>
          <w:w w:val="105"/>
        </w:rPr>
        <w:t xml:space="preserve"> </w:t>
      </w:r>
      <w:r>
        <w:rPr>
          <w:w w:val="105"/>
        </w:rPr>
        <w:t>видов</w:t>
      </w:r>
      <w:r>
        <w:rPr>
          <w:spacing w:val="-8"/>
          <w:w w:val="105"/>
        </w:rPr>
        <w:t xml:space="preserve"> </w:t>
      </w:r>
      <w:r>
        <w:rPr>
          <w:w w:val="105"/>
        </w:rPr>
        <w:t>топлива</w:t>
      </w:r>
      <w:r>
        <w:rPr>
          <w:spacing w:val="-9"/>
          <w:w w:val="105"/>
        </w:rPr>
        <w:t xml:space="preserve"> </w:t>
      </w:r>
      <w:r>
        <w:rPr>
          <w:w w:val="105"/>
        </w:rPr>
        <w:t>по</w:t>
      </w:r>
      <w:r>
        <w:rPr>
          <w:spacing w:val="-8"/>
          <w:w w:val="105"/>
        </w:rPr>
        <w:t xml:space="preserve"> </w:t>
      </w:r>
      <w:r>
        <w:rPr>
          <w:w w:val="105"/>
        </w:rPr>
        <w:t>формуле:</w:t>
      </w:r>
    </w:p>
    <w:p w14:paraId="32A4E938">
      <w:pPr>
        <w:spacing w:before="0" w:line="275" w:lineRule="exact"/>
        <w:ind w:left="1193" w:right="1438" w:firstLine="0"/>
        <w:jc w:val="center"/>
        <w:rPr>
          <w:position w:val="1"/>
          <w:sz w:val="24"/>
        </w:rPr>
      </w:pPr>
      <w:r>
        <w:rPr>
          <w:spacing w:val="-12"/>
          <w:position w:val="1"/>
          <w:sz w:val="24"/>
        </w:rPr>
        <w:t>Н</w:t>
      </w:r>
      <w:r>
        <w:rPr>
          <w:spacing w:val="-13"/>
          <w:position w:val="1"/>
          <w:sz w:val="24"/>
        </w:rPr>
        <w:t xml:space="preserve"> </w:t>
      </w:r>
      <w:r>
        <w:rPr>
          <w:spacing w:val="-12"/>
          <w:position w:val="1"/>
          <w:sz w:val="24"/>
        </w:rPr>
        <w:t>Н</w:t>
      </w:r>
      <w:r>
        <w:rPr>
          <w:spacing w:val="-11"/>
          <w:position w:val="1"/>
          <w:sz w:val="24"/>
        </w:rPr>
        <w:t xml:space="preserve"> </w:t>
      </w:r>
      <w:r>
        <w:rPr>
          <w:spacing w:val="-12"/>
          <w:position w:val="1"/>
          <w:sz w:val="24"/>
        </w:rPr>
        <w:t>3</w:t>
      </w:r>
      <w:r>
        <w:rPr>
          <w:spacing w:val="-13"/>
          <w:position w:val="1"/>
          <w:sz w:val="24"/>
        </w:rPr>
        <w:t xml:space="preserve"> </w:t>
      </w:r>
      <w:r>
        <w:rPr>
          <w:spacing w:val="-12"/>
          <w:position w:val="1"/>
          <w:sz w:val="24"/>
        </w:rPr>
        <w:t>Т</w:t>
      </w:r>
      <w:r>
        <w:rPr>
          <w:spacing w:val="-10"/>
          <w:position w:val="1"/>
          <w:sz w:val="24"/>
        </w:rPr>
        <w:t xml:space="preserve"> </w:t>
      </w:r>
      <w:r>
        <w:rPr>
          <w:spacing w:val="-12"/>
          <w:position w:val="1"/>
          <w:sz w:val="24"/>
        </w:rPr>
        <w:t>=</w:t>
      </w:r>
      <w:r>
        <w:rPr>
          <w:spacing w:val="-26"/>
          <w:position w:val="1"/>
          <w:sz w:val="24"/>
        </w:rPr>
        <w:t xml:space="preserve"> </w:t>
      </w:r>
      <w:r>
        <w:rPr>
          <w:i/>
          <w:spacing w:val="-12"/>
          <w:position w:val="1"/>
          <w:sz w:val="24"/>
        </w:rPr>
        <w:t>В</w:t>
      </w:r>
      <w:r>
        <w:rPr>
          <w:i/>
          <w:spacing w:val="-12"/>
          <w:sz w:val="16"/>
        </w:rPr>
        <w:t>усл</w:t>
      </w:r>
      <w:r>
        <w:rPr>
          <w:i/>
          <w:spacing w:val="-12"/>
          <w:position w:val="1"/>
          <w:sz w:val="24"/>
        </w:rPr>
        <w:t>Xп</w:t>
      </w:r>
      <w:r>
        <w:rPr>
          <w:i/>
          <w:spacing w:val="-12"/>
          <w:sz w:val="16"/>
        </w:rPr>
        <w:t>с</w:t>
      </w:r>
      <w:r>
        <w:rPr>
          <w:spacing w:val="-12"/>
          <w:position w:val="1"/>
          <w:sz w:val="24"/>
        </w:rPr>
        <w:t>у</w:t>
      </w:r>
      <w:r>
        <w:rPr>
          <w:spacing w:val="-12"/>
          <w:sz w:val="15"/>
        </w:rPr>
        <w:t>Т</w:t>
      </w:r>
      <w:r>
        <w:rPr>
          <w:spacing w:val="17"/>
          <w:sz w:val="15"/>
        </w:rPr>
        <w:t xml:space="preserve"> </w:t>
      </w:r>
      <w:r>
        <w:rPr>
          <w:spacing w:val="-12"/>
          <w:position w:val="1"/>
          <w:sz w:val="24"/>
        </w:rPr>
        <w:t>X</w:t>
      </w:r>
      <w:r>
        <w:rPr>
          <w:spacing w:val="-10"/>
          <w:position w:val="1"/>
          <w:sz w:val="24"/>
        </w:rPr>
        <w:t xml:space="preserve"> </w:t>
      </w:r>
      <w:r>
        <w:rPr>
          <w:spacing w:val="-12"/>
          <w:position w:val="1"/>
          <w:sz w:val="24"/>
        </w:rPr>
        <w:t>—</w:t>
      </w:r>
      <w:r>
        <w:rPr>
          <w:spacing w:val="-11"/>
          <w:position w:val="1"/>
          <w:sz w:val="24"/>
        </w:rPr>
        <w:t xml:space="preserve"> </w:t>
      </w:r>
      <w:r>
        <w:rPr>
          <w:spacing w:val="-12"/>
          <w:w w:val="90"/>
          <w:position w:val="1"/>
          <w:sz w:val="24"/>
        </w:rPr>
        <w:t>,</w:t>
      </w:r>
      <w:r>
        <w:rPr>
          <w:spacing w:val="-10"/>
          <w:position w:val="1"/>
          <w:sz w:val="24"/>
        </w:rPr>
        <w:t xml:space="preserve"> </w:t>
      </w:r>
      <w:r>
        <w:rPr>
          <w:spacing w:val="-12"/>
          <w:position w:val="1"/>
          <w:sz w:val="24"/>
        </w:rPr>
        <w:t>т</w:t>
      </w:r>
      <w:r>
        <w:rPr>
          <w:spacing w:val="-11"/>
          <w:position w:val="1"/>
          <w:sz w:val="24"/>
        </w:rPr>
        <w:t xml:space="preserve"> </w:t>
      </w:r>
      <w:r>
        <w:rPr>
          <w:spacing w:val="-12"/>
          <w:position w:val="1"/>
          <w:sz w:val="24"/>
        </w:rPr>
        <w:t>н.т.,</w:t>
      </w:r>
    </w:p>
    <w:p w14:paraId="4698F3BF">
      <w:pPr>
        <w:pStyle w:val="5"/>
        <w:spacing w:line="274" w:lineRule="exact"/>
        <w:ind w:left="1303"/>
      </w:pPr>
      <w:r>
        <w:rPr>
          <w:spacing w:val="-4"/>
        </w:rPr>
        <w:t>где:</w:t>
      </w:r>
    </w:p>
    <w:p w14:paraId="375C5381">
      <w:pPr>
        <w:pStyle w:val="5"/>
        <w:ind w:left="424" w:firstLine="879"/>
      </w:pPr>
      <w:r>
        <w:rPr>
          <w:position w:val="1"/>
        </w:rPr>
        <w:t>В</w:t>
      </w:r>
      <w:r>
        <w:rPr>
          <w:sz w:val="15"/>
        </w:rPr>
        <w:t>усл</w:t>
      </w:r>
      <w:r>
        <w:rPr>
          <w:spacing w:val="38"/>
          <w:sz w:val="15"/>
        </w:rPr>
        <w:t xml:space="preserve"> </w:t>
      </w:r>
      <w:r>
        <w:rPr>
          <w:position w:val="1"/>
        </w:rPr>
        <w:t xml:space="preserve">- расход условного топлива на производство электро- и теплоэнергии в </w:t>
      </w:r>
      <w:r>
        <w:t>режиме "выживания" за 1 сутки;</w:t>
      </w:r>
    </w:p>
    <w:p w14:paraId="6C348133">
      <w:pPr>
        <w:spacing w:before="0" w:line="237" w:lineRule="auto"/>
        <w:ind w:left="424" w:right="728" w:firstLine="879"/>
        <w:jc w:val="both"/>
        <w:rPr>
          <w:sz w:val="24"/>
        </w:rPr>
      </w:pPr>
      <w:r>
        <w:rPr>
          <w:sz w:val="28"/>
        </w:rPr>
        <w:t>п^ - количество</w:t>
      </w:r>
      <w:r>
        <w:rPr>
          <w:spacing w:val="-1"/>
          <w:sz w:val="28"/>
        </w:rPr>
        <w:t xml:space="preserve"> </w:t>
      </w:r>
      <w:r>
        <w:rPr>
          <w:sz w:val="28"/>
        </w:rPr>
        <w:t>суток, в</w:t>
      </w:r>
      <w:r>
        <w:rPr>
          <w:spacing w:val="-1"/>
          <w:sz w:val="28"/>
        </w:rPr>
        <w:t xml:space="preserve"> </w:t>
      </w:r>
      <w:r>
        <w:rPr>
          <w:sz w:val="28"/>
        </w:rPr>
        <w:t>течение</w:t>
      </w:r>
      <w:r>
        <w:rPr>
          <w:spacing w:val="-1"/>
          <w:sz w:val="28"/>
        </w:rPr>
        <w:t xml:space="preserve"> </w:t>
      </w:r>
      <w:r>
        <w:rPr>
          <w:sz w:val="28"/>
        </w:rPr>
        <w:t>которых обеспечивается</w:t>
      </w:r>
      <w:r>
        <w:rPr>
          <w:spacing w:val="-1"/>
          <w:sz w:val="28"/>
        </w:rPr>
        <w:t xml:space="preserve"> </w:t>
      </w:r>
      <w:r>
        <w:rPr>
          <w:sz w:val="28"/>
        </w:rPr>
        <w:t xml:space="preserve">работа ТЭС и </w:t>
      </w:r>
      <w:r>
        <w:rPr>
          <w:sz w:val="24"/>
        </w:rPr>
        <w:t>котельных в режиме "выживания". В расчете принято для ТЭС, сжигающих уголь, мазут, торф и дизельное</w:t>
      </w:r>
      <w:r>
        <w:rPr>
          <w:spacing w:val="-2"/>
          <w:sz w:val="24"/>
        </w:rPr>
        <w:t xml:space="preserve"> </w:t>
      </w:r>
      <w:r>
        <w:rPr>
          <w:sz w:val="24"/>
        </w:rPr>
        <w:t>топливо, =</w:t>
      </w:r>
      <w:r>
        <w:rPr>
          <w:spacing w:val="-2"/>
          <w:sz w:val="24"/>
        </w:rPr>
        <w:t xml:space="preserve"> </w:t>
      </w:r>
      <w:r>
        <w:rPr>
          <w:sz w:val="24"/>
        </w:rPr>
        <w:t>7, сжигающих газ, =</w:t>
      </w:r>
      <w:r>
        <w:rPr>
          <w:spacing w:val="-2"/>
          <w:sz w:val="24"/>
        </w:rPr>
        <w:t xml:space="preserve"> </w:t>
      </w:r>
      <w:r>
        <w:rPr>
          <w:sz w:val="24"/>
        </w:rPr>
        <w:t>3;</w:t>
      </w:r>
    </w:p>
    <w:p w14:paraId="42F2EEC2">
      <w:pPr>
        <w:pStyle w:val="5"/>
        <w:spacing w:line="237" w:lineRule="auto"/>
        <w:ind w:left="1303" w:right="3147"/>
        <w:jc w:val="both"/>
      </w:pPr>
      <w:r>
        <w:t>7000 - теплота сгорания условного топлива, ккал/кг;</w:t>
      </w:r>
      <w:r>
        <w:rPr>
          <w:spacing w:val="40"/>
        </w:rPr>
        <w:t xml:space="preserve"> </w:t>
      </w:r>
      <w:r>
        <w:t>Q</w:t>
      </w:r>
      <w:r>
        <w:rPr>
          <w:spacing w:val="-2"/>
        </w:rPr>
        <w:t xml:space="preserve"> </w:t>
      </w:r>
      <w:r>
        <w:t>н</w:t>
      </w:r>
      <w:r>
        <w:rPr>
          <w:spacing w:val="-2"/>
        </w:rPr>
        <w:t xml:space="preserve"> </w:t>
      </w:r>
      <w:r>
        <w:t>-</w:t>
      </w:r>
      <w:r>
        <w:rPr>
          <w:spacing w:val="-2"/>
        </w:rPr>
        <w:t xml:space="preserve"> </w:t>
      </w:r>
      <w:r>
        <w:t>теплота</w:t>
      </w:r>
      <w:r>
        <w:rPr>
          <w:spacing w:val="-5"/>
        </w:rPr>
        <w:t xml:space="preserve"> </w:t>
      </w:r>
      <w:r>
        <w:t>сгорания</w:t>
      </w:r>
      <w:r>
        <w:rPr>
          <w:spacing w:val="-3"/>
        </w:rPr>
        <w:t xml:space="preserve"> </w:t>
      </w:r>
      <w:r>
        <w:t>натурального</w:t>
      </w:r>
      <w:r>
        <w:rPr>
          <w:spacing w:val="-4"/>
        </w:rPr>
        <w:t xml:space="preserve"> </w:t>
      </w:r>
      <w:r>
        <w:t>топлива,</w:t>
      </w:r>
      <w:r>
        <w:rPr>
          <w:spacing w:val="-2"/>
        </w:rPr>
        <w:t xml:space="preserve"> ккал/кг.</w:t>
      </w:r>
    </w:p>
    <w:p w14:paraId="4D0B11FC">
      <w:pPr>
        <w:pStyle w:val="5"/>
        <w:spacing w:line="237" w:lineRule="auto"/>
        <w:ind w:left="424" w:right="568" w:firstLine="719"/>
        <w:jc w:val="both"/>
      </w:pPr>
      <w:r>
        <mc:AlternateContent>
          <mc:Choice Requires="wpg">
            <w:drawing>
              <wp:anchor distT="0" distB="0" distL="0" distR="0" simplePos="0" relativeHeight="251749376" behindDoc="1" locked="0" layoutInCell="1" allowOverlap="1">
                <wp:simplePos x="0" y="0"/>
                <wp:positionH relativeFrom="page">
                  <wp:posOffset>1193800</wp:posOffset>
                </wp:positionH>
                <wp:positionV relativeFrom="paragraph">
                  <wp:posOffset>540385</wp:posOffset>
                </wp:positionV>
                <wp:extent cx="608330" cy="144780"/>
                <wp:effectExtent l="0" t="0" r="0" b="0"/>
                <wp:wrapTopAndBottom/>
                <wp:docPr id="809" name="Group 809"/>
                <wp:cNvGraphicFramePr/>
                <a:graphic xmlns:a="http://schemas.openxmlformats.org/drawingml/2006/main">
                  <a:graphicData uri="http://schemas.microsoft.com/office/word/2010/wordprocessingGroup">
                    <wpg:wgp>
                      <wpg:cNvGrpSpPr/>
                      <wpg:grpSpPr>
                        <a:xfrm>
                          <a:off x="0" y="0"/>
                          <a:ext cx="608330" cy="144780"/>
                          <a:chOff x="0" y="0"/>
                          <a:chExt cx="608330" cy="144780"/>
                        </a:xfrm>
                      </wpg:grpSpPr>
                      <pic:pic xmlns:pic="http://schemas.openxmlformats.org/drawingml/2006/picture">
                        <pic:nvPicPr>
                          <pic:cNvPr id="810" name="Image 810"/>
                          <pic:cNvPicPr/>
                        </pic:nvPicPr>
                        <pic:blipFill>
                          <a:blip r:embed="rId491" cstate="print"/>
                          <a:stretch>
                            <a:fillRect/>
                          </a:stretch>
                        </pic:blipFill>
                        <pic:spPr>
                          <a:xfrm>
                            <a:off x="0" y="0"/>
                            <a:ext cx="339057" cy="121462"/>
                          </a:xfrm>
                          <a:prstGeom prst="rect">
                            <a:avLst/>
                          </a:prstGeom>
                        </pic:spPr>
                      </pic:pic>
                      <pic:pic xmlns:pic="http://schemas.openxmlformats.org/drawingml/2006/picture">
                        <pic:nvPicPr>
                          <pic:cNvPr id="811" name="Image 811"/>
                          <pic:cNvPicPr/>
                        </pic:nvPicPr>
                        <pic:blipFill>
                          <a:blip r:embed="rId95" cstate="print"/>
                          <a:stretch>
                            <a:fillRect/>
                          </a:stretch>
                        </pic:blipFill>
                        <pic:spPr>
                          <a:xfrm>
                            <a:off x="359368" y="35011"/>
                            <a:ext cx="69058" cy="84889"/>
                          </a:xfrm>
                          <a:prstGeom prst="rect">
                            <a:avLst/>
                          </a:prstGeom>
                        </pic:spPr>
                      </pic:pic>
                      <pic:pic xmlns:pic="http://schemas.openxmlformats.org/drawingml/2006/picture">
                        <pic:nvPicPr>
                          <pic:cNvPr id="812" name="Image 812"/>
                          <pic:cNvPicPr/>
                        </pic:nvPicPr>
                        <pic:blipFill>
                          <a:blip r:embed="rId325" cstate="print"/>
                          <a:stretch>
                            <a:fillRect/>
                          </a:stretch>
                        </pic:blipFill>
                        <pic:spPr>
                          <a:xfrm>
                            <a:off x="449442" y="33524"/>
                            <a:ext cx="158611" cy="110658"/>
                          </a:xfrm>
                          <a:prstGeom prst="rect">
                            <a:avLst/>
                          </a:prstGeom>
                        </pic:spPr>
                      </pic:pic>
                    </wpg:wgp>
                  </a:graphicData>
                </a:graphic>
              </wp:anchor>
            </w:drawing>
          </mc:Choice>
          <mc:Fallback>
            <w:pict>
              <v:group id="Group 809" o:spid="_x0000_s1026" o:spt="203" style="position:absolute;left:0pt;margin-left:94pt;margin-top:42.55pt;height:11.4pt;width:47.9pt;mso-position-horizontal-relative:page;mso-wrap-distance-bottom:0pt;mso-wrap-distance-top:0pt;z-index:-251567104;mso-width-relative:page;mso-height-relative:page;" coordsize="608330,144780" o:gfxdata="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">
                <o:lock v:ext="edit" aspectratio="f"/>
                <v:shape id="Image 810" o:spid="_x0000_s1026" o:spt="75" type="#_x0000_t75" style="position:absolute;left:0;top:0;height:121462;width:339057;" filled="f" o:preferrelative="t" stroked="f" coordsize="21600,21600" o:gfxdata="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T07Uu5AAAA3AAA&#10;AA8AAAAAAAAAAQAgAAAAIgAAAGRycy9kb3ducmV2LnhtbFBLAQIUABQAAAAIAIdO4kAzLwWeOwAA&#10;ADkAAAAQAAAAAAAAAAEAIAAAAAgBAABkcnMvc2hhcGV4bWwueG1sUEsFBgAAAAAGAAYAWwEAALID&#10;AAAAAA==&#10;">
                  <v:fill on="f" focussize="0,0"/>
                  <v:stroke on="f"/>
                  <v:imagedata r:id="rId491" o:title=""/>
                  <o:lock v:ext="edit" aspectratio="f"/>
                </v:shape>
                <v:shape id="Image 811" o:spid="_x0000_s1026" o:spt="75" type="#_x0000_t75" style="position:absolute;left:359368;top:35011;height:84889;width:69058;" filled="f" o:preferrelative="t" stroked="f" coordsize="21600,21600" o:gfxdata="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0Z3avQAA&#10;ANwAAAAPAAAAAAAAAAEAIAAAACIAAABkcnMvZG93bnJldi54bWxQSwECFAAUAAAACACHTuJAMy8F&#10;njsAAAA5AAAAEAAAAAAAAAABACAAAAAMAQAAZHJzL3NoYXBleG1sLnhtbFBLBQYAAAAABgAGAFsB&#10;AAC2AwAAAAA=&#10;">
                  <v:fill on="f" focussize="0,0"/>
                  <v:stroke on="f"/>
                  <v:imagedata r:id="rId95" o:title=""/>
                  <o:lock v:ext="edit" aspectratio="f"/>
                </v:shape>
                <v:shape id="Image 812" o:spid="_x0000_s1026" o:spt="75" type="#_x0000_t75" style="position:absolute;left:449442;top:33524;height:110658;width:158611;" filled="f" o:preferrelative="t" stroked="f" coordsize="21600,21600" o:gfxdata="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XN1KvQAA&#10;ANwAAAAPAAAAAAAAAAEAIAAAACIAAABkcnMvZG93bnJldi54bWxQSwECFAAUAAAACACHTuJAMy8F&#10;njsAAAA5AAAAEAAAAAAAAAABACAAAAAMAQAAZHJzL3NoYXBleG1sLnhtbFBLBQYAAAAABgAGAFsB&#10;AAC2AwAAAAA=&#10;">
                  <v:fill on="f" focussize="0,0"/>
                  <v:stroke on="f"/>
                  <v:imagedata r:id="rId325" o:title=""/>
                  <o:lock v:ext="edit" aspectratio="f"/>
                </v:shape>
                <w10:wrap type="topAndBottom"/>
              </v:group>
            </w:pict>
          </mc:Fallback>
        </mc:AlternateContent>
      </w:r>
      <w:r>
        <mc:AlternateContent>
          <mc:Choice Requires="wpg">
            <w:drawing>
              <wp:anchor distT="0" distB="0" distL="0" distR="0" simplePos="0" relativeHeight="251749376" behindDoc="1" locked="0" layoutInCell="1" allowOverlap="1">
                <wp:simplePos x="0" y="0"/>
                <wp:positionH relativeFrom="page">
                  <wp:posOffset>1853565</wp:posOffset>
                </wp:positionH>
                <wp:positionV relativeFrom="paragraph">
                  <wp:posOffset>546100</wp:posOffset>
                </wp:positionV>
                <wp:extent cx="327660" cy="116205"/>
                <wp:effectExtent l="0" t="0" r="0" b="0"/>
                <wp:wrapTopAndBottom/>
                <wp:docPr id="813" name="Group 813"/>
                <wp:cNvGraphicFramePr/>
                <a:graphic xmlns:a="http://schemas.openxmlformats.org/drawingml/2006/main">
                  <a:graphicData uri="http://schemas.microsoft.com/office/word/2010/wordprocessingGroup">
                    <wpg:wgp>
                      <wpg:cNvGrpSpPr/>
                      <wpg:grpSpPr>
                        <a:xfrm>
                          <a:off x="0" y="0"/>
                          <a:ext cx="327660" cy="116205"/>
                          <a:chOff x="0" y="0"/>
                          <a:chExt cx="327660" cy="116205"/>
                        </a:xfrm>
                      </wpg:grpSpPr>
                      <pic:pic xmlns:pic="http://schemas.openxmlformats.org/drawingml/2006/picture">
                        <pic:nvPicPr>
                          <pic:cNvPr id="814" name="Image 814"/>
                          <pic:cNvPicPr/>
                        </pic:nvPicPr>
                        <pic:blipFill>
                          <a:blip r:embed="rId492" cstate="print"/>
                          <a:stretch>
                            <a:fillRect/>
                          </a:stretch>
                        </pic:blipFill>
                        <pic:spPr>
                          <a:xfrm>
                            <a:off x="0" y="0"/>
                            <a:ext cx="110834" cy="115664"/>
                          </a:xfrm>
                          <a:prstGeom prst="rect">
                            <a:avLst/>
                          </a:prstGeom>
                        </pic:spPr>
                      </pic:pic>
                      <wps:wsp>
                        <wps:cNvPr id="815" name="Graphic 815"/>
                        <wps:cNvSpPr/>
                        <wps:spPr>
                          <a:xfrm>
                            <a:off x="132515" y="892"/>
                            <a:ext cx="46355" cy="113664"/>
                          </a:xfrm>
                          <a:custGeom>
                            <a:avLst/>
                            <a:gdLst/>
                            <a:ahLst/>
                            <a:cxnLst/>
                            <a:rect l="l" t="t" r="r" b="b"/>
                            <a:pathLst>
                              <a:path w="46355" h="113664">
                                <a:moveTo>
                                  <a:pt x="45937" y="113285"/>
                                </a:moveTo>
                                <a:lnTo>
                                  <a:pt x="27726" y="113285"/>
                                </a:lnTo>
                                <a:lnTo>
                                  <a:pt x="27726" y="22597"/>
                                </a:lnTo>
                                <a:lnTo>
                                  <a:pt x="0" y="32707"/>
                                </a:lnTo>
                                <a:lnTo>
                                  <a:pt x="0" y="15573"/>
                                </a:lnTo>
                                <a:lnTo>
                                  <a:pt x="41142" y="0"/>
                                </a:lnTo>
                                <a:lnTo>
                                  <a:pt x="45937" y="0"/>
                                </a:lnTo>
                                <a:lnTo>
                                  <a:pt x="45937" y="113285"/>
                                </a:lnTo>
                                <a:close/>
                              </a:path>
                            </a:pathLst>
                          </a:custGeom>
                          <a:solidFill>
                            <a:srgbClr val="000000"/>
                          </a:solidFill>
                        </wps:spPr>
                        <wps:bodyPr wrap="square" lIns="0" tIns="0" rIns="0" bIns="0" rtlCol="0">
                          <a:noAutofit/>
                        </wps:bodyPr>
                      </wps:wsp>
                      <pic:pic xmlns:pic="http://schemas.openxmlformats.org/drawingml/2006/picture">
                        <pic:nvPicPr>
                          <pic:cNvPr id="816" name="Image 816"/>
                          <pic:cNvPicPr/>
                        </pic:nvPicPr>
                        <pic:blipFill>
                          <a:blip r:embed="rId493" cstate="print"/>
                          <a:stretch>
                            <a:fillRect/>
                          </a:stretch>
                        </pic:blipFill>
                        <pic:spPr>
                          <a:xfrm>
                            <a:off x="216779" y="0"/>
                            <a:ext cx="110657" cy="115664"/>
                          </a:xfrm>
                          <a:prstGeom prst="rect">
                            <a:avLst/>
                          </a:prstGeom>
                        </pic:spPr>
                      </pic:pic>
                    </wpg:wgp>
                  </a:graphicData>
                </a:graphic>
              </wp:anchor>
            </w:drawing>
          </mc:Choice>
          <mc:Fallback>
            <w:pict>
              <v:group id="Group 813" o:spid="_x0000_s1026" o:spt="203" style="position:absolute;left:0pt;margin-left:145.95pt;margin-top:43pt;height:9.15pt;width:25.8pt;mso-position-horizontal-relative:page;mso-wrap-distance-bottom:0pt;mso-wrap-distance-top:0pt;z-index:-251567104;mso-width-relative:page;mso-height-relative:page;" coordsize="327660,116205" o:gfxdata="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">
                <o:lock v:ext="edit" aspectratio="f"/>
                <v:shape id="Image 814" o:spid="_x0000_s1026" o:spt="75" type="#_x0000_t75" style="position:absolute;left:0;top:0;height:115664;width:110834;" filled="f" o:preferrelative="t" stroked="f" coordsize="21600,21600" o:gfxdata="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dqbO/&#10;AAAA3AAAAA8AAAAAAAAAAQAgAAAAIgAAAGRycy9kb3ducmV2LnhtbFBLAQIUABQAAAAIAIdO4kAz&#10;LwWeOwAAADkAAAAQAAAAAAAAAAEAIAAAAA4BAABkcnMvc2hhcGV4bWwueG1sUEsFBgAAAAAGAAYA&#10;WwEAALgDAAAAAA==&#10;">
                  <v:fill on="f" focussize="0,0"/>
                  <v:stroke on="f"/>
                  <v:imagedata r:id="rId492" o:title=""/>
                  <o:lock v:ext="edit" aspectratio="f"/>
                </v:shape>
                <v:shape id="Graphic 815" o:spid="_x0000_s1026" o:spt="100" style="position:absolute;left:132515;top:892;height:113664;width:46355;" fillcolor="#000000" filled="t" stroked="f" coordsize="46355,113664" o:gfxdata="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n+1GK8AAAA&#10;3AAAAA8AAAAAAAAAAQAgAAAAIgAAAGRycy9kb3ducmV2LnhtbFBLAQIUABQAAAAIAIdO4kAzLwWe&#10;OwAAADkAAAAQAAAAAAAAAAEAIAAAAAsBAABkcnMvc2hhcGV4bWwueG1sUEsFBgAAAAAGAAYAWwEA&#10;ALUDAAAAAA==&#10;" path="m45937,113285l27726,113285,27726,22597,0,32707,0,15573,41142,0,45937,0,45937,113285xe">
                  <v:fill on="t" focussize="0,0"/>
                  <v:stroke on="f"/>
                  <v:imagedata o:title=""/>
                  <o:lock v:ext="edit" aspectratio="f"/>
                  <v:textbox inset="0mm,0mm,0mm,0mm"/>
                </v:shape>
                <v:shape id="Image 816" o:spid="_x0000_s1026" o:spt="75" type="#_x0000_t75" style="position:absolute;left:216779;top:0;height:115664;width:110657;" filled="f" o:preferrelative="t" stroked="f" coordsize="21600,21600" o:gfxdata="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ZaQRL4A&#10;AADcAAAADwAAAAAAAAABACAAAAAiAAAAZHJzL2Rvd25yZXYueG1sUEsBAhQAFAAAAAgAh07iQDMv&#10;BZ47AAAAOQAAABAAAAAAAAAAAQAgAAAADQEAAGRycy9zaGFwZXhtbC54bWxQSwUGAAAAAAYABgBb&#10;AQAAtwMAAAAA&#10;">
                  <v:fill on="f" focussize="0,0"/>
                  <v:stroke on="f"/>
                  <v:imagedata r:id="rId493" o:title=""/>
                  <o:lock v:ext="edit" aspectratio="f"/>
                </v:shape>
                <w10:wrap type="topAndBottom"/>
              </v:group>
            </w:pict>
          </mc:Fallback>
        </mc:AlternateContent>
      </w:r>
      <w:r>
        <w:drawing>
          <wp:anchor distT="0" distB="0" distL="0" distR="0" simplePos="0" relativeHeight="251750400" behindDoc="1" locked="0" layoutInCell="1" allowOverlap="1">
            <wp:simplePos x="0" y="0"/>
            <wp:positionH relativeFrom="page">
              <wp:posOffset>2228215</wp:posOffset>
            </wp:positionH>
            <wp:positionV relativeFrom="paragraph">
              <wp:posOffset>546100</wp:posOffset>
            </wp:positionV>
            <wp:extent cx="3744595" cy="145415"/>
            <wp:effectExtent l="0" t="0" r="0" b="0"/>
            <wp:wrapTopAndBottom/>
            <wp:docPr id="817" name="Image 817"/>
            <wp:cNvGraphicFramePr/>
            <a:graphic xmlns:a="http://schemas.openxmlformats.org/drawingml/2006/main">
              <a:graphicData uri="http://schemas.openxmlformats.org/drawingml/2006/picture">
                <pic:pic xmlns:pic="http://schemas.openxmlformats.org/drawingml/2006/picture">
                  <pic:nvPicPr>
                    <pic:cNvPr id="817" name="Image 817"/>
                    <pic:cNvPicPr/>
                  </pic:nvPicPr>
                  <pic:blipFill>
                    <a:blip r:embed="rId494" cstate="print"/>
                    <a:stretch>
                      <a:fillRect/>
                    </a:stretch>
                  </pic:blipFill>
                  <pic:spPr>
                    <a:xfrm>
                      <a:off x="0" y="0"/>
                      <a:ext cx="3744554" cy="145732"/>
                    </a:xfrm>
                    <a:prstGeom prst="rect">
                      <a:avLst/>
                    </a:prstGeom>
                  </pic:spPr>
                </pic:pic>
              </a:graphicData>
            </a:graphic>
          </wp:anchor>
        </w:drawing>
      </w:r>
      <w:r>
        <w:rPr>
          <w:w w:val="105"/>
        </w:rPr>
        <w:t>Резервным топливом для котельных № 1 и 2 посёлка при станции Крутогоровский является дизельное топливо. Низшая теплота сгорания дизельного топлива Q Н=10300 ккал/кг.</w:t>
      </w:r>
    </w:p>
    <w:p w14:paraId="3E5C9DC1">
      <w:pPr>
        <w:pStyle w:val="5"/>
        <w:spacing w:after="0" w:line="237" w:lineRule="auto"/>
        <w:jc w:val="both"/>
        <w:sectPr>
          <w:pgSz w:w="11900" w:h="16820"/>
          <w:pgMar w:top="40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7DF36570">
      <w:pPr>
        <w:pStyle w:val="5"/>
        <w:spacing w:line="176" w:lineRule="exact"/>
        <w:ind w:left="443"/>
        <w:rPr>
          <w:position w:val="-3"/>
          <w:sz w:val="17"/>
        </w:rPr>
      </w:pPr>
      <w:r>
        <w:rPr>
          <w:position w:val="-3"/>
          <w:sz w:val="17"/>
        </w:rPr>
        <w:drawing>
          <wp:inline distT="0" distB="0" distL="0" distR="0">
            <wp:extent cx="3293745" cy="111760"/>
            <wp:effectExtent l="0" t="0" r="0" b="0"/>
            <wp:docPr id="818" name="Image 818"/>
            <wp:cNvGraphicFramePr/>
            <a:graphic xmlns:a="http://schemas.openxmlformats.org/drawingml/2006/main">
              <a:graphicData uri="http://schemas.openxmlformats.org/drawingml/2006/picture">
                <pic:pic xmlns:pic="http://schemas.openxmlformats.org/drawingml/2006/picture">
                  <pic:nvPicPr>
                    <pic:cNvPr id="818" name="Image 818"/>
                    <pic:cNvPicPr/>
                  </pic:nvPicPr>
                  <pic:blipFill>
                    <a:blip r:embed="rId495" cstate="print"/>
                    <a:stretch>
                      <a:fillRect/>
                    </a:stretch>
                  </pic:blipFill>
                  <pic:spPr>
                    <a:xfrm>
                      <a:off x="0" y="0"/>
                      <a:ext cx="3293954" cy="112014"/>
                    </a:xfrm>
                    <a:prstGeom prst="rect">
                      <a:avLst/>
                    </a:prstGeom>
                  </pic:spPr>
                </pic:pic>
              </a:graphicData>
            </a:graphic>
          </wp:inline>
        </w:drawing>
      </w:r>
    </w:p>
    <w:tbl>
      <w:tblPr>
        <w:tblStyle w:val="3"/>
        <w:tblW w:w="0" w:type="auto"/>
        <w:tblInd w:w="3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529"/>
        <w:gridCol w:w="1322"/>
        <w:gridCol w:w="920"/>
        <w:gridCol w:w="1370"/>
        <w:gridCol w:w="1160"/>
        <w:gridCol w:w="1015"/>
        <w:gridCol w:w="664"/>
      </w:tblGrid>
      <w:tr w14:paraId="2E5525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97" w:hRule="atLeast"/>
        </w:trPr>
        <w:tc>
          <w:tcPr>
            <w:tcW w:w="3529" w:type="dxa"/>
            <w:tcBorders>
              <w:bottom w:val="single" w:color="000000" w:sz="4" w:space="0"/>
              <w:right w:val="single" w:color="000000" w:sz="4" w:space="0"/>
            </w:tcBorders>
          </w:tcPr>
          <w:p w14:paraId="797F6D9B">
            <w:pPr>
              <w:pStyle w:val="8"/>
              <w:jc w:val="left"/>
              <w:rPr>
                <w:sz w:val="20"/>
              </w:rPr>
            </w:pPr>
          </w:p>
          <w:p w14:paraId="19FCA88E">
            <w:pPr>
              <w:pStyle w:val="8"/>
              <w:jc w:val="left"/>
              <w:rPr>
                <w:sz w:val="20"/>
              </w:rPr>
            </w:pPr>
          </w:p>
          <w:p w14:paraId="5CEE0A60">
            <w:pPr>
              <w:pStyle w:val="8"/>
              <w:jc w:val="left"/>
              <w:rPr>
                <w:sz w:val="20"/>
              </w:rPr>
            </w:pPr>
          </w:p>
          <w:p w14:paraId="13C32DD7">
            <w:pPr>
              <w:pStyle w:val="8"/>
              <w:spacing w:before="103"/>
              <w:jc w:val="left"/>
              <w:rPr>
                <w:sz w:val="20"/>
              </w:rPr>
            </w:pPr>
          </w:p>
          <w:p w14:paraId="14B48621">
            <w:pPr>
              <w:pStyle w:val="8"/>
              <w:spacing w:before="1"/>
              <w:ind w:left="14"/>
              <w:rPr>
                <w:sz w:val="20"/>
              </w:rPr>
            </w:pPr>
            <w:r>
              <w:rPr>
                <w:sz w:val="20"/>
              </w:rPr>
              <w:t>Вид</w:t>
            </w:r>
            <w:r>
              <w:rPr>
                <w:spacing w:val="2"/>
                <w:sz w:val="20"/>
              </w:rPr>
              <w:t xml:space="preserve"> </w:t>
            </w:r>
            <w:r>
              <w:rPr>
                <w:spacing w:val="-2"/>
                <w:sz w:val="20"/>
              </w:rPr>
              <w:t>топлива</w:t>
            </w:r>
          </w:p>
        </w:tc>
        <w:tc>
          <w:tcPr>
            <w:tcW w:w="1322" w:type="dxa"/>
            <w:tcBorders>
              <w:left w:val="single" w:color="000000" w:sz="4" w:space="0"/>
              <w:bottom w:val="single" w:color="000000" w:sz="4" w:space="0"/>
              <w:right w:val="single" w:color="000000" w:sz="4" w:space="0"/>
            </w:tcBorders>
          </w:tcPr>
          <w:p w14:paraId="6FD038A3">
            <w:pPr>
              <w:pStyle w:val="8"/>
              <w:spacing w:before="228"/>
              <w:jc w:val="left"/>
              <w:rPr>
                <w:sz w:val="20"/>
              </w:rPr>
            </w:pPr>
          </w:p>
          <w:p w14:paraId="6AA5C497">
            <w:pPr>
              <w:pStyle w:val="8"/>
              <w:spacing w:line="237" w:lineRule="auto"/>
              <w:ind w:left="118" w:right="95"/>
              <w:rPr>
                <w:sz w:val="20"/>
              </w:rPr>
            </w:pPr>
            <w:r>
              <w:rPr>
                <w:spacing w:val="-2"/>
                <w:sz w:val="20"/>
              </w:rPr>
              <w:t xml:space="preserve">Среднесуто </w:t>
            </w:r>
            <w:r>
              <w:rPr>
                <w:spacing w:val="-4"/>
                <w:sz w:val="20"/>
              </w:rPr>
              <w:t xml:space="preserve">чная </w:t>
            </w:r>
            <w:r>
              <w:rPr>
                <w:spacing w:val="-2"/>
                <w:sz w:val="20"/>
              </w:rPr>
              <w:t xml:space="preserve">выработка теплоэнерг </w:t>
            </w:r>
            <w:r>
              <w:rPr>
                <w:spacing w:val="-4"/>
                <w:sz w:val="20"/>
              </w:rPr>
              <w:t xml:space="preserve">ии, </w:t>
            </w:r>
            <w:r>
              <w:rPr>
                <w:spacing w:val="-2"/>
                <w:sz w:val="20"/>
              </w:rPr>
              <w:t>Гкал/сут</w:t>
            </w:r>
          </w:p>
        </w:tc>
        <w:tc>
          <w:tcPr>
            <w:tcW w:w="920" w:type="dxa"/>
            <w:tcBorders>
              <w:left w:val="single" w:color="000000" w:sz="4" w:space="0"/>
              <w:bottom w:val="single" w:color="000000" w:sz="4" w:space="0"/>
              <w:right w:val="single" w:color="000000" w:sz="4" w:space="0"/>
            </w:tcBorders>
          </w:tcPr>
          <w:p w14:paraId="10E70779">
            <w:pPr>
              <w:pStyle w:val="8"/>
              <w:spacing w:line="230" w:lineRule="exact"/>
              <w:ind w:left="128" w:right="103"/>
              <w:rPr>
                <w:sz w:val="20"/>
              </w:rPr>
            </w:pPr>
            <w:r>
              <w:rPr>
                <w:spacing w:val="-2"/>
                <w:sz w:val="20"/>
              </w:rPr>
              <w:t xml:space="preserve">Норма </w:t>
            </w:r>
            <w:r>
              <w:rPr>
                <w:spacing w:val="-4"/>
                <w:sz w:val="20"/>
              </w:rPr>
              <w:t xml:space="preserve">тив </w:t>
            </w:r>
            <w:r>
              <w:rPr>
                <w:spacing w:val="-2"/>
                <w:sz w:val="20"/>
              </w:rPr>
              <w:t xml:space="preserve">удельн </w:t>
            </w:r>
            <w:r>
              <w:rPr>
                <w:spacing w:val="-4"/>
                <w:sz w:val="20"/>
              </w:rPr>
              <w:t xml:space="preserve">ого </w:t>
            </w:r>
            <w:r>
              <w:rPr>
                <w:spacing w:val="-2"/>
                <w:sz w:val="20"/>
              </w:rPr>
              <w:t xml:space="preserve">расход </w:t>
            </w:r>
            <w:r>
              <w:rPr>
                <w:spacing w:val="-10"/>
                <w:sz w:val="20"/>
              </w:rPr>
              <w:t xml:space="preserve">а </w:t>
            </w:r>
            <w:r>
              <w:rPr>
                <w:spacing w:val="-2"/>
                <w:sz w:val="20"/>
              </w:rPr>
              <w:t xml:space="preserve">топлив </w:t>
            </w:r>
            <w:r>
              <w:rPr>
                <w:spacing w:val="-6"/>
                <w:sz w:val="20"/>
              </w:rPr>
              <w:t xml:space="preserve">а, т.у.т./Г </w:t>
            </w:r>
            <w:r>
              <w:rPr>
                <w:spacing w:val="-4"/>
                <w:sz w:val="20"/>
              </w:rPr>
              <w:t>кал</w:t>
            </w:r>
          </w:p>
        </w:tc>
        <w:tc>
          <w:tcPr>
            <w:tcW w:w="1370" w:type="dxa"/>
            <w:tcBorders>
              <w:left w:val="single" w:color="000000" w:sz="4" w:space="0"/>
              <w:bottom w:val="single" w:color="000000" w:sz="4" w:space="0"/>
              <w:right w:val="single" w:color="000000" w:sz="4" w:space="0"/>
            </w:tcBorders>
          </w:tcPr>
          <w:p w14:paraId="68F63AB5">
            <w:pPr>
              <w:pStyle w:val="8"/>
              <w:jc w:val="left"/>
              <w:rPr>
                <w:sz w:val="20"/>
              </w:rPr>
            </w:pPr>
          </w:p>
          <w:p w14:paraId="501A3CD9">
            <w:pPr>
              <w:pStyle w:val="8"/>
              <w:spacing w:before="110"/>
              <w:jc w:val="left"/>
              <w:rPr>
                <w:sz w:val="20"/>
              </w:rPr>
            </w:pPr>
          </w:p>
          <w:p w14:paraId="2FEA567F">
            <w:pPr>
              <w:pStyle w:val="8"/>
              <w:spacing w:before="1" w:line="237" w:lineRule="auto"/>
              <w:ind w:left="143" w:right="117"/>
              <w:rPr>
                <w:sz w:val="20"/>
              </w:rPr>
            </w:pPr>
            <w:r>
              <w:rPr>
                <w:spacing w:val="-2"/>
                <w:sz w:val="20"/>
              </w:rPr>
              <w:t xml:space="preserve">Среднесуто </w:t>
            </w:r>
            <w:r>
              <w:rPr>
                <w:spacing w:val="-4"/>
                <w:sz w:val="20"/>
              </w:rPr>
              <w:t>чный</w:t>
            </w:r>
            <w:r>
              <w:rPr>
                <w:spacing w:val="40"/>
                <w:sz w:val="20"/>
              </w:rPr>
              <w:t xml:space="preserve"> </w:t>
            </w:r>
            <w:r>
              <w:rPr>
                <w:spacing w:val="-2"/>
                <w:sz w:val="20"/>
              </w:rPr>
              <w:t>расход топлива, т.у.т.</w:t>
            </w:r>
          </w:p>
        </w:tc>
        <w:tc>
          <w:tcPr>
            <w:tcW w:w="1160" w:type="dxa"/>
            <w:tcBorders>
              <w:left w:val="single" w:color="000000" w:sz="4" w:space="0"/>
              <w:bottom w:val="single" w:color="000000" w:sz="4" w:space="0"/>
              <w:right w:val="single" w:color="000000" w:sz="4" w:space="0"/>
            </w:tcBorders>
          </w:tcPr>
          <w:p w14:paraId="28303D20">
            <w:pPr>
              <w:pStyle w:val="8"/>
              <w:spacing w:before="115" w:line="237" w:lineRule="auto"/>
              <w:ind w:left="140" w:right="111" w:hanging="1"/>
              <w:rPr>
                <w:sz w:val="20"/>
              </w:rPr>
            </w:pPr>
            <w:r>
              <w:rPr>
                <w:spacing w:val="-2"/>
                <w:sz w:val="20"/>
              </w:rPr>
              <w:t xml:space="preserve">Коэффиц </w:t>
            </w:r>
            <w:r>
              <w:rPr>
                <w:spacing w:val="-4"/>
                <w:w w:val="105"/>
                <w:sz w:val="20"/>
              </w:rPr>
              <w:t xml:space="preserve">иент </w:t>
            </w:r>
            <w:r>
              <w:rPr>
                <w:spacing w:val="-2"/>
                <w:sz w:val="20"/>
              </w:rPr>
              <w:t xml:space="preserve">перевода </w:t>
            </w:r>
            <w:r>
              <w:rPr>
                <w:spacing w:val="-2"/>
                <w:w w:val="105"/>
                <w:sz w:val="20"/>
              </w:rPr>
              <w:t xml:space="preserve">натураль </w:t>
            </w:r>
            <w:r>
              <w:rPr>
                <w:spacing w:val="-4"/>
                <w:w w:val="105"/>
                <w:sz w:val="20"/>
              </w:rPr>
              <w:t xml:space="preserve">ного </w:t>
            </w:r>
            <w:r>
              <w:rPr>
                <w:spacing w:val="-2"/>
                <w:w w:val="105"/>
                <w:sz w:val="20"/>
              </w:rPr>
              <w:t>топлива</w:t>
            </w:r>
            <w:r>
              <w:rPr>
                <w:spacing w:val="40"/>
                <w:w w:val="105"/>
                <w:sz w:val="20"/>
              </w:rPr>
              <w:t xml:space="preserve"> </w:t>
            </w:r>
            <w:r>
              <w:rPr>
                <w:spacing w:val="-10"/>
                <w:w w:val="105"/>
                <w:sz w:val="20"/>
              </w:rPr>
              <w:t xml:space="preserve">в </w:t>
            </w:r>
            <w:r>
              <w:rPr>
                <w:spacing w:val="-2"/>
                <w:w w:val="105"/>
                <w:sz w:val="20"/>
              </w:rPr>
              <w:t>условное топливо</w:t>
            </w:r>
          </w:p>
        </w:tc>
        <w:tc>
          <w:tcPr>
            <w:tcW w:w="1015" w:type="dxa"/>
            <w:tcBorders>
              <w:left w:val="single" w:color="000000" w:sz="4" w:space="0"/>
              <w:bottom w:val="single" w:color="000000" w:sz="4" w:space="0"/>
              <w:right w:val="single" w:color="000000" w:sz="4" w:space="0"/>
            </w:tcBorders>
          </w:tcPr>
          <w:p w14:paraId="6B7F01E2">
            <w:pPr>
              <w:pStyle w:val="8"/>
              <w:spacing w:before="228"/>
              <w:jc w:val="left"/>
              <w:rPr>
                <w:sz w:val="20"/>
              </w:rPr>
            </w:pPr>
          </w:p>
          <w:p w14:paraId="6BFD5B1C">
            <w:pPr>
              <w:pStyle w:val="8"/>
              <w:spacing w:line="237" w:lineRule="auto"/>
              <w:ind w:left="119" w:right="91"/>
              <w:rPr>
                <w:sz w:val="20"/>
              </w:rPr>
            </w:pPr>
            <w:r>
              <w:rPr>
                <w:spacing w:val="-2"/>
                <w:sz w:val="20"/>
              </w:rPr>
              <w:t xml:space="preserve">Количес </w:t>
            </w:r>
            <w:r>
              <w:rPr>
                <w:spacing w:val="-4"/>
                <w:w w:val="105"/>
                <w:sz w:val="20"/>
              </w:rPr>
              <w:t xml:space="preserve">тво </w:t>
            </w:r>
            <w:r>
              <w:rPr>
                <w:spacing w:val="-2"/>
                <w:w w:val="105"/>
                <w:sz w:val="20"/>
              </w:rPr>
              <w:t xml:space="preserve">суток </w:t>
            </w:r>
            <w:r>
              <w:rPr>
                <w:spacing w:val="-4"/>
                <w:w w:val="105"/>
                <w:sz w:val="20"/>
              </w:rPr>
              <w:t xml:space="preserve">для </w:t>
            </w:r>
            <w:r>
              <w:rPr>
                <w:spacing w:val="-2"/>
                <w:w w:val="105"/>
                <w:sz w:val="20"/>
              </w:rPr>
              <w:t>расчета запаса</w:t>
            </w:r>
          </w:p>
        </w:tc>
        <w:tc>
          <w:tcPr>
            <w:tcW w:w="664" w:type="dxa"/>
            <w:tcBorders>
              <w:left w:val="single" w:color="000000" w:sz="4" w:space="0"/>
              <w:bottom w:val="single" w:color="000000" w:sz="4" w:space="0"/>
            </w:tcBorders>
          </w:tcPr>
          <w:p w14:paraId="1F5D09F2">
            <w:pPr>
              <w:pStyle w:val="8"/>
              <w:jc w:val="left"/>
              <w:rPr>
                <w:sz w:val="20"/>
              </w:rPr>
            </w:pPr>
          </w:p>
          <w:p w14:paraId="1A40BA69">
            <w:pPr>
              <w:pStyle w:val="8"/>
              <w:spacing w:before="225"/>
              <w:jc w:val="left"/>
              <w:rPr>
                <w:sz w:val="20"/>
              </w:rPr>
            </w:pPr>
          </w:p>
          <w:p w14:paraId="583A11B9">
            <w:pPr>
              <w:pStyle w:val="8"/>
              <w:spacing w:line="237" w:lineRule="auto"/>
              <w:ind w:left="261" w:right="66" w:hanging="121"/>
              <w:jc w:val="left"/>
              <w:rPr>
                <w:sz w:val="20"/>
              </w:rPr>
            </w:pPr>
            <w:r>
              <w:rPr>
                <w:spacing w:val="-4"/>
                <w:sz w:val="20"/>
              </w:rPr>
              <w:t xml:space="preserve">ННЗ </w:t>
            </w:r>
            <w:r>
              <w:rPr>
                <w:spacing w:val="-6"/>
                <w:sz w:val="20"/>
              </w:rPr>
              <w:t>Т,</w:t>
            </w:r>
          </w:p>
          <w:p w14:paraId="379B1310">
            <w:pPr>
              <w:pStyle w:val="8"/>
              <w:spacing w:line="237" w:lineRule="auto"/>
              <w:ind w:left="293" w:right="66" w:hanging="156"/>
              <w:jc w:val="left"/>
              <w:rPr>
                <w:sz w:val="20"/>
              </w:rPr>
            </w:pPr>
            <w:r>
              <w:rPr>
                <w:spacing w:val="-4"/>
                <w:sz w:val="20"/>
              </w:rPr>
              <w:t xml:space="preserve">тыс. </w:t>
            </w:r>
            <w:r>
              <w:rPr>
                <w:spacing w:val="-10"/>
                <w:sz w:val="20"/>
              </w:rPr>
              <w:t>т</w:t>
            </w:r>
          </w:p>
        </w:tc>
      </w:tr>
      <w:tr w14:paraId="68723F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7" w:hRule="atLeast"/>
        </w:trPr>
        <w:tc>
          <w:tcPr>
            <w:tcW w:w="3529" w:type="dxa"/>
            <w:tcBorders>
              <w:top w:val="single" w:color="000000" w:sz="4" w:space="0"/>
              <w:bottom w:val="single" w:color="000000" w:sz="4" w:space="0"/>
              <w:right w:val="single" w:color="000000" w:sz="4" w:space="0"/>
            </w:tcBorders>
          </w:tcPr>
          <w:p w14:paraId="30CF6691">
            <w:pPr>
              <w:pStyle w:val="8"/>
              <w:spacing w:before="66" w:line="211" w:lineRule="exact"/>
              <w:ind w:left="14"/>
              <w:rPr>
                <w:sz w:val="20"/>
              </w:rPr>
            </w:pPr>
            <w:r>
              <w:rPr>
                <w:spacing w:val="-10"/>
                <w:w w:val="105"/>
                <w:sz w:val="20"/>
              </w:rPr>
              <w:t>1</w:t>
            </w:r>
          </w:p>
        </w:tc>
        <w:tc>
          <w:tcPr>
            <w:tcW w:w="1322" w:type="dxa"/>
            <w:tcBorders>
              <w:top w:val="single" w:color="000000" w:sz="4" w:space="0"/>
              <w:left w:val="single" w:color="000000" w:sz="4" w:space="0"/>
              <w:bottom w:val="single" w:color="000000" w:sz="4" w:space="0"/>
              <w:right w:val="single" w:color="000000" w:sz="4" w:space="0"/>
            </w:tcBorders>
          </w:tcPr>
          <w:p w14:paraId="14699241">
            <w:pPr>
              <w:pStyle w:val="8"/>
              <w:spacing w:before="66" w:line="211" w:lineRule="exact"/>
              <w:ind w:left="21"/>
              <w:rPr>
                <w:sz w:val="20"/>
              </w:rPr>
            </w:pPr>
            <w:r>
              <w:rPr>
                <w:spacing w:val="-10"/>
                <w:w w:val="105"/>
                <w:sz w:val="20"/>
              </w:rPr>
              <w:t>2</w:t>
            </w:r>
          </w:p>
        </w:tc>
        <w:tc>
          <w:tcPr>
            <w:tcW w:w="920" w:type="dxa"/>
            <w:tcBorders>
              <w:top w:val="single" w:color="000000" w:sz="4" w:space="0"/>
              <w:left w:val="single" w:color="000000" w:sz="4" w:space="0"/>
              <w:bottom w:val="single" w:color="000000" w:sz="4" w:space="0"/>
              <w:right w:val="single" w:color="000000" w:sz="4" w:space="0"/>
            </w:tcBorders>
          </w:tcPr>
          <w:p w14:paraId="6412CD5D">
            <w:pPr>
              <w:pStyle w:val="8"/>
              <w:spacing w:before="66" w:line="211" w:lineRule="exact"/>
              <w:ind w:left="23"/>
              <w:rPr>
                <w:sz w:val="20"/>
              </w:rPr>
            </w:pPr>
            <w:r>
              <w:rPr>
                <w:spacing w:val="-10"/>
                <w:w w:val="105"/>
                <w:sz w:val="20"/>
              </w:rPr>
              <w:t>3</w:t>
            </w:r>
          </w:p>
        </w:tc>
        <w:tc>
          <w:tcPr>
            <w:tcW w:w="1370" w:type="dxa"/>
            <w:tcBorders>
              <w:top w:val="single" w:color="000000" w:sz="4" w:space="0"/>
              <w:left w:val="single" w:color="000000" w:sz="4" w:space="0"/>
              <w:bottom w:val="single" w:color="000000" w:sz="4" w:space="0"/>
              <w:right w:val="single" w:color="000000" w:sz="4" w:space="0"/>
            </w:tcBorders>
          </w:tcPr>
          <w:p w14:paraId="37D38546">
            <w:pPr>
              <w:pStyle w:val="8"/>
              <w:spacing w:before="66" w:line="211" w:lineRule="exact"/>
              <w:ind w:left="24"/>
              <w:rPr>
                <w:sz w:val="20"/>
              </w:rPr>
            </w:pPr>
            <w:r>
              <w:rPr>
                <w:spacing w:val="-10"/>
                <w:w w:val="105"/>
                <w:sz w:val="20"/>
              </w:rPr>
              <w:t>4</w:t>
            </w:r>
          </w:p>
        </w:tc>
        <w:tc>
          <w:tcPr>
            <w:tcW w:w="1160" w:type="dxa"/>
            <w:tcBorders>
              <w:top w:val="single" w:color="000000" w:sz="4" w:space="0"/>
              <w:left w:val="single" w:color="000000" w:sz="4" w:space="0"/>
              <w:bottom w:val="single" w:color="000000" w:sz="4" w:space="0"/>
              <w:right w:val="single" w:color="000000" w:sz="4" w:space="0"/>
            </w:tcBorders>
          </w:tcPr>
          <w:p w14:paraId="46E3D5F8">
            <w:pPr>
              <w:pStyle w:val="8"/>
              <w:spacing w:before="66" w:line="211" w:lineRule="exact"/>
              <w:ind w:left="25"/>
              <w:rPr>
                <w:sz w:val="20"/>
              </w:rPr>
            </w:pPr>
            <w:r>
              <w:rPr>
                <w:spacing w:val="-10"/>
                <w:w w:val="105"/>
                <w:sz w:val="20"/>
              </w:rPr>
              <w:t>5</w:t>
            </w:r>
          </w:p>
        </w:tc>
        <w:tc>
          <w:tcPr>
            <w:tcW w:w="1015" w:type="dxa"/>
            <w:tcBorders>
              <w:top w:val="single" w:color="000000" w:sz="4" w:space="0"/>
              <w:left w:val="single" w:color="000000" w:sz="4" w:space="0"/>
              <w:bottom w:val="single" w:color="000000" w:sz="4" w:space="0"/>
              <w:right w:val="single" w:color="000000" w:sz="4" w:space="0"/>
            </w:tcBorders>
          </w:tcPr>
          <w:p w14:paraId="36450CAA">
            <w:pPr>
              <w:pStyle w:val="8"/>
              <w:spacing w:before="66" w:line="211" w:lineRule="exact"/>
              <w:ind w:left="26"/>
              <w:rPr>
                <w:sz w:val="20"/>
              </w:rPr>
            </w:pPr>
            <w:r>
              <w:rPr>
                <w:spacing w:val="-10"/>
                <w:w w:val="105"/>
                <w:sz w:val="20"/>
              </w:rPr>
              <w:t>6</w:t>
            </w:r>
          </w:p>
        </w:tc>
        <w:tc>
          <w:tcPr>
            <w:tcW w:w="664" w:type="dxa"/>
            <w:tcBorders>
              <w:top w:val="single" w:color="000000" w:sz="4" w:space="0"/>
              <w:left w:val="single" w:color="000000" w:sz="4" w:space="0"/>
              <w:bottom w:val="single" w:color="000000" w:sz="4" w:space="0"/>
            </w:tcBorders>
          </w:tcPr>
          <w:p w14:paraId="5C92639D">
            <w:pPr>
              <w:pStyle w:val="8"/>
              <w:spacing w:before="66" w:line="211" w:lineRule="exact"/>
              <w:ind w:left="34"/>
              <w:rPr>
                <w:sz w:val="20"/>
              </w:rPr>
            </w:pPr>
            <w:r>
              <w:rPr>
                <w:spacing w:val="-10"/>
                <w:w w:val="105"/>
                <w:sz w:val="20"/>
              </w:rPr>
              <w:t>7</w:t>
            </w:r>
          </w:p>
        </w:tc>
      </w:tr>
      <w:tr w14:paraId="35A37C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9" w:hRule="atLeast"/>
        </w:trPr>
        <w:tc>
          <w:tcPr>
            <w:tcW w:w="9980" w:type="dxa"/>
            <w:gridSpan w:val="7"/>
            <w:tcBorders>
              <w:top w:val="single" w:color="000000" w:sz="4" w:space="0"/>
              <w:bottom w:val="single" w:color="000000" w:sz="4" w:space="0"/>
            </w:tcBorders>
          </w:tcPr>
          <w:p w14:paraId="4728EB13">
            <w:pPr>
              <w:pStyle w:val="8"/>
              <w:spacing w:before="2"/>
              <w:jc w:val="left"/>
              <w:rPr>
                <w:sz w:val="6"/>
              </w:rPr>
            </w:pPr>
          </w:p>
          <w:p w14:paraId="4D26489A">
            <w:pPr>
              <w:pStyle w:val="8"/>
              <w:spacing w:line="151" w:lineRule="exact"/>
              <w:ind w:left="4289"/>
              <w:jc w:val="left"/>
              <w:rPr>
                <w:position w:val="-2"/>
                <w:sz w:val="14"/>
              </w:rPr>
            </w:pPr>
            <w:r>
              <w:rPr>
                <w:position w:val="-2"/>
                <w:sz w:val="14"/>
              </w:rPr>
              <mc:AlternateContent>
                <mc:Choice Requires="wpg">
                  <w:drawing>
                    <wp:inline distT="0" distB="0" distL="0" distR="0">
                      <wp:extent cx="628650" cy="95250"/>
                      <wp:effectExtent l="0" t="0" r="0" b="0"/>
                      <wp:docPr id="819" name="Group 819"/>
                      <wp:cNvGraphicFramePr/>
                      <a:graphic xmlns:a="http://schemas.openxmlformats.org/drawingml/2006/main">
                        <a:graphicData uri="http://schemas.microsoft.com/office/word/2010/wordprocessingGroup">
                          <wpg:wgp>
                            <wpg:cNvGrpSpPr/>
                            <wpg:grpSpPr>
                              <a:xfrm>
                                <a:off x="0" y="0"/>
                                <a:ext cx="628650" cy="95250"/>
                                <a:chOff x="0" y="0"/>
                                <a:chExt cx="628650" cy="95250"/>
                              </a:xfrm>
                            </wpg:grpSpPr>
                            <wps:wsp>
                              <wps:cNvPr id="820" name="Graphic 820"/>
                              <wps:cNvSpPr/>
                              <wps:spPr>
                                <a:xfrm>
                                  <a:off x="-10" y="5"/>
                                  <a:ext cx="628650" cy="95250"/>
                                </a:xfrm>
                                <a:custGeom>
                                  <a:avLst/>
                                  <a:gdLst/>
                                  <a:ahLst/>
                                  <a:cxnLst/>
                                  <a:rect l="l" t="t" r="r" b="b"/>
                                  <a:pathLst>
                                    <a:path w="628650" h="95250">
                                      <a:moveTo>
                                        <a:pt x="75819" y="93903"/>
                                      </a:moveTo>
                                      <a:lnTo>
                                        <a:pt x="37325" y="45466"/>
                                      </a:lnTo>
                                      <a:lnTo>
                                        <a:pt x="73228" y="0"/>
                                      </a:lnTo>
                                      <a:lnTo>
                                        <a:pt x="53682" y="0"/>
                                      </a:lnTo>
                                      <a:lnTo>
                                        <a:pt x="22212" y="39712"/>
                                      </a:lnTo>
                                      <a:lnTo>
                                        <a:pt x="15684" y="39712"/>
                                      </a:lnTo>
                                      <a:lnTo>
                                        <a:pt x="15684" y="0"/>
                                      </a:lnTo>
                                      <a:lnTo>
                                        <a:pt x="0" y="0"/>
                                      </a:lnTo>
                                      <a:lnTo>
                                        <a:pt x="0" y="93903"/>
                                      </a:lnTo>
                                      <a:lnTo>
                                        <a:pt x="15684" y="93903"/>
                                      </a:lnTo>
                                      <a:lnTo>
                                        <a:pt x="15684" y="53340"/>
                                      </a:lnTo>
                                      <a:lnTo>
                                        <a:pt x="23825" y="53340"/>
                                      </a:lnTo>
                                      <a:lnTo>
                                        <a:pt x="56476" y="93903"/>
                                      </a:lnTo>
                                      <a:lnTo>
                                        <a:pt x="75819" y="93903"/>
                                      </a:lnTo>
                                      <a:close/>
                                    </a:path>
                                    <a:path w="628650" h="95250">
                                      <a:moveTo>
                                        <a:pt x="141871" y="57238"/>
                                      </a:moveTo>
                                      <a:lnTo>
                                        <a:pt x="135115" y="35064"/>
                                      </a:lnTo>
                                      <a:lnTo>
                                        <a:pt x="133019" y="32092"/>
                                      </a:lnTo>
                                      <a:lnTo>
                                        <a:pt x="128282" y="27647"/>
                                      </a:lnTo>
                                      <a:lnTo>
                                        <a:pt x="126631" y="26695"/>
                                      </a:lnTo>
                                      <a:lnTo>
                                        <a:pt x="126631" y="51663"/>
                                      </a:lnTo>
                                      <a:lnTo>
                                        <a:pt x="126593" y="65747"/>
                                      </a:lnTo>
                                      <a:lnTo>
                                        <a:pt x="125133" y="71069"/>
                                      </a:lnTo>
                                      <a:lnTo>
                                        <a:pt x="119367" y="79794"/>
                                      </a:lnTo>
                                      <a:lnTo>
                                        <a:pt x="115112" y="82016"/>
                                      </a:lnTo>
                                      <a:lnTo>
                                        <a:pt x="103822" y="82016"/>
                                      </a:lnTo>
                                      <a:lnTo>
                                        <a:pt x="99504" y="79794"/>
                                      </a:lnTo>
                                      <a:lnTo>
                                        <a:pt x="93751" y="70916"/>
                                      </a:lnTo>
                                      <a:lnTo>
                                        <a:pt x="92367" y="65747"/>
                                      </a:lnTo>
                                      <a:lnTo>
                                        <a:pt x="92316" y="51663"/>
                                      </a:lnTo>
                                      <a:lnTo>
                                        <a:pt x="93751" y="46316"/>
                                      </a:lnTo>
                                      <a:lnTo>
                                        <a:pt x="99504" y="37312"/>
                                      </a:lnTo>
                                      <a:lnTo>
                                        <a:pt x="103784" y="35064"/>
                                      </a:lnTo>
                                      <a:lnTo>
                                        <a:pt x="115087" y="35064"/>
                                      </a:lnTo>
                                      <a:lnTo>
                                        <a:pt x="119380" y="37312"/>
                                      </a:lnTo>
                                      <a:lnTo>
                                        <a:pt x="119481" y="37465"/>
                                      </a:lnTo>
                                      <a:lnTo>
                                        <a:pt x="125183" y="46316"/>
                                      </a:lnTo>
                                      <a:lnTo>
                                        <a:pt x="126631" y="51663"/>
                                      </a:lnTo>
                                      <a:lnTo>
                                        <a:pt x="126631" y="26695"/>
                                      </a:lnTo>
                                      <a:lnTo>
                                        <a:pt x="122783" y="24472"/>
                                      </a:lnTo>
                                      <a:lnTo>
                                        <a:pt x="116484" y="22567"/>
                                      </a:lnTo>
                                      <a:lnTo>
                                        <a:pt x="109410" y="21932"/>
                                      </a:lnTo>
                                      <a:lnTo>
                                        <a:pt x="102463" y="22567"/>
                                      </a:lnTo>
                                      <a:lnTo>
                                        <a:pt x="77597" y="51663"/>
                                      </a:lnTo>
                                      <a:lnTo>
                                        <a:pt x="77139" y="59283"/>
                                      </a:lnTo>
                                      <a:lnTo>
                                        <a:pt x="77685" y="66598"/>
                                      </a:lnTo>
                                      <a:lnTo>
                                        <a:pt x="109537" y="95148"/>
                                      </a:lnTo>
                                      <a:lnTo>
                                        <a:pt x="116611" y="94500"/>
                                      </a:lnTo>
                                      <a:lnTo>
                                        <a:pt x="122910" y="92570"/>
                                      </a:lnTo>
                                      <a:lnTo>
                                        <a:pt x="128422" y="89344"/>
                                      </a:lnTo>
                                      <a:lnTo>
                                        <a:pt x="133172" y="84836"/>
                                      </a:lnTo>
                                      <a:lnTo>
                                        <a:pt x="135128" y="82016"/>
                                      </a:lnTo>
                                      <a:lnTo>
                                        <a:pt x="136982" y="79375"/>
                                      </a:lnTo>
                                      <a:lnTo>
                                        <a:pt x="139700" y="73291"/>
                                      </a:lnTo>
                                      <a:lnTo>
                                        <a:pt x="141325" y="66598"/>
                                      </a:lnTo>
                                      <a:lnTo>
                                        <a:pt x="141414" y="65557"/>
                                      </a:lnTo>
                                      <a:lnTo>
                                        <a:pt x="141871" y="59283"/>
                                      </a:lnTo>
                                      <a:lnTo>
                                        <a:pt x="141871" y="57238"/>
                                      </a:lnTo>
                                      <a:close/>
                                    </a:path>
                                    <a:path w="628650" h="95250">
                                      <a:moveTo>
                                        <a:pt x="207276" y="23164"/>
                                      </a:moveTo>
                                      <a:lnTo>
                                        <a:pt x="147497" y="23164"/>
                                      </a:lnTo>
                                      <a:lnTo>
                                        <a:pt x="147497" y="36182"/>
                                      </a:lnTo>
                                      <a:lnTo>
                                        <a:pt x="169557" y="36182"/>
                                      </a:lnTo>
                                      <a:lnTo>
                                        <a:pt x="169557" y="93903"/>
                                      </a:lnTo>
                                      <a:lnTo>
                                        <a:pt x="184797" y="93903"/>
                                      </a:lnTo>
                                      <a:lnTo>
                                        <a:pt x="184797" y="36182"/>
                                      </a:lnTo>
                                      <a:lnTo>
                                        <a:pt x="207276" y="36182"/>
                                      </a:lnTo>
                                      <a:lnTo>
                                        <a:pt x="207276" y="23164"/>
                                      </a:lnTo>
                                      <a:close/>
                                    </a:path>
                                    <a:path w="628650" h="95250">
                                      <a:moveTo>
                                        <a:pt x="273532" y="56616"/>
                                      </a:moveTo>
                                      <a:lnTo>
                                        <a:pt x="273202" y="51511"/>
                                      </a:lnTo>
                                      <a:lnTo>
                                        <a:pt x="273088" y="49580"/>
                                      </a:lnTo>
                                      <a:lnTo>
                                        <a:pt x="271767" y="43129"/>
                                      </a:lnTo>
                                      <a:lnTo>
                                        <a:pt x="269557" y="37261"/>
                                      </a:lnTo>
                                      <a:lnTo>
                                        <a:pt x="268274" y="35064"/>
                                      </a:lnTo>
                                      <a:lnTo>
                                        <a:pt x="266471" y="31965"/>
                                      </a:lnTo>
                                      <a:lnTo>
                                        <a:pt x="261785" y="25273"/>
                                      </a:lnTo>
                                      <a:lnTo>
                                        <a:pt x="258343" y="23736"/>
                                      </a:lnTo>
                                      <a:lnTo>
                                        <a:pt x="258343" y="51511"/>
                                      </a:lnTo>
                                      <a:lnTo>
                                        <a:pt x="228803" y="50546"/>
                                      </a:lnTo>
                                      <a:lnTo>
                                        <a:pt x="228930" y="49580"/>
                                      </a:lnTo>
                                      <a:lnTo>
                                        <a:pt x="229362" y="46151"/>
                                      </a:lnTo>
                                      <a:lnTo>
                                        <a:pt x="231038" y="42468"/>
                                      </a:lnTo>
                                      <a:lnTo>
                                        <a:pt x="236677" y="36550"/>
                                      </a:lnTo>
                                      <a:lnTo>
                                        <a:pt x="240106" y="35064"/>
                                      </a:lnTo>
                                      <a:lnTo>
                                        <a:pt x="249262" y="35064"/>
                                      </a:lnTo>
                                      <a:lnTo>
                                        <a:pt x="252857" y="36791"/>
                                      </a:lnTo>
                                      <a:lnTo>
                                        <a:pt x="256933" y="43688"/>
                                      </a:lnTo>
                                      <a:lnTo>
                                        <a:pt x="258089" y="47472"/>
                                      </a:lnTo>
                                      <a:lnTo>
                                        <a:pt x="258343" y="51511"/>
                                      </a:lnTo>
                                      <a:lnTo>
                                        <a:pt x="258343" y="23736"/>
                                      </a:lnTo>
                                      <a:lnTo>
                                        <a:pt x="254330" y="21932"/>
                                      </a:lnTo>
                                      <a:lnTo>
                                        <a:pt x="238721" y="21932"/>
                                      </a:lnTo>
                                      <a:lnTo>
                                        <a:pt x="212979" y="50546"/>
                                      </a:lnTo>
                                      <a:lnTo>
                                        <a:pt x="212940" y="60896"/>
                                      </a:lnTo>
                                      <a:lnTo>
                                        <a:pt x="213499" y="68021"/>
                                      </a:lnTo>
                                      <a:lnTo>
                                        <a:pt x="245592" y="95148"/>
                                      </a:lnTo>
                                      <a:lnTo>
                                        <a:pt x="252577" y="95148"/>
                                      </a:lnTo>
                                      <a:lnTo>
                                        <a:pt x="273278" y="79946"/>
                                      </a:lnTo>
                                      <a:lnTo>
                                        <a:pt x="263525" y="72199"/>
                                      </a:lnTo>
                                      <a:lnTo>
                                        <a:pt x="260794" y="75768"/>
                                      </a:lnTo>
                                      <a:lnTo>
                                        <a:pt x="258165" y="78308"/>
                                      </a:lnTo>
                                      <a:lnTo>
                                        <a:pt x="253047" y="81330"/>
                                      </a:lnTo>
                                      <a:lnTo>
                                        <a:pt x="249923" y="82080"/>
                                      </a:lnTo>
                                      <a:lnTo>
                                        <a:pt x="240703" y="82080"/>
                                      </a:lnTo>
                                      <a:lnTo>
                                        <a:pt x="228244" y="63614"/>
                                      </a:lnTo>
                                      <a:lnTo>
                                        <a:pt x="273532" y="63614"/>
                                      </a:lnTo>
                                      <a:lnTo>
                                        <a:pt x="273532" y="56616"/>
                                      </a:lnTo>
                                      <a:close/>
                                    </a:path>
                                    <a:path w="628650" h="95250">
                                      <a:moveTo>
                                        <a:pt x="343027" y="23164"/>
                                      </a:moveTo>
                                      <a:lnTo>
                                        <a:pt x="294119" y="23164"/>
                                      </a:lnTo>
                                      <a:lnTo>
                                        <a:pt x="292671" y="56337"/>
                                      </a:lnTo>
                                      <a:lnTo>
                                        <a:pt x="292150" y="65506"/>
                                      </a:lnTo>
                                      <a:lnTo>
                                        <a:pt x="291172" y="71666"/>
                                      </a:lnTo>
                                      <a:lnTo>
                                        <a:pt x="289725" y="74828"/>
                                      </a:lnTo>
                                      <a:lnTo>
                                        <a:pt x="288302" y="77990"/>
                                      </a:lnTo>
                                      <a:lnTo>
                                        <a:pt x="285953" y="79679"/>
                                      </a:lnTo>
                                      <a:lnTo>
                                        <a:pt x="278422" y="80225"/>
                                      </a:lnTo>
                                      <a:lnTo>
                                        <a:pt x="278422" y="93903"/>
                                      </a:lnTo>
                                      <a:lnTo>
                                        <a:pt x="284391" y="93903"/>
                                      </a:lnTo>
                                      <a:lnTo>
                                        <a:pt x="292074" y="93764"/>
                                      </a:lnTo>
                                      <a:lnTo>
                                        <a:pt x="308673" y="36360"/>
                                      </a:lnTo>
                                      <a:lnTo>
                                        <a:pt x="327850" y="36360"/>
                                      </a:lnTo>
                                      <a:lnTo>
                                        <a:pt x="327850" y="93903"/>
                                      </a:lnTo>
                                      <a:lnTo>
                                        <a:pt x="343027" y="93903"/>
                                      </a:lnTo>
                                      <a:lnTo>
                                        <a:pt x="343027" y="23164"/>
                                      </a:lnTo>
                                      <a:close/>
                                    </a:path>
                                    <a:path w="628650" h="95250">
                                      <a:moveTo>
                                        <a:pt x="417563" y="63106"/>
                                      </a:moveTo>
                                      <a:lnTo>
                                        <a:pt x="416013" y="59347"/>
                                      </a:lnTo>
                                      <a:lnTo>
                                        <a:pt x="415251" y="57505"/>
                                      </a:lnTo>
                                      <a:lnTo>
                                        <a:pt x="406006" y="48526"/>
                                      </a:lnTo>
                                      <a:lnTo>
                                        <a:pt x="402323" y="47256"/>
                                      </a:lnTo>
                                      <a:lnTo>
                                        <a:pt x="402323" y="67640"/>
                                      </a:lnTo>
                                      <a:lnTo>
                                        <a:pt x="402323" y="72948"/>
                                      </a:lnTo>
                                      <a:lnTo>
                                        <a:pt x="401472" y="75387"/>
                                      </a:lnTo>
                                      <a:lnTo>
                                        <a:pt x="398068" y="79705"/>
                                      </a:lnTo>
                                      <a:lnTo>
                                        <a:pt x="395033" y="80772"/>
                                      </a:lnTo>
                                      <a:lnTo>
                                        <a:pt x="375513" y="80772"/>
                                      </a:lnTo>
                                      <a:lnTo>
                                        <a:pt x="375513" y="59347"/>
                                      </a:lnTo>
                                      <a:lnTo>
                                        <a:pt x="395020" y="59347"/>
                                      </a:lnTo>
                                      <a:lnTo>
                                        <a:pt x="398043" y="60515"/>
                                      </a:lnTo>
                                      <a:lnTo>
                                        <a:pt x="401472" y="65176"/>
                                      </a:lnTo>
                                      <a:lnTo>
                                        <a:pt x="402323" y="67640"/>
                                      </a:lnTo>
                                      <a:lnTo>
                                        <a:pt x="402323" y="47256"/>
                                      </a:lnTo>
                                      <a:lnTo>
                                        <a:pt x="399313" y="46215"/>
                                      </a:lnTo>
                                      <a:lnTo>
                                        <a:pt x="375513" y="46215"/>
                                      </a:lnTo>
                                      <a:lnTo>
                                        <a:pt x="375513" y="23164"/>
                                      </a:lnTo>
                                      <a:lnTo>
                                        <a:pt x="360324" y="23164"/>
                                      </a:lnTo>
                                      <a:lnTo>
                                        <a:pt x="360324" y="93903"/>
                                      </a:lnTo>
                                      <a:lnTo>
                                        <a:pt x="399300" y="93903"/>
                                      </a:lnTo>
                                      <a:lnTo>
                                        <a:pt x="405917" y="91592"/>
                                      </a:lnTo>
                                      <a:lnTo>
                                        <a:pt x="415239" y="82270"/>
                                      </a:lnTo>
                                      <a:lnTo>
                                        <a:pt x="415848" y="80772"/>
                                      </a:lnTo>
                                      <a:lnTo>
                                        <a:pt x="417563" y="76568"/>
                                      </a:lnTo>
                                      <a:lnTo>
                                        <a:pt x="417563" y="63106"/>
                                      </a:lnTo>
                                      <a:close/>
                                    </a:path>
                                    <a:path w="628650" h="95250">
                                      <a:moveTo>
                                        <a:pt x="487527" y="23164"/>
                                      </a:moveTo>
                                      <a:lnTo>
                                        <a:pt x="472287" y="23164"/>
                                      </a:lnTo>
                                      <a:lnTo>
                                        <a:pt x="472287" y="52222"/>
                                      </a:lnTo>
                                      <a:lnTo>
                                        <a:pt x="445223" y="52222"/>
                                      </a:lnTo>
                                      <a:lnTo>
                                        <a:pt x="445223" y="23164"/>
                                      </a:lnTo>
                                      <a:lnTo>
                                        <a:pt x="430047" y="23164"/>
                                      </a:lnTo>
                                      <a:lnTo>
                                        <a:pt x="430047" y="93903"/>
                                      </a:lnTo>
                                      <a:lnTo>
                                        <a:pt x="445223" y="93903"/>
                                      </a:lnTo>
                                      <a:lnTo>
                                        <a:pt x="445223" y="65227"/>
                                      </a:lnTo>
                                      <a:lnTo>
                                        <a:pt x="472287" y="65227"/>
                                      </a:lnTo>
                                      <a:lnTo>
                                        <a:pt x="472287" y="93903"/>
                                      </a:lnTo>
                                      <a:lnTo>
                                        <a:pt x="487527" y="93903"/>
                                      </a:lnTo>
                                      <a:lnTo>
                                        <a:pt x="487527" y="23164"/>
                                      </a:lnTo>
                                      <a:close/>
                                    </a:path>
                                    <a:path w="628650" h="95250">
                                      <a:moveTo>
                                        <a:pt x="560959" y="90690"/>
                                      </a:moveTo>
                                      <a:lnTo>
                                        <a:pt x="560311" y="89204"/>
                                      </a:lnTo>
                                      <a:lnTo>
                                        <a:pt x="559384" y="87058"/>
                                      </a:lnTo>
                                      <a:lnTo>
                                        <a:pt x="558596" y="82270"/>
                                      </a:lnTo>
                                      <a:lnTo>
                                        <a:pt x="558596" y="81394"/>
                                      </a:lnTo>
                                      <a:lnTo>
                                        <a:pt x="558596" y="61328"/>
                                      </a:lnTo>
                                      <a:lnTo>
                                        <a:pt x="545922" y="23952"/>
                                      </a:lnTo>
                                      <a:lnTo>
                                        <a:pt x="539534" y="21932"/>
                                      </a:lnTo>
                                      <a:lnTo>
                                        <a:pt x="523290" y="21932"/>
                                      </a:lnTo>
                                      <a:lnTo>
                                        <a:pt x="516407" y="24206"/>
                                      </a:lnTo>
                                      <a:lnTo>
                                        <a:pt x="505955" y="33312"/>
                                      </a:lnTo>
                                      <a:lnTo>
                                        <a:pt x="503339" y="38887"/>
                                      </a:lnTo>
                                      <a:lnTo>
                                        <a:pt x="503339" y="45466"/>
                                      </a:lnTo>
                                      <a:lnTo>
                                        <a:pt x="518528" y="45466"/>
                                      </a:lnTo>
                                      <a:lnTo>
                                        <a:pt x="518528" y="42024"/>
                                      </a:lnTo>
                                      <a:lnTo>
                                        <a:pt x="519645" y="39395"/>
                                      </a:lnTo>
                                      <a:lnTo>
                                        <a:pt x="524167" y="35788"/>
                                      </a:lnTo>
                                      <a:lnTo>
                                        <a:pt x="527253" y="34874"/>
                                      </a:lnTo>
                                      <a:lnTo>
                                        <a:pt x="535305" y="34874"/>
                                      </a:lnTo>
                                      <a:lnTo>
                                        <a:pt x="538073" y="35788"/>
                                      </a:lnTo>
                                      <a:lnTo>
                                        <a:pt x="538276" y="35788"/>
                                      </a:lnTo>
                                      <a:lnTo>
                                        <a:pt x="540385" y="37909"/>
                                      </a:lnTo>
                                      <a:lnTo>
                                        <a:pt x="542417" y="39916"/>
                                      </a:lnTo>
                                      <a:lnTo>
                                        <a:pt x="543420" y="42633"/>
                                      </a:lnTo>
                                      <a:lnTo>
                                        <a:pt x="543420" y="49555"/>
                                      </a:lnTo>
                                      <a:lnTo>
                                        <a:pt x="543420" y="61328"/>
                                      </a:lnTo>
                                      <a:lnTo>
                                        <a:pt x="543420" y="72847"/>
                                      </a:lnTo>
                                      <a:lnTo>
                                        <a:pt x="542455" y="74815"/>
                                      </a:lnTo>
                                      <a:lnTo>
                                        <a:pt x="540588" y="76733"/>
                                      </a:lnTo>
                                      <a:lnTo>
                                        <a:pt x="535127" y="80467"/>
                                      </a:lnTo>
                                      <a:lnTo>
                                        <a:pt x="531876" y="81394"/>
                                      </a:lnTo>
                                      <a:lnTo>
                                        <a:pt x="524383" y="81394"/>
                                      </a:lnTo>
                                      <a:lnTo>
                                        <a:pt x="521614" y="80467"/>
                                      </a:lnTo>
                                      <a:lnTo>
                                        <a:pt x="518020" y="76733"/>
                                      </a:lnTo>
                                      <a:lnTo>
                                        <a:pt x="517258" y="74815"/>
                                      </a:lnTo>
                                      <a:lnTo>
                                        <a:pt x="517156" y="65062"/>
                                      </a:lnTo>
                                      <a:lnTo>
                                        <a:pt x="522986" y="61556"/>
                                      </a:lnTo>
                                      <a:lnTo>
                                        <a:pt x="534657" y="61328"/>
                                      </a:lnTo>
                                      <a:lnTo>
                                        <a:pt x="543420" y="61328"/>
                                      </a:lnTo>
                                      <a:lnTo>
                                        <a:pt x="543420" y="49555"/>
                                      </a:lnTo>
                                      <a:lnTo>
                                        <a:pt x="524344" y="49555"/>
                                      </a:lnTo>
                                      <a:lnTo>
                                        <a:pt x="516597" y="51574"/>
                                      </a:lnTo>
                                      <a:lnTo>
                                        <a:pt x="504850" y="59626"/>
                                      </a:lnTo>
                                      <a:lnTo>
                                        <a:pt x="501916" y="65557"/>
                                      </a:lnTo>
                                      <a:lnTo>
                                        <a:pt x="501916" y="79514"/>
                                      </a:lnTo>
                                      <a:lnTo>
                                        <a:pt x="504164" y="84670"/>
                                      </a:lnTo>
                                      <a:lnTo>
                                        <a:pt x="513181" y="93052"/>
                                      </a:lnTo>
                                      <a:lnTo>
                                        <a:pt x="519099" y="95148"/>
                                      </a:lnTo>
                                      <a:lnTo>
                                        <a:pt x="530872" y="95148"/>
                                      </a:lnTo>
                                      <a:lnTo>
                                        <a:pt x="534797" y="94284"/>
                                      </a:lnTo>
                                      <a:lnTo>
                                        <a:pt x="541883" y="90690"/>
                                      </a:lnTo>
                                      <a:lnTo>
                                        <a:pt x="543648" y="89674"/>
                                      </a:lnTo>
                                      <a:lnTo>
                                        <a:pt x="544106" y="89204"/>
                                      </a:lnTo>
                                      <a:lnTo>
                                        <a:pt x="544169" y="89827"/>
                                      </a:lnTo>
                                      <a:lnTo>
                                        <a:pt x="544779" y="91389"/>
                                      </a:lnTo>
                                      <a:lnTo>
                                        <a:pt x="545960" y="93903"/>
                                      </a:lnTo>
                                      <a:lnTo>
                                        <a:pt x="560959" y="93903"/>
                                      </a:lnTo>
                                      <a:lnTo>
                                        <a:pt x="560959" y="90690"/>
                                      </a:lnTo>
                                      <a:close/>
                                    </a:path>
                                    <a:path w="628650" h="95250">
                                      <a:moveTo>
                                        <a:pt x="628561" y="23164"/>
                                      </a:moveTo>
                                      <a:lnTo>
                                        <a:pt x="613384" y="23164"/>
                                      </a:lnTo>
                                      <a:lnTo>
                                        <a:pt x="613384" y="36182"/>
                                      </a:lnTo>
                                      <a:lnTo>
                                        <a:pt x="613384" y="54698"/>
                                      </a:lnTo>
                                      <a:lnTo>
                                        <a:pt x="593483" y="54698"/>
                                      </a:lnTo>
                                      <a:lnTo>
                                        <a:pt x="590715" y="53746"/>
                                      </a:lnTo>
                                      <a:lnTo>
                                        <a:pt x="587438" y="49949"/>
                                      </a:lnTo>
                                      <a:lnTo>
                                        <a:pt x="586625" y="47866"/>
                                      </a:lnTo>
                                      <a:lnTo>
                                        <a:pt x="586625" y="43281"/>
                                      </a:lnTo>
                                      <a:lnTo>
                                        <a:pt x="587540" y="41135"/>
                                      </a:lnTo>
                                      <a:lnTo>
                                        <a:pt x="591210" y="37172"/>
                                      </a:lnTo>
                                      <a:lnTo>
                                        <a:pt x="594321" y="36182"/>
                                      </a:lnTo>
                                      <a:lnTo>
                                        <a:pt x="613384" y="36182"/>
                                      </a:lnTo>
                                      <a:lnTo>
                                        <a:pt x="613384" y="23164"/>
                                      </a:lnTo>
                                      <a:lnTo>
                                        <a:pt x="590130" y="23164"/>
                                      </a:lnTo>
                                      <a:lnTo>
                                        <a:pt x="583438" y="25285"/>
                                      </a:lnTo>
                                      <a:lnTo>
                                        <a:pt x="573786" y="33731"/>
                                      </a:lnTo>
                                      <a:lnTo>
                                        <a:pt x="571385" y="39052"/>
                                      </a:lnTo>
                                      <a:lnTo>
                                        <a:pt x="571385" y="50203"/>
                                      </a:lnTo>
                                      <a:lnTo>
                                        <a:pt x="572643" y="54381"/>
                                      </a:lnTo>
                                      <a:lnTo>
                                        <a:pt x="577684" y="61620"/>
                                      </a:lnTo>
                                      <a:lnTo>
                                        <a:pt x="580567" y="64020"/>
                                      </a:lnTo>
                                      <a:lnTo>
                                        <a:pt x="583806" y="65201"/>
                                      </a:lnTo>
                                      <a:lnTo>
                                        <a:pt x="566432" y="93903"/>
                                      </a:lnTo>
                                      <a:lnTo>
                                        <a:pt x="583158" y="93903"/>
                                      </a:lnTo>
                                      <a:lnTo>
                                        <a:pt x="598944" y="67830"/>
                                      </a:lnTo>
                                      <a:lnTo>
                                        <a:pt x="613384" y="67830"/>
                                      </a:lnTo>
                                      <a:lnTo>
                                        <a:pt x="613384" y="93903"/>
                                      </a:lnTo>
                                      <a:lnTo>
                                        <a:pt x="628561" y="93903"/>
                                      </a:lnTo>
                                      <a:lnTo>
                                        <a:pt x="628561" y="67830"/>
                                      </a:lnTo>
                                      <a:lnTo>
                                        <a:pt x="628561" y="54698"/>
                                      </a:lnTo>
                                      <a:lnTo>
                                        <a:pt x="628561" y="36182"/>
                                      </a:lnTo>
                                      <a:lnTo>
                                        <a:pt x="628561" y="23164"/>
                                      </a:lnTo>
                                      <a:close/>
                                    </a:path>
                                  </a:pathLst>
                                </a:custGeom>
                                <a:solidFill>
                                  <a:srgbClr val="000000"/>
                                </a:solidFill>
                              </wps:spPr>
                              <wps:bodyPr wrap="square" lIns="0" tIns="0" rIns="0" bIns="0" rtlCol="0">
                                <a:noAutofit/>
                              </wps:bodyPr>
                            </wps:wsp>
                          </wpg:wgp>
                        </a:graphicData>
                      </a:graphic>
                    </wp:inline>
                  </w:drawing>
                </mc:Choice>
                <mc:Fallback>
                  <w:pict>
                    <v:group id="Group 819" o:spid="_x0000_s1026" o:spt="203" style="height:7.5pt;width:49.5pt;" coordsize="628650,95250" o:gfxdata="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">
                      <o:lock v:ext="edit" aspectratio="f"/>
                      <v:shape id="Graphic 820" o:spid="_x0000_s1026" o:spt="100" style="position:absolute;left:-10;top:5;height:95250;width:628650;" fillcolor="#000000" filled="t" stroked="f" coordsize="628650,95250" o:gfxdata="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0dVZugAAANwA&#10;AAAPAAAAAAAAAAEAIAAAACIAAABkcnMvZG93bnJldi54bWxQSwECFAAUAAAACACHTuJAMy8FnjsA&#10;AAA5AAAAEAAAAAAAAAABACAAAAAJAQAAZHJzL3NoYXBleG1sLnhtbFBLBQYAAAAABgAGAFsBAACz&#10;AwAAAAA=&#10;" path="m75819,93903l37325,45466,73228,0,53682,0,22212,39712,15684,39712,15684,0,0,0,0,93903,15684,93903,15684,53340,23825,53340,56476,93903,75819,93903xem141871,57238l135115,35064,133019,32092,128282,27647,126631,26695,126631,51663,126593,65747,125133,71069,119367,79794,115112,82016,103822,82016,99504,79794,93751,70916,92367,65747,92316,51663,93751,46316,99504,37312,103784,35064,115087,35064,119380,37312,119481,37465,125183,46316,126631,51663,126631,26695,122783,24472,116484,22567,109410,21932,102463,22567,77597,51663,77139,59283,77685,66598,109537,95148,116611,94500,122910,92570,128422,89344,133172,84836,135128,82016,136982,79375,139700,73291,141325,66598,141414,65557,141871,59283,141871,57238xem207276,23164l147497,23164,147497,36182,169557,36182,169557,93903,184797,93903,184797,36182,207276,36182,207276,23164xem273532,56616l273202,51511,273088,49580,271767,43129,269557,37261,268274,35064,266471,31965,261785,25273,258343,23736,258343,51511,228803,50546,228930,49580,229362,46151,231038,42468,236677,36550,240106,35064,249262,35064,252857,36791,256933,43688,258089,47472,258343,51511,258343,23736,254330,21932,238721,21932,212979,50546,212940,60896,213499,68021,245592,95148,252577,95148,273278,79946,263525,72199,260794,75768,258165,78308,253047,81330,249923,82080,240703,82080,228244,63614,273532,63614,273532,56616xem343027,23164l294119,23164,292671,56337,292150,65506,291172,71666,289725,74828,288302,77990,285953,79679,278422,80225,278422,93903,284391,93903,292074,93764,308673,36360,327850,36360,327850,93903,343027,93903,343027,23164xem417563,63106l416013,59347,415251,57505,406006,48526,402323,47256,402323,67640,402323,72948,401472,75387,398068,79705,395033,80772,375513,80772,375513,59347,395020,59347,398043,60515,401472,65176,402323,67640,402323,47256,399313,46215,375513,46215,375513,23164,360324,23164,360324,93903,399300,93903,405917,91592,415239,82270,415848,80772,417563,76568,417563,63106xem487527,23164l472287,23164,472287,52222,445223,52222,445223,23164,430047,23164,430047,93903,445223,93903,445223,65227,472287,65227,472287,93903,487527,93903,487527,23164xem560959,90690l560311,89204,559384,87058,558596,82270,558596,81394,558596,61328,545922,23952,539534,21932,523290,21932,516407,24206,505955,33312,503339,38887,503339,45466,518528,45466,518528,42024,519645,39395,524167,35788,527253,34874,535305,34874,538073,35788,538276,35788,540385,37909,542417,39916,543420,42633,543420,49555,543420,61328,543420,72847,542455,74815,540588,76733,535127,80467,531876,81394,524383,81394,521614,80467,518020,76733,517258,74815,517156,65062,522986,61556,534657,61328,543420,61328,543420,49555,524344,49555,516597,51574,504850,59626,501916,65557,501916,79514,504164,84670,513181,93052,519099,95148,530872,95148,534797,94284,541883,90690,543648,89674,544106,89204,544169,89827,544779,91389,545960,93903,560959,93903,560959,90690xem628561,23164l613384,23164,613384,36182,613384,54698,593483,54698,590715,53746,587438,49949,586625,47866,586625,43281,587540,41135,591210,37172,594321,36182,613384,36182,613384,23164,590130,23164,583438,25285,573786,33731,571385,39052,571385,50203,572643,54381,577684,61620,580567,64020,583806,65201,566432,93903,583158,93903,598944,67830,613384,67830,613384,93903,628561,93903,628561,67830,628561,54698,628561,36182,628561,23164xe">
                        <v:fill on="t" focussize="0,0"/>
                        <v:stroke on="f"/>
                        <v:imagedata o:title=""/>
                        <o:lock v:ext="edit" aspectratio="f"/>
                        <v:textbox inset="0mm,0mm,0mm,0mm"/>
                      </v:shape>
                      <w10:wrap type="none"/>
                      <w10:anchorlock/>
                    </v:group>
                  </w:pict>
                </mc:Fallback>
              </mc:AlternateContent>
            </w:r>
            <w:r>
              <w:rPr>
                <w:rFonts w:ascii="Times New Roman"/>
                <w:spacing w:val="29"/>
                <w:position w:val="-2"/>
                <w:sz w:val="15"/>
              </w:rPr>
              <w:t xml:space="preserve"> </w:t>
            </w:r>
            <w:r>
              <w:rPr>
                <w:spacing w:val="29"/>
                <w:position w:val="-2"/>
                <w:sz w:val="15"/>
              </w:rPr>
              <w:drawing>
                <wp:inline distT="0" distB="0" distL="0" distR="0">
                  <wp:extent cx="116840" cy="95250"/>
                  <wp:effectExtent l="0" t="0" r="0" b="0"/>
                  <wp:docPr id="821" name="Image 821"/>
                  <wp:cNvGraphicFramePr/>
                  <a:graphic xmlns:a="http://schemas.openxmlformats.org/drawingml/2006/main">
                    <a:graphicData uri="http://schemas.openxmlformats.org/drawingml/2006/picture">
                      <pic:pic xmlns:pic="http://schemas.openxmlformats.org/drawingml/2006/picture">
                        <pic:nvPicPr>
                          <pic:cNvPr id="821" name="Image 821"/>
                          <pic:cNvPicPr/>
                        </pic:nvPicPr>
                        <pic:blipFill>
                          <a:blip r:embed="rId496" cstate="print"/>
                          <a:stretch>
                            <a:fillRect/>
                          </a:stretch>
                        </pic:blipFill>
                        <pic:spPr>
                          <a:xfrm>
                            <a:off x="0" y="0"/>
                            <a:ext cx="117386" cy="95250"/>
                          </a:xfrm>
                          <a:prstGeom prst="rect">
                            <a:avLst/>
                          </a:prstGeom>
                        </pic:spPr>
                      </pic:pic>
                    </a:graphicData>
                  </a:graphic>
                </wp:inline>
              </w:drawing>
            </w:r>
            <w:r>
              <w:rPr>
                <w:rFonts w:ascii="Times New Roman"/>
                <w:spacing w:val="38"/>
                <w:position w:val="-2"/>
                <w:sz w:val="14"/>
              </w:rPr>
              <w:t xml:space="preserve"> </w:t>
            </w:r>
            <w:r>
              <w:rPr>
                <w:spacing w:val="38"/>
                <w:position w:val="-2"/>
                <w:sz w:val="14"/>
              </w:rPr>
              <mc:AlternateContent>
                <mc:Choice Requires="wpg">
                  <w:drawing>
                    <wp:inline distT="0" distB="0" distL="0" distR="0">
                      <wp:extent cx="38735" cy="94615"/>
                      <wp:effectExtent l="0" t="0" r="0" b="0"/>
                      <wp:docPr id="822" name="Group 822"/>
                      <wp:cNvGraphicFramePr/>
                      <a:graphic xmlns:a="http://schemas.openxmlformats.org/drawingml/2006/main">
                        <a:graphicData uri="http://schemas.microsoft.com/office/word/2010/wordprocessingGroup">
                          <wpg:wgp>
                            <wpg:cNvGrpSpPr/>
                            <wpg:grpSpPr>
                              <a:xfrm>
                                <a:off x="0" y="0"/>
                                <a:ext cx="38735" cy="94615"/>
                                <a:chOff x="0" y="0"/>
                                <a:chExt cx="38735" cy="94615"/>
                              </a:xfrm>
                            </wpg:grpSpPr>
                            <wps:wsp>
                              <wps:cNvPr id="823" name="Graphic 823"/>
                              <wps:cNvSpPr/>
                              <wps:spPr>
                                <a:xfrm>
                                  <a:off x="0" y="0"/>
                                  <a:ext cx="38735" cy="94615"/>
                                </a:xfrm>
                                <a:custGeom>
                                  <a:avLst/>
                                  <a:gdLst/>
                                  <a:ahLst/>
                                  <a:cxnLst/>
                                  <a:rect l="l" t="t" r="r" b="b"/>
                                  <a:pathLst>
                                    <a:path w="38735" h="94615">
                                      <a:moveTo>
                                        <a:pt x="38281" y="94404"/>
                                      </a:moveTo>
                                      <a:lnTo>
                                        <a:pt x="23108" y="94404"/>
                                      </a:lnTo>
                                      <a:lnTo>
                                        <a:pt x="23108" y="18831"/>
                                      </a:lnTo>
                                      <a:lnTo>
                                        <a:pt x="0" y="27255"/>
                                      </a:lnTo>
                                      <a:lnTo>
                                        <a:pt x="0" y="12977"/>
                                      </a:lnTo>
                                      <a:lnTo>
                                        <a:pt x="34285" y="0"/>
                                      </a:lnTo>
                                      <a:lnTo>
                                        <a:pt x="38281" y="0"/>
                                      </a:lnTo>
                                      <a:lnTo>
                                        <a:pt x="38281" y="94404"/>
                                      </a:lnTo>
                                      <a:close/>
                                    </a:path>
                                  </a:pathLst>
                                </a:custGeom>
                                <a:solidFill>
                                  <a:srgbClr val="000000"/>
                                </a:solidFill>
                              </wps:spPr>
                              <wps:bodyPr wrap="square" lIns="0" tIns="0" rIns="0" bIns="0" rtlCol="0">
                                <a:noAutofit/>
                              </wps:bodyPr>
                            </wps:wsp>
                          </wpg:wgp>
                        </a:graphicData>
                      </a:graphic>
                    </wp:inline>
                  </w:drawing>
                </mc:Choice>
                <mc:Fallback>
                  <w:pict>
                    <v:group id="Group 822" o:spid="_x0000_s1026" o:spt="203" style="height:7.45pt;width:3.05pt;" coordsize="38735,94615" o:gfxdata="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URQST9MA&#10;AAACAQAADwAAAAAAAAABACAAAAAiAAAAZHJzL2Rvd25yZXYueG1sUEsBAhQAFAAAAAgAh07iQDG/&#10;E2SWAgAAjgYAAA4AAAAAAAAAAQAgAAAAIgEAAGRycy9lMm9Eb2MueG1sUEsFBgAAAAAGAAYAWQEA&#10;ACoGAAAAAA==&#10;">
                      <o:lock v:ext="edit" aspectratio="f"/>
                      <v:shape id="Graphic 823" o:spid="_x0000_s1026" o:spt="100" style="position:absolute;left:0;top:0;height:94615;width:38735;" fillcolor="#000000" filled="t" stroked="f" coordsize="38735,94615" o:gfxdata="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oqsD&#10;wAAAANwAAAAPAAAAAAAAAAEAIAAAACIAAABkcnMvZG93bnJldi54bWxQSwECFAAUAAAACACHTuJA&#10;My8FnjsAAAA5AAAAEAAAAAAAAAABACAAAAAPAQAAZHJzL3NoYXBleG1sLnhtbFBLBQYAAAAABgAG&#10;AFsBAAC5AwAAAAA=&#10;" path="m38281,94404l23108,94404,23108,18831,0,27255,0,12977,34285,0,38281,0,38281,94404xe">
                        <v:fill on="t" focussize="0,0"/>
                        <v:stroke on="f"/>
                        <v:imagedata o:title=""/>
                        <o:lock v:ext="edit" aspectratio="f"/>
                        <v:textbox inset="0mm,0mm,0mm,0mm"/>
                      </v:shape>
                      <w10:wrap type="none"/>
                      <w10:anchorlock/>
                    </v:group>
                  </w:pict>
                </mc:Fallback>
              </mc:AlternateContent>
            </w:r>
          </w:p>
        </w:tc>
      </w:tr>
      <w:tr w14:paraId="09F398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4" w:hRule="atLeast"/>
        </w:trPr>
        <w:tc>
          <w:tcPr>
            <w:tcW w:w="3529" w:type="dxa"/>
            <w:tcBorders>
              <w:top w:val="single" w:color="000000" w:sz="4" w:space="0"/>
              <w:bottom w:val="single" w:color="000000" w:sz="4" w:space="0"/>
              <w:right w:val="single" w:color="000000" w:sz="4" w:space="0"/>
            </w:tcBorders>
          </w:tcPr>
          <w:p w14:paraId="0CEE579B">
            <w:pPr>
              <w:pStyle w:val="8"/>
              <w:spacing w:before="92" w:line="237" w:lineRule="auto"/>
              <w:ind w:left="107" w:right="1063"/>
              <w:jc w:val="left"/>
              <w:rPr>
                <w:sz w:val="20"/>
              </w:rPr>
            </w:pPr>
            <w:r>
              <w:rPr>
                <w:w w:val="105"/>
                <w:sz w:val="20"/>
              </w:rPr>
              <w:t>Дизельное</w:t>
            </w:r>
            <w:r>
              <w:rPr>
                <w:spacing w:val="-16"/>
                <w:w w:val="105"/>
                <w:sz w:val="20"/>
              </w:rPr>
              <w:t xml:space="preserve"> </w:t>
            </w:r>
            <w:r>
              <w:rPr>
                <w:w w:val="105"/>
                <w:sz w:val="20"/>
              </w:rPr>
              <w:t>топливо</w:t>
            </w:r>
            <w:r>
              <w:rPr>
                <w:spacing w:val="-16"/>
                <w:w w:val="105"/>
                <w:sz w:val="20"/>
              </w:rPr>
              <w:t xml:space="preserve"> </w:t>
            </w:r>
            <w:r>
              <w:rPr>
                <w:w w:val="105"/>
                <w:sz w:val="20"/>
              </w:rPr>
              <w:t xml:space="preserve">(как </w:t>
            </w:r>
            <w:r>
              <w:rPr>
                <w:sz w:val="20"/>
              </w:rPr>
              <w:t>резервный</w:t>
            </w:r>
            <w:r>
              <w:rPr>
                <w:spacing w:val="11"/>
                <w:sz w:val="20"/>
              </w:rPr>
              <w:t xml:space="preserve"> </w:t>
            </w:r>
            <w:r>
              <w:rPr>
                <w:sz w:val="20"/>
              </w:rPr>
              <w:t>вид</w:t>
            </w:r>
            <w:r>
              <w:rPr>
                <w:spacing w:val="9"/>
                <w:sz w:val="20"/>
              </w:rPr>
              <w:t xml:space="preserve"> </w:t>
            </w:r>
            <w:r>
              <w:rPr>
                <w:spacing w:val="-2"/>
                <w:sz w:val="20"/>
              </w:rPr>
              <w:t>топлива)</w:t>
            </w:r>
          </w:p>
        </w:tc>
        <w:tc>
          <w:tcPr>
            <w:tcW w:w="1322" w:type="dxa"/>
            <w:tcBorders>
              <w:top w:val="single" w:color="000000" w:sz="4" w:space="0"/>
              <w:left w:val="single" w:color="000000" w:sz="4" w:space="0"/>
              <w:bottom w:val="single" w:color="000000" w:sz="4" w:space="0"/>
              <w:right w:val="single" w:color="000000" w:sz="4" w:space="0"/>
            </w:tcBorders>
          </w:tcPr>
          <w:p w14:paraId="00FE813E">
            <w:pPr>
              <w:pStyle w:val="8"/>
              <w:spacing w:before="205"/>
              <w:ind w:left="21"/>
              <w:rPr>
                <w:sz w:val="20"/>
              </w:rPr>
            </w:pPr>
            <w:r>
              <w:rPr>
                <w:spacing w:val="-2"/>
                <w:sz w:val="20"/>
              </w:rPr>
              <w:t>15,167</w:t>
            </w:r>
          </w:p>
        </w:tc>
        <w:tc>
          <w:tcPr>
            <w:tcW w:w="920" w:type="dxa"/>
            <w:tcBorders>
              <w:top w:val="single" w:color="000000" w:sz="4" w:space="0"/>
              <w:left w:val="single" w:color="000000" w:sz="4" w:space="0"/>
              <w:bottom w:val="single" w:color="000000" w:sz="4" w:space="0"/>
              <w:right w:val="single" w:color="000000" w:sz="4" w:space="0"/>
            </w:tcBorders>
          </w:tcPr>
          <w:p w14:paraId="79685A17">
            <w:pPr>
              <w:pStyle w:val="8"/>
              <w:spacing w:before="205"/>
              <w:ind w:left="23"/>
              <w:rPr>
                <w:sz w:val="20"/>
              </w:rPr>
            </w:pPr>
            <w:r>
              <w:rPr>
                <w:spacing w:val="-2"/>
                <w:sz w:val="20"/>
              </w:rPr>
              <w:t>0,2002</w:t>
            </w:r>
          </w:p>
        </w:tc>
        <w:tc>
          <w:tcPr>
            <w:tcW w:w="1370" w:type="dxa"/>
            <w:tcBorders>
              <w:top w:val="single" w:color="000000" w:sz="4" w:space="0"/>
              <w:left w:val="single" w:color="000000" w:sz="4" w:space="0"/>
              <w:bottom w:val="single" w:color="000000" w:sz="4" w:space="0"/>
              <w:right w:val="single" w:color="000000" w:sz="4" w:space="0"/>
            </w:tcBorders>
          </w:tcPr>
          <w:p w14:paraId="6E3D2775">
            <w:pPr>
              <w:pStyle w:val="8"/>
              <w:spacing w:before="205"/>
              <w:ind w:left="24"/>
              <w:rPr>
                <w:sz w:val="20"/>
              </w:rPr>
            </w:pPr>
            <w:r>
              <w:rPr>
                <w:spacing w:val="-2"/>
                <w:sz w:val="20"/>
              </w:rPr>
              <w:t>3,0365</w:t>
            </w:r>
          </w:p>
        </w:tc>
        <w:tc>
          <w:tcPr>
            <w:tcW w:w="1160" w:type="dxa"/>
            <w:tcBorders>
              <w:top w:val="single" w:color="000000" w:sz="4" w:space="0"/>
              <w:left w:val="single" w:color="000000" w:sz="4" w:space="0"/>
              <w:bottom w:val="single" w:color="000000" w:sz="4" w:space="0"/>
              <w:right w:val="single" w:color="000000" w:sz="4" w:space="0"/>
            </w:tcBorders>
          </w:tcPr>
          <w:p w14:paraId="15309EC1">
            <w:pPr>
              <w:pStyle w:val="8"/>
              <w:spacing w:before="205"/>
              <w:ind w:left="25"/>
              <w:rPr>
                <w:sz w:val="20"/>
              </w:rPr>
            </w:pPr>
            <w:r>
              <w:rPr>
                <w:spacing w:val="-4"/>
                <w:sz w:val="20"/>
              </w:rPr>
              <w:t>1,45</w:t>
            </w:r>
          </w:p>
        </w:tc>
        <w:tc>
          <w:tcPr>
            <w:tcW w:w="1015" w:type="dxa"/>
            <w:tcBorders>
              <w:top w:val="single" w:color="000000" w:sz="4" w:space="0"/>
              <w:left w:val="single" w:color="000000" w:sz="4" w:space="0"/>
              <w:bottom w:val="single" w:color="000000" w:sz="4" w:space="0"/>
              <w:right w:val="single" w:color="000000" w:sz="4" w:space="0"/>
            </w:tcBorders>
          </w:tcPr>
          <w:p w14:paraId="589972F6">
            <w:pPr>
              <w:pStyle w:val="8"/>
              <w:spacing w:before="205"/>
              <w:ind w:left="26"/>
              <w:rPr>
                <w:sz w:val="20"/>
              </w:rPr>
            </w:pPr>
            <w:r>
              <w:rPr>
                <w:spacing w:val="-10"/>
                <w:w w:val="105"/>
                <w:sz w:val="20"/>
              </w:rPr>
              <w:t>5</w:t>
            </w:r>
          </w:p>
        </w:tc>
        <w:tc>
          <w:tcPr>
            <w:tcW w:w="664" w:type="dxa"/>
            <w:tcBorders>
              <w:top w:val="single" w:color="000000" w:sz="4" w:space="0"/>
              <w:left w:val="single" w:color="000000" w:sz="4" w:space="0"/>
              <w:bottom w:val="single" w:color="000000" w:sz="4" w:space="0"/>
            </w:tcBorders>
          </w:tcPr>
          <w:p w14:paraId="4A2AB4E2">
            <w:pPr>
              <w:pStyle w:val="8"/>
              <w:spacing w:before="1"/>
              <w:jc w:val="left"/>
              <w:rPr>
                <w:sz w:val="11"/>
              </w:rPr>
            </w:pPr>
          </w:p>
          <w:p w14:paraId="626F0AAC">
            <w:pPr>
              <w:pStyle w:val="8"/>
              <w:ind w:left="161"/>
              <w:jc w:val="left"/>
              <w:rPr>
                <w:sz w:val="20"/>
              </w:rPr>
            </w:pPr>
            <w:r>
              <w:rPr>
                <w:sz w:val="20"/>
              </w:rPr>
              <mc:AlternateContent>
                <mc:Choice Requires="wpg">
                  <w:drawing>
                    <wp:inline distT="0" distB="0" distL="0" distR="0">
                      <wp:extent cx="213360" cy="242570"/>
                      <wp:effectExtent l="0" t="0" r="0" b="5079"/>
                      <wp:docPr id="824" name="Group 824"/>
                      <wp:cNvGraphicFramePr/>
                      <a:graphic xmlns:a="http://schemas.openxmlformats.org/drawingml/2006/main">
                        <a:graphicData uri="http://schemas.microsoft.com/office/word/2010/wordprocessingGroup">
                          <wpg:wgp>
                            <wpg:cNvGrpSpPr/>
                            <wpg:grpSpPr>
                              <a:xfrm>
                                <a:off x="0" y="0"/>
                                <a:ext cx="213360" cy="242570"/>
                                <a:chOff x="0" y="0"/>
                                <a:chExt cx="213360" cy="242570"/>
                              </a:xfrm>
                            </wpg:grpSpPr>
                            <pic:pic xmlns:pic="http://schemas.openxmlformats.org/drawingml/2006/picture">
                              <pic:nvPicPr>
                                <pic:cNvPr id="825" name="Image 825"/>
                                <pic:cNvPicPr/>
                              </pic:nvPicPr>
                              <pic:blipFill>
                                <a:blip r:embed="rId497" cstate="print"/>
                                <a:stretch>
                                  <a:fillRect/>
                                </a:stretch>
                              </pic:blipFill>
                              <pic:spPr>
                                <a:xfrm>
                                  <a:off x="0" y="0"/>
                                  <a:ext cx="213017" cy="113638"/>
                                </a:xfrm>
                                <a:prstGeom prst="rect">
                                  <a:avLst/>
                                </a:prstGeom>
                              </pic:spPr>
                            </pic:pic>
                            <wps:wsp>
                              <wps:cNvPr id="826" name="Graphic 826"/>
                              <wps:cNvSpPr/>
                              <wps:spPr>
                                <a:xfrm>
                                  <a:off x="85632" y="145897"/>
                                  <a:ext cx="60960" cy="96520"/>
                                </a:xfrm>
                                <a:custGeom>
                                  <a:avLst/>
                                  <a:gdLst/>
                                  <a:ahLst/>
                                  <a:cxnLst/>
                                  <a:rect l="l" t="t" r="r" b="b"/>
                                  <a:pathLst>
                                    <a:path w="60960" h="96520">
                                      <a:moveTo>
                                        <a:pt x="39728" y="96386"/>
                                      </a:moveTo>
                                      <a:lnTo>
                                        <a:pt x="21350" y="96386"/>
                                      </a:lnTo>
                                      <a:lnTo>
                                        <a:pt x="13827" y="93258"/>
                                      </a:lnTo>
                                      <a:lnTo>
                                        <a:pt x="13966" y="93258"/>
                                      </a:lnTo>
                                      <a:lnTo>
                                        <a:pt x="8517" y="87281"/>
                                      </a:lnTo>
                                      <a:lnTo>
                                        <a:pt x="0" y="56184"/>
                                      </a:lnTo>
                                      <a:lnTo>
                                        <a:pt x="93" y="39087"/>
                                      </a:lnTo>
                                      <a:lnTo>
                                        <a:pt x="514" y="30453"/>
                                      </a:lnTo>
                                      <a:lnTo>
                                        <a:pt x="1897" y="22548"/>
                                      </a:lnTo>
                                      <a:lnTo>
                                        <a:pt x="1951" y="22238"/>
                                      </a:lnTo>
                                      <a:lnTo>
                                        <a:pt x="2059" y="21618"/>
                                      </a:lnTo>
                                      <a:lnTo>
                                        <a:pt x="4634" y="14502"/>
                                      </a:lnTo>
                                      <a:lnTo>
                                        <a:pt x="8239" y="9105"/>
                                      </a:lnTo>
                                      <a:lnTo>
                                        <a:pt x="13836" y="2942"/>
                                      </a:lnTo>
                                      <a:lnTo>
                                        <a:pt x="13976" y="2942"/>
                                      </a:lnTo>
                                      <a:lnTo>
                                        <a:pt x="21092" y="0"/>
                                      </a:lnTo>
                                      <a:lnTo>
                                        <a:pt x="39449" y="0"/>
                                      </a:lnTo>
                                      <a:lnTo>
                                        <a:pt x="46779" y="2942"/>
                                      </a:lnTo>
                                      <a:lnTo>
                                        <a:pt x="52251" y="8827"/>
                                      </a:lnTo>
                                      <a:lnTo>
                                        <a:pt x="55176" y="13070"/>
                                      </a:lnTo>
                                      <a:lnTo>
                                        <a:pt x="25563" y="13070"/>
                                      </a:lnTo>
                                      <a:lnTo>
                                        <a:pt x="21887" y="14908"/>
                                      </a:lnTo>
                                      <a:lnTo>
                                        <a:pt x="16663" y="22238"/>
                                      </a:lnTo>
                                      <a:lnTo>
                                        <a:pt x="15321" y="28783"/>
                                      </a:lnTo>
                                      <a:lnTo>
                                        <a:pt x="15295" y="66611"/>
                                      </a:lnTo>
                                      <a:lnTo>
                                        <a:pt x="16570" y="73188"/>
                                      </a:lnTo>
                                      <a:lnTo>
                                        <a:pt x="21898" y="81241"/>
                                      </a:lnTo>
                                      <a:lnTo>
                                        <a:pt x="25625" y="83254"/>
                                      </a:lnTo>
                                      <a:lnTo>
                                        <a:pt x="54952" y="83254"/>
                                      </a:lnTo>
                                      <a:lnTo>
                                        <a:pt x="52529" y="87002"/>
                                      </a:lnTo>
                                      <a:lnTo>
                                        <a:pt x="47099" y="93258"/>
                                      </a:lnTo>
                                      <a:lnTo>
                                        <a:pt x="39728" y="96386"/>
                                      </a:lnTo>
                                      <a:close/>
                                    </a:path>
                                    <a:path w="60960" h="96520">
                                      <a:moveTo>
                                        <a:pt x="54952" y="83254"/>
                                      </a:moveTo>
                                      <a:lnTo>
                                        <a:pt x="35309" y="83254"/>
                                      </a:lnTo>
                                      <a:lnTo>
                                        <a:pt x="38659" y="81467"/>
                                      </a:lnTo>
                                      <a:lnTo>
                                        <a:pt x="39045" y="81241"/>
                                      </a:lnTo>
                                      <a:lnTo>
                                        <a:pt x="44125" y="73343"/>
                                      </a:lnTo>
                                      <a:lnTo>
                                        <a:pt x="45426" y="66611"/>
                                      </a:lnTo>
                                      <a:lnTo>
                                        <a:pt x="45364" y="28783"/>
                                      </a:lnTo>
                                      <a:lnTo>
                                        <a:pt x="44167" y="22548"/>
                                      </a:lnTo>
                                      <a:lnTo>
                                        <a:pt x="43055" y="20929"/>
                                      </a:lnTo>
                                      <a:lnTo>
                                        <a:pt x="38841" y="14908"/>
                                      </a:lnTo>
                                      <a:lnTo>
                                        <a:pt x="35206" y="13070"/>
                                      </a:lnTo>
                                      <a:lnTo>
                                        <a:pt x="55176" y="13070"/>
                                      </a:lnTo>
                                      <a:lnTo>
                                        <a:pt x="60676" y="39087"/>
                                      </a:lnTo>
                                      <a:lnTo>
                                        <a:pt x="60638" y="56184"/>
                                      </a:lnTo>
                                      <a:lnTo>
                                        <a:pt x="60195" y="65346"/>
                                      </a:lnTo>
                                      <a:lnTo>
                                        <a:pt x="58662" y="74249"/>
                                      </a:lnTo>
                                      <a:lnTo>
                                        <a:pt x="56187" y="81241"/>
                                      </a:lnTo>
                                      <a:lnTo>
                                        <a:pt x="56107" y="81467"/>
                                      </a:lnTo>
                                      <a:lnTo>
                                        <a:pt x="54952" y="83254"/>
                                      </a:lnTo>
                                      <a:close/>
                                    </a:path>
                                  </a:pathLst>
                                </a:custGeom>
                                <a:solidFill>
                                  <a:srgbClr val="000000"/>
                                </a:solidFill>
                              </wps:spPr>
                              <wps:bodyPr wrap="square" lIns="0" tIns="0" rIns="0" bIns="0" rtlCol="0">
                                <a:noAutofit/>
                              </wps:bodyPr>
                            </wps:wsp>
                          </wpg:wgp>
                        </a:graphicData>
                      </a:graphic>
                    </wp:inline>
                  </w:drawing>
                </mc:Choice>
                <mc:Fallback>
                  <w:pict>
                    <v:group id="Group 824" o:spid="_x0000_s1026" o:spt="203" style="height:19.1pt;width:16.8pt;" coordsize="213360,242570" o:gfxdata="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">
                      <o:lock v:ext="edit" aspectratio="f"/>
                      <v:shape id="Image 825" o:spid="_x0000_s1026" o:spt="75" type="#_x0000_t75" style="position:absolute;left:0;top:0;height:113638;width:213017;" filled="f" o:preferrelative="t" stroked="f" coordsize="21600,21600" o:gfxdata="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bIvO/&#10;AAAA3AAAAA8AAAAAAAAAAQAgAAAAIgAAAGRycy9kb3ducmV2LnhtbFBLAQIUABQAAAAIAIdO4kAz&#10;LwWeOwAAADkAAAAQAAAAAAAAAAEAIAAAAA4BAABkcnMvc2hhcGV4bWwueG1sUEsFBgAAAAAGAAYA&#10;WwEAALgDAAAAAA==&#10;">
                        <v:fill on="f" focussize="0,0"/>
                        <v:stroke on="f"/>
                        <v:imagedata r:id="rId497" o:title=""/>
                        <o:lock v:ext="edit" aspectratio="f"/>
                      </v:shape>
                      <v:shape id="Graphic 826" o:spid="_x0000_s1026" o:spt="100" style="position:absolute;left:85632;top:145897;height:96520;width:60960;" fillcolor="#000000" filled="t" stroked="f" coordsize="60960,96520" o:gfxdata="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PKhL4A&#10;AADcAAAADwAAAAAAAAABACAAAAAiAAAAZHJzL2Rvd25yZXYueG1sUEsBAhQAFAAAAAgAh07iQDMv&#10;BZ47AAAAOQAAABAAAAAAAAAAAQAgAAAADQEAAGRycy9zaGFwZXhtbC54bWxQSwUGAAAAAAYABgBb&#10;AQAAtwMAAAAA&#10;" path="m39728,96386l21350,96386,13827,93258,13966,93258,8517,87281,0,56184,93,39087,514,30453,1897,22548,1951,22238,2059,21618,4634,14502,8239,9105,13836,2942,13976,2942,21092,0,39449,0,46779,2942,52251,8827,55176,13070,25563,13070,21887,14908,16663,22238,15321,28783,15295,66611,16570,73188,21898,81241,25625,83254,54952,83254,52529,87002,47099,93258,39728,96386xem54952,83254l35309,83254,38659,81467,39045,81241,44125,73343,45426,66611,45364,28783,44167,22548,43055,20929,38841,14908,35206,13070,55176,13070,60676,39087,60638,56184,60195,65346,58662,74249,56187,81241,56107,81467,54952,83254xe">
                        <v:fill on="t" focussize="0,0"/>
                        <v:stroke on="f"/>
                        <v:imagedata o:title=""/>
                        <o:lock v:ext="edit" aspectratio="f"/>
                        <v:textbox inset="0mm,0mm,0mm,0mm"/>
                      </v:shape>
                      <w10:wrap type="none"/>
                      <w10:anchorlock/>
                    </v:group>
                  </w:pict>
                </mc:Fallback>
              </mc:AlternateContent>
            </w:r>
          </w:p>
        </w:tc>
      </w:tr>
      <w:tr w14:paraId="3F658A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9" w:hRule="atLeast"/>
        </w:trPr>
        <w:tc>
          <w:tcPr>
            <w:tcW w:w="9980" w:type="dxa"/>
            <w:gridSpan w:val="7"/>
            <w:tcBorders>
              <w:top w:val="single" w:color="000000" w:sz="4" w:space="0"/>
              <w:bottom w:val="single" w:color="000000" w:sz="4" w:space="0"/>
            </w:tcBorders>
          </w:tcPr>
          <w:p w14:paraId="3D19FC74">
            <w:pPr>
              <w:pStyle w:val="8"/>
              <w:spacing w:before="2"/>
              <w:jc w:val="left"/>
              <w:rPr>
                <w:sz w:val="6"/>
              </w:rPr>
            </w:pPr>
          </w:p>
          <w:p w14:paraId="096B3963">
            <w:pPr>
              <w:pStyle w:val="8"/>
              <w:spacing w:line="151" w:lineRule="exact"/>
              <w:ind w:left="4289"/>
              <w:jc w:val="left"/>
              <w:rPr>
                <w:position w:val="-2"/>
                <w:sz w:val="14"/>
              </w:rPr>
            </w:pPr>
            <w:r>
              <w:rPr>
                <w:position w:val="-2"/>
                <w:sz w:val="14"/>
              </w:rPr>
              <mc:AlternateContent>
                <mc:Choice Requires="wpg">
                  <w:drawing>
                    <wp:inline distT="0" distB="0" distL="0" distR="0">
                      <wp:extent cx="628650" cy="95250"/>
                      <wp:effectExtent l="0" t="0" r="0" b="0"/>
                      <wp:docPr id="827" name="Group 827"/>
                      <wp:cNvGraphicFramePr/>
                      <a:graphic xmlns:a="http://schemas.openxmlformats.org/drawingml/2006/main">
                        <a:graphicData uri="http://schemas.microsoft.com/office/word/2010/wordprocessingGroup">
                          <wpg:wgp>
                            <wpg:cNvGrpSpPr/>
                            <wpg:grpSpPr>
                              <a:xfrm>
                                <a:off x="0" y="0"/>
                                <a:ext cx="628650" cy="95250"/>
                                <a:chOff x="0" y="0"/>
                                <a:chExt cx="628650" cy="95250"/>
                              </a:xfrm>
                            </wpg:grpSpPr>
                            <wps:wsp>
                              <wps:cNvPr id="828" name="Graphic 828"/>
                              <wps:cNvSpPr/>
                              <wps:spPr>
                                <a:xfrm>
                                  <a:off x="-10" y="5"/>
                                  <a:ext cx="628650" cy="95250"/>
                                </a:xfrm>
                                <a:custGeom>
                                  <a:avLst/>
                                  <a:gdLst/>
                                  <a:ahLst/>
                                  <a:cxnLst/>
                                  <a:rect l="l" t="t" r="r" b="b"/>
                                  <a:pathLst>
                                    <a:path w="628650" h="95250">
                                      <a:moveTo>
                                        <a:pt x="75819" y="93903"/>
                                      </a:moveTo>
                                      <a:lnTo>
                                        <a:pt x="37325" y="45466"/>
                                      </a:lnTo>
                                      <a:lnTo>
                                        <a:pt x="73228" y="0"/>
                                      </a:lnTo>
                                      <a:lnTo>
                                        <a:pt x="53682" y="0"/>
                                      </a:lnTo>
                                      <a:lnTo>
                                        <a:pt x="22212" y="39712"/>
                                      </a:lnTo>
                                      <a:lnTo>
                                        <a:pt x="15684" y="39712"/>
                                      </a:lnTo>
                                      <a:lnTo>
                                        <a:pt x="15684" y="0"/>
                                      </a:lnTo>
                                      <a:lnTo>
                                        <a:pt x="0" y="0"/>
                                      </a:lnTo>
                                      <a:lnTo>
                                        <a:pt x="0" y="93903"/>
                                      </a:lnTo>
                                      <a:lnTo>
                                        <a:pt x="15684" y="93903"/>
                                      </a:lnTo>
                                      <a:lnTo>
                                        <a:pt x="15684" y="53340"/>
                                      </a:lnTo>
                                      <a:lnTo>
                                        <a:pt x="23825" y="53340"/>
                                      </a:lnTo>
                                      <a:lnTo>
                                        <a:pt x="56476" y="93903"/>
                                      </a:lnTo>
                                      <a:lnTo>
                                        <a:pt x="75819" y="93903"/>
                                      </a:lnTo>
                                      <a:close/>
                                    </a:path>
                                    <a:path w="628650" h="95250">
                                      <a:moveTo>
                                        <a:pt x="141871" y="57238"/>
                                      </a:moveTo>
                                      <a:lnTo>
                                        <a:pt x="135115" y="35064"/>
                                      </a:lnTo>
                                      <a:lnTo>
                                        <a:pt x="133019" y="32092"/>
                                      </a:lnTo>
                                      <a:lnTo>
                                        <a:pt x="128282" y="27647"/>
                                      </a:lnTo>
                                      <a:lnTo>
                                        <a:pt x="126631" y="26695"/>
                                      </a:lnTo>
                                      <a:lnTo>
                                        <a:pt x="126631" y="51663"/>
                                      </a:lnTo>
                                      <a:lnTo>
                                        <a:pt x="126593" y="65747"/>
                                      </a:lnTo>
                                      <a:lnTo>
                                        <a:pt x="125133" y="71069"/>
                                      </a:lnTo>
                                      <a:lnTo>
                                        <a:pt x="119367" y="79794"/>
                                      </a:lnTo>
                                      <a:lnTo>
                                        <a:pt x="115112" y="82016"/>
                                      </a:lnTo>
                                      <a:lnTo>
                                        <a:pt x="103822" y="82016"/>
                                      </a:lnTo>
                                      <a:lnTo>
                                        <a:pt x="99504" y="79794"/>
                                      </a:lnTo>
                                      <a:lnTo>
                                        <a:pt x="93751" y="70916"/>
                                      </a:lnTo>
                                      <a:lnTo>
                                        <a:pt x="92367" y="65747"/>
                                      </a:lnTo>
                                      <a:lnTo>
                                        <a:pt x="92316" y="51663"/>
                                      </a:lnTo>
                                      <a:lnTo>
                                        <a:pt x="93751" y="46316"/>
                                      </a:lnTo>
                                      <a:lnTo>
                                        <a:pt x="99504" y="37312"/>
                                      </a:lnTo>
                                      <a:lnTo>
                                        <a:pt x="103784" y="35064"/>
                                      </a:lnTo>
                                      <a:lnTo>
                                        <a:pt x="115087" y="35064"/>
                                      </a:lnTo>
                                      <a:lnTo>
                                        <a:pt x="119380" y="37312"/>
                                      </a:lnTo>
                                      <a:lnTo>
                                        <a:pt x="119481" y="37465"/>
                                      </a:lnTo>
                                      <a:lnTo>
                                        <a:pt x="125183" y="46316"/>
                                      </a:lnTo>
                                      <a:lnTo>
                                        <a:pt x="126631" y="51663"/>
                                      </a:lnTo>
                                      <a:lnTo>
                                        <a:pt x="126631" y="26695"/>
                                      </a:lnTo>
                                      <a:lnTo>
                                        <a:pt x="122783" y="24472"/>
                                      </a:lnTo>
                                      <a:lnTo>
                                        <a:pt x="116484" y="22567"/>
                                      </a:lnTo>
                                      <a:lnTo>
                                        <a:pt x="109410" y="21932"/>
                                      </a:lnTo>
                                      <a:lnTo>
                                        <a:pt x="102463" y="22567"/>
                                      </a:lnTo>
                                      <a:lnTo>
                                        <a:pt x="77597" y="51663"/>
                                      </a:lnTo>
                                      <a:lnTo>
                                        <a:pt x="77139" y="59283"/>
                                      </a:lnTo>
                                      <a:lnTo>
                                        <a:pt x="77685" y="66598"/>
                                      </a:lnTo>
                                      <a:lnTo>
                                        <a:pt x="109537" y="95148"/>
                                      </a:lnTo>
                                      <a:lnTo>
                                        <a:pt x="116611" y="94500"/>
                                      </a:lnTo>
                                      <a:lnTo>
                                        <a:pt x="122910" y="92570"/>
                                      </a:lnTo>
                                      <a:lnTo>
                                        <a:pt x="128422" y="89344"/>
                                      </a:lnTo>
                                      <a:lnTo>
                                        <a:pt x="133172" y="84836"/>
                                      </a:lnTo>
                                      <a:lnTo>
                                        <a:pt x="135128" y="82016"/>
                                      </a:lnTo>
                                      <a:lnTo>
                                        <a:pt x="136982" y="79375"/>
                                      </a:lnTo>
                                      <a:lnTo>
                                        <a:pt x="139700" y="73291"/>
                                      </a:lnTo>
                                      <a:lnTo>
                                        <a:pt x="141325" y="66598"/>
                                      </a:lnTo>
                                      <a:lnTo>
                                        <a:pt x="141414" y="65557"/>
                                      </a:lnTo>
                                      <a:lnTo>
                                        <a:pt x="141871" y="59283"/>
                                      </a:lnTo>
                                      <a:lnTo>
                                        <a:pt x="141871" y="57238"/>
                                      </a:lnTo>
                                      <a:close/>
                                    </a:path>
                                    <a:path w="628650" h="95250">
                                      <a:moveTo>
                                        <a:pt x="207276" y="23164"/>
                                      </a:moveTo>
                                      <a:lnTo>
                                        <a:pt x="147497" y="23164"/>
                                      </a:lnTo>
                                      <a:lnTo>
                                        <a:pt x="147497" y="36182"/>
                                      </a:lnTo>
                                      <a:lnTo>
                                        <a:pt x="169557" y="36182"/>
                                      </a:lnTo>
                                      <a:lnTo>
                                        <a:pt x="169557" y="93903"/>
                                      </a:lnTo>
                                      <a:lnTo>
                                        <a:pt x="184797" y="93903"/>
                                      </a:lnTo>
                                      <a:lnTo>
                                        <a:pt x="184797" y="36182"/>
                                      </a:lnTo>
                                      <a:lnTo>
                                        <a:pt x="207276" y="36182"/>
                                      </a:lnTo>
                                      <a:lnTo>
                                        <a:pt x="207276" y="23164"/>
                                      </a:lnTo>
                                      <a:close/>
                                    </a:path>
                                    <a:path w="628650" h="95250">
                                      <a:moveTo>
                                        <a:pt x="273532" y="56616"/>
                                      </a:moveTo>
                                      <a:lnTo>
                                        <a:pt x="273202" y="51511"/>
                                      </a:lnTo>
                                      <a:lnTo>
                                        <a:pt x="273088" y="49580"/>
                                      </a:lnTo>
                                      <a:lnTo>
                                        <a:pt x="271767" y="43129"/>
                                      </a:lnTo>
                                      <a:lnTo>
                                        <a:pt x="269557" y="37261"/>
                                      </a:lnTo>
                                      <a:lnTo>
                                        <a:pt x="268274" y="35064"/>
                                      </a:lnTo>
                                      <a:lnTo>
                                        <a:pt x="266471" y="31965"/>
                                      </a:lnTo>
                                      <a:lnTo>
                                        <a:pt x="261785" y="25273"/>
                                      </a:lnTo>
                                      <a:lnTo>
                                        <a:pt x="258343" y="23736"/>
                                      </a:lnTo>
                                      <a:lnTo>
                                        <a:pt x="258343" y="51511"/>
                                      </a:lnTo>
                                      <a:lnTo>
                                        <a:pt x="228803" y="50546"/>
                                      </a:lnTo>
                                      <a:lnTo>
                                        <a:pt x="228930" y="49580"/>
                                      </a:lnTo>
                                      <a:lnTo>
                                        <a:pt x="229362" y="46151"/>
                                      </a:lnTo>
                                      <a:lnTo>
                                        <a:pt x="231038" y="42468"/>
                                      </a:lnTo>
                                      <a:lnTo>
                                        <a:pt x="236677" y="36550"/>
                                      </a:lnTo>
                                      <a:lnTo>
                                        <a:pt x="240106" y="35064"/>
                                      </a:lnTo>
                                      <a:lnTo>
                                        <a:pt x="249262" y="35064"/>
                                      </a:lnTo>
                                      <a:lnTo>
                                        <a:pt x="252857" y="36791"/>
                                      </a:lnTo>
                                      <a:lnTo>
                                        <a:pt x="256933" y="43688"/>
                                      </a:lnTo>
                                      <a:lnTo>
                                        <a:pt x="258089" y="47472"/>
                                      </a:lnTo>
                                      <a:lnTo>
                                        <a:pt x="258343" y="51511"/>
                                      </a:lnTo>
                                      <a:lnTo>
                                        <a:pt x="258343" y="23736"/>
                                      </a:lnTo>
                                      <a:lnTo>
                                        <a:pt x="254330" y="21932"/>
                                      </a:lnTo>
                                      <a:lnTo>
                                        <a:pt x="238721" y="21932"/>
                                      </a:lnTo>
                                      <a:lnTo>
                                        <a:pt x="212979" y="50546"/>
                                      </a:lnTo>
                                      <a:lnTo>
                                        <a:pt x="212940" y="60896"/>
                                      </a:lnTo>
                                      <a:lnTo>
                                        <a:pt x="213499" y="68021"/>
                                      </a:lnTo>
                                      <a:lnTo>
                                        <a:pt x="245592" y="95148"/>
                                      </a:lnTo>
                                      <a:lnTo>
                                        <a:pt x="252577" y="95148"/>
                                      </a:lnTo>
                                      <a:lnTo>
                                        <a:pt x="273278" y="79946"/>
                                      </a:lnTo>
                                      <a:lnTo>
                                        <a:pt x="263525" y="72199"/>
                                      </a:lnTo>
                                      <a:lnTo>
                                        <a:pt x="260794" y="75768"/>
                                      </a:lnTo>
                                      <a:lnTo>
                                        <a:pt x="258165" y="78308"/>
                                      </a:lnTo>
                                      <a:lnTo>
                                        <a:pt x="253047" y="81330"/>
                                      </a:lnTo>
                                      <a:lnTo>
                                        <a:pt x="249923" y="82080"/>
                                      </a:lnTo>
                                      <a:lnTo>
                                        <a:pt x="240703" y="82080"/>
                                      </a:lnTo>
                                      <a:lnTo>
                                        <a:pt x="228244" y="63614"/>
                                      </a:lnTo>
                                      <a:lnTo>
                                        <a:pt x="273532" y="63614"/>
                                      </a:lnTo>
                                      <a:lnTo>
                                        <a:pt x="273532" y="56616"/>
                                      </a:lnTo>
                                      <a:close/>
                                    </a:path>
                                    <a:path w="628650" h="95250">
                                      <a:moveTo>
                                        <a:pt x="343027" y="23164"/>
                                      </a:moveTo>
                                      <a:lnTo>
                                        <a:pt x="294119" y="23164"/>
                                      </a:lnTo>
                                      <a:lnTo>
                                        <a:pt x="292671" y="56337"/>
                                      </a:lnTo>
                                      <a:lnTo>
                                        <a:pt x="292150" y="65506"/>
                                      </a:lnTo>
                                      <a:lnTo>
                                        <a:pt x="291172" y="71666"/>
                                      </a:lnTo>
                                      <a:lnTo>
                                        <a:pt x="289725" y="74828"/>
                                      </a:lnTo>
                                      <a:lnTo>
                                        <a:pt x="288302" y="77990"/>
                                      </a:lnTo>
                                      <a:lnTo>
                                        <a:pt x="285953" y="79679"/>
                                      </a:lnTo>
                                      <a:lnTo>
                                        <a:pt x="278422" y="80225"/>
                                      </a:lnTo>
                                      <a:lnTo>
                                        <a:pt x="278422" y="93903"/>
                                      </a:lnTo>
                                      <a:lnTo>
                                        <a:pt x="284391" y="93903"/>
                                      </a:lnTo>
                                      <a:lnTo>
                                        <a:pt x="292074" y="93764"/>
                                      </a:lnTo>
                                      <a:lnTo>
                                        <a:pt x="308673" y="36360"/>
                                      </a:lnTo>
                                      <a:lnTo>
                                        <a:pt x="327850" y="36360"/>
                                      </a:lnTo>
                                      <a:lnTo>
                                        <a:pt x="327850" y="93903"/>
                                      </a:lnTo>
                                      <a:lnTo>
                                        <a:pt x="343027" y="93903"/>
                                      </a:lnTo>
                                      <a:lnTo>
                                        <a:pt x="343027" y="23164"/>
                                      </a:lnTo>
                                      <a:close/>
                                    </a:path>
                                    <a:path w="628650" h="95250">
                                      <a:moveTo>
                                        <a:pt x="417563" y="63106"/>
                                      </a:moveTo>
                                      <a:lnTo>
                                        <a:pt x="416013" y="59347"/>
                                      </a:lnTo>
                                      <a:lnTo>
                                        <a:pt x="415251" y="57505"/>
                                      </a:lnTo>
                                      <a:lnTo>
                                        <a:pt x="406006" y="48526"/>
                                      </a:lnTo>
                                      <a:lnTo>
                                        <a:pt x="402323" y="47256"/>
                                      </a:lnTo>
                                      <a:lnTo>
                                        <a:pt x="402323" y="67640"/>
                                      </a:lnTo>
                                      <a:lnTo>
                                        <a:pt x="402323" y="72948"/>
                                      </a:lnTo>
                                      <a:lnTo>
                                        <a:pt x="401472" y="75387"/>
                                      </a:lnTo>
                                      <a:lnTo>
                                        <a:pt x="398068" y="79705"/>
                                      </a:lnTo>
                                      <a:lnTo>
                                        <a:pt x="395033" y="80772"/>
                                      </a:lnTo>
                                      <a:lnTo>
                                        <a:pt x="375513" y="80772"/>
                                      </a:lnTo>
                                      <a:lnTo>
                                        <a:pt x="375513" y="59347"/>
                                      </a:lnTo>
                                      <a:lnTo>
                                        <a:pt x="395020" y="59347"/>
                                      </a:lnTo>
                                      <a:lnTo>
                                        <a:pt x="398043" y="60515"/>
                                      </a:lnTo>
                                      <a:lnTo>
                                        <a:pt x="401472" y="65176"/>
                                      </a:lnTo>
                                      <a:lnTo>
                                        <a:pt x="402323" y="67640"/>
                                      </a:lnTo>
                                      <a:lnTo>
                                        <a:pt x="402323" y="47256"/>
                                      </a:lnTo>
                                      <a:lnTo>
                                        <a:pt x="399313" y="46215"/>
                                      </a:lnTo>
                                      <a:lnTo>
                                        <a:pt x="375513" y="46215"/>
                                      </a:lnTo>
                                      <a:lnTo>
                                        <a:pt x="375513" y="23164"/>
                                      </a:lnTo>
                                      <a:lnTo>
                                        <a:pt x="360324" y="23164"/>
                                      </a:lnTo>
                                      <a:lnTo>
                                        <a:pt x="360324" y="93903"/>
                                      </a:lnTo>
                                      <a:lnTo>
                                        <a:pt x="399300" y="93903"/>
                                      </a:lnTo>
                                      <a:lnTo>
                                        <a:pt x="405917" y="91592"/>
                                      </a:lnTo>
                                      <a:lnTo>
                                        <a:pt x="415239" y="82270"/>
                                      </a:lnTo>
                                      <a:lnTo>
                                        <a:pt x="415848" y="80772"/>
                                      </a:lnTo>
                                      <a:lnTo>
                                        <a:pt x="417563" y="76568"/>
                                      </a:lnTo>
                                      <a:lnTo>
                                        <a:pt x="417563" y="63106"/>
                                      </a:lnTo>
                                      <a:close/>
                                    </a:path>
                                    <a:path w="628650" h="95250">
                                      <a:moveTo>
                                        <a:pt x="487527" y="23164"/>
                                      </a:moveTo>
                                      <a:lnTo>
                                        <a:pt x="472287" y="23164"/>
                                      </a:lnTo>
                                      <a:lnTo>
                                        <a:pt x="472287" y="52222"/>
                                      </a:lnTo>
                                      <a:lnTo>
                                        <a:pt x="445223" y="52222"/>
                                      </a:lnTo>
                                      <a:lnTo>
                                        <a:pt x="445223" y="23164"/>
                                      </a:lnTo>
                                      <a:lnTo>
                                        <a:pt x="430047" y="23164"/>
                                      </a:lnTo>
                                      <a:lnTo>
                                        <a:pt x="430047" y="93903"/>
                                      </a:lnTo>
                                      <a:lnTo>
                                        <a:pt x="445223" y="93903"/>
                                      </a:lnTo>
                                      <a:lnTo>
                                        <a:pt x="445223" y="65227"/>
                                      </a:lnTo>
                                      <a:lnTo>
                                        <a:pt x="472287" y="65227"/>
                                      </a:lnTo>
                                      <a:lnTo>
                                        <a:pt x="472287" y="93903"/>
                                      </a:lnTo>
                                      <a:lnTo>
                                        <a:pt x="487527" y="93903"/>
                                      </a:lnTo>
                                      <a:lnTo>
                                        <a:pt x="487527" y="23164"/>
                                      </a:lnTo>
                                      <a:close/>
                                    </a:path>
                                    <a:path w="628650" h="95250">
                                      <a:moveTo>
                                        <a:pt x="560959" y="90690"/>
                                      </a:moveTo>
                                      <a:lnTo>
                                        <a:pt x="560311" y="89204"/>
                                      </a:lnTo>
                                      <a:lnTo>
                                        <a:pt x="559384" y="87058"/>
                                      </a:lnTo>
                                      <a:lnTo>
                                        <a:pt x="558596" y="82270"/>
                                      </a:lnTo>
                                      <a:lnTo>
                                        <a:pt x="558596" y="81394"/>
                                      </a:lnTo>
                                      <a:lnTo>
                                        <a:pt x="558596" y="61328"/>
                                      </a:lnTo>
                                      <a:lnTo>
                                        <a:pt x="545922" y="23952"/>
                                      </a:lnTo>
                                      <a:lnTo>
                                        <a:pt x="539534" y="21932"/>
                                      </a:lnTo>
                                      <a:lnTo>
                                        <a:pt x="523290" y="21932"/>
                                      </a:lnTo>
                                      <a:lnTo>
                                        <a:pt x="516407" y="24206"/>
                                      </a:lnTo>
                                      <a:lnTo>
                                        <a:pt x="505955" y="33312"/>
                                      </a:lnTo>
                                      <a:lnTo>
                                        <a:pt x="503339" y="38887"/>
                                      </a:lnTo>
                                      <a:lnTo>
                                        <a:pt x="503339" y="45466"/>
                                      </a:lnTo>
                                      <a:lnTo>
                                        <a:pt x="518528" y="45466"/>
                                      </a:lnTo>
                                      <a:lnTo>
                                        <a:pt x="518528" y="42024"/>
                                      </a:lnTo>
                                      <a:lnTo>
                                        <a:pt x="519645" y="39395"/>
                                      </a:lnTo>
                                      <a:lnTo>
                                        <a:pt x="524167" y="35788"/>
                                      </a:lnTo>
                                      <a:lnTo>
                                        <a:pt x="527253" y="34874"/>
                                      </a:lnTo>
                                      <a:lnTo>
                                        <a:pt x="535305" y="34874"/>
                                      </a:lnTo>
                                      <a:lnTo>
                                        <a:pt x="538073" y="35788"/>
                                      </a:lnTo>
                                      <a:lnTo>
                                        <a:pt x="538276" y="35788"/>
                                      </a:lnTo>
                                      <a:lnTo>
                                        <a:pt x="540385" y="37909"/>
                                      </a:lnTo>
                                      <a:lnTo>
                                        <a:pt x="542417" y="39916"/>
                                      </a:lnTo>
                                      <a:lnTo>
                                        <a:pt x="543420" y="42633"/>
                                      </a:lnTo>
                                      <a:lnTo>
                                        <a:pt x="543420" y="49555"/>
                                      </a:lnTo>
                                      <a:lnTo>
                                        <a:pt x="543420" y="61328"/>
                                      </a:lnTo>
                                      <a:lnTo>
                                        <a:pt x="543420" y="72847"/>
                                      </a:lnTo>
                                      <a:lnTo>
                                        <a:pt x="542455" y="74815"/>
                                      </a:lnTo>
                                      <a:lnTo>
                                        <a:pt x="540588" y="76733"/>
                                      </a:lnTo>
                                      <a:lnTo>
                                        <a:pt x="535127" y="80467"/>
                                      </a:lnTo>
                                      <a:lnTo>
                                        <a:pt x="531876" y="81394"/>
                                      </a:lnTo>
                                      <a:lnTo>
                                        <a:pt x="524383" y="81394"/>
                                      </a:lnTo>
                                      <a:lnTo>
                                        <a:pt x="521614" y="80467"/>
                                      </a:lnTo>
                                      <a:lnTo>
                                        <a:pt x="518020" y="76733"/>
                                      </a:lnTo>
                                      <a:lnTo>
                                        <a:pt x="517258" y="74815"/>
                                      </a:lnTo>
                                      <a:lnTo>
                                        <a:pt x="517156" y="65062"/>
                                      </a:lnTo>
                                      <a:lnTo>
                                        <a:pt x="522986" y="61556"/>
                                      </a:lnTo>
                                      <a:lnTo>
                                        <a:pt x="534657" y="61328"/>
                                      </a:lnTo>
                                      <a:lnTo>
                                        <a:pt x="543420" y="61328"/>
                                      </a:lnTo>
                                      <a:lnTo>
                                        <a:pt x="543420" y="49555"/>
                                      </a:lnTo>
                                      <a:lnTo>
                                        <a:pt x="524344" y="49555"/>
                                      </a:lnTo>
                                      <a:lnTo>
                                        <a:pt x="516597" y="51574"/>
                                      </a:lnTo>
                                      <a:lnTo>
                                        <a:pt x="504850" y="59626"/>
                                      </a:lnTo>
                                      <a:lnTo>
                                        <a:pt x="501916" y="65557"/>
                                      </a:lnTo>
                                      <a:lnTo>
                                        <a:pt x="501916" y="79514"/>
                                      </a:lnTo>
                                      <a:lnTo>
                                        <a:pt x="504164" y="84670"/>
                                      </a:lnTo>
                                      <a:lnTo>
                                        <a:pt x="513181" y="93052"/>
                                      </a:lnTo>
                                      <a:lnTo>
                                        <a:pt x="519099" y="95148"/>
                                      </a:lnTo>
                                      <a:lnTo>
                                        <a:pt x="530872" y="95148"/>
                                      </a:lnTo>
                                      <a:lnTo>
                                        <a:pt x="534797" y="94284"/>
                                      </a:lnTo>
                                      <a:lnTo>
                                        <a:pt x="541883" y="90690"/>
                                      </a:lnTo>
                                      <a:lnTo>
                                        <a:pt x="543648" y="89674"/>
                                      </a:lnTo>
                                      <a:lnTo>
                                        <a:pt x="544106" y="89204"/>
                                      </a:lnTo>
                                      <a:lnTo>
                                        <a:pt x="544169" y="89827"/>
                                      </a:lnTo>
                                      <a:lnTo>
                                        <a:pt x="544779" y="91389"/>
                                      </a:lnTo>
                                      <a:lnTo>
                                        <a:pt x="545960" y="93903"/>
                                      </a:lnTo>
                                      <a:lnTo>
                                        <a:pt x="560959" y="93903"/>
                                      </a:lnTo>
                                      <a:lnTo>
                                        <a:pt x="560959" y="90690"/>
                                      </a:lnTo>
                                      <a:close/>
                                    </a:path>
                                    <a:path w="628650" h="95250">
                                      <a:moveTo>
                                        <a:pt x="628561" y="23164"/>
                                      </a:moveTo>
                                      <a:lnTo>
                                        <a:pt x="613384" y="23164"/>
                                      </a:lnTo>
                                      <a:lnTo>
                                        <a:pt x="613384" y="36182"/>
                                      </a:lnTo>
                                      <a:lnTo>
                                        <a:pt x="613384" y="54698"/>
                                      </a:lnTo>
                                      <a:lnTo>
                                        <a:pt x="593483" y="54698"/>
                                      </a:lnTo>
                                      <a:lnTo>
                                        <a:pt x="590715" y="53746"/>
                                      </a:lnTo>
                                      <a:lnTo>
                                        <a:pt x="587438" y="49949"/>
                                      </a:lnTo>
                                      <a:lnTo>
                                        <a:pt x="586625" y="47866"/>
                                      </a:lnTo>
                                      <a:lnTo>
                                        <a:pt x="586625" y="43281"/>
                                      </a:lnTo>
                                      <a:lnTo>
                                        <a:pt x="587540" y="41135"/>
                                      </a:lnTo>
                                      <a:lnTo>
                                        <a:pt x="591210" y="37172"/>
                                      </a:lnTo>
                                      <a:lnTo>
                                        <a:pt x="594321" y="36182"/>
                                      </a:lnTo>
                                      <a:lnTo>
                                        <a:pt x="613384" y="36182"/>
                                      </a:lnTo>
                                      <a:lnTo>
                                        <a:pt x="613384" y="23164"/>
                                      </a:lnTo>
                                      <a:lnTo>
                                        <a:pt x="590130" y="23164"/>
                                      </a:lnTo>
                                      <a:lnTo>
                                        <a:pt x="583438" y="25285"/>
                                      </a:lnTo>
                                      <a:lnTo>
                                        <a:pt x="573786" y="33731"/>
                                      </a:lnTo>
                                      <a:lnTo>
                                        <a:pt x="571385" y="39052"/>
                                      </a:lnTo>
                                      <a:lnTo>
                                        <a:pt x="571385" y="50203"/>
                                      </a:lnTo>
                                      <a:lnTo>
                                        <a:pt x="572643" y="54381"/>
                                      </a:lnTo>
                                      <a:lnTo>
                                        <a:pt x="577684" y="61620"/>
                                      </a:lnTo>
                                      <a:lnTo>
                                        <a:pt x="580567" y="64020"/>
                                      </a:lnTo>
                                      <a:lnTo>
                                        <a:pt x="583806" y="65201"/>
                                      </a:lnTo>
                                      <a:lnTo>
                                        <a:pt x="566432" y="93903"/>
                                      </a:lnTo>
                                      <a:lnTo>
                                        <a:pt x="583158" y="93903"/>
                                      </a:lnTo>
                                      <a:lnTo>
                                        <a:pt x="598944" y="67830"/>
                                      </a:lnTo>
                                      <a:lnTo>
                                        <a:pt x="613384" y="67830"/>
                                      </a:lnTo>
                                      <a:lnTo>
                                        <a:pt x="613384" y="93903"/>
                                      </a:lnTo>
                                      <a:lnTo>
                                        <a:pt x="628561" y="93903"/>
                                      </a:lnTo>
                                      <a:lnTo>
                                        <a:pt x="628561" y="67830"/>
                                      </a:lnTo>
                                      <a:lnTo>
                                        <a:pt x="628561" y="54698"/>
                                      </a:lnTo>
                                      <a:lnTo>
                                        <a:pt x="628561" y="36182"/>
                                      </a:lnTo>
                                      <a:lnTo>
                                        <a:pt x="628561" y="23164"/>
                                      </a:lnTo>
                                      <a:close/>
                                    </a:path>
                                  </a:pathLst>
                                </a:custGeom>
                                <a:solidFill>
                                  <a:srgbClr val="000000"/>
                                </a:solidFill>
                              </wps:spPr>
                              <wps:bodyPr wrap="square" lIns="0" tIns="0" rIns="0" bIns="0" rtlCol="0">
                                <a:noAutofit/>
                              </wps:bodyPr>
                            </wps:wsp>
                          </wpg:wgp>
                        </a:graphicData>
                      </a:graphic>
                    </wp:inline>
                  </w:drawing>
                </mc:Choice>
                <mc:Fallback>
                  <w:pict>
                    <v:group id="Group 827" o:spid="_x0000_s1026" o:spt="203" style="height:7.5pt;width:49.5pt;" coordsize="628650,95250" o:gfxdata="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">
                      <o:lock v:ext="edit" aspectratio="f"/>
                      <v:shape id="Graphic 828" o:spid="_x0000_s1026" o:spt="100" style="position:absolute;left:-10;top:5;height:95250;width:628650;" fillcolor="#000000" filled="t" stroked="f" coordsize="628650,95250" o:gfxdata="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p9lfugAAANwA&#10;AAAPAAAAAAAAAAEAIAAAACIAAABkcnMvZG93bnJldi54bWxQSwECFAAUAAAACACHTuJAMy8FnjsA&#10;AAA5AAAAEAAAAAAAAAABACAAAAAJAQAAZHJzL3NoYXBleG1sLnhtbFBLBQYAAAAABgAGAFsBAACz&#10;AwAAAAA=&#10;" path="m75819,93903l37325,45466,73228,0,53682,0,22212,39712,15684,39712,15684,0,0,0,0,93903,15684,93903,15684,53340,23825,53340,56476,93903,75819,93903xem141871,57238l135115,35064,133019,32092,128282,27647,126631,26695,126631,51663,126593,65747,125133,71069,119367,79794,115112,82016,103822,82016,99504,79794,93751,70916,92367,65747,92316,51663,93751,46316,99504,37312,103784,35064,115087,35064,119380,37312,119481,37465,125183,46316,126631,51663,126631,26695,122783,24472,116484,22567,109410,21932,102463,22567,77597,51663,77139,59283,77685,66598,109537,95148,116611,94500,122910,92570,128422,89344,133172,84836,135128,82016,136982,79375,139700,73291,141325,66598,141414,65557,141871,59283,141871,57238xem207276,23164l147497,23164,147497,36182,169557,36182,169557,93903,184797,93903,184797,36182,207276,36182,207276,23164xem273532,56616l273202,51511,273088,49580,271767,43129,269557,37261,268274,35064,266471,31965,261785,25273,258343,23736,258343,51511,228803,50546,228930,49580,229362,46151,231038,42468,236677,36550,240106,35064,249262,35064,252857,36791,256933,43688,258089,47472,258343,51511,258343,23736,254330,21932,238721,21932,212979,50546,212940,60896,213499,68021,245592,95148,252577,95148,273278,79946,263525,72199,260794,75768,258165,78308,253047,81330,249923,82080,240703,82080,228244,63614,273532,63614,273532,56616xem343027,23164l294119,23164,292671,56337,292150,65506,291172,71666,289725,74828,288302,77990,285953,79679,278422,80225,278422,93903,284391,93903,292074,93764,308673,36360,327850,36360,327850,93903,343027,93903,343027,23164xem417563,63106l416013,59347,415251,57505,406006,48526,402323,47256,402323,67640,402323,72948,401472,75387,398068,79705,395033,80772,375513,80772,375513,59347,395020,59347,398043,60515,401472,65176,402323,67640,402323,47256,399313,46215,375513,46215,375513,23164,360324,23164,360324,93903,399300,93903,405917,91592,415239,82270,415848,80772,417563,76568,417563,63106xem487527,23164l472287,23164,472287,52222,445223,52222,445223,23164,430047,23164,430047,93903,445223,93903,445223,65227,472287,65227,472287,93903,487527,93903,487527,23164xem560959,90690l560311,89204,559384,87058,558596,82270,558596,81394,558596,61328,545922,23952,539534,21932,523290,21932,516407,24206,505955,33312,503339,38887,503339,45466,518528,45466,518528,42024,519645,39395,524167,35788,527253,34874,535305,34874,538073,35788,538276,35788,540385,37909,542417,39916,543420,42633,543420,49555,543420,61328,543420,72847,542455,74815,540588,76733,535127,80467,531876,81394,524383,81394,521614,80467,518020,76733,517258,74815,517156,65062,522986,61556,534657,61328,543420,61328,543420,49555,524344,49555,516597,51574,504850,59626,501916,65557,501916,79514,504164,84670,513181,93052,519099,95148,530872,95148,534797,94284,541883,90690,543648,89674,544106,89204,544169,89827,544779,91389,545960,93903,560959,93903,560959,90690xem628561,23164l613384,23164,613384,36182,613384,54698,593483,54698,590715,53746,587438,49949,586625,47866,586625,43281,587540,41135,591210,37172,594321,36182,613384,36182,613384,23164,590130,23164,583438,25285,573786,33731,571385,39052,571385,50203,572643,54381,577684,61620,580567,64020,583806,65201,566432,93903,583158,93903,598944,67830,613384,67830,613384,93903,628561,93903,628561,67830,628561,54698,628561,36182,628561,23164xe">
                        <v:fill on="t" focussize="0,0"/>
                        <v:stroke on="f"/>
                        <v:imagedata o:title=""/>
                        <o:lock v:ext="edit" aspectratio="f"/>
                        <v:textbox inset="0mm,0mm,0mm,0mm"/>
                      </v:shape>
                      <w10:wrap type="none"/>
                      <w10:anchorlock/>
                    </v:group>
                  </w:pict>
                </mc:Fallback>
              </mc:AlternateContent>
            </w:r>
            <w:r>
              <w:rPr>
                <w:rFonts w:ascii="Times New Roman"/>
                <w:spacing w:val="32"/>
                <w:position w:val="-2"/>
                <w:sz w:val="14"/>
              </w:rPr>
              <w:t xml:space="preserve"> </w:t>
            </w:r>
            <w:r>
              <w:rPr>
                <w:spacing w:val="32"/>
                <w:position w:val="-2"/>
                <w:sz w:val="14"/>
              </w:rPr>
              <mc:AlternateContent>
                <mc:Choice Requires="wpg">
                  <w:drawing>
                    <wp:inline distT="0" distB="0" distL="0" distR="0">
                      <wp:extent cx="223520" cy="95250"/>
                      <wp:effectExtent l="0" t="0" r="0" b="0"/>
                      <wp:docPr id="829" name="Group 829"/>
                      <wp:cNvGraphicFramePr/>
                      <a:graphic xmlns:a="http://schemas.openxmlformats.org/drawingml/2006/main">
                        <a:graphicData uri="http://schemas.microsoft.com/office/word/2010/wordprocessingGroup">
                          <wpg:wgp>
                            <wpg:cNvGrpSpPr/>
                            <wpg:grpSpPr>
                              <a:xfrm>
                                <a:off x="0" y="0"/>
                                <a:ext cx="224154" cy="95250"/>
                                <a:chOff x="0" y="0"/>
                                <a:chExt cx="224154" cy="95250"/>
                              </a:xfrm>
                            </wpg:grpSpPr>
                            <pic:pic xmlns:pic="http://schemas.openxmlformats.org/drawingml/2006/picture">
                              <pic:nvPicPr>
                                <pic:cNvPr id="830" name="Image 830"/>
                                <pic:cNvPicPr/>
                              </pic:nvPicPr>
                              <pic:blipFill>
                                <a:blip r:embed="rId496" cstate="print"/>
                                <a:stretch>
                                  <a:fillRect/>
                                </a:stretch>
                              </pic:blipFill>
                              <pic:spPr>
                                <a:xfrm>
                                  <a:off x="0" y="247"/>
                                  <a:ext cx="116956" cy="94900"/>
                                </a:xfrm>
                                <a:prstGeom prst="rect">
                                  <a:avLst/>
                                </a:prstGeom>
                              </pic:spPr>
                            </pic:pic>
                            <pic:pic xmlns:pic="http://schemas.openxmlformats.org/drawingml/2006/picture">
                              <pic:nvPicPr>
                                <pic:cNvPr id="831" name="Image 831"/>
                                <pic:cNvPicPr/>
                              </pic:nvPicPr>
                              <pic:blipFill>
                                <a:blip r:embed="rId498" cstate="print"/>
                                <a:stretch>
                                  <a:fillRect/>
                                </a:stretch>
                              </pic:blipFill>
                              <pic:spPr>
                                <a:xfrm>
                                  <a:off x="159442" y="0"/>
                                  <a:ext cx="64485" cy="95148"/>
                                </a:xfrm>
                                <a:prstGeom prst="rect">
                                  <a:avLst/>
                                </a:prstGeom>
                              </pic:spPr>
                            </pic:pic>
                          </wpg:wgp>
                        </a:graphicData>
                      </a:graphic>
                    </wp:inline>
                  </w:drawing>
                </mc:Choice>
                <mc:Fallback>
                  <w:pict>
                    <v:group id="Group 829" o:spid="_x0000_s1026" o:spt="203" style="height:7.5pt;width:17.6pt;" coordsize="224154,95250" o:gfxdata="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ubPAAvwAAAKUBAAAZAAAAZHJzL19yZWxz&#10;L2Uyb0RvYy54bWwucmVsc72QwYrCMBCG7wv7DmHu27Q9LLKY9iKCV3EfYEimabCZhCSKvr2BZUFB&#10;8OZxZvi//2PW48Uv4kwpu8AKuqYFQayDcWwV/B62XysQuSAbXAKTgitlGIfPj/WeFiw1lGcXs6gU&#10;zgrmUuKPlFnP5DE3IRLXyxSSx1LHZGVEfURLsm/bb5nuGTA8MMXOKEg704M4XGNtfs0O0+Q0bYI+&#10;eeLypEI6X7srEJOlosCTcfi37JvIFuRzh+49Dt2/g3x47n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">
                      <o:lock v:ext="edit" aspectratio="f"/>
                      <v:shape id="Image 830" o:spid="_x0000_s1026" o:spt="75" type="#_x0000_t75" style="position:absolute;left:0;top:247;height:94900;width:116956;" filled="f" o:preferrelative="t" stroked="f" coordsize="21600,21600" o:gfxdata="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QBAe8AAAA&#10;3AAAAA8AAAAAAAAAAQAgAAAAIgAAAGRycy9kb3ducmV2LnhtbFBLAQIUABQAAAAIAIdO4kAzLwWe&#10;OwAAADkAAAAQAAAAAAAAAAEAIAAAAAsBAABkcnMvc2hhcGV4bWwueG1sUEsFBgAAAAAGAAYAWwEA&#10;ALUDAAAAAA==&#10;">
                        <v:fill on="f" focussize="0,0"/>
                        <v:stroke on="f"/>
                        <v:imagedata r:id="rId496" o:title=""/>
                        <o:lock v:ext="edit" aspectratio="f"/>
                      </v:shape>
                      <v:shape id="Image 831" o:spid="_x0000_s1026" o:spt="75" type="#_x0000_t75" style="position:absolute;left:159442;top:0;height:95148;width:64485;" filled="f" o:preferrelative="t" stroked="f" coordsize="21600,21600" o:gfxdata="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XXqr4A&#10;AADcAAAADwAAAAAAAAABACAAAAAiAAAAZHJzL2Rvd25yZXYueG1sUEsBAhQAFAAAAAgAh07iQDMv&#10;BZ47AAAAOQAAABAAAAAAAAAAAQAgAAAADQEAAGRycy9zaGFwZXhtbC54bWxQSwUGAAAAAAYABgBb&#10;AQAAtwMAAAAA&#10;">
                        <v:fill on="f" focussize="0,0"/>
                        <v:stroke on="f"/>
                        <v:imagedata r:id="rId498" o:title=""/>
                        <o:lock v:ext="edit" aspectratio="f"/>
                      </v:shape>
                      <w10:wrap type="none"/>
                      <w10:anchorlock/>
                    </v:group>
                  </w:pict>
                </mc:Fallback>
              </mc:AlternateContent>
            </w:r>
          </w:p>
        </w:tc>
      </w:tr>
      <w:tr w14:paraId="227300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3529" w:type="dxa"/>
            <w:tcBorders>
              <w:top w:val="single" w:color="000000" w:sz="4" w:space="0"/>
              <w:bottom w:val="single" w:color="000000" w:sz="4" w:space="0"/>
              <w:right w:val="single" w:color="000000" w:sz="4" w:space="0"/>
            </w:tcBorders>
          </w:tcPr>
          <w:p w14:paraId="08DC51A3">
            <w:pPr>
              <w:pStyle w:val="8"/>
              <w:spacing w:line="230" w:lineRule="exact"/>
              <w:ind w:left="107" w:right="1063"/>
              <w:jc w:val="left"/>
              <w:rPr>
                <w:sz w:val="20"/>
              </w:rPr>
            </w:pPr>
            <w:r>
              <w:rPr>
                <w:w w:val="105"/>
                <w:sz w:val="20"/>
              </w:rPr>
              <w:t>Дизельное</w:t>
            </w:r>
            <w:r>
              <w:rPr>
                <w:spacing w:val="-16"/>
                <w:w w:val="105"/>
                <w:sz w:val="20"/>
              </w:rPr>
              <w:t xml:space="preserve"> </w:t>
            </w:r>
            <w:r>
              <w:rPr>
                <w:w w:val="105"/>
                <w:sz w:val="20"/>
              </w:rPr>
              <w:t>топливо</w:t>
            </w:r>
            <w:r>
              <w:rPr>
                <w:spacing w:val="-16"/>
                <w:w w:val="105"/>
                <w:sz w:val="20"/>
              </w:rPr>
              <w:t xml:space="preserve"> </w:t>
            </w:r>
            <w:r>
              <w:rPr>
                <w:w w:val="105"/>
                <w:sz w:val="20"/>
              </w:rPr>
              <w:t xml:space="preserve">(как </w:t>
            </w:r>
            <w:r>
              <w:rPr>
                <w:sz w:val="20"/>
              </w:rPr>
              <w:t>резервный</w:t>
            </w:r>
            <w:r>
              <w:rPr>
                <w:spacing w:val="11"/>
                <w:sz w:val="20"/>
              </w:rPr>
              <w:t xml:space="preserve"> </w:t>
            </w:r>
            <w:r>
              <w:rPr>
                <w:sz w:val="20"/>
              </w:rPr>
              <w:t>вид</w:t>
            </w:r>
            <w:r>
              <w:rPr>
                <w:spacing w:val="9"/>
                <w:sz w:val="20"/>
              </w:rPr>
              <w:t xml:space="preserve"> </w:t>
            </w:r>
            <w:r>
              <w:rPr>
                <w:spacing w:val="-2"/>
                <w:sz w:val="20"/>
              </w:rPr>
              <w:t>топлива)</w:t>
            </w:r>
          </w:p>
        </w:tc>
        <w:tc>
          <w:tcPr>
            <w:tcW w:w="1322" w:type="dxa"/>
            <w:tcBorders>
              <w:top w:val="single" w:color="000000" w:sz="4" w:space="0"/>
              <w:left w:val="single" w:color="000000" w:sz="4" w:space="0"/>
              <w:bottom w:val="single" w:color="000000" w:sz="4" w:space="0"/>
              <w:right w:val="single" w:color="000000" w:sz="4" w:space="0"/>
            </w:tcBorders>
          </w:tcPr>
          <w:p w14:paraId="2AFB6B59">
            <w:pPr>
              <w:pStyle w:val="8"/>
              <w:spacing w:before="114"/>
              <w:ind w:left="21"/>
              <w:rPr>
                <w:sz w:val="20"/>
              </w:rPr>
            </w:pPr>
            <w:r>
              <w:rPr>
                <w:spacing w:val="-2"/>
                <w:sz w:val="20"/>
              </w:rPr>
              <w:t>4,032</w:t>
            </w:r>
          </w:p>
        </w:tc>
        <w:tc>
          <w:tcPr>
            <w:tcW w:w="920" w:type="dxa"/>
            <w:tcBorders>
              <w:top w:val="single" w:color="000000" w:sz="4" w:space="0"/>
              <w:left w:val="single" w:color="000000" w:sz="4" w:space="0"/>
              <w:bottom w:val="single" w:color="000000" w:sz="4" w:space="0"/>
              <w:right w:val="single" w:color="000000" w:sz="4" w:space="0"/>
            </w:tcBorders>
          </w:tcPr>
          <w:p w14:paraId="7D2D5948">
            <w:pPr>
              <w:pStyle w:val="8"/>
              <w:spacing w:before="114"/>
              <w:ind w:left="23"/>
              <w:rPr>
                <w:sz w:val="20"/>
              </w:rPr>
            </w:pPr>
            <w:r>
              <w:rPr>
                <w:spacing w:val="-2"/>
                <w:sz w:val="20"/>
              </w:rPr>
              <w:t>0,2002</w:t>
            </w:r>
          </w:p>
        </w:tc>
        <w:tc>
          <w:tcPr>
            <w:tcW w:w="1370" w:type="dxa"/>
            <w:tcBorders>
              <w:top w:val="single" w:color="000000" w:sz="4" w:space="0"/>
              <w:left w:val="single" w:color="000000" w:sz="4" w:space="0"/>
              <w:bottom w:val="single" w:color="000000" w:sz="4" w:space="0"/>
              <w:right w:val="single" w:color="000000" w:sz="4" w:space="0"/>
            </w:tcBorders>
          </w:tcPr>
          <w:p w14:paraId="36CE4AB0">
            <w:pPr>
              <w:pStyle w:val="8"/>
              <w:spacing w:before="114"/>
              <w:ind w:left="24"/>
              <w:rPr>
                <w:sz w:val="20"/>
              </w:rPr>
            </w:pPr>
            <w:r>
              <w:rPr>
                <w:spacing w:val="-2"/>
                <w:sz w:val="20"/>
              </w:rPr>
              <w:t>0,8072</w:t>
            </w:r>
          </w:p>
        </w:tc>
        <w:tc>
          <w:tcPr>
            <w:tcW w:w="1160" w:type="dxa"/>
            <w:tcBorders>
              <w:top w:val="single" w:color="000000" w:sz="4" w:space="0"/>
              <w:left w:val="single" w:color="000000" w:sz="4" w:space="0"/>
              <w:bottom w:val="single" w:color="000000" w:sz="4" w:space="0"/>
              <w:right w:val="single" w:color="000000" w:sz="4" w:space="0"/>
            </w:tcBorders>
          </w:tcPr>
          <w:p w14:paraId="5F939FA5">
            <w:pPr>
              <w:pStyle w:val="8"/>
              <w:spacing w:before="114"/>
              <w:ind w:left="25"/>
              <w:rPr>
                <w:sz w:val="20"/>
              </w:rPr>
            </w:pPr>
            <w:r>
              <w:rPr>
                <w:spacing w:val="-4"/>
                <w:sz w:val="20"/>
              </w:rPr>
              <w:t>1,45</w:t>
            </w:r>
          </w:p>
        </w:tc>
        <w:tc>
          <w:tcPr>
            <w:tcW w:w="1015" w:type="dxa"/>
            <w:tcBorders>
              <w:top w:val="single" w:color="000000" w:sz="4" w:space="0"/>
              <w:left w:val="single" w:color="000000" w:sz="4" w:space="0"/>
              <w:bottom w:val="single" w:color="000000" w:sz="4" w:space="0"/>
              <w:right w:val="single" w:color="000000" w:sz="4" w:space="0"/>
            </w:tcBorders>
          </w:tcPr>
          <w:p w14:paraId="286B5EB6">
            <w:pPr>
              <w:pStyle w:val="8"/>
              <w:spacing w:before="114"/>
              <w:ind w:left="26"/>
              <w:rPr>
                <w:sz w:val="20"/>
              </w:rPr>
            </w:pPr>
            <w:r>
              <w:rPr>
                <w:spacing w:val="-10"/>
                <w:w w:val="105"/>
                <w:sz w:val="20"/>
              </w:rPr>
              <w:t>5</w:t>
            </w:r>
          </w:p>
        </w:tc>
        <w:tc>
          <w:tcPr>
            <w:tcW w:w="664" w:type="dxa"/>
            <w:tcBorders>
              <w:top w:val="single" w:color="000000" w:sz="4" w:space="0"/>
              <w:left w:val="single" w:color="000000" w:sz="4" w:space="0"/>
              <w:bottom w:val="single" w:color="000000" w:sz="4" w:space="0"/>
            </w:tcBorders>
          </w:tcPr>
          <w:p w14:paraId="531ABE49">
            <w:pPr>
              <w:pStyle w:val="8"/>
              <w:spacing w:before="2"/>
              <w:jc w:val="left"/>
              <w:rPr>
                <w:sz w:val="3"/>
              </w:rPr>
            </w:pPr>
          </w:p>
          <w:p w14:paraId="3999F9C6">
            <w:pPr>
              <w:pStyle w:val="8"/>
              <w:ind w:left="161"/>
              <w:jc w:val="left"/>
              <w:rPr>
                <w:sz w:val="20"/>
              </w:rPr>
            </w:pPr>
            <w:r>
              <w:rPr>
                <w:sz w:val="20"/>
              </w:rPr>
              <mc:AlternateContent>
                <mc:Choice Requires="wpg">
                  <w:drawing>
                    <wp:inline distT="0" distB="0" distL="0" distR="0">
                      <wp:extent cx="232410" cy="242570"/>
                      <wp:effectExtent l="0" t="0" r="0" b="5079"/>
                      <wp:docPr id="832" name="Group 832"/>
                      <wp:cNvGraphicFramePr/>
                      <a:graphic xmlns:a="http://schemas.openxmlformats.org/drawingml/2006/main">
                        <a:graphicData uri="http://schemas.microsoft.com/office/word/2010/wordprocessingGroup">
                          <wpg:wgp>
                            <wpg:cNvGrpSpPr/>
                            <wpg:grpSpPr>
                              <a:xfrm>
                                <a:off x="0" y="0"/>
                                <a:ext cx="232410" cy="242570"/>
                                <a:chOff x="0" y="0"/>
                                <a:chExt cx="232410" cy="242570"/>
                              </a:xfrm>
                            </wpg:grpSpPr>
                            <pic:pic xmlns:pic="http://schemas.openxmlformats.org/drawingml/2006/picture">
                              <pic:nvPicPr>
                                <pic:cNvPr id="833" name="Image 833"/>
                                <pic:cNvPicPr/>
                              </pic:nvPicPr>
                              <pic:blipFill>
                                <a:blip r:embed="rId499" cstate="print"/>
                                <a:stretch>
                                  <a:fillRect/>
                                </a:stretch>
                              </pic:blipFill>
                              <pic:spPr>
                                <a:xfrm>
                                  <a:off x="0" y="0"/>
                                  <a:ext cx="231942" cy="113638"/>
                                </a:xfrm>
                                <a:prstGeom prst="rect">
                                  <a:avLst/>
                                </a:prstGeom>
                              </pic:spPr>
                            </pic:pic>
                            <wps:wsp>
                              <wps:cNvPr id="834" name="Graphic 834"/>
                              <wps:cNvSpPr/>
                              <wps:spPr>
                                <a:xfrm>
                                  <a:off x="84394" y="145897"/>
                                  <a:ext cx="60960" cy="96520"/>
                                </a:xfrm>
                                <a:custGeom>
                                  <a:avLst/>
                                  <a:gdLst/>
                                  <a:ahLst/>
                                  <a:cxnLst/>
                                  <a:rect l="l" t="t" r="r" b="b"/>
                                  <a:pathLst>
                                    <a:path w="60960" h="96520">
                                      <a:moveTo>
                                        <a:pt x="39067" y="96386"/>
                                      </a:moveTo>
                                      <a:lnTo>
                                        <a:pt x="22197" y="96386"/>
                                      </a:lnTo>
                                      <a:lnTo>
                                        <a:pt x="15042" y="94053"/>
                                      </a:lnTo>
                                      <a:lnTo>
                                        <a:pt x="9013" y="89387"/>
                                      </a:lnTo>
                                      <a:lnTo>
                                        <a:pt x="3004" y="84700"/>
                                      </a:lnTo>
                                      <a:lnTo>
                                        <a:pt x="0" y="77431"/>
                                      </a:lnTo>
                                      <a:lnTo>
                                        <a:pt x="0" y="67582"/>
                                      </a:lnTo>
                                      <a:lnTo>
                                        <a:pt x="15176" y="67582"/>
                                      </a:lnTo>
                                      <a:lnTo>
                                        <a:pt x="15176" y="73033"/>
                                      </a:lnTo>
                                      <a:lnTo>
                                        <a:pt x="16529" y="77008"/>
                                      </a:lnTo>
                                      <a:lnTo>
                                        <a:pt x="21939" y="82005"/>
                                      </a:lnTo>
                                      <a:lnTo>
                                        <a:pt x="25686" y="83254"/>
                                      </a:lnTo>
                                      <a:lnTo>
                                        <a:pt x="35247" y="83254"/>
                                      </a:lnTo>
                                      <a:lnTo>
                                        <a:pt x="38963" y="82046"/>
                                      </a:lnTo>
                                      <a:lnTo>
                                        <a:pt x="44311" y="77194"/>
                                      </a:lnTo>
                                      <a:lnTo>
                                        <a:pt x="45653" y="73467"/>
                                      </a:lnTo>
                                      <a:lnTo>
                                        <a:pt x="45653" y="63411"/>
                                      </a:lnTo>
                                      <a:lnTo>
                                        <a:pt x="44125" y="59715"/>
                                      </a:lnTo>
                                      <a:lnTo>
                                        <a:pt x="38014" y="55007"/>
                                      </a:lnTo>
                                      <a:lnTo>
                                        <a:pt x="33781" y="53830"/>
                                      </a:lnTo>
                                      <a:lnTo>
                                        <a:pt x="18336" y="53830"/>
                                      </a:lnTo>
                                      <a:lnTo>
                                        <a:pt x="18336" y="40698"/>
                                      </a:lnTo>
                                      <a:lnTo>
                                        <a:pt x="28619" y="40698"/>
                                      </a:lnTo>
                                      <a:lnTo>
                                        <a:pt x="34008" y="40656"/>
                                      </a:lnTo>
                                      <a:lnTo>
                                        <a:pt x="37962" y="39355"/>
                                      </a:lnTo>
                                      <a:lnTo>
                                        <a:pt x="43021" y="34214"/>
                                      </a:lnTo>
                                      <a:lnTo>
                                        <a:pt x="44291" y="30993"/>
                                      </a:lnTo>
                                      <a:lnTo>
                                        <a:pt x="44291" y="17798"/>
                                      </a:lnTo>
                                      <a:lnTo>
                                        <a:pt x="39665" y="13132"/>
                                      </a:lnTo>
                                      <a:lnTo>
                                        <a:pt x="26017" y="13132"/>
                                      </a:lnTo>
                                      <a:lnTo>
                                        <a:pt x="22496" y="14350"/>
                                      </a:lnTo>
                                      <a:lnTo>
                                        <a:pt x="19853" y="16787"/>
                                      </a:lnTo>
                                      <a:lnTo>
                                        <a:pt x="17231" y="19223"/>
                                      </a:lnTo>
                                      <a:lnTo>
                                        <a:pt x="15920" y="23146"/>
                                      </a:lnTo>
                                      <a:lnTo>
                                        <a:pt x="15920" y="28556"/>
                                      </a:lnTo>
                                      <a:lnTo>
                                        <a:pt x="743" y="28556"/>
                                      </a:lnTo>
                                      <a:lnTo>
                                        <a:pt x="743" y="19884"/>
                                      </a:lnTo>
                                      <a:lnTo>
                                        <a:pt x="3479" y="12956"/>
                                      </a:lnTo>
                                      <a:lnTo>
                                        <a:pt x="14423" y="2591"/>
                                      </a:lnTo>
                                      <a:lnTo>
                                        <a:pt x="21577" y="0"/>
                                      </a:lnTo>
                                      <a:lnTo>
                                        <a:pt x="39005" y="0"/>
                                      </a:lnTo>
                                      <a:lnTo>
                                        <a:pt x="46004" y="2322"/>
                                      </a:lnTo>
                                      <a:lnTo>
                                        <a:pt x="56824" y="11614"/>
                                      </a:lnTo>
                                      <a:lnTo>
                                        <a:pt x="59529" y="18418"/>
                                      </a:lnTo>
                                      <a:lnTo>
                                        <a:pt x="59529" y="31055"/>
                                      </a:lnTo>
                                      <a:lnTo>
                                        <a:pt x="58311" y="34957"/>
                                      </a:lnTo>
                                      <a:lnTo>
                                        <a:pt x="53438" y="43217"/>
                                      </a:lnTo>
                                      <a:lnTo>
                                        <a:pt x="51074" y="45756"/>
                                      </a:lnTo>
                                      <a:lnTo>
                                        <a:pt x="48782" y="46706"/>
                                      </a:lnTo>
                                      <a:lnTo>
                                        <a:pt x="52085" y="47780"/>
                                      </a:lnTo>
                                      <a:lnTo>
                                        <a:pt x="54925" y="50526"/>
                                      </a:lnTo>
                                      <a:lnTo>
                                        <a:pt x="57299" y="54945"/>
                                      </a:lnTo>
                                      <a:lnTo>
                                        <a:pt x="59694" y="59343"/>
                                      </a:lnTo>
                                      <a:lnTo>
                                        <a:pt x="60892" y="63741"/>
                                      </a:lnTo>
                                      <a:lnTo>
                                        <a:pt x="60892" y="77142"/>
                                      </a:lnTo>
                                      <a:lnTo>
                                        <a:pt x="57970" y="84101"/>
                                      </a:lnTo>
                                      <a:lnTo>
                                        <a:pt x="46283" y="93929"/>
                                      </a:lnTo>
                                      <a:lnTo>
                                        <a:pt x="39067" y="96386"/>
                                      </a:lnTo>
                                      <a:close/>
                                    </a:path>
                                  </a:pathLst>
                                </a:custGeom>
                                <a:solidFill>
                                  <a:srgbClr val="000000"/>
                                </a:solidFill>
                              </wps:spPr>
                              <wps:bodyPr wrap="square" lIns="0" tIns="0" rIns="0" bIns="0" rtlCol="0">
                                <a:noAutofit/>
                              </wps:bodyPr>
                            </wps:wsp>
                          </wpg:wgp>
                        </a:graphicData>
                      </a:graphic>
                    </wp:inline>
                  </w:drawing>
                </mc:Choice>
                <mc:Fallback>
                  <w:pict>
                    <v:group id="Group 832" o:spid="_x0000_s1026" o:spt="203" style="height:19.1pt;width:18.3pt;" coordsize="232410,242570" o:gfxdata="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">
                      <o:lock v:ext="edit" aspectratio="f"/>
                      <v:shape id="Image 833" o:spid="_x0000_s1026" o:spt="75" type="#_x0000_t75" style="position:absolute;left:0;top:0;height:113638;width:231942;" filled="f" o:preferrelative="t" stroked="f" coordsize="21600,21600" o:gfxdata="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F+sLgAAADcAAAA&#10;DwAAAAAAAAABACAAAAAiAAAAZHJzL2Rvd25yZXYueG1sUEsBAhQAFAAAAAgAh07iQDMvBZ47AAAA&#10;OQAAABAAAAAAAAAAAQAgAAAABwEAAGRycy9zaGFwZXhtbC54bWxQSwUGAAAAAAYABgBbAQAAsQMA&#10;AAAA&#10;">
                        <v:fill on="f" focussize="0,0"/>
                        <v:stroke on="f"/>
                        <v:imagedata r:id="rId499" o:title=""/>
                        <o:lock v:ext="edit" aspectratio="f"/>
                      </v:shape>
                      <v:shape id="Graphic 834" o:spid="_x0000_s1026" o:spt="100" style="position:absolute;left:84394;top:145897;height:96520;width:60960;" fillcolor="#000000" filled="t" stroked="f" coordsize="60960,96520" o:gfxdata="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PHIa/&#10;AAAA3AAAAA8AAAAAAAAAAQAgAAAAIgAAAGRycy9kb3ducmV2LnhtbFBLAQIUABQAAAAIAIdO4kAz&#10;LwWeOwAAADkAAAAQAAAAAAAAAAEAIAAAAA4BAABkcnMvc2hhcGV4bWwueG1sUEsFBgAAAAAGAAYA&#10;WwEAALgDAAAAAA==&#10;" path="m39067,96386l22197,96386,15042,94053,9013,89387,3004,84700,0,77431,0,67582,15176,67582,15176,73033,16529,77008,21939,82005,25686,83254,35247,83254,38963,82046,44311,77194,45653,73467,45653,63411,44125,59715,38014,55007,33781,53830,18336,53830,18336,40698,28619,40698,34008,40656,37962,39355,43021,34214,44291,30993,44291,17798,39665,13132,26017,13132,22496,14350,19853,16787,17231,19223,15920,23146,15920,28556,743,28556,743,19884,3479,12956,14423,2591,21577,0,39005,0,46004,2322,56824,11614,59529,18418,59529,31055,58311,34957,53438,43217,51074,45756,48782,46706,52085,47780,54925,50526,57299,54945,59694,59343,60892,63741,60892,77142,57970,84101,46283,93929,39067,96386xe">
                        <v:fill on="t" focussize="0,0"/>
                        <v:stroke on="f"/>
                        <v:imagedata o:title=""/>
                        <o:lock v:ext="edit" aspectratio="f"/>
                        <v:textbox inset="0mm,0mm,0mm,0mm"/>
                      </v:shape>
                      <w10:wrap type="none"/>
                      <w10:anchorlock/>
                    </v:group>
                  </w:pict>
                </mc:Fallback>
              </mc:AlternateContent>
            </w:r>
          </w:p>
        </w:tc>
      </w:tr>
    </w:tbl>
    <w:p w14:paraId="266BFEF3">
      <w:pPr>
        <w:pStyle w:val="5"/>
        <w:spacing w:before="7"/>
        <w:rPr>
          <w:sz w:val="20"/>
        </w:rPr>
      </w:pPr>
      <w:r>
        <w:rPr>
          <w:sz w:val="20"/>
        </w:rPr>
        <mc:AlternateContent>
          <mc:Choice Requires="wpg">
            <w:drawing>
              <wp:anchor distT="0" distB="0" distL="0" distR="0" simplePos="0" relativeHeight="251751424" behindDoc="1" locked="0" layoutInCell="1" allowOverlap="1">
                <wp:simplePos x="0" y="0"/>
                <wp:positionH relativeFrom="page">
                  <wp:posOffset>821055</wp:posOffset>
                </wp:positionH>
                <wp:positionV relativeFrom="paragraph">
                  <wp:posOffset>167005</wp:posOffset>
                </wp:positionV>
                <wp:extent cx="6224270" cy="327660"/>
                <wp:effectExtent l="0" t="0" r="0" b="0"/>
                <wp:wrapTopAndBottom/>
                <wp:docPr id="835" name="Group 835"/>
                <wp:cNvGraphicFramePr/>
                <a:graphic xmlns:a="http://schemas.openxmlformats.org/drawingml/2006/main">
                  <a:graphicData uri="http://schemas.microsoft.com/office/word/2010/wordprocessingGroup">
                    <wpg:wgp>
                      <wpg:cNvGrpSpPr/>
                      <wpg:grpSpPr>
                        <a:xfrm>
                          <a:off x="0" y="0"/>
                          <a:ext cx="6224270" cy="327660"/>
                          <a:chOff x="0" y="0"/>
                          <a:chExt cx="6224270" cy="327660"/>
                        </a:xfrm>
                      </wpg:grpSpPr>
                      <pic:pic xmlns:pic="http://schemas.openxmlformats.org/drawingml/2006/picture">
                        <pic:nvPicPr>
                          <pic:cNvPr id="836" name="Image 836"/>
                          <pic:cNvPicPr/>
                        </pic:nvPicPr>
                        <pic:blipFill>
                          <a:blip r:embed="rId500" cstate="print"/>
                          <a:stretch>
                            <a:fillRect/>
                          </a:stretch>
                        </pic:blipFill>
                        <pic:spPr>
                          <a:xfrm>
                            <a:off x="339113" y="5723"/>
                            <a:ext cx="238335" cy="115664"/>
                          </a:xfrm>
                          <a:prstGeom prst="rect">
                            <a:avLst/>
                          </a:prstGeom>
                        </pic:spPr>
                      </pic:pic>
                      <pic:pic xmlns:pic="http://schemas.openxmlformats.org/drawingml/2006/picture">
                        <pic:nvPicPr>
                          <pic:cNvPr id="837" name="Image 837"/>
                          <pic:cNvPicPr/>
                        </pic:nvPicPr>
                        <pic:blipFill>
                          <a:blip r:embed="rId501" cstate="print"/>
                          <a:stretch>
                            <a:fillRect/>
                          </a:stretch>
                        </pic:blipFill>
                        <pic:spPr>
                          <a:xfrm>
                            <a:off x="1891470" y="33524"/>
                            <a:ext cx="397579" cy="87863"/>
                          </a:xfrm>
                          <a:prstGeom prst="rect">
                            <a:avLst/>
                          </a:prstGeom>
                        </pic:spPr>
                      </pic:pic>
                      <pic:pic xmlns:pic="http://schemas.openxmlformats.org/drawingml/2006/picture">
                        <pic:nvPicPr>
                          <pic:cNvPr id="838" name="Image 838"/>
                          <pic:cNvPicPr/>
                        </pic:nvPicPr>
                        <pic:blipFill>
                          <a:blip r:embed="rId286" cstate="print"/>
                          <a:stretch>
                            <a:fillRect/>
                          </a:stretch>
                        </pic:blipFill>
                        <pic:spPr>
                          <a:xfrm>
                            <a:off x="2308853" y="35011"/>
                            <a:ext cx="68982" cy="84889"/>
                          </a:xfrm>
                          <a:prstGeom prst="rect">
                            <a:avLst/>
                          </a:prstGeom>
                        </pic:spPr>
                      </pic:pic>
                      <pic:pic xmlns:pic="http://schemas.openxmlformats.org/drawingml/2006/picture">
                        <pic:nvPicPr>
                          <pic:cNvPr id="839" name="Image 839"/>
                          <pic:cNvPicPr/>
                        </pic:nvPicPr>
                        <pic:blipFill>
                          <a:blip r:embed="rId45" cstate="print"/>
                          <a:stretch>
                            <a:fillRect/>
                          </a:stretch>
                        </pic:blipFill>
                        <pic:spPr>
                          <a:xfrm>
                            <a:off x="2398927" y="35011"/>
                            <a:ext cx="69058" cy="84889"/>
                          </a:xfrm>
                          <a:prstGeom prst="rect">
                            <a:avLst/>
                          </a:prstGeom>
                        </pic:spPr>
                      </pic:pic>
                      <pic:pic xmlns:pic="http://schemas.openxmlformats.org/drawingml/2006/picture">
                        <pic:nvPicPr>
                          <pic:cNvPr id="840" name="Image 840"/>
                          <pic:cNvPicPr/>
                        </pic:nvPicPr>
                        <pic:blipFill>
                          <a:blip r:embed="rId502" cstate="print"/>
                          <a:stretch>
                            <a:fillRect/>
                          </a:stretch>
                        </pic:blipFill>
                        <pic:spPr>
                          <a:xfrm>
                            <a:off x="2488366" y="33524"/>
                            <a:ext cx="266008" cy="87863"/>
                          </a:xfrm>
                          <a:prstGeom prst="rect">
                            <a:avLst/>
                          </a:prstGeom>
                        </pic:spPr>
                      </pic:pic>
                      <wps:wsp>
                        <wps:cNvPr id="841" name="Graphic 841"/>
                        <wps:cNvSpPr/>
                        <wps:spPr>
                          <a:xfrm>
                            <a:off x="2862153" y="5880"/>
                            <a:ext cx="679450" cy="115570"/>
                          </a:xfrm>
                          <a:custGeom>
                            <a:avLst/>
                            <a:gdLst/>
                            <a:ahLst/>
                            <a:cxnLst/>
                            <a:rect l="l" t="t" r="r" b="b"/>
                            <a:pathLst>
                              <a:path w="679450" h="115570">
                                <a:moveTo>
                                  <a:pt x="71729" y="29133"/>
                                </a:moveTo>
                                <a:lnTo>
                                  <a:pt x="0" y="29133"/>
                                </a:lnTo>
                                <a:lnTo>
                                  <a:pt x="0" y="44742"/>
                                </a:lnTo>
                                <a:lnTo>
                                  <a:pt x="26466" y="44742"/>
                                </a:lnTo>
                                <a:lnTo>
                                  <a:pt x="26466" y="114033"/>
                                </a:lnTo>
                                <a:lnTo>
                                  <a:pt x="44754" y="114033"/>
                                </a:lnTo>
                                <a:lnTo>
                                  <a:pt x="44754" y="44742"/>
                                </a:lnTo>
                                <a:lnTo>
                                  <a:pt x="71729" y="44742"/>
                                </a:lnTo>
                                <a:lnTo>
                                  <a:pt x="71729" y="29133"/>
                                </a:lnTo>
                                <a:close/>
                              </a:path>
                              <a:path w="679450" h="115570">
                                <a:moveTo>
                                  <a:pt x="151498" y="69278"/>
                                </a:moveTo>
                                <a:lnTo>
                                  <a:pt x="151104" y="63144"/>
                                </a:lnTo>
                                <a:lnTo>
                                  <a:pt x="151041" y="62141"/>
                                </a:lnTo>
                                <a:lnTo>
                                  <a:pt x="150964" y="60833"/>
                                </a:lnTo>
                                <a:lnTo>
                                  <a:pt x="149377" y="53086"/>
                                </a:lnTo>
                                <a:lnTo>
                                  <a:pt x="133273" y="31394"/>
                                </a:lnTo>
                                <a:lnTo>
                                  <a:pt x="133273" y="63144"/>
                                </a:lnTo>
                                <a:lnTo>
                                  <a:pt x="97828" y="61988"/>
                                </a:lnTo>
                                <a:lnTo>
                                  <a:pt x="98488" y="56718"/>
                                </a:lnTo>
                                <a:lnTo>
                                  <a:pt x="100507" y="52298"/>
                                </a:lnTo>
                                <a:lnTo>
                                  <a:pt x="107276" y="45199"/>
                                </a:lnTo>
                                <a:lnTo>
                                  <a:pt x="111379" y="43408"/>
                                </a:lnTo>
                                <a:lnTo>
                                  <a:pt x="122377" y="43408"/>
                                </a:lnTo>
                                <a:lnTo>
                                  <a:pt x="126695" y="45478"/>
                                </a:lnTo>
                                <a:lnTo>
                                  <a:pt x="129120" y="49618"/>
                                </a:lnTo>
                                <a:lnTo>
                                  <a:pt x="131572" y="53759"/>
                                </a:lnTo>
                                <a:lnTo>
                                  <a:pt x="132956" y="58305"/>
                                </a:lnTo>
                                <a:lnTo>
                                  <a:pt x="133273" y="63144"/>
                                </a:lnTo>
                                <a:lnTo>
                                  <a:pt x="133273" y="31394"/>
                                </a:lnTo>
                                <a:lnTo>
                                  <a:pt x="132092" y="30657"/>
                                </a:lnTo>
                                <a:lnTo>
                                  <a:pt x="124764" y="28397"/>
                                </a:lnTo>
                                <a:lnTo>
                                  <a:pt x="116179" y="27647"/>
                                </a:lnTo>
                                <a:lnTo>
                                  <a:pt x="109715" y="27647"/>
                                </a:lnTo>
                                <a:lnTo>
                                  <a:pt x="80556" y="54317"/>
                                </a:lnTo>
                                <a:lnTo>
                                  <a:pt x="78790" y="74409"/>
                                </a:lnTo>
                                <a:lnTo>
                                  <a:pt x="79463" y="82956"/>
                                </a:lnTo>
                                <a:lnTo>
                                  <a:pt x="109524" y="114795"/>
                                </a:lnTo>
                                <a:lnTo>
                                  <a:pt x="117970" y="115519"/>
                                </a:lnTo>
                                <a:lnTo>
                                  <a:pt x="126339" y="115519"/>
                                </a:lnTo>
                                <a:lnTo>
                                  <a:pt x="133083" y="113817"/>
                                </a:lnTo>
                                <a:lnTo>
                                  <a:pt x="143319" y="106997"/>
                                </a:lnTo>
                                <a:lnTo>
                                  <a:pt x="147650" y="102616"/>
                                </a:lnTo>
                                <a:lnTo>
                                  <a:pt x="149491" y="99834"/>
                                </a:lnTo>
                                <a:lnTo>
                                  <a:pt x="151193" y="97269"/>
                                </a:lnTo>
                                <a:lnTo>
                                  <a:pt x="139484" y="87972"/>
                                </a:lnTo>
                                <a:lnTo>
                                  <a:pt x="136220" y="92265"/>
                                </a:lnTo>
                                <a:lnTo>
                                  <a:pt x="133045" y="95300"/>
                                </a:lnTo>
                                <a:lnTo>
                                  <a:pt x="126923" y="98920"/>
                                </a:lnTo>
                                <a:lnTo>
                                  <a:pt x="123177" y="99834"/>
                                </a:lnTo>
                                <a:lnTo>
                                  <a:pt x="112090" y="99834"/>
                                </a:lnTo>
                                <a:lnTo>
                                  <a:pt x="97155" y="77673"/>
                                </a:lnTo>
                                <a:lnTo>
                                  <a:pt x="151498" y="77673"/>
                                </a:lnTo>
                                <a:lnTo>
                                  <a:pt x="151498" y="69278"/>
                                </a:lnTo>
                                <a:close/>
                              </a:path>
                              <a:path w="679450" h="115570">
                                <a:moveTo>
                                  <a:pt x="235077" y="29133"/>
                                </a:moveTo>
                                <a:lnTo>
                                  <a:pt x="166014" y="29133"/>
                                </a:lnTo>
                                <a:lnTo>
                                  <a:pt x="166014" y="114033"/>
                                </a:lnTo>
                                <a:lnTo>
                                  <a:pt x="184226" y="114033"/>
                                </a:lnTo>
                                <a:lnTo>
                                  <a:pt x="184226" y="44970"/>
                                </a:lnTo>
                                <a:lnTo>
                                  <a:pt x="216789" y="44970"/>
                                </a:lnTo>
                                <a:lnTo>
                                  <a:pt x="216789" y="114033"/>
                                </a:lnTo>
                                <a:lnTo>
                                  <a:pt x="235077" y="114033"/>
                                </a:lnTo>
                                <a:lnTo>
                                  <a:pt x="235077" y="29133"/>
                                </a:lnTo>
                                <a:close/>
                              </a:path>
                              <a:path w="679450" h="115570">
                                <a:moveTo>
                                  <a:pt x="324586" y="29133"/>
                                </a:moveTo>
                                <a:lnTo>
                                  <a:pt x="265887" y="29133"/>
                                </a:lnTo>
                                <a:lnTo>
                                  <a:pt x="264147" y="68948"/>
                                </a:lnTo>
                                <a:lnTo>
                                  <a:pt x="263525" y="79946"/>
                                </a:lnTo>
                                <a:lnTo>
                                  <a:pt x="262356" y="87337"/>
                                </a:lnTo>
                                <a:lnTo>
                                  <a:pt x="260616" y="91135"/>
                                </a:lnTo>
                                <a:lnTo>
                                  <a:pt x="258914" y="94919"/>
                                </a:lnTo>
                                <a:lnTo>
                                  <a:pt x="256095" y="96951"/>
                                </a:lnTo>
                                <a:lnTo>
                                  <a:pt x="247053" y="97599"/>
                                </a:lnTo>
                                <a:lnTo>
                                  <a:pt x="247053" y="114033"/>
                                </a:lnTo>
                                <a:lnTo>
                                  <a:pt x="254215" y="114033"/>
                                </a:lnTo>
                                <a:lnTo>
                                  <a:pt x="263448" y="113855"/>
                                </a:lnTo>
                                <a:lnTo>
                                  <a:pt x="281838" y="72923"/>
                                </a:lnTo>
                                <a:lnTo>
                                  <a:pt x="283362" y="44970"/>
                                </a:lnTo>
                                <a:lnTo>
                                  <a:pt x="306374" y="44970"/>
                                </a:lnTo>
                                <a:lnTo>
                                  <a:pt x="306374" y="114033"/>
                                </a:lnTo>
                                <a:lnTo>
                                  <a:pt x="324586" y="114033"/>
                                </a:lnTo>
                                <a:lnTo>
                                  <a:pt x="324586" y="29133"/>
                                </a:lnTo>
                                <a:close/>
                              </a:path>
                              <a:path w="679450" h="115570">
                                <a:moveTo>
                                  <a:pt x="418376" y="70015"/>
                                </a:moveTo>
                                <a:lnTo>
                                  <a:pt x="417626" y="61391"/>
                                </a:lnTo>
                                <a:lnTo>
                                  <a:pt x="415607" y="53479"/>
                                </a:lnTo>
                                <a:lnTo>
                                  <a:pt x="412305" y="46304"/>
                                </a:lnTo>
                                <a:lnTo>
                                  <a:pt x="410260" y="43408"/>
                                </a:lnTo>
                                <a:lnTo>
                                  <a:pt x="407746" y="39839"/>
                                </a:lnTo>
                                <a:lnTo>
                                  <a:pt x="402069" y="34505"/>
                                </a:lnTo>
                                <a:lnTo>
                                  <a:pt x="400088" y="33375"/>
                                </a:lnTo>
                                <a:lnTo>
                                  <a:pt x="400088" y="63334"/>
                                </a:lnTo>
                                <a:lnTo>
                                  <a:pt x="400037" y="80225"/>
                                </a:lnTo>
                                <a:lnTo>
                                  <a:pt x="398272" y="86626"/>
                                </a:lnTo>
                                <a:lnTo>
                                  <a:pt x="391363" y="97091"/>
                                </a:lnTo>
                                <a:lnTo>
                                  <a:pt x="386257" y="99758"/>
                                </a:lnTo>
                                <a:lnTo>
                                  <a:pt x="372706" y="99758"/>
                                </a:lnTo>
                                <a:lnTo>
                                  <a:pt x="367538" y="97091"/>
                                </a:lnTo>
                                <a:lnTo>
                                  <a:pt x="360629" y="86436"/>
                                </a:lnTo>
                                <a:lnTo>
                                  <a:pt x="358965" y="80225"/>
                                </a:lnTo>
                                <a:lnTo>
                                  <a:pt x="358902" y="63334"/>
                                </a:lnTo>
                                <a:lnTo>
                                  <a:pt x="360629" y="56908"/>
                                </a:lnTo>
                                <a:lnTo>
                                  <a:pt x="367538" y="46113"/>
                                </a:lnTo>
                                <a:lnTo>
                                  <a:pt x="372656" y="43408"/>
                                </a:lnTo>
                                <a:lnTo>
                                  <a:pt x="386232" y="43408"/>
                                </a:lnTo>
                                <a:lnTo>
                                  <a:pt x="391375" y="46113"/>
                                </a:lnTo>
                                <a:lnTo>
                                  <a:pt x="391490" y="46304"/>
                                </a:lnTo>
                                <a:lnTo>
                                  <a:pt x="398335" y="56908"/>
                                </a:lnTo>
                                <a:lnTo>
                                  <a:pt x="400088" y="63334"/>
                                </a:lnTo>
                                <a:lnTo>
                                  <a:pt x="400088" y="33375"/>
                                </a:lnTo>
                                <a:lnTo>
                                  <a:pt x="395452" y="30695"/>
                                </a:lnTo>
                                <a:lnTo>
                                  <a:pt x="387908" y="28409"/>
                                </a:lnTo>
                                <a:lnTo>
                                  <a:pt x="379425" y="27647"/>
                                </a:lnTo>
                                <a:lnTo>
                                  <a:pt x="371094" y="28409"/>
                                </a:lnTo>
                                <a:lnTo>
                                  <a:pt x="341337" y="61988"/>
                                </a:lnTo>
                                <a:lnTo>
                                  <a:pt x="341249" y="63334"/>
                                </a:lnTo>
                                <a:lnTo>
                                  <a:pt x="340741" y="70015"/>
                                </a:lnTo>
                                <a:lnTo>
                                  <a:pt x="356831" y="108546"/>
                                </a:lnTo>
                                <a:lnTo>
                                  <a:pt x="379564" y="115519"/>
                                </a:lnTo>
                                <a:lnTo>
                                  <a:pt x="388061" y="114744"/>
                                </a:lnTo>
                                <a:lnTo>
                                  <a:pt x="417715" y="81241"/>
                                </a:lnTo>
                                <a:lnTo>
                                  <a:pt x="417804" y="80010"/>
                                </a:lnTo>
                                <a:lnTo>
                                  <a:pt x="418376" y="72478"/>
                                </a:lnTo>
                                <a:lnTo>
                                  <a:pt x="418376" y="70015"/>
                                </a:lnTo>
                                <a:close/>
                              </a:path>
                              <a:path w="679450" h="115570">
                                <a:moveTo>
                                  <a:pt x="505650" y="84074"/>
                                </a:moveTo>
                                <a:lnTo>
                                  <a:pt x="495096" y="69837"/>
                                </a:lnTo>
                                <a:lnTo>
                                  <a:pt x="500253" y="67932"/>
                                </a:lnTo>
                                <a:lnTo>
                                  <a:pt x="502488" y="63182"/>
                                </a:lnTo>
                                <a:lnTo>
                                  <a:pt x="502818" y="62458"/>
                                </a:lnTo>
                                <a:lnTo>
                                  <a:pt x="502742" y="44919"/>
                                </a:lnTo>
                                <a:lnTo>
                                  <a:pt x="487362" y="32308"/>
                                </a:lnTo>
                                <a:lnTo>
                                  <a:pt x="487362" y="82118"/>
                                </a:lnTo>
                                <a:lnTo>
                                  <a:pt x="487362" y="95123"/>
                                </a:lnTo>
                                <a:lnTo>
                                  <a:pt x="482409" y="98412"/>
                                </a:lnTo>
                                <a:lnTo>
                                  <a:pt x="451980" y="98412"/>
                                </a:lnTo>
                                <a:lnTo>
                                  <a:pt x="451980" y="78638"/>
                                </a:lnTo>
                                <a:lnTo>
                                  <a:pt x="473278" y="78638"/>
                                </a:lnTo>
                                <a:lnTo>
                                  <a:pt x="482676" y="78816"/>
                                </a:lnTo>
                                <a:lnTo>
                                  <a:pt x="487362" y="82118"/>
                                </a:lnTo>
                                <a:lnTo>
                                  <a:pt x="487362" y="32308"/>
                                </a:lnTo>
                                <a:lnTo>
                                  <a:pt x="484543" y="31457"/>
                                </a:lnTo>
                                <a:lnTo>
                                  <a:pt x="484543" y="48044"/>
                                </a:lnTo>
                                <a:lnTo>
                                  <a:pt x="484543" y="60159"/>
                                </a:lnTo>
                                <a:lnTo>
                                  <a:pt x="478866" y="63182"/>
                                </a:lnTo>
                                <a:lnTo>
                                  <a:pt x="451980" y="63182"/>
                                </a:lnTo>
                                <a:lnTo>
                                  <a:pt x="451980" y="44742"/>
                                </a:lnTo>
                                <a:lnTo>
                                  <a:pt x="468337" y="44742"/>
                                </a:lnTo>
                                <a:lnTo>
                                  <a:pt x="479132" y="44919"/>
                                </a:lnTo>
                                <a:lnTo>
                                  <a:pt x="484543" y="48044"/>
                                </a:lnTo>
                                <a:lnTo>
                                  <a:pt x="484543" y="31457"/>
                                </a:lnTo>
                                <a:lnTo>
                                  <a:pt x="481761" y="30607"/>
                                </a:lnTo>
                                <a:lnTo>
                                  <a:pt x="474954" y="29502"/>
                                </a:lnTo>
                                <a:lnTo>
                                  <a:pt x="467360" y="29133"/>
                                </a:lnTo>
                                <a:lnTo>
                                  <a:pt x="433768" y="29133"/>
                                </a:lnTo>
                                <a:lnTo>
                                  <a:pt x="433768" y="114033"/>
                                </a:lnTo>
                                <a:lnTo>
                                  <a:pt x="482536" y="114033"/>
                                </a:lnTo>
                                <a:lnTo>
                                  <a:pt x="490562" y="111937"/>
                                </a:lnTo>
                                <a:lnTo>
                                  <a:pt x="502627" y="103530"/>
                                </a:lnTo>
                                <a:lnTo>
                                  <a:pt x="505091" y="98412"/>
                                </a:lnTo>
                                <a:lnTo>
                                  <a:pt x="505650" y="97256"/>
                                </a:lnTo>
                                <a:lnTo>
                                  <a:pt x="505650" y="84074"/>
                                </a:lnTo>
                                <a:close/>
                              </a:path>
                              <a:path w="679450" h="115570">
                                <a:moveTo>
                                  <a:pt x="594715" y="70015"/>
                                </a:moveTo>
                                <a:lnTo>
                                  <a:pt x="593966" y="61391"/>
                                </a:lnTo>
                                <a:lnTo>
                                  <a:pt x="591947" y="53479"/>
                                </a:lnTo>
                                <a:lnTo>
                                  <a:pt x="588645" y="46304"/>
                                </a:lnTo>
                                <a:lnTo>
                                  <a:pt x="586600" y="43408"/>
                                </a:lnTo>
                                <a:lnTo>
                                  <a:pt x="584085" y="39839"/>
                                </a:lnTo>
                                <a:lnTo>
                                  <a:pt x="578408" y="34505"/>
                                </a:lnTo>
                                <a:lnTo>
                                  <a:pt x="576427" y="33362"/>
                                </a:lnTo>
                                <a:lnTo>
                                  <a:pt x="576427" y="63334"/>
                                </a:lnTo>
                                <a:lnTo>
                                  <a:pt x="576376" y="80225"/>
                                </a:lnTo>
                                <a:lnTo>
                                  <a:pt x="574611" y="86626"/>
                                </a:lnTo>
                                <a:lnTo>
                                  <a:pt x="567702" y="97091"/>
                                </a:lnTo>
                                <a:lnTo>
                                  <a:pt x="562597" y="99758"/>
                                </a:lnTo>
                                <a:lnTo>
                                  <a:pt x="549046" y="99758"/>
                                </a:lnTo>
                                <a:lnTo>
                                  <a:pt x="543890" y="97091"/>
                                </a:lnTo>
                                <a:lnTo>
                                  <a:pt x="536968" y="86436"/>
                                </a:lnTo>
                                <a:lnTo>
                                  <a:pt x="535305" y="80225"/>
                                </a:lnTo>
                                <a:lnTo>
                                  <a:pt x="535241" y="63334"/>
                                </a:lnTo>
                                <a:lnTo>
                                  <a:pt x="536968" y="56908"/>
                                </a:lnTo>
                                <a:lnTo>
                                  <a:pt x="543890" y="46113"/>
                                </a:lnTo>
                                <a:lnTo>
                                  <a:pt x="548995" y="43408"/>
                                </a:lnTo>
                                <a:lnTo>
                                  <a:pt x="562571" y="43408"/>
                                </a:lnTo>
                                <a:lnTo>
                                  <a:pt x="567715" y="46113"/>
                                </a:lnTo>
                                <a:lnTo>
                                  <a:pt x="567842" y="46304"/>
                                </a:lnTo>
                                <a:lnTo>
                                  <a:pt x="574675" y="56908"/>
                                </a:lnTo>
                                <a:lnTo>
                                  <a:pt x="576427" y="63334"/>
                                </a:lnTo>
                                <a:lnTo>
                                  <a:pt x="576427" y="33362"/>
                                </a:lnTo>
                                <a:lnTo>
                                  <a:pt x="571804" y="30695"/>
                                </a:lnTo>
                                <a:lnTo>
                                  <a:pt x="564248" y="28409"/>
                                </a:lnTo>
                                <a:lnTo>
                                  <a:pt x="555764" y="27647"/>
                                </a:lnTo>
                                <a:lnTo>
                                  <a:pt x="547433" y="28409"/>
                                </a:lnTo>
                                <a:lnTo>
                                  <a:pt x="517690" y="61988"/>
                                </a:lnTo>
                                <a:lnTo>
                                  <a:pt x="517029" y="72478"/>
                                </a:lnTo>
                                <a:lnTo>
                                  <a:pt x="517690" y="81241"/>
                                </a:lnTo>
                                <a:lnTo>
                                  <a:pt x="539800" y="112420"/>
                                </a:lnTo>
                                <a:lnTo>
                                  <a:pt x="555917" y="115519"/>
                                </a:lnTo>
                                <a:lnTo>
                                  <a:pt x="564400" y="114744"/>
                                </a:lnTo>
                                <a:lnTo>
                                  <a:pt x="571957" y="112420"/>
                                </a:lnTo>
                                <a:lnTo>
                                  <a:pt x="578586" y="108546"/>
                                </a:lnTo>
                                <a:lnTo>
                                  <a:pt x="584276" y="103136"/>
                                </a:lnTo>
                                <a:lnTo>
                                  <a:pt x="586625" y="99758"/>
                                </a:lnTo>
                                <a:lnTo>
                                  <a:pt x="588835" y="96583"/>
                                </a:lnTo>
                                <a:lnTo>
                                  <a:pt x="592099" y="89281"/>
                                </a:lnTo>
                                <a:lnTo>
                                  <a:pt x="594055" y="81241"/>
                                </a:lnTo>
                                <a:lnTo>
                                  <a:pt x="594156" y="80010"/>
                                </a:lnTo>
                                <a:lnTo>
                                  <a:pt x="594715" y="72478"/>
                                </a:lnTo>
                                <a:lnTo>
                                  <a:pt x="594715" y="70015"/>
                                </a:lnTo>
                                <a:close/>
                              </a:path>
                              <a:path w="679450" h="115570">
                                <a:moveTo>
                                  <a:pt x="668909" y="0"/>
                                </a:moveTo>
                                <a:lnTo>
                                  <a:pt x="653300" y="0"/>
                                </a:lnTo>
                                <a:lnTo>
                                  <a:pt x="653300" y="3911"/>
                                </a:lnTo>
                                <a:lnTo>
                                  <a:pt x="652640" y="6743"/>
                                </a:lnTo>
                                <a:lnTo>
                                  <a:pt x="650024" y="10210"/>
                                </a:lnTo>
                                <a:lnTo>
                                  <a:pt x="647750" y="11074"/>
                                </a:lnTo>
                                <a:lnTo>
                                  <a:pt x="641210" y="11074"/>
                                </a:lnTo>
                                <a:lnTo>
                                  <a:pt x="638898" y="10210"/>
                                </a:lnTo>
                                <a:lnTo>
                                  <a:pt x="636270" y="6743"/>
                                </a:lnTo>
                                <a:lnTo>
                                  <a:pt x="635609" y="3911"/>
                                </a:lnTo>
                                <a:lnTo>
                                  <a:pt x="635609" y="0"/>
                                </a:lnTo>
                                <a:lnTo>
                                  <a:pt x="620001" y="0"/>
                                </a:lnTo>
                                <a:lnTo>
                                  <a:pt x="620001" y="7975"/>
                                </a:lnTo>
                                <a:lnTo>
                                  <a:pt x="622211" y="14020"/>
                                </a:lnTo>
                                <a:lnTo>
                                  <a:pt x="631088" y="22250"/>
                                </a:lnTo>
                                <a:lnTo>
                                  <a:pt x="637044" y="24307"/>
                                </a:lnTo>
                                <a:lnTo>
                                  <a:pt x="651954" y="24307"/>
                                </a:lnTo>
                                <a:lnTo>
                                  <a:pt x="657885" y="22250"/>
                                </a:lnTo>
                                <a:lnTo>
                                  <a:pt x="666699" y="14020"/>
                                </a:lnTo>
                                <a:lnTo>
                                  <a:pt x="667778" y="11074"/>
                                </a:lnTo>
                                <a:lnTo>
                                  <a:pt x="668909" y="7975"/>
                                </a:lnTo>
                                <a:lnTo>
                                  <a:pt x="668909" y="0"/>
                                </a:lnTo>
                                <a:close/>
                              </a:path>
                              <a:path w="679450" h="115570">
                                <a:moveTo>
                                  <a:pt x="679094" y="29133"/>
                                </a:moveTo>
                                <a:lnTo>
                                  <a:pt x="661809" y="29133"/>
                                </a:lnTo>
                                <a:lnTo>
                                  <a:pt x="628167" y="82321"/>
                                </a:lnTo>
                                <a:lnTo>
                                  <a:pt x="628167" y="29133"/>
                                </a:lnTo>
                                <a:lnTo>
                                  <a:pt x="610031" y="29133"/>
                                </a:lnTo>
                                <a:lnTo>
                                  <a:pt x="610031" y="114033"/>
                                </a:lnTo>
                                <a:lnTo>
                                  <a:pt x="627164" y="114033"/>
                                </a:lnTo>
                                <a:lnTo>
                                  <a:pt x="647217" y="82321"/>
                                </a:lnTo>
                                <a:lnTo>
                                  <a:pt x="660806" y="60845"/>
                                </a:lnTo>
                                <a:lnTo>
                                  <a:pt x="660806" y="114033"/>
                                </a:lnTo>
                                <a:lnTo>
                                  <a:pt x="679094" y="114033"/>
                                </a:lnTo>
                                <a:lnTo>
                                  <a:pt x="679094" y="60845"/>
                                </a:lnTo>
                                <a:lnTo>
                                  <a:pt x="679094" y="29133"/>
                                </a:lnTo>
                                <a:close/>
                              </a:path>
                            </a:pathLst>
                          </a:custGeom>
                          <a:solidFill>
                            <a:srgbClr val="000000"/>
                          </a:solidFill>
                        </wps:spPr>
                        <wps:bodyPr wrap="square" lIns="0" tIns="0" rIns="0" bIns="0" rtlCol="0">
                          <a:noAutofit/>
                        </wps:bodyPr>
                      </wps:wsp>
                      <pic:pic xmlns:pic="http://schemas.openxmlformats.org/drawingml/2006/picture">
                        <pic:nvPicPr>
                          <pic:cNvPr id="842" name="Image 842"/>
                          <pic:cNvPicPr/>
                        </pic:nvPicPr>
                        <pic:blipFill>
                          <a:blip r:embed="rId503" cstate="print"/>
                          <a:stretch>
                            <a:fillRect/>
                          </a:stretch>
                        </pic:blipFill>
                        <pic:spPr>
                          <a:xfrm>
                            <a:off x="4341926" y="35011"/>
                            <a:ext cx="368787" cy="108602"/>
                          </a:xfrm>
                          <a:prstGeom prst="rect">
                            <a:avLst/>
                          </a:prstGeom>
                        </pic:spPr>
                      </pic:pic>
                      <pic:pic xmlns:pic="http://schemas.openxmlformats.org/drawingml/2006/picture">
                        <pic:nvPicPr>
                          <pic:cNvPr id="843" name="Image 843"/>
                          <pic:cNvPicPr/>
                        </pic:nvPicPr>
                        <pic:blipFill>
                          <a:blip r:embed="rId504" cstate="print"/>
                          <a:stretch>
                            <a:fillRect/>
                          </a:stretch>
                        </pic:blipFill>
                        <pic:spPr>
                          <a:xfrm>
                            <a:off x="4820946" y="33524"/>
                            <a:ext cx="330918" cy="87863"/>
                          </a:xfrm>
                          <a:prstGeom prst="rect">
                            <a:avLst/>
                          </a:prstGeom>
                        </pic:spPr>
                      </pic:pic>
                      <pic:pic xmlns:pic="http://schemas.openxmlformats.org/drawingml/2006/picture">
                        <pic:nvPicPr>
                          <pic:cNvPr id="844" name="Image 844"/>
                          <pic:cNvPicPr/>
                        </pic:nvPicPr>
                        <pic:blipFill>
                          <a:blip r:embed="rId45" cstate="print"/>
                          <a:stretch>
                            <a:fillRect/>
                          </a:stretch>
                        </pic:blipFill>
                        <pic:spPr>
                          <a:xfrm>
                            <a:off x="5172176" y="35011"/>
                            <a:ext cx="69058" cy="84889"/>
                          </a:xfrm>
                          <a:prstGeom prst="rect">
                            <a:avLst/>
                          </a:prstGeom>
                        </pic:spPr>
                      </pic:pic>
                      <pic:pic xmlns:pic="http://schemas.openxmlformats.org/drawingml/2006/picture">
                        <pic:nvPicPr>
                          <pic:cNvPr id="845" name="Image 845"/>
                          <pic:cNvPicPr/>
                        </pic:nvPicPr>
                        <pic:blipFill>
                          <a:blip r:embed="rId505" cstate="print"/>
                          <a:stretch>
                            <a:fillRect/>
                          </a:stretch>
                        </pic:blipFill>
                        <pic:spPr>
                          <a:xfrm>
                            <a:off x="5262326" y="33524"/>
                            <a:ext cx="187581" cy="108565"/>
                          </a:xfrm>
                          <a:prstGeom prst="rect">
                            <a:avLst/>
                          </a:prstGeom>
                        </pic:spPr>
                      </pic:pic>
                      <pic:pic xmlns:pic="http://schemas.openxmlformats.org/drawingml/2006/picture">
                        <pic:nvPicPr>
                          <pic:cNvPr id="846" name="Image 846"/>
                          <pic:cNvPicPr/>
                        </pic:nvPicPr>
                        <pic:blipFill>
                          <a:blip r:embed="rId506" cstate="print"/>
                          <a:stretch>
                            <a:fillRect/>
                          </a:stretch>
                        </pic:blipFill>
                        <pic:spPr>
                          <a:xfrm>
                            <a:off x="5562359" y="35011"/>
                            <a:ext cx="241587" cy="84889"/>
                          </a:xfrm>
                          <a:prstGeom prst="rect">
                            <a:avLst/>
                          </a:prstGeom>
                        </pic:spPr>
                      </pic:pic>
                      <pic:pic xmlns:pic="http://schemas.openxmlformats.org/drawingml/2006/picture">
                        <pic:nvPicPr>
                          <pic:cNvPr id="847" name="Image 847"/>
                          <pic:cNvPicPr/>
                        </pic:nvPicPr>
                        <pic:blipFill>
                          <a:blip r:embed="rId507" cstate="print"/>
                          <a:stretch>
                            <a:fillRect/>
                          </a:stretch>
                        </pic:blipFill>
                        <pic:spPr>
                          <a:xfrm>
                            <a:off x="5824334" y="33524"/>
                            <a:ext cx="358283" cy="87863"/>
                          </a:xfrm>
                          <a:prstGeom prst="rect">
                            <a:avLst/>
                          </a:prstGeom>
                        </pic:spPr>
                      </pic:pic>
                      <pic:pic xmlns:pic="http://schemas.openxmlformats.org/drawingml/2006/picture">
                        <pic:nvPicPr>
                          <pic:cNvPr id="848" name="Image 848"/>
                          <pic:cNvPicPr/>
                        </pic:nvPicPr>
                        <pic:blipFill>
                          <a:blip r:embed="rId508" cstate="print"/>
                          <a:stretch>
                            <a:fillRect/>
                          </a:stretch>
                        </pic:blipFill>
                        <pic:spPr>
                          <a:xfrm>
                            <a:off x="0" y="0"/>
                            <a:ext cx="6224171" cy="327467"/>
                          </a:xfrm>
                          <a:prstGeom prst="rect">
                            <a:avLst/>
                          </a:prstGeom>
                        </pic:spPr>
                      </pic:pic>
                    </wpg:wgp>
                  </a:graphicData>
                </a:graphic>
              </wp:anchor>
            </w:drawing>
          </mc:Choice>
          <mc:Fallback>
            <w:pict>
              <v:group id="Group 835" o:spid="_x0000_s1026" o:spt="203" style="position:absolute;left:0pt;margin-left:64.65pt;margin-top:13.15pt;height:25.8pt;width:490.1pt;mso-position-horizontal-relative:page;mso-wrap-distance-bottom:0pt;mso-wrap-distance-top:0pt;z-index:-251565056;mso-width-relative:page;mso-height-relative:page;" coordsize="6224270,327660" o:gfxdata="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">
                <o:lock v:ext="edit" aspectratio="f"/>
                <v:shape id="Image 836" o:spid="_x0000_s1026" o:spt="75" type="#_x0000_t75" style="position:absolute;left:339113;top:5723;height:115664;width:238335;" filled="f" o:preferrelative="t" stroked="f" coordsize="21600,21600" o:gfxdata="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z1bwlugAAANwA&#10;AAAPAAAAAAAAAAEAIAAAACIAAABkcnMvZG93bnJldi54bWxQSwECFAAUAAAACACHTuJAMy8FnjsA&#10;AAA5AAAAEAAAAAAAAAABACAAAAAJAQAAZHJzL3NoYXBleG1sLnhtbFBLBQYAAAAABgAGAFsBAACz&#10;AwAAAAA=&#10;">
                  <v:fill on="f" focussize="0,0"/>
                  <v:stroke on="f"/>
                  <v:imagedata r:id="rId500" o:title=""/>
                  <o:lock v:ext="edit" aspectratio="f"/>
                </v:shape>
                <v:shape id="Image 837" o:spid="_x0000_s1026" o:spt="75" type="#_x0000_t75" style="position:absolute;left:1891470;top:33524;height:87863;width:397579;" filled="f" o:preferrelative="t" stroked="f" coordsize="21600,21600" o:gfxdata="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bRfMy8AAAA&#10;3AAAAA8AAAAAAAAAAQAgAAAAIgAAAGRycy9kb3ducmV2LnhtbFBLAQIUABQAAAAIAIdO4kAzLwWe&#10;OwAAADkAAAAQAAAAAAAAAAEAIAAAAAsBAABkcnMvc2hhcGV4bWwueG1sUEsFBgAAAAAGAAYAWwEA&#10;ALUDAAAAAA==&#10;">
                  <v:fill on="f" focussize="0,0"/>
                  <v:stroke on="f"/>
                  <v:imagedata r:id="rId501" o:title=""/>
                  <o:lock v:ext="edit" aspectratio="f"/>
                </v:shape>
                <v:shape id="Image 838" o:spid="_x0000_s1026" o:spt="75" type="#_x0000_t75" style="position:absolute;left:2308853;top:35011;height:84889;width:68982;" filled="f" o:preferrelative="t" stroked="f" coordsize="21600,21600" o:gfxdata="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NnwWLsAAADc&#10;AAAADwAAAAAAAAABACAAAAAiAAAAZHJzL2Rvd25yZXYueG1sUEsBAhQAFAAAAAgAh07iQDMvBZ47&#10;AAAAOQAAABAAAAAAAAAAAQAgAAAACgEAAGRycy9zaGFwZXhtbC54bWxQSwUGAAAAAAYABgBbAQAA&#10;tAMAAAAA&#10;">
                  <v:fill on="f" focussize="0,0"/>
                  <v:stroke on="f"/>
                  <v:imagedata r:id="rId286" o:title=""/>
                  <o:lock v:ext="edit" aspectratio="f"/>
                </v:shape>
                <v:shape id="Image 839" o:spid="_x0000_s1026" o:spt="75" type="#_x0000_t75" style="position:absolute;left:2398927;top:35011;height:84889;width:69058;" filled="f" o:preferrelative="t" stroked="f" coordsize="21600,21600" o:gfxdata="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YGrr&#10;wAAAANwAAAAPAAAAAAAAAAEAIAAAACIAAABkcnMvZG93bnJldi54bWxQSwECFAAUAAAACACHTuJA&#10;My8FnjsAAAA5AAAAEAAAAAAAAAABACAAAAAPAQAAZHJzL3NoYXBleG1sLnhtbFBLBQYAAAAABgAG&#10;AFsBAAC5AwAAAAA=&#10;">
                  <v:fill on="f" focussize="0,0"/>
                  <v:stroke on="f"/>
                  <v:imagedata r:id="rId45" o:title=""/>
                  <o:lock v:ext="edit" aspectratio="f"/>
                </v:shape>
                <v:shape id="Image 840" o:spid="_x0000_s1026" o:spt="75" type="#_x0000_t75" style="position:absolute;left:2488366;top:33524;height:87863;width:266008;" filled="f" o:preferrelative="t" stroked="f" coordsize="21600,21600" o:gfxdata="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qPOzC8AAAA&#10;3AAAAA8AAAAAAAAAAQAgAAAAIgAAAGRycy9kb3ducmV2LnhtbFBLAQIUABQAAAAIAIdO4kAzLwWe&#10;OwAAADkAAAAQAAAAAAAAAAEAIAAAAAsBAABkcnMvc2hhcGV4bWwueG1sUEsFBgAAAAAGAAYAWwEA&#10;ALUDAAAAAA==&#10;">
                  <v:fill on="f" focussize="0,0"/>
                  <v:stroke on="f"/>
                  <v:imagedata r:id="rId502" o:title=""/>
                  <o:lock v:ext="edit" aspectratio="f"/>
                </v:shape>
                <v:shape id="Graphic 841" o:spid="_x0000_s1026" o:spt="100" style="position:absolute;left:2862153;top:5880;height:115570;width:679450;" fillcolor="#000000" filled="t" stroked="f" coordsize="679450,115570" o:gfxdata="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vRzLvQAA&#10;ANwAAAAPAAAAAAAAAAEAIAAAACIAAABkcnMvZG93bnJldi54bWxQSwECFAAUAAAACACHTuJAMy8F&#10;njsAAAA5AAAAEAAAAAAAAAABACAAAAAMAQAAZHJzL3NoYXBleG1sLnhtbFBLBQYAAAAABgAGAFsB&#10;AAC2AwAAAAA=&#10;" path="m71729,29133l0,29133,0,44742,26466,44742,26466,114033,44754,114033,44754,44742,71729,44742,71729,29133xem151498,69278l151104,63144,151041,62141,150964,60833,149377,53086,133273,31394,133273,63144,97828,61988,98488,56718,100507,52298,107276,45199,111379,43408,122377,43408,126695,45478,129120,49618,131572,53759,132956,58305,133273,63144,133273,31394,132092,30657,124764,28397,116179,27647,109715,27647,80556,54317,78790,74409,79463,82956,109524,114795,117970,115519,126339,115519,133083,113817,143319,106997,147650,102616,149491,99834,151193,97269,139484,87972,136220,92265,133045,95300,126923,98920,123177,99834,112090,99834,97155,77673,151498,77673,151498,69278xem235077,29133l166014,29133,166014,114033,184226,114033,184226,44970,216789,44970,216789,114033,235077,114033,235077,29133xem324586,29133l265887,29133,264147,68948,263525,79946,262356,87337,260616,91135,258914,94919,256095,96951,247053,97599,247053,114033,254215,114033,263448,113855,281838,72923,283362,44970,306374,44970,306374,114033,324586,114033,324586,29133xem418376,70015l417626,61391,415607,53479,412305,46304,410260,43408,407746,39839,402069,34505,400088,33375,400088,63334,400037,80225,398272,86626,391363,97091,386257,99758,372706,99758,367538,97091,360629,86436,358965,80225,358902,63334,360629,56908,367538,46113,372656,43408,386232,43408,391375,46113,391490,46304,398335,56908,400088,63334,400088,33375,395452,30695,387908,28409,379425,27647,371094,28409,341337,61988,341249,63334,340741,70015,356831,108546,379564,115519,388061,114744,417715,81241,417804,80010,418376,72478,418376,70015xem505650,84074l495096,69837,500253,67932,502488,63182,502818,62458,502742,44919,487362,32308,487362,82118,487362,95123,482409,98412,451980,98412,451980,78638,473278,78638,482676,78816,487362,82118,487362,32308,484543,31457,484543,48044,484543,60159,478866,63182,451980,63182,451980,44742,468337,44742,479132,44919,484543,48044,484543,31457,481761,30607,474954,29502,467360,29133,433768,29133,433768,114033,482536,114033,490562,111937,502627,103530,505091,98412,505650,97256,505650,84074xem594715,70015l593966,61391,591947,53479,588645,46304,586600,43408,584085,39839,578408,34505,576427,33362,576427,63334,576376,80225,574611,86626,567702,97091,562597,99758,549046,99758,543890,97091,536968,86436,535305,80225,535241,63334,536968,56908,543890,46113,548995,43408,562571,43408,567715,46113,567842,46304,574675,56908,576427,63334,576427,33362,571804,30695,564248,28409,555764,27647,547433,28409,517690,61988,517029,72478,517690,81241,539800,112420,555917,115519,564400,114744,571957,112420,578586,108546,584276,103136,586625,99758,588835,96583,592099,89281,594055,81241,594156,80010,594715,72478,594715,70015xem668909,0l653300,0,653300,3911,652640,6743,650024,10210,647750,11074,641210,11074,638898,10210,636270,6743,635609,3911,635609,0,620001,0,620001,7975,622211,14020,631088,22250,637044,24307,651954,24307,657885,22250,666699,14020,667778,11074,668909,7975,668909,0xem679094,29133l661809,29133,628167,82321,628167,29133,610031,29133,610031,114033,627164,114033,647217,82321,660806,60845,660806,114033,679094,114033,679094,60845,679094,29133xe">
                  <v:fill on="t" focussize="0,0"/>
                  <v:stroke on="f"/>
                  <v:imagedata o:title=""/>
                  <o:lock v:ext="edit" aspectratio="f"/>
                  <v:textbox inset="0mm,0mm,0mm,0mm"/>
                </v:shape>
                <v:shape id="Image 842" o:spid="_x0000_s1026" o:spt="75" type="#_x0000_t75" style="position:absolute;left:4341926;top:35011;height:108602;width:368787;" filled="f" o:preferrelative="t" stroked="f" coordsize="21600,21600" o:gfxdata="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C6hyL4A&#10;AADcAAAADwAAAAAAAAABACAAAAAiAAAAZHJzL2Rvd25yZXYueG1sUEsBAhQAFAAAAAgAh07iQDMv&#10;BZ47AAAAOQAAABAAAAAAAAAAAQAgAAAADQEAAGRycy9zaGFwZXhtbC54bWxQSwUGAAAAAAYABgBb&#10;AQAAtwMAAAAA&#10;">
                  <v:fill on="f" focussize="0,0"/>
                  <v:stroke on="f"/>
                  <v:imagedata r:id="rId503" o:title=""/>
                  <o:lock v:ext="edit" aspectratio="f"/>
                </v:shape>
                <v:shape id="Image 843" o:spid="_x0000_s1026" o:spt="75" type="#_x0000_t75" style="position:absolute;left:4820946;top:33524;height:87863;width:330918;" filled="f" o:preferrelative="t" stroked="f" coordsize="21600,21600" o:gfxdata="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Yfm&#10;1cEAAADcAAAADwAAAAAAAAABACAAAAAiAAAAZHJzL2Rvd25yZXYueG1sUEsBAhQAFAAAAAgAh07i&#10;QDMvBZ47AAAAOQAAABAAAAAAAAAAAQAgAAAAEAEAAGRycy9zaGFwZXhtbC54bWxQSwUGAAAAAAYA&#10;BgBbAQAAugMAAAAA&#10;">
                  <v:fill on="f" focussize="0,0"/>
                  <v:stroke on="f"/>
                  <v:imagedata r:id="rId504" o:title=""/>
                  <o:lock v:ext="edit" aspectratio="f"/>
                </v:shape>
                <v:shape id="Image 844" o:spid="_x0000_s1026" o:spt="75" type="#_x0000_t75" style="position:absolute;left:5172176;top:35011;height:84889;width:69058;" filled="f" o:preferrelative="t" stroked="f" coordsize="21600,21600" o:gfxdata="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Z7YIvQAA&#10;ANwAAAAPAAAAAAAAAAEAIAAAACIAAABkcnMvZG93bnJldi54bWxQSwECFAAUAAAACACHTuJAMy8F&#10;njsAAAA5AAAAEAAAAAAAAAABACAAAAAMAQAAZHJzL3NoYXBleG1sLnhtbFBLBQYAAAAABgAGAFsB&#10;AAC2AwAAAAA=&#10;">
                  <v:fill on="f" focussize="0,0"/>
                  <v:stroke on="f"/>
                  <v:imagedata r:id="rId45" o:title=""/>
                  <o:lock v:ext="edit" aspectratio="f"/>
                </v:shape>
                <v:shape id="Image 845" o:spid="_x0000_s1026" o:spt="75" type="#_x0000_t75" style="position:absolute;left:5262326;top:33524;height:108565;width:187581;" filled="f" o:preferrelative="t" stroked="f" coordsize="21600,21600" o:gfxdata="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PG6C/&#10;AAAA3AAAAA8AAAAAAAAAAQAgAAAAIgAAAGRycy9kb3ducmV2LnhtbFBLAQIUABQAAAAIAIdO4kAz&#10;LwWeOwAAADkAAAAQAAAAAAAAAAEAIAAAAA4BAABkcnMvc2hhcGV4bWwueG1sUEsFBgAAAAAGAAYA&#10;WwEAALgDAAAAAA==&#10;">
                  <v:fill on="f" focussize="0,0"/>
                  <v:stroke on="f"/>
                  <v:imagedata r:id="rId505" o:title=""/>
                  <o:lock v:ext="edit" aspectratio="f"/>
                </v:shape>
                <v:shape id="Image 846" o:spid="_x0000_s1026" o:spt="75" type="#_x0000_t75" style="position:absolute;left:5562359;top:35011;height:84889;width:241587;" filled="f" o:preferrelative="t" stroked="f" coordsize="21600,21600" o:gfxdata="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CgqZvQAA&#10;ANwAAAAPAAAAAAAAAAEAIAAAACIAAABkcnMvZG93bnJldi54bWxQSwECFAAUAAAACACHTuJAMy8F&#10;njsAAAA5AAAAEAAAAAAAAAABACAAAAAMAQAAZHJzL3NoYXBleG1sLnhtbFBLBQYAAAAABgAGAFsB&#10;AAC2AwAAAAA=&#10;">
                  <v:fill on="f" focussize="0,0"/>
                  <v:stroke on="f"/>
                  <v:imagedata r:id="rId506" o:title=""/>
                  <o:lock v:ext="edit" aspectratio="f"/>
                </v:shape>
                <v:shape id="Image 847" o:spid="_x0000_s1026" o:spt="75" type="#_x0000_t75" style="position:absolute;left:5824334;top:33524;height:87863;width:358283;" filled="f" o:preferrelative="t" stroked="f" coordsize="21600,21600" o:gfxdata="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PQpM7sAAADc&#10;AAAADwAAAAAAAAABACAAAAAiAAAAZHJzL2Rvd25yZXYueG1sUEsBAhQAFAAAAAgAh07iQDMvBZ47&#10;AAAAOQAAABAAAAAAAAAAAQAgAAAACgEAAGRycy9zaGFwZXhtbC54bWxQSwUGAAAAAAYABgBbAQAA&#10;tAMAAAAA&#10;">
                  <v:fill on="f" focussize="0,0"/>
                  <v:stroke on="f"/>
                  <v:imagedata r:id="rId507" o:title=""/>
                  <o:lock v:ext="edit" aspectratio="f"/>
                </v:shape>
                <v:shape id="Image 848" o:spid="_x0000_s1026" o:spt="75" type="#_x0000_t75" style="position:absolute;left:0;top:0;height:327467;width:6224171;" filled="f" o:preferrelative="t" stroked="f" coordsize="21600,21600" o:gfxdata="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dzRT28AAAA&#10;3AAAAA8AAAAAAAAAAQAgAAAAIgAAAGRycy9kb3ducmV2LnhtbFBLAQIUABQAAAAIAIdO4kAzLwWe&#10;OwAAADkAAAAQAAAAAAAAAAEAIAAAAAsBAABkcnMvc2hhcGV4bWwueG1sUEsFBgAAAAAGAAYAWwEA&#10;ALUDAAAAAA==&#10;">
                  <v:fill on="f" focussize="0,0"/>
                  <v:stroke on="f"/>
                  <v:imagedata r:id="rId508" o:title=""/>
                  <o:lock v:ext="edit" aspectratio="f"/>
                </v:shape>
                <w10:wrap type="topAndBottom"/>
              </v:group>
            </w:pict>
          </mc:Fallback>
        </mc:AlternateContent>
      </w:r>
    </w:p>
    <w:p w14:paraId="6E64CB65">
      <w:pPr>
        <w:pStyle w:val="5"/>
        <w:spacing w:before="221" w:line="237" w:lineRule="auto"/>
        <w:ind w:left="424" w:right="427" w:firstLine="539"/>
        <w:jc w:val="both"/>
      </w:pPr>
      <w:r>
        <w:t>Котельные п.Крутогоровский работают на природном газе, существует возможность</w:t>
      </w:r>
      <w:r>
        <w:rPr>
          <w:spacing w:val="40"/>
        </w:rPr>
        <w:t xml:space="preserve"> </w:t>
      </w:r>
      <w:r>
        <w:t>(при</w:t>
      </w:r>
      <w:r>
        <w:rPr>
          <w:spacing w:val="40"/>
        </w:rPr>
        <w:t xml:space="preserve"> </w:t>
      </w:r>
      <w:r>
        <w:t>аварийных</w:t>
      </w:r>
      <w:r>
        <w:rPr>
          <w:spacing w:val="40"/>
        </w:rPr>
        <w:t xml:space="preserve"> </w:t>
      </w:r>
      <w:r>
        <w:t>ситуациях)</w:t>
      </w:r>
      <w:r>
        <w:rPr>
          <w:spacing w:val="40"/>
        </w:rPr>
        <w:t xml:space="preserve"> </w:t>
      </w:r>
      <w:r>
        <w:t>осуществлять</w:t>
      </w:r>
      <w:r>
        <w:rPr>
          <w:spacing w:val="40"/>
        </w:rPr>
        <w:t xml:space="preserve"> </w:t>
      </w:r>
      <w:r>
        <w:t>работу</w:t>
      </w:r>
      <w:r>
        <w:rPr>
          <w:spacing w:val="40"/>
        </w:rPr>
        <w:t xml:space="preserve"> </w:t>
      </w:r>
      <w:r>
        <w:t>на</w:t>
      </w:r>
      <w:r>
        <w:rPr>
          <w:spacing w:val="40"/>
        </w:rPr>
        <w:t xml:space="preserve"> </w:t>
      </w:r>
      <w:r>
        <w:t xml:space="preserve">дизельном </w:t>
      </w:r>
      <w:r>
        <w:rPr>
          <w:spacing w:val="-2"/>
        </w:rPr>
        <w:t>топливе.</w:t>
      </w:r>
    </w:p>
    <w:p w14:paraId="26A71AB8">
      <w:pPr>
        <w:pStyle w:val="5"/>
        <w:spacing w:before="8"/>
        <w:rPr>
          <w:sz w:val="18"/>
        </w:rPr>
      </w:pPr>
      <w:r>
        <w:rPr>
          <w:sz w:val="18"/>
        </w:rPr>
        <mc:AlternateContent>
          <mc:Choice Requires="wpg">
            <w:drawing>
              <wp:anchor distT="0" distB="0" distL="0" distR="0" simplePos="0" relativeHeight="251751424" behindDoc="1" locked="0" layoutInCell="1" allowOverlap="1">
                <wp:simplePos x="0" y="0"/>
                <wp:positionH relativeFrom="page">
                  <wp:posOffset>809625</wp:posOffset>
                </wp:positionH>
                <wp:positionV relativeFrom="paragraph">
                  <wp:posOffset>153035</wp:posOffset>
                </wp:positionV>
                <wp:extent cx="6200775" cy="1004570"/>
                <wp:effectExtent l="0" t="0" r="0" b="0"/>
                <wp:wrapTopAndBottom/>
                <wp:docPr id="849" name="Group 849"/>
                <wp:cNvGraphicFramePr/>
                <a:graphic xmlns:a="http://schemas.openxmlformats.org/drawingml/2006/main">
                  <a:graphicData uri="http://schemas.microsoft.com/office/word/2010/wordprocessingGroup">
                    <wpg:wgp>
                      <wpg:cNvGrpSpPr/>
                      <wpg:grpSpPr>
                        <a:xfrm>
                          <a:off x="0" y="0"/>
                          <a:ext cx="6200775" cy="1004569"/>
                          <a:chOff x="0" y="0"/>
                          <a:chExt cx="6200775" cy="1004569"/>
                        </a:xfrm>
                      </wpg:grpSpPr>
                      <pic:pic xmlns:pic="http://schemas.openxmlformats.org/drawingml/2006/picture">
                        <pic:nvPicPr>
                          <pic:cNvPr id="850" name="Image 850"/>
                          <pic:cNvPicPr/>
                        </pic:nvPicPr>
                        <pic:blipFill>
                          <a:blip r:embed="rId509" cstate="print"/>
                          <a:stretch>
                            <a:fillRect/>
                          </a:stretch>
                        </pic:blipFill>
                        <pic:spPr>
                          <a:xfrm>
                            <a:off x="350152" y="13454"/>
                            <a:ext cx="238335" cy="115664"/>
                          </a:xfrm>
                          <a:prstGeom prst="rect">
                            <a:avLst/>
                          </a:prstGeom>
                        </pic:spPr>
                      </pic:pic>
                      <pic:pic xmlns:pic="http://schemas.openxmlformats.org/drawingml/2006/picture">
                        <pic:nvPicPr>
                          <pic:cNvPr id="851" name="Image 851"/>
                          <pic:cNvPicPr/>
                        </pic:nvPicPr>
                        <pic:blipFill>
                          <a:blip r:embed="rId164" cstate="print"/>
                          <a:stretch>
                            <a:fillRect/>
                          </a:stretch>
                        </pic:blipFill>
                        <pic:spPr>
                          <a:xfrm>
                            <a:off x="399877" y="217811"/>
                            <a:ext cx="71881" cy="84889"/>
                          </a:xfrm>
                          <a:prstGeom prst="rect">
                            <a:avLst/>
                          </a:prstGeom>
                        </pic:spPr>
                      </pic:pic>
                      <pic:pic xmlns:pic="http://schemas.openxmlformats.org/drawingml/2006/picture">
                        <pic:nvPicPr>
                          <pic:cNvPr id="852" name="Image 852"/>
                          <pic:cNvPicPr/>
                        </pic:nvPicPr>
                        <pic:blipFill>
                          <a:blip r:embed="rId510" cstate="print"/>
                          <a:stretch>
                            <a:fillRect/>
                          </a:stretch>
                        </pic:blipFill>
                        <pic:spPr>
                          <a:xfrm>
                            <a:off x="4845788" y="41255"/>
                            <a:ext cx="1352872" cy="263007"/>
                          </a:xfrm>
                          <a:prstGeom prst="rect">
                            <a:avLst/>
                          </a:prstGeom>
                        </pic:spPr>
                      </pic:pic>
                      <pic:pic xmlns:pic="http://schemas.openxmlformats.org/drawingml/2006/picture">
                        <pic:nvPicPr>
                          <pic:cNvPr id="853" name="Image 853"/>
                          <pic:cNvPicPr/>
                        </pic:nvPicPr>
                        <pic:blipFill>
                          <a:blip r:embed="rId511" cstate="print"/>
                          <a:stretch>
                            <a:fillRect/>
                          </a:stretch>
                        </pic:blipFill>
                        <pic:spPr>
                          <a:xfrm>
                            <a:off x="0" y="0"/>
                            <a:ext cx="6200735" cy="1004553"/>
                          </a:xfrm>
                          <a:prstGeom prst="rect">
                            <a:avLst/>
                          </a:prstGeom>
                        </pic:spPr>
                      </pic:pic>
                    </wpg:wgp>
                  </a:graphicData>
                </a:graphic>
              </wp:anchor>
            </w:drawing>
          </mc:Choice>
          <mc:Fallback>
            <w:pict>
              <v:group id="Group 849" o:spid="_x0000_s1026" o:spt="203" style="position:absolute;left:0pt;margin-left:63.75pt;margin-top:12.05pt;height:79.1pt;width:488.25pt;mso-position-horizontal-relative:page;mso-wrap-distance-bottom:0pt;mso-wrap-distance-top:0pt;z-index:-251565056;mso-width-relative:page;mso-height-relative:page;" coordsize="6200775,1004569" o:gfxdata="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bPmAfc0AAACtAgAAGQAAAGRycy9f&#10;cmVscy9lMm9Eb2MueG1sLnJlbHO9ksFqwzAMhu+DvoPRfXGSljFGnV5GodfRPYCwFcc0lo3tlfXt&#10;ZyiDFUp3y1ES//d/B213334WZ0rZBVbQNS0IYh2MY6vg87h/fgWRC7LBOTApuFCG3bB62n7QjKWG&#10;8uRiFpXCWcFUSnyTMuuJPOYmROJ6GUPyWOqYrIyoT2hJ9m37ItNfBgw3THEwCtLBbEAcL7E2/88O&#10;4+g0vQf95YnLnQrpfO2uQEyWigJPxuF1uWkiW5D3HdbLOKwfOfTLOPSPHLplHLpfB3nzZMMP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">
                <o:lock v:ext="edit" aspectratio="f"/>
                <v:shape id="Image 850" o:spid="_x0000_s1026" o:spt="75" type="#_x0000_t75" style="position:absolute;left:350152;top:13454;height:115664;width:238335;" filled="f" o:preferrelative="t" stroked="f" coordsize="21600,21600" o:gfxdata="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dwW165AAAA3AAA&#10;AA8AAAAAAAAAAQAgAAAAIgAAAGRycy9kb3ducmV2LnhtbFBLAQIUABQAAAAIAIdO4kAzLwWeOwAA&#10;ADkAAAAQAAAAAAAAAAEAIAAAAAgBAABkcnMvc2hhcGV4bWwueG1sUEsFBgAAAAAGAAYAWwEAALID&#10;AAAAAA==&#10;">
                  <v:fill on="f" focussize="0,0"/>
                  <v:stroke on="f"/>
                  <v:imagedata r:id="rId509" o:title=""/>
                  <o:lock v:ext="edit" aspectratio="f"/>
                </v:shape>
                <v:shape id="Image 851" o:spid="_x0000_s1026" o:spt="75" type="#_x0000_t75" style="position:absolute;left:399877;top:217811;height:84889;width:71881;" filled="f" o:preferrelative="t" stroked="f" coordsize="21600,21600" o:gfxdata="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1jc74A&#10;AADcAAAADwAAAAAAAAABACAAAAAiAAAAZHJzL2Rvd25yZXYueG1sUEsBAhQAFAAAAAgAh07iQDMv&#10;BZ47AAAAOQAAABAAAAAAAAAAAQAgAAAADQEAAGRycy9zaGFwZXhtbC54bWxQSwUGAAAAAAYABgBb&#10;AQAAtwMAAAAA&#10;">
                  <v:fill on="f" focussize="0,0"/>
                  <v:stroke on="f"/>
                  <v:imagedata r:id="rId164" o:title=""/>
                  <o:lock v:ext="edit" aspectratio="f"/>
                </v:shape>
                <v:shape id="Image 852" o:spid="_x0000_s1026" o:spt="75" type="#_x0000_t75" style="position:absolute;left:4845788;top:41255;height:263007;width:1352872;" filled="f" o:preferrelative="t" stroked="f" coordsize="21600,21600" o:gfxdata="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WHq2/&#10;AAAA3AAAAA8AAAAAAAAAAQAgAAAAIgAAAGRycy9kb3ducmV2LnhtbFBLAQIUABQAAAAIAIdO4kAz&#10;LwWeOwAAADkAAAAQAAAAAAAAAAEAIAAAAA4BAABkcnMvc2hhcGV4bWwueG1sUEsFBgAAAAAGAAYA&#10;WwEAALgDAAAAAA==&#10;">
                  <v:fill on="f" focussize="0,0"/>
                  <v:stroke on="f"/>
                  <v:imagedata r:id="rId510" o:title=""/>
                  <o:lock v:ext="edit" aspectratio="f"/>
                </v:shape>
                <v:shape id="Image 853" o:spid="_x0000_s1026" o:spt="75" type="#_x0000_t75" style="position:absolute;left:0;top:0;height:1004553;width:6200735;" filled="f" o:preferrelative="t" stroked="f" coordsize="21600,21600" o:gfxdata="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M9+n&#10;wAAAANwAAAAPAAAAAAAAAAEAIAAAACIAAABkcnMvZG93bnJldi54bWxQSwECFAAUAAAACACHTuJA&#10;My8FnjsAAAA5AAAAEAAAAAAAAAABACAAAAAPAQAAZHJzL3NoYXBleG1sLnhtbFBLBQYAAAAABgAG&#10;AFsBAAC5AwAAAAA=&#10;">
                  <v:fill on="f" focussize="0,0"/>
                  <v:stroke on="f"/>
                  <v:imagedata r:id="rId511" o:title=""/>
                  <o:lock v:ext="edit" aspectratio="f"/>
                </v:shape>
                <w10:wrap type="topAndBottom"/>
              </v:group>
            </w:pict>
          </mc:Fallback>
        </mc:AlternateContent>
      </w:r>
    </w:p>
    <w:p w14:paraId="79346D07">
      <w:pPr>
        <w:pStyle w:val="5"/>
        <w:spacing w:before="266"/>
      </w:pPr>
    </w:p>
    <w:p w14:paraId="61CC1226">
      <w:pPr>
        <w:pStyle w:val="5"/>
        <w:spacing w:before="1" w:line="237" w:lineRule="auto"/>
        <w:ind w:left="424" w:firstLine="538"/>
      </w:pPr>
      <w:r>
        <w:rPr>
          <w:w w:val="105"/>
        </w:rPr>
        <w:t>В</w:t>
      </w:r>
      <w:r>
        <w:rPr>
          <w:spacing w:val="80"/>
          <w:w w:val="105"/>
        </w:rPr>
        <w:t xml:space="preserve"> </w:t>
      </w:r>
      <w:r>
        <w:rPr>
          <w:w w:val="105"/>
        </w:rPr>
        <w:t>качестве</w:t>
      </w:r>
      <w:r>
        <w:rPr>
          <w:spacing w:val="80"/>
          <w:w w:val="105"/>
        </w:rPr>
        <w:t xml:space="preserve"> </w:t>
      </w:r>
      <w:r>
        <w:rPr>
          <w:w w:val="105"/>
        </w:rPr>
        <w:t>топлива</w:t>
      </w:r>
      <w:r>
        <w:rPr>
          <w:spacing w:val="80"/>
          <w:w w:val="105"/>
        </w:rPr>
        <w:t xml:space="preserve"> </w:t>
      </w:r>
      <w:r>
        <w:rPr>
          <w:w w:val="105"/>
        </w:rPr>
        <w:t>на</w:t>
      </w:r>
      <w:r>
        <w:rPr>
          <w:spacing w:val="80"/>
          <w:w w:val="105"/>
        </w:rPr>
        <w:t xml:space="preserve"> </w:t>
      </w:r>
      <w:r>
        <w:rPr>
          <w:w w:val="105"/>
        </w:rPr>
        <w:t>котельных</w:t>
      </w:r>
      <w:r>
        <w:rPr>
          <w:spacing w:val="80"/>
          <w:w w:val="105"/>
        </w:rPr>
        <w:t xml:space="preserve"> </w:t>
      </w:r>
      <w:r>
        <w:rPr>
          <w:w w:val="105"/>
        </w:rPr>
        <w:t>посёлка</w:t>
      </w:r>
      <w:r>
        <w:rPr>
          <w:spacing w:val="80"/>
          <w:w w:val="105"/>
        </w:rPr>
        <w:t xml:space="preserve"> </w:t>
      </w:r>
      <w:r>
        <w:rPr>
          <w:w w:val="105"/>
        </w:rPr>
        <w:t>Крутогоровский</w:t>
      </w:r>
      <w:r>
        <w:rPr>
          <w:spacing w:val="80"/>
          <w:w w:val="105"/>
        </w:rPr>
        <w:t xml:space="preserve"> </w:t>
      </w:r>
      <w:r>
        <w:rPr>
          <w:w w:val="105"/>
        </w:rPr>
        <w:t>используется природный газ.</w:t>
      </w:r>
    </w:p>
    <w:p w14:paraId="6460E979">
      <w:pPr>
        <w:pStyle w:val="5"/>
        <w:spacing w:line="427" w:lineRule="auto"/>
        <w:ind w:left="964" w:right="588" w:hanging="1"/>
      </w:pPr>
      <w:r>
        <mc:AlternateContent>
          <mc:Choice Requires="wps">
            <w:drawing>
              <wp:anchor distT="0" distB="0" distL="0" distR="0" simplePos="0" relativeHeight="251679744" behindDoc="0" locked="0" layoutInCell="1" allowOverlap="1">
                <wp:simplePos x="0" y="0"/>
                <wp:positionH relativeFrom="page">
                  <wp:posOffset>699135</wp:posOffset>
                </wp:positionH>
                <wp:positionV relativeFrom="paragraph">
                  <wp:posOffset>488950</wp:posOffset>
                </wp:positionV>
                <wp:extent cx="6423660" cy="2598420"/>
                <wp:effectExtent l="0" t="0" r="0" b="0"/>
                <wp:wrapNone/>
                <wp:docPr id="854" name="Textbox 854"/>
                <wp:cNvGraphicFramePr/>
                <a:graphic xmlns:a="http://schemas.openxmlformats.org/drawingml/2006/main">
                  <a:graphicData uri="http://schemas.microsoft.com/office/word/2010/wordprocessingShape">
                    <wps:wsp>
                      <wps:cNvSpPr txBox="1"/>
                      <wps:spPr>
                        <a:xfrm>
                          <a:off x="0" y="0"/>
                          <a:ext cx="6423660" cy="2598420"/>
                        </a:xfrm>
                        <a:prstGeom prst="rect">
                          <a:avLst/>
                        </a:prstGeom>
                      </wps:spPr>
                      <wps:txbx>
                        <w:txbxContent>
                          <w:tbl>
                            <w:tblPr>
                              <w:tblStyle w:val="3"/>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9"/>
                              <w:gridCol w:w="794"/>
                              <w:gridCol w:w="735"/>
                              <w:gridCol w:w="666"/>
                              <w:gridCol w:w="684"/>
                              <w:gridCol w:w="665"/>
                              <w:gridCol w:w="665"/>
                              <w:gridCol w:w="665"/>
                              <w:gridCol w:w="665"/>
                              <w:gridCol w:w="665"/>
                              <w:gridCol w:w="665"/>
                              <w:gridCol w:w="727"/>
                              <w:gridCol w:w="668"/>
                              <w:gridCol w:w="665"/>
                              <w:gridCol w:w="668"/>
                            </w:tblGrid>
                            <w:tr w14:paraId="2EB91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399" w:type="dxa"/>
                                  <w:vMerge w:val="restart"/>
                                </w:tcPr>
                                <w:p w14:paraId="2580BF18">
                                  <w:pPr>
                                    <w:pStyle w:val="8"/>
                                    <w:jc w:val="left"/>
                                    <w:rPr>
                                      <w:sz w:val="22"/>
                                    </w:rPr>
                                  </w:pPr>
                                </w:p>
                                <w:p w14:paraId="46E90330">
                                  <w:pPr>
                                    <w:pStyle w:val="8"/>
                                    <w:jc w:val="left"/>
                                    <w:rPr>
                                      <w:sz w:val="22"/>
                                    </w:rPr>
                                  </w:pPr>
                                </w:p>
                                <w:p w14:paraId="3CEF30A1">
                                  <w:pPr>
                                    <w:pStyle w:val="8"/>
                                    <w:spacing w:before="122"/>
                                    <w:jc w:val="left"/>
                                    <w:rPr>
                                      <w:sz w:val="22"/>
                                    </w:rPr>
                                  </w:pPr>
                                </w:p>
                                <w:p w14:paraId="304B479C">
                                  <w:pPr>
                                    <w:pStyle w:val="8"/>
                                    <w:spacing w:before="1" w:line="237" w:lineRule="auto"/>
                                    <w:ind w:left="135" w:right="50" w:hanging="28"/>
                                    <w:jc w:val="left"/>
                                    <w:rPr>
                                      <w:sz w:val="22"/>
                                    </w:rPr>
                                  </w:pPr>
                                  <w:r>
                                    <w:rPr>
                                      <w:spacing w:val="-10"/>
                                      <w:w w:val="110"/>
                                      <w:sz w:val="22"/>
                                    </w:rPr>
                                    <w:t>№ п</w:t>
                                  </w:r>
                                </w:p>
                                <w:p w14:paraId="5A174DBE">
                                  <w:pPr>
                                    <w:pStyle w:val="8"/>
                                    <w:spacing w:line="237" w:lineRule="auto"/>
                                    <w:ind w:left="134" w:right="115" w:firstLine="18"/>
                                    <w:jc w:val="left"/>
                                    <w:rPr>
                                      <w:sz w:val="22"/>
                                    </w:rPr>
                                  </w:pPr>
                                  <w:r>
                                    <w:rPr>
                                      <w:spacing w:val="-14"/>
                                      <w:sz w:val="22"/>
                                    </w:rPr>
                                    <w:t xml:space="preserve">/ </w:t>
                                  </w:r>
                                  <w:r>
                                    <w:rPr>
                                      <w:spacing w:val="-10"/>
                                      <w:sz w:val="22"/>
                                    </w:rPr>
                                    <w:t>п</w:t>
                                  </w:r>
                                </w:p>
                              </w:tc>
                              <w:tc>
                                <w:tcPr>
                                  <w:tcW w:w="1529" w:type="dxa"/>
                                  <w:gridSpan w:val="2"/>
                                </w:tcPr>
                                <w:p w14:paraId="15918C10">
                                  <w:pPr>
                                    <w:pStyle w:val="8"/>
                                    <w:spacing w:line="252" w:lineRule="exact"/>
                                    <w:ind w:left="120" w:right="111"/>
                                    <w:rPr>
                                      <w:sz w:val="22"/>
                                    </w:rPr>
                                  </w:pPr>
                                  <w:r>
                                    <w:rPr>
                                      <w:spacing w:val="-2"/>
                                      <w:w w:val="105"/>
                                      <w:sz w:val="22"/>
                                    </w:rPr>
                                    <w:t xml:space="preserve">Паспортные данные сжигаемого </w:t>
                                  </w:r>
                                  <w:r>
                                    <w:rPr>
                                      <w:spacing w:val="-4"/>
                                      <w:w w:val="105"/>
                                      <w:sz w:val="22"/>
                                    </w:rPr>
                                    <w:t>газа</w:t>
                                  </w:r>
                                </w:p>
                              </w:tc>
                              <w:tc>
                                <w:tcPr>
                                  <w:tcW w:w="8068" w:type="dxa"/>
                                  <w:gridSpan w:val="12"/>
                                </w:tcPr>
                                <w:p w14:paraId="3CD7D646">
                                  <w:pPr>
                                    <w:pStyle w:val="8"/>
                                    <w:jc w:val="left"/>
                                    <w:rPr>
                                      <w:sz w:val="22"/>
                                    </w:rPr>
                                  </w:pPr>
                                </w:p>
                                <w:p w14:paraId="72CB1CE3">
                                  <w:pPr>
                                    <w:pStyle w:val="8"/>
                                    <w:spacing w:before="245"/>
                                    <w:jc w:val="left"/>
                                    <w:rPr>
                                      <w:sz w:val="22"/>
                                    </w:rPr>
                                  </w:pPr>
                                </w:p>
                                <w:p w14:paraId="6F9C3401">
                                  <w:pPr>
                                    <w:pStyle w:val="8"/>
                                    <w:spacing w:line="235" w:lineRule="exact"/>
                                    <w:rPr>
                                      <w:sz w:val="22"/>
                                    </w:rPr>
                                  </w:pPr>
                                  <w:r>
                                    <w:rPr>
                                      <w:sz w:val="22"/>
                                    </w:rPr>
                                    <w:t>Фактическая</w:t>
                                  </w:r>
                                  <w:r>
                                    <w:rPr>
                                      <w:spacing w:val="18"/>
                                      <w:sz w:val="22"/>
                                    </w:rPr>
                                    <w:t xml:space="preserve"> </w:t>
                                  </w:r>
                                  <w:r>
                                    <w:rPr>
                                      <w:sz w:val="22"/>
                                    </w:rPr>
                                    <w:t>теплота</w:t>
                                  </w:r>
                                  <w:r>
                                    <w:rPr>
                                      <w:spacing w:val="18"/>
                                      <w:sz w:val="22"/>
                                    </w:rPr>
                                    <w:t xml:space="preserve"> </w:t>
                                  </w:r>
                                  <w:r>
                                    <w:rPr>
                                      <w:sz w:val="22"/>
                                    </w:rPr>
                                    <w:t>сгорания</w:t>
                                  </w:r>
                                  <w:r>
                                    <w:rPr>
                                      <w:spacing w:val="19"/>
                                      <w:sz w:val="22"/>
                                    </w:rPr>
                                    <w:t xml:space="preserve"> </w:t>
                                  </w:r>
                                  <w:r>
                                    <w:rPr>
                                      <w:sz w:val="22"/>
                                    </w:rPr>
                                    <w:t>по</w:t>
                                  </w:r>
                                  <w:r>
                                    <w:rPr>
                                      <w:spacing w:val="18"/>
                                      <w:sz w:val="22"/>
                                    </w:rPr>
                                    <w:t xml:space="preserve"> </w:t>
                                  </w:r>
                                  <w:r>
                                    <w:rPr>
                                      <w:sz w:val="22"/>
                                    </w:rPr>
                                    <w:t>данным</w:t>
                                  </w:r>
                                  <w:r>
                                    <w:rPr>
                                      <w:spacing w:val="19"/>
                                      <w:sz w:val="22"/>
                                    </w:rPr>
                                    <w:t xml:space="preserve"> </w:t>
                                  </w:r>
                                  <w:r>
                                    <w:rPr>
                                      <w:sz w:val="22"/>
                                    </w:rPr>
                                    <w:t>2024-</w:t>
                                  </w:r>
                                  <w:r>
                                    <w:rPr>
                                      <w:spacing w:val="-2"/>
                                      <w:sz w:val="22"/>
                                    </w:rPr>
                                    <w:t>2025г.г.</w:t>
                                  </w:r>
                                </w:p>
                              </w:tc>
                            </w:tr>
                            <w:tr w14:paraId="6D2D8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9" w:hRule="atLeast"/>
                              </w:trPr>
                              <w:tc>
                                <w:tcPr>
                                  <w:tcW w:w="399" w:type="dxa"/>
                                  <w:vMerge w:val="continue"/>
                                  <w:tcBorders>
                                    <w:top w:val="nil"/>
                                  </w:tcBorders>
                                </w:tcPr>
                                <w:p w14:paraId="67E4B172">
                                  <w:pPr>
                                    <w:rPr>
                                      <w:sz w:val="2"/>
                                      <w:szCs w:val="2"/>
                                    </w:rPr>
                                  </w:pPr>
                                </w:p>
                              </w:tc>
                              <w:tc>
                                <w:tcPr>
                                  <w:tcW w:w="794" w:type="dxa"/>
                                </w:tcPr>
                                <w:p w14:paraId="41084355">
                                  <w:pPr>
                                    <w:pStyle w:val="8"/>
                                    <w:spacing w:line="252" w:lineRule="exact"/>
                                    <w:ind w:left="108" w:right="98"/>
                                    <w:rPr>
                                      <w:sz w:val="22"/>
                                    </w:rPr>
                                  </w:pPr>
                                  <w:r>
                                    <w:rPr>
                                      <w:spacing w:val="-4"/>
                                      <w:w w:val="105"/>
                                      <w:sz w:val="22"/>
                                    </w:rPr>
                                    <w:t xml:space="preserve">Расч ётна </w:t>
                                  </w:r>
                                  <w:r>
                                    <w:rPr>
                                      <w:spacing w:val="-10"/>
                                      <w:w w:val="105"/>
                                      <w:sz w:val="22"/>
                                    </w:rPr>
                                    <w:t xml:space="preserve">я </w:t>
                                  </w:r>
                                  <w:r>
                                    <w:rPr>
                                      <w:spacing w:val="-4"/>
                                      <w:w w:val="105"/>
                                      <w:sz w:val="22"/>
                                    </w:rPr>
                                    <w:t xml:space="preserve">тепл ота </w:t>
                                  </w:r>
                                  <w:r>
                                    <w:rPr>
                                      <w:spacing w:val="-2"/>
                                      <w:sz w:val="22"/>
                                    </w:rPr>
                                    <w:t xml:space="preserve">сгора </w:t>
                                  </w:r>
                                  <w:r>
                                    <w:rPr>
                                      <w:spacing w:val="-4"/>
                                      <w:w w:val="105"/>
                                      <w:sz w:val="22"/>
                                    </w:rPr>
                                    <w:t>ния</w:t>
                                  </w:r>
                                </w:p>
                              </w:tc>
                              <w:tc>
                                <w:tcPr>
                                  <w:tcW w:w="735" w:type="dxa"/>
                                </w:tcPr>
                                <w:p w14:paraId="33D86C60">
                                  <w:pPr>
                                    <w:pStyle w:val="8"/>
                                    <w:spacing w:before="126" w:line="237" w:lineRule="auto"/>
                                    <w:ind w:left="118" w:right="110" w:firstLine="48"/>
                                    <w:jc w:val="both"/>
                                    <w:rPr>
                                      <w:sz w:val="22"/>
                                    </w:rPr>
                                  </w:pPr>
                                  <w:r>
                                    <w:rPr>
                                      <w:spacing w:val="-4"/>
                                      <w:w w:val="105"/>
                                      <w:sz w:val="22"/>
                                    </w:rPr>
                                    <w:t xml:space="preserve">Низ шая тепл ота сгор </w:t>
                                  </w:r>
                                  <w:r>
                                    <w:rPr>
                                      <w:spacing w:val="-4"/>
                                      <w:sz w:val="22"/>
                                    </w:rPr>
                                    <w:t>ания</w:t>
                                  </w:r>
                                </w:p>
                              </w:tc>
                              <w:tc>
                                <w:tcPr>
                                  <w:tcW w:w="666" w:type="dxa"/>
                                </w:tcPr>
                                <w:p w14:paraId="556829C8">
                                  <w:pPr>
                                    <w:pStyle w:val="8"/>
                                    <w:jc w:val="left"/>
                                    <w:rPr>
                                      <w:sz w:val="22"/>
                                    </w:rPr>
                                  </w:pPr>
                                </w:p>
                                <w:p w14:paraId="763BF4C3">
                                  <w:pPr>
                                    <w:pStyle w:val="8"/>
                                    <w:spacing w:before="120"/>
                                    <w:jc w:val="left"/>
                                    <w:rPr>
                                      <w:sz w:val="22"/>
                                    </w:rPr>
                                  </w:pPr>
                                </w:p>
                                <w:p w14:paraId="2777D621">
                                  <w:pPr>
                                    <w:pStyle w:val="8"/>
                                    <w:spacing w:line="237" w:lineRule="auto"/>
                                    <w:ind w:left="149" w:hanging="6"/>
                                    <w:jc w:val="left"/>
                                    <w:rPr>
                                      <w:sz w:val="22"/>
                                    </w:rPr>
                                  </w:pPr>
                                  <w:r>
                                    <w:rPr>
                                      <w:spacing w:val="-4"/>
                                      <w:w w:val="105"/>
                                      <w:sz w:val="22"/>
                                    </w:rPr>
                                    <w:t xml:space="preserve">янв </w:t>
                                  </w:r>
                                  <w:r>
                                    <w:rPr>
                                      <w:spacing w:val="-5"/>
                                      <w:w w:val="105"/>
                                      <w:sz w:val="22"/>
                                    </w:rPr>
                                    <w:t>арь</w:t>
                                  </w:r>
                                </w:p>
                              </w:tc>
                              <w:tc>
                                <w:tcPr>
                                  <w:tcW w:w="684" w:type="dxa"/>
                                </w:tcPr>
                                <w:p w14:paraId="6D7576C4">
                                  <w:pPr>
                                    <w:pStyle w:val="8"/>
                                    <w:spacing w:before="250"/>
                                    <w:jc w:val="left"/>
                                    <w:rPr>
                                      <w:sz w:val="22"/>
                                    </w:rPr>
                                  </w:pPr>
                                </w:p>
                                <w:p w14:paraId="73D6C84B">
                                  <w:pPr>
                                    <w:pStyle w:val="8"/>
                                    <w:spacing w:line="237" w:lineRule="auto"/>
                                    <w:ind w:left="154" w:right="132" w:hanging="17"/>
                                    <w:jc w:val="both"/>
                                    <w:rPr>
                                      <w:sz w:val="22"/>
                                    </w:rPr>
                                  </w:pPr>
                                  <w:r>
                                    <w:rPr>
                                      <w:spacing w:val="-4"/>
                                      <w:sz w:val="22"/>
                                    </w:rPr>
                                    <w:t xml:space="preserve">фев рал </w:t>
                                  </w:r>
                                  <w:r>
                                    <w:rPr>
                                      <w:spacing w:val="-10"/>
                                      <w:sz w:val="22"/>
                                    </w:rPr>
                                    <w:t>ь</w:t>
                                  </w:r>
                                </w:p>
                              </w:tc>
                              <w:tc>
                                <w:tcPr>
                                  <w:tcW w:w="665" w:type="dxa"/>
                                </w:tcPr>
                                <w:p w14:paraId="6EBBFF8C">
                                  <w:pPr>
                                    <w:pStyle w:val="8"/>
                                    <w:jc w:val="left"/>
                                    <w:rPr>
                                      <w:sz w:val="22"/>
                                    </w:rPr>
                                  </w:pPr>
                                </w:p>
                                <w:p w14:paraId="680DEEDB">
                                  <w:pPr>
                                    <w:pStyle w:val="8"/>
                                    <w:spacing w:before="120"/>
                                    <w:jc w:val="left"/>
                                    <w:rPr>
                                      <w:sz w:val="22"/>
                                    </w:rPr>
                                  </w:pPr>
                                </w:p>
                                <w:p w14:paraId="0DD77E0B">
                                  <w:pPr>
                                    <w:pStyle w:val="8"/>
                                    <w:spacing w:line="237" w:lineRule="auto"/>
                                    <w:ind w:left="276" w:right="116" w:hanging="150"/>
                                    <w:jc w:val="left"/>
                                    <w:rPr>
                                      <w:sz w:val="22"/>
                                    </w:rPr>
                                  </w:pPr>
                                  <w:r>
                                    <w:rPr>
                                      <w:spacing w:val="-4"/>
                                      <w:w w:val="105"/>
                                      <w:sz w:val="22"/>
                                    </w:rPr>
                                    <w:t xml:space="preserve">мар </w:t>
                                  </w:r>
                                  <w:r>
                                    <w:rPr>
                                      <w:spacing w:val="-10"/>
                                      <w:w w:val="105"/>
                                      <w:sz w:val="22"/>
                                    </w:rPr>
                                    <w:t>т</w:t>
                                  </w:r>
                                </w:p>
                              </w:tc>
                              <w:tc>
                                <w:tcPr>
                                  <w:tcW w:w="665" w:type="dxa"/>
                                </w:tcPr>
                                <w:p w14:paraId="4202CC8E">
                                  <w:pPr>
                                    <w:pStyle w:val="8"/>
                                    <w:jc w:val="left"/>
                                    <w:rPr>
                                      <w:sz w:val="22"/>
                                    </w:rPr>
                                  </w:pPr>
                                </w:p>
                                <w:p w14:paraId="131EDD64">
                                  <w:pPr>
                                    <w:pStyle w:val="8"/>
                                    <w:spacing w:before="120"/>
                                    <w:jc w:val="left"/>
                                    <w:rPr>
                                      <w:sz w:val="22"/>
                                    </w:rPr>
                                  </w:pPr>
                                </w:p>
                                <w:p w14:paraId="6C7D2A27">
                                  <w:pPr>
                                    <w:pStyle w:val="8"/>
                                    <w:spacing w:line="237" w:lineRule="auto"/>
                                    <w:ind w:left="146" w:right="116" w:hanging="4"/>
                                    <w:jc w:val="left"/>
                                    <w:rPr>
                                      <w:sz w:val="22"/>
                                    </w:rPr>
                                  </w:pPr>
                                  <w:r>
                                    <w:rPr>
                                      <w:spacing w:val="-4"/>
                                      <w:sz w:val="22"/>
                                    </w:rPr>
                                    <w:t xml:space="preserve">апр </w:t>
                                  </w:r>
                                  <w:r>
                                    <w:rPr>
                                      <w:spacing w:val="-5"/>
                                      <w:sz w:val="22"/>
                                    </w:rPr>
                                    <w:t>ель</w:t>
                                  </w:r>
                                </w:p>
                              </w:tc>
                              <w:tc>
                                <w:tcPr>
                                  <w:tcW w:w="665" w:type="dxa"/>
                                </w:tcPr>
                                <w:p w14:paraId="3F9DABAD">
                                  <w:pPr>
                                    <w:pStyle w:val="8"/>
                                    <w:jc w:val="left"/>
                                    <w:rPr>
                                      <w:sz w:val="22"/>
                                    </w:rPr>
                                  </w:pPr>
                                </w:p>
                                <w:p w14:paraId="542D0BB3">
                                  <w:pPr>
                                    <w:pStyle w:val="8"/>
                                    <w:spacing w:before="245"/>
                                    <w:jc w:val="left"/>
                                    <w:rPr>
                                      <w:sz w:val="22"/>
                                    </w:rPr>
                                  </w:pPr>
                                </w:p>
                                <w:p w14:paraId="09D7E6FA">
                                  <w:pPr>
                                    <w:pStyle w:val="8"/>
                                    <w:ind w:left="122"/>
                                    <w:jc w:val="left"/>
                                    <w:rPr>
                                      <w:sz w:val="22"/>
                                    </w:rPr>
                                  </w:pPr>
                                  <w:r>
                                    <w:rPr>
                                      <w:spacing w:val="-5"/>
                                      <w:w w:val="105"/>
                                      <w:sz w:val="22"/>
                                    </w:rPr>
                                    <w:t>май</w:t>
                                  </w:r>
                                </w:p>
                              </w:tc>
                              <w:tc>
                                <w:tcPr>
                                  <w:tcW w:w="665" w:type="dxa"/>
                                </w:tcPr>
                                <w:p w14:paraId="312BC8B7">
                                  <w:pPr>
                                    <w:pStyle w:val="8"/>
                                    <w:jc w:val="left"/>
                                    <w:rPr>
                                      <w:sz w:val="22"/>
                                    </w:rPr>
                                  </w:pPr>
                                </w:p>
                                <w:p w14:paraId="6B79FFE1">
                                  <w:pPr>
                                    <w:pStyle w:val="8"/>
                                    <w:spacing w:before="120"/>
                                    <w:jc w:val="left"/>
                                    <w:rPr>
                                      <w:sz w:val="22"/>
                                    </w:rPr>
                                  </w:pPr>
                                </w:p>
                                <w:p w14:paraId="7079CA2B">
                                  <w:pPr>
                                    <w:pStyle w:val="8"/>
                                    <w:spacing w:line="237" w:lineRule="auto"/>
                                    <w:ind w:left="267" w:right="44" w:hanging="159"/>
                                    <w:jc w:val="left"/>
                                    <w:rPr>
                                      <w:sz w:val="22"/>
                                    </w:rPr>
                                  </w:pPr>
                                  <w:r>
                                    <w:rPr>
                                      <w:spacing w:val="-4"/>
                                      <w:w w:val="105"/>
                                      <w:sz w:val="22"/>
                                    </w:rPr>
                                    <w:t xml:space="preserve">июн </w:t>
                                  </w:r>
                                  <w:r>
                                    <w:rPr>
                                      <w:spacing w:val="-10"/>
                                      <w:w w:val="105"/>
                                      <w:sz w:val="22"/>
                                    </w:rPr>
                                    <w:t>ь</w:t>
                                  </w:r>
                                </w:p>
                              </w:tc>
                              <w:tc>
                                <w:tcPr>
                                  <w:tcW w:w="665" w:type="dxa"/>
                                </w:tcPr>
                                <w:p w14:paraId="29398421">
                                  <w:pPr>
                                    <w:pStyle w:val="8"/>
                                    <w:jc w:val="left"/>
                                    <w:rPr>
                                      <w:sz w:val="22"/>
                                    </w:rPr>
                                  </w:pPr>
                                </w:p>
                                <w:p w14:paraId="3A0BBB98">
                                  <w:pPr>
                                    <w:pStyle w:val="8"/>
                                    <w:spacing w:before="120"/>
                                    <w:jc w:val="left"/>
                                    <w:rPr>
                                      <w:sz w:val="22"/>
                                    </w:rPr>
                                  </w:pPr>
                                </w:p>
                                <w:p w14:paraId="5A32FB0C">
                                  <w:pPr>
                                    <w:pStyle w:val="8"/>
                                    <w:spacing w:line="237" w:lineRule="auto"/>
                                    <w:ind w:left="266" w:right="44" w:hanging="159"/>
                                    <w:jc w:val="left"/>
                                    <w:rPr>
                                      <w:sz w:val="22"/>
                                    </w:rPr>
                                  </w:pPr>
                                  <w:r>
                                    <w:rPr>
                                      <w:spacing w:val="-4"/>
                                      <w:w w:val="105"/>
                                      <w:sz w:val="22"/>
                                    </w:rPr>
                                    <w:t xml:space="preserve">июл </w:t>
                                  </w:r>
                                  <w:r>
                                    <w:rPr>
                                      <w:spacing w:val="-10"/>
                                      <w:w w:val="105"/>
                                      <w:sz w:val="22"/>
                                    </w:rPr>
                                    <w:t>ь</w:t>
                                  </w:r>
                                </w:p>
                              </w:tc>
                              <w:tc>
                                <w:tcPr>
                                  <w:tcW w:w="665" w:type="dxa"/>
                                </w:tcPr>
                                <w:p w14:paraId="7D2F65DF">
                                  <w:pPr>
                                    <w:pStyle w:val="8"/>
                                    <w:jc w:val="left"/>
                                    <w:rPr>
                                      <w:sz w:val="22"/>
                                    </w:rPr>
                                  </w:pPr>
                                </w:p>
                                <w:p w14:paraId="45A4CE12">
                                  <w:pPr>
                                    <w:pStyle w:val="8"/>
                                    <w:spacing w:before="120"/>
                                    <w:jc w:val="left"/>
                                    <w:rPr>
                                      <w:sz w:val="22"/>
                                    </w:rPr>
                                  </w:pPr>
                                </w:p>
                                <w:p w14:paraId="364F9786">
                                  <w:pPr>
                                    <w:pStyle w:val="8"/>
                                    <w:spacing w:line="237" w:lineRule="auto"/>
                                    <w:ind w:left="214" w:hanging="110"/>
                                    <w:jc w:val="left"/>
                                    <w:rPr>
                                      <w:sz w:val="22"/>
                                    </w:rPr>
                                  </w:pPr>
                                  <w:r>
                                    <w:rPr>
                                      <w:spacing w:val="-4"/>
                                      <w:sz w:val="22"/>
                                    </w:rPr>
                                    <w:t xml:space="preserve">авгу </w:t>
                                  </w:r>
                                  <w:r>
                                    <w:rPr>
                                      <w:spacing w:val="-6"/>
                                      <w:w w:val="105"/>
                                      <w:sz w:val="22"/>
                                    </w:rPr>
                                    <w:t>ст</w:t>
                                  </w:r>
                                </w:p>
                              </w:tc>
                              <w:tc>
                                <w:tcPr>
                                  <w:tcW w:w="727" w:type="dxa"/>
                                </w:tcPr>
                                <w:p w14:paraId="54AF5A65">
                                  <w:pPr>
                                    <w:pStyle w:val="8"/>
                                    <w:jc w:val="left"/>
                                    <w:rPr>
                                      <w:sz w:val="22"/>
                                    </w:rPr>
                                  </w:pPr>
                                </w:p>
                                <w:p w14:paraId="5591ECB3">
                                  <w:pPr>
                                    <w:pStyle w:val="8"/>
                                    <w:spacing w:before="120"/>
                                    <w:jc w:val="left"/>
                                    <w:rPr>
                                      <w:sz w:val="22"/>
                                    </w:rPr>
                                  </w:pPr>
                                </w:p>
                                <w:p w14:paraId="21A04DEF">
                                  <w:pPr>
                                    <w:pStyle w:val="8"/>
                                    <w:spacing w:line="237" w:lineRule="auto"/>
                                    <w:ind w:left="113" w:right="116" w:firstLine="9"/>
                                    <w:jc w:val="left"/>
                                    <w:rPr>
                                      <w:sz w:val="22"/>
                                    </w:rPr>
                                  </w:pPr>
                                  <w:r>
                                    <w:rPr>
                                      <w:spacing w:val="-4"/>
                                      <w:w w:val="105"/>
                                      <w:sz w:val="22"/>
                                    </w:rPr>
                                    <w:t xml:space="preserve">сент </w:t>
                                  </w:r>
                                  <w:r>
                                    <w:rPr>
                                      <w:spacing w:val="-4"/>
                                      <w:sz w:val="22"/>
                                    </w:rPr>
                                    <w:t>ябрь</w:t>
                                  </w:r>
                                </w:p>
                              </w:tc>
                              <w:tc>
                                <w:tcPr>
                                  <w:tcW w:w="668" w:type="dxa"/>
                                </w:tcPr>
                                <w:p w14:paraId="132C5580">
                                  <w:pPr>
                                    <w:pStyle w:val="8"/>
                                    <w:spacing w:before="250"/>
                                    <w:jc w:val="left"/>
                                    <w:rPr>
                                      <w:sz w:val="22"/>
                                    </w:rPr>
                                  </w:pPr>
                                </w:p>
                                <w:p w14:paraId="6D607EEA">
                                  <w:pPr>
                                    <w:pStyle w:val="8"/>
                                    <w:spacing w:line="237" w:lineRule="auto"/>
                                    <w:ind w:left="142" w:right="148" w:firstLine="8"/>
                                    <w:jc w:val="both"/>
                                    <w:rPr>
                                      <w:sz w:val="22"/>
                                    </w:rPr>
                                  </w:pPr>
                                  <w:r>
                                    <w:rPr>
                                      <w:spacing w:val="-4"/>
                                      <w:w w:val="105"/>
                                      <w:sz w:val="22"/>
                                    </w:rPr>
                                    <w:t xml:space="preserve">окт </w:t>
                                  </w:r>
                                  <w:r>
                                    <w:rPr>
                                      <w:spacing w:val="-4"/>
                                      <w:sz w:val="22"/>
                                    </w:rPr>
                                    <w:t xml:space="preserve">ябр </w:t>
                                  </w:r>
                                  <w:r>
                                    <w:rPr>
                                      <w:spacing w:val="-10"/>
                                      <w:w w:val="105"/>
                                      <w:sz w:val="22"/>
                                    </w:rPr>
                                    <w:t>ь</w:t>
                                  </w:r>
                                </w:p>
                              </w:tc>
                              <w:tc>
                                <w:tcPr>
                                  <w:tcW w:w="665" w:type="dxa"/>
                                </w:tcPr>
                                <w:p w14:paraId="5F614BC9">
                                  <w:pPr>
                                    <w:pStyle w:val="8"/>
                                    <w:jc w:val="left"/>
                                    <w:rPr>
                                      <w:sz w:val="22"/>
                                    </w:rPr>
                                  </w:pPr>
                                </w:p>
                                <w:p w14:paraId="07B9FA21">
                                  <w:pPr>
                                    <w:pStyle w:val="8"/>
                                    <w:spacing w:before="120"/>
                                    <w:jc w:val="left"/>
                                    <w:rPr>
                                      <w:sz w:val="22"/>
                                    </w:rPr>
                                  </w:pPr>
                                </w:p>
                                <w:p w14:paraId="24568618">
                                  <w:pPr>
                                    <w:pStyle w:val="8"/>
                                    <w:spacing w:line="237" w:lineRule="auto"/>
                                    <w:ind w:left="141" w:right="137" w:hanging="6"/>
                                    <w:jc w:val="left"/>
                                    <w:rPr>
                                      <w:sz w:val="22"/>
                                    </w:rPr>
                                  </w:pPr>
                                  <w:r>
                                    <w:rPr>
                                      <w:spacing w:val="-4"/>
                                      <w:w w:val="105"/>
                                      <w:sz w:val="22"/>
                                    </w:rPr>
                                    <w:t xml:space="preserve">ноя </w:t>
                                  </w:r>
                                  <w:r>
                                    <w:rPr>
                                      <w:spacing w:val="-5"/>
                                      <w:sz w:val="22"/>
                                    </w:rPr>
                                    <w:t>брь</w:t>
                                  </w:r>
                                </w:p>
                              </w:tc>
                              <w:tc>
                                <w:tcPr>
                                  <w:tcW w:w="668" w:type="dxa"/>
                                </w:tcPr>
                                <w:p w14:paraId="47E7A985">
                                  <w:pPr>
                                    <w:pStyle w:val="8"/>
                                    <w:spacing w:before="250"/>
                                    <w:jc w:val="left"/>
                                    <w:rPr>
                                      <w:sz w:val="22"/>
                                    </w:rPr>
                                  </w:pPr>
                                </w:p>
                                <w:p w14:paraId="60948F43">
                                  <w:pPr>
                                    <w:pStyle w:val="8"/>
                                    <w:spacing w:line="237" w:lineRule="auto"/>
                                    <w:ind w:left="141" w:right="148" w:hanging="2"/>
                                    <w:jc w:val="both"/>
                                    <w:rPr>
                                      <w:sz w:val="22"/>
                                    </w:rPr>
                                  </w:pPr>
                                  <w:r>
                                    <w:rPr>
                                      <w:spacing w:val="-4"/>
                                      <w:sz w:val="22"/>
                                    </w:rPr>
                                    <w:t xml:space="preserve">дек абр </w:t>
                                  </w:r>
                                  <w:r>
                                    <w:rPr>
                                      <w:spacing w:val="-10"/>
                                      <w:w w:val="105"/>
                                      <w:sz w:val="22"/>
                                    </w:rPr>
                                    <w:t>ь</w:t>
                                  </w:r>
                                </w:p>
                              </w:tc>
                            </w:tr>
                            <w:tr w14:paraId="19BD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399" w:type="dxa"/>
                                </w:tcPr>
                                <w:p w14:paraId="13D180C4">
                                  <w:pPr>
                                    <w:pStyle w:val="8"/>
                                    <w:jc w:val="left"/>
                                    <w:rPr>
                                      <w:rFonts w:ascii="Times New Roman"/>
                                      <w:sz w:val="20"/>
                                    </w:rPr>
                                  </w:pPr>
                                </w:p>
                              </w:tc>
                              <w:tc>
                                <w:tcPr>
                                  <w:tcW w:w="794" w:type="dxa"/>
                                </w:tcPr>
                                <w:p w14:paraId="017DE0F2">
                                  <w:pPr>
                                    <w:pStyle w:val="8"/>
                                    <w:spacing w:before="126" w:line="237" w:lineRule="auto"/>
                                    <w:ind w:left="253" w:right="95" w:hanging="144"/>
                                    <w:jc w:val="left"/>
                                    <w:rPr>
                                      <w:sz w:val="22"/>
                                    </w:rPr>
                                  </w:pPr>
                                  <w:r>
                                    <w:rPr>
                                      <w:spacing w:val="-4"/>
                                      <w:sz w:val="22"/>
                                    </w:rPr>
                                    <w:t xml:space="preserve">ккал/ </w:t>
                                  </w:r>
                                  <w:r>
                                    <w:rPr>
                                      <w:spacing w:val="-6"/>
                                      <w:sz w:val="22"/>
                                    </w:rPr>
                                    <w:t>м3</w:t>
                                  </w:r>
                                </w:p>
                              </w:tc>
                              <w:tc>
                                <w:tcPr>
                                  <w:tcW w:w="735" w:type="dxa"/>
                                </w:tcPr>
                                <w:p w14:paraId="3C51EEC7">
                                  <w:pPr>
                                    <w:pStyle w:val="8"/>
                                    <w:spacing w:before="124" w:line="254" w:lineRule="exact"/>
                                    <w:ind w:left="123"/>
                                    <w:jc w:val="left"/>
                                    <w:rPr>
                                      <w:sz w:val="22"/>
                                    </w:rPr>
                                  </w:pPr>
                                  <w:r>
                                    <w:rPr>
                                      <w:spacing w:val="-4"/>
                                      <w:w w:val="105"/>
                                      <w:sz w:val="22"/>
                                    </w:rPr>
                                    <w:t>ккал</w:t>
                                  </w:r>
                                </w:p>
                                <w:p w14:paraId="1BF2B3BE">
                                  <w:pPr>
                                    <w:pStyle w:val="8"/>
                                    <w:spacing w:line="254" w:lineRule="exact"/>
                                    <w:ind w:left="177"/>
                                    <w:jc w:val="left"/>
                                    <w:rPr>
                                      <w:sz w:val="22"/>
                                    </w:rPr>
                                  </w:pPr>
                                  <w:r>
                                    <w:rPr>
                                      <w:spacing w:val="-5"/>
                                      <w:sz w:val="22"/>
                                    </w:rPr>
                                    <w:t>/м3</w:t>
                                  </w:r>
                                </w:p>
                              </w:tc>
                              <w:tc>
                                <w:tcPr>
                                  <w:tcW w:w="666" w:type="dxa"/>
                                </w:tcPr>
                                <w:p w14:paraId="23857372">
                                  <w:pPr>
                                    <w:pStyle w:val="8"/>
                                    <w:spacing w:line="252" w:lineRule="exact"/>
                                    <w:ind w:left="139" w:right="133" w:firstLine="2"/>
                                    <w:rPr>
                                      <w:sz w:val="22"/>
                                    </w:rPr>
                                  </w:pPr>
                                  <w:r>
                                    <w:rPr>
                                      <w:spacing w:val="-4"/>
                                      <w:w w:val="105"/>
                                      <w:sz w:val="22"/>
                                    </w:rPr>
                                    <w:t xml:space="preserve">кка </w:t>
                                  </w:r>
                                  <w:r>
                                    <w:rPr>
                                      <w:spacing w:val="-6"/>
                                      <w:sz w:val="22"/>
                                    </w:rPr>
                                    <w:t xml:space="preserve">л/м </w:t>
                                  </w:r>
                                  <w:r>
                                    <w:rPr>
                                      <w:spacing w:val="-10"/>
                                      <w:w w:val="105"/>
                                      <w:sz w:val="22"/>
                                    </w:rPr>
                                    <w:t>3</w:t>
                                  </w:r>
                                </w:p>
                              </w:tc>
                              <w:tc>
                                <w:tcPr>
                                  <w:tcW w:w="684" w:type="dxa"/>
                                </w:tcPr>
                                <w:p w14:paraId="7D99435D">
                                  <w:pPr>
                                    <w:pStyle w:val="8"/>
                                    <w:spacing w:line="252" w:lineRule="exact"/>
                                    <w:ind w:left="148" w:right="143" w:firstLine="2"/>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635B7549">
                                  <w:pPr>
                                    <w:pStyle w:val="8"/>
                                    <w:spacing w:line="252" w:lineRule="exact"/>
                                    <w:ind w:left="114"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169948EB">
                                  <w:pPr>
                                    <w:pStyle w:val="8"/>
                                    <w:spacing w:line="252" w:lineRule="exact"/>
                                    <w:ind w:left="112"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42223A8C">
                                  <w:pPr>
                                    <w:pStyle w:val="8"/>
                                    <w:spacing w:line="252" w:lineRule="exact"/>
                                    <w:ind w:left="110"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06D22B3E">
                                  <w:pPr>
                                    <w:pStyle w:val="8"/>
                                    <w:spacing w:line="252" w:lineRule="exact"/>
                                    <w:ind w:left="109"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30D2E274">
                                  <w:pPr>
                                    <w:pStyle w:val="8"/>
                                    <w:spacing w:line="252" w:lineRule="exact"/>
                                    <w:ind w:left="108"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32A76C22">
                                  <w:pPr>
                                    <w:pStyle w:val="8"/>
                                    <w:spacing w:line="252" w:lineRule="exact"/>
                                    <w:ind w:left="108" w:right="111"/>
                                    <w:rPr>
                                      <w:sz w:val="22"/>
                                    </w:rPr>
                                  </w:pPr>
                                  <w:r>
                                    <w:rPr>
                                      <w:spacing w:val="-4"/>
                                      <w:w w:val="105"/>
                                      <w:sz w:val="22"/>
                                    </w:rPr>
                                    <w:t xml:space="preserve">кка </w:t>
                                  </w:r>
                                  <w:r>
                                    <w:rPr>
                                      <w:spacing w:val="-6"/>
                                      <w:sz w:val="22"/>
                                    </w:rPr>
                                    <w:t xml:space="preserve">л/м </w:t>
                                  </w:r>
                                  <w:r>
                                    <w:rPr>
                                      <w:spacing w:val="-10"/>
                                      <w:w w:val="105"/>
                                      <w:sz w:val="22"/>
                                    </w:rPr>
                                    <w:t>3</w:t>
                                  </w:r>
                                </w:p>
                              </w:tc>
                              <w:tc>
                                <w:tcPr>
                                  <w:tcW w:w="727" w:type="dxa"/>
                                </w:tcPr>
                                <w:p w14:paraId="25E9A704">
                                  <w:pPr>
                                    <w:pStyle w:val="8"/>
                                    <w:spacing w:before="124" w:line="254" w:lineRule="exact"/>
                                    <w:ind w:left="113"/>
                                    <w:jc w:val="left"/>
                                    <w:rPr>
                                      <w:sz w:val="22"/>
                                    </w:rPr>
                                  </w:pPr>
                                  <w:r>
                                    <w:rPr>
                                      <w:spacing w:val="-4"/>
                                      <w:w w:val="105"/>
                                      <w:sz w:val="22"/>
                                    </w:rPr>
                                    <w:t>ккал</w:t>
                                  </w:r>
                                </w:p>
                                <w:p w14:paraId="4374ED6A">
                                  <w:pPr>
                                    <w:pStyle w:val="8"/>
                                    <w:spacing w:line="254" w:lineRule="exact"/>
                                    <w:ind w:left="167"/>
                                    <w:jc w:val="left"/>
                                    <w:rPr>
                                      <w:sz w:val="22"/>
                                    </w:rPr>
                                  </w:pPr>
                                  <w:r>
                                    <w:rPr>
                                      <w:spacing w:val="-5"/>
                                      <w:sz w:val="22"/>
                                    </w:rPr>
                                    <w:t>/м3</w:t>
                                  </w:r>
                                </w:p>
                              </w:tc>
                              <w:tc>
                                <w:tcPr>
                                  <w:tcW w:w="668" w:type="dxa"/>
                                </w:tcPr>
                                <w:p w14:paraId="5536A61D">
                                  <w:pPr>
                                    <w:pStyle w:val="8"/>
                                    <w:spacing w:line="252" w:lineRule="exact"/>
                                    <w:ind w:left="134" w:right="140" w:firstLine="2"/>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696A4851">
                                  <w:pPr>
                                    <w:pStyle w:val="8"/>
                                    <w:spacing w:line="252" w:lineRule="exact"/>
                                    <w:ind w:left="108" w:right="115"/>
                                    <w:rPr>
                                      <w:sz w:val="22"/>
                                    </w:rPr>
                                  </w:pPr>
                                  <w:r>
                                    <w:rPr>
                                      <w:spacing w:val="-4"/>
                                      <w:w w:val="105"/>
                                      <w:sz w:val="22"/>
                                    </w:rPr>
                                    <w:t xml:space="preserve">кка </w:t>
                                  </w:r>
                                  <w:r>
                                    <w:rPr>
                                      <w:spacing w:val="-6"/>
                                      <w:sz w:val="22"/>
                                    </w:rPr>
                                    <w:t xml:space="preserve">л/м </w:t>
                                  </w:r>
                                  <w:r>
                                    <w:rPr>
                                      <w:spacing w:val="-10"/>
                                      <w:w w:val="105"/>
                                      <w:sz w:val="22"/>
                                    </w:rPr>
                                    <w:t>3</w:t>
                                  </w:r>
                                </w:p>
                              </w:tc>
                              <w:tc>
                                <w:tcPr>
                                  <w:tcW w:w="668" w:type="dxa"/>
                                </w:tcPr>
                                <w:p w14:paraId="3AC21D7F">
                                  <w:pPr>
                                    <w:pStyle w:val="8"/>
                                    <w:spacing w:line="252" w:lineRule="exact"/>
                                    <w:ind w:left="132" w:right="142" w:firstLine="2"/>
                                    <w:rPr>
                                      <w:sz w:val="22"/>
                                    </w:rPr>
                                  </w:pPr>
                                  <w:r>
                                    <w:rPr>
                                      <w:spacing w:val="-4"/>
                                      <w:w w:val="105"/>
                                      <w:sz w:val="22"/>
                                    </w:rPr>
                                    <w:t xml:space="preserve">кка </w:t>
                                  </w:r>
                                  <w:r>
                                    <w:rPr>
                                      <w:spacing w:val="-6"/>
                                      <w:sz w:val="22"/>
                                    </w:rPr>
                                    <w:t xml:space="preserve">л/м </w:t>
                                  </w:r>
                                  <w:r>
                                    <w:rPr>
                                      <w:spacing w:val="-10"/>
                                      <w:w w:val="105"/>
                                      <w:sz w:val="22"/>
                                    </w:rPr>
                                    <w:t>3</w:t>
                                  </w:r>
                                </w:p>
                              </w:tc>
                            </w:tr>
                            <w:tr w14:paraId="4C1A9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399" w:type="dxa"/>
                                </w:tcPr>
                                <w:p w14:paraId="320EBA16">
                                  <w:pPr>
                                    <w:pStyle w:val="8"/>
                                    <w:spacing w:before="124"/>
                                    <w:ind w:left="137"/>
                                    <w:jc w:val="left"/>
                                    <w:rPr>
                                      <w:sz w:val="22"/>
                                    </w:rPr>
                                  </w:pPr>
                                  <w:r>
                                    <w:rPr>
                                      <w:spacing w:val="-10"/>
                                      <w:w w:val="105"/>
                                      <w:sz w:val="22"/>
                                    </w:rPr>
                                    <w:t>1</w:t>
                                  </w:r>
                                </w:p>
                              </w:tc>
                              <w:tc>
                                <w:tcPr>
                                  <w:tcW w:w="794" w:type="dxa"/>
                                </w:tcPr>
                                <w:p w14:paraId="0748C0DC">
                                  <w:pPr>
                                    <w:pStyle w:val="8"/>
                                    <w:spacing w:before="124"/>
                                    <w:ind w:left="149"/>
                                    <w:jc w:val="left"/>
                                    <w:rPr>
                                      <w:sz w:val="22"/>
                                    </w:rPr>
                                  </w:pPr>
                                  <w:r>
                                    <w:rPr>
                                      <w:spacing w:val="-4"/>
                                      <w:w w:val="105"/>
                                      <w:sz w:val="22"/>
                                    </w:rPr>
                                    <w:t>8100</w:t>
                                  </w:r>
                                </w:p>
                              </w:tc>
                              <w:tc>
                                <w:tcPr>
                                  <w:tcW w:w="735" w:type="dxa"/>
                                </w:tcPr>
                                <w:p w14:paraId="162BAEC4">
                                  <w:pPr>
                                    <w:pStyle w:val="8"/>
                                    <w:spacing w:before="124"/>
                                    <w:ind w:left="119"/>
                                    <w:jc w:val="left"/>
                                    <w:rPr>
                                      <w:sz w:val="22"/>
                                    </w:rPr>
                                  </w:pPr>
                                  <w:r>
                                    <w:rPr>
                                      <w:spacing w:val="-4"/>
                                      <w:w w:val="105"/>
                                      <w:sz w:val="22"/>
                                    </w:rPr>
                                    <w:t>7600</w:t>
                                  </w:r>
                                </w:p>
                              </w:tc>
                              <w:tc>
                                <w:tcPr>
                                  <w:tcW w:w="666" w:type="dxa"/>
                                </w:tcPr>
                                <w:p w14:paraId="168C2FFA">
                                  <w:pPr>
                                    <w:pStyle w:val="8"/>
                                    <w:spacing w:line="252" w:lineRule="exact"/>
                                    <w:ind w:left="4"/>
                                    <w:rPr>
                                      <w:sz w:val="22"/>
                                    </w:rPr>
                                  </w:pPr>
                                  <w:r>
                                    <w:rPr>
                                      <w:spacing w:val="-5"/>
                                      <w:w w:val="105"/>
                                      <w:sz w:val="22"/>
                                    </w:rPr>
                                    <w:t>836</w:t>
                                  </w:r>
                                </w:p>
                                <w:p w14:paraId="5B6CA13F">
                                  <w:pPr>
                                    <w:pStyle w:val="8"/>
                                    <w:spacing w:line="233" w:lineRule="exact"/>
                                    <w:ind w:left="4"/>
                                    <w:rPr>
                                      <w:sz w:val="22"/>
                                    </w:rPr>
                                  </w:pPr>
                                  <w:r>
                                    <w:rPr>
                                      <w:spacing w:val="-10"/>
                                      <w:w w:val="105"/>
                                      <w:sz w:val="22"/>
                                    </w:rPr>
                                    <w:t>7</w:t>
                                  </w:r>
                                </w:p>
                              </w:tc>
                              <w:tc>
                                <w:tcPr>
                                  <w:tcW w:w="684" w:type="dxa"/>
                                </w:tcPr>
                                <w:p w14:paraId="4B3C3F54">
                                  <w:pPr>
                                    <w:pStyle w:val="8"/>
                                    <w:spacing w:line="252" w:lineRule="exact"/>
                                    <w:ind w:left="3"/>
                                    <w:rPr>
                                      <w:sz w:val="22"/>
                                    </w:rPr>
                                  </w:pPr>
                                  <w:r>
                                    <w:rPr>
                                      <w:spacing w:val="-5"/>
                                      <w:w w:val="105"/>
                                      <w:sz w:val="22"/>
                                    </w:rPr>
                                    <w:t>838</w:t>
                                  </w:r>
                                </w:p>
                                <w:p w14:paraId="022F19A0">
                                  <w:pPr>
                                    <w:pStyle w:val="8"/>
                                    <w:spacing w:line="233" w:lineRule="exact"/>
                                    <w:ind w:left="3"/>
                                    <w:rPr>
                                      <w:sz w:val="22"/>
                                    </w:rPr>
                                  </w:pPr>
                                  <w:r>
                                    <w:rPr>
                                      <w:spacing w:val="-10"/>
                                      <w:w w:val="105"/>
                                      <w:sz w:val="22"/>
                                    </w:rPr>
                                    <w:t>1</w:t>
                                  </w:r>
                                </w:p>
                              </w:tc>
                              <w:tc>
                                <w:tcPr>
                                  <w:tcW w:w="665" w:type="dxa"/>
                                </w:tcPr>
                                <w:p w14:paraId="7CD14CC7">
                                  <w:pPr>
                                    <w:pStyle w:val="8"/>
                                    <w:spacing w:line="252" w:lineRule="exact"/>
                                    <w:ind w:left="109" w:right="109"/>
                                    <w:rPr>
                                      <w:sz w:val="22"/>
                                    </w:rPr>
                                  </w:pPr>
                                  <w:r>
                                    <w:rPr>
                                      <w:spacing w:val="-5"/>
                                      <w:w w:val="105"/>
                                      <w:sz w:val="22"/>
                                    </w:rPr>
                                    <w:t>840</w:t>
                                  </w:r>
                                </w:p>
                                <w:p w14:paraId="41F21B55">
                                  <w:pPr>
                                    <w:pStyle w:val="8"/>
                                    <w:spacing w:line="233" w:lineRule="exact"/>
                                    <w:ind w:left="111" w:right="109"/>
                                    <w:rPr>
                                      <w:sz w:val="22"/>
                                    </w:rPr>
                                  </w:pPr>
                                  <w:r>
                                    <w:rPr>
                                      <w:spacing w:val="-10"/>
                                      <w:w w:val="105"/>
                                      <w:sz w:val="22"/>
                                    </w:rPr>
                                    <w:t>3</w:t>
                                  </w:r>
                                </w:p>
                              </w:tc>
                              <w:tc>
                                <w:tcPr>
                                  <w:tcW w:w="665" w:type="dxa"/>
                                </w:tcPr>
                                <w:p w14:paraId="66964C6C">
                                  <w:pPr>
                                    <w:pStyle w:val="8"/>
                                    <w:spacing w:line="252" w:lineRule="exact"/>
                                    <w:ind w:left="109" w:right="109"/>
                                    <w:rPr>
                                      <w:sz w:val="22"/>
                                    </w:rPr>
                                  </w:pPr>
                                  <w:r>
                                    <w:rPr>
                                      <w:spacing w:val="-5"/>
                                      <w:w w:val="105"/>
                                      <w:sz w:val="22"/>
                                    </w:rPr>
                                    <w:t>836</w:t>
                                  </w:r>
                                </w:p>
                                <w:p w14:paraId="7B9A7C74">
                                  <w:pPr>
                                    <w:pStyle w:val="8"/>
                                    <w:spacing w:line="233" w:lineRule="exact"/>
                                    <w:ind w:left="110" w:right="109"/>
                                    <w:rPr>
                                      <w:sz w:val="22"/>
                                    </w:rPr>
                                  </w:pPr>
                                  <w:r>
                                    <w:rPr>
                                      <w:spacing w:val="-10"/>
                                      <w:w w:val="105"/>
                                      <w:sz w:val="22"/>
                                    </w:rPr>
                                    <w:t>4</w:t>
                                  </w:r>
                                </w:p>
                              </w:tc>
                              <w:tc>
                                <w:tcPr>
                                  <w:tcW w:w="665" w:type="dxa"/>
                                </w:tcPr>
                                <w:p w14:paraId="0E75131B">
                                  <w:pPr>
                                    <w:pStyle w:val="8"/>
                                    <w:spacing w:line="252" w:lineRule="exact"/>
                                    <w:ind w:left="108" w:right="109"/>
                                    <w:rPr>
                                      <w:sz w:val="22"/>
                                    </w:rPr>
                                  </w:pPr>
                                  <w:r>
                                    <w:rPr>
                                      <w:spacing w:val="-5"/>
                                      <w:w w:val="105"/>
                                      <w:sz w:val="22"/>
                                    </w:rPr>
                                    <w:t>836</w:t>
                                  </w:r>
                                </w:p>
                                <w:p w14:paraId="3A21E600">
                                  <w:pPr>
                                    <w:pStyle w:val="8"/>
                                    <w:spacing w:line="233" w:lineRule="exact"/>
                                    <w:ind w:left="109" w:right="109"/>
                                    <w:rPr>
                                      <w:sz w:val="22"/>
                                    </w:rPr>
                                  </w:pPr>
                                  <w:r>
                                    <w:rPr>
                                      <w:spacing w:val="-10"/>
                                      <w:w w:val="105"/>
                                      <w:sz w:val="22"/>
                                    </w:rPr>
                                    <w:t>4</w:t>
                                  </w:r>
                                </w:p>
                              </w:tc>
                              <w:tc>
                                <w:tcPr>
                                  <w:tcW w:w="665" w:type="dxa"/>
                                </w:tcPr>
                                <w:p w14:paraId="3DC7A282">
                                  <w:pPr>
                                    <w:pStyle w:val="8"/>
                                    <w:spacing w:line="252" w:lineRule="exact"/>
                                    <w:ind w:left="108" w:right="109"/>
                                    <w:rPr>
                                      <w:sz w:val="22"/>
                                    </w:rPr>
                                  </w:pPr>
                                  <w:r>
                                    <w:rPr>
                                      <w:spacing w:val="-5"/>
                                      <w:w w:val="105"/>
                                      <w:sz w:val="22"/>
                                    </w:rPr>
                                    <w:t>829</w:t>
                                  </w:r>
                                </w:p>
                                <w:p w14:paraId="294D890F">
                                  <w:pPr>
                                    <w:pStyle w:val="8"/>
                                    <w:spacing w:line="233" w:lineRule="exact"/>
                                    <w:ind w:left="108" w:right="109"/>
                                    <w:rPr>
                                      <w:sz w:val="22"/>
                                    </w:rPr>
                                  </w:pPr>
                                  <w:r>
                                    <w:rPr>
                                      <w:spacing w:val="-10"/>
                                      <w:w w:val="105"/>
                                      <w:sz w:val="22"/>
                                    </w:rPr>
                                    <w:t>8</w:t>
                                  </w:r>
                                </w:p>
                              </w:tc>
                              <w:tc>
                                <w:tcPr>
                                  <w:tcW w:w="665" w:type="dxa"/>
                                </w:tcPr>
                                <w:p w14:paraId="4CECBD14">
                                  <w:pPr>
                                    <w:pStyle w:val="8"/>
                                    <w:spacing w:line="252" w:lineRule="exact"/>
                                    <w:ind w:left="108" w:right="110"/>
                                    <w:rPr>
                                      <w:sz w:val="22"/>
                                    </w:rPr>
                                  </w:pPr>
                                  <w:r>
                                    <w:rPr>
                                      <w:spacing w:val="-5"/>
                                      <w:w w:val="105"/>
                                      <w:sz w:val="22"/>
                                    </w:rPr>
                                    <w:t>837</w:t>
                                  </w:r>
                                </w:p>
                                <w:p w14:paraId="51E99002">
                                  <w:pPr>
                                    <w:pStyle w:val="8"/>
                                    <w:spacing w:line="233" w:lineRule="exact"/>
                                    <w:ind w:left="109" w:right="109"/>
                                    <w:rPr>
                                      <w:sz w:val="22"/>
                                    </w:rPr>
                                  </w:pPr>
                                  <w:r>
                                    <w:rPr>
                                      <w:spacing w:val="-10"/>
                                      <w:w w:val="105"/>
                                      <w:sz w:val="22"/>
                                    </w:rPr>
                                    <w:t>6</w:t>
                                  </w:r>
                                </w:p>
                              </w:tc>
                              <w:tc>
                                <w:tcPr>
                                  <w:tcW w:w="665" w:type="dxa"/>
                                </w:tcPr>
                                <w:p w14:paraId="142C46B8">
                                  <w:pPr>
                                    <w:pStyle w:val="8"/>
                                    <w:spacing w:line="252" w:lineRule="exact"/>
                                    <w:ind w:left="108" w:right="112"/>
                                    <w:rPr>
                                      <w:sz w:val="22"/>
                                    </w:rPr>
                                  </w:pPr>
                                  <w:r>
                                    <w:rPr>
                                      <w:spacing w:val="-5"/>
                                      <w:w w:val="105"/>
                                      <w:sz w:val="22"/>
                                    </w:rPr>
                                    <w:t>835</w:t>
                                  </w:r>
                                </w:p>
                                <w:p w14:paraId="50F082D6">
                                  <w:pPr>
                                    <w:pStyle w:val="8"/>
                                    <w:spacing w:line="233" w:lineRule="exact"/>
                                    <w:ind w:left="108" w:right="110"/>
                                    <w:rPr>
                                      <w:sz w:val="22"/>
                                    </w:rPr>
                                  </w:pPr>
                                  <w:r>
                                    <w:rPr>
                                      <w:spacing w:val="-10"/>
                                      <w:w w:val="105"/>
                                      <w:sz w:val="22"/>
                                    </w:rPr>
                                    <w:t>0</w:t>
                                  </w:r>
                                </w:p>
                              </w:tc>
                              <w:tc>
                                <w:tcPr>
                                  <w:tcW w:w="727" w:type="dxa"/>
                                </w:tcPr>
                                <w:p w14:paraId="14B013EE">
                                  <w:pPr>
                                    <w:pStyle w:val="8"/>
                                    <w:spacing w:before="124"/>
                                    <w:ind w:left="109"/>
                                    <w:jc w:val="left"/>
                                    <w:rPr>
                                      <w:sz w:val="22"/>
                                    </w:rPr>
                                  </w:pPr>
                                  <w:r>
                                    <w:rPr>
                                      <w:spacing w:val="-4"/>
                                      <w:w w:val="105"/>
                                      <w:sz w:val="22"/>
                                    </w:rPr>
                                    <w:t>8374</w:t>
                                  </w:r>
                                </w:p>
                              </w:tc>
                              <w:tc>
                                <w:tcPr>
                                  <w:tcW w:w="668" w:type="dxa"/>
                                </w:tcPr>
                                <w:p w14:paraId="4B2FEFE5">
                                  <w:pPr>
                                    <w:pStyle w:val="8"/>
                                    <w:spacing w:line="252" w:lineRule="exact"/>
                                    <w:ind w:left="3" w:right="9"/>
                                    <w:rPr>
                                      <w:sz w:val="22"/>
                                    </w:rPr>
                                  </w:pPr>
                                  <w:r>
                                    <w:rPr>
                                      <w:spacing w:val="-5"/>
                                      <w:w w:val="105"/>
                                      <w:sz w:val="22"/>
                                    </w:rPr>
                                    <w:t>835</w:t>
                                  </w:r>
                                </w:p>
                                <w:p w14:paraId="6E0BB3C3">
                                  <w:pPr>
                                    <w:pStyle w:val="8"/>
                                    <w:spacing w:line="233" w:lineRule="exact"/>
                                    <w:ind w:left="3" w:right="9"/>
                                    <w:rPr>
                                      <w:sz w:val="22"/>
                                    </w:rPr>
                                  </w:pPr>
                                  <w:r>
                                    <w:rPr>
                                      <w:spacing w:val="-10"/>
                                      <w:w w:val="105"/>
                                      <w:sz w:val="22"/>
                                    </w:rPr>
                                    <w:t>2</w:t>
                                  </w:r>
                                </w:p>
                              </w:tc>
                              <w:tc>
                                <w:tcPr>
                                  <w:tcW w:w="665" w:type="dxa"/>
                                </w:tcPr>
                                <w:p w14:paraId="7B593615">
                                  <w:pPr>
                                    <w:pStyle w:val="8"/>
                                    <w:spacing w:line="252" w:lineRule="exact"/>
                                    <w:ind w:left="108" w:right="116"/>
                                    <w:rPr>
                                      <w:sz w:val="22"/>
                                    </w:rPr>
                                  </w:pPr>
                                  <w:r>
                                    <w:rPr>
                                      <w:spacing w:val="-5"/>
                                      <w:w w:val="105"/>
                                      <w:sz w:val="22"/>
                                    </w:rPr>
                                    <w:t>836</w:t>
                                  </w:r>
                                </w:p>
                                <w:p w14:paraId="6DADAF89">
                                  <w:pPr>
                                    <w:pStyle w:val="8"/>
                                    <w:spacing w:line="233" w:lineRule="exact"/>
                                    <w:ind w:left="108" w:right="114"/>
                                    <w:rPr>
                                      <w:sz w:val="22"/>
                                    </w:rPr>
                                  </w:pPr>
                                  <w:r>
                                    <w:rPr>
                                      <w:spacing w:val="-10"/>
                                      <w:w w:val="105"/>
                                      <w:sz w:val="22"/>
                                    </w:rPr>
                                    <w:t>2</w:t>
                                  </w:r>
                                </w:p>
                              </w:tc>
                              <w:tc>
                                <w:tcPr>
                                  <w:tcW w:w="668" w:type="dxa"/>
                                </w:tcPr>
                                <w:p w14:paraId="7FBE74E9">
                                  <w:pPr>
                                    <w:pStyle w:val="8"/>
                                    <w:spacing w:line="252" w:lineRule="exact"/>
                                    <w:ind w:right="9"/>
                                    <w:rPr>
                                      <w:sz w:val="22"/>
                                    </w:rPr>
                                  </w:pPr>
                                  <w:r>
                                    <w:rPr>
                                      <w:spacing w:val="-5"/>
                                      <w:w w:val="105"/>
                                      <w:sz w:val="22"/>
                                    </w:rPr>
                                    <w:t>836</w:t>
                                  </w:r>
                                </w:p>
                                <w:p w14:paraId="2E97069D">
                                  <w:pPr>
                                    <w:pStyle w:val="8"/>
                                    <w:spacing w:line="233" w:lineRule="exact"/>
                                    <w:ind w:right="9"/>
                                    <w:rPr>
                                      <w:sz w:val="22"/>
                                    </w:rPr>
                                  </w:pPr>
                                  <w:r>
                                    <w:rPr>
                                      <w:spacing w:val="-10"/>
                                      <w:w w:val="105"/>
                                      <w:sz w:val="22"/>
                                    </w:rPr>
                                    <w:t>2</w:t>
                                  </w:r>
                                </w:p>
                              </w:tc>
                            </w:tr>
                          </w:tbl>
                          <w:p w14:paraId="0148B8A4">
                            <w:pPr>
                              <w:pStyle w:val="5"/>
                            </w:pPr>
                          </w:p>
                        </w:txbxContent>
                      </wps:txbx>
                      <wps:bodyPr wrap="square" lIns="0" tIns="0" rIns="0" bIns="0" rtlCol="0">
                        <a:noAutofit/>
                      </wps:bodyPr>
                    </wps:wsp>
                  </a:graphicData>
                </a:graphic>
              </wp:anchor>
            </w:drawing>
          </mc:Choice>
          <mc:Fallback>
            <w:pict>
              <v:shape id="Textbox 854" o:spid="_x0000_s1026" o:spt="202" type="#_x0000_t202" style="position:absolute;left:0pt;margin-left:55.05pt;margin-top:38.5pt;height:204.6pt;width:505.8pt;mso-position-horizontal-relative:page;z-index:251679744;mso-width-relative:page;mso-height-relative:page;" filled="f" stroked="f" coordsize="21600,21600" o:gfxdata="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7ECaWdgAAAALAQAADwAAAAAAAAABACAAAAAiAAAAZHJzL2Rvd25yZXYueG1sUEsBAhQAFAAA&#10;AAgAh07iQFn2/162AQAAeQMAAA4AAAAAAAAAAQAgAAAAJwEAAGRycy9lMm9Eb2MueG1sUEsFBgAA&#10;AAAGAAYAWQEAAE8FAAAAAA==&#10;">
                <v:fill on="f" focussize="0,0"/>
                <v:stroke on="f"/>
                <v:imagedata o:title=""/>
                <o:lock v:ext="edit" aspectratio="f"/>
                <v:textbox inset="0mm,0mm,0mm,0mm">
                  <w:txbxContent>
                    <w:tbl>
                      <w:tblPr>
                        <w:tblStyle w:val="3"/>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9"/>
                        <w:gridCol w:w="794"/>
                        <w:gridCol w:w="735"/>
                        <w:gridCol w:w="666"/>
                        <w:gridCol w:w="684"/>
                        <w:gridCol w:w="665"/>
                        <w:gridCol w:w="665"/>
                        <w:gridCol w:w="665"/>
                        <w:gridCol w:w="665"/>
                        <w:gridCol w:w="665"/>
                        <w:gridCol w:w="665"/>
                        <w:gridCol w:w="727"/>
                        <w:gridCol w:w="668"/>
                        <w:gridCol w:w="665"/>
                        <w:gridCol w:w="668"/>
                      </w:tblGrid>
                      <w:tr w14:paraId="2EB91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399" w:type="dxa"/>
                            <w:vMerge w:val="restart"/>
                          </w:tcPr>
                          <w:p w14:paraId="2580BF18">
                            <w:pPr>
                              <w:pStyle w:val="8"/>
                              <w:jc w:val="left"/>
                              <w:rPr>
                                <w:sz w:val="22"/>
                              </w:rPr>
                            </w:pPr>
                          </w:p>
                          <w:p w14:paraId="46E90330">
                            <w:pPr>
                              <w:pStyle w:val="8"/>
                              <w:jc w:val="left"/>
                              <w:rPr>
                                <w:sz w:val="22"/>
                              </w:rPr>
                            </w:pPr>
                          </w:p>
                          <w:p w14:paraId="3CEF30A1">
                            <w:pPr>
                              <w:pStyle w:val="8"/>
                              <w:spacing w:before="122"/>
                              <w:jc w:val="left"/>
                              <w:rPr>
                                <w:sz w:val="22"/>
                              </w:rPr>
                            </w:pPr>
                          </w:p>
                          <w:p w14:paraId="304B479C">
                            <w:pPr>
                              <w:pStyle w:val="8"/>
                              <w:spacing w:before="1" w:line="237" w:lineRule="auto"/>
                              <w:ind w:left="135" w:right="50" w:hanging="28"/>
                              <w:jc w:val="left"/>
                              <w:rPr>
                                <w:sz w:val="22"/>
                              </w:rPr>
                            </w:pPr>
                            <w:r>
                              <w:rPr>
                                <w:spacing w:val="-10"/>
                                <w:w w:val="110"/>
                                <w:sz w:val="22"/>
                              </w:rPr>
                              <w:t>№ п</w:t>
                            </w:r>
                          </w:p>
                          <w:p w14:paraId="5A174DBE">
                            <w:pPr>
                              <w:pStyle w:val="8"/>
                              <w:spacing w:line="237" w:lineRule="auto"/>
                              <w:ind w:left="134" w:right="115" w:firstLine="18"/>
                              <w:jc w:val="left"/>
                              <w:rPr>
                                <w:sz w:val="22"/>
                              </w:rPr>
                            </w:pPr>
                            <w:r>
                              <w:rPr>
                                <w:spacing w:val="-14"/>
                                <w:sz w:val="22"/>
                              </w:rPr>
                              <w:t xml:space="preserve">/ </w:t>
                            </w:r>
                            <w:r>
                              <w:rPr>
                                <w:spacing w:val="-10"/>
                                <w:sz w:val="22"/>
                              </w:rPr>
                              <w:t>п</w:t>
                            </w:r>
                          </w:p>
                        </w:tc>
                        <w:tc>
                          <w:tcPr>
                            <w:tcW w:w="1529" w:type="dxa"/>
                            <w:gridSpan w:val="2"/>
                          </w:tcPr>
                          <w:p w14:paraId="15918C10">
                            <w:pPr>
                              <w:pStyle w:val="8"/>
                              <w:spacing w:line="252" w:lineRule="exact"/>
                              <w:ind w:left="120" w:right="111"/>
                              <w:rPr>
                                <w:sz w:val="22"/>
                              </w:rPr>
                            </w:pPr>
                            <w:r>
                              <w:rPr>
                                <w:spacing w:val="-2"/>
                                <w:w w:val="105"/>
                                <w:sz w:val="22"/>
                              </w:rPr>
                              <w:t xml:space="preserve">Паспортные данные сжигаемого </w:t>
                            </w:r>
                            <w:r>
                              <w:rPr>
                                <w:spacing w:val="-4"/>
                                <w:w w:val="105"/>
                                <w:sz w:val="22"/>
                              </w:rPr>
                              <w:t>газа</w:t>
                            </w:r>
                          </w:p>
                        </w:tc>
                        <w:tc>
                          <w:tcPr>
                            <w:tcW w:w="8068" w:type="dxa"/>
                            <w:gridSpan w:val="12"/>
                          </w:tcPr>
                          <w:p w14:paraId="3CD7D646">
                            <w:pPr>
                              <w:pStyle w:val="8"/>
                              <w:jc w:val="left"/>
                              <w:rPr>
                                <w:sz w:val="22"/>
                              </w:rPr>
                            </w:pPr>
                          </w:p>
                          <w:p w14:paraId="72CB1CE3">
                            <w:pPr>
                              <w:pStyle w:val="8"/>
                              <w:spacing w:before="245"/>
                              <w:jc w:val="left"/>
                              <w:rPr>
                                <w:sz w:val="22"/>
                              </w:rPr>
                            </w:pPr>
                          </w:p>
                          <w:p w14:paraId="6F9C3401">
                            <w:pPr>
                              <w:pStyle w:val="8"/>
                              <w:spacing w:line="235" w:lineRule="exact"/>
                              <w:rPr>
                                <w:sz w:val="22"/>
                              </w:rPr>
                            </w:pPr>
                            <w:r>
                              <w:rPr>
                                <w:sz w:val="22"/>
                              </w:rPr>
                              <w:t>Фактическая</w:t>
                            </w:r>
                            <w:r>
                              <w:rPr>
                                <w:spacing w:val="18"/>
                                <w:sz w:val="22"/>
                              </w:rPr>
                              <w:t xml:space="preserve"> </w:t>
                            </w:r>
                            <w:r>
                              <w:rPr>
                                <w:sz w:val="22"/>
                              </w:rPr>
                              <w:t>теплота</w:t>
                            </w:r>
                            <w:r>
                              <w:rPr>
                                <w:spacing w:val="18"/>
                                <w:sz w:val="22"/>
                              </w:rPr>
                              <w:t xml:space="preserve"> </w:t>
                            </w:r>
                            <w:r>
                              <w:rPr>
                                <w:sz w:val="22"/>
                              </w:rPr>
                              <w:t>сгорания</w:t>
                            </w:r>
                            <w:r>
                              <w:rPr>
                                <w:spacing w:val="19"/>
                                <w:sz w:val="22"/>
                              </w:rPr>
                              <w:t xml:space="preserve"> </w:t>
                            </w:r>
                            <w:r>
                              <w:rPr>
                                <w:sz w:val="22"/>
                              </w:rPr>
                              <w:t>по</w:t>
                            </w:r>
                            <w:r>
                              <w:rPr>
                                <w:spacing w:val="18"/>
                                <w:sz w:val="22"/>
                              </w:rPr>
                              <w:t xml:space="preserve"> </w:t>
                            </w:r>
                            <w:r>
                              <w:rPr>
                                <w:sz w:val="22"/>
                              </w:rPr>
                              <w:t>данным</w:t>
                            </w:r>
                            <w:r>
                              <w:rPr>
                                <w:spacing w:val="19"/>
                                <w:sz w:val="22"/>
                              </w:rPr>
                              <w:t xml:space="preserve"> </w:t>
                            </w:r>
                            <w:r>
                              <w:rPr>
                                <w:sz w:val="22"/>
                              </w:rPr>
                              <w:t>2024-</w:t>
                            </w:r>
                            <w:r>
                              <w:rPr>
                                <w:spacing w:val="-2"/>
                                <w:sz w:val="22"/>
                              </w:rPr>
                              <w:t>2025г.г.</w:t>
                            </w:r>
                          </w:p>
                        </w:tc>
                      </w:tr>
                      <w:tr w14:paraId="6D2D8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9" w:hRule="atLeast"/>
                        </w:trPr>
                        <w:tc>
                          <w:tcPr>
                            <w:tcW w:w="399" w:type="dxa"/>
                            <w:vMerge w:val="continue"/>
                            <w:tcBorders>
                              <w:top w:val="nil"/>
                            </w:tcBorders>
                          </w:tcPr>
                          <w:p w14:paraId="67E4B172">
                            <w:pPr>
                              <w:rPr>
                                <w:sz w:val="2"/>
                                <w:szCs w:val="2"/>
                              </w:rPr>
                            </w:pPr>
                          </w:p>
                        </w:tc>
                        <w:tc>
                          <w:tcPr>
                            <w:tcW w:w="794" w:type="dxa"/>
                          </w:tcPr>
                          <w:p w14:paraId="41084355">
                            <w:pPr>
                              <w:pStyle w:val="8"/>
                              <w:spacing w:line="252" w:lineRule="exact"/>
                              <w:ind w:left="108" w:right="98"/>
                              <w:rPr>
                                <w:sz w:val="22"/>
                              </w:rPr>
                            </w:pPr>
                            <w:r>
                              <w:rPr>
                                <w:spacing w:val="-4"/>
                                <w:w w:val="105"/>
                                <w:sz w:val="22"/>
                              </w:rPr>
                              <w:t xml:space="preserve">Расч ётна </w:t>
                            </w:r>
                            <w:r>
                              <w:rPr>
                                <w:spacing w:val="-10"/>
                                <w:w w:val="105"/>
                                <w:sz w:val="22"/>
                              </w:rPr>
                              <w:t xml:space="preserve">я </w:t>
                            </w:r>
                            <w:r>
                              <w:rPr>
                                <w:spacing w:val="-4"/>
                                <w:w w:val="105"/>
                                <w:sz w:val="22"/>
                              </w:rPr>
                              <w:t xml:space="preserve">тепл ота </w:t>
                            </w:r>
                            <w:r>
                              <w:rPr>
                                <w:spacing w:val="-2"/>
                                <w:sz w:val="22"/>
                              </w:rPr>
                              <w:t xml:space="preserve">сгора </w:t>
                            </w:r>
                            <w:r>
                              <w:rPr>
                                <w:spacing w:val="-4"/>
                                <w:w w:val="105"/>
                                <w:sz w:val="22"/>
                              </w:rPr>
                              <w:t>ния</w:t>
                            </w:r>
                          </w:p>
                        </w:tc>
                        <w:tc>
                          <w:tcPr>
                            <w:tcW w:w="735" w:type="dxa"/>
                          </w:tcPr>
                          <w:p w14:paraId="33D86C60">
                            <w:pPr>
                              <w:pStyle w:val="8"/>
                              <w:spacing w:before="126" w:line="237" w:lineRule="auto"/>
                              <w:ind w:left="118" w:right="110" w:firstLine="48"/>
                              <w:jc w:val="both"/>
                              <w:rPr>
                                <w:sz w:val="22"/>
                              </w:rPr>
                            </w:pPr>
                            <w:r>
                              <w:rPr>
                                <w:spacing w:val="-4"/>
                                <w:w w:val="105"/>
                                <w:sz w:val="22"/>
                              </w:rPr>
                              <w:t xml:space="preserve">Низ шая тепл ота сгор </w:t>
                            </w:r>
                            <w:r>
                              <w:rPr>
                                <w:spacing w:val="-4"/>
                                <w:sz w:val="22"/>
                              </w:rPr>
                              <w:t>ания</w:t>
                            </w:r>
                          </w:p>
                        </w:tc>
                        <w:tc>
                          <w:tcPr>
                            <w:tcW w:w="666" w:type="dxa"/>
                          </w:tcPr>
                          <w:p w14:paraId="556829C8">
                            <w:pPr>
                              <w:pStyle w:val="8"/>
                              <w:jc w:val="left"/>
                              <w:rPr>
                                <w:sz w:val="22"/>
                              </w:rPr>
                            </w:pPr>
                          </w:p>
                          <w:p w14:paraId="763BF4C3">
                            <w:pPr>
                              <w:pStyle w:val="8"/>
                              <w:spacing w:before="120"/>
                              <w:jc w:val="left"/>
                              <w:rPr>
                                <w:sz w:val="22"/>
                              </w:rPr>
                            </w:pPr>
                          </w:p>
                          <w:p w14:paraId="2777D621">
                            <w:pPr>
                              <w:pStyle w:val="8"/>
                              <w:spacing w:line="237" w:lineRule="auto"/>
                              <w:ind w:left="149" w:hanging="6"/>
                              <w:jc w:val="left"/>
                              <w:rPr>
                                <w:sz w:val="22"/>
                              </w:rPr>
                            </w:pPr>
                            <w:r>
                              <w:rPr>
                                <w:spacing w:val="-4"/>
                                <w:w w:val="105"/>
                                <w:sz w:val="22"/>
                              </w:rPr>
                              <w:t xml:space="preserve">янв </w:t>
                            </w:r>
                            <w:r>
                              <w:rPr>
                                <w:spacing w:val="-5"/>
                                <w:w w:val="105"/>
                                <w:sz w:val="22"/>
                              </w:rPr>
                              <w:t>арь</w:t>
                            </w:r>
                          </w:p>
                        </w:tc>
                        <w:tc>
                          <w:tcPr>
                            <w:tcW w:w="684" w:type="dxa"/>
                          </w:tcPr>
                          <w:p w14:paraId="6D7576C4">
                            <w:pPr>
                              <w:pStyle w:val="8"/>
                              <w:spacing w:before="250"/>
                              <w:jc w:val="left"/>
                              <w:rPr>
                                <w:sz w:val="22"/>
                              </w:rPr>
                            </w:pPr>
                          </w:p>
                          <w:p w14:paraId="73D6C84B">
                            <w:pPr>
                              <w:pStyle w:val="8"/>
                              <w:spacing w:line="237" w:lineRule="auto"/>
                              <w:ind w:left="154" w:right="132" w:hanging="17"/>
                              <w:jc w:val="both"/>
                              <w:rPr>
                                <w:sz w:val="22"/>
                              </w:rPr>
                            </w:pPr>
                            <w:r>
                              <w:rPr>
                                <w:spacing w:val="-4"/>
                                <w:sz w:val="22"/>
                              </w:rPr>
                              <w:t xml:space="preserve">фев рал </w:t>
                            </w:r>
                            <w:r>
                              <w:rPr>
                                <w:spacing w:val="-10"/>
                                <w:sz w:val="22"/>
                              </w:rPr>
                              <w:t>ь</w:t>
                            </w:r>
                          </w:p>
                        </w:tc>
                        <w:tc>
                          <w:tcPr>
                            <w:tcW w:w="665" w:type="dxa"/>
                          </w:tcPr>
                          <w:p w14:paraId="6EBBFF8C">
                            <w:pPr>
                              <w:pStyle w:val="8"/>
                              <w:jc w:val="left"/>
                              <w:rPr>
                                <w:sz w:val="22"/>
                              </w:rPr>
                            </w:pPr>
                          </w:p>
                          <w:p w14:paraId="680DEEDB">
                            <w:pPr>
                              <w:pStyle w:val="8"/>
                              <w:spacing w:before="120"/>
                              <w:jc w:val="left"/>
                              <w:rPr>
                                <w:sz w:val="22"/>
                              </w:rPr>
                            </w:pPr>
                          </w:p>
                          <w:p w14:paraId="0DD77E0B">
                            <w:pPr>
                              <w:pStyle w:val="8"/>
                              <w:spacing w:line="237" w:lineRule="auto"/>
                              <w:ind w:left="276" w:right="116" w:hanging="150"/>
                              <w:jc w:val="left"/>
                              <w:rPr>
                                <w:sz w:val="22"/>
                              </w:rPr>
                            </w:pPr>
                            <w:r>
                              <w:rPr>
                                <w:spacing w:val="-4"/>
                                <w:w w:val="105"/>
                                <w:sz w:val="22"/>
                              </w:rPr>
                              <w:t xml:space="preserve">мар </w:t>
                            </w:r>
                            <w:r>
                              <w:rPr>
                                <w:spacing w:val="-10"/>
                                <w:w w:val="105"/>
                                <w:sz w:val="22"/>
                              </w:rPr>
                              <w:t>т</w:t>
                            </w:r>
                          </w:p>
                        </w:tc>
                        <w:tc>
                          <w:tcPr>
                            <w:tcW w:w="665" w:type="dxa"/>
                          </w:tcPr>
                          <w:p w14:paraId="4202CC8E">
                            <w:pPr>
                              <w:pStyle w:val="8"/>
                              <w:jc w:val="left"/>
                              <w:rPr>
                                <w:sz w:val="22"/>
                              </w:rPr>
                            </w:pPr>
                          </w:p>
                          <w:p w14:paraId="131EDD64">
                            <w:pPr>
                              <w:pStyle w:val="8"/>
                              <w:spacing w:before="120"/>
                              <w:jc w:val="left"/>
                              <w:rPr>
                                <w:sz w:val="22"/>
                              </w:rPr>
                            </w:pPr>
                          </w:p>
                          <w:p w14:paraId="6C7D2A27">
                            <w:pPr>
                              <w:pStyle w:val="8"/>
                              <w:spacing w:line="237" w:lineRule="auto"/>
                              <w:ind w:left="146" w:right="116" w:hanging="4"/>
                              <w:jc w:val="left"/>
                              <w:rPr>
                                <w:sz w:val="22"/>
                              </w:rPr>
                            </w:pPr>
                            <w:r>
                              <w:rPr>
                                <w:spacing w:val="-4"/>
                                <w:sz w:val="22"/>
                              </w:rPr>
                              <w:t xml:space="preserve">апр </w:t>
                            </w:r>
                            <w:r>
                              <w:rPr>
                                <w:spacing w:val="-5"/>
                                <w:sz w:val="22"/>
                              </w:rPr>
                              <w:t>ель</w:t>
                            </w:r>
                          </w:p>
                        </w:tc>
                        <w:tc>
                          <w:tcPr>
                            <w:tcW w:w="665" w:type="dxa"/>
                          </w:tcPr>
                          <w:p w14:paraId="3F9DABAD">
                            <w:pPr>
                              <w:pStyle w:val="8"/>
                              <w:jc w:val="left"/>
                              <w:rPr>
                                <w:sz w:val="22"/>
                              </w:rPr>
                            </w:pPr>
                          </w:p>
                          <w:p w14:paraId="542D0BB3">
                            <w:pPr>
                              <w:pStyle w:val="8"/>
                              <w:spacing w:before="245"/>
                              <w:jc w:val="left"/>
                              <w:rPr>
                                <w:sz w:val="22"/>
                              </w:rPr>
                            </w:pPr>
                          </w:p>
                          <w:p w14:paraId="09D7E6FA">
                            <w:pPr>
                              <w:pStyle w:val="8"/>
                              <w:ind w:left="122"/>
                              <w:jc w:val="left"/>
                              <w:rPr>
                                <w:sz w:val="22"/>
                              </w:rPr>
                            </w:pPr>
                            <w:r>
                              <w:rPr>
                                <w:spacing w:val="-5"/>
                                <w:w w:val="105"/>
                                <w:sz w:val="22"/>
                              </w:rPr>
                              <w:t>май</w:t>
                            </w:r>
                          </w:p>
                        </w:tc>
                        <w:tc>
                          <w:tcPr>
                            <w:tcW w:w="665" w:type="dxa"/>
                          </w:tcPr>
                          <w:p w14:paraId="312BC8B7">
                            <w:pPr>
                              <w:pStyle w:val="8"/>
                              <w:jc w:val="left"/>
                              <w:rPr>
                                <w:sz w:val="22"/>
                              </w:rPr>
                            </w:pPr>
                          </w:p>
                          <w:p w14:paraId="6B79FFE1">
                            <w:pPr>
                              <w:pStyle w:val="8"/>
                              <w:spacing w:before="120"/>
                              <w:jc w:val="left"/>
                              <w:rPr>
                                <w:sz w:val="22"/>
                              </w:rPr>
                            </w:pPr>
                          </w:p>
                          <w:p w14:paraId="7079CA2B">
                            <w:pPr>
                              <w:pStyle w:val="8"/>
                              <w:spacing w:line="237" w:lineRule="auto"/>
                              <w:ind w:left="267" w:right="44" w:hanging="159"/>
                              <w:jc w:val="left"/>
                              <w:rPr>
                                <w:sz w:val="22"/>
                              </w:rPr>
                            </w:pPr>
                            <w:r>
                              <w:rPr>
                                <w:spacing w:val="-4"/>
                                <w:w w:val="105"/>
                                <w:sz w:val="22"/>
                              </w:rPr>
                              <w:t xml:space="preserve">июн </w:t>
                            </w:r>
                            <w:r>
                              <w:rPr>
                                <w:spacing w:val="-10"/>
                                <w:w w:val="105"/>
                                <w:sz w:val="22"/>
                              </w:rPr>
                              <w:t>ь</w:t>
                            </w:r>
                          </w:p>
                        </w:tc>
                        <w:tc>
                          <w:tcPr>
                            <w:tcW w:w="665" w:type="dxa"/>
                          </w:tcPr>
                          <w:p w14:paraId="29398421">
                            <w:pPr>
                              <w:pStyle w:val="8"/>
                              <w:jc w:val="left"/>
                              <w:rPr>
                                <w:sz w:val="22"/>
                              </w:rPr>
                            </w:pPr>
                          </w:p>
                          <w:p w14:paraId="3A0BBB98">
                            <w:pPr>
                              <w:pStyle w:val="8"/>
                              <w:spacing w:before="120"/>
                              <w:jc w:val="left"/>
                              <w:rPr>
                                <w:sz w:val="22"/>
                              </w:rPr>
                            </w:pPr>
                          </w:p>
                          <w:p w14:paraId="5A32FB0C">
                            <w:pPr>
                              <w:pStyle w:val="8"/>
                              <w:spacing w:line="237" w:lineRule="auto"/>
                              <w:ind w:left="266" w:right="44" w:hanging="159"/>
                              <w:jc w:val="left"/>
                              <w:rPr>
                                <w:sz w:val="22"/>
                              </w:rPr>
                            </w:pPr>
                            <w:r>
                              <w:rPr>
                                <w:spacing w:val="-4"/>
                                <w:w w:val="105"/>
                                <w:sz w:val="22"/>
                              </w:rPr>
                              <w:t xml:space="preserve">июл </w:t>
                            </w:r>
                            <w:r>
                              <w:rPr>
                                <w:spacing w:val="-10"/>
                                <w:w w:val="105"/>
                                <w:sz w:val="22"/>
                              </w:rPr>
                              <w:t>ь</w:t>
                            </w:r>
                          </w:p>
                        </w:tc>
                        <w:tc>
                          <w:tcPr>
                            <w:tcW w:w="665" w:type="dxa"/>
                          </w:tcPr>
                          <w:p w14:paraId="7D2F65DF">
                            <w:pPr>
                              <w:pStyle w:val="8"/>
                              <w:jc w:val="left"/>
                              <w:rPr>
                                <w:sz w:val="22"/>
                              </w:rPr>
                            </w:pPr>
                          </w:p>
                          <w:p w14:paraId="45A4CE12">
                            <w:pPr>
                              <w:pStyle w:val="8"/>
                              <w:spacing w:before="120"/>
                              <w:jc w:val="left"/>
                              <w:rPr>
                                <w:sz w:val="22"/>
                              </w:rPr>
                            </w:pPr>
                          </w:p>
                          <w:p w14:paraId="364F9786">
                            <w:pPr>
                              <w:pStyle w:val="8"/>
                              <w:spacing w:line="237" w:lineRule="auto"/>
                              <w:ind w:left="214" w:hanging="110"/>
                              <w:jc w:val="left"/>
                              <w:rPr>
                                <w:sz w:val="22"/>
                              </w:rPr>
                            </w:pPr>
                            <w:r>
                              <w:rPr>
                                <w:spacing w:val="-4"/>
                                <w:sz w:val="22"/>
                              </w:rPr>
                              <w:t xml:space="preserve">авгу </w:t>
                            </w:r>
                            <w:r>
                              <w:rPr>
                                <w:spacing w:val="-6"/>
                                <w:w w:val="105"/>
                                <w:sz w:val="22"/>
                              </w:rPr>
                              <w:t>ст</w:t>
                            </w:r>
                          </w:p>
                        </w:tc>
                        <w:tc>
                          <w:tcPr>
                            <w:tcW w:w="727" w:type="dxa"/>
                          </w:tcPr>
                          <w:p w14:paraId="54AF5A65">
                            <w:pPr>
                              <w:pStyle w:val="8"/>
                              <w:jc w:val="left"/>
                              <w:rPr>
                                <w:sz w:val="22"/>
                              </w:rPr>
                            </w:pPr>
                          </w:p>
                          <w:p w14:paraId="5591ECB3">
                            <w:pPr>
                              <w:pStyle w:val="8"/>
                              <w:spacing w:before="120"/>
                              <w:jc w:val="left"/>
                              <w:rPr>
                                <w:sz w:val="22"/>
                              </w:rPr>
                            </w:pPr>
                          </w:p>
                          <w:p w14:paraId="21A04DEF">
                            <w:pPr>
                              <w:pStyle w:val="8"/>
                              <w:spacing w:line="237" w:lineRule="auto"/>
                              <w:ind w:left="113" w:right="116" w:firstLine="9"/>
                              <w:jc w:val="left"/>
                              <w:rPr>
                                <w:sz w:val="22"/>
                              </w:rPr>
                            </w:pPr>
                            <w:r>
                              <w:rPr>
                                <w:spacing w:val="-4"/>
                                <w:w w:val="105"/>
                                <w:sz w:val="22"/>
                              </w:rPr>
                              <w:t xml:space="preserve">сент </w:t>
                            </w:r>
                            <w:r>
                              <w:rPr>
                                <w:spacing w:val="-4"/>
                                <w:sz w:val="22"/>
                              </w:rPr>
                              <w:t>ябрь</w:t>
                            </w:r>
                          </w:p>
                        </w:tc>
                        <w:tc>
                          <w:tcPr>
                            <w:tcW w:w="668" w:type="dxa"/>
                          </w:tcPr>
                          <w:p w14:paraId="132C5580">
                            <w:pPr>
                              <w:pStyle w:val="8"/>
                              <w:spacing w:before="250"/>
                              <w:jc w:val="left"/>
                              <w:rPr>
                                <w:sz w:val="22"/>
                              </w:rPr>
                            </w:pPr>
                          </w:p>
                          <w:p w14:paraId="6D607EEA">
                            <w:pPr>
                              <w:pStyle w:val="8"/>
                              <w:spacing w:line="237" w:lineRule="auto"/>
                              <w:ind w:left="142" w:right="148" w:firstLine="8"/>
                              <w:jc w:val="both"/>
                              <w:rPr>
                                <w:sz w:val="22"/>
                              </w:rPr>
                            </w:pPr>
                            <w:r>
                              <w:rPr>
                                <w:spacing w:val="-4"/>
                                <w:w w:val="105"/>
                                <w:sz w:val="22"/>
                              </w:rPr>
                              <w:t xml:space="preserve">окт </w:t>
                            </w:r>
                            <w:r>
                              <w:rPr>
                                <w:spacing w:val="-4"/>
                                <w:sz w:val="22"/>
                              </w:rPr>
                              <w:t xml:space="preserve">ябр </w:t>
                            </w:r>
                            <w:r>
                              <w:rPr>
                                <w:spacing w:val="-10"/>
                                <w:w w:val="105"/>
                                <w:sz w:val="22"/>
                              </w:rPr>
                              <w:t>ь</w:t>
                            </w:r>
                          </w:p>
                        </w:tc>
                        <w:tc>
                          <w:tcPr>
                            <w:tcW w:w="665" w:type="dxa"/>
                          </w:tcPr>
                          <w:p w14:paraId="5F614BC9">
                            <w:pPr>
                              <w:pStyle w:val="8"/>
                              <w:jc w:val="left"/>
                              <w:rPr>
                                <w:sz w:val="22"/>
                              </w:rPr>
                            </w:pPr>
                          </w:p>
                          <w:p w14:paraId="07B9FA21">
                            <w:pPr>
                              <w:pStyle w:val="8"/>
                              <w:spacing w:before="120"/>
                              <w:jc w:val="left"/>
                              <w:rPr>
                                <w:sz w:val="22"/>
                              </w:rPr>
                            </w:pPr>
                          </w:p>
                          <w:p w14:paraId="24568618">
                            <w:pPr>
                              <w:pStyle w:val="8"/>
                              <w:spacing w:line="237" w:lineRule="auto"/>
                              <w:ind w:left="141" w:right="137" w:hanging="6"/>
                              <w:jc w:val="left"/>
                              <w:rPr>
                                <w:sz w:val="22"/>
                              </w:rPr>
                            </w:pPr>
                            <w:r>
                              <w:rPr>
                                <w:spacing w:val="-4"/>
                                <w:w w:val="105"/>
                                <w:sz w:val="22"/>
                              </w:rPr>
                              <w:t xml:space="preserve">ноя </w:t>
                            </w:r>
                            <w:r>
                              <w:rPr>
                                <w:spacing w:val="-5"/>
                                <w:sz w:val="22"/>
                              </w:rPr>
                              <w:t>брь</w:t>
                            </w:r>
                          </w:p>
                        </w:tc>
                        <w:tc>
                          <w:tcPr>
                            <w:tcW w:w="668" w:type="dxa"/>
                          </w:tcPr>
                          <w:p w14:paraId="47E7A985">
                            <w:pPr>
                              <w:pStyle w:val="8"/>
                              <w:spacing w:before="250"/>
                              <w:jc w:val="left"/>
                              <w:rPr>
                                <w:sz w:val="22"/>
                              </w:rPr>
                            </w:pPr>
                          </w:p>
                          <w:p w14:paraId="60948F43">
                            <w:pPr>
                              <w:pStyle w:val="8"/>
                              <w:spacing w:line="237" w:lineRule="auto"/>
                              <w:ind w:left="141" w:right="148" w:hanging="2"/>
                              <w:jc w:val="both"/>
                              <w:rPr>
                                <w:sz w:val="22"/>
                              </w:rPr>
                            </w:pPr>
                            <w:r>
                              <w:rPr>
                                <w:spacing w:val="-4"/>
                                <w:sz w:val="22"/>
                              </w:rPr>
                              <w:t xml:space="preserve">дек абр </w:t>
                            </w:r>
                            <w:r>
                              <w:rPr>
                                <w:spacing w:val="-10"/>
                                <w:w w:val="105"/>
                                <w:sz w:val="22"/>
                              </w:rPr>
                              <w:t>ь</w:t>
                            </w:r>
                          </w:p>
                        </w:tc>
                      </w:tr>
                      <w:tr w14:paraId="19BD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399" w:type="dxa"/>
                          </w:tcPr>
                          <w:p w14:paraId="13D180C4">
                            <w:pPr>
                              <w:pStyle w:val="8"/>
                              <w:jc w:val="left"/>
                              <w:rPr>
                                <w:rFonts w:ascii="Times New Roman"/>
                                <w:sz w:val="20"/>
                              </w:rPr>
                            </w:pPr>
                          </w:p>
                        </w:tc>
                        <w:tc>
                          <w:tcPr>
                            <w:tcW w:w="794" w:type="dxa"/>
                          </w:tcPr>
                          <w:p w14:paraId="017DE0F2">
                            <w:pPr>
                              <w:pStyle w:val="8"/>
                              <w:spacing w:before="126" w:line="237" w:lineRule="auto"/>
                              <w:ind w:left="253" w:right="95" w:hanging="144"/>
                              <w:jc w:val="left"/>
                              <w:rPr>
                                <w:sz w:val="22"/>
                              </w:rPr>
                            </w:pPr>
                            <w:r>
                              <w:rPr>
                                <w:spacing w:val="-4"/>
                                <w:sz w:val="22"/>
                              </w:rPr>
                              <w:t xml:space="preserve">ккал/ </w:t>
                            </w:r>
                            <w:r>
                              <w:rPr>
                                <w:spacing w:val="-6"/>
                                <w:sz w:val="22"/>
                              </w:rPr>
                              <w:t>м3</w:t>
                            </w:r>
                          </w:p>
                        </w:tc>
                        <w:tc>
                          <w:tcPr>
                            <w:tcW w:w="735" w:type="dxa"/>
                          </w:tcPr>
                          <w:p w14:paraId="3C51EEC7">
                            <w:pPr>
                              <w:pStyle w:val="8"/>
                              <w:spacing w:before="124" w:line="254" w:lineRule="exact"/>
                              <w:ind w:left="123"/>
                              <w:jc w:val="left"/>
                              <w:rPr>
                                <w:sz w:val="22"/>
                              </w:rPr>
                            </w:pPr>
                            <w:r>
                              <w:rPr>
                                <w:spacing w:val="-4"/>
                                <w:w w:val="105"/>
                                <w:sz w:val="22"/>
                              </w:rPr>
                              <w:t>ккал</w:t>
                            </w:r>
                          </w:p>
                          <w:p w14:paraId="1BF2B3BE">
                            <w:pPr>
                              <w:pStyle w:val="8"/>
                              <w:spacing w:line="254" w:lineRule="exact"/>
                              <w:ind w:left="177"/>
                              <w:jc w:val="left"/>
                              <w:rPr>
                                <w:sz w:val="22"/>
                              </w:rPr>
                            </w:pPr>
                            <w:r>
                              <w:rPr>
                                <w:spacing w:val="-5"/>
                                <w:sz w:val="22"/>
                              </w:rPr>
                              <w:t>/м3</w:t>
                            </w:r>
                          </w:p>
                        </w:tc>
                        <w:tc>
                          <w:tcPr>
                            <w:tcW w:w="666" w:type="dxa"/>
                          </w:tcPr>
                          <w:p w14:paraId="23857372">
                            <w:pPr>
                              <w:pStyle w:val="8"/>
                              <w:spacing w:line="252" w:lineRule="exact"/>
                              <w:ind w:left="139" w:right="133" w:firstLine="2"/>
                              <w:rPr>
                                <w:sz w:val="22"/>
                              </w:rPr>
                            </w:pPr>
                            <w:r>
                              <w:rPr>
                                <w:spacing w:val="-4"/>
                                <w:w w:val="105"/>
                                <w:sz w:val="22"/>
                              </w:rPr>
                              <w:t xml:space="preserve">кка </w:t>
                            </w:r>
                            <w:r>
                              <w:rPr>
                                <w:spacing w:val="-6"/>
                                <w:sz w:val="22"/>
                              </w:rPr>
                              <w:t xml:space="preserve">л/м </w:t>
                            </w:r>
                            <w:r>
                              <w:rPr>
                                <w:spacing w:val="-10"/>
                                <w:w w:val="105"/>
                                <w:sz w:val="22"/>
                              </w:rPr>
                              <w:t>3</w:t>
                            </w:r>
                          </w:p>
                        </w:tc>
                        <w:tc>
                          <w:tcPr>
                            <w:tcW w:w="684" w:type="dxa"/>
                          </w:tcPr>
                          <w:p w14:paraId="7D99435D">
                            <w:pPr>
                              <w:pStyle w:val="8"/>
                              <w:spacing w:line="252" w:lineRule="exact"/>
                              <w:ind w:left="148" w:right="143" w:firstLine="2"/>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635B7549">
                            <w:pPr>
                              <w:pStyle w:val="8"/>
                              <w:spacing w:line="252" w:lineRule="exact"/>
                              <w:ind w:left="114"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169948EB">
                            <w:pPr>
                              <w:pStyle w:val="8"/>
                              <w:spacing w:line="252" w:lineRule="exact"/>
                              <w:ind w:left="112"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42223A8C">
                            <w:pPr>
                              <w:pStyle w:val="8"/>
                              <w:spacing w:line="252" w:lineRule="exact"/>
                              <w:ind w:left="110"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06D22B3E">
                            <w:pPr>
                              <w:pStyle w:val="8"/>
                              <w:spacing w:line="252" w:lineRule="exact"/>
                              <w:ind w:left="109"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30D2E274">
                            <w:pPr>
                              <w:pStyle w:val="8"/>
                              <w:spacing w:line="252" w:lineRule="exact"/>
                              <w:ind w:left="108" w:right="109"/>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32A76C22">
                            <w:pPr>
                              <w:pStyle w:val="8"/>
                              <w:spacing w:line="252" w:lineRule="exact"/>
                              <w:ind w:left="108" w:right="111"/>
                              <w:rPr>
                                <w:sz w:val="22"/>
                              </w:rPr>
                            </w:pPr>
                            <w:r>
                              <w:rPr>
                                <w:spacing w:val="-4"/>
                                <w:w w:val="105"/>
                                <w:sz w:val="22"/>
                              </w:rPr>
                              <w:t xml:space="preserve">кка </w:t>
                            </w:r>
                            <w:r>
                              <w:rPr>
                                <w:spacing w:val="-6"/>
                                <w:sz w:val="22"/>
                              </w:rPr>
                              <w:t xml:space="preserve">л/м </w:t>
                            </w:r>
                            <w:r>
                              <w:rPr>
                                <w:spacing w:val="-10"/>
                                <w:w w:val="105"/>
                                <w:sz w:val="22"/>
                              </w:rPr>
                              <w:t>3</w:t>
                            </w:r>
                          </w:p>
                        </w:tc>
                        <w:tc>
                          <w:tcPr>
                            <w:tcW w:w="727" w:type="dxa"/>
                          </w:tcPr>
                          <w:p w14:paraId="25E9A704">
                            <w:pPr>
                              <w:pStyle w:val="8"/>
                              <w:spacing w:before="124" w:line="254" w:lineRule="exact"/>
                              <w:ind w:left="113"/>
                              <w:jc w:val="left"/>
                              <w:rPr>
                                <w:sz w:val="22"/>
                              </w:rPr>
                            </w:pPr>
                            <w:r>
                              <w:rPr>
                                <w:spacing w:val="-4"/>
                                <w:w w:val="105"/>
                                <w:sz w:val="22"/>
                              </w:rPr>
                              <w:t>ккал</w:t>
                            </w:r>
                          </w:p>
                          <w:p w14:paraId="4374ED6A">
                            <w:pPr>
                              <w:pStyle w:val="8"/>
                              <w:spacing w:line="254" w:lineRule="exact"/>
                              <w:ind w:left="167"/>
                              <w:jc w:val="left"/>
                              <w:rPr>
                                <w:sz w:val="22"/>
                              </w:rPr>
                            </w:pPr>
                            <w:r>
                              <w:rPr>
                                <w:spacing w:val="-5"/>
                                <w:sz w:val="22"/>
                              </w:rPr>
                              <w:t>/м3</w:t>
                            </w:r>
                          </w:p>
                        </w:tc>
                        <w:tc>
                          <w:tcPr>
                            <w:tcW w:w="668" w:type="dxa"/>
                          </w:tcPr>
                          <w:p w14:paraId="5536A61D">
                            <w:pPr>
                              <w:pStyle w:val="8"/>
                              <w:spacing w:line="252" w:lineRule="exact"/>
                              <w:ind w:left="134" w:right="140" w:firstLine="2"/>
                              <w:rPr>
                                <w:sz w:val="22"/>
                              </w:rPr>
                            </w:pPr>
                            <w:r>
                              <w:rPr>
                                <w:spacing w:val="-4"/>
                                <w:w w:val="105"/>
                                <w:sz w:val="22"/>
                              </w:rPr>
                              <w:t xml:space="preserve">кка </w:t>
                            </w:r>
                            <w:r>
                              <w:rPr>
                                <w:spacing w:val="-6"/>
                                <w:sz w:val="22"/>
                              </w:rPr>
                              <w:t xml:space="preserve">л/м </w:t>
                            </w:r>
                            <w:r>
                              <w:rPr>
                                <w:spacing w:val="-10"/>
                                <w:w w:val="105"/>
                                <w:sz w:val="22"/>
                              </w:rPr>
                              <w:t>3</w:t>
                            </w:r>
                          </w:p>
                        </w:tc>
                        <w:tc>
                          <w:tcPr>
                            <w:tcW w:w="665" w:type="dxa"/>
                          </w:tcPr>
                          <w:p w14:paraId="696A4851">
                            <w:pPr>
                              <w:pStyle w:val="8"/>
                              <w:spacing w:line="252" w:lineRule="exact"/>
                              <w:ind w:left="108" w:right="115"/>
                              <w:rPr>
                                <w:sz w:val="22"/>
                              </w:rPr>
                            </w:pPr>
                            <w:r>
                              <w:rPr>
                                <w:spacing w:val="-4"/>
                                <w:w w:val="105"/>
                                <w:sz w:val="22"/>
                              </w:rPr>
                              <w:t xml:space="preserve">кка </w:t>
                            </w:r>
                            <w:r>
                              <w:rPr>
                                <w:spacing w:val="-6"/>
                                <w:sz w:val="22"/>
                              </w:rPr>
                              <w:t xml:space="preserve">л/м </w:t>
                            </w:r>
                            <w:r>
                              <w:rPr>
                                <w:spacing w:val="-10"/>
                                <w:w w:val="105"/>
                                <w:sz w:val="22"/>
                              </w:rPr>
                              <w:t>3</w:t>
                            </w:r>
                          </w:p>
                        </w:tc>
                        <w:tc>
                          <w:tcPr>
                            <w:tcW w:w="668" w:type="dxa"/>
                          </w:tcPr>
                          <w:p w14:paraId="3AC21D7F">
                            <w:pPr>
                              <w:pStyle w:val="8"/>
                              <w:spacing w:line="252" w:lineRule="exact"/>
                              <w:ind w:left="132" w:right="142" w:firstLine="2"/>
                              <w:rPr>
                                <w:sz w:val="22"/>
                              </w:rPr>
                            </w:pPr>
                            <w:r>
                              <w:rPr>
                                <w:spacing w:val="-4"/>
                                <w:w w:val="105"/>
                                <w:sz w:val="22"/>
                              </w:rPr>
                              <w:t xml:space="preserve">кка </w:t>
                            </w:r>
                            <w:r>
                              <w:rPr>
                                <w:spacing w:val="-6"/>
                                <w:sz w:val="22"/>
                              </w:rPr>
                              <w:t xml:space="preserve">л/м </w:t>
                            </w:r>
                            <w:r>
                              <w:rPr>
                                <w:spacing w:val="-10"/>
                                <w:w w:val="105"/>
                                <w:sz w:val="22"/>
                              </w:rPr>
                              <w:t>3</w:t>
                            </w:r>
                          </w:p>
                        </w:tc>
                      </w:tr>
                      <w:tr w14:paraId="4C1A9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399" w:type="dxa"/>
                          </w:tcPr>
                          <w:p w14:paraId="320EBA16">
                            <w:pPr>
                              <w:pStyle w:val="8"/>
                              <w:spacing w:before="124"/>
                              <w:ind w:left="137"/>
                              <w:jc w:val="left"/>
                              <w:rPr>
                                <w:sz w:val="22"/>
                              </w:rPr>
                            </w:pPr>
                            <w:r>
                              <w:rPr>
                                <w:spacing w:val="-10"/>
                                <w:w w:val="105"/>
                                <w:sz w:val="22"/>
                              </w:rPr>
                              <w:t>1</w:t>
                            </w:r>
                          </w:p>
                        </w:tc>
                        <w:tc>
                          <w:tcPr>
                            <w:tcW w:w="794" w:type="dxa"/>
                          </w:tcPr>
                          <w:p w14:paraId="0748C0DC">
                            <w:pPr>
                              <w:pStyle w:val="8"/>
                              <w:spacing w:before="124"/>
                              <w:ind w:left="149"/>
                              <w:jc w:val="left"/>
                              <w:rPr>
                                <w:sz w:val="22"/>
                              </w:rPr>
                            </w:pPr>
                            <w:r>
                              <w:rPr>
                                <w:spacing w:val="-4"/>
                                <w:w w:val="105"/>
                                <w:sz w:val="22"/>
                              </w:rPr>
                              <w:t>8100</w:t>
                            </w:r>
                          </w:p>
                        </w:tc>
                        <w:tc>
                          <w:tcPr>
                            <w:tcW w:w="735" w:type="dxa"/>
                          </w:tcPr>
                          <w:p w14:paraId="162BAEC4">
                            <w:pPr>
                              <w:pStyle w:val="8"/>
                              <w:spacing w:before="124"/>
                              <w:ind w:left="119"/>
                              <w:jc w:val="left"/>
                              <w:rPr>
                                <w:sz w:val="22"/>
                              </w:rPr>
                            </w:pPr>
                            <w:r>
                              <w:rPr>
                                <w:spacing w:val="-4"/>
                                <w:w w:val="105"/>
                                <w:sz w:val="22"/>
                              </w:rPr>
                              <w:t>7600</w:t>
                            </w:r>
                          </w:p>
                        </w:tc>
                        <w:tc>
                          <w:tcPr>
                            <w:tcW w:w="666" w:type="dxa"/>
                          </w:tcPr>
                          <w:p w14:paraId="168C2FFA">
                            <w:pPr>
                              <w:pStyle w:val="8"/>
                              <w:spacing w:line="252" w:lineRule="exact"/>
                              <w:ind w:left="4"/>
                              <w:rPr>
                                <w:sz w:val="22"/>
                              </w:rPr>
                            </w:pPr>
                            <w:r>
                              <w:rPr>
                                <w:spacing w:val="-5"/>
                                <w:w w:val="105"/>
                                <w:sz w:val="22"/>
                              </w:rPr>
                              <w:t>836</w:t>
                            </w:r>
                          </w:p>
                          <w:p w14:paraId="5B6CA13F">
                            <w:pPr>
                              <w:pStyle w:val="8"/>
                              <w:spacing w:line="233" w:lineRule="exact"/>
                              <w:ind w:left="4"/>
                              <w:rPr>
                                <w:sz w:val="22"/>
                              </w:rPr>
                            </w:pPr>
                            <w:r>
                              <w:rPr>
                                <w:spacing w:val="-10"/>
                                <w:w w:val="105"/>
                                <w:sz w:val="22"/>
                              </w:rPr>
                              <w:t>7</w:t>
                            </w:r>
                          </w:p>
                        </w:tc>
                        <w:tc>
                          <w:tcPr>
                            <w:tcW w:w="684" w:type="dxa"/>
                          </w:tcPr>
                          <w:p w14:paraId="4B3C3F54">
                            <w:pPr>
                              <w:pStyle w:val="8"/>
                              <w:spacing w:line="252" w:lineRule="exact"/>
                              <w:ind w:left="3"/>
                              <w:rPr>
                                <w:sz w:val="22"/>
                              </w:rPr>
                            </w:pPr>
                            <w:r>
                              <w:rPr>
                                <w:spacing w:val="-5"/>
                                <w:w w:val="105"/>
                                <w:sz w:val="22"/>
                              </w:rPr>
                              <w:t>838</w:t>
                            </w:r>
                          </w:p>
                          <w:p w14:paraId="022F19A0">
                            <w:pPr>
                              <w:pStyle w:val="8"/>
                              <w:spacing w:line="233" w:lineRule="exact"/>
                              <w:ind w:left="3"/>
                              <w:rPr>
                                <w:sz w:val="22"/>
                              </w:rPr>
                            </w:pPr>
                            <w:r>
                              <w:rPr>
                                <w:spacing w:val="-10"/>
                                <w:w w:val="105"/>
                                <w:sz w:val="22"/>
                              </w:rPr>
                              <w:t>1</w:t>
                            </w:r>
                          </w:p>
                        </w:tc>
                        <w:tc>
                          <w:tcPr>
                            <w:tcW w:w="665" w:type="dxa"/>
                          </w:tcPr>
                          <w:p w14:paraId="7CD14CC7">
                            <w:pPr>
                              <w:pStyle w:val="8"/>
                              <w:spacing w:line="252" w:lineRule="exact"/>
                              <w:ind w:left="109" w:right="109"/>
                              <w:rPr>
                                <w:sz w:val="22"/>
                              </w:rPr>
                            </w:pPr>
                            <w:r>
                              <w:rPr>
                                <w:spacing w:val="-5"/>
                                <w:w w:val="105"/>
                                <w:sz w:val="22"/>
                              </w:rPr>
                              <w:t>840</w:t>
                            </w:r>
                          </w:p>
                          <w:p w14:paraId="41F21B55">
                            <w:pPr>
                              <w:pStyle w:val="8"/>
                              <w:spacing w:line="233" w:lineRule="exact"/>
                              <w:ind w:left="111" w:right="109"/>
                              <w:rPr>
                                <w:sz w:val="22"/>
                              </w:rPr>
                            </w:pPr>
                            <w:r>
                              <w:rPr>
                                <w:spacing w:val="-10"/>
                                <w:w w:val="105"/>
                                <w:sz w:val="22"/>
                              </w:rPr>
                              <w:t>3</w:t>
                            </w:r>
                          </w:p>
                        </w:tc>
                        <w:tc>
                          <w:tcPr>
                            <w:tcW w:w="665" w:type="dxa"/>
                          </w:tcPr>
                          <w:p w14:paraId="66964C6C">
                            <w:pPr>
                              <w:pStyle w:val="8"/>
                              <w:spacing w:line="252" w:lineRule="exact"/>
                              <w:ind w:left="109" w:right="109"/>
                              <w:rPr>
                                <w:sz w:val="22"/>
                              </w:rPr>
                            </w:pPr>
                            <w:r>
                              <w:rPr>
                                <w:spacing w:val="-5"/>
                                <w:w w:val="105"/>
                                <w:sz w:val="22"/>
                              </w:rPr>
                              <w:t>836</w:t>
                            </w:r>
                          </w:p>
                          <w:p w14:paraId="7B9A7C74">
                            <w:pPr>
                              <w:pStyle w:val="8"/>
                              <w:spacing w:line="233" w:lineRule="exact"/>
                              <w:ind w:left="110" w:right="109"/>
                              <w:rPr>
                                <w:sz w:val="22"/>
                              </w:rPr>
                            </w:pPr>
                            <w:r>
                              <w:rPr>
                                <w:spacing w:val="-10"/>
                                <w:w w:val="105"/>
                                <w:sz w:val="22"/>
                              </w:rPr>
                              <w:t>4</w:t>
                            </w:r>
                          </w:p>
                        </w:tc>
                        <w:tc>
                          <w:tcPr>
                            <w:tcW w:w="665" w:type="dxa"/>
                          </w:tcPr>
                          <w:p w14:paraId="0E75131B">
                            <w:pPr>
                              <w:pStyle w:val="8"/>
                              <w:spacing w:line="252" w:lineRule="exact"/>
                              <w:ind w:left="108" w:right="109"/>
                              <w:rPr>
                                <w:sz w:val="22"/>
                              </w:rPr>
                            </w:pPr>
                            <w:r>
                              <w:rPr>
                                <w:spacing w:val="-5"/>
                                <w:w w:val="105"/>
                                <w:sz w:val="22"/>
                              </w:rPr>
                              <w:t>836</w:t>
                            </w:r>
                          </w:p>
                          <w:p w14:paraId="3A21E600">
                            <w:pPr>
                              <w:pStyle w:val="8"/>
                              <w:spacing w:line="233" w:lineRule="exact"/>
                              <w:ind w:left="109" w:right="109"/>
                              <w:rPr>
                                <w:sz w:val="22"/>
                              </w:rPr>
                            </w:pPr>
                            <w:r>
                              <w:rPr>
                                <w:spacing w:val="-10"/>
                                <w:w w:val="105"/>
                                <w:sz w:val="22"/>
                              </w:rPr>
                              <w:t>4</w:t>
                            </w:r>
                          </w:p>
                        </w:tc>
                        <w:tc>
                          <w:tcPr>
                            <w:tcW w:w="665" w:type="dxa"/>
                          </w:tcPr>
                          <w:p w14:paraId="3DC7A282">
                            <w:pPr>
                              <w:pStyle w:val="8"/>
                              <w:spacing w:line="252" w:lineRule="exact"/>
                              <w:ind w:left="108" w:right="109"/>
                              <w:rPr>
                                <w:sz w:val="22"/>
                              </w:rPr>
                            </w:pPr>
                            <w:r>
                              <w:rPr>
                                <w:spacing w:val="-5"/>
                                <w:w w:val="105"/>
                                <w:sz w:val="22"/>
                              </w:rPr>
                              <w:t>829</w:t>
                            </w:r>
                          </w:p>
                          <w:p w14:paraId="294D890F">
                            <w:pPr>
                              <w:pStyle w:val="8"/>
                              <w:spacing w:line="233" w:lineRule="exact"/>
                              <w:ind w:left="108" w:right="109"/>
                              <w:rPr>
                                <w:sz w:val="22"/>
                              </w:rPr>
                            </w:pPr>
                            <w:r>
                              <w:rPr>
                                <w:spacing w:val="-10"/>
                                <w:w w:val="105"/>
                                <w:sz w:val="22"/>
                              </w:rPr>
                              <w:t>8</w:t>
                            </w:r>
                          </w:p>
                        </w:tc>
                        <w:tc>
                          <w:tcPr>
                            <w:tcW w:w="665" w:type="dxa"/>
                          </w:tcPr>
                          <w:p w14:paraId="4CECBD14">
                            <w:pPr>
                              <w:pStyle w:val="8"/>
                              <w:spacing w:line="252" w:lineRule="exact"/>
                              <w:ind w:left="108" w:right="110"/>
                              <w:rPr>
                                <w:sz w:val="22"/>
                              </w:rPr>
                            </w:pPr>
                            <w:r>
                              <w:rPr>
                                <w:spacing w:val="-5"/>
                                <w:w w:val="105"/>
                                <w:sz w:val="22"/>
                              </w:rPr>
                              <w:t>837</w:t>
                            </w:r>
                          </w:p>
                          <w:p w14:paraId="51E99002">
                            <w:pPr>
                              <w:pStyle w:val="8"/>
                              <w:spacing w:line="233" w:lineRule="exact"/>
                              <w:ind w:left="109" w:right="109"/>
                              <w:rPr>
                                <w:sz w:val="22"/>
                              </w:rPr>
                            </w:pPr>
                            <w:r>
                              <w:rPr>
                                <w:spacing w:val="-10"/>
                                <w:w w:val="105"/>
                                <w:sz w:val="22"/>
                              </w:rPr>
                              <w:t>6</w:t>
                            </w:r>
                          </w:p>
                        </w:tc>
                        <w:tc>
                          <w:tcPr>
                            <w:tcW w:w="665" w:type="dxa"/>
                          </w:tcPr>
                          <w:p w14:paraId="142C46B8">
                            <w:pPr>
                              <w:pStyle w:val="8"/>
                              <w:spacing w:line="252" w:lineRule="exact"/>
                              <w:ind w:left="108" w:right="112"/>
                              <w:rPr>
                                <w:sz w:val="22"/>
                              </w:rPr>
                            </w:pPr>
                            <w:r>
                              <w:rPr>
                                <w:spacing w:val="-5"/>
                                <w:w w:val="105"/>
                                <w:sz w:val="22"/>
                              </w:rPr>
                              <w:t>835</w:t>
                            </w:r>
                          </w:p>
                          <w:p w14:paraId="50F082D6">
                            <w:pPr>
                              <w:pStyle w:val="8"/>
                              <w:spacing w:line="233" w:lineRule="exact"/>
                              <w:ind w:left="108" w:right="110"/>
                              <w:rPr>
                                <w:sz w:val="22"/>
                              </w:rPr>
                            </w:pPr>
                            <w:r>
                              <w:rPr>
                                <w:spacing w:val="-10"/>
                                <w:w w:val="105"/>
                                <w:sz w:val="22"/>
                              </w:rPr>
                              <w:t>0</w:t>
                            </w:r>
                          </w:p>
                        </w:tc>
                        <w:tc>
                          <w:tcPr>
                            <w:tcW w:w="727" w:type="dxa"/>
                          </w:tcPr>
                          <w:p w14:paraId="14B013EE">
                            <w:pPr>
                              <w:pStyle w:val="8"/>
                              <w:spacing w:before="124"/>
                              <w:ind w:left="109"/>
                              <w:jc w:val="left"/>
                              <w:rPr>
                                <w:sz w:val="22"/>
                              </w:rPr>
                            </w:pPr>
                            <w:r>
                              <w:rPr>
                                <w:spacing w:val="-4"/>
                                <w:w w:val="105"/>
                                <w:sz w:val="22"/>
                              </w:rPr>
                              <w:t>8374</w:t>
                            </w:r>
                          </w:p>
                        </w:tc>
                        <w:tc>
                          <w:tcPr>
                            <w:tcW w:w="668" w:type="dxa"/>
                          </w:tcPr>
                          <w:p w14:paraId="4B2FEFE5">
                            <w:pPr>
                              <w:pStyle w:val="8"/>
                              <w:spacing w:line="252" w:lineRule="exact"/>
                              <w:ind w:left="3" w:right="9"/>
                              <w:rPr>
                                <w:sz w:val="22"/>
                              </w:rPr>
                            </w:pPr>
                            <w:r>
                              <w:rPr>
                                <w:spacing w:val="-5"/>
                                <w:w w:val="105"/>
                                <w:sz w:val="22"/>
                              </w:rPr>
                              <w:t>835</w:t>
                            </w:r>
                          </w:p>
                          <w:p w14:paraId="6E0BB3C3">
                            <w:pPr>
                              <w:pStyle w:val="8"/>
                              <w:spacing w:line="233" w:lineRule="exact"/>
                              <w:ind w:left="3" w:right="9"/>
                              <w:rPr>
                                <w:sz w:val="22"/>
                              </w:rPr>
                            </w:pPr>
                            <w:r>
                              <w:rPr>
                                <w:spacing w:val="-10"/>
                                <w:w w:val="105"/>
                                <w:sz w:val="22"/>
                              </w:rPr>
                              <w:t>2</w:t>
                            </w:r>
                          </w:p>
                        </w:tc>
                        <w:tc>
                          <w:tcPr>
                            <w:tcW w:w="665" w:type="dxa"/>
                          </w:tcPr>
                          <w:p w14:paraId="7B593615">
                            <w:pPr>
                              <w:pStyle w:val="8"/>
                              <w:spacing w:line="252" w:lineRule="exact"/>
                              <w:ind w:left="108" w:right="116"/>
                              <w:rPr>
                                <w:sz w:val="22"/>
                              </w:rPr>
                            </w:pPr>
                            <w:r>
                              <w:rPr>
                                <w:spacing w:val="-5"/>
                                <w:w w:val="105"/>
                                <w:sz w:val="22"/>
                              </w:rPr>
                              <w:t>836</w:t>
                            </w:r>
                          </w:p>
                          <w:p w14:paraId="6DADAF89">
                            <w:pPr>
                              <w:pStyle w:val="8"/>
                              <w:spacing w:line="233" w:lineRule="exact"/>
                              <w:ind w:left="108" w:right="114"/>
                              <w:rPr>
                                <w:sz w:val="22"/>
                              </w:rPr>
                            </w:pPr>
                            <w:r>
                              <w:rPr>
                                <w:spacing w:val="-10"/>
                                <w:w w:val="105"/>
                                <w:sz w:val="22"/>
                              </w:rPr>
                              <w:t>2</w:t>
                            </w:r>
                          </w:p>
                        </w:tc>
                        <w:tc>
                          <w:tcPr>
                            <w:tcW w:w="668" w:type="dxa"/>
                          </w:tcPr>
                          <w:p w14:paraId="7FBE74E9">
                            <w:pPr>
                              <w:pStyle w:val="8"/>
                              <w:spacing w:line="252" w:lineRule="exact"/>
                              <w:ind w:right="9"/>
                              <w:rPr>
                                <w:sz w:val="22"/>
                              </w:rPr>
                            </w:pPr>
                            <w:r>
                              <w:rPr>
                                <w:spacing w:val="-5"/>
                                <w:w w:val="105"/>
                                <w:sz w:val="22"/>
                              </w:rPr>
                              <w:t>836</w:t>
                            </w:r>
                          </w:p>
                          <w:p w14:paraId="2E97069D">
                            <w:pPr>
                              <w:pStyle w:val="8"/>
                              <w:spacing w:line="233" w:lineRule="exact"/>
                              <w:ind w:right="9"/>
                              <w:rPr>
                                <w:sz w:val="22"/>
                              </w:rPr>
                            </w:pPr>
                            <w:r>
                              <w:rPr>
                                <w:spacing w:val="-10"/>
                                <w:w w:val="105"/>
                                <w:sz w:val="22"/>
                              </w:rPr>
                              <w:t>2</w:t>
                            </w:r>
                          </w:p>
                        </w:tc>
                      </w:tr>
                    </w:tbl>
                    <w:p w14:paraId="0148B8A4">
                      <w:pPr>
                        <w:pStyle w:val="5"/>
                      </w:pPr>
                    </w:p>
                  </w:txbxContent>
                </v:textbox>
              </v:shape>
            </w:pict>
          </mc:Fallback>
        </mc:AlternateContent>
      </w:r>
      <w:r>
        <w:t>Теплота</w:t>
      </w:r>
      <w:r>
        <w:rPr>
          <w:spacing w:val="-1"/>
        </w:rPr>
        <w:t xml:space="preserve"> </w:t>
      </w:r>
      <w:r>
        <w:t>сгорания, паспортная и фактическая приведена в</w:t>
      </w:r>
      <w:r>
        <w:rPr>
          <w:spacing w:val="-1"/>
        </w:rPr>
        <w:t xml:space="preserve"> </w:t>
      </w:r>
      <w:r>
        <w:t>таблице 8.3.1 Таблица 8.3.1.</w:t>
      </w:r>
    </w:p>
    <w:p w14:paraId="106DEB33">
      <w:pPr>
        <w:pStyle w:val="5"/>
        <w:spacing w:after="0" w:line="427" w:lineRule="auto"/>
        <w:sectPr>
          <w:pgSz w:w="11900" w:h="16820"/>
          <w:pgMar w:top="520" w:right="425" w:bottom="1220" w:left="850" w:header="0" w:footer="992" w:gutter="0"/>
          <w:pgBorders>
            <w:top w:val="single" w:color="auto" w:sz="4" w:space="1"/>
            <w:left w:val="single" w:color="auto" w:sz="4" w:space="4"/>
            <w:bottom w:val="single" w:color="auto" w:sz="4" w:space="1"/>
            <w:right w:val="single" w:color="auto" w:sz="4" w:space="4"/>
          </w:pgBorders>
          <w:cols w:space="720" w:num="1"/>
        </w:sectPr>
      </w:pPr>
    </w:p>
    <w:p w14:paraId="48C1E9F5">
      <w:pPr>
        <w:spacing w:before="69"/>
        <w:ind w:left="1" w:right="137" w:firstLine="0"/>
        <w:jc w:val="both"/>
        <w:rPr>
          <w:rFonts w:ascii="Arial" w:hAnsi="Arial"/>
          <w:b/>
          <w:sz w:val="22"/>
        </w:rPr>
      </w:pPr>
      <w:r>
        <w:rPr>
          <w:rFonts w:ascii="Arial" w:hAnsi="Arial"/>
          <w:sz w:val="22"/>
        </w:rPr>
        <w:t xml:space="preserve">8.4 </w:t>
      </w:r>
      <w:r>
        <w:rPr>
          <w:rFonts w:ascii="Arial" w:hAnsi="Arial"/>
          <w:b/>
          <w:sz w:val="22"/>
        </w:rPr>
        <w:t>Преобладающий в поселении, городском округе вид топлива, определяемый по совокупности всех систем теплоснабжения, находящихся в соответствующем поселении, городском округе.</w:t>
      </w:r>
    </w:p>
    <w:p w14:paraId="20D5AA6B">
      <w:pPr>
        <w:spacing w:before="4"/>
        <w:ind w:left="1" w:right="137" w:firstLine="0"/>
        <w:jc w:val="both"/>
        <w:rPr>
          <w:rFonts w:ascii="Arial" w:hAnsi="Arial"/>
          <w:sz w:val="22"/>
        </w:rPr>
      </w:pPr>
      <w:r>
        <w:rPr>
          <w:rFonts w:ascii="Arial" w:hAnsi="Arial"/>
          <w:sz w:val="22"/>
        </w:rPr>
        <w:t>Преобладающий в Крутогоровском сельском поселении вид топлива - природный газ. На природном газе в п. Крутогоровский, ведётся генерация электроэнергии и теплоэнергии.</w:t>
      </w:r>
    </w:p>
    <w:p w14:paraId="5BD915B8">
      <w:pPr>
        <w:spacing w:before="179"/>
        <w:ind w:left="1" w:right="0" w:firstLine="0"/>
        <w:jc w:val="both"/>
        <w:rPr>
          <w:rFonts w:ascii="Arial" w:hAnsi="Arial"/>
          <w:b/>
          <w:sz w:val="22"/>
        </w:rPr>
      </w:pPr>
      <w:r>
        <w:rPr>
          <w:rFonts w:ascii="Arial" w:hAnsi="Arial"/>
          <w:b/>
          <w:sz w:val="22"/>
        </w:rPr>
        <w:t>8.5.</w:t>
      </w:r>
      <w:r>
        <w:rPr>
          <w:rFonts w:ascii="Arial" w:hAnsi="Arial"/>
          <w:b/>
          <w:spacing w:val="-10"/>
          <w:sz w:val="22"/>
        </w:rPr>
        <w:t xml:space="preserve"> </w:t>
      </w:r>
      <w:r>
        <w:rPr>
          <w:rFonts w:ascii="Arial" w:hAnsi="Arial"/>
          <w:b/>
          <w:sz w:val="22"/>
        </w:rPr>
        <w:t>Приоритетное</w:t>
      </w:r>
      <w:r>
        <w:rPr>
          <w:rFonts w:ascii="Arial" w:hAnsi="Arial"/>
          <w:b/>
          <w:spacing w:val="-8"/>
          <w:sz w:val="22"/>
        </w:rPr>
        <w:t xml:space="preserve"> </w:t>
      </w:r>
      <w:r>
        <w:rPr>
          <w:rFonts w:ascii="Arial" w:hAnsi="Arial"/>
          <w:b/>
          <w:sz w:val="22"/>
        </w:rPr>
        <w:t>направление</w:t>
      </w:r>
      <w:r>
        <w:rPr>
          <w:rFonts w:ascii="Arial" w:hAnsi="Arial"/>
          <w:b/>
          <w:spacing w:val="-6"/>
          <w:sz w:val="22"/>
        </w:rPr>
        <w:t xml:space="preserve"> </w:t>
      </w:r>
      <w:r>
        <w:rPr>
          <w:rFonts w:ascii="Arial" w:hAnsi="Arial"/>
          <w:b/>
          <w:sz w:val="22"/>
        </w:rPr>
        <w:t>развития</w:t>
      </w:r>
      <w:r>
        <w:rPr>
          <w:rFonts w:ascii="Arial" w:hAnsi="Arial"/>
          <w:b/>
          <w:spacing w:val="-7"/>
          <w:sz w:val="22"/>
        </w:rPr>
        <w:t xml:space="preserve"> </w:t>
      </w:r>
      <w:r>
        <w:rPr>
          <w:rFonts w:ascii="Arial" w:hAnsi="Arial"/>
          <w:b/>
          <w:sz w:val="22"/>
        </w:rPr>
        <w:t>топливного</w:t>
      </w:r>
      <w:r>
        <w:rPr>
          <w:rFonts w:ascii="Arial" w:hAnsi="Arial"/>
          <w:b/>
          <w:spacing w:val="-9"/>
          <w:sz w:val="22"/>
        </w:rPr>
        <w:t xml:space="preserve"> </w:t>
      </w:r>
      <w:r>
        <w:rPr>
          <w:rFonts w:ascii="Arial" w:hAnsi="Arial"/>
          <w:b/>
          <w:sz w:val="22"/>
        </w:rPr>
        <w:t>баланса</w:t>
      </w:r>
      <w:r>
        <w:rPr>
          <w:rFonts w:ascii="Arial" w:hAnsi="Arial"/>
          <w:b/>
          <w:spacing w:val="-9"/>
          <w:sz w:val="22"/>
        </w:rPr>
        <w:t xml:space="preserve"> </w:t>
      </w:r>
      <w:r>
        <w:rPr>
          <w:rFonts w:ascii="Arial" w:hAnsi="Arial"/>
          <w:b/>
          <w:spacing w:val="-2"/>
          <w:sz w:val="22"/>
        </w:rPr>
        <w:t>поселения.</w:t>
      </w:r>
    </w:p>
    <w:p w14:paraId="6505AA2A">
      <w:pPr>
        <w:spacing w:before="181"/>
        <w:ind w:left="2" w:right="137" w:firstLine="640"/>
        <w:jc w:val="both"/>
        <w:rPr>
          <w:rFonts w:ascii="Arial" w:hAnsi="Arial"/>
          <w:sz w:val="22"/>
        </w:rPr>
      </w:pPr>
      <w:r>
        <w:rPr>
          <w:rFonts w:ascii="Arial" w:hAnsi="Arial"/>
          <w:sz w:val="22"/>
        </w:rPr>
        <w:t>В настоящий момент использование природного газа в качестве топлива является наиболее</w:t>
      </w:r>
      <w:r>
        <w:rPr>
          <w:rFonts w:ascii="Arial" w:hAnsi="Arial"/>
          <w:spacing w:val="-6"/>
          <w:sz w:val="22"/>
        </w:rPr>
        <w:t xml:space="preserve"> </w:t>
      </w:r>
      <w:r>
        <w:rPr>
          <w:rFonts w:ascii="Arial" w:hAnsi="Arial"/>
          <w:sz w:val="22"/>
        </w:rPr>
        <w:t>приоритетным</w:t>
      </w:r>
      <w:r>
        <w:rPr>
          <w:rFonts w:ascii="Arial" w:hAnsi="Arial"/>
          <w:spacing w:val="-2"/>
          <w:sz w:val="22"/>
        </w:rPr>
        <w:t xml:space="preserve"> </w:t>
      </w:r>
      <w:r>
        <w:rPr>
          <w:rFonts w:ascii="Arial" w:hAnsi="Arial"/>
          <w:sz w:val="22"/>
        </w:rPr>
        <w:t>направлением</w:t>
      </w:r>
      <w:r>
        <w:rPr>
          <w:rFonts w:ascii="Arial" w:hAnsi="Arial"/>
          <w:spacing w:val="-4"/>
          <w:sz w:val="22"/>
        </w:rPr>
        <w:t xml:space="preserve"> </w:t>
      </w:r>
      <w:r>
        <w:rPr>
          <w:rFonts w:ascii="Arial" w:hAnsi="Arial"/>
          <w:sz w:val="22"/>
        </w:rPr>
        <w:t>развития</w:t>
      </w:r>
      <w:r>
        <w:rPr>
          <w:rFonts w:ascii="Arial" w:hAnsi="Arial"/>
          <w:spacing w:val="-1"/>
          <w:sz w:val="22"/>
        </w:rPr>
        <w:t xml:space="preserve"> </w:t>
      </w:r>
      <w:r>
        <w:rPr>
          <w:rFonts w:ascii="Arial" w:hAnsi="Arial"/>
          <w:sz w:val="22"/>
        </w:rPr>
        <w:t>топливного</w:t>
      </w:r>
      <w:r>
        <w:rPr>
          <w:rFonts w:ascii="Arial" w:hAnsi="Arial"/>
          <w:spacing w:val="-6"/>
          <w:sz w:val="22"/>
        </w:rPr>
        <w:t xml:space="preserve"> </w:t>
      </w:r>
      <w:r>
        <w:rPr>
          <w:rFonts w:ascii="Arial" w:hAnsi="Arial"/>
          <w:sz w:val="22"/>
        </w:rPr>
        <w:t>баланса.</w:t>
      </w:r>
      <w:r>
        <w:rPr>
          <w:rFonts w:ascii="Arial" w:hAnsi="Arial"/>
          <w:spacing w:val="-3"/>
          <w:sz w:val="22"/>
        </w:rPr>
        <w:t xml:space="preserve"> </w:t>
      </w:r>
      <w:r>
        <w:rPr>
          <w:rFonts w:ascii="Arial" w:hAnsi="Arial"/>
          <w:sz w:val="22"/>
        </w:rPr>
        <w:t>При</w:t>
      </w:r>
      <w:r>
        <w:rPr>
          <w:rFonts w:ascii="Arial" w:hAnsi="Arial"/>
          <w:spacing w:val="-4"/>
          <w:sz w:val="22"/>
        </w:rPr>
        <w:t xml:space="preserve"> </w:t>
      </w:r>
      <w:r>
        <w:rPr>
          <w:rFonts w:ascii="Arial" w:hAnsi="Arial"/>
          <w:sz w:val="22"/>
        </w:rPr>
        <w:t>использовании природного газа снижено вредное воздействие от уходящих газов, практически отсутствуют</w:t>
      </w:r>
      <w:r>
        <w:rPr>
          <w:rFonts w:ascii="Arial" w:hAnsi="Arial"/>
          <w:spacing w:val="-16"/>
          <w:sz w:val="22"/>
        </w:rPr>
        <w:t xml:space="preserve"> </w:t>
      </w:r>
      <w:r>
        <w:rPr>
          <w:rFonts w:ascii="Arial" w:hAnsi="Arial"/>
          <w:sz w:val="22"/>
        </w:rPr>
        <w:t>смолянистые</w:t>
      </w:r>
      <w:r>
        <w:rPr>
          <w:rFonts w:ascii="Arial" w:hAnsi="Arial"/>
          <w:spacing w:val="-15"/>
          <w:sz w:val="22"/>
        </w:rPr>
        <w:t xml:space="preserve"> </w:t>
      </w:r>
      <w:r>
        <w:rPr>
          <w:rFonts w:ascii="Arial" w:hAnsi="Arial"/>
          <w:sz w:val="22"/>
        </w:rPr>
        <w:t>отложения</w:t>
      </w:r>
      <w:r>
        <w:rPr>
          <w:rFonts w:ascii="Arial" w:hAnsi="Arial"/>
          <w:spacing w:val="-15"/>
          <w:sz w:val="22"/>
        </w:rPr>
        <w:t xml:space="preserve"> </w:t>
      </w:r>
      <w:r>
        <w:rPr>
          <w:rFonts w:ascii="Arial" w:hAnsi="Arial"/>
          <w:sz w:val="22"/>
        </w:rPr>
        <w:t>(нагар)</w:t>
      </w:r>
      <w:r>
        <w:rPr>
          <w:rFonts w:ascii="Arial" w:hAnsi="Arial"/>
          <w:spacing w:val="-16"/>
          <w:sz w:val="22"/>
        </w:rPr>
        <w:t xml:space="preserve"> </w:t>
      </w:r>
      <w:r>
        <w:rPr>
          <w:rFonts w:ascii="Arial" w:hAnsi="Arial"/>
          <w:sz w:val="22"/>
        </w:rPr>
        <w:t>на</w:t>
      </w:r>
      <w:r>
        <w:rPr>
          <w:rFonts w:ascii="Arial" w:hAnsi="Arial"/>
          <w:spacing w:val="-15"/>
          <w:sz w:val="22"/>
        </w:rPr>
        <w:t xml:space="preserve"> </w:t>
      </w:r>
      <w:r>
        <w:rPr>
          <w:rFonts w:ascii="Arial" w:hAnsi="Arial"/>
          <w:sz w:val="22"/>
        </w:rPr>
        <w:t>поверхностях</w:t>
      </w:r>
      <w:r>
        <w:rPr>
          <w:rFonts w:ascii="Arial" w:hAnsi="Arial"/>
          <w:spacing w:val="-15"/>
          <w:sz w:val="22"/>
        </w:rPr>
        <w:t xml:space="preserve"> </w:t>
      </w:r>
      <w:r>
        <w:rPr>
          <w:rFonts w:ascii="Arial" w:hAnsi="Arial"/>
          <w:sz w:val="22"/>
        </w:rPr>
        <w:t>котельного</w:t>
      </w:r>
      <w:r>
        <w:rPr>
          <w:rFonts w:ascii="Arial" w:hAnsi="Arial"/>
          <w:spacing w:val="-15"/>
          <w:sz w:val="22"/>
        </w:rPr>
        <w:t xml:space="preserve"> </w:t>
      </w:r>
      <w:r>
        <w:rPr>
          <w:rFonts w:ascii="Arial" w:hAnsi="Arial"/>
          <w:sz w:val="22"/>
        </w:rPr>
        <w:t>оборудования,</w:t>
      </w:r>
      <w:r>
        <w:rPr>
          <w:rFonts w:ascii="Arial" w:hAnsi="Arial"/>
          <w:spacing w:val="-16"/>
          <w:sz w:val="22"/>
        </w:rPr>
        <w:t xml:space="preserve"> </w:t>
      </w:r>
      <w:r>
        <w:rPr>
          <w:rFonts w:ascii="Arial" w:hAnsi="Arial"/>
          <w:sz w:val="22"/>
        </w:rPr>
        <w:t>не требуется завоз и хранение большого количества топлива.</w:t>
      </w:r>
    </w:p>
    <w:p w14:paraId="44A199E7">
      <w:pPr>
        <w:pStyle w:val="7"/>
        <w:numPr>
          <w:ilvl w:val="0"/>
          <w:numId w:val="6"/>
        </w:numPr>
        <w:tabs>
          <w:tab w:val="left" w:pos="233"/>
        </w:tabs>
        <w:spacing w:before="177" w:after="0" w:line="240" w:lineRule="auto"/>
        <w:ind w:left="2" w:right="138" w:firstLine="0"/>
        <w:jc w:val="both"/>
        <w:rPr>
          <w:rFonts w:ascii="Arial" w:hAnsi="Arial"/>
          <w:b/>
          <w:sz w:val="22"/>
        </w:rPr>
      </w:pPr>
      <w:r>
        <w:rPr>
          <w:rFonts w:ascii="Arial" w:hAnsi="Arial"/>
          <w:b/>
          <w:sz w:val="22"/>
        </w:rPr>
        <w:t>Инвестиции</w:t>
      </w:r>
      <w:r>
        <w:rPr>
          <w:rFonts w:ascii="Arial" w:hAnsi="Arial"/>
          <w:b/>
          <w:spacing w:val="-16"/>
          <w:sz w:val="22"/>
        </w:rPr>
        <w:t xml:space="preserve"> </w:t>
      </w:r>
      <w:r>
        <w:rPr>
          <w:rFonts w:ascii="Arial" w:hAnsi="Arial"/>
          <w:b/>
          <w:sz w:val="22"/>
        </w:rPr>
        <w:t>в</w:t>
      </w:r>
      <w:r>
        <w:rPr>
          <w:rFonts w:ascii="Arial" w:hAnsi="Arial"/>
          <w:b/>
          <w:spacing w:val="-15"/>
          <w:sz w:val="22"/>
        </w:rPr>
        <w:t xml:space="preserve"> </w:t>
      </w:r>
      <w:r>
        <w:rPr>
          <w:rFonts w:ascii="Arial" w:hAnsi="Arial"/>
          <w:b/>
          <w:sz w:val="22"/>
        </w:rPr>
        <w:t>строительство,</w:t>
      </w:r>
      <w:r>
        <w:rPr>
          <w:rFonts w:ascii="Arial" w:hAnsi="Arial"/>
          <w:b/>
          <w:spacing w:val="-15"/>
          <w:sz w:val="22"/>
        </w:rPr>
        <w:t xml:space="preserve"> </w:t>
      </w:r>
      <w:r>
        <w:rPr>
          <w:rFonts w:ascii="Arial" w:hAnsi="Arial"/>
          <w:b/>
          <w:sz w:val="22"/>
        </w:rPr>
        <w:t>реконструкцию,</w:t>
      </w:r>
      <w:r>
        <w:rPr>
          <w:rFonts w:ascii="Arial" w:hAnsi="Arial"/>
          <w:b/>
          <w:spacing w:val="-16"/>
          <w:sz w:val="22"/>
        </w:rPr>
        <w:t xml:space="preserve"> </w:t>
      </w:r>
      <w:r>
        <w:rPr>
          <w:rFonts w:ascii="Arial" w:hAnsi="Arial"/>
          <w:b/>
          <w:sz w:val="22"/>
        </w:rPr>
        <w:t>техническое</w:t>
      </w:r>
      <w:r>
        <w:rPr>
          <w:rFonts w:ascii="Arial" w:hAnsi="Arial"/>
          <w:b/>
          <w:spacing w:val="-15"/>
          <w:sz w:val="22"/>
        </w:rPr>
        <w:t xml:space="preserve"> </w:t>
      </w:r>
      <w:r>
        <w:rPr>
          <w:rFonts w:ascii="Arial" w:hAnsi="Arial"/>
          <w:b/>
          <w:sz w:val="22"/>
        </w:rPr>
        <w:t>перевооружение</w:t>
      </w:r>
      <w:r>
        <w:rPr>
          <w:rFonts w:ascii="Arial" w:hAnsi="Arial"/>
          <w:b/>
          <w:spacing w:val="-15"/>
          <w:sz w:val="22"/>
        </w:rPr>
        <w:t xml:space="preserve"> </w:t>
      </w:r>
      <w:r>
        <w:rPr>
          <w:rFonts w:ascii="Arial" w:hAnsi="Arial"/>
          <w:b/>
          <w:sz w:val="22"/>
        </w:rPr>
        <w:t>и</w:t>
      </w:r>
      <w:r>
        <w:rPr>
          <w:rFonts w:ascii="Arial" w:hAnsi="Arial"/>
          <w:b/>
          <w:spacing w:val="-15"/>
          <w:sz w:val="22"/>
        </w:rPr>
        <w:t xml:space="preserve"> </w:t>
      </w:r>
      <w:r>
        <w:rPr>
          <w:rFonts w:ascii="Arial" w:hAnsi="Arial"/>
          <w:b/>
          <w:sz w:val="22"/>
        </w:rPr>
        <w:t xml:space="preserve">(или) </w:t>
      </w:r>
      <w:r>
        <w:rPr>
          <w:rFonts w:ascii="Arial" w:hAnsi="Arial"/>
          <w:b/>
          <w:spacing w:val="-2"/>
          <w:sz w:val="22"/>
        </w:rPr>
        <w:t>модернизацию.</w:t>
      </w:r>
    </w:p>
    <w:p w14:paraId="0FD06370">
      <w:pPr>
        <w:pStyle w:val="7"/>
        <w:numPr>
          <w:ilvl w:val="1"/>
          <w:numId w:val="6"/>
        </w:numPr>
        <w:tabs>
          <w:tab w:val="left" w:pos="583"/>
        </w:tabs>
        <w:spacing w:before="181" w:after="0" w:line="240" w:lineRule="auto"/>
        <w:ind w:left="2" w:right="135" w:firstLine="0"/>
        <w:jc w:val="both"/>
        <w:rPr>
          <w:rFonts w:ascii="Arial" w:hAnsi="Arial"/>
          <w:b/>
          <w:sz w:val="22"/>
        </w:rPr>
      </w:pPr>
      <w:r>
        <w:rPr>
          <w:rFonts w:ascii="Arial" w:hAnsi="Arial"/>
          <w:b/>
          <w:sz w:val="22"/>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p>
    <w:p w14:paraId="37BF835A">
      <w:pPr>
        <w:spacing w:before="181" w:after="3"/>
        <w:ind w:left="630" w:right="0" w:firstLine="0"/>
        <w:jc w:val="left"/>
        <w:rPr>
          <w:rFonts w:ascii="Arial" w:hAnsi="Arial"/>
          <w:sz w:val="22"/>
        </w:rPr>
      </w:pPr>
      <w:r>
        <w:rPr>
          <w:rFonts w:ascii="Arial" w:hAnsi="Arial"/>
          <w:sz w:val="22"/>
        </w:rPr>
        <w:t>Таблица</w:t>
      </w:r>
      <w:r>
        <w:rPr>
          <w:rFonts w:ascii="Arial" w:hAnsi="Arial"/>
          <w:spacing w:val="-5"/>
          <w:sz w:val="22"/>
        </w:rPr>
        <w:t xml:space="preserve"> </w:t>
      </w:r>
      <w:r>
        <w:rPr>
          <w:rFonts w:ascii="Arial" w:hAnsi="Arial"/>
          <w:spacing w:val="-2"/>
          <w:sz w:val="22"/>
        </w:rPr>
        <w:t>9.1.1.</w:t>
      </w:r>
    </w:p>
    <w:tbl>
      <w:tblPr>
        <w:tblStyle w:val="3"/>
        <w:tblW w:w="0" w:type="auto"/>
        <w:tblInd w:w="9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3480"/>
        <w:gridCol w:w="1339"/>
        <w:gridCol w:w="1790"/>
      </w:tblGrid>
      <w:tr w14:paraId="63089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775" w:type="dxa"/>
          </w:tcPr>
          <w:p w14:paraId="53F679DC">
            <w:pPr>
              <w:pStyle w:val="8"/>
              <w:jc w:val="left"/>
              <w:rPr>
                <w:rFonts w:ascii="Arial"/>
                <w:sz w:val="20"/>
              </w:rPr>
            </w:pPr>
          </w:p>
          <w:p w14:paraId="480AB04A">
            <w:pPr>
              <w:pStyle w:val="8"/>
              <w:spacing w:before="22"/>
              <w:jc w:val="left"/>
              <w:rPr>
                <w:rFonts w:ascii="Arial"/>
                <w:sz w:val="20"/>
              </w:rPr>
            </w:pPr>
          </w:p>
          <w:p w14:paraId="02B4C1D5">
            <w:pPr>
              <w:pStyle w:val="8"/>
              <w:ind w:left="28" w:right="15"/>
              <w:rPr>
                <w:rFonts w:ascii="Times New Roman" w:hAnsi="Times New Roman"/>
                <w:sz w:val="20"/>
              </w:rPr>
            </w:pPr>
            <w:r>
              <w:rPr>
                <w:rFonts w:ascii="Times New Roman" w:hAnsi="Times New Roman"/>
                <w:sz w:val="20"/>
              </w:rPr>
              <w:t>№</w:t>
            </w:r>
            <w:r>
              <w:rPr>
                <w:rFonts w:ascii="Times New Roman" w:hAnsi="Times New Roman"/>
                <w:spacing w:val="-3"/>
                <w:sz w:val="20"/>
              </w:rPr>
              <w:t xml:space="preserve"> </w:t>
            </w:r>
            <w:r>
              <w:rPr>
                <w:rFonts w:ascii="Times New Roman" w:hAnsi="Times New Roman"/>
                <w:spacing w:val="-5"/>
                <w:sz w:val="20"/>
              </w:rPr>
              <w:t>п/п</w:t>
            </w:r>
          </w:p>
        </w:tc>
        <w:tc>
          <w:tcPr>
            <w:tcW w:w="3480" w:type="dxa"/>
          </w:tcPr>
          <w:p w14:paraId="3777792D">
            <w:pPr>
              <w:pStyle w:val="8"/>
              <w:jc w:val="left"/>
              <w:rPr>
                <w:rFonts w:ascii="Arial"/>
                <w:sz w:val="20"/>
              </w:rPr>
            </w:pPr>
          </w:p>
          <w:p w14:paraId="0AA1E2BB">
            <w:pPr>
              <w:pStyle w:val="8"/>
              <w:spacing w:before="22"/>
              <w:jc w:val="left"/>
              <w:rPr>
                <w:rFonts w:ascii="Arial"/>
                <w:sz w:val="20"/>
              </w:rPr>
            </w:pPr>
          </w:p>
          <w:p w14:paraId="030C357C">
            <w:pPr>
              <w:pStyle w:val="8"/>
              <w:ind w:left="530"/>
              <w:jc w:val="left"/>
              <w:rPr>
                <w:rFonts w:ascii="Times New Roman" w:hAnsi="Times New Roman"/>
                <w:sz w:val="20"/>
              </w:rPr>
            </w:pPr>
            <w:r>
              <w:rPr>
                <w:rFonts w:ascii="Times New Roman" w:hAnsi="Times New Roman"/>
                <w:spacing w:val="-2"/>
                <w:sz w:val="20"/>
              </w:rPr>
              <w:t>Наименование</w:t>
            </w:r>
            <w:r>
              <w:rPr>
                <w:rFonts w:ascii="Times New Roman" w:hAnsi="Times New Roman"/>
                <w:spacing w:val="10"/>
                <w:sz w:val="20"/>
              </w:rPr>
              <w:t xml:space="preserve"> </w:t>
            </w:r>
            <w:r>
              <w:rPr>
                <w:rFonts w:ascii="Times New Roman" w:hAnsi="Times New Roman"/>
                <w:spacing w:val="-2"/>
                <w:sz w:val="20"/>
              </w:rPr>
              <w:t>мероприятий</w:t>
            </w:r>
          </w:p>
        </w:tc>
        <w:tc>
          <w:tcPr>
            <w:tcW w:w="1339" w:type="dxa"/>
          </w:tcPr>
          <w:p w14:paraId="06B92C81">
            <w:pPr>
              <w:pStyle w:val="8"/>
              <w:jc w:val="left"/>
              <w:rPr>
                <w:rFonts w:ascii="Arial"/>
                <w:sz w:val="20"/>
              </w:rPr>
            </w:pPr>
          </w:p>
          <w:p w14:paraId="5D4D2BB9">
            <w:pPr>
              <w:pStyle w:val="8"/>
              <w:spacing w:before="22"/>
              <w:jc w:val="left"/>
              <w:rPr>
                <w:rFonts w:ascii="Arial"/>
                <w:sz w:val="20"/>
              </w:rPr>
            </w:pPr>
          </w:p>
          <w:p w14:paraId="523F8188">
            <w:pPr>
              <w:pStyle w:val="8"/>
              <w:ind w:left="9" w:right="1"/>
              <w:rPr>
                <w:rFonts w:ascii="Times New Roman" w:hAnsi="Times New Roman"/>
                <w:sz w:val="20"/>
              </w:rPr>
            </w:pPr>
            <w:r>
              <w:rPr>
                <w:rFonts w:ascii="Times New Roman" w:hAnsi="Times New Roman"/>
                <w:spacing w:val="-2"/>
                <w:sz w:val="20"/>
              </w:rPr>
              <w:t>Количество</w:t>
            </w:r>
          </w:p>
        </w:tc>
        <w:tc>
          <w:tcPr>
            <w:tcW w:w="1790" w:type="dxa"/>
          </w:tcPr>
          <w:p w14:paraId="26F6F045">
            <w:pPr>
              <w:pStyle w:val="8"/>
              <w:spacing w:before="132"/>
              <w:jc w:val="left"/>
              <w:rPr>
                <w:rFonts w:ascii="Arial"/>
                <w:sz w:val="20"/>
              </w:rPr>
            </w:pPr>
          </w:p>
          <w:p w14:paraId="1BD699BB">
            <w:pPr>
              <w:pStyle w:val="8"/>
              <w:ind w:left="13" w:right="6"/>
              <w:rPr>
                <w:rFonts w:ascii="Times New Roman" w:hAnsi="Times New Roman"/>
                <w:b/>
                <w:sz w:val="20"/>
              </w:rPr>
            </w:pPr>
            <w:r>
              <w:rPr>
                <w:rFonts w:ascii="Times New Roman" w:hAnsi="Times New Roman"/>
                <w:b/>
                <w:sz w:val="20"/>
              </w:rPr>
              <w:t>ИТОГО</w:t>
            </w:r>
            <w:r>
              <w:rPr>
                <w:rFonts w:ascii="Times New Roman" w:hAnsi="Times New Roman"/>
                <w:b/>
                <w:spacing w:val="-3"/>
                <w:sz w:val="20"/>
              </w:rPr>
              <w:t xml:space="preserve"> </w:t>
            </w:r>
            <w:r>
              <w:rPr>
                <w:rFonts w:ascii="Times New Roman" w:hAnsi="Times New Roman"/>
                <w:b/>
                <w:sz w:val="20"/>
              </w:rPr>
              <w:t>в</w:t>
            </w:r>
            <w:r>
              <w:rPr>
                <w:rFonts w:ascii="Times New Roman" w:hAnsi="Times New Roman"/>
                <w:b/>
                <w:spacing w:val="-6"/>
                <w:sz w:val="20"/>
              </w:rPr>
              <w:t xml:space="preserve"> </w:t>
            </w:r>
            <w:r>
              <w:rPr>
                <w:rFonts w:ascii="Times New Roman" w:hAnsi="Times New Roman"/>
                <w:b/>
                <w:spacing w:val="-2"/>
                <w:sz w:val="20"/>
              </w:rPr>
              <w:t>тыс.руб.</w:t>
            </w:r>
          </w:p>
          <w:p w14:paraId="149F6399">
            <w:pPr>
              <w:pStyle w:val="8"/>
              <w:spacing w:before="10"/>
              <w:ind w:left="13" w:right="7"/>
              <w:rPr>
                <w:rFonts w:ascii="Times New Roman" w:hAnsi="Times New Roman"/>
                <w:b/>
                <w:sz w:val="20"/>
              </w:rPr>
            </w:pPr>
            <w:r>
              <w:rPr>
                <w:rFonts w:ascii="Times New Roman" w:hAnsi="Times New Roman"/>
                <w:b/>
                <w:sz w:val="20"/>
              </w:rPr>
              <w:t>Без</w:t>
            </w:r>
            <w:r>
              <w:rPr>
                <w:rFonts w:ascii="Times New Roman" w:hAnsi="Times New Roman"/>
                <w:b/>
                <w:spacing w:val="-5"/>
                <w:sz w:val="20"/>
              </w:rPr>
              <w:t xml:space="preserve"> НДС</w:t>
            </w:r>
          </w:p>
        </w:tc>
      </w:tr>
      <w:tr w14:paraId="341D0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75" w:type="dxa"/>
            <w:shd w:val="clear" w:color="auto" w:fill="FFF1CD"/>
          </w:tcPr>
          <w:p w14:paraId="5A97CE30">
            <w:pPr>
              <w:pStyle w:val="8"/>
              <w:spacing w:before="194"/>
              <w:ind w:left="28" w:right="17"/>
              <w:rPr>
                <w:rFonts w:ascii="Times New Roman"/>
                <w:sz w:val="20"/>
              </w:rPr>
            </w:pPr>
            <w:r>
              <w:rPr>
                <w:rFonts w:ascii="Times New Roman"/>
                <w:spacing w:val="-10"/>
                <w:sz w:val="20"/>
              </w:rPr>
              <w:t>1</w:t>
            </w:r>
          </w:p>
        </w:tc>
        <w:tc>
          <w:tcPr>
            <w:tcW w:w="3480" w:type="dxa"/>
            <w:shd w:val="clear" w:color="auto" w:fill="FFF1CD"/>
          </w:tcPr>
          <w:p w14:paraId="697E3DCD">
            <w:pPr>
              <w:pStyle w:val="8"/>
              <w:spacing w:before="79"/>
              <w:ind w:left="11" w:right="904"/>
              <w:jc w:val="left"/>
              <w:rPr>
                <w:rFonts w:ascii="Times New Roman" w:hAnsi="Times New Roman"/>
                <w:sz w:val="20"/>
              </w:rPr>
            </w:pPr>
            <w:r>
              <w:rPr>
                <w:rFonts w:ascii="Times New Roman" w:hAnsi="Times New Roman"/>
                <w:sz w:val="20"/>
              </w:rPr>
              <w:t>Техническое</w:t>
            </w:r>
            <w:r>
              <w:rPr>
                <w:rFonts w:ascii="Times New Roman" w:hAnsi="Times New Roman"/>
                <w:spacing w:val="-13"/>
                <w:sz w:val="20"/>
              </w:rPr>
              <w:t xml:space="preserve"> </w:t>
            </w:r>
            <w:r>
              <w:rPr>
                <w:rFonts w:ascii="Times New Roman" w:hAnsi="Times New Roman"/>
                <w:sz w:val="20"/>
              </w:rPr>
              <w:t>перевооружение котельной №1 в том числе:</w:t>
            </w:r>
          </w:p>
        </w:tc>
        <w:tc>
          <w:tcPr>
            <w:tcW w:w="1339" w:type="dxa"/>
            <w:shd w:val="clear" w:color="auto" w:fill="FFF1CD"/>
          </w:tcPr>
          <w:p w14:paraId="0F546A04">
            <w:pPr>
              <w:pStyle w:val="8"/>
              <w:jc w:val="left"/>
              <w:rPr>
                <w:rFonts w:ascii="Times New Roman"/>
                <w:sz w:val="20"/>
              </w:rPr>
            </w:pPr>
          </w:p>
        </w:tc>
        <w:tc>
          <w:tcPr>
            <w:tcW w:w="1790" w:type="dxa"/>
            <w:shd w:val="clear" w:color="auto" w:fill="FFF1CD"/>
          </w:tcPr>
          <w:p w14:paraId="4A44E533">
            <w:pPr>
              <w:pStyle w:val="8"/>
              <w:spacing w:before="226"/>
              <w:ind w:left="13" w:right="4"/>
              <w:rPr>
                <w:rFonts w:ascii="Times New Roman"/>
                <w:sz w:val="20"/>
              </w:rPr>
            </w:pPr>
            <w:r>
              <w:rPr>
                <w:rFonts w:ascii="Times New Roman"/>
                <w:sz w:val="20"/>
              </w:rPr>
              <w:t>36</w:t>
            </w:r>
            <w:r>
              <w:rPr>
                <w:rFonts w:ascii="Times New Roman"/>
                <w:spacing w:val="-2"/>
                <w:sz w:val="20"/>
              </w:rPr>
              <w:t xml:space="preserve"> 531,07</w:t>
            </w:r>
          </w:p>
        </w:tc>
      </w:tr>
      <w:tr w14:paraId="47371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775" w:type="dxa"/>
          </w:tcPr>
          <w:p w14:paraId="7D29582B">
            <w:pPr>
              <w:pStyle w:val="8"/>
              <w:spacing w:before="226"/>
              <w:jc w:val="left"/>
              <w:rPr>
                <w:rFonts w:ascii="Arial"/>
                <w:sz w:val="20"/>
              </w:rPr>
            </w:pPr>
          </w:p>
          <w:p w14:paraId="73B4A190">
            <w:pPr>
              <w:pStyle w:val="8"/>
              <w:ind w:left="28"/>
              <w:rPr>
                <w:rFonts w:ascii="Times New Roman"/>
                <w:sz w:val="20"/>
              </w:rPr>
            </w:pPr>
            <w:r>
              <w:rPr>
                <w:rFonts w:ascii="Times New Roman"/>
                <w:spacing w:val="-5"/>
                <w:sz w:val="20"/>
              </w:rPr>
              <w:t>1.1</w:t>
            </w:r>
          </w:p>
        </w:tc>
        <w:tc>
          <w:tcPr>
            <w:tcW w:w="3480" w:type="dxa"/>
          </w:tcPr>
          <w:p w14:paraId="2FDF8FC5">
            <w:pPr>
              <w:pStyle w:val="8"/>
              <w:spacing w:before="182" w:line="252" w:lineRule="auto"/>
              <w:ind w:left="11"/>
              <w:jc w:val="left"/>
              <w:rPr>
                <w:rFonts w:ascii="Times New Roman" w:hAnsi="Times New Roman"/>
                <w:sz w:val="20"/>
              </w:rPr>
            </w:pPr>
            <w:r>
              <w:rPr>
                <w:rFonts w:ascii="Times New Roman" w:hAnsi="Times New Roman"/>
                <w:sz w:val="20"/>
              </w:rPr>
              <w:t>Замена котла №3 мощностью 0,5МВт (0,43Гкал/ч)</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8"/>
                <w:sz w:val="20"/>
              </w:rPr>
              <w:t xml:space="preserve"> </w:t>
            </w:r>
            <w:r>
              <w:rPr>
                <w:rFonts w:ascii="Times New Roman" w:hAnsi="Times New Roman"/>
                <w:sz w:val="20"/>
              </w:rPr>
              <w:t>котёл</w:t>
            </w:r>
            <w:r>
              <w:rPr>
                <w:rFonts w:ascii="Times New Roman" w:hAnsi="Times New Roman"/>
                <w:spacing w:val="-7"/>
                <w:sz w:val="20"/>
              </w:rPr>
              <w:t xml:space="preserve"> </w:t>
            </w:r>
            <w:r>
              <w:rPr>
                <w:rFonts w:ascii="Times New Roman" w:hAnsi="Times New Roman"/>
                <w:sz w:val="20"/>
              </w:rPr>
              <w:t>ARCUS</w:t>
            </w:r>
            <w:r>
              <w:rPr>
                <w:rFonts w:ascii="Times New Roman" w:hAnsi="Times New Roman"/>
                <w:spacing w:val="-9"/>
                <w:sz w:val="20"/>
              </w:rPr>
              <w:t xml:space="preserve"> </w:t>
            </w:r>
            <w:r>
              <w:rPr>
                <w:rFonts w:ascii="Times New Roman" w:hAnsi="Times New Roman"/>
                <w:sz w:val="20"/>
              </w:rPr>
              <w:t>IGNUS</w:t>
            </w:r>
            <w:r>
              <w:rPr>
                <w:rFonts w:ascii="Times New Roman" w:hAnsi="Times New Roman"/>
                <w:spacing w:val="-9"/>
                <w:sz w:val="20"/>
              </w:rPr>
              <w:t xml:space="preserve"> </w:t>
            </w:r>
            <w:r>
              <w:rPr>
                <w:rFonts w:ascii="Times New Roman" w:hAnsi="Times New Roman"/>
                <w:sz w:val="20"/>
              </w:rPr>
              <w:t>F-500 (либо замена на аналог ЗИОСАБ</w:t>
            </w:r>
          </w:p>
          <w:p w14:paraId="3117339C">
            <w:pPr>
              <w:pStyle w:val="8"/>
              <w:spacing w:before="1" w:line="224" w:lineRule="exact"/>
              <w:ind w:left="11"/>
              <w:jc w:val="left"/>
              <w:rPr>
                <w:rFonts w:ascii="Times New Roman" w:hAnsi="Times New Roman"/>
                <w:sz w:val="20"/>
              </w:rPr>
            </w:pPr>
            <w:r>
              <w:rPr>
                <w:rFonts w:ascii="Times New Roman" w:hAnsi="Times New Roman"/>
                <w:sz w:val="20"/>
              </w:rPr>
              <w:t>500,</w:t>
            </w:r>
            <w:r>
              <w:rPr>
                <w:rFonts w:ascii="Times New Roman" w:hAnsi="Times New Roman"/>
                <w:spacing w:val="-3"/>
                <w:sz w:val="20"/>
              </w:rPr>
              <w:t xml:space="preserve"> </w:t>
            </w:r>
            <w:r>
              <w:rPr>
                <w:rFonts w:ascii="Times New Roman" w:hAnsi="Times New Roman"/>
                <w:sz w:val="20"/>
              </w:rPr>
              <w:t>ЭНТРОРОС</w:t>
            </w:r>
            <w:r>
              <w:rPr>
                <w:rFonts w:ascii="Times New Roman" w:hAnsi="Times New Roman"/>
                <w:spacing w:val="-7"/>
                <w:sz w:val="20"/>
              </w:rPr>
              <w:t xml:space="preserve"> </w:t>
            </w:r>
            <w:r>
              <w:rPr>
                <w:rFonts w:ascii="Times New Roman" w:hAnsi="Times New Roman"/>
                <w:sz w:val="20"/>
              </w:rPr>
              <w:t>ТТ50</w:t>
            </w:r>
            <w:r>
              <w:rPr>
                <w:rFonts w:ascii="Times New Roman" w:hAnsi="Times New Roman"/>
                <w:spacing w:val="-3"/>
                <w:sz w:val="20"/>
              </w:rPr>
              <w:t xml:space="preserve"> </w:t>
            </w:r>
            <w:r>
              <w:rPr>
                <w:rFonts w:ascii="Times New Roman" w:hAnsi="Times New Roman"/>
                <w:sz w:val="20"/>
              </w:rPr>
              <w:t>560</w:t>
            </w:r>
            <w:r>
              <w:rPr>
                <w:rFonts w:ascii="Times New Roman" w:hAnsi="Times New Roman"/>
                <w:spacing w:val="-2"/>
                <w:sz w:val="20"/>
              </w:rPr>
              <w:t xml:space="preserve"> </w:t>
            </w:r>
            <w:r>
              <w:rPr>
                <w:rFonts w:ascii="Times New Roman" w:hAnsi="Times New Roman"/>
                <w:sz w:val="20"/>
              </w:rPr>
              <w:t>и</w:t>
            </w:r>
            <w:r>
              <w:rPr>
                <w:rFonts w:ascii="Times New Roman" w:hAnsi="Times New Roman"/>
                <w:spacing w:val="-5"/>
                <w:sz w:val="20"/>
              </w:rPr>
              <w:t xml:space="preserve"> </w:t>
            </w:r>
            <w:r>
              <w:rPr>
                <w:rFonts w:ascii="Times New Roman" w:hAnsi="Times New Roman"/>
                <w:spacing w:val="-4"/>
                <w:sz w:val="20"/>
              </w:rPr>
              <w:t>др.)</w:t>
            </w:r>
          </w:p>
        </w:tc>
        <w:tc>
          <w:tcPr>
            <w:tcW w:w="1339" w:type="dxa"/>
          </w:tcPr>
          <w:p w14:paraId="32FF57BC">
            <w:pPr>
              <w:pStyle w:val="8"/>
              <w:spacing w:before="226"/>
              <w:jc w:val="left"/>
              <w:rPr>
                <w:rFonts w:ascii="Arial"/>
                <w:sz w:val="20"/>
              </w:rPr>
            </w:pPr>
          </w:p>
          <w:p w14:paraId="4E689D3D">
            <w:pPr>
              <w:pStyle w:val="8"/>
              <w:ind w:left="9"/>
              <w:rPr>
                <w:rFonts w:ascii="Times New Roman"/>
                <w:sz w:val="20"/>
              </w:rPr>
            </w:pPr>
            <w:r>
              <w:rPr>
                <w:rFonts w:ascii="Times New Roman"/>
                <w:spacing w:val="-10"/>
                <w:sz w:val="20"/>
              </w:rPr>
              <w:t>1</w:t>
            </w:r>
          </w:p>
        </w:tc>
        <w:tc>
          <w:tcPr>
            <w:tcW w:w="1790" w:type="dxa"/>
          </w:tcPr>
          <w:p w14:paraId="0BF0F3A8">
            <w:pPr>
              <w:pStyle w:val="8"/>
              <w:spacing w:before="226"/>
              <w:ind w:left="13"/>
              <w:rPr>
                <w:rFonts w:ascii="Times New Roman"/>
                <w:sz w:val="20"/>
              </w:rPr>
            </w:pPr>
            <w:r>
              <w:rPr>
                <w:rFonts w:ascii="Times New Roman"/>
                <w:sz w:val="20"/>
              </w:rPr>
              <w:t xml:space="preserve">3 </w:t>
            </w:r>
            <w:r>
              <w:rPr>
                <w:rFonts w:ascii="Times New Roman"/>
                <w:spacing w:val="-2"/>
                <w:sz w:val="20"/>
              </w:rPr>
              <w:t>455,28</w:t>
            </w:r>
          </w:p>
        </w:tc>
      </w:tr>
      <w:tr w14:paraId="3EF62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775" w:type="dxa"/>
          </w:tcPr>
          <w:p w14:paraId="6CF0982B">
            <w:pPr>
              <w:pStyle w:val="8"/>
              <w:spacing w:before="223"/>
              <w:jc w:val="left"/>
              <w:rPr>
                <w:rFonts w:ascii="Arial"/>
                <w:sz w:val="20"/>
              </w:rPr>
            </w:pPr>
          </w:p>
          <w:p w14:paraId="30D4AFFD">
            <w:pPr>
              <w:pStyle w:val="8"/>
              <w:spacing w:before="1"/>
              <w:ind w:left="28"/>
              <w:rPr>
                <w:rFonts w:ascii="Times New Roman"/>
                <w:sz w:val="20"/>
              </w:rPr>
            </w:pPr>
            <w:r>
              <w:rPr>
                <w:rFonts w:ascii="Times New Roman"/>
                <w:spacing w:val="-5"/>
                <w:sz w:val="20"/>
              </w:rPr>
              <w:t>1.2</w:t>
            </w:r>
          </w:p>
        </w:tc>
        <w:tc>
          <w:tcPr>
            <w:tcW w:w="3480" w:type="dxa"/>
          </w:tcPr>
          <w:p w14:paraId="3265E8D4">
            <w:pPr>
              <w:pStyle w:val="8"/>
              <w:spacing w:before="178" w:line="252" w:lineRule="auto"/>
              <w:ind w:left="11"/>
              <w:jc w:val="left"/>
              <w:rPr>
                <w:rFonts w:ascii="Times New Roman" w:hAnsi="Times New Roman"/>
                <w:sz w:val="20"/>
              </w:rPr>
            </w:pPr>
            <w:r>
              <w:rPr>
                <w:rFonts w:ascii="Times New Roman" w:hAnsi="Times New Roman"/>
                <w:sz w:val="20"/>
              </w:rPr>
              <w:t>Замена котла №3 мощностью 0,5МВт (0,43Гкал/ч)</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8"/>
                <w:sz w:val="20"/>
              </w:rPr>
              <w:t xml:space="preserve"> </w:t>
            </w:r>
            <w:r>
              <w:rPr>
                <w:rFonts w:ascii="Times New Roman" w:hAnsi="Times New Roman"/>
                <w:sz w:val="20"/>
              </w:rPr>
              <w:t>котёл</w:t>
            </w:r>
            <w:r>
              <w:rPr>
                <w:rFonts w:ascii="Times New Roman" w:hAnsi="Times New Roman"/>
                <w:spacing w:val="-7"/>
                <w:sz w:val="20"/>
              </w:rPr>
              <w:t xml:space="preserve"> </w:t>
            </w:r>
            <w:r>
              <w:rPr>
                <w:rFonts w:ascii="Times New Roman" w:hAnsi="Times New Roman"/>
                <w:sz w:val="20"/>
              </w:rPr>
              <w:t>ARCUS</w:t>
            </w:r>
            <w:r>
              <w:rPr>
                <w:rFonts w:ascii="Times New Roman" w:hAnsi="Times New Roman"/>
                <w:spacing w:val="-9"/>
                <w:sz w:val="20"/>
              </w:rPr>
              <w:t xml:space="preserve"> </w:t>
            </w:r>
            <w:r>
              <w:rPr>
                <w:rFonts w:ascii="Times New Roman" w:hAnsi="Times New Roman"/>
                <w:sz w:val="20"/>
              </w:rPr>
              <w:t>IGNUS</w:t>
            </w:r>
            <w:r>
              <w:rPr>
                <w:rFonts w:ascii="Times New Roman" w:hAnsi="Times New Roman"/>
                <w:spacing w:val="-9"/>
                <w:sz w:val="20"/>
              </w:rPr>
              <w:t xml:space="preserve"> </w:t>
            </w:r>
            <w:r>
              <w:rPr>
                <w:rFonts w:ascii="Times New Roman" w:hAnsi="Times New Roman"/>
                <w:sz w:val="20"/>
              </w:rPr>
              <w:t>F-500 (либо замена на аналог ЗИОСАБ</w:t>
            </w:r>
          </w:p>
          <w:p w14:paraId="0865D2D1">
            <w:pPr>
              <w:pStyle w:val="8"/>
              <w:spacing w:line="224" w:lineRule="exact"/>
              <w:ind w:left="11"/>
              <w:jc w:val="left"/>
              <w:rPr>
                <w:rFonts w:ascii="Times New Roman" w:hAnsi="Times New Roman"/>
                <w:sz w:val="20"/>
              </w:rPr>
            </w:pPr>
            <w:r>
              <w:rPr>
                <w:rFonts w:ascii="Times New Roman" w:hAnsi="Times New Roman"/>
                <w:sz w:val="20"/>
              </w:rPr>
              <w:t>500,</w:t>
            </w:r>
            <w:r>
              <w:rPr>
                <w:rFonts w:ascii="Times New Roman" w:hAnsi="Times New Roman"/>
                <w:spacing w:val="-3"/>
                <w:sz w:val="20"/>
              </w:rPr>
              <w:t xml:space="preserve"> </w:t>
            </w:r>
            <w:r>
              <w:rPr>
                <w:rFonts w:ascii="Times New Roman" w:hAnsi="Times New Roman"/>
                <w:sz w:val="20"/>
              </w:rPr>
              <w:t>ЭНТРОРОС</w:t>
            </w:r>
            <w:r>
              <w:rPr>
                <w:rFonts w:ascii="Times New Roman" w:hAnsi="Times New Roman"/>
                <w:spacing w:val="-7"/>
                <w:sz w:val="20"/>
              </w:rPr>
              <w:t xml:space="preserve"> </w:t>
            </w:r>
            <w:r>
              <w:rPr>
                <w:rFonts w:ascii="Times New Roman" w:hAnsi="Times New Roman"/>
                <w:sz w:val="20"/>
              </w:rPr>
              <w:t>ТТ50</w:t>
            </w:r>
            <w:r>
              <w:rPr>
                <w:rFonts w:ascii="Times New Roman" w:hAnsi="Times New Roman"/>
                <w:spacing w:val="-3"/>
                <w:sz w:val="20"/>
              </w:rPr>
              <w:t xml:space="preserve"> </w:t>
            </w:r>
            <w:r>
              <w:rPr>
                <w:rFonts w:ascii="Times New Roman" w:hAnsi="Times New Roman"/>
                <w:sz w:val="20"/>
              </w:rPr>
              <w:t>560</w:t>
            </w:r>
            <w:r>
              <w:rPr>
                <w:rFonts w:ascii="Times New Roman" w:hAnsi="Times New Roman"/>
                <w:spacing w:val="-2"/>
                <w:sz w:val="20"/>
              </w:rPr>
              <w:t xml:space="preserve"> </w:t>
            </w:r>
            <w:r>
              <w:rPr>
                <w:rFonts w:ascii="Times New Roman" w:hAnsi="Times New Roman"/>
                <w:sz w:val="20"/>
              </w:rPr>
              <w:t>и</w:t>
            </w:r>
            <w:r>
              <w:rPr>
                <w:rFonts w:ascii="Times New Roman" w:hAnsi="Times New Roman"/>
                <w:spacing w:val="-5"/>
                <w:sz w:val="20"/>
              </w:rPr>
              <w:t xml:space="preserve"> </w:t>
            </w:r>
            <w:r>
              <w:rPr>
                <w:rFonts w:ascii="Times New Roman" w:hAnsi="Times New Roman"/>
                <w:spacing w:val="-4"/>
                <w:sz w:val="20"/>
              </w:rPr>
              <w:t>др.)</w:t>
            </w:r>
          </w:p>
        </w:tc>
        <w:tc>
          <w:tcPr>
            <w:tcW w:w="1339" w:type="dxa"/>
          </w:tcPr>
          <w:p w14:paraId="5F53157C">
            <w:pPr>
              <w:pStyle w:val="8"/>
              <w:spacing w:before="223"/>
              <w:jc w:val="left"/>
              <w:rPr>
                <w:rFonts w:ascii="Arial"/>
                <w:sz w:val="20"/>
              </w:rPr>
            </w:pPr>
          </w:p>
          <w:p w14:paraId="66AB4FE7">
            <w:pPr>
              <w:pStyle w:val="8"/>
              <w:spacing w:before="1"/>
              <w:ind w:left="9"/>
              <w:rPr>
                <w:rFonts w:ascii="Times New Roman"/>
                <w:sz w:val="20"/>
              </w:rPr>
            </w:pPr>
            <w:r>
              <w:rPr>
                <w:rFonts w:ascii="Times New Roman"/>
                <w:spacing w:val="-10"/>
                <w:sz w:val="20"/>
              </w:rPr>
              <w:t>1</w:t>
            </w:r>
          </w:p>
        </w:tc>
        <w:tc>
          <w:tcPr>
            <w:tcW w:w="1790" w:type="dxa"/>
          </w:tcPr>
          <w:p w14:paraId="4623BBB6">
            <w:pPr>
              <w:pStyle w:val="8"/>
              <w:spacing w:before="226"/>
              <w:ind w:left="13"/>
              <w:rPr>
                <w:rFonts w:ascii="Times New Roman"/>
                <w:sz w:val="20"/>
              </w:rPr>
            </w:pPr>
            <w:r>
              <w:rPr>
                <w:rFonts w:ascii="Times New Roman"/>
                <w:sz w:val="20"/>
              </w:rPr>
              <w:t xml:space="preserve">4 </w:t>
            </w:r>
            <w:r>
              <w:rPr>
                <w:rFonts w:ascii="Times New Roman"/>
                <w:spacing w:val="-2"/>
                <w:sz w:val="20"/>
              </w:rPr>
              <w:t>577,61</w:t>
            </w:r>
          </w:p>
        </w:tc>
      </w:tr>
      <w:tr w14:paraId="49E43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775" w:type="dxa"/>
          </w:tcPr>
          <w:p w14:paraId="09373149">
            <w:pPr>
              <w:pStyle w:val="8"/>
              <w:spacing w:before="226"/>
              <w:jc w:val="left"/>
              <w:rPr>
                <w:rFonts w:ascii="Arial"/>
                <w:sz w:val="20"/>
              </w:rPr>
            </w:pPr>
          </w:p>
          <w:p w14:paraId="5DC88CDB">
            <w:pPr>
              <w:pStyle w:val="8"/>
              <w:ind w:left="28"/>
              <w:rPr>
                <w:rFonts w:ascii="Times New Roman"/>
                <w:sz w:val="20"/>
              </w:rPr>
            </w:pPr>
            <w:r>
              <w:rPr>
                <w:rFonts w:ascii="Times New Roman"/>
                <w:spacing w:val="-5"/>
                <w:sz w:val="20"/>
              </w:rPr>
              <w:t>1.3</w:t>
            </w:r>
          </w:p>
        </w:tc>
        <w:tc>
          <w:tcPr>
            <w:tcW w:w="3480" w:type="dxa"/>
          </w:tcPr>
          <w:p w14:paraId="31EF96BD">
            <w:pPr>
              <w:pStyle w:val="8"/>
              <w:spacing w:before="182" w:line="252" w:lineRule="auto"/>
              <w:ind w:left="11"/>
              <w:jc w:val="left"/>
              <w:rPr>
                <w:rFonts w:ascii="Times New Roman" w:hAnsi="Times New Roman"/>
                <w:sz w:val="20"/>
              </w:rPr>
            </w:pPr>
            <w:r>
              <w:rPr>
                <w:rFonts w:ascii="Times New Roman" w:hAnsi="Times New Roman"/>
                <w:sz w:val="20"/>
              </w:rPr>
              <w:t>Замена котла №1 мощностью 0,5МВт (0,43Гкал/ч)</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8"/>
                <w:sz w:val="20"/>
              </w:rPr>
              <w:t xml:space="preserve"> </w:t>
            </w:r>
            <w:r>
              <w:rPr>
                <w:rFonts w:ascii="Times New Roman" w:hAnsi="Times New Roman"/>
                <w:sz w:val="20"/>
              </w:rPr>
              <w:t>котёл</w:t>
            </w:r>
            <w:r>
              <w:rPr>
                <w:rFonts w:ascii="Times New Roman" w:hAnsi="Times New Roman"/>
                <w:spacing w:val="-7"/>
                <w:sz w:val="20"/>
              </w:rPr>
              <w:t xml:space="preserve"> </w:t>
            </w:r>
            <w:r>
              <w:rPr>
                <w:rFonts w:ascii="Times New Roman" w:hAnsi="Times New Roman"/>
                <w:sz w:val="20"/>
              </w:rPr>
              <w:t>ARCUS</w:t>
            </w:r>
            <w:r>
              <w:rPr>
                <w:rFonts w:ascii="Times New Roman" w:hAnsi="Times New Roman"/>
                <w:spacing w:val="-9"/>
                <w:sz w:val="20"/>
              </w:rPr>
              <w:t xml:space="preserve"> </w:t>
            </w:r>
            <w:r>
              <w:rPr>
                <w:rFonts w:ascii="Times New Roman" w:hAnsi="Times New Roman"/>
                <w:sz w:val="20"/>
              </w:rPr>
              <w:t>IGNUS</w:t>
            </w:r>
            <w:r>
              <w:rPr>
                <w:rFonts w:ascii="Times New Roman" w:hAnsi="Times New Roman"/>
                <w:spacing w:val="-9"/>
                <w:sz w:val="20"/>
              </w:rPr>
              <w:t xml:space="preserve"> </w:t>
            </w:r>
            <w:r>
              <w:rPr>
                <w:rFonts w:ascii="Times New Roman" w:hAnsi="Times New Roman"/>
                <w:sz w:val="20"/>
              </w:rPr>
              <w:t>F-500 (либо замена на аналог ЗИОСАБ</w:t>
            </w:r>
          </w:p>
          <w:p w14:paraId="5425CBAD">
            <w:pPr>
              <w:pStyle w:val="8"/>
              <w:spacing w:before="1" w:line="227" w:lineRule="exact"/>
              <w:ind w:left="11"/>
              <w:jc w:val="left"/>
              <w:rPr>
                <w:rFonts w:ascii="Times New Roman" w:hAnsi="Times New Roman"/>
                <w:sz w:val="20"/>
              </w:rPr>
            </w:pPr>
            <w:r>
              <w:rPr>
                <w:rFonts w:ascii="Times New Roman" w:hAnsi="Times New Roman"/>
                <w:sz w:val="20"/>
              </w:rPr>
              <w:t>500,</w:t>
            </w:r>
            <w:r>
              <w:rPr>
                <w:rFonts w:ascii="Times New Roman" w:hAnsi="Times New Roman"/>
                <w:spacing w:val="-3"/>
                <w:sz w:val="20"/>
              </w:rPr>
              <w:t xml:space="preserve"> </w:t>
            </w:r>
            <w:r>
              <w:rPr>
                <w:rFonts w:ascii="Times New Roman" w:hAnsi="Times New Roman"/>
                <w:sz w:val="20"/>
              </w:rPr>
              <w:t>ЭНТРОРОС</w:t>
            </w:r>
            <w:r>
              <w:rPr>
                <w:rFonts w:ascii="Times New Roman" w:hAnsi="Times New Roman"/>
                <w:spacing w:val="-7"/>
                <w:sz w:val="20"/>
              </w:rPr>
              <w:t xml:space="preserve"> </w:t>
            </w:r>
            <w:r>
              <w:rPr>
                <w:rFonts w:ascii="Times New Roman" w:hAnsi="Times New Roman"/>
                <w:sz w:val="20"/>
              </w:rPr>
              <w:t>ТТ50</w:t>
            </w:r>
            <w:r>
              <w:rPr>
                <w:rFonts w:ascii="Times New Roman" w:hAnsi="Times New Roman"/>
                <w:spacing w:val="-3"/>
                <w:sz w:val="20"/>
              </w:rPr>
              <w:t xml:space="preserve"> </w:t>
            </w:r>
            <w:r>
              <w:rPr>
                <w:rFonts w:ascii="Times New Roman" w:hAnsi="Times New Roman"/>
                <w:sz w:val="20"/>
              </w:rPr>
              <w:t>560</w:t>
            </w:r>
            <w:r>
              <w:rPr>
                <w:rFonts w:ascii="Times New Roman" w:hAnsi="Times New Roman"/>
                <w:spacing w:val="-2"/>
                <w:sz w:val="20"/>
              </w:rPr>
              <w:t xml:space="preserve"> </w:t>
            </w:r>
            <w:r>
              <w:rPr>
                <w:rFonts w:ascii="Times New Roman" w:hAnsi="Times New Roman"/>
                <w:sz w:val="20"/>
              </w:rPr>
              <w:t>и</w:t>
            </w:r>
            <w:r>
              <w:rPr>
                <w:rFonts w:ascii="Times New Roman" w:hAnsi="Times New Roman"/>
                <w:spacing w:val="-5"/>
                <w:sz w:val="20"/>
              </w:rPr>
              <w:t xml:space="preserve"> </w:t>
            </w:r>
            <w:r>
              <w:rPr>
                <w:rFonts w:ascii="Times New Roman" w:hAnsi="Times New Roman"/>
                <w:spacing w:val="-4"/>
                <w:sz w:val="20"/>
              </w:rPr>
              <w:t>др.)</w:t>
            </w:r>
          </w:p>
        </w:tc>
        <w:tc>
          <w:tcPr>
            <w:tcW w:w="1339" w:type="dxa"/>
          </w:tcPr>
          <w:p w14:paraId="3DF424F3">
            <w:pPr>
              <w:pStyle w:val="8"/>
              <w:spacing w:before="226"/>
              <w:jc w:val="left"/>
              <w:rPr>
                <w:rFonts w:ascii="Arial"/>
                <w:sz w:val="20"/>
              </w:rPr>
            </w:pPr>
          </w:p>
          <w:p w14:paraId="561DD628">
            <w:pPr>
              <w:pStyle w:val="8"/>
              <w:ind w:left="9"/>
              <w:rPr>
                <w:rFonts w:ascii="Times New Roman"/>
                <w:sz w:val="20"/>
              </w:rPr>
            </w:pPr>
            <w:r>
              <w:rPr>
                <w:rFonts w:ascii="Times New Roman"/>
                <w:spacing w:val="-10"/>
                <w:sz w:val="20"/>
              </w:rPr>
              <w:t>1</w:t>
            </w:r>
          </w:p>
        </w:tc>
        <w:tc>
          <w:tcPr>
            <w:tcW w:w="1790" w:type="dxa"/>
          </w:tcPr>
          <w:p w14:paraId="1D9A6944">
            <w:pPr>
              <w:pStyle w:val="8"/>
              <w:spacing w:before="226"/>
              <w:ind w:left="13"/>
              <w:rPr>
                <w:rFonts w:ascii="Times New Roman"/>
                <w:sz w:val="20"/>
              </w:rPr>
            </w:pPr>
            <w:r>
              <w:rPr>
                <w:rFonts w:ascii="Times New Roman"/>
                <w:sz w:val="20"/>
              </w:rPr>
              <w:t xml:space="preserve">3 </w:t>
            </w:r>
            <w:r>
              <w:rPr>
                <w:rFonts w:ascii="Times New Roman"/>
                <w:spacing w:val="-2"/>
                <w:sz w:val="20"/>
              </w:rPr>
              <w:t>897,95</w:t>
            </w:r>
          </w:p>
        </w:tc>
      </w:tr>
      <w:tr w14:paraId="3C85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775" w:type="dxa"/>
          </w:tcPr>
          <w:p w14:paraId="493DEADA">
            <w:pPr>
              <w:pStyle w:val="8"/>
              <w:spacing w:before="223"/>
              <w:jc w:val="left"/>
              <w:rPr>
                <w:rFonts w:ascii="Arial"/>
                <w:sz w:val="20"/>
              </w:rPr>
            </w:pPr>
          </w:p>
          <w:p w14:paraId="0EDB68B6">
            <w:pPr>
              <w:pStyle w:val="8"/>
              <w:spacing w:before="1"/>
              <w:ind w:left="28"/>
              <w:rPr>
                <w:rFonts w:ascii="Times New Roman"/>
                <w:sz w:val="20"/>
              </w:rPr>
            </w:pPr>
            <w:r>
              <w:rPr>
                <w:rFonts w:ascii="Times New Roman"/>
                <w:spacing w:val="-5"/>
                <w:sz w:val="20"/>
              </w:rPr>
              <w:t>1.4</w:t>
            </w:r>
          </w:p>
        </w:tc>
        <w:tc>
          <w:tcPr>
            <w:tcW w:w="3480" w:type="dxa"/>
          </w:tcPr>
          <w:p w14:paraId="04A6C593">
            <w:pPr>
              <w:pStyle w:val="8"/>
              <w:spacing w:before="175" w:line="252" w:lineRule="auto"/>
              <w:ind w:left="11"/>
              <w:jc w:val="left"/>
              <w:rPr>
                <w:rFonts w:ascii="Times New Roman" w:hAnsi="Times New Roman"/>
                <w:sz w:val="20"/>
              </w:rPr>
            </w:pPr>
            <w:r>
              <w:rPr>
                <w:rFonts w:ascii="Times New Roman" w:hAnsi="Times New Roman"/>
                <w:sz w:val="20"/>
              </w:rPr>
              <w:t>Замена котла №1 мощностью 0,5МВт (0,43Гкал/ч)</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8"/>
                <w:sz w:val="20"/>
              </w:rPr>
              <w:t xml:space="preserve"> </w:t>
            </w:r>
            <w:r>
              <w:rPr>
                <w:rFonts w:ascii="Times New Roman" w:hAnsi="Times New Roman"/>
                <w:sz w:val="20"/>
              </w:rPr>
              <w:t>котёл</w:t>
            </w:r>
            <w:r>
              <w:rPr>
                <w:rFonts w:ascii="Times New Roman" w:hAnsi="Times New Roman"/>
                <w:spacing w:val="-7"/>
                <w:sz w:val="20"/>
              </w:rPr>
              <w:t xml:space="preserve"> </w:t>
            </w:r>
            <w:r>
              <w:rPr>
                <w:rFonts w:ascii="Times New Roman" w:hAnsi="Times New Roman"/>
                <w:sz w:val="20"/>
              </w:rPr>
              <w:t>ARCUS</w:t>
            </w:r>
            <w:r>
              <w:rPr>
                <w:rFonts w:ascii="Times New Roman" w:hAnsi="Times New Roman"/>
                <w:spacing w:val="-9"/>
                <w:sz w:val="20"/>
              </w:rPr>
              <w:t xml:space="preserve"> </w:t>
            </w:r>
            <w:r>
              <w:rPr>
                <w:rFonts w:ascii="Times New Roman" w:hAnsi="Times New Roman"/>
                <w:sz w:val="20"/>
              </w:rPr>
              <w:t>IGNUS</w:t>
            </w:r>
            <w:r>
              <w:rPr>
                <w:rFonts w:ascii="Times New Roman" w:hAnsi="Times New Roman"/>
                <w:spacing w:val="-9"/>
                <w:sz w:val="20"/>
              </w:rPr>
              <w:t xml:space="preserve"> </w:t>
            </w:r>
            <w:r>
              <w:rPr>
                <w:rFonts w:ascii="Times New Roman" w:hAnsi="Times New Roman"/>
                <w:sz w:val="20"/>
              </w:rPr>
              <w:t>F-500 (либо замена на аналог ЗИОСАБ</w:t>
            </w:r>
          </w:p>
          <w:p w14:paraId="6E717004">
            <w:pPr>
              <w:pStyle w:val="8"/>
              <w:spacing w:before="1" w:line="227" w:lineRule="exact"/>
              <w:ind w:left="11"/>
              <w:jc w:val="left"/>
              <w:rPr>
                <w:rFonts w:ascii="Times New Roman" w:hAnsi="Times New Roman"/>
                <w:sz w:val="20"/>
              </w:rPr>
            </w:pPr>
            <w:r>
              <w:rPr>
                <w:rFonts w:ascii="Times New Roman" w:hAnsi="Times New Roman"/>
                <w:sz w:val="20"/>
              </w:rPr>
              <w:t>500,</w:t>
            </w:r>
            <w:r>
              <w:rPr>
                <w:rFonts w:ascii="Times New Roman" w:hAnsi="Times New Roman"/>
                <w:spacing w:val="-3"/>
                <w:sz w:val="20"/>
              </w:rPr>
              <w:t xml:space="preserve"> </w:t>
            </w:r>
            <w:r>
              <w:rPr>
                <w:rFonts w:ascii="Times New Roman" w:hAnsi="Times New Roman"/>
                <w:sz w:val="20"/>
              </w:rPr>
              <w:t>ЭНТРОРОС</w:t>
            </w:r>
            <w:r>
              <w:rPr>
                <w:rFonts w:ascii="Times New Roman" w:hAnsi="Times New Roman"/>
                <w:spacing w:val="-7"/>
                <w:sz w:val="20"/>
              </w:rPr>
              <w:t xml:space="preserve"> </w:t>
            </w:r>
            <w:r>
              <w:rPr>
                <w:rFonts w:ascii="Times New Roman" w:hAnsi="Times New Roman"/>
                <w:sz w:val="20"/>
              </w:rPr>
              <w:t>ТТ50</w:t>
            </w:r>
            <w:r>
              <w:rPr>
                <w:rFonts w:ascii="Times New Roman" w:hAnsi="Times New Roman"/>
                <w:spacing w:val="-3"/>
                <w:sz w:val="20"/>
              </w:rPr>
              <w:t xml:space="preserve"> </w:t>
            </w:r>
            <w:r>
              <w:rPr>
                <w:rFonts w:ascii="Times New Roman" w:hAnsi="Times New Roman"/>
                <w:sz w:val="20"/>
              </w:rPr>
              <w:t>560</w:t>
            </w:r>
            <w:r>
              <w:rPr>
                <w:rFonts w:ascii="Times New Roman" w:hAnsi="Times New Roman"/>
                <w:spacing w:val="-2"/>
                <w:sz w:val="20"/>
              </w:rPr>
              <w:t xml:space="preserve"> </w:t>
            </w:r>
            <w:r>
              <w:rPr>
                <w:rFonts w:ascii="Times New Roman" w:hAnsi="Times New Roman"/>
                <w:sz w:val="20"/>
              </w:rPr>
              <w:t>и</w:t>
            </w:r>
            <w:r>
              <w:rPr>
                <w:rFonts w:ascii="Times New Roman" w:hAnsi="Times New Roman"/>
                <w:spacing w:val="-5"/>
                <w:sz w:val="20"/>
              </w:rPr>
              <w:t xml:space="preserve"> </w:t>
            </w:r>
            <w:r>
              <w:rPr>
                <w:rFonts w:ascii="Times New Roman" w:hAnsi="Times New Roman"/>
                <w:spacing w:val="-4"/>
                <w:sz w:val="20"/>
              </w:rPr>
              <w:t>др.)</w:t>
            </w:r>
          </w:p>
        </w:tc>
        <w:tc>
          <w:tcPr>
            <w:tcW w:w="1339" w:type="dxa"/>
          </w:tcPr>
          <w:p w14:paraId="03BDB7A6">
            <w:pPr>
              <w:pStyle w:val="8"/>
              <w:spacing w:before="223"/>
              <w:jc w:val="left"/>
              <w:rPr>
                <w:rFonts w:ascii="Arial"/>
                <w:sz w:val="20"/>
              </w:rPr>
            </w:pPr>
          </w:p>
          <w:p w14:paraId="3017C7C1">
            <w:pPr>
              <w:pStyle w:val="8"/>
              <w:spacing w:before="1"/>
              <w:ind w:left="9"/>
              <w:rPr>
                <w:rFonts w:ascii="Times New Roman"/>
                <w:sz w:val="20"/>
              </w:rPr>
            </w:pPr>
            <w:r>
              <w:rPr>
                <w:rFonts w:ascii="Times New Roman"/>
                <w:spacing w:val="-10"/>
                <w:sz w:val="20"/>
              </w:rPr>
              <w:t>1</w:t>
            </w:r>
          </w:p>
        </w:tc>
        <w:tc>
          <w:tcPr>
            <w:tcW w:w="1790" w:type="dxa"/>
          </w:tcPr>
          <w:p w14:paraId="2ED6B2FB">
            <w:pPr>
              <w:pStyle w:val="8"/>
              <w:spacing w:before="223"/>
              <w:ind w:left="13"/>
              <w:rPr>
                <w:rFonts w:ascii="Times New Roman"/>
                <w:sz w:val="20"/>
              </w:rPr>
            </w:pPr>
            <w:r>
              <w:rPr>
                <w:rFonts w:ascii="Times New Roman"/>
                <w:sz w:val="20"/>
              </w:rPr>
              <w:t xml:space="preserve">5 </w:t>
            </w:r>
            <w:r>
              <w:rPr>
                <w:rFonts w:ascii="Times New Roman"/>
                <w:spacing w:val="-2"/>
                <w:sz w:val="20"/>
              </w:rPr>
              <w:t>164,05</w:t>
            </w:r>
          </w:p>
        </w:tc>
      </w:tr>
      <w:tr w14:paraId="33C21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775" w:type="dxa"/>
          </w:tcPr>
          <w:p w14:paraId="56B2B5AA">
            <w:pPr>
              <w:pStyle w:val="8"/>
              <w:spacing w:before="226"/>
              <w:jc w:val="left"/>
              <w:rPr>
                <w:rFonts w:ascii="Arial"/>
                <w:sz w:val="20"/>
              </w:rPr>
            </w:pPr>
          </w:p>
          <w:p w14:paraId="0D236E97">
            <w:pPr>
              <w:pStyle w:val="8"/>
              <w:ind w:left="28"/>
              <w:rPr>
                <w:rFonts w:ascii="Times New Roman"/>
                <w:sz w:val="20"/>
              </w:rPr>
            </w:pPr>
            <w:r>
              <w:rPr>
                <w:rFonts w:ascii="Times New Roman"/>
                <w:spacing w:val="-5"/>
                <w:sz w:val="20"/>
              </w:rPr>
              <w:t>1.5</w:t>
            </w:r>
          </w:p>
        </w:tc>
        <w:tc>
          <w:tcPr>
            <w:tcW w:w="3480" w:type="dxa"/>
          </w:tcPr>
          <w:p w14:paraId="186F0F85">
            <w:pPr>
              <w:pStyle w:val="8"/>
              <w:spacing w:before="211" w:line="230" w:lineRule="atLeast"/>
              <w:ind w:left="11"/>
              <w:jc w:val="left"/>
              <w:rPr>
                <w:rFonts w:ascii="Times New Roman" w:hAnsi="Times New Roman"/>
                <w:sz w:val="20"/>
              </w:rPr>
            </w:pPr>
            <w:r>
              <w:rPr>
                <w:rFonts w:ascii="Times New Roman" w:hAnsi="Times New Roman"/>
                <w:sz w:val="20"/>
              </w:rPr>
              <w:t>Замена котла №2 мощностью 0,5МВт (0,43Гкал/ч)</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8"/>
                <w:sz w:val="20"/>
              </w:rPr>
              <w:t xml:space="preserve"> </w:t>
            </w:r>
            <w:r>
              <w:rPr>
                <w:rFonts w:ascii="Times New Roman" w:hAnsi="Times New Roman"/>
                <w:sz w:val="20"/>
              </w:rPr>
              <w:t>котёл</w:t>
            </w:r>
            <w:r>
              <w:rPr>
                <w:rFonts w:ascii="Times New Roman" w:hAnsi="Times New Roman"/>
                <w:spacing w:val="-7"/>
                <w:sz w:val="20"/>
              </w:rPr>
              <w:t xml:space="preserve"> </w:t>
            </w:r>
            <w:r>
              <w:rPr>
                <w:rFonts w:ascii="Times New Roman" w:hAnsi="Times New Roman"/>
                <w:sz w:val="20"/>
              </w:rPr>
              <w:t>ARCUS</w:t>
            </w:r>
            <w:r>
              <w:rPr>
                <w:rFonts w:ascii="Times New Roman" w:hAnsi="Times New Roman"/>
                <w:spacing w:val="-9"/>
                <w:sz w:val="20"/>
              </w:rPr>
              <w:t xml:space="preserve"> </w:t>
            </w:r>
            <w:r>
              <w:rPr>
                <w:rFonts w:ascii="Times New Roman" w:hAnsi="Times New Roman"/>
                <w:sz w:val="20"/>
              </w:rPr>
              <w:t>IGNUS</w:t>
            </w:r>
            <w:r>
              <w:rPr>
                <w:rFonts w:ascii="Times New Roman" w:hAnsi="Times New Roman"/>
                <w:spacing w:val="-9"/>
                <w:sz w:val="20"/>
              </w:rPr>
              <w:t xml:space="preserve"> </w:t>
            </w:r>
            <w:r>
              <w:rPr>
                <w:rFonts w:ascii="Times New Roman" w:hAnsi="Times New Roman"/>
                <w:sz w:val="20"/>
              </w:rPr>
              <w:t>F-500 (либо замена на аналог ЗИОСАБ 500, ЭНТРОРОС ТТ50 560 и др.)</w:t>
            </w:r>
          </w:p>
        </w:tc>
        <w:tc>
          <w:tcPr>
            <w:tcW w:w="1339" w:type="dxa"/>
          </w:tcPr>
          <w:p w14:paraId="4A25B5F0">
            <w:pPr>
              <w:pStyle w:val="8"/>
              <w:spacing w:before="226"/>
              <w:jc w:val="left"/>
              <w:rPr>
                <w:rFonts w:ascii="Arial"/>
                <w:sz w:val="20"/>
              </w:rPr>
            </w:pPr>
          </w:p>
          <w:p w14:paraId="4CA72991">
            <w:pPr>
              <w:pStyle w:val="8"/>
              <w:ind w:left="9"/>
              <w:rPr>
                <w:rFonts w:ascii="Times New Roman"/>
                <w:sz w:val="20"/>
              </w:rPr>
            </w:pPr>
            <w:r>
              <w:rPr>
                <w:rFonts w:ascii="Times New Roman"/>
                <w:spacing w:val="-10"/>
                <w:sz w:val="20"/>
              </w:rPr>
              <w:t>1</w:t>
            </w:r>
          </w:p>
        </w:tc>
        <w:tc>
          <w:tcPr>
            <w:tcW w:w="1790" w:type="dxa"/>
          </w:tcPr>
          <w:p w14:paraId="047D61AE">
            <w:pPr>
              <w:pStyle w:val="8"/>
              <w:spacing w:before="223"/>
              <w:ind w:left="13"/>
              <w:rPr>
                <w:rFonts w:ascii="Times New Roman"/>
                <w:sz w:val="20"/>
              </w:rPr>
            </w:pPr>
            <w:r>
              <w:rPr>
                <w:rFonts w:ascii="Times New Roman"/>
                <w:sz w:val="20"/>
              </w:rPr>
              <w:t xml:space="preserve">3 </w:t>
            </w:r>
            <w:r>
              <w:rPr>
                <w:rFonts w:ascii="Times New Roman"/>
                <w:spacing w:val="-2"/>
                <w:sz w:val="20"/>
              </w:rPr>
              <w:t>897,95</w:t>
            </w:r>
          </w:p>
        </w:tc>
      </w:tr>
    </w:tbl>
    <w:p w14:paraId="02A96BE1">
      <w:pPr>
        <w:pStyle w:val="8"/>
        <w:spacing w:after="0"/>
        <w:rPr>
          <w:rFonts w:ascii="Times New Roman"/>
          <w:sz w:val="20"/>
        </w:rPr>
        <w:sectPr>
          <w:footerReference r:id="rId8" w:type="default"/>
          <w:pgSz w:w="11910" w:h="16840"/>
          <w:pgMar w:top="1040" w:right="708" w:bottom="280" w:left="1700" w:header="0" w:footer="0" w:gutter="0"/>
          <w:pgBorders>
            <w:top w:val="single" w:color="auto" w:sz="4" w:space="1"/>
            <w:left w:val="single" w:color="auto" w:sz="4" w:space="4"/>
            <w:bottom w:val="single" w:color="auto" w:sz="4" w:space="1"/>
            <w:right w:val="single" w:color="auto" w:sz="4" w:space="4"/>
          </w:pgBorders>
          <w:cols w:space="720" w:num="1"/>
        </w:sectPr>
      </w:pPr>
    </w:p>
    <w:tbl>
      <w:tblPr>
        <w:tblStyle w:val="3"/>
        <w:tblW w:w="0" w:type="auto"/>
        <w:tblInd w:w="7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1"/>
        <w:gridCol w:w="3682"/>
        <w:gridCol w:w="1416"/>
        <w:gridCol w:w="1896"/>
      </w:tblGrid>
      <w:tr w14:paraId="479C4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7" w:hRule="atLeast"/>
        </w:trPr>
        <w:tc>
          <w:tcPr>
            <w:tcW w:w="821" w:type="dxa"/>
          </w:tcPr>
          <w:p w14:paraId="2E058693">
            <w:pPr>
              <w:pStyle w:val="8"/>
              <w:jc w:val="left"/>
              <w:rPr>
                <w:rFonts w:ascii="Arial"/>
                <w:sz w:val="20"/>
              </w:rPr>
            </w:pPr>
          </w:p>
          <w:p w14:paraId="406E4DB3">
            <w:pPr>
              <w:pStyle w:val="8"/>
              <w:spacing w:before="10"/>
              <w:jc w:val="left"/>
              <w:rPr>
                <w:rFonts w:ascii="Arial"/>
                <w:sz w:val="20"/>
              </w:rPr>
            </w:pPr>
          </w:p>
          <w:p w14:paraId="4C627EE1">
            <w:pPr>
              <w:pStyle w:val="8"/>
              <w:ind w:left="230"/>
              <w:jc w:val="left"/>
              <w:rPr>
                <w:rFonts w:ascii="Times New Roman"/>
                <w:sz w:val="20"/>
              </w:rPr>
            </w:pPr>
            <w:r>
              <w:rPr>
                <w:rFonts w:ascii="Times New Roman"/>
                <w:spacing w:val="-5"/>
                <w:sz w:val="20"/>
              </w:rPr>
              <w:t>1.6</w:t>
            </w:r>
          </w:p>
        </w:tc>
        <w:tc>
          <w:tcPr>
            <w:tcW w:w="3682" w:type="dxa"/>
          </w:tcPr>
          <w:p w14:paraId="6597A1BD">
            <w:pPr>
              <w:pStyle w:val="8"/>
              <w:spacing w:before="8"/>
              <w:jc w:val="left"/>
              <w:rPr>
                <w:rFonts w:ascii="Arial"/>
                <w:sz w:val="20"/>
              </w:rPr>
            </w:pPr>
          </w:p>
          <w:p w14:paraId="0372329D">
            <w:pPr>
              <w:pStyle w:val="8"/>
              <w:spacing w:line="230" w:lineRule="atLeast"/>
              <w:ind w:left="9"/>
              <w:jc w:val="left"/>
              <w:rPr>
                <w:rFonts w:ascii="Times New Roman" w:hAnsi="Times New Roman"/>
                <w:sz w:val="20"/>
              </w:rPr>
            </w:pPr>
            <w:r>
              <w:rPr>
                <w:rFonts w:ascii="Times New Roman" w:hAnsi="Times New Roman"/>
                <w:sz w:val="20"/>
              </w:rPr>
              <w:t>Замена котла №2 мощностью 0,5МВт (0,43Гкал/ч) на котёл ARCUS IGNUS F-500</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6"/>
                <w:sz w:val="20"/>
              </w:rPr>
              <w:t xml:space="preserve"> </w:t>
            </w:r>
            <w:r>
              <w:rPr>
                <w:rFonts w:ascii="Times New Roman" w:hAnsi="Times New Roman"/>
                <w:sz w:val="20"/>
              </w:rPr>
              <w:t>замена</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7"/>
                <w:sz w:val="20"/>
              </w:rPr>
              <w:t xml:space="preserve"> </w:t>
            </w:r>
            <w:r>
              <w:rPr>
                <w:rFonts w:ascii="Times New Roman" w:hAnsi="Times New Roman"/>
                <w:sz w:val="20"/>
              </w:rPr>
              <w:t>аналог</w:t>
            </w:r>
            <w:r>
              <w:rPr>
                <w:rFonts w:ascii="Times New Roman" w:hAnsi="Times New Roman"/>
                <w:spacing w:val="-6"/>
                <w:sz w:val="20"/>
              </w:rPr>
              <w:t xml:space="preserve"> </w:t>
            </w:r>
            <w:r>
              <w:rPr>
                <w:rFonts w:ascii="Times New Roman" w:hAnsi="Times New Roman"/>
                <w:sz w:val="20"/>
              </w:rPr>
              <w:t>ЗИОСАБ</w:t>
            </w:r>
            <w:r>
              <w:rPr>
                <w:rFonts w:ascii="Times New Roman" w:hAnsi="Times New Roman"/>
                <w:spacing w:val="-6"/>
                <w:sz w:val="20"/>
              </w:rPr>
              <w:t xml:space="preserve"> </w:t>
            </w:r>
            <w:r>
              <w:rPr>
                <w:rFonts w:ascii="Times New Roman" w:hAnsi="Times New Roman"/>
                <w:sz w:val="20"/>
              </w:rPr>
              <w:t>500, ЭНТРОРОС ТТ50 560 и др.)</w:t>
            </w:r>
          </w:p>
        </w:tc>
        <w:tc>
          <w:tcPr>
            <w:tcW w:w="1416" w:type="dxa"/>
          </w:tcPr>
          <w:p w14:paraId="7AAFDF5D">
            <w:pPr>
              <w:pStyle w:val="8"/>
              <w:jc w:val="left"/>
              <w:rPr>
                <w:rFonts w:ascii="Arial"/>
                <w:sz w:val="20"/>
              </w:rPr>
            </w:pPr>
          </w:p>
          <w:p w14:paraId="27DCDE2C">
            <w:pPr>
              <w:pStyle w:val="8"/>
              <w:spacing w:before="10"/>
              <w:jc w:val="left"/>
              <w:rPr>
                <w:rFonts w:ascii="Arial"/>
                <w:sz w:val="20"/>
              </w:rPr>
            </w:pPr>
          </w:p>
          <w:p w14:paraId="3B5C1CC9">
            <w:pPr>
              <w:pStyle w:val="8"/>
              <w:ind w:left="7"/>
              <w:rPr>
                <w:rFonts w:ascii="Times New Roman"/>
                <w:sz w:val="20"/>
              </w:rPr>
            </w:pPr>
            <w:r>
              <w:rPr>
                <w:rFonts w:ascii="Times New Roman"/>
                <w:spacing w:val="-10"/>
                <w:sz w:val="20"/>
              </w:rPr>
              <w:t>1</w:t>
            </w:r>
          </w:p>
        </w:tc>
        <w:tc>
          <w:tcPr>
            <w:tcW w:w="1896" w:type="dxa"/>
          </w:tcPr>
          <w:p w14:paraId="2F83016A">
            <w:pPr>
              <w:pStyle w:val="8"/>
              <w:spacing w:before="226"/>
              <w:ind w:left="10"/>
              <w:rPr>
                <w:rFonts w:ascii="Times New Roman"/>
                <w:sz w:val="20"/>
              </w:rPr>
            </w:pPr>
            <w:r>
              <w:rPr>
                <w:rFonts w:ascii="Times New Roman"/>
                <w:sz w:val="20"/>
              </w:rPr>
              <w:t xml:space="preserve">5 </w:t>
            </w:r>
            <w:r>
              <w:rPr>
                <w:rFonts w:ascii="Times New Roman"/>
                <w:spacing w:val="-2"/>
                <w:sz w:val="20"/>
              </w:rPr>
              <w:t>164,05</w:t>
            </w:r>
          </w:p>
        </w:tc>
      </w:tr>
      <w:tr w14:paraId="51401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821" w:type="dxa"/>
          </w:tcPr>
          <w:p w14:paraId="13FCF1E1">
            <w:pPr>
              <w:pStyle w:val="8"/>
              <w:spacing w:before="194"/>
              <w:ind w:left="230"/>
              <w:jc w:val="left"/>
              <w:rPr>
                <w:rFonts w:ascii="Times New Roman"/>
                <w:sz w:val="20"/>
              </w:rPr>
            </w:pPr>
            <w:r>
              <w:rPr>
                <w:rFonts w:ascii="Times New Roman"/>
                <w:spacing w:val="-5"/>
                <w:sz w:val="20"/>
              </w:rPr>
              <w:t>1.7</w:t>
            </w:r>
          </w:p>
        </w:tc>
        <w:tc>
          <w:tcPr>
            <w:tcW w:w="3682" w:type="dxa"/>
          </w:tcPr>
          <w:p w14:paraId="044F4E06">
            <w:pPr>
              <w:pStyle w:val="8"/>
              <w:spacing w:before="150" w:line="228" w:lineRule="exact"/>
              <w:ind w:left="9"/>
              <w:jc w:val="left"/>
              <w:rPr>
                <w:rFonts w:ascii="Times New Roman" w:hAnsi="Times New Roman"/>
                <w:sz w:val="20"/>
              </w:rPr>
            </w:pPr>
            <w:r>
              <w:rPr>
                <w:rFonts w:ascii="Times New Roman" w:hAnsi="Times New Roman"/>
                <w:sz w:val="20"/>
              </w:rPr>
              <w:t>Модернизация</w:t>
            </w:r>
            <w:r>
              <w:rPr>
                <w:rFonts w:ascii="Times New Roman" w:hAnsi="Times New Roman"/>
                <w:spacing w:val="-13"/>
                <w:sz w:val="20"/>
              </w:rPr>
              <w:t xml:space="preserve"> </w:t>
            </w:r>
            <w:r>
              <w:rPr>
                <w:rFonts w:ascii="Times New Roman" w:hAnsi="Times New Roman"/>
                <w:sz w:val="20"/>
              </w:rPr>
              <w:t>котельной</w:t>
            </w:r>
            <w:r>
              <w:rPr>
                <w:rFonts w:ascii="Times New Roman" w:hAnsi="Times New Roman"/>
                <w:spacing w:val="-12"/>
                <w:sz w:val="20"/>
              </w:rPr>
              <w:t xml:space="preserve"> </w:t>
            </w:r>
            <w:r>
              <w:rPr>
                <w:rFonts w:ascii="Times New Roman" w:hAnsi="Times New Roman"/>
                <w:sz w:val="20"/>
              </w:rPr>
              <w:t>№1</w:t>
            </w:r>
            <w:r>
              <w:rPr>
                <w:rFonts w:ascii="Times New Roman" w:hAnsi="Times New Roman"/>
                <w:spacing w:val="-13"/>
                <w:sz w:val="20"/>
              </w:rPr>
              <w:t xml:space="preserve"> </w:t>
            </w:r>
            <w:r>
              <w:rPr>
                <w:rFonts w:ascii="Times New Roman" w:hAnsi="Times New Roman"/>
                <w:sz w:val="20"/>
              </w:rPr>
              <w:t>(установка узла учёта газа)</w:t>
            </w:r>
          </w:p>
        </w:tc>
        <w:tc>
          <w:tcPr>
            <w:tcW w:w="1416" w:type="dxa"/>
          </w:tcPr>
          <w:p w14:paraId="152579F2">
            <w:pPr>
              <w:pStyle w:val="8"/>
              <w:spacing w:before="194"/>
              <w:ind w:left="7"/>
              <w:rPr>
                <w:rFonts w:ascii="Times New Roman"/>
                <w:sz w:val="20"/>
              </w:rPr>
            </w:pPr>
            <w:r>
              <w:rPr>
                <w:rFonts w:ascii="Times New Roman"/>
                <w:spacing w:val="-10"/>
                <w:sz w:val="20"/>
              </w:rPr>
              <w:t>1</w:t>
            </w:r>
          </w:p>
        </w:tc>
        <w:tc>
          <w:tcPr>
            <w:tcW w:w="1896" w:type="dxa"/>
          </w:tcPr>
          <w:p w14:paraId="5DA27E78">
            <w:pPr>
              <w:pStyle w:val="8"/>
              <w:spacing w:before="223"/>
              <w:ind w:left="10"/>
              <w:rPr>
                <w:rFonts w:ascii="Times New Roman"/>
                <w:sz w:val="20"/>
              </w:rPr>
            </w:pPr>
            <w:r>
              <w:rPr>
                <w:rFonts w:ascii="Times New Roman"/>
                <w:sz w:val="20"/>
              </w:rPr>
              <w:t xml:space="preserve">2 </w:t>
            </w:r>
            <w:r>
              <w:rPr>
                <w:rFonts w:ascii="Times New Roman"/>
                <w:spacing w:val="-2"/>
                <w:sz w:val="20"/>
              </w:rPr>
              <w:t>480,87</w:t>
            </w:r>
          </w:p>
        </w:tc>
      </w:tr>
      <w:tr w14:paraId="0A404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821" w:type="dxa"/>
          </w:tcPr>
          <w:p w14:paraId="1A613617">
            <w:pPr>
              <w:pStyle w:val="8"/>
              <w:spacing w:before="218"/>
              <w:ind w:left="230"/>
              <w:jc w:val="left"/>
              <w:rPr>
                <w:rFonts w:ascii="Times New Roman"/>
                <w:sz w:val="20"/>
              </w:rPr>
            </w:pPr>
            <w:r>
              <w:rPr>
                <w:rFonts w:ascii="Times New Roman"/>
                <w:spacing w:val="-5"/>
                <w:sz w:val="20"/>
              </w:rPr>
              <w:t>1.8</w:t>
            </w:r>
          </w:p>
        </w:tc>
        <w:tc>
          <w:tcPr>
            <w:tcW w:w="3682" w:type="dxa"/>
          </w:tcPr>
          <w:p w14:paraId="4DBFD68B">
            <w:pPr>
              <w:pStyle w:val="8"/>
              <w:spacing w:before="218"/>
              <w:ind w:left="9"/>
              <w:jc w:val="left"/>
              <w:rPr>
                <w:rFonts w:ascii="Times New Roman" w:hAnsi="Times New Roman"/>
                <w:sz w:val="20"/>
              </w:rPr>
            </w:pPr>
            <w:r>
              <w:rPr>
                <w:rFonts w:ascii="Times New Roman" w:hAnsi="Times New Roman"/>
                <w:sz w:val="20"/>
              </w:rPr>
              <w:t>Замена</w:t>
            </w:r>
            <w:r>
              <w:rPr>
                <w:rFonts w:ascii="Times New Roman" w:hAnsi="Times New Roman"/>
                <w:spacing w:val="-8"/>
                <w:sz w:val="20"/>
              </w:rPr>
              <w:t xml:space="preserve"> </w:t>
            </w:r>
            <w:r>
              <w:rPr>
                <w:rFonts w:ascii="Times New Roman" w:hAnsi="Times New Roman"/>
                <w:sz w:val="20"/>
              </w:rPr>
              <w:t>насосного</w:t>
            </w:r>
            <w:r>
              <w:rPr>
                <w:rFonts w:ascii="Times New Roman" w:hAnsi="Times New Roman"/>
                <w:spacing w:val="-6"/>
                <w:sz w:val="20"/>
              </w:rPr>
              <w:t xml:space="preserve"> </w:t>
            </w:r>
            <w:r>
              <w:rPr>
                <w:rFonts w:ascii="Times New Roman" w:hAnsi="Times New Roman"/>
                <w:spacing w:val="-2"/>
                <w:sz w:val="20"/>
              </w:rPr>
              <w:t>оборудования</w:t>
            </w:r>
          </w:p>
        </w:tc>
        <w:tc>
          <w:tcPr>
            <w:tcW w:w="1416" w:type="dxa"/>
          </w:tcPr>
          <w:p w14:paraId="3B0FBF2B">
            <w:pPr>
              <w:pStyle w:val="8"/>
              <w:spacing w:before="218"/>
              <w:ind w:left="5"/>
              <w:rPr>
                <w:rFonts w:ascii="Times New Roman" w:hAnsi="Times New Roman"/>
                <w:sz w:val="20"/>
              </w:rPr>
            </w:pPr>
            <w:r>
              <w:rPr>
                <w:rFonts w:ascii="Times New Roman" w:hAnsi="Times New Roman"/>
                <w:sz w:val="20"/>
              </w:rPr>
              <w:t>насосная</w:t>
            </w:r>
            <w:r>
              <w:rPr>
                <w:rFonts w:ascii="Times New Roman" w:hAnsi="Times New Roman"/>
                <w:spacing w:val="-10"/>
                <w:sz w:val="20"/>
              </w:rPr>
              <w:t xml:space="preserve"> </w:t>
            </w:r>
            <w:r>
              <w:rPr>
                <w:rFonts w:ascii="Times New Roman" w:hAnsi="Times New Roman"/>
                <w:spacing w:val="-2"/>
                <w:sz w:val="20"/>
              </w:rPr>
              <w:t>группа</w:t>
            </w:r>
          </w:p>
        </w:tc>
        <w:tc>
          <w:tcPr>
            <w:tcW w:w="1896" w:type="dxa"/>
          </w:tcPr>
          <w:p w14:paraId="4A679D94">
            <w:pPr>
              <w:pStyle w:val="8"/>
              <w:spacing w:before="226"/>
              <w:ind w:left="10"/>
              <w:rPr>
                <w:rFonts w:ascii="Times New Roman"/>
                <w:sz w:val="20"/>
              </w:rPr>
            </w:pPr>
            <w:r>
              <w:rPr>
                <w:rFonts w:ascii="Times New Roman"/>
                <w:sz w:val="20"/>
              </w:rPr>
              <w:t xml:space="preserve">1 </w:t>
            </w:r>
            <w:r>
              <w:rPr>
                <w:rFonts w:ascii="Times New Roman"/>
                <w:spacing w:val="-2"/>
                <w:sz w:val="20"/>
              </w:rPr>
              <w:t>437,86</w:t>
            </w:r>
          </w:p>
        </w:tc>
      </w:tr>
      <w:tr w14:paraId="36210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821" w:type="dxa"/>
          </w:tcPr>
          <w:p w14:paraId="51F2716B">
            <w:pPr>
              <w:pStyle w:val="8"/>
              <w:spacing w:before="216"/>
              <w:ind w:left="230"/>
              <w:jc w:val="left"/>
              <w:rPr>
                <w:rFonts w:ascii="Times New Roman"/>
                <w:sz w:val="20"/>
              </w:rPr>
            </w:pPr>
            <w:r>
              <w:rPr>
                <w:rFonts w:ascii="Times New Roman"/>
                <w:spacing w:val="-5"/>
                <w:sz w:val="20"/>
              </w:rPr>
              <w:t>1.9</w:t>
            </w:r>
          </w:p>
        </w:tc>
        <w:tc>
          <w:tcPr>
            <w:tcW w:w="3682" w:type="dxa"/>
          </w:tcPr>
          <w:p w14:paraId="7BBBB174">
            <w:pPr>
              <w:pStyle w:val="8"/>
              <w:spacing w:before="216"/>
              <w:ind w:left="9"/>
              <w:jc w:val="left"/>
              <w:rPr>
                <w:rFonts w:ascii="Times New Roman" w:hAnsi="Times New Roman"/>
                <w:sz w:val="20"/>
              </w:rPr>
            </w:pPr>
            <w:r>
              <w:rPr>
                <w:rFonts w:ascii="Times New Roman" w:hAnsi="Times New Roman"/>
                <w:sz w:val="20"/>
              </w:rPr>
              <w:t>Замена</w:t>
            </w:r>
            <w:r>
              <w:rPr>
                <w:rFonts w:ascii="Times New Roman" w:hAnsi="Times New Roman"/>
                <w:spacing w:val="-8"/>
                <w:sz w:val="20"/>
              </w:rPr>
              <w:t xml:space="preserve"> </w:t>
            </w:r>
            <w:r>
              <w:rPr>
                <w:rFonts w:ascii="Times New Roman" w:hAnsi="Times New Roman"/>
                <w:sz w:val="20"/>
              </w:rPr>
              <w:t>насосного</w:t>
            </w:r>
            <w:r>
              <w:rPr>
                <w:rFonts w:ascii="Times New Roman" w:hAnsi="Times New Roman"/>
                <w:spacing w:val="-6"/>
                <w:sz w:val="20"/>
              </w:rPr>
              <w:t xml:space="preserve"> </w:t>
            </w:r>
            <w:r>
              <w:rPr>
                <w:rFonts w:ascii="Times New Roman" w:hAnsi="Times New Roman"/>
                <w:spacing w:val="-2"/>
                <w:sz w:val="20"/>
              </w:rPr>
              <w:t>оборудования</w:t>
            </w:r>
          </w:p>
        </w:tc>
        <w:tc>
          <w:tcPr>
            <w:tcW w:w="1416" w:type="dxa"/>
          </w:tcPr>
          <w:p w14:paraId="598D98A4">
            <w:pPr>
              <w:pStyle w:val="8"/>
              <w:spacing w:before="216"/>
              <w:ind w:left="5"/>
              <w:rPr>
                <w:rFonts w:ascii="Times New Roman" w:hAnsi="Times New Roman"/>
                <w:sz w:val="20"/>
              </w:rPr>
            </w:pPr>
            <w:r>
              <w:rPr>
                <w:rFonts w:ascii="Times New Roman" w:hAnsi="Times New Roman"/>
                <w:sz w:val="20"/>
              </w:rPr>
              <w:t>насосная</w:t>
            </w:r>
            <w:r>
              <w:rPr>
                <w:rFonts w:ascii="Times New Roman" w:hAnsi="Times New Roman"/>
                <w:spacing w:val="-10"/>
                <w:sz w:val="20"/>
              </w:rPr>
              <w:t xml:space="preserve"> </w:t>
            </w:r>
            <w:r>
              <w:rPr>
                <w:rFonts w:ascii="Times New Roman" w:hAnsi="Times New Roman"/>
                <w:spacing w:val="-2"/>
                <w:sz w:val="20"/>
              </w:rPr>
              <w:t>группа</w:t>
            </w:r>
          </w:p>
        </w:tc>
        <w:tc>
          <w:tcPr>
            <w:tcW w:w="1896" w:type="dxa"/>
          </w:tcPr>
          <w:p w14:paraId="32F17CDF">
            <w:pPr>
              <w:pStyle w:val="8"/>
              <w:spacing w:before="226"/>
              <w:ind w:left="10"/>
              <w:rPr>
                <w:rFonts w:ascii="Times New Roman"/>
                <w:sz w:val="20"/>
              </w:rPr>
            </w:pPr>
            <w:r>
              <w:rPr>
                <w:rFonts w:ascii="Times New Roman"/>
                <w:sz w:val="20"/>
              </w:rPr>
              <w:t xml:space="preserve">2 </w:t>
            </w:r>
            <w:r>
              <w:rPr>
                <w:rFonts w:ascii="Times New Roman"/>
                <w:spacing w:val="-2"/>
                <w:sz w:val="20"/>
              </w:rPr>
              <w:t>148,94</w:t>
            </w:r>
          </w:p>
        </w:tc>
      </w:tr>
      <w:tr w14:paraId="4EB5C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821" w:type="dxa"/>
          </w:tcPr>
          <w:p w14:paraId="709231AF">
            <w:pPr>
              <w:pStyle w:val="8"/>
              <w:spacing w:before="120"/>
              <w:jc w:val="left"/>
              <w:rPr>
                <w:rFonts w:ascii="Arial"/>
                <w:sz w:val="20"/>
              </w:rPr>
            </w:pPr>
          </w:p>
          <w:p w14:paraId="2DFA8E45">
            <w:pPr>
              <w:pStyle w:val="8"/>
              <w:ind w:left="235"/>
              <w:jc w:val="left"/>
              <w:rPr>
                <w:rFonts w:ascii="Times New Roman"/>
                <w:sz w:val="20"/>
              </w:rPr>
            </w:pPr>
            <w:r>
              <w:rPr>
                <w:rFonts w:ascii="Times New Roman"/>
                <w:spacing w:val="-4"/>
                <w:sz w:val="20"/>
              </w:rPr>
              <w:t>1.10</w:t>
            </w:r>
          </w:p>
        </w:tc>
        <w:tc>
          <w:tcPr>
            <w:tcW w:w="3682" w:type="dxa"/>
          </w:tcPr>
          <w:p w14:paraId="1E072E68">
            <w:pPr>
              <w:pStyle w:val="8"/>
              <w:spacing w:before="122"/>
              <w:ind w:left="9"/>
              <w:jc w:val="left"/>
              <w:rPr>
                <w:rFonts w:ascii="Times New Roman" w:hAnsi="Times New Roman"/>
                <w:sz w:val="20"/>
              </w:rPr>
            </w:pPr>
            <w:r>
              <w:rPr>
                <w:rFonts w:ascii="Times New Roman" w:hAnsi="Times New Roman"/>
                <w:sz w:val="20"/>
              </w:rPr>
              <w:t>Установка</w:t>
            </w:r>
            <w:r>
              <w:rPr>
                <w:rFonts w:ascii="Times New Roman" w:hAnsi="Times New Roman"/>
                <w:spacing w:val="-13"/>
                <w:sz w:val="20"/>
              </w:rPr>
              <w:t xml:space="preserve"> </w:t>
            </w:r>
            <w:r>
              <w:rPr>
                <w:rFonts w:ascii="Times New Roman" w:hAnsi="Times New Roman"/>
                <w:sz w:val="20"/>
              </w:rPr>
              <w:t>стальной</w:t>
            </w:r>
            <w:r>
              <w:rPr>
                <w:rFonts w:ascii="Times New Roman" w:hAnsi="Times New Roman"/>
                <w:spacing w:val="-12"/>
                <w:sz w:val="20"/>
              </w:rPr>
              <w:t xml:space="preserve"> </w:t>
            </w:r>
            <w:r>
              <w:rPr>
                <w:rFonts w:ascii="Times New Roman" w:hAnsi="Times New Roman"/>
                <w:sz w:val="20"/>
              </w:rPr>
              <w:t>ёмкости</w:t>
            </w:r>
            <w:r>
              <w:rPr>
                <w:rFonts w:ascii="Times New Roman" w:hAnsi="Times New Roman"/>
                <w:spacing w:val="-13"/>
                <w:sz w:val="20"/>
              </w:rPr>
              <w:t xml:space="preserve"> </w:t>
            </w:r>
            <w:r>
              <w:rPr>
                <w:rFonts w:ascii="Times New Roman" w:hAnsi="Times New Roman"/>
                <w:sz w:val="20"/>
              </w:rPr>
              <w:t>резервного дизельного топлива объемом 10м3 для котельной №1</w:t>
            </w:r>
          </w:p>
        </w:tc>
        <w:tc>
          <w:tcPr>
            <w:tcW w:w="1416" w:type="dxa"/>
          </w:tcPr>
          <w:p w14:paraId="6981EE36">
            <w:pPr>
              <w:pStyle w:val="8"/>
              <w:spacing w:before="120"/>
              <w:jc w:val="left"/>
              <w:rPr>
                <w:rFonts w:ascii="Arial"/>
                <w:sz w:val="20"/>
              </w:rPr>
            </w:pPr>
          </w:p>
          <w:p w14:paraId="51EBB401">
            <w:pPr>
              <w:pStyle w:val="8"/>
              <w:ind w:left="6"/>
              <w:rPr>
                <w:rFonts w:ascii="Times New Roman"/>
                <w:sz w:val="20"/>
              </w:rPr>
            </w:pPr>
            <w:r>
              <w:rPr>
                <w:rFonts w:ascii="Times New Roman"/>
                <w:spacing w:val="-10"/>
                <w:sz w:val="20"/>
              </w:rPr>
              <w:t>1</w:t>
            </w:r>
          </w:p>
        </w:tc>
        <w:tc>
          <w:tcPr>
            <w:tcW w:w="1896" w:type="dxa"/>
          </w:tcPr>
          <w:p w14:paraId="6ED385C0">
            <w:pPr>
              <w:pStyle w:val="8"/>
              <w:spacing w:before="223"/>
              <w:ind w:left="10"/>
              <w:rPr>
                <w:rFonts w:ascii="Times New Roman"/>
                <w:sz w:val="20"/>
              </w:rPr>
            </w:pPr>
            <w:r>
              <w:rPr>
                <w:rFonts w:ascii="Times New Roman"/>
                <w:sz w:val="20"/>
              </w:rPr>
              <w:t xml:space="preserve">2 </w:t>
            </w:r>
            <w:r>
              <w:rPr>
                <w:rFonts w:ascii="Times New Roman"/>
                <w:spacing w:val="-2"/>
                <w:sz w:val="20"/>
              </w:rPr>
              <w:t>757,54</w:t>
            </w:r>
          </w:p>
        </w:tc>
      </w:tr>
      <w:tr w14:paraId="3FC9B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821" w:type="dxa"/>
          </w:tcPr>
          <w:p w14:paraId="67D8E399">
            <w:pPr>
              <w:pStyle w:val="8"/>
              <w:spacing w:before="120"/>
              <w:jc w:val="left"/>
              <w:rPr>
                <w:rFonts w:ascii="Arial"/>
                <w:sz w:val="20"/>
              </w:rPr>
            </w:pPr>
          </w:p>
          <w:p w14:paraId="3229BFD6">
            <w:pPr>
              <w:pStyle w:val="8"/>
              <w:ind w:left="235"/>
              <w:jc w:val="left"/>
              <w:rPr>
                <w:rFonts w:ascii="Times New Roman"/>
                <w:sz w:val="20"/>
              </w:rPr>
            </w:pPr>
            <w:r>
              <w:rPr>
                <w:rFonts w:ascii="Times New Roman"/>
                <w:spacing w:val="-4"/>
                <w:sz w:val="20"/>
              </w:rPr>
              <w:t>1.11</w:t>
            </w:r>
          </w:p>
        </w:tc>
        <w:tc>
          <w:tcPr>
            <w:tcW w:w="3682" w:type="dxa"/>
          </w:tcPr>
          <w:p w14:paraId="678F3AB9">
            <w:pPr>
              <w:pStyle w:val="8"/>
              <w:ind w:left="9"/>
              <w:jc w:val="left"/>
              <w:rPr>
                <w:rFonts w:ascii="Times New Roman" w:hAnsi="Times New Roman"/>
                <w:sz w:val="20"/>
              </w:rPr>
            </w:pPr>
            <w:r>
              <w:rPr>
                <w:rFonts w:ascii="Times New Roman" w:hAnsi="Times New Roman"/>
                <w:sz w:val="20"/>
              </w:rPr>
              <w:t>Установка</w:t>
            </w:r>
            <w:r>
              <w:rPr>
                <w:rFonts w:ascii="Times New Roman" w:hAnsi="Times New Roman"/>
                <w:spacing w:val="-13"/>
                <w:sz w:val="20"/>
              </w:rPr>
              <w:t xml:space="preserve"> </w:t>
            </w:r>
            <w:r>
              <w:rPr>
                <w:rFonts w:ascii="Times New Roman" w:hAnsi="Times New Roman"/>
                <w:sz w:val="20"/>
              </w:rPr>
              <w:t>емкости(бака)запаса</w:t>
            </w:r>
            <w:r>
              <w:rPr>
                <w:rFonts w:ascii="Times New Roman" w:hAnsi="Times New Roman"/>
                <w:spacing w:val="-12"/>
                <w:sz w:val="20"/>
              </w:rPr>
              <w:t xml:space="preserve"> </w:t>
            </w:r>
            <w:r>
              <w:rPr>
                <w:rFonts w:ascii="Times New Roman" w:hAnsi="Times New Roman"/>
                <w:sz w:val="20"/>
              </w:rPr>
              <w:t>сетевой воды объёмом 10м3 с подпиточной насосной группой для котельной №1</w:t>
            </w:r>
          </w:p>
        </w:tc>
        <w:tc>
          <w:tcPr>
            <w:tcW w:w="1416" w:type="dxa"/>
          </w:tcPr>
          <w:p w14:paraId="4D8A8B77">
            <w:pPr>
              <w:pStyle w:val="8"/>
              <w:spacing w:before="120"/>
              <w:jc w:val="left"/>
              <w:rPr>
                <w:rFonts w:ascii="Arial"/>
                <w:sz w:val="20"/>
              </w:rPr>
            </w:pPr>
          </w:p>
          <w:p w14:paraId="3BBB0E9F">
            <w:pPr>
              <w:pStyle w:val="8"/>
              <w:ind w:left="7"/>
              <w:rPr>
                <w:rFonts w:ascii="Times New Roman"/>
                <w:sz w:val="20"/>
              </w:rPr>
            </w:pPr>
            <w:r>
              <w:rPr>
                <w:rFonts w:ascii="Times New Roman"/>
                <w:spacing w:val="-10"/>
                <w:sz w:val="20"/>
              </w:rPr>
              <w:t>1</w:t>
            </w:r>
          </w:p>
        </w:tc>
        <w:tc>
          <w:tcPr>
            <w:tcW w:w="1896" w:type="dxa"/>
          </w:tcPr>
          <w:p w14:paraId="2868E39D">
            <w:pPr>
              <w:pStyle w:val="8"/>
              <w:spacing w:before="226"/>
              <w:ind w:left="10"/>
              <w:rPr>
                <w:rFonts w:ascii="Times New Roman"/>
                <w:sz w:val="20"/>
              </w:rPr>
            </w:pPr>
            <w:r>
              <w:rPr>
                <w:rFonts w:ascii="Times New Roman"/>
                <w:sz w:val="20"/>
              </w:rPr>
              <w:t xml:space="preserve">1 </w:t>
            </w:r>
            <w:r>
              <w:rPr>
                <w:rFonts w:ascii="Times New Roman"/>
                <w:spacing w:val="-2"/>
                <w:sz w:val="20"/>
              </w:rPr>
              <w:t>548,97</w:t>
            </w:r>
          </w:p>
        </w:tc>
      </w:tr>
      <w:tr w14:paraId="6155F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1" w:type="dxa"/>
            <w:shd w:val="clear" w:color="auto" w:fill="FFF1CD"/>
          </w:tcPr>
          <w:p w14:paraId="06F474BB">
            <w:pPr>
              <w:pStyle w:val="8"/>
              <w:spacing w:before="226"/>
              <w:ind w:left="8"/>
              <w:rPr>
                <w:rFonts w:ascii="Times New Roman"/>
                <w:sz w:val="20"/>
              </w:rPr>
            </w:pPr>
            <w:r>
              <w:rPr>
                <w:rFonts w:ascii="Times New Roman"/>
                <w:spacing w:val="-10"/>
                <w:sz w:val="20"/>
              </w:rPr>
              <w:t>2</w:t>
            </w:r>
          </w:p>
        </w:tc>
        <w:tc>
          <w:tcPr>
            <w:tcW w:w="3682" w:type="dxa"/>
            <w:shd w:val="clear" w:color="auto" w:fill="FFF1CD"/>
          </w:tcPr>
          <w:p w14:paraId="5053EB69">
            <w:pPr>
              <w:pStyle w:val="8"/>
              <w:ind w:left="9"/>
              <w:jc w:val="left"/>
              <w:rPr>
                <w:rFonts w:ascii="Times New Roman" w:hAnsi="Times New Roman"/>
                <w:sz w:val="20"/>
              </w:rPr>
            </w:pPr>
            <w:r>
              <w:rPr>
                <w:rFonts w:ascii="Times New Roman" w:hAnsi="Times New Roman"/>
                <w:sz w:val="20"/>
              </w:rPr>
              <w:t>Техническое</w:t>
            </w:r>
            <w:r>
              <w:rPr>
                <w:rFonts w:ascii="Times New Roman" w:hAnsi="Times New Roman"/>
                <w:spacing w:val="-13"/>
                <w:sz w:val="20"/>
              </w:rPr>
              <w:t xml:space="preserve"> </w:t>
            </w:r>
            <w:r>
              <w:rPr>
                <w:rFonts w:ascii="Times New Roman" w:hAnsi="Times New Roman"/>
                <w:sz w:val="20"/>
              </w:rPr>
              <w:t>перевооружение</w:t>
            </w:r>
            <w:r>
              <w:rPr>
                <w:rFonts w:ascii="Times New Roman" w:hAnsi="Times New Roman"/>
                <w:spacing w:val="-12"/>
                <w:sz w:val="20"/>
              </w:rPr>
              <w:t xml:space="preserve"> </w:t>
            </w:r>
            <w:r>
              <w:rPr>
                <w:rFonts w:ascii="Times New Roman" w:hAnsi="Times New Roman"/>
                <w:sz w:val="20"/>
              </w:rPr>
              <w:t>модульной котельной №2 в том числе:</w:t>
            </w:r>
          </w:p>
        </w:tc>
        <w:tc>
          <w:tcPr>
            <w:tcW w:w="1416" w:type="dxa"/>
            <w:shd w:val="clear" w:color="auto" w:fill="FFF1CD"/>
          </w:tcPr>
          <w:p w14:paraId="0EFD7D70">
            <w:pPr>
              <w:pStyle w:val="8"/>
              <w:jc w:val="left"/>
              <w:rPr>
                <w:rFonts w:ascii="Times New Roman"/>
                <w:sz w:val="18"/>
              </w:rPr>
            </w:pPr>
          </w:p>
        </w:tc>
        <w:tc>
          <w:tcPr>
            <w:tcW w:w="1896" w:type="dxa"/>
            <w:shd w:val="clear" w:color="auto" w:fill="FFF1CD"/>
          </w:tcPr>
          <w:p w14:paraId="737B68CA">
            <w:pPr>
              <w:pStyle w:val="8"/>
              <w:spacing w:before="226"/>
              <w:ind w:left="10" w:right="3"/>
              <w:rPr>
                <w:rFonts w:ascii="Times New Roman"/>
                <w:sz w:val="20"/>
              </w:rPr>
            </w:pPr>
            <w:r>
              <w:rPr>
                <w:rFonts w:ascii="Times New Roman"/>
                <w:sz w:val="20"/>
              </w:rPr>
              <w:t>48</w:t>
            </w:r>
            <w:r>
              <w:rPr>
                <w:rFonts w:ascii="Times New Roman"/>
                <w:spacing w:val="-2"/>
                <w:sz w:val="20"/>
              </w:rPr>
              <w:t xml:space="preserve"> 122,06</w:t>
            </w:r>
          </w:p>
        </w:tc>
      </w:tr>
      <w:tr w14:paraId="2D5FE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821" w:type="dxa"/>
          </w:tcPr>
          <w:p w14:paraId="4CC7BD30">
            <w:pPr>
              <w:pStyle w:val="8"/>
              <w:jc w:val="left"/>
              <w:rPr>
                <w:rFonts w:ascii="Arial"/>
                <w:sz w:val="20"/>
              </w:rPr>
            </w:pPr>
          </w:p>
          <w:p w14:paraId="3764E9FA">
            <w:pPr>
              <w:pStyle w:val="8"/>
              <w:spacing w:before="51"/>
              <w:jc w:val="left"/>
              <w:rPr>
                <w:rFonts w:ascii="Arial"/>
                <w:sz w:val="20"/>
              </w:rPr>
            </w:pPr>
          </w:p>
          <w:p w14:paraId="04EE2099">
            <w:pPr>
              <w:pStyle w:val="8"/>
              <w:ind w:left="230"/>
              <w:jc w:val="left"/>
              <w:rPr>
                <w:rFonts w:ascii="Times New Roman"/>
                <w:sz w:val="20"/>
              </w:rPr>
            </w:pPr>
            <w:r>
              <w:rPr>
                <w:rFonts w:ascii="Times New Roman"/>
                <w:spacing w:val="-5"/>
                <w:sz w:val="20"/>
              </w:rPr>
              <w:t>2.1</w:t>
            </w:r>
          </w:p>
        </w:tc>
        <w:tc>
          <w:tcPr>
            <w:tcW w:w="3682" w:type="dxa"/>
          </w:tcPr>
          <w:p w14:paraId="087D9E08">
            <w:pPr>
              <w:pStyle w:val="8"/>
              <w:spacing w:before="108"/>
              <w:jc w:val="left"/>
              <w:rPr>
                <w:rFonts w:ascii="Arial"/>
                <w:sz w:val="20"/>
              </w:rPr>
            </w:pPr>
          </w:p>
          <w:p w14:paraId="3D879A13">
            <w:pPr>
              <w:pStyle w:val="8"/>
              <w:ind w:left="9"/>
              <w:jc w:val="left"/>
              <w:rPr>
                <w:rFonts w:ascii="Times New Roman" w:hAnsi="Times New Roman"/>
                <w:sz w:val="20"/>
              </w:rPr>
            </w:pPr>
            <w:r>
              <w:rPr>
                <w:rFonts w:ascii="Times New Roman" w:hAnsi="Times New Roman"/>
                <w:sz w:val="20"/>
              </w:rPr>
              <w:t>Замена котла №1 мощностью 0,25МВт (0,22Гкал/ч) на котёл ARCUS IGNUS F-</w:t>
            </w:r>
          </w:p>
          <w:p w14:paraId="0E264CED">
            <w:pPr>
              <w:pStyle w:val="8"/>
              <w:spacing w:line="228" w:lineRule="exact"/>
              <w:ind w:left="9"/>
              <w:jc w:val="left"/>
              <w:rPr>
                <w:rFonts w:ascii="Times New Roman" w:hAnsi="Times New Roman"/>
                <w:sz w:val="20"/>
              </w:rPr>
            </w:pPr>
            <w:r>
              <w:rPr>
                <w:rFonts w:ascii="Times New Roman" w:hAnsi="Times New Roman"/>
                <w:sz w:val="20"/>
              </w:rPr>
              <w:t>300</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6"/>
                <w:sz w:val="20"/>
              </w:rPr>
              <w:t xml:space="preserve"> </w:t>
            </w:r>
            <w:r>
              <w:rPr>
                <w:rFonts w:ascii="Times New Roman" w:hAnsi="Times New Roman"/>
                <w:sz w:val="20"/>
              </w:rPr>
              <w:t>замена</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7"/>
                <w:sz w:val="20"/>
              </w:rPr>
              <w:t xml:space="preserve"> </w:t>
            </w:r>
            <w:r>
              <w:rPr>
                <w:rFonts w:ascii="Times New Roman" w:hAnsi="Times New Roman"/>
                <w:sz w:val="20"/>
              </w:rPr>
              <w:t>аналог</w:t>
            </w:r>
            <w:r>
              <w:rPr>
                <w:rFonts w:ascii="Times New Roman" w:hAnsi="Times New Roman"/>
                <w:spacing w:val="-6"/>
                <w:sz w:val="20"/>
              </w:rPr>
              <w:t xml:space="preserve"> </w:t>
            </w:r>
            <w:r>
              <w:rPr>
                <w:rFonts w:ascii="Times New Roman" w:hAnsi="Times New Roman"/>
                <w:sz w:val="20"/>
              </w:rPr>
              <w:t>ЗИОСАБ</w:t>
            </w:r>
            <w:r>
              <w:rPr>
                <w:rFonts w:ascii="Times New Roman" w:hAnsi="Times New Roman"/>
                <w:spacing w:val="-6"/>
                <w:sz w:val="20"/>
              </w:rPr>
              <w:t xml:space="preserve"> </w:t>
            </w:r>
            <w:r>
              <w:rPr>
                <w:rFonts w:ascii="Times New Roman" w:hAnsi="Times New Roman"/>
                <w:sz w:val="20"/>
              </w:rPr>
              <w:t>250, ЭНТРОРОС ТТ50 250 и др.)</w:t>
            </w:r>
          </w:p>
        </w:tc>
        <w:tc>
          <w:tcPr>
            <w:tcW w:w="1416" w:type="dxa"/>
          </w:tcPr>
          <w:p w14:paraId="3B483BD1">
            <w:pPr>
              <w:pStyle w:val="8"/>
              <w:jc w:val="left"/>
              <w:rPr>
                <w:rFonts w:ascii="Arial"/>
                <w:sz w:val="20"/>
              </w:rPr>
            </w:pPr>
          </w:p>
          <w:p w14:paraId="0D8A0058">
            <w:pPr>
              <w:pStyle w:val="8"/>
              <w:spacing w:before="51"/>
              <w:jc w:val="left"/>
              <w:rPr>
                <w:rFonts w:ascii="Arial"/>
                <w:sz w:val="20"/>
              </w:rPr>
            </w:pPr>
          </w:p>
          <w:p w14:paraId="7F19DB12">
            <w:pPr>
              <w:pStyle w:val="8"/>
              <w:ind w:left="7"/>
              <w:rPr>
                <w:rFonts w:ascii="Times New Roman"/>
                <w:sz w:val="20"/>
              </w:rPr>
            </w:pPr>
            <w:r>
              <w:rPr>
                <w:rFonts w:ascii="Times New Roman"/>
                <w:spacing w:val="-10"/>
                <w:sz w:val="20"/>
              </w:rPr>
              <w:t>1</w:t>
            </w:r>
          </w:p>
        </w:tc>
        <w:tc>
          <w:tcPr>
            <w:tcW w:w="1896" w:type="dxa"/>
          </w:tcPr>
          <w:p w14:paraId="1CA7BE17">
            <w:pPr>
              <w:pStyle w:val="8"/>
              <w:spacing w:before="226"/>
              <w:ind w:left="10"/>
              <w:rPr>
                <w:rFonts w:ascii="Times New Roman"/>
                <w:sz w:val="20"/>
              </w:rPr>
            </w:pPr>
            <w:r>
              <w:rPr>
                <w:rFonts w:ascii="Times New Roman"/>
                <w:sz w:val="20"/>
              </w:rPr>
              <w:t xml:space="preserve">2 </w:t>
            </w:r>
            <w:r>
              <w:rPr>
                <w:rFonts w:ascii="Times New Roman"/>
                <w:spacing w:val="-2"/>
                <w:sz w:val="20"/>
              </w:rPr>
              <w:t>743,88</w:t>
            </w:r>
          </w:p>
        </w:tc>
      </w:tr>
      <w:tr w14:paraId="36609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7" w:hRule="atLeast"/>
        </w:trPr>
        <w:tc>
          <w:tcPr>
            <w:tcW w:w="821" w:type="dxa"/>
          </w:tcPr>
          <w:p w14:paraId="38180AAF">
            <w:pPr>
              <w:pStyle w:val="8"/>
              <w:jc w:val="left"/>
              <w:rPr>
                <w:rFonts w:ascii="Arial"/>
                <w:sz w:val="20"/>
              </w:rPr>
            </w:pPr>
          </w:p>
          <w:p w14:paraId="4F38133D">
            <w:pPr>
              <w:pStyle w:val="8"/>
              <w:spacing w:before="49"/>
              <w:jc w:val="left"/>
              <w:rPr>
                <w:rFonts w:ascii="Arial"/>
                <w:sz w:val="20"/>
              </w:rPr>
            </w:pPr>
          </w:p>
          <w:p w14:paraId="6E58950B">
            <w:pPr>
              <w:pStyle w:val="8"/>
              <w:ind w:left="230"/>
              <w:jc w:val="left"/>
              <w:rPr>
                <w:rFonts w:ascii="Times New Roman"/>
                <w:sz w:val="20"/>
              </w:rPr>
            </w:pPr>
            <w:r>
              <w:rPr>
                <w:rFonts w:ascii="Times New Roman"/>
                <w:spacing w:val="-5"/>
                <w:sz w:val="20"/>
              </w:rPr>
              <w:t>2.2</w:t>
            </w:r>
          </w:p>
        </w:tc>
        <w:tc>
          <w:tcPr>
            <w:tcW w:w="3682" w:type="dxa"/>
          </w:tcPr>
          <w:p w14:paraId="1FB2D4C4">
            <w:pPr>
              <w:pStyle w:val="8"/>
              <w:spacing w:before="103"/>
              <w:jc w:val="left"/>
              <w:rPr>
                <w:rFonts w:ascii="Arial"/>
                <w:sz w:val="20"/>
              </w:rPr>
            </w:pPr>
          </w:p>
          <w:p w14:paraId="737AF88F">
            <w:pPr>
              <w:pStyle w:val="8"/>
              <w:spacing w:before="1"/>
              <w:ind w:left="9"/>
              <w:jc w:val="left"/>
              <w:rPr>
                <w:rFonts w:ascii="Times New Roman" w:hAnsi="Times New Roman"/>
                <w:sz w:val="20"/>
              </w:rPr>
            </w:pPr>
            <w:r>
              <w:rPr>
                <w:rFonts w:ascii="Times New Roman" w:hAnsi="Times New Roman"/>
                <w:sz w:val="20"/>
              </w:rPr>
              <w:t>Замена котла №1 мощностью 0,25МВт (0,22Гкал/ч) на котёл ARCUS IGNUS F-</w:t>
            </w:r>
          </w:p>
          <w:p w14:paraId="2FE2D101">
            <w:pPr>
              <w:pStyle w:val="8"/>
              <w:spacing w:line="230" w:lineRule="exact"/>
              <w:ind w:left="9"/>
              <w:jc w:val="left"/>
              <w:rPr>
                <w:rFonts w:ascii="Times New Roman" w:hAnsi="Times New Roman"/>
                <w:sz w:val="20"/>
              </w:rPr>
            </w:pPr>
            <w:r>
              <w:rPr>
                <w:rFonts w:ascii="Times New Roman" w:hAnsi="Times New Roman"/>
                <w:sz w:val="20"/>
              </w:rPr>
              <w:t>300</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6"/>
                <w:sz w:val="20"/>
              </w:rPr>
              <w:t xml:space="preserve"> </w:t>
            </w:r>
            <w:r>
              <w:rPr>
                <w:rFonts w:ascii="Times New Roman" w:hAnsi="Times New Roman"/>
                <w:sz w:val="20"/>
              </w:rPr>
              <w:t>замена</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7"/>
                <w:sz w:val="20"/>
              </w:rPr>
              <w:t xml:space="preserve"> </w:t>
            </w:r>
            <w:r>
              <w:rPr>
                <w:rFonts w:ascii="Times New Roman" w:hAnsi="Times New Roman"/>
                <w:sz w:val="20"/>
              </w:rPr>
              <w:t>аналог</w:t>
            </w:r>
            <w:r>
              <w:rPr>
                <w:rFonts w:ascii="Times New Roman" w:hAnsi="Times New Roman"/>
                <w:spacing w:val="-6"/>
                <w:sz w:val="20"/>
              </w:rPr>
              <w:t xml:space="preserve"> </w:t>
            </w:r>
            <w:r>
              <w:rPr>
                <w:rFonts w:ascii="Times New Roman" w:hAnsi="Times New Roman"/>
                <w:sz w:val="20"/>
              </w:rPr>
              <w:t>ЗИОСАБ</w:t>
            </w:r>
            <w:r>
              <w:rPr>
                <w:rFonts w:ascii="Times New Roman" w:hAnsi="Times New Roman"/>
                <w:spacing w:val="-6"/>
                <w:sz w:val="20"/>
              </w:rPr>
              <w:t xml:space="preserve"> </w:t>
            </w:r>
            <w:r>
              <w:rPr>
                <w:rFonts w:ascii="Times New Roman" w:hAnsi="Times New Roman"/>
                <w:sz w:val="20"/>
              </w:rPr>
              <w:t>250, ЭНТРОРОС ТТ50 250 и др.)</w:t>
            </w:r>
          </w:p>
        </w:tc>
        <w:tc>
          <w:tcPr>
            <w:tcW w:w="1416" w:type="dxa"/>
          </w:tcPr>
          <w:p w14:paraId="08B4320D">
            <w:pPr>
              <w:pStyle w:val="8"/>
              <w:jc w:val="left"/>
              <w:rPr>
                <w:rFonts w:ascii="Arial"/>
                <w:sz w:val="20"/>
              </w:rPr>
            </w:pPr>
          </w:p>
          <w:p w14:paraId="3EBEBF9F">
            <w:pPr>
              <w:pStyle w:val="8"/>
              <w:spacing w:before="49"/>
              <w:jc w:val="left"/>
              <w:rPr>
                <w:rFonts w:ascii="Arial"/>
                <w:sz w:val="20"/>
              </w:rPr>
            </w:pPr>
          </w:p>
          <w:p w14:paraId="05764872">
            <w:pPr>
              <w:pStyle w:val="8"/>
              <w:ind w:left="7"/>
              <w:rPr>
                <w:rFonts w:ascii="Times New Roman"/>
                <w:sz w:val="20"/>
              </w:rPr>
            </w:pPr>
            <w:r>
              <w:rPr>
                <w:rFonts w:ascii="Times New Roman"/>
                <w:spacing w:val="-10"/>
                <w:sz w:val="20"/>
              </w:rPr>
              <w:t>1</w:t>
            </w:r>
          </w:p>
        </w:tc>
        <w:tc>
          <w:tcPr>
            <w:tcW w:w="1896" w:type="dxa"/>
          </w:tcPr>
          <w:p w14:paraId="12891B03">
            <w:pPr>
              <w:pStyle w:val="8"/>
              <w:spacing w:before="226"/>
              <w:ind w:left="10"/>
              <w:rPr>
                <w:rFonts w:ascii="Times New Roman"/>
                <w:sz w:val="20"/>
              </w:rPr>
            </w:pPr>
            <w:r>
              <w:rPr>
                <w:rFonts w:ascii="Times New Roman"/>
                <w:sz w:val="20"/>
              </w:rPr>
              <w:t xml:space="preserve">4 </w:t>
            </w:r>
            <w:r>
              <w:rPr>
                <w:rFonts w:ascii="Times New Roman"/>
                <w:spacing w:val="-2"/>
                <w:sz w:val="20"/>
              </w:rPr>
              <w:t>268,97</w:t>
            </w:r>
          </w:p>
        </w:tc>
      </w:tr>
      <w:tr w14:paraId="5B766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7" w:hRule="atLeast"/>
        </w:trPr>
        <w:tc>
          <w:tcPr>
            <w:tcW w:w="821" w:type="dxa"/>
          </w:tcPr>
          <w:p w14:paraId="37395C45">
            <w:pPr>
              <w:pStyle w:val="8"/>
              <w:jc w:val="left"/>
              <w:rPr>
                <w:rFonts w:ascii="Arial"/>
                <w:sz w:val="20"/>
              </w:rPr>
            </w:pPr>
          </w:p>
          <w:p w14:paraId="2668071A">
            <w:pPr>
              <w:pStyle w:val="8"/>
              <w:spacing w:before="49"/>
              <w:jc w:val="left"/>
              <w:rPr>
                <w:rFonts w:ascii="Arial"/>
                <w:sz w:val="20"/>
              </w:rPr>
            </w:pPr>
          </w:p>
          <w:p w14:paraId="06A1DF64">
            <w:pPr>
              <w:pStyle w:val="8"/>
              <w:ind w:left="230"/>
              <w:jc w:val="left"/>
              <w:rPr>
                <w:rFonts w:ascii="Times New Roman"/>
                <w:sz w:val="20"/>
              </w:rPr>
            </w:pPr>
            <w:r>
              <w:rPr>
                <w:rFonts w:ascii="Times New Roman"/>
                <w:spacing w:val="-5"/>
                <w:sz w:val="20"/>
              </w:rPr>
              <w:t>2.3</w:t>
            </w:r>
          </w:p>
        </w:tc>
        <w:tc>
          <w:tcPr>
            <w:tcW w:w="3682" w:type="dxa"/>
          </w:tcPr>
          <w:p w14:paraId="0C6DF958">
            <w:pPr>
              <w:pStyle w:val="8"/>
              <w:spacing w:before="103"/>
              <w:jc w:val="left"/>
              <w:rPr>
                <w:rFonts w:ascii="Arial"/>
                <w:sz w:val="20"/>
              </w:rPr>
            </w:pPr>
          </w:p>
          <w:p w14:paraId="29D6B30B">
            <w:pPr>
              <w:pStyle w:val="8"/>
              <w:spacing w:before="1"/>
              <w:ind w:left="9"/>
              <w:jc w:val="left"/>
              <w:rPr>
                <w:rFonts w:ascii="Times New Roman" w:hAnsi="Times New Roman"/>
                <w:sz w:val="20"/>
              </w:rPr>
            </w:pPr>
            <w:r>
              <w:rPr>
                <w:rFonts w:ascii="Times New Roman" w:hAnsi="Times New Roman"/>
                <w:sz w:val="20"/>
              </w:rPr>
              <w:t>Замена котла №2 мощностью 0,25МВт (0,22Гкал/ч) на котёл ARCUS IGNUS F-</w:t>
            </w:r>
          </w:p>
          <w:p w14:paraId="0BA48BBA">
            <w:pPr>
              <w:pStyle w:val="8"/>
              <w:spacing w:line="230" w:lineRule="exact"/>
              <w:ind w:left="9"/>
              <w:jc w:val="left"/>
              <w:rPr>
                <w:rFonts w:ascii="Times New Roman" w:hAnsi="Times New Roman"/>
                <w:sz w:val="20"/>
              </w:rPr>
            </w:pPr>
            <w:r>
              <w:rPr>
                <w:rFonts w:ascii="Times New Roman" w:hAnsi="Times New Roman"/>
                <w:sz w:val="20"/>
              </w:rPr>
              <w:t>300</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6"/>
                <w:sz w:val="20"/>
              </w:rPr>
              <w:t xml:space="preserve"> </w:t>
            </w:r>
            <w:r>
              <w:rPr>
                <w:rFonts w:ascii="Times New Roman" w:hAnsi="Times New Roman"/>
                <w:sz w:val="20"/>
              </w:rPr>
              <w:t>замена</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7"/>
                <w:sz w:val="20"/>
              </w:rPr>
              <w:t xml:space="preserve"> </w:t>
            </w:r>
            <w:r>
              <w:rPr>
                <w:rFonts w:ascii="Times New Roman" w:hAnsi="Times New Roman"/>
                <w:sz w:val="20"/>
              </w:rPr>
              <w:t>аналог</w:t>
            </w:r>
            <w:r>
              <w:rPr>
                <w:rFonts w:ascii="Times New Roman" w:hAnsi="Times New Roman"/>
                <w:spacing w:val="-6"/>
                <w:sz w:val="20"/>
              </w:rPr>
              <w:t xml:space="preserve"> </w:t>
            </w:r>
            <w:r>
              <w:rPr>
                <w:rFonts w:ascii="Times New Roman" w:hAnsi="Times New Roman"/>
                <w:sz w:val="20"/>
              </w:rPr>
              <w:t>ЗИОСАБ</w:t>
            </w:r>
            <w:r>
              <w:rPr>
                <w:rFonts w:ascii="Times New Roman" w:hAnsi="Times New Roman"/>
                <w:spacing w:val="-6"/>
                <w:sz w:val="20"/>
              </w:rPr>
              <w:t xml:space="preserve"> </w:t>
            </w:r>
            <w:r>
              <w:rPr>
                <w:rFonts w:ascii="Times New Roman" w:hAnsi="Times New Roman"/>
                <w:sz w:val="20"/>
              </w:rPr>
              <w:t>250, ЭНТРОРОС ТТ50 250 и др.)</w:t>
            </w:r>
          </w:p>
        </w:tc>
        <w:tc>
          <w:tcPr>
            <w:tcW w:w="1416" w:type="dxa"/>
          </w:tcPr>
          <w:p w14:paraId="29D01CC8">
            <w:pPr>
              <w:pStyle w:val="8"/>
              <w:jc w:val="left"/>
              <w:rPr>
                <w:rFonts w:ascii="Arial"/>
                <w:sz w:val="20"/>
              </w:rPr>
            </w:pPr>
          </w:p>
          <w:p w14:paraId="5C1AC738">
            <w:pPr>
              <w:pStyle w:val="8"/>
              <w:spacing w:before="49"/>
              <w:jc w:val="left"/>
              <w:rPr>
                <w:rFonts w:ascii="Arial"/>
                <w:sz w:val="20"/>
              </w:rPr>
            </w:pPr>
          </w:p>
          <w:p w14:paraId="34096722">
            <w:pPr>
              <w:pStyle w:val="8"/>
              <w:ind w:left="7"/>
              <w:rPr>
                <w:rFonts w:ascii="Times New Roman"/>
                <w:sz w:val="20"/>
              </w:rPr>
            </w:pPr>
            <w:r>
              <w:rPr>
                <w:rFonts w:ascii="Times New Roman"/>
                <w:spacing w:val="-10"/>
                <w:sz w:val="20"/>
              </w:rPr>
              <w:t>1</w:t>
            </w:r>
          </w:p>
        </w:tc>
        <w:tc>
          <w:tcPr>
            <w:tcW w:w="1896" w:type="dxa"/>
          </w:tcPr>
          <w:p w14:paraId="04BAD22D">
            <w:pPr>
              <w:pStyle w:val="8"/>
              <w:spacing w:before="226"/>
              <w:ind w:left="10"/>
              <w:rPr>
                <w:rFonts w:ascii="Times New Roman"/>
                <w:sz w:val="20"/>
              </w:rPr>
            </w:pPr>
            <w:r>
              <w:rPr>
                <w:rFonts w:ascii="Times New Roman"/>
                <w:sz w:val="20"/>
              </w:rPr>
              <w:t xml:space="preserve">3 </w:t>
            </w:r>
            <w:r>
              <w:rPr>
                <w:rFonts w:ascii="Times New Roman"/>
                <w:spacing w:val="-2"/>
                <w:sz w:val="20"/>
              </w:rPr>
              <w:t>222,32</w:t>
            </w:r>
          </w:p>
        </w:tc>
      </w:tr>
      <w:tr w14:paraId="689C1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821" w:type="dxa"/>
          </w:tcPr>
          <w:p w14:paraId="2D0C1DB9">
            <w:pPr>
              <w:pStyle w:val="8"/>
              <w:jc w:val="left"/>
              <w:rPr>
                <w:rFonts w:ascii="Arial"/>
                <w:sz w:val="20"/>
              </w:rPr>
            </w:pPr>
          </w:p>
          <w:p w14:paraId="4138B5FB">
            <w:pPr>
              <w:pStyle w:val="8"/>
              <w:spacing w:before="51"/>
              <w:jc w:val="left"/>
              <w:rPr>
                <w:rFonts w:ascii="Arial"/>
                <w:sz w:val="20"/>
              </w:rPr>
            </w:pPr>
          </w:p>
          <w:p w14:paraId="199702D7">
            <w:pPr>
              <w:pStyle w:val="8"/>
              <w:ind w:left="230"/>
              <w:jc w:val="left"/>
              <w:rPr>
                <w:rFonts w:ascii="Times New Roman"/>
                <w:sz w:val="20"/>
              </w:rPr>
            </w:pPr>
            <w:r>
              <w:rPr>
                <w:rFonts w:ascii="Times New Roman"/>
                <w:spacing w:val="-5"/>
                <w:sz w:val="20"/>
              </w:rPr>
              <w:t>2.4</w:t>
            </w:r>
          </w:p>
        </w:tc>
        <w:tc>
          <w:tcPr>
            <w:tcW w:w="3682" w:type="dxa"/>
          </w:tcPr>
          <w:p w14:paraId="0F3B30CB">
            <w:pPr>
              <w:pStyle w:val="8"/>
              <w:spacing w:before="108"/>
              <w:jc w:val="left"/>
              <w:rPr>
                <w:rFonts w:ascii="Arial"/>
                <w:sz w:val="20"/>
              </w:rPr>
            </w:pPr>
          </w:p>
          <w:p w14:paraId="318B3F54">
            <w:pPr>
              <w:pStyle w:val="8"/>
              <w:ind w:left="9"/>
              <w:jc w:val="left"/>
              <w:rPr>
                <w:rFonts w:ascii="Times New Roman" w:hAnsi="Times New Roman"/>
                <w:sz w:val="20"/>
              </w:rPr>
            </w:pPr>
            <w:r>
              <w:rPr>
                <w:rFonts w:ascii="Times New Roman" w:hAnsi="Times New Roman"/>
                <w:sz w:val="20"/>
              </w:rPr>
              <w:t>Замена котла №2 мощностью 0,25МВт (0,22Гкал/ч) на котёл ARCUS IGNUS F-</w:t>
            </w:r>
          </w:p>
          <w:p w14:paraId="3A79DE5A">
            <w:pPr>
              <w:pStyle w:val="8"/>
              <w:spacing w:line="230" w:lineRule="exact"/>
              <w:ind w:left="9"/>
              <w:jc w:val="left"/>
              <w:rPr>
                <w:rFonts w:ascii="Times New Roman" w:hAnsi="Times New Roman"/>
                <w:sz w:val="20"/>
              </w:rPr>
            </w:pPr>
            <w:r>
              <w:rPr>
                <w:rFonts w:ascii="Times New Roman" w:hAnsi="Times New Roman"/>
                <w:sz w:val="20"/>
              </w:rPr>
              <w:t>300</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6"/>
                <w:sz w:val="20"/>
              </w:rPr>
              <w:t xml:space="preserve"> </w:t>
            </w:r>
            <w:r>
              <w:rPr>
                <w:rFonts w:ascii="Times New Roman" w:hAnsi="Times New Roman"/>
                <w:sz w:val="20"/>
              </w:rPr>
              <w:t>замена</w:t>
            </w:r>
            <w:r>
              <w:rPr>
                <w:rFonts w:ascii="Times New Roman" w:hAnsi="Times New Roman"/>
                <w:spacing w:val="-7"/>
                <w:sz w:val="20"/>
              </w:rPr>
              <w:t xml:space="preserve"> </w:t>
            </w:r>
            <w:r>
              <w:rPr>
                <w:rFonts w:ascii="Times New Roman" w:hAnsi="Times New Roman"/>
                <w:sz w:val="20"/>
              </w:rPr>
              <w:t>на</w:t>
            </w:r>
            <w:r>
              <w:rPr>
                <w:rFonts w:ascii="Times New Roman" w:hAnsi="Times New Roman"/>
                <w:spacing w:val="-7"/>
                <w:sz w:val="20"/>
              </w:rPr>
              <w:t xml:space="preserve"> </w:t>
            </w:r>
            <w:r>
              <w:rPr>
                <w:rFonts w:ascii="Times New Roman" w:hAnsi="Times New Roman"/>
                <w:sz w:val="20"/>
              </w:rPr>
              <w:t>аналог</w:t>
            </w:r>
            <w:r>
              <w:rPr>
                <w:rFonts w:ascii="Times New Roman" w:hAnsi="Times New Roman"/>
                <w:spacing w:val="-6"/>
                <w:sz w:val="20"/>
              </w:rPr>
              <w:t xml:space="preserve"> </w:t>
            </w:r>
            <w:r>
              <w:rPr>
                <w:rFonts w:ascii="Times New Roman" w:hAnsi="Times New Roman"/>
                <w:sz w:val="20"/>
              </w:rPr>
              <w:t>ЗИОСАБ</w:t>
            </w:r>
            <w:r>
              <w:rPr>
                <w:rFonts w:ascii="Times New Roman" w:hAnsi="Times New Roman"/>
                <w:spacing w:val="-6"/>
                <w:sz w:val="20"/>
              </w:rPr>
              <w:t xml:space="preserve"> </w:t>
            </w:r>
            <w:r>
              <w:rPr>
                <w:rFonts w:ascii="Times New Roman" w:hAnsi="Times New Roman"/>
                <w:sz w:val="20"/>
              </w:rPr>
              <w:t>250, ЭНТРОРОС ТТ50 250 и др.)</w:t>
            </w:r>
          </w:p>
        </w:tc>
        <w:tc>
          <w:tcPr>
            <w:tcW w:w="1416" w:type="dxa"/>
          </w:tcPr>
          <w:p w14:paraId="52D2CF68">
            <w:pPr>
              <w:pStyle w:val="8"/>
              <w:jc w:val="left"/>
              <w:rPr>
                <w:rFonts w:ascii="Arial"/>
                <w:sz w:val="20"/>
              </w:rPr>
            </w:pPr>
          </w:p>
          <w:p w14:paraId="532F9816">
            <w:pPr>
              <w:pStyle w:val="8"/>
              <w:spacing w:before="51"/>
              <w:jc w:val="left"/>
              <w:rPr>
                <w:rFonts w:ascii="Arial"/>
                <w:sz w:val="20"/>
              </w:rPr>
            </w:pPr>
          </w:p>
          <w:p w14:paraId="38641295">
            <w:pPr>
              <w:pStyle w:val="8"/>
              <w:ind w:left="7"/>
              <w:rPr>
                <w:rFonts w:ascii="Times New Roman"/>
                <w:sz w:val="20"/>
              </w:rPr>
            </w:pPr>
            <w:r>
              <w:rPr>
                <w:rFonts w:ascii="Times New Roman"/>
                <w:spacing w:val="-10"/>
                <w:sz w:val="20"/>
              </w:rPr>
              <w:t>1</w:t>
            </w:r>
          </w:p>
        </w:tc>
        <w:tc>
          <w:tcPr>
            <w:tcW w:w="1896" w:type="dxa"/>
          </w:tcPr>
          <w:p w14:paraId="797BA34B">
            <w:pPr>
              <w:pStyle w:val="8"/>
              <w:spacing w:before="226"/>
              <w:ind w:left="10"/>
              <w:rPr>
                <w:rFonts w:ascii="Times New Roman"/>
                <w:sz w:val="20"/>
              </w:rPr>
            </w:pPr>
            <w:r>
              <w:rPr>
                <w:rFonts w:ascii="Times New Roman"/>
                <w:sz w:val="20"/>
              </w:rPr>
              <w:t xml:space="preserve">4 </w:t>
            </w:r>
            <w:r>
              <w:rPr>
                <w:rFonts w:ascii="Times New Roman"/>
                <w:spacing w:val="-2"/>
                <w:sz w:val="20"/>
              </w:rPr>
              <w:t>268,97</w:t>
            </w:r>
          </w:p>
        </w:tc>
      </w:tr>
      <w:tr w14:paraId="3DF83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821" w:type="dxa"/>
          </w:tcPr>
          <w:p w14:paraId="7B8944F9">
            <w:pPr>
              <w:pStyle w:val="8"/>
              <w:spacing w:before="223"/>
              <w:ind w:left="230"/>
              <w:jc w:val="left"/>
              <w:rPr>
                <w:rFonts w:ascii="Times New Roman"/>
                <w:sz w:val="20"/>
              </w:rPr>
            </w:pPr>
            <w:r>
              <w:rPr>
                <w:rFonts w:ascii="Times New Roman"/>
                <w:spacing w:val="-5"/>
                <w:sz w:val="20"/>
              </w:rPr>
              <w:t>2.5</w:t>
            </w:r>
          </w:p>
        </w:tc>
        <w:tc>
          <w:tcPr>
            <w:tcW w:w="3682" w:type="dxa"/>
          </w:tcPr>
          <w:p w14:paraId="4CD682D0">
            <w:pPr>
              <w:pStyle w:val="8"/>
              <w:spacing w:before="206" w:line="230" w:lineRule="atLeast"/>
              <w:ind w:left="9"/>
              <w:jc w:val="left"/>
              <w:rPr>
                <w:rFonts w:ascii="Times New Roman" w:hAnsi="Times New Roman"/>
                <w:sz w:val="20"/>
              </w:rPr>
            </w:pPr>
            <w:r>
              <w:rPr>
                <w:rFonts w:ascii="Times New Roman" w:hAnsi="Times New Roman"/>
                <w:sz w:val="20"/>
              </w:rPr>
              <w:t>Модернизация</w:t>
            </w:r>
            <w:r>
              <w:rPr>
                <w:rFonts w:ascii="Times New Roman" w:hAnsi="Times New Roman"/>
                <w:spacing w:val="-13"/>
                <w:sz w:val="20"/>
              </w:rPr>
              <w:t xml:space="preserve"> </w:t>
            </w:r>
            <w:r>
              <w:rPr>
                <w:rFonts w:ascii="Times New Roman" w:hAnsi="Times New Roman"/>
                <w:sz w:val="20"/>
              </w:rPr>
              <w:t>модульной</w:t>
            </w:r>
            <w:r>
              <w:rPr>
                <w:rFonts w:ascii="Times New Roman" w:hAnsi="Times New Roman"/>
                <w:spacing w:val="-12"/>
                <w:sz w:val="20"/>
              </w:rPr>
              <w:t xml:space="preserve"> </w:t>
            </w:r>
            <w:r>
              <w:rPr>
                <w:rFonts w:ascii="Times New Roman" w:hAnsi="Times New Roman"/>
                <w:sz w:val="20"/>
              </w:rPr>
              <w:t>котельной</w:t>
            </w:r>
            <w:r>
              <w:rPr>
                <w:rFonts w:ascii="Times New Roman" w:hAnsi="Times New Roman"/>
                <w:spacing w:val="-13"/>
                <w:sz w:val="20"/>
              </w:rPr>
              <w:t xml:space="preserve"> </w:t>
            </w:r>
            <w:r>
              <w:rPr>
                <w:rFonts w:ascii="Times New Roman" w:hAnsi="Times New Roman"/>
                <w:sz w:val="20"/>
              </w:rPr>
              <w:t>№2 (установка узлов учёта газа)</w:t>
            </w:r>
          </w:p>
        </w:tc>
        <w:tc>
          <w:tcPr>
            <w:tcW w:w="1416" w:type="dxa"/>
          </w:tcPr>
          <w:p w14:paraId="43B2BF2B">
            <w:pPr>
              <w:pStyle w:val="8"/>
              <w:spacing w:before="223"/>
              <w:ind w:left="7"/>
              <w:rPr>
                <w:rFonts w:ascii="Times New Roman"/>
                <w:sz w:val="20"/>
              </w:rPr>
            </w:pPr>
            <w:r>
              <w:rPr>
                <w:rFonts w:ascii="Times New Roman"/>
                <w:spacing w:val="-10"/>
                <w:sz w:val="20"/>
              </w:rPr>
              <w:t>1</w:t>
            </w:r>
          </w:p>
        </w:tc>
        <w:tc>
          <w:tcPr>
            <w:tcW w:w="1896" w:type="dxa"/>
          </w:tcPr>
          <w:p w14:paraId="039E4311">
            <w:pPr>
              <w:pStyle w:val="8"/>
              <w:spacing w:before="226"/>
              <w:ind w:left="10"/>
              <w:rPr>
                <w:rFonts w:ascii="Times New Roman"/>
                <w:sz w:val="20"/>
              </w:rPr>
            </w:pPr>
            <w:r>
              <w:rPr>
                <w:rFonts w:ascii="Times New Roman"/>
                <w:sz w:val="20"/>
              </w:rPr>
              <w:t xml:space="preserve">2 </w:t>
            </w:r>
            <w:r>
              <w:rPr>
                <w:rFonts w:ascii="Times New Roman"/>
                <w:spacing w:val="-2"/>
                <w:sz w:val="20"/>
              </w:rPr>
              <w:t>480,87</w:t>
            </w:r>
          </w:p>
        </w:tc>
      </w:tr>
      <w:tr w14:paraId="6DEA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21" w:type="dxa"/>
          </w:tcPr>
          <w:p w14:paraId="0F5B7EF5">
            <w:pPr>
              <w:pStyle w:val="8"/>
              <w:spacing w:before="166"/>
              <w:ind w:left="230"/>
              <w:jc w:val="left"/>
              <w:rPr>
                <w:rFonts w:ascii="Times New Roman"/>
                <w:sz w:val="20"/>
              </w:rPr>
            </w:pPr>
            <w:r>
              <w:rPr>
                <w:rFonts w:ascii="Times New Roman"/>
                <w:spacing w:val="-5"/>
                <w:sz w:val="20"/>
              </w:rPr>
              <w:t>2.6</w:t>
            </w:r>
          </w:p>
        </w:tc>
        <w:tc>
          <w:tcPr>
            <w:tcW w:w="3682" w:type="dxa"/>
          </w:tcPr>
          <w:p w14:paraId="6089CDDF">
            <w:pPr>
              <w:pStyle w:val="8"/>
              <w:spacing w:before="166"/>
              <w:ind w:left="9"/>
              <w:jc w:val="left"/>
              <w:rPr>
                <w:rFonts w:ascii="Times New Roman" w:hAnsi="Times New Roman"/>
                <w:sz w:val="20"/>
              </w:rPr>
            </w:pPr>
            <w:r>
              <w:rPr>
                <w:rFonts w:ascii="Times New Roman" w:hAnsi="Times New Roman"/>
                <w:sz w:val="20"/>
              </w:rPr>
              <w:t>Замена</w:t>
            </w:r>
            <w:r>
              <w:rPr>
                <w:rFonts w:ascii="Times New Roman" w:hAnsi="Times New Roman"/>
                <w:spacing w:val="-8"/>
                <w:sz w:val="20"/>
              </w:rPr>
              <w:t xml:space="preserve"> </w:t>
            </w:r>
            <w:r>
              <w:rPr>
                <w:rFonts w:ascii="Times New Roman" w:hAnsi="Times New Roman"/>
                <w:sz w:val="20"/>
              </w:rPr>
              <w:t>насосного</w:t>
            </w:r>
            <w:r>
              <w:rPr>
                <w:rFonts w:ascii="Times New Roman" w:hAnsi="Times New Roman"/>
                <w:spacing w:val="-6"/>
                <w:sz w:val="20"/>
              </w:rPr>
              <w:t xml:space="preserve"> </w:t>
            </w:r>
            <w:r>
              <w:rPr>
                <w:rFonts w:ascii="Times New Roman" w:hAnsi="Times New Roman"/>
                <w:spacing w:val="-2"/>
                <w:sz w:val="20"/>
              </w:rPr>
              <w:t>оборудования</w:t>
            </w:r>
          </w:p>
        </w:tc>
        <w:tc>
          <w:tcPr>
            <w:tcW w:w="1416" w:type="dxa"/>
          </w:tcPr>
          <w:p w14:paraId="4E24B897">
            <w:pPr>
              <w:pStyle w:val="8"/>
              <w:spacing w:before="106"/>
              <w:jc w:val="left"/>
              <w:rPr>
                <w:rFonts w:ascii="Arial"/>
                <w:sz w:val="20"/>
              </w:rPr>
            </w:pPr>
          </w:p>
          <w:p w14:paraId="11E4922A">
            <w:pPr>
              <w:pStyle w:val="8"/>
              <w:spacing w:line="215" w:lineRule="exact"/>
              <w:ind w:left="5"/>
              <w:rPr>
                <w:rFonts w:ascii="Times New Roman" w:hAnsi="Times New Roman"/>
                <w:sz w:val="20"/>
              </w:rPr>
            </w:pPr>
            <w:r>
              <w:rPr>
                <w:rFonts w:ascii="Times New Roman" w:hAnsi="Times New Roman"/>
                <w:sz w:val="20"/>
              </w:rPr>
              <w:t>насосная</w:t>
            </w:r>
            <w:r>
              <w:rPr>
                <w:rFonts w:ascii="Times New Roman" w:hAnsi="Times New Roman"/>
                <w:spacing w:val="-10"/>
                <w:sz w:val="20"/>
              </w:rPr>
              <w:t xml:space="preserve"> </w:t>
            </w:r>
            <w:r>
              <w:rPr>
                <w:rFonts w:ascii="Times New Roman" w:hAnsi="Times New Roman"/>
                <w:spacing w:val="-2"/>
                <w:sz w:val="20"/>
              </w:rPr>
              <w:t>группа</w:t>
            </w:r>
          </w:p>
        </w:tc>
        <w:tc>
          <w:tcPr>
            <w:tcW w:w="1896" w:type="dxa"/>
          </w:tcPr>
          <w:p w14:paraId="23355B4E">
            <w:pPr>
              <w:pStyle w:val="8"/>
              <w:spacing w:before="226"/>
              <w:ind w:left="10"/>
              <w:rPr>
                <w:rFonts w:ascii="Times New Roman"/>
                <w:sz w:val="20"/>
              </w:rPr>
            </w:pPr>
            <w:r>
              <w:rPr>
                <w:rFonts w:ascii="Times New Roman"/>
                <w:sz w:val="20"/>
              </w:rPr>
              <w:t xml:space="preserve">1 </w:t>
            </w:r>
            <w:r>
              <w:rPr>
                <w:rFonts w:ascii="Times New Roman"/>
                <w:spacing w:val="-2"/>
                <w:sz w:val="20"/>
              </w:rPr>
              <w:t>237,49</w:t>
            </w:r>
          </w:p>
        </w:tc>
      </w:tr>
      <w:tr w14:paraId="6788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21" w:type="dxa"/>
          </w:tcPr>
          <w:p w14:paraId="4A16CF15">
            <w:pPr>
              <w:pStyle w:val="8"/>
              <w:spacing w:before="166"/>
              <w:ind w:left="230"/>
              <w:jc w:val="left"/>
              <w:rPr>
                <w:rFonts w:ascii="Times New Roman"/>
                <w:sz w:val="20"/>
              </w:rPr>
            </w:pPr>
            <w:r>
              <w:rPr>
                <w:rFonts w:ascii="Times New Roman"/>
                <w:spacing w:val="-5"/>
                <w:sz w:val="20"/>
              </w:rPr>
              <w:t>2.7</w:t>
            </w:r>
          </w:p>
        </w:tc>
        <w:tc>
          <w:tcPr>
            <w:tcW w:w="3682" w:type="dxa"/>
          </w:tcPr>
          <w:p w14:paraId="0D869CA4">
            <w:pPr>
              <w:pStyle w:val="8"/>
              <w:spacing w:before="166"/>
              <w:ind w:left="9"/>
              <w:jc w:val="left"/>
              <w:rPr>
                <w:rFonts w:ascii="Times New Roman" w:hAnsi="Times New Roman"/>
                <w:sz w:val="20"/>
              </w:rPr>
            </w:pPr>
            <w:r>
              <w:rPr>
                <w:rFonts w:ascii="Times New Roman" w:hAnsi="Times New Roman"/>
                <w:sz w:val="20"/>
              </w:rPr>
              <w:t>Замена</w:t>
            </w:r>
            <w:r>
              <w:rPr>
                <w:rFonts w:ascii="Times New Roman" w:hAnsi="Times New Roman"/>
                <w:spacing w:val="-8"/>
                <w:sz w:val="20"/>
              </w:rPr>
              <w:t xml:space="preserve"> </w:t>
            </w:r>
            <w:r>
              <w:rPr>
                <w:rFonts w:ascii="Times New Roman" w:hAnsi="Times New Roman"/>
                <w:sz w:val="20"/>
              </w:rPr>
              <w:t>насосного</w:t>
            </w:r>
            <w:r>
              <w:rPr>
                <w:rFonts w:ascii="Times New Roman" w:hAnsi="Times New Roman"/>
                <w:spacing w:val="-6"/>
                <w:sz w:val="20"/>
              </w:rPr>
              <w:t xml:space="preserve"> </w:t>
            </w:r>
            <w:r>
              <w:rPr>
                <w:rFonts w:ascii="Times New Roman" w:hAnsi="Times New Roman"/>
                <w:spacing w:val="-2"/>
                <w:sz w:val="20"/>
              </w:rPr>
              <w:t>оборудования</w:t>
            </w:r>
          </w:p>
        </w:tc>
        <w:tc>
          <w:tcPr>
            <w:tcW w:w="1416" w:type="dxa"/>
          </w:tcPr>
          <w:p w14:paraId="777A6AB4">
            <w:pPr>
              <w:pStyle w:val="8"/>
              <w:spacing w:before="106"/>
              <w:jc w:val="left"/>
              <w:rPr>
                <w:rFonts w:ascii="Arial"/>
                <w:sz w:val="20"/>
              </w:rPr>
            </w:pPr>
          </w:p>
          <w:p w14:paraId="4C2E9692">
            <w:pPr>
              <w:pStyle w:val="8"/>
              <w:spacing w:line="215" w:lineRule="exact"/>
              <w:ind w:left="5"/>
              <w:rPr>
                <w:rFonts w:ascii="Times New Roman" w:hAnsi="Times New Roman"/>
                <w:sz w:val="20"/>
              </w:rPr>
            </w:pPr>
            <w:r>
              <w:rPr>
                <w:rFonts w:ascii="Times New Roman" w:hAnsi="Times New Roman"/>
                <w:sz w:val="20"/>
              </w:rPr>
              <w:t>насосная</w:t>
            </w:r>
            <w:r>
              <w:rPr>
                <w:rFonts w:ascii="Times New Roman" w:hAnsi="Times New Roman"/>
                <w:spacing w:val="-10"/>
                <w:sz w:val="20"/>
              </w:rPr>
              <w:t xml:space="preserve"> </w:t>
            </w:r>
            <w:r>
              <w:rPr>
                <w:rFonts w:ascii="Times New Roman" w:hAnsi="Times New Roman"/>
                <w:spacing w:val="-2"/>
                <w:sz w:val="20"/>
              </w:rPr>
              <w:t>группа</w:t>
            </w:r>
          </w:p>
        </w:tc>
        <w:tc>
          <w:tcPr>
            <w:tcW w:w="1896" w:type="dxa"/>
          </w:tcPr>
          <w:p w14:paraId="3EB0386B">
            <w:pPr>
              <w:pStyle w:val="8"/>
              <w:spacing w:before="226"/>
              <w:ind w:left="10"/>
              <w:rPr>
                <w:rFonts w:ascii="Times New Roman"/>
                <w:sz w:val="20"/>
              </w:rPr>
            </w:pPr>
            <w:r>
              <w:rPr>
                <w:rFonts w:ascii="Times New Roman"/>
                <w:sz w:val="20"/>
              </w:rPr>
              <w:t xml:space="preserve">1 </w:t>
            </w:r>
            <w:r>
              <w:rPr>
                <w:rFonts w:ascii="Times New Roman"/>
                <w:spacing w:val="-2"/>
                <w:sz w:val="20"/>
              </w:rPr>
              <w:t>512,85</w:t>
            </w:r>
          </w:p>
        </w:tc>
      </w:tr>
      <w:tr w14:paraId="0D39E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821" w:type="dxa"/>
          </w:tcPr>
          <w:p w14:paraId="27976910">
            <w:pPr>
              <w:pStyle w:val="8"/>
              <w:spacing w:before="223"/>
              <w:ind w:left="230"/>
              <w:jc w:val="left"/>
              <w:rPr>
                <w:rFonts w:ascii="Times New Roman"/>
                <w:sz w:val="20"/>
              </w:rPr>
            </w:pPr>
            <w:r>
              <w:rPr>
                <w:rFonts w:ascii="Times New Roman"/>
                <w:spacing w:val="-5"/>
                <w:sz w:val="20"/>
              </w:rPr>
              <w:t>2.8</w:t>
            </w:r>
          </w:p>
        </w:tc>
        <w:tc>
          <w:tcPr>
            <w:tcW w:w="3682" w:type="dxa"/>
          </w:tcPr>
          <w:p w14:paraId="69922239">
            <w:pPr>
              <w:pStyle w:val="8"/>
              <w:ind w:left="9"/>
              <w:jc w:val="left"/>
              <w:rPr>
                <w:rFonts w:ascii="Times New Roman" w:hAnsi="Times New Roman"/>
                <w:sz w:val="20"/>
              </w:rPr>
            </w:pPr>
            <w:r>
              <w:rPr>
                <w:rFonts w:ascii="Times New Roman" w:hAnsi="Times New Roman"/>
                <w:sz w:val="20"/>
              </w:rPr>
              <w:t>Замена</w:t>
            </w:r>
            <w:r>
              <w:rPr>
                <w:rFonts w:ascii="Times New Roman" w:hAnsi="Times New Roman"/>
                <w:spacing w:val="-13"/>
                <w:sz w:val="20"/>
              </w:rPr>
              <w:t xml:space="preserve"> </w:t>
            </w:r>
            <w:r>
              <w:rPr>
                <w:rFonts w:ascii="Times New Roman" w:hAnsi="Times New Roman"/>
                <w:sz w:val="20"/>
              </w:rPr>
              <w:t>существующего</w:t>
            </w:r>
            <w:r>
              <w:rPr>
                <w:rFonts w:ascii="Times New Roman" w:hAnsi="Times New Roman"/>
                <w:spacing w:val="-12"/>
                <w:sz w:val="20"/>
              </w:rPr>
              <w:t xml:space="preserve"> </w:t>
            </w:r>
            <w:r>
              <w:rPr>
                <w:rFonts w:ascii="Times New Roman" w:hAnsi="Times New Roman"/>
                <w:sz w:val="20"/>
              </w:rPr>
              <w:t>передвижного модуля котельной №2 на новый</w:t>
            </w:r>
          </w:p>
        </w:tc>
        <w:tc>
          <w:tcPr>
            <w:tcW w:w="1416" w:type="dxa"/>
          </w:tcPr>
          <w:p w14:paraId="2B260E0A">
            <w:pPr>
              <w:pStyle w:val="8"/>
              <w:spacing w:before="223"/>
              <w:ind w:left="7"/>
              <w:rPr>
                <w:rFonts w:ascii="Times New Roman"/>
                <w:sz w:val="20"/>
              </w:rPr>
            </w:pPr>
            <w:r>
              <w:rPr>
                <w:rFonts w:ascii="Times New Roman"/>
                <w:spacing w:val="-10"/>
                <w:sz w:val="20"/>
              </w:rPr>
              <w:t>1</w:t>
            </w:r>
          </w:p>
        </w:tc>
        <w:tc>
          <w:tcPr>
            <w:tcW w:w="1896" w:type="dxa"/>
          </w:tcPr>
          <w:p w14:paraId="40AF6E5A">
            <w:pPr>
              <w:pStyle w:val="8"/>
              <w:spacing w:before="226"/>
              <w:ind w:left="10"/>
              <w:rPr>
                <w:rFonts w:ascii="Times New Roman"/>
                <w:sz w:val="20"/>
              </w:rPr>
            </w:pPr>
            <w:r>
              <w:rPr>
                <w:rFonts w:ascii="Times New Roman"/>
                <w:sz w:val="20"/>
              </w:rPr>
              <w:t xml:space="preserve">8 </w:t>
            </w:r>
            <w:r>
              <w:rPr>
                <w:rFonts w:ascii="Times New Roman"/>
                <w:spacing w:val="-2"/>
                <w:sz w:val="20"/>
              </w:rPr>
              <w:t>108,37</w:t>
            </w:r>
          </w:p>
        </w:tc>
      </w:tr>
      <w:tr w14:paraId="01ABB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821" w:type="dxa"/>
          </w:tcPr>
          <w:p w14:paraId="033E2655">
            <w:pPr>
              <w:pStyle w:val="8"/>
              <w:spacing w:before="127"/>
              <w:jc w:val="left"/>
              <w:rPr>
                <w:rFonts w:ascii="Arial"/>
                <w:sz w:val="20"/>
              </w:rPr>
            </w:pPr>
          </w:p>
          <w:p w14:paraId="41508AFE">
            <w:pPr>
              <w:pStyle w:val="8"/>
              <w:spacing w:before="1"/>
              <w:ind w:left="230"/>
              <w:jc w:val="left"/>
              <w:rPr>
                <w:rFonts w:ascii="Times New Roman"/>
                <w:sz w:val="20"/>
              </w:rPr>
            </w:pPr>
            <w:r>
              <w:rPr>
                <w:rFonts w:ascii="Times New Roman"/>
                <w:spacing w:val="-5"/>
                <w:sz w:val="20"/>
              </w:rPr>
              <w:t>2.9</w:t>
            </w:r>
          </w:p>
        </w:tc>
        <w:tc>
          <w:tcPr>
            <w:tcW w:w="3682" w:type="dxa"/>
          </w:tcPr>
          <w:p w14:paraId="2B369450">
            <w:pPr>
              <w:pStyle w:val="8"/>
              <w:spacing w:before="129"/>
              <w:ind w:left="9" w:right="76"/>
              <w:jc w:val="left"/>
              <w:rPr>
                <w:rFonts w:ascii="Times New Roman" w:hAnsi="Times New Roman"/>
                <w:sz w:val="20"/>
              </w:rPr>
            </w:pPr>
            <w:r>
              <w:rPr>
                <w:rFonts w:ascii="Times New Roman" w:hAnsi="Times New Roman"/>
                <w:sz w:val="20"/>
              </w:rPr>
              <w:t>Установка передвижного модуля под резервный</w:t>
            </w:r>
            <w:r>
              <w:rPr>
                <w:rFonts w:ascii="Times New Roman" w:hAnsi="Times New Roman"/>
                <w:spacing w:val="-11"/>
                <w:sz w:val="20"/>
              </w:rPr>
              <w:t xml:space="preserve"> </w:t>
            </w:r>
            <w:r>
              <w:rPr>
                <w:rFonts w:ascii="Times New Roman" w:hAnsi="Times New Roman"/>
                <w:sz w:val="20"/>
              </w:rPr>
              <w:t>ДГУ</w:t>
            </w:r>
            <w:r>
              <w:rPr>
                <w:rFonts w:ascii="Times New Roman" w:hAnsi="Times New Roman"/>
                <w:spacing w:val="-10"/>
                <w:sz w:val="20"/>
              </w:rPr>
              <w:t xml:space="preserve"> </w:t>
            </w:r>
            <w:r>
              <w:rPr>
                <w:rFonts w:ascii="Times New Roman" w:hAnsi="Times New Roman"/>
                <w:sz w:val="20"/>
              </w:rPr>
              <w:t>с</w:t>
            </w:r>
            <w:r>
              <w:rPr>
                <w:rFonts w:ascii="Times New Roman" w:hAnsi="Times New Roman"/>
                <w:spacing w:val="-10"/>
                <w:sz w:val="20"/>
              </w:rPr>
              <w:t xml:space="preserve"> </w:t>
            </w:r>
            <w:r>
              <w:rPr>
                <w:rFonts w:ascii="Times New Roman" w:hAnsi="Times New Roman"/>
                <w:sz w:val="20"/>
              </w:rPr>
              <w:t>топливной</w:t>
            </w:r>
            <w:r>
              <w:rPr>
                <w:rFonts w:ascii="Times New Roman" w:hAnsi="Times New Roman"/>
                <w:spacing w:val="-10"/>
                <w:sz w:val="20"/>
              </w:rPr>
              <w:t xml:space="preserve"> </w:t>
            </w:r>
            <w:r>
              <w:rPr>
                <w:rFonts w:ascii="Times New Roman" w:hAnsi="Times New Roman"/>
                <w:sz w:val="20"/>
              </w:rPr>
              <w:t>ёмкостью 3м3 для котельной №2</w:t>
            </w:r>
          </w:p>
        </w:tc>
        <w:tc>
          <w:tcPr>
            <w:tcW w:w="1416" w:type="dxa"/>
          </w:tcPr>
          <w:p w14:paraId="7CFAEED2">
            <w:pPr>
              <w:pStyle w:val="8"/>
              <w:spacing w:before="127"/>
              <w:jc w:val="left"/>
              <w:rPr>
                <w:rFonts w:ascii="Arial"/>
                <w:sz w:val="20"/>
              </w:rPr>
            </w:pPr>
          </w:p>
          <w:p w14:paraId="30273EEA">
            <w:pPr>
              <w:pStyle w:val="8"/>
              <w:spacing w:before="1"/>
              <w:ind w:left="7"/>
              <w:rPr>
                <w:rFonts w:ascii="Times New Roman"/>
                <w:sz w:val="20"/>
              </w:rPr>
            </w:pPr>
            <w:r>
              <w:rPr>
                <w:rFonts w:ascii="Times New Roman"/>
                <w:spacing w:val="-10"/>
                <w:sz w:val="20"/>
              </w:rPr>
              <w:t>1</w:t>
            </w:r>
          </w:p>
        </w:tc>
        <w:tc>
          <w:tcPr>
            <w:tcW w:w="1896" w:type="dxa"/>
          </w:tcPr>
          <w:p w14:paraId="42E66D83">
            <w:pPr>
              <w:pStyle w:val="8"/>
              <w:spacing w:before="226"/>
              <w:ind w:left="10"/>
              <w:rPr>
                <w:rFonts w:ascii="Times New Roman"/>
                <w:sz w:val="20"/>
              </w:rPr>
            </w:pPr>
            <w:r>
              <w:rPr>
                <w:rFonts w:ascii="Times New Roman"/>
                <w:sz w:val="20"/>
              </w:rPr>
              <w:t xml:space="preserve">7 </w:t>
            </w:r>
            <w:r>
              <w:rPr>
                <w:rFonts w:ascii="Times New Roman"/>
                <w:spacing w:val="-2"/>
                <w:sz w:val="20"/>
              </w:rPr>
              <w:t>319,69</w:t>
            </w:r>
          </w:p>
        </w:tc>
      </w:tr>
    </w:tbl>
    <w:p w14:paraId="5F2EE7E9">
      <w:pPr>
        <w:pStyle w:val="8"/>
        <w:spacing w:after="0"/>
        <w:rPr>
          <w:rFonts w:ascii="Times New Roman"/>
          <w:sz w:val="20"/>
        </w:rPr>
        <w:sectPr>
          <w:footerReference r:id="rId9" w:type="default"/>
          <w:pgSz w:w="11910" w:h="16840"/>
          <w:pgMar w:top="1100" w:right="708" w:bottom="280" w:left="1700" w:header="0" w:footer="0" w:gutter="0"/>
          <w:pgBorders>
            <w:top w:val="single" w:color="auto" w:sz="4" w:space="1"/>
            <w:left w:val="single" w:color="auto" w:sz="4" w:space="4"/>
            <w:bottom w:val="single" w:color="auto" w:sz="4" w:space="1"/>
            <w:right w:val="single" w:color="auto" w:sz="4" w:space="4"/>
          </w:pgBorders>
          <w:cols w:space="720" w:num="1"/>
        </w:sectPr>
      </w:pPr>
    </w:p>
    <w:tbl>
      <w:tblPr>
        <w:tblStyle w:val="3"/>
        <w:tblW w:w="0" w:type="auto"/>
        <w:tblInd w:w="7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1"/>
        <w:gridCol w:w="3682"/>
        <w:gridCol w:w="1416"/>
        <w:gridCol w:w="1896"/>
      </w:tblGrid>
      <w:tr w14:paraId="367B5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821" w:type="dxa"/>
          </w:tcPr>
          <w:p w14:paraId="752E8FCE">
            <w:pPr>
              <w:pStyle w:val="8"/>
              <w:jc w:val="left"/>
              <w:rPr>
                <w:rFonts w:ascii="Arial"/>
                <w:sz w:val="20"/>
              </w:rPr>
            </w:pPr>
          </w:p>
          <w:p w14:paraId="10599415">
            <w:pPr>
              <w:pStyle w:val="8"/>
              <w:spacing w:before="63"/>
              <w:jc w:val="left"/>
              <w:rPr>
                <w:rFonts w:ascii="Arial"/>
                <w:sz w:val="20"/>
              </w:rPr>
            </w:pPr>
          </w:p>
          <w:p w14:paraId="2BF0BA71">
            <w:pPr>
              <w:pStyle w:val="8"/>
              <w:ind w:left="230"/>
              <w:jc w:val="left"/>
              <w:rPr>
                <w:rFonts w:ascii="Times New Roman"/>
                <w:sz w:val="20"/>
              </w:rPr>
            </w:pPr>
            <w:r>
              <w:rPr>
                <w:rFonts w:ascii="Times New Roman"/>
                <w:spacing w:val="-4"/>
                <w:sz w:val="20"/>
              </w:rPr>
              <w:t>2.10</w:t>
            </w:r>
          </w:p>
        </w:tc>
        <w:tc>
          <w:tcPr>
            <w:tcW w:w="3682" w:type="dxa"/>
          </w:tcPr>
          <w:p w14:paraId="1D58D7DE">
            <w:pPr>
              <w:pStyle w:val="8"/>
              <w:spacing w:before="132"/>
              <w:ind w:left="9"/>
              <w:jc w:val="left"/>
              <w:rPr>
                <w:rFonts w:ascii="Times New Roman" w:hAnsi="Times New Roman"/>
                <w:sz w:val="20"/>
              </w:rPr>
            </w:pPr>
            <w:r>
              <w:rPr>
                <w:rFonts w:ascii="Times New Roman" w:hAnsi="Times New Roman"/>
                <w:sz w:val="20"/>
              </w:rPr>
              <w:t>Установка передвижного модуля с резервным</w:t>
            </w:r>
            <w:r>
              <w:rPr>
                <w:rFonts w:ascii="Times New Roman" w:hAnsi="Times New Roman"/>
                <w:spacing w:val="-13"/>
                <w:sz w:val="20"/>
              </w:rPr>
              <w:t xml:space="preserve"> </w:t>
            </w:r>
            <w:r>
              <w:rPr>
                <w:rFonts w:ascii="Times New Roman" w:hAnsi="Times New Roman"/>
                <w:sz w:val="20"/>
              </w:rPr>
              <w:t>котлом</w:t>
            </w:r>
            <w:r>
              <w:rPr>
                <w:rFonts w:ascii="Times New Roman" w:hAnsi="Times New Roman"/>
                <w:spacing w:val="-12"/>
                <w:sz w:val="20"/>
              </w:rPr>
              <w:t xml:space="preserve"> </w:t>
            </w:r>
            <w:r>
              <w:rPr>
                <w:rFonts w:ascii="Times New Roman" w:hAnsi="Times New Roman"/>
                <w:sz w:val="20"/>
              </w:rPr>
              <w:t>0,25МВт</w:t>
            </w:r>
            <w:r>
              <w:rPr>
                <w:rFonts w:ascii="Times New Roman" w:hAnsi="Times New Roman"/>
                <w:spacing w:val="-13"/>
                <w:sz w:val="20"/>
              </w:rPr>
              <w:t xml:space="preserve"> </w:t>
            </w:r>
            <w:r>
              <w:rPr>
                <w:rFonts w:ascii="Times New Roman" w:hAnsi="Times New Roman"/>
                <w:sz w:val="20"/>
              </w:rPr>
              <w:t>(0,22Гкал/ч) ARCUS IGNUS F-300 (либо замена на аналог ЗИОСАБ 250, ЭНТРОРОС ТТ50</w:t>
            </w:r>
          </w:p>
          <w:p w14:paraId="3206FD64">
            <w:pPr>
              <w:pStyle w:val="8"/>
              <w:spacing w:before="2" w:line="215" w:lineRule="exact"/>
              <w:ind w:left="9"/>
              <w:jc w:val="left"/>
              <w:rPr>
                <w:rFonts w:ascii="Times New Roman" w:hAnsi="Times New Roman"/>
                <w:sz w:val="20"/>
              </w:rPr>
            </w:pPr>
            <w:r>
              <w:rPr>
                <w:rFonts w:ascii="Times New Roman" w:hAnsi="Times New Roman"/>
                <w:sz w:val="20"/>
              </w:rPr>
              <w:t>250</w:t>
            </w:r>
            <w:r>
              <w:rPr>
                <w:rFonts w:ascii="Times New Roman" w:hAnsi="Times New Roman"/>
                <w:spacing w:val="-1"/>
                <w:sz w:val="20"/>
              </w:rPr>
              <w:t xml:space="preserve"> </w:t>
            </w:r>
            <w:r>
              <w:rPr>
                <w:rFonts w:ascii="Times New Roman" w:hAnsi="Times New Roman"/>
                <w:sz w:val="20"/>
              </w:rPr>
              <w:t>и</w:t>
            </w:r>
            <w:r>
              <w:rPr>
                <w:rFonts w:ascii="Times New Roman" w:hAnsi="Times New Roman"/>
                <w:spacing w:val="-2"/>
                <w:sz w:val="20"/>
              </w:rPr>
              <w:t xml:space="preserve"> </w:t>
            </w:r>
            <w:r>
              <w:rPr>
                <w:rFonts w:ascii="Times New Roman" w:hAnsi="Times New Roman"/>
                <w:spacing w:val="-4"/>
                <w:sz w:val="20"/>
              </w:rPr>
              <w:t>др.)</w:t>
            </w:r>
          </w:p>
        </w:tc>
        <w:tc>
          <w:tcPr>
            <w:tcW w:w="1416" w:type="dxa"/>
          </w:tcPr>
          <w:p w14:paraId="73EEA269">
            <w:pPr>
              <w:pStyle w:val="8"/>
              <w:jc w:val="left"/>
              <w:rPr>
                <w:rFonts w:ascii="Arial"/>
                <w:sz w:val="20"/>
              </w:rPr>
            </w:pPr>
          </w:p>
          <w:p w14:paraId="0ECB566B">
            <w:pPr>
              <w:pStyle w:val="8"/>
              <w:spacing w:before="63"/>
              <w:jc w:val="left"/>
              <w:rPr>
                <w:rFonts w:ascii="Arial"/>
                <w:sz w:val="20"/>
              </w:rPr>
            </w:pPr>
          </w:p>
          <w:p w14:paraId="5E1190F9">
            <w:pPr>
              <w:pStyle w:val="8"/>
              <w:ind w:left="7"/>
              <w:rPr>
                <w:rFonts w:ascii="Times New Roman"/>
                <w:sz w:val="20"/>
              </w:rPr>
            </w:pPr>
            <w:r>
              <w:rPr>
                <w:rFonts w:ascii="Times New Roman"/>
                <w:spacing w:val="-10"/>
                <w:sz w:val="20"/>
              </w:rPr>
              <w:t>1</w:t>
            </w:r>
          </w:p>
        </w:tc>
        <w:tc>
          <w:tcPr>
            <w:tcW w:w="1896" w:type="dxa"/>
          </w:tcPr>
          <w:p w14:paraId="146588BB">
            <w:pPr>
              <w:pStyle w:val="8"/>
              <w:jc w:val="left"/>
              <w:rPr>
                <w:rFonts w:ascii="Arial"/>
                <w:sz w:val="20"/>
              </w:rPr>
            </w:pPr>
          </w:p>
          <w:p w14:paraId="4DA50FE5">
            <w:pPr>
              <w:pStyle w:val="8"/>
              <w:spacing w:before="63"/>
              <w:jc w:val="left"/>
              <w:rPr>
                <w:rFonts w:ascii="Arial"/>
                <w:sz w:val="20"/>
              </w:rPr>
            </w:pPr>
          </w:p>
          <w:p w14:paraId="703486D4">
            <w:pPr>
              <w:pStyle w:val="8"/>
              <w:ind w:left="10"/>
              <w:rPr>
                <w:rFonts w:ascii="Times New Roman"/>
                <w:sz w:val="20"/>
              </w:rPr>
            </w:pPr>
            <w:r>
              <w:rPr>
                <w:rFonts w:ascii="Times New Roman"/>
                <w:sz w:val="20"/>
              </w:rPr>
              <w:t xml:space="preserve">7 </w:t>
            </w:r>
            <w:r>
              <w:rPr>
                <w:rFonts w:ascii="Times New Roman"/>
                <w:spacing w:val="-2"/>
                <w:sz w:val="20"/>
              </w:rPr>
              <w:t>698,02</w:t>
            </w:r>
          </w:p>
        </w:tc>
      </w:tr>
      <w:tr w14:paraId="183A8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1" w:type="dxa"/>
          </w:tcPr>
          <w:p w14:paraId="5E0C5D44">
            <w:pPr>
              <w:pStyle w:val="8"/>
              <w:spacing w:before="226"/>
              <w:ind w:left="230"/>
              <w:jc w:val="left"/>
              <w:rPr>
                <w:rFonts w:ascii="Times New Roman"/>
                <w:sz w:val="20"/>
              </w:rPr>
            </w:pPr>
            <w:r>
              <w:rPr>
                <w:rFonts w:ascii="Times New Roman"/>
                <w:spacing w:val="-4"/>
                <w:sz w:val="20"/>
              </w:rPr>
              <w:t>2.11</w:t>
            </w:r>
          </w:p>
        </w:tc>
        <w:tc>
          <w:tcPr>
            <w:tcW w:w="3682" w:type="dxa"/>
          </w:tcPr>
          <w:p w14:paraId="7C4820C2">
            <w:pPr>
              <w:pStyle w:val="8"/>
              <w:ind w:left="9"/>
              <w:jc w:val="left"/>
              <w:rPr>
                <w:rFonts w:ascii="Times New Roman" w:hAnsi="Times New Roman"/>
                <w:sz w:val="20"/>
              </w:rPr>
            </w:pPr>
            <w:r>
              <w:rPr>
                <w:rFonts w:ascii="Times New Roman" w:hAnsi="Times New Roman"/>
                <w:sz w:val="20"/>
              </w:rPr>
              <w:t>Установка</w:t>
            </w:r>
            <w:r>
              <w:rPr>
                <w:rFonts w:ascii="Times New Roman" w:hAnsi="Times New Roman"/>
                <w:spacing w:val="-3"/>
                <w:sz w:val="20"/>
              </w:rPr>
              <w:t xml:space="preserve"> </w:t>
            </w:r>
            <w:r>
              <w:rPr>
                <w:rFonts w:ascii="Times New Roman" w:hAnsi="Times New Roman"/>
                <w:sz w:val="20"/>
              </w:rPr>
              <w:t>передвижного</w:t>
            </w:r>
            <w:r>
              <w:rPr>
                <w:rFonts w:ascii="Times New Roman" w:hAnsi="Times New Roman"/>
                <w:spacing w:val="-2"/>
                <w:sz w:val="20"/>
              </w:rPr>
              <w:t xml:space="preserve"> </w:t>
            </w:r>
            <w:r>
              <w:rPr>
                <w:rFonts w:ascii="Times New Roman" w:hAnsi="Times New Roman"/>
                <w:sz w:val="20"/>
              </w:rPr>
              <w:t>модуля</w:t>
            </w:r>
            <w:r>
              <w:rPr>
                <w:rFonts w:ascii="Times New Roman" w:hAnsi="Times New Roman"/>
                <w:spacing w:val="-3"/>
                <w:sz w:val="20"/>
              </w:rPr>
              <w:t xml:space="preserve"> </w:t>
            </w:r>
            <w:r>
              <w:rPr>
                <w:rFonts w:ascii="Times New Roman" w:hAnsi="Times New Roman"/>
                <w:sz w:val="20"/>
              </w:rPr>
              <w:t>под оперативный</w:t>
            </w:r>
            <w:r>
              <w:rPr>
                <w:rFonts w:ascii="Times New Roman" w:hAnsi="Times New Roman"/>
                <w:spacing w:val="-9"/>
                <w:sz w:val="20"/>
              </w:rPr>
              <w:t xml:space="preserve"> </w:t>
            </w:r>
            <w:r>
              <w:rPr>
                <w:rFonts w:ascii="Times New Roman" w:hAnsi="Times New Roman"/>
                <w:sz w:val="20"/>
              </w:rPr>
              <w:t>персонал</w:t>
            </w:r>
            <w:r>
              <w:rPr>
                <w:rFonts w:ascii="Times New Roman" w:hAnsi="Times New Roman"/>
                <w:spacing w:val="-9"/>
                <w:sz w:val="20"/>
              </w:rPr>
              <w:t xml:space="preserve"> </w:t>
            </w:r>
            <w:r>
              <w:rPr>
                <w:rFonts w:ascii="Times New Roman" w:hAnsi="Times New Roman"/>
                <w:sz w:val="20"/>
              </w:rPr>
              <w:t>котельной</w:t>
            </w:r>
            <w:r>
              <w:rPr>
                <w:rFonts w:ascii="Times New Roman" w:hAnsi="Times New Roman"/>
                <w:spacing w:val="-9"/>
                <w:sz w:val="20"/>
              </w:rPr>
              <w:t xml:space="preserve"> </w:t>
            </w:r>
            <w:r>
              <w:rPr>
                <w:rFonts w:ascii="Times New Roman" w:hAnsi="Times New Roman"/>
                <w:spacing w:val="-5"/>
                <w:sz w:val="20"/>
              </w:rPr>
              <w:t>№2</w:t>
            </w:r>
          </w:p>
        </w:tc>
        <w:tc>
          <w:tcPr>
            <w:tcW w:w="1416" w:type="dxa"/>
          </w:tcPr>
          <w:p w14:paraId="017484D3">
            <w:pPr>
              <w:pStyle w:val="8"/>
              <w:spacing w:before="226"/>
              <w:ind w:left="7"/>
              <w:rPr>
                <w:rFonts w:ascii="Times New Roman"/>
                <w:sz w:val="20"/>
              </w:rPr>
            </w:pPr>
            <w:r>
              <w:rPr>
                <w:rFonts w:ascii="Times New Roman"/>
                <w:spacing w:val="-10"/>
                <w:sz w:val="20"/>
              </w:rPr>
              <w:t>1</w:t>
            </w:r>
          </w:p>
        </w:tc>
        <w:tc>
          <w:tcPr>
            <w:tcW w:w="1896" w:type="dxa"/>
          </w:tcPr>
          <w:p w14:paraId="3627D11C">
            <w:pPr>
              <w:pStyle w:val="8"/>
              <w:spacing w:line="223" w:lineRule="exact"/>
              <w:ind w:left="10"/>
              <w:rPr>
                <w:rFonts w:ascii="Times New Roman"/>
                <w:sz w:val="20"/>
              </w:rPr>
            </w:pPr>
            <w:r>
              <w:rPr>
                <w:rFonts w:ascii="Times New Roman"/>
                <w:sz w:val="20"/>
              </w:rPr>
              <w:t xml:space="preserve">3 </w:t>
            </w:r>
            <w:r>
              <w:rPr>
                <w:rFonts w:ascii="Times New Roman"/>
                <w:spacing w:val="-2"/>
                <w:sz w:val="20"/>
              </w:rPr>
              <w:t>711,67</w:t>
            </w:r>
          </w:p>
        </w:tc>
      </w:tr>
      <w:tr w14:paraId="7064D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821" w:type="dxa"/>
          </w:tcPr>
          <w:p w14:paraId="7C053869">
            <w:pPr>
              <w:pStyle w:val="8"/>
              <w:spacing w:before="223"/>
              <w:ind w:left="230"/>
              <w:jc w:val="left"/>
              <w:rPr>
                <w:rFonts w:ascii="Times New Roman"/>
                <w:sz w:val="20"/>
              </w:rPr>
            </w:pPr>
            <w:r>
              <w:rPr>
                <w:rFonts w:ascii="Times New Roman"/>
                <w:spacing w:val="-4"/>
                <w:sz w:val="20"/>
              </w:rPr>
              <w:t>2.12</w:t>
            </w:r>
          </w:p>
        </w:tc>
        <w:tc>
          <w:tcPr>
            <w:tcW w:w="3682" w:type="dxa"/>
          </w:tcPr>
          <w:p w14:paraId="6CBF7F65">
            <w:pPr>
              <w:pStyle w:val="8"/>
              <w:spacing w:line="237" w:lineRule="auto"/>
              <w:ind w:left="9"/>
              <w:jc w:val="left"/>
              <w:rPr>
                <w:rFonts w:ascii="Times New Roman" w:hAnsi="Times New Roman"/>
                <w:sz w:val="20"/>
              </w:rPr>
            </w:pPr>
            <w:r>
              <w:rPr>
                <w:rFonts w:ascii="Times New Roman" w:hAnsi="Times New Roman"/>
                <w:sz w:val="20"/>
              </w:rPr>
              <w:t>Установка</w:t>
            </w:r>
            <w:r>
              <w:rPr>
                <w:rFonts w:ascii="Times New Roman" w:hAnsi="Times New Roman"/>
                <w:spacing w:val="-13"/>
                <w:sz w:val="20"/>
              </w:rPr>
              <w:t xml:space="preserve"> </w:t>
            </w:r>
            <w:r>
              <w:rPr>
                <w:rFonts w:ascii="Times New Roman" w:hAnsi="Times New Roman"/>
                <w:sz w:val="20"/>
              </w:rPr>
              <w:t>емкости(бака)запаса</w:t>
            </w:r>
            <w:r>
              <w:rPr>
                <w:rFonts w:ascii="Times New Roman" w:hAnsi="Times New Roman"/>
                <w:spacing w:val="-12"/>
                <w:sz w:val="20"/>
              </w:rPr>
              <w:t xml:space="preserve"> </w:t>
            </w:r>
            <w:r>
              <w:rPr>
                <w:rFonts w:ascii="Times New Roman" w:hAnsi="Times New Roman"/>
                <w:sz w:val="20"/>
              </w:rPr>
              <w:t>сетевой воды объёмом 10м3 с подпиточной</w:t>
            </w:r>
          </w:p>
          <w:p w14:paraId="7A71CC4C">
            <w:pPr>
              <w:pStyle w:val="8"/>
              <w:spacing w:line="212" w:lineRule="exact"/>
              <w:ind w:left="9"/>
              <w:jc w:val="left"/>
              <w:rPr>
                <w:rFonts w:ascii="Times New Roman" w:hAnsi="Times New Roman"/>
                <w:sz w:val="20"/>
              </w:rPr>
            </w:pPr>
            <w:r>
              <w:rPr>
                <w:rFonts w:ascii="Times New Roman" w:hAnsi="Times New Roman"/>
                <w:sz w:val="20"/>
              </w:rPr>
              <w:t>насосной</w:t>
            </w:r>
            <w:r>
              <w:rPr>
                <w:rFonts w:ascii="Times New Roman" w:hAnsi="Times New Roman"/>
                <w:spacing w:val="-9"/>
                <w:sz w:val="20"/>
              </w:rPr>
              <w:t xml:space="preserve"> </w:t>
            </w:r>
            <w:r>
              <w:rPr>
                <w:rFonts w:ascii="Times New Roman" w:hAnsi="Times New Roman"/>
                <w:spacing w:val="-2"/>
                <w:sz w:val="20"/>
              </w:rPr>
              <w:t>группой</w:t>
            </w:r>
          </w:p>
        </w:tc>
        <w:tc>
          <w:tcPr>
            <w:tcW w:w="1416" w:type="dxa"/>
          </w:tcPr>
          <w:p w14:paraId="60D0E8B9">
            <w:pPr>
              <w:pStyle w:val="8"/>
              <w:spacing w:before="223"/>
              <w:ind w:left="7"/>
              <w:rPr>
                <w:rFonts w:ascii="Times New Roman"/>
                <w:sz w:val="20"/>
              </w:rPr>
            </w:pPr>
            <w:r>
              <w:rPr>
                <w:rFonts w:ascii="Times New Roman"/>
                <w:spacing w:val="-10"/>
                <w:sz w:val="20"/>
              </w:rPr>
              <w:t>1</w:t>
            </w:r>
          </w:p>
        </w:tc>
        <w:tc>
          <w:tcPr>
            <w:tcW w:w="1896" w:type="dxa"/>
          </w:tcPr>
          <w:p w14:paraId="3F4DD17D">
            <w:pPr>
              <w:pStyle w:val="8"/>
              <w:spacing w:line="225" w:lineRule="exact"/>
              <w:ind w:left="10"/>
              <w:rPr>
                <w:rFonts w:ascii="Times New Roman"/>
                <w:sz w:val="20"/>
              </w:rPr>
            </w:pPr>
            <w:r>
              <w:rPr>
                <w:rFonts w:ascii="Times New Roman"/>
                <w:sz w:val="20"/>
              </w:rPr>
              <w:t xml:space="preserve">1 </w:t>
            </w:r>
            <w:r>
              <w:rPr>
                <w:rFonts w:ascii="Times New Roman"/>
                <w:spacing w:val="-2"/>
                <w:sz w:val="20"/>
              </w:rPr>
              <w:t>548,97</w:t>
            </w:r>
          </w:p>
        </w:tc>
      </w:tr>
      <w:tr w14:paraId="52797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821" w:type="dxa"/>
            <w:shd w:val="clear" w:color="auto" w:fill="FFF1CD"/>
          </w:tcPr>
          <w:p w14:paraId="033D7ECF">
            <w:pPr>
              <w:pStyle w:val="8"/>
              <w:spacing w:before="221" w:line="215" w:lineRule="exact"/>
              <w:ind w:left="8"/>
              <w:rPr>
                <w:rFonts w:ascii="Times New Roman"/>
                <w:sz w:val="20"/>
              </w:rPr>
            </w:pPr>
            <w:r>
              <w:rPr>
                <w:rFonts w:ascii="Times New Roman"/>
                <w:spacing w:val="-10"/>
                <w:sz w:val="20"/>
              </w:rPr>
              <w:t>3</w:t>
            </w:r>
          </w:p>
        </w:tc>
        <w:tc>
          <w:tcPr>
            <w:tcW w:w="3682" w:type="dxa"/>
            <w:shd w:val="clear" w:color="auto" w:fill="FFF1CD"/>
          </w:tcPr>
          <w:p w14:paraId="6C83BA18">
            <w:pPr>
              <w:pStyle w:val="8"/>
              <w:spacing w:before="221" w:line="215" w:lineRule="exact"/>
              <w:ind w:left="9"/>
              <w:jc w:val="left"/>
              <w:rPr>
                <w:rFonts w:ascii="Times New Roman" w:hAnsi="Times New Roman"/>
                <w:sz w:val="20"/>
              </w:rPr>
            </w:pPr>
            <w:r>
              <w:rPr>
                <w:rFonts w:ascii="Times New Roman" w:hAnsi="Times New Roman"/>
                <w:sz w:val="20"/>
              </w:rPr>
              <w:t>Вспомогательные</w:t>
            </w:r>
            <w:r>
              <w:rPr>
                <w:rFonts w:ascii="Times New Roman" w:hAnsi="Times New Roman"/>
                <w:spacing w:val="-8"/>
                <w:sz w:val="20"/>
              </w:rPr>
              <w:t xml:space="preserve"> </w:t>
            </w:r>
            <w:r>
              <w:rPr>
                <w:rFonts w:ascii="Times New Roman" w:hAnsi="Times New Roman"/>
                <w:sz w:val="20"/>
              </w:rPr>
              <w:t>здания</w:t>
            </w:r>
            <w:r>
              <w:rPr>
                <w:rFonts w:ascii="Times New Roman" w:hAnsi="Times New Roman"/>
                <w:spacing w:val="-9"/>
                <w:sz w:val="20"/>
              </w:rPr>
              <w:t xml:space="preserve"> </w:t>
            </w:r>
            <w:r>
              <w:rPr>
                <w:rFonts w:ascii="Times New Roman" w:hAnsi="Times New Roman"/>
                <w:sz w:val="20"/>
              </w:rPr>
              <w:t>и</w:t>
            </w:r>
            <w:r>
              <w:rPr>
                <w:rFonts w:ascii="Times New Roman" w:hAnsi="Times New Roman"/>
                <w:spacing w:val="-9"/>
                <w:sz w:val="20"/>
              </w:rPr>
              <w:t xml:space="preserve"> </w:t>
            </w:r>
            <w:r>
              <w:rPr>
                <w:rFonts w:ascii="Times New Roman" w:hAnsi="Times New Roman"/>
                <w:spacing w:val="-2"/>
                <w:sz w:val="20"/>
              </w:rPr>
              <w:t>сооружения</w:t>
            </w:r>
          </w:p>
        </w:tc>
        <w:tc>
          <w:tcPr>
            <w:tcW w:w="1416" w:type="dxa"/>
            <w:shd w:val="clear" w:color="auto" w:fill="FFF1CD"/>
          </w:tcPr>
          <w:p w14:paraId="32F206B7">
            <w:pPr>
              <w:pStyle w:val="8"/>
              <w:jc w:val="left"/>
              <w:rPr>
                <w:rFonts w:ascii="Times New Roman"/>
                <w:sz w:val="20"/>
              </w:rPr>
            </w:pPr>
          </w:p>
        </w:tc>
        <w:tc>
          <w:tcPr>
            <w:tcW w:w="1896" w:type="dxa"/>
            <w:shd w:val="clear" w:color="auto" w:fill="FFF1CD"/>
          </w:tcPr>
          <w:p w14:paraId="6BF769ED">
            <w:pPr>
              <w:pStyle w:val="8"/>
              <w:spacing w:line="225" w:lineRule="exact"/>
              <w:ind w:left="10" w:right="3"/>
              <w:rPr>
                <w:rFonts w:ascii="Times New Roman"/>
                <w:sz w:val="20"/>
              </w:rPr>
            </w:pPr>
            <w:r>
              <w:rPr>
                <w:rFonts w:ascii="Times New Roman"/>
                <w:sz w:val="20"/>
              </w:rPr>
              <w:t>44</w:t>
            </w:r>
            <w:r>
              <w:rPr>
                <w:rFonts w:ascii="Times New Roman"/>
                <w:spacing w:val="-2"/>
                <w:sz w:val="20"/>
              </w:rPr>
              <w:t xml:space="preserve"> 323,26</w:t>
            </w:r>
          </w:p>
        </w:tc>
      </w:tr>
      <w:tr w14:paraId="0CCF0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1" w:type="dxa"/>
          </w:tcPr>
          <w:p w14:paraId="4EAF49F1">
            <w:pPr>
              <w:pStyle w:val="8"/>
              <w:spacing w:before="226"/>
              <w:ind w:left="230"/>
              <w:jc w:val="left"/>
              <w:rPr>
                <w:rFonts w:ascii="Times New Roman"/>
                <w:sz w:val="20"/>
              </w:rPr>
            </w:pPr>
            <w:r>
              <w:rPr>
                <w:rFonts w:ascii="Times New Roman"/>
                <w:spacing w:val="-5"/>
                <w:sz w:val="20"/>
              </w:rPr>
              <w:t>3.1</w:t>
            </w:r>
          </w:p>
        </w:tc>
        <w:tc>
          <w:tcPr>
            <w:tcW w:w="3682" w:type="dxa"/>
          </w:tcPr>
          <w:p w14:paraId="2071E719">
            <w:pPr>
              <w:pStyle w:val="8"/>
              <w:ind w:left="9"/>
              <w:jc w:val="left"/>
              <w:rPr>
                <w:rFonts w:ascii="Times New Roman" w:hAnsi="Times New Roman"/>
                <w:sz w:val="20"/>
              </w:rPr>
            </w:pPr>
            <w:r>
              <w:rPr>
                <w:rFonts w:ascii="Times New Roman" w:hAnsi="Times New Roman"/>
                <w:sz w:val="20"/>
              </w:rPr>
              <w:t>Строительство</w:t>
            </w:r>
            <w:r>
              <w:rPr>
                <w:rFonts w:ascii="Times New Roman" w:hAnsi="Times New Roman"/>
                <w:spacing w:val="-12"/>
                <w:sz w:val="20"/>
              </w:rPr>
              <w:t xml:space="preserve"> </w:t>
            </w:r>
            <w:r>
              <w:rPr>
                <w:rFonts w:ascii="Times New Roman" w:hAnsi="Times New Roman"/>
                <w:sz w:val="20"/>
              </w:rPr>
              <w:t>гаража</w:t>
            </w:r>
            <w:r>
              <w:rPr>
                <w:rFonts w:ascii="Times New Roman" w:hAnsi="Times New Roman"/>
                <w:spacing w:val="-13"/>
                <w:sz w:val="20"/>
              </w:rPr>
              <w:t xml:space="preserve"> </w:t>
            </w:r>
            <w:r>
              <w:rPr>
                <w:rFonts w:ascii="Times New Roman" w:hAnsi="Times New Roman"/>
                <w:sz w:val="20"/>
              </w:rPr>
              <w:t>Площадью</w:t>
            </w:r>
            <w:r>
              <w:rPr>
                <w:rFonts w:ascii="Times New Roman" w:hAnsi="Times New Roman"/>
                <w:spacing w:val="-12"/>
                <w:sz w:val="20"/>
              </w:rPr>
              <w:t xml:space="preserve"> </w:t>
            </w:r>
            <w:r>
              <w:rPr>
                <w:rFonts w:ascii="Times New Roman" w:hAnsi="Times New Roman"/>
                <w:sz w:val="20"/>
              </w:rPr>
              <w:t>216м2 под Автотехнику для обслуживания</w:t>
            </w:r>
          </w:p>
          <w:p w14:paraId="13591FAF">
            <w:pPr>
              <w:pStyle w:val="8"/>
              <w:spacing w:line="215" w:lineRule="exact"/>
              <w:ind w:left="9"/>
              <w:jc w:val="left"/>
              <w:rPr>
                <w:rFonts w:ascii="Times New Roman" w:hAnsi="Times New Roman"/>
                <w:sz w:val="20"/>
              </w:rPr>
            </w:pPr>
            <w:r>
              <w:rPr>
                <w:rFonts w:ascii="Times New Roman" w:hAnsi="Times New Roman"/>
                <w:spacing w:val="-2"/>
                <w:sz w:val="20"/>
              </w:rPr>
              <w:t>Котельных</w:t>
            </w:r>
          </w:p>
        </w:tc>
        <w:tc>
          <w:tcPr>
            <w:tcW w:w="1416" w:type="dxa"/>
          </w:tcPr>
          <w:p w14:paraId="50F7CA53">
            <w:pPr>
              <w:pStyle w:val="8"/>
              <w:spacing w:before="226"/>
              <w:ind w:left="7"/>
              <w:rPr>
                <w:rFonts w:ascii="Times New Roman"/>
                <w:sz w:val="20"/>
              </w:rPr>
            </w:pPr>
            <w:r>
              <w:rPr>
                <w:rFonts w:ascii="Times New Roman"/>
                <w:spacing w:val="-10"/>
                <w:sz w:val="20"/>
              </w:rPr>
              <w:t>1</w:t>
            </w:r>
          </w:p>
        </w:tc>
        <w:tc>
          <w:tcPr>
            <w:tcW w:w="1896" w:type="dxa"/>
          </w:tcPr>
          <w:p w14:paraId="2E829A64">
            <w:pPr>
              <w:pStyle w:val="8"/>
              <w:spacing w:line="225" w:lineRule="exact"/>
              <w:ind w:left="10" w:right="3"/>
              <w:rPr>
                <w:rFonts w:ascii="Times New Roman"/>
                <w:sz w:val="20"/>
              </w:rPr>
            </w:pPr>
            <w:r>
              <w:rPr>
                <w:rFonts w:ascii="Times New Roman"/>
                <w:sz w:val="20"/>
              </w:rPr>
              <w:t>44</w:t>
            </w:r>
            <w:r>
              <w:rPr>
                <w:rFonts w:ascii="Times New Roman"/>
                <w:spacing w:val="-2"/>
                <w:sz w:val="20"/>
              </w:rPr>
              <w:t xml:space="preserve"> 323,26</w:t>
            </w:r>
          </w:p>
        </w:tc>
      </w:tr>
      <w:tr w14:paraId="12A72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1" w:type="dxa"/>
            <w:shd w:val="clear" w:color="auto" w:fill="FFF1CD"/>
          </w:tcPr>
          <w:p w14:paraId="71DB8188">
            <w:pPr>
              <w:pStyle w:val="8"/>
              <w:spacing w:before="226"/>
              <w:ind w:left="8"/>
              <w:rPr>
                <w:rFonts w:ascii="Times New Roman"/>
                <w:sz w:val="20"/>
              </w:rPr>
            </w:pPr>
            <w:r>
              <w:rPr>
                <w:rFonts w:ascii="Times New Roman"/>
                <w:spacing w:val="-10"/>
                <w:sz w:val="20"/>
              </w:rPr>
              <w:t>4</w:t>
            </w:r>
          </w:p>
        </w:tc>
        <w:tc>
          <w:tcPr>
            <w:tcW w:w="3682" w:type="dxa"/>
            <w:shd w:val="clear" w:color="auto" w:fill="FFF1CD"/>
          </w:tcPr>
          <w:p w14:paraId="03D758DF">
            <w:pPr>
              <w:pStyle w:val="8"/>
              <w:ind w:left="9"/>
              <w:jc w:val="left"/>
              <w:rPr>
                <w:rFonts w:ascii="Times New Roman" w:hAnsi="Times New Roman"/>
                <w:sz w:val="20"/>
              </w:rPr>
            </w:pPr>
            <w:r>
              <w:rPr>
                <w:rFonts w:ascii="Times New Roman" w:hAnsi="Times New Roman"/>
                <w:sz w:val="20"/>
              </w:rPr>
              <w:t>Специализированная техника для обслуживания</w:t>
            </w:r>
            <w:r>
              <w:rPr>
                <w:rFonts w:ascii="Times New Roman" w:hAnsi="Times New Roman"/>
                <w:spacing w:val="-13"/>
                <w:sz w:val="20"/>
              </w:rPr>
              <w:t xml:space="preserve"> </w:t>
            </w:r>
            <w:r>
              <w:rPr>
                <w:rFonts w:ascii="Times New Roman" w:hAnsi="Times New Roman"/>
                <w:sz w:val="20"/>
              </w:rPr>
              <w:t>объектов</w:t>
            </w:r>
            <w:r>
              <w:rPr>
                <w:rFonts w:ascii="Times New Roman" w:hAnsi="Times New Roman"/>
                <w:spacing w:val="-12"/>
                <w:sz w:val="20"/>
              </w:rPr>
              <w:t xml:space="preserve"> </w:t>
            </w:r>
            <w:r>
              <w:rPr>
                <w:rFonts w:ascii="Times New Roman" w:hAnsi="Times New Roman"/>
                <w:sz w:val="20"/>
              </w:rPr>
              <w:t>теплоснабжения</w:t>
            </w:r>
          </w:p>
        </w:tc>
        <w:tc>
          <w:tcPr>
            <w:tcW w:w="1416" w:type="dxa"/>
            <w:shd w:val="clear" w:color="auto" w:fill="FFF1CD"/>
          </w:tcPr>
          <w:p w14:paraId="5C702385">
            <w:pPr>
              <w:pStyle w:val="8"/>
              <w:jc w:val="left"/>
              <w:rPr>
                <w:rFonts w:ascii="Times New Roman"/>
                <w:sz w:val="20"/>
              </w:rPr>
            </w:pPr>
          </w:p>
        </w:tc>
        <w:tc>
          <w:tcPr>
            <w:tcW w:w="1896" w:type="dxa"/>
            <w:shd w:val="clear" w:color="auto" w:fill="FFF1CD"/>
          </w:tcPr>
          <w:p w14:paraId="6FD92939">
            <w:pPr>
              <w:pStyle w:val="8"/>
              <w:spacing w:line="225" w:lineRule="exact"/>
              <w:ind w:left="10" w:right="3"/>
              <w:rPr>
                <w:rFonts w:ascii="Times New Roman"/>
                <w:sz w:val="20"/>
              </w:rPr>
            </w:pPr>
            <w:r>
              <w:rPr>
                <w:rFonts w:ascii="Times New Roman"/>
                <w:sz w:val="20"/>
              </w:rPr>
              <w:t>44</w:t>
            </w:r>
            <w:r>
              <w:rPr>
                <w:rFonts w:ascii="Times New Roman"/>
                <w:spacing w:val="-2"/>
                <w:sz w:val="20"/>
              </w:rPr>
              <w:t xml:space="preserve"> 199,24</w:t>
            </w:r>
          </w:p>
        </w:tc>
      </w:tr>
      <w:tr w14:paraId="26BEE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21" w:type="dxa"/>
          </w:tcPr>
          <w:p w14:paraId="6127F455">
            <w:pPr>
              <w:pStyle w:val="8"/>
              <w:spacing w:before="194"/>
              <w:ind w:left="230"/>
              <w:jc w:val="left"/>
              <w:rPr>
                <w:rFonts w:ascii="Times New Roman"/>
                <w:sz w:val="20"/>
              </w:rPr>
            </w:pPr>
            <w:r>
              <w:rPr>
                <w:rFonts w:ascii="Times New Roman"/>
                <w:spacing w:val="-5"/>
                <w:sz w:val="20"/>
              </w:rPr>
              <w:t>4.1</w:t>
            </w:r>
          </w:p>
        </w:tc>
        <w:tc>
          <w:tcPr>
            <w:tcW w:w="3682" w:type="dxa"/>
          </w:tcPr>
          <w:p w14:paraId="22CA0BDE">
            <w:pPr>
              <w:pStyle w:val="8"/>
              <w:spacing w:before="163"/>
              <w:ind w:left="9"/>
              <w:jc w:val="left"/>
              <w:rPr>
                <w:rFonts w:ascii="Times New Roman" w:hAnsi="Times New Roman"/>
                <w:sz w:val="20"/>
              </w:rPr>
            </w:pPr>
            <w:r>
              <w:rPr>
                <w:rFonts w:ascii="Times New Roman" w:hAnsi="Times New Roman"/>
                <w:sz w:val="20"/>
              </w:rPr>
              <w:t>Фронтальный</w:t>
            </w:r>
            <w:r>
              <w:rPr>
                <w:rFonts w:ascii="Times New Roman" w:hAnsi="Times New Roman"/>
                <w:spacing w:val="-12"/>
                <w:sz w:val="20"/>
              </w:rPr>
              <w:t xml:space="preserve"> </w:t>
            </w:r>
            <w:r>
              <w:rPr>
                <w:rFonts w:ascii="Times New Roman" w:hAnsi="Times New Roman"/>
                <w:spacing w:val="-2"/>
                <w:sz w:val="20"/>
              </w:rPr>
              <w:t>погрузчик</w:t>
            </w:r>
          </w:p>
          <w:p w14:paraId="57637347">
            <w:pPr>
              <w:pStyle w:val="8"/>
              <w:spacing w:before="1" w:line="215" w:lineRule="exact"/>
              <w:ind w:left="9"/>
              <w:jc w:val="left"/>
              <w:rPr>
                <w:rFonts w:ascii="Times New Roman" w:hAnsi="Times New Roman"/>
                <w:sz w:val="20"/>
              </w:rPr>
            </w:pPr>
            <w:r>
              <w:rPr>
                <w:rFonts w:ascii="Times New Roman" w:hAnsi="Times New Roman"/>
                <w:sz w:val="20"/>
              </w:rPr>
              <w:t>BoulderWL39E</w:t>
            </w:r>
            <w:r>
              <w:rPr>
                <w:rFonts w:ascii="Times New Roman" w:hAnsi="Times New Roman"/>
                <w:spacing w:val="-9"/>
                <w:sz w:val="20"/>
              </w:rPr>
              <w:t xml:space="preserve"> </w:t>
            </w:r>
            <w:r>
              <w:rPr>
                <w:rFonts w:ascii="Times New Roman" w:hAnsi="Times New Roman"/>
                <w:sz w:val="20"/>
              </w:rPr>
              <w:t>(либо</w:t>
            </w:r>
            <w:r>
              <w:rPr>
                <w:rFonts w:ascii="Times New Roman" w:hAnsi="Times New Roman"/>
                <w:spacing w:val="-9"/>
                <w:sz w:val="20"/>
              </w:rPr>
              <w:t xml:space="preserve"> </w:t>
            </w:r>
            <w:r>
              <w:rPr>
                <w:rFonts w:ascii="Times New Roman" w:hAnsi="Times New Roman"/>
                <w:spacing w:val="-2"/>
                <w:sz w:val="20"/>
              </w:rPr>
              <w:t>аналог)</w:t>
            </w:r>
          </w:p>
        </w:tc>
        <w:tc>
          <w:tcPr>
            <w:tcW w:w="1416" w:type="dxa"/>
          </w:tcPr>
          <w:p w14:paraId="795A4AA4">
            <w:pPr>
              <w:pStyle w:val="8"/>
              <w:spacing w:before="194"/>
              <w:ind w:left="7"/>
              <w:rPr>
                <w:rFonts w:ascii="Times New Roman"/>
                <w:sz w:val="20"/>
              </w:rPr>
            </w:pPr>
            <w:r>
              <w:rPr>
                <w:rFonts w:ascii="Times New Roman"/>
                <w:spacing w:val="-10"/>
                <w:sz w:val="20"/>
              </w:rPr>
              <w:t>1</w:t>
            </w:r>
          </w:p>
        </w:tc>
        <w:tc>
          <w:tcPr>
            <w:tcW w:w="1896" w:type="dxa"/>
          </w:tcPr>
          <w:p w14:paraId="47B7FC4F">
            <w:pPr>
              <w:pStyle w:val="8"/>
              <w:spacing w:line="225" w:lineRule="exact"/>
              <w:ind w:left="10"/>
              <w:rPr>
                <w:rFonts w:ascii="Times New Roman"/>
                <w:sz w:val="20"/>
              </w:rPr>
            </w:pPr>
            <w:r>
              <w:rPr>
                <w:rFonts w:ascii="Times New Roman"/>
                <w:sz w:val="20"/>
              </w:rPr>
              <w:t xml:space="preserve">9 </w:t>
            </w:r>
            <w:r>
              <w:rPr>
                <w:rFonts w:ascii="Times New Roman"/>
                <w:spacing w:val="-2"/>
                <w:sz w:val="20"/>
              </w:rPr>
              <w:t>272,64</w:t>
            </w:r>
          </w:p>
        </w:tc>
      </w:tr>
      <w:tr w14:paraId="59715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21" w:type="dxa"/>
          </w:tcPr>
          <w:p w14:paraId="11E58302">
            <w:pPr>
              <w:pStyle w:val="8"/>
              <w:spacing w:before="96" w:line="215" w:lineRule="exact"/>
              <w:ind w:left="230"/>
              <w:jc w:val="left"/>
              <w:rPr>
                <w:rFonts w:ascii="Times New Roman"/>
                <w:sz w:val="20"/>
              </w:rPr>
            </w:pPr>
            <w:r>
              <w:rPr>
                <w:rFonts w:ascii="Times New Roman"/>
                <w:spacing w:val="-5"/>
                <w:sz w:val="20"/>
              </w:rPr>
              <w:t>4.2</w:t>
            </w:r>
          </w:p>
        </w:tc>
        <w:tc>
          <w:tcPr>
            <w:tcW w:w="3682" w:type="dxa"/>
          </w:tcPr>
          <w:p w14:paraId="5957174A">
            <w:pPr>
              <w:pStyle w:val="8"/>
              <w:spacing w:before="96" w:line="215" w:lineRule="exact"/>
              <w:ind w:left="9"/>
              <w:jc w:val="left"/>
              <w:rPr>
                <w:rFonts w:ascii="Times New Roman" w:hAnsi="Times New Roman"/>
                <w:sz w:val="20"/>
              </w:rPr>
            </w:pPr>
            <w:r>
              <w:rPr>
                <w:rFonts w:ascii="Times New Roman" w:hAnsi="Times New Roman"/>
                <w:sz w:val="20"/>
              </w:rPr>
              <w:t>Самосвал</w:t>
            </w:r>
            <w:r>
              <w:rPr>
                <w:rFonts w:ascii="Times New Roman" w:hAnsi="Times New Roman"/>
                <w:spacing w:val="-6"/>
                <w:sz w:val="20"/>
              </w:rPr>
              <w:t xml:space="preserve"> </w:t>
            </w:r>
            <w:r>
              <w:rPr>
                <w:rFonts w:ascii="Times New Roman" w:hAnsi="Times New Roman"/>
                <w:sz w:val="20"/>
              </w:rPr>
              <w:t>с</w:t>
            </w:r>
            <w:r>
              <w:rPr>
                <w:rFonts w:ascii="Times New Roman" w:hAnsi="Times New Roman"/>
                <w:spacing w:val="-6"/>
                <w:sz w:val="20"/>
              </w:rPr>
              <w:t xml:space="preserve"> </w:t>
            </w:r>
            <w:r>
              <w:rPr>
                <w:rFonts w:ascii="Times New Roman" w:hAnsi="Times New Roman"/>
                <w:sz w:val="20"/>
              </w:rPr>
              <w:t>КМУ</w:t>
            </w:r>
            <w:r>
              <w:rPr>
                <w:rFonts w:ascii="Times New Roman" w:hAnsi="Times New Roman"/>
                <w:spacing w:val="-5"/>
                <w:sz w:val="20"/>
              </w:rPr>
              <w:t xml:space="preserve"> </w:t>
            </w:r>
            <w:r>
              <w:rPr>
                <w:rFonts w:ascii="Times New Roman" w:hAnsi="Times New Roman"/>
                <w:sz w:val="20"/>
              </w:rPr>
              <w:t>(либо</w:t>
            </w:r>
            <w:r>
              <w:rPr>
                <w:rFonts w:ascii="Times New Roman" w:hAnsi="Times New Roman"/>
                <w:spacing w:val="-4"/>
                <w:sz w:val="20"/>
              </w:rPr>
              <w:t xml:space="preserve"> </w:t>
            </w:r>
            <w:r>
              <w:rPr>
                <w:rFonts w:ascii="Times New Roman" w:hAnsi="Times New Roman"/>
                <w:spacing w:val="-2"/>
                <w:sz w:val="20"/>
              </w:rPr>
              <w:t>аналог)</w:t>
            </w:r>
          </w:p>
        </w:tc>
        <w:tc>
          <w:tcPr>
            <w:tcW w:w="1416" w:type="dxa"/>
          </w:tcPr>
          <w:p w14:paraId="09CB8208">
            <w:pPr>
              <w:pStyle w:val="8"/>
              <w:spacing w:before="96" w:line="215" w:lineRule="exact"/>
              <w:ind w:left="7"/>
              <w:rPr>
                <w:rFonts w:ascii="Times New Roman"/>
                <w:sz w:val="20"/>
              </w:rPr>
            </w:pPr>
            <w:r>
              <w:rPr>
                <w:rFonts w:ascii="Times New Roman"/>
                <w:spacing w:val="-10"/>
                <w:sz w:val="20"/>
              </w:rPr>
              <w:t>1</w:t>
            </w:r>
          </w:p>
        </w:tc>
        <w:tc>
          <w:tcPr>
            <w:tcW w:w="1896" w:type="dxa"/>
          </w:tcPr>
          <w:p w14:paraId="5DF7A097">
            <w:pPr>
              <w:pStyle w:val="8"/>
              <w:spacing w:line="225" w:lineRule="exact"/>
              <w:ind w:left="10" w:right="3"/>
              <w:rPr>
                <w:rFonts w:ascii="Times New Roman"/>
                <w:sz w:val="20"/>
              </w:rPr>
            </w:pPr>
            <w:r>
              <w:rPr>
                <w:rFonts w:ascii="Times New Roman"/>
                <w:sz w:val="20"/>
              </w:rPr>
              <w:t>16</w:t>
            </w:r>
            <w:r>
              <w:rPr>
                <w:rFonts w:ascii="Times New Roman"/>
                <w:spacing w:val="-2"/>
                <w:sz w:val="20"/>
              </w:rPr>
              <w:t xml:space="preserve"> 393,62</w:t>
            </w:r>
          </w:p>
        </w:tc>
      </w:tr>
      <w:tr w14:paraId="7915E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21" w:type="dxa"/>
          </w:tcPr>
          <w:p w14:paraId="3F1DE0C6">
            <w:pPr>
              <w:pStyle w:val="8"/>
              <w:spacing w:before="194"/>
              <w:ind w:left="230"/>
              <w:jc w:val="left"/>
              <w:rPr>
                <w:rFonts w:ascii="Times New Roman"/>
                <w:sz w:val="20"/>
              </w:rPr>
            </w:pPr>
            <w:r>
              <w:rPr>
                <w:rFonts w:ascii="Times New Roman"/>
                <w:spacing w:val="-5"/>
                <w:sz w:val="20"/>
              </w:rPr>
              <w:t>4.3</w:t>
            </w:r>
          </w:p>
        </w:tc>
        <w:tc>
          <w:tcPr>
            <w:tcW w:w="3682" w:type="dxa"/>
          </w:tcPr>
          <w:p w14:paraId="4940E549">
            <w:pPr>
              <w:pStyle w:val="8"/>
              <w:spacing w:before="148" w:line="230" w:lineRule="atLeast"/>
              <w:ind w:left="9"/>
              <w:jc w:val="left"/>
              <w:rPr>
                <w:rFonts w:ascii="Times New Roman" w:hAnsi="Times New Roman"/>
                <w:sz w:val="20"/>
              </w:rPr>
            </w:pPr>
            <w:r>
              <w:rPr>
                <w:rFonts w:ascii="Times New Roman" w:hAnsi="Times New Roman"/>
                <w:sz w:val="20"/>
              </w:rPr>
              <w:t>Экскаватор-погрузчик</w:t>
            </w:r>
            <w:r>
              <w:rPr>
                <w:rFonts w:ascii="Times New Roman" w:hAnsi="Times New Roman"/>
                <w:spacing w:val="-13"/>
                <w:sz w:val="20"/>
              </w:rPr>
              <w:t xml:space="preserve"> </w:t>
            </w:r>
            <w:r>
              <w:rPr>
                <w:rFonts w:ascii="Times New Roman" w:hAnsi="Times New Roman"/>
                <w:sz w:val="20"/>
              </w:rPr>
              <w:t>Boulder</w:t>
            </w:r>
            <w:r>
              <w:rPr>
                <w:rFonts w:ascii="Times New Roman" w:hAnsi="Times New Roman"/>
                <w:spacing w:val="-11"/>
                <w:sz w:val="20"/>
              </w:rPr>
              <w:t xml:space="preserve"> </w:t>
            </w:r>
            <w:r>
              <w:rPr>
                <w:rFonts w:ascii="Times New Roman" w:hAnsi="Times New Roman"/>
                <w:sz w:val="20"/>
              </w:rPr>
              <w:t>BL30-</w:t>
            </w:r>
            <w:r>
              <w:rPr>
                <w:rFonts w:ascii="Times New Roman" w:hAnsi="Times New Roman"/>
                <w:spacing w:val="-13"/>
                <w:sz w:val="20"/>
              </w:rPr>
              <w:t xml:space="preserve"> </w:t>
            </w:r>
            <w:r>
              <w:rPr>
                <w:rFonts w:ascii="Times New Roman" w:hAnsi="Times New Roman"/>
                <w:sz w:val="20"/>
              </w:rPr>
              <w:t>25 (либо аналог)</w:t>
            </w:r>
          </w:p>
        </w:tc>
        <w:tc>
          <w:tcPr>
            <w:tcW w:w="1416" w:type="dxa"/>
          </w:tcPr>
          <w:p w14:paraId="2DEBFD82">
            <w:pPr>
              <w:pStyle w:val="8"/>
              <w:spacing w:before="194"/>
              <w:ind w:left="7"/>
              <w:rPr>
                <w:rFonts w:ascii="Times New Roman"/>
                <w:sz w:val="20"/>
              </w:rPr>
            </w:pPr>
            <w:r>
              <w:rPr>
                <w:rFonts w:ascii="Times New Roman"/>
                <w:spacing w:val="-10"/>
                <w:sz w:val="20"/>
              </w:rPr>
              <w:t>1</w:t>
            </w:r>
          </w:p>
        </w:tc>
        <w:tc>
          <w:tcPr>
            <w:tcW w:w="1896" w:type="dxa"/>
          </w:tcPr>
          <w:p w14:paraId="4E6AFCD1">
            <w:pPr>
              <w:pStyle w:val="8"/>
              <w:spacing w:line="225" w:lineRule="exact"/>
              <w:ind w:left="10"/>
              <w:rPr>
                <w:rFonts w:ascii="Times New Roman"/>
                <w:sz w:val="20"/>
              </w:rPr>
            </w:pPr>
            <w:r>
              <w:rPr>
                <w:rFonts w:ascii="Times New Roman"/>
                <w:sz w:val="20"/>
              </w:rPr>
              <w:t xml:space="preserve">9 </w:t>
            </w:r>
            <w:r>
              <w:rPr>
                <w:rFonts w:ascii="Times New Roman"/>
                <w:spacing w:val="-2"/>
                <w:sz w:val="20"/>
              </w:rPr>
              <w:t>108,67</w:t>
            </w:r>
          </w:p>
        </w:tc>
      </w:tr>
      <w:tr w14:paraId="5B2AE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21" w:type="dxa"/>
          </w:tcPr>
          <w:p w14:paraId="2DDDF29B">
            <w:pPr>
              <w:pStyle w:val="8"/>
              <w:spacing w:before="96" w:line="215" w:lineRule="exact"/>
              <w:ind w:left="230"/>
              <w:jc w:val="left"/>
              <w:rPr>
                <w:rFonts w:ascii="Times New Roman"/>
                <w:sz w:val="20"/>
              </w:rPr>
            </w:pPr>
            <w:r>
              <w:rPr>
                <w:rFonts w:ascii="Times New Roman"/>
                <w:spacing w:val="-5"/>
                <w:sz w:val="20"/>
              </w:rPr>
              <w:t>4.4</w:t>
            </w:r>
          </w:p>
        </w:tc>
        <w:tc>
          <w:tcPr>
            <w:tcW w:w="3682" w:type="dxa"/>
          </w:tcPr>
          <w:p w14:paraId="6F476FF3">
            <w:pPr>
              <w:pStyle w:val="8"/>
              <w:spacing w:before="96" w:line="215" w:lineRule="exact"/>
              <w:ind w:left="9"/>
              <w:jc w:val="left"/>
              <w:rPr>
                <w:rFonts w:ascii="Times New Roman" w:hAnsi="Times New Roman"/>
                <w:sz w:val="20"/>
              </w:rPr>
            </w:pPr>
            <w:r>
              <w:rPr>
                <w:rFonts w:ascii="Times New Roman" w:hAnsi="Times New Roman"/>
                <w:sz w:val="20"/>
              </w:rPr>
              <w:t>Снегоход</w:t>
            </w:r>
            <w:r>
              <w:rPr>
                <w:rFonts w:ascii="Times New Roman" w:hAnsi="Times New Roman"/>
                <w:spacing w:val="-7"/>
                <w:sz w:val="20"/>
              </w:rPr>
              <w:t xml:space="preserve"> </w:t>
            </w:r>
            <w:r>
              <w:rPr>
                <w:rFonts w:ascii="Times New Roman" w:hAnsi="Times New Roman"/>
                <w:sz w:val="20"/>
              </w:rPr>
              <w:t>1000</w:t>
            </w:r>
            <w:r>
              <w:rPr>
                <w:rFonts w:ascii="Times New Roman" w:hAnsi="Times New Roman"/>
                <w:spacing w:val="-5"/>
                <w:sz w:val="20"/>
              </w:rPr>
              <w:t xml:space="preserve"> </w:t>
            </w:r>
            <w:r>
              <w:rPr>
                <w:rFonts w:ascii="Times New Roman" w:hAnsi="Times New Roman"/>
                <w:sz w:val="20"/>
              </w:rPr>
              <w:t>(либо</w:t>
            </w:r>
            <w:r>
              <w:rPr>
                <w:rFonts w:ascii="Times New Roman" w:hAnsi="Times New Roman"/>
                <w:spacing w:val="-5"/>
                <w:sz w:val="20"/>
              </w:rPr>
              <w:t xml:space="preserve"> </w:t>
            </w:r>
            <w:r>
              <w:rPr>
                <w:rFonts w:ascii="Times New Roman" w:hAnsi="Times New Roman"/>
                <w:spacing w:val="-2"/>
                <w:sz w:val="20"/>
              </w:rPr>
              <w:t>аналог)</w:t>
            </w:r>
          </w:p>
        </w:tc>
        <w:tc>
          <w:tcPr>
            <w:tcW w:w="1416" w:type="dxa"/>
          </w:tcPr>
          <w:p w14:paraId="37DE8F94">
            <w:pPr>
              <w:pStyle w:val="8"/>
              <w:spacing w:before="96" w:line="215" w:lineRule="exact"/>
              <w:ind w:left="7"/>
              <w:rPr>
                <w:rFonts w:ascii="Times New Roman"/>
                <w:sz w:val="20"/>
              </w:rPr>
            </w:pPr>
            <w:r>
              <w:rPr>
                <w:rFonts w:ascii="Times New Roman"/>
                <w:spacing w:val="-10"/>
                <w:sz w:val="20"/>
              </w:rPr>
              <w:t>1</w:t>
            </w:r>
          </w:p>
        </w:tc>
        <w:tc>
          <w:tcPr>
            <w:tcW w:w="1896" w:type="dxa"/>
          </w:tcPr>
          <w:p w14:paraId="2A5141E8">
            <w:pPr>
              <w:pStyle w:val="8"/>
              <w:spacing w:line="225" w:lineRule="exact"/>
              <w:ind w:left="10"/>
              <w:rPr>
                <w:rFonts w:ascii="Times New Roman"/>
                <w:sz w:val="20"/>
              </w:rPr>
            </w:pPr>
            <w:r>
              <w:rPr>
                <w:rFonts w:ascii="Times New Roman"/>
                <w:sz w:val="20"/>
              </w:rPr>
              <w:t xml:space="preserve">1 </w:t>
            </w:r>
            <w:r>
              <w:rPr>
                <w:rFonts w:ascii="Times New Roman"/>
                <w:spacing w:val="-2"/>
                <w:sz w:val="20"/>
              </w:rPr>
              <w:t>705,14</w:t>
            </w:r>
          </w:p>
        </w:tc>
      </w:tr>
      <w:tr w14:paraId="445F0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21" w:type="dxa"/>
          </w:tcPr>
          <w:p w14:paraId="2EE3E4C7">
            <w:pPr>
              <w:pStyle w:val="8"/>
              <w:spacing w:before="96" w:line="215" w:lineRule="exact"/>
              <w:ind w:left="230"/>
              <w:jc w:val="left"/>
              <w:rPr>
                <w:rFonts w:ascii="Times New Roman"/>
                <w:sz w:val="20"/>
              </w:rPr>
            </w:pPr>
            <w:r>
              <w:rPr>
                <w:rFonts w:ascii="Times New Roman"/>
                <w:spacing w:val="-5"/>
                <w:sz w:val="20"/>
              </w:rPr>
              <w:t>4.5</w:t>
            </w:r>
          </w:p>
        </w:tc>
        <w:tc>
          <w:tcPr>
            <w:tcW w:w="3682" w:type="dxa"/>
          </w:tcPr>
          <w:p w14:paraId="69A2989F">
            <w:pPr>
              <w:pStyle w:val="8"/>
              <w:spacing w:before="96" w:line="215" w:lineRule="exact"/>
              <w:ind w:left="9"/>
              <w:jc w:val="left"/>
              <w:rPr>
                <w:rFonts w:ascii="Times New Roman" w:hAnsi="Times New Roman"/>
                <w:sz w:val="20"/>
              </w:rPr>
            </w:pPr>
            <w:r>
              <w:rPr>
                <w:rFonts w:ascii="Times New Roman" w:hAnsi="Times New Roman"/>
                <w:sz w:val="20"/>
              </w:rPr>
              <w:t>Снегоход</w:t>
            </w:r>
            <w:r>
              <w:rPr>
                <w:rFonts w:ascii="Times New Roman" w:hAnsi="Times New Roman"/>
                <w:spacing w:val="-7"/>
                <w:sz w:val="20"/>
              </w:rPr>
              <w:t xml:space="preserve"> </w:t>
            </w:r>
            <w:r>
              <w:rPr>
                <w:rFonts w:ascii="Times New Roman" w:hAnsi="Times New Roman"/>
                <w:sz w:val="20"/>
              </w:rPr>
              <w:t>1000</w:t>
            </w:r>
            <w:r>
              <w:rPr>
                <w:rFonts w:ascii="Times New Roman" w:hAnsi="Times New Roman"/>
                <w:spacing w:val="-5"/>
                <w:sz w:val="20"/>
              </w:rPr>
              <w:t xml:space="preserve"> </w:t>
            </w:r>
            <w:r>
              <w:rPr>
                <w:rFonts w:ascii="Times New Roman" w:hAnsi="Times New Roman"/>
                <w:sz w:val="20"/>
              </w:rPr>
              <w:t>(либо</w:t>
            </w:r>
            <w:r>
              <w:rPr>
                <w:rFonts w:ascii="Times New Roman" w:hAnsi="Times New Roman"/>
                <w:spacing w:val="-5"/>
                <w:sz w:val="20"/>
              </w:rPr>
              <w:t xml:space="preserve"> </w:t>
            </w:r>
            <w:r>
              <w:rPr>
                <w:rFonts w:ascii="Times New Roman" w:hAnsi="Times New Roman"/>
                <w:spacing w:val="-2"/>
                <w:sz w:val="20"/>
              </w:rPr>
              <w:t>аналог)</w:t>
            </w:r>
          </w:p>
        </w:tc>
        <w:tc>
          <w:tcPr>
            <w:tcW w:w="1416" w:type="dxa"/>
          </w:tcPr>
          <w:p w14:paraId="41EB64DE">
            <w:pPr>
              <w:pStyle w:val="8"/>
              <w:spacing w:before="96" w:line="215" w:lineRule="exact"/>
              <w:ind w:left="7"/>
              <w:rPr>
                <w:rFonts w:ascii="Times New Roman"/>
                <w:sz w:val="20"/>
              </w:rPr>
            </w:pPr>
            <w:r>
              <w:rPr>
                <w:rFonts w:ascii="Times New Roman"/>
                <w:spacing w:val="-10"/>
                <w:sz w:val="20"/>
              </w:rPr>
              <w:t>1</w:t>
            </w:r>
          </w:p>
        </w:tc>
        <w:tc>
          <w:tcPr>
            <w:tcW w:w="1896" w:type="dxa"/>
          </w:tcPr>
          <w:p w14:paraId="2976FA4B">
            <w:pPr>
              <w:pStyle w:val="8"/>
              <w:spacing w:line="225" w:lineRule="exact"/>
              <w:ind w:left="10"/>
              <w:rPr>
                <w:rFonts w:ascii="Times New Roman"/>
                <w:sz w:val="20"/>
              </w:rPr>
            </w:pPr>
            <w:r>
              <w:rPr>
                <w:rFonts w:ascii="Times New Roman"/>
                <w:sz w:val="20"/>
              </w:rPr>
              <w:t xml:space="preserve">2 </w:t>
            </w:r>
            <w:r>
              <w:rPr>
                <w:rFonts w:ascii="Times New Roman"/>
                <w:spacing w:val="-2"/>
                <w:sz w:val="20"/>
              </w:rPr>
              <w:t>157,55</w:t>
            </w:r>
          </w:p>
        </w:tc>
      </w:tr>
      <w:tr w14:paraId="1837F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21" w:type="dxa"/>
          </w:tcPr>
          <w:p w14:paraId="74F2BC48">
            <w:pPr>
              <w:pStyle w:val="8"/>
              <w:spacing w:before="96" w:line="215" w:lineRule="exact"/>
              <w:ind w:left="230"/>
              <w:jc w:val="left"/>
              <w:rPr>
                <w:rFonts w:ascii="Times New Roman"/>
                <w:sz w:val="20"/>
              </w:rPr>
            </w:pPr>
            <w:r>
              <w:rPr>
                <w:rFonts w:ascii="Times New Roman"/>
                <w:spacing w:val="-5"/>
                <w:sz w:val="20"/>
              </w:rPr>
              <w:t>4.6</w:t>
            </w:r>
          </w:p>
        </w:tc>
        <w:tc>
          <w:tcPr>
            <w:tcW w:w="3682" w:type="dxa"/>
          </w:tcPr>
          <w:p w14:paraId="66DD768B">
            <w:pPr>
              <w:pStyle w:val="8"/>
              <w:spacing w:before="96" w:line="215" w:lineRule="exact"/>
              <w:ind w:left="9"/>
              <w:jc w:val="left"/>
              <w:rPr>
                <w:rFonts w:ascii="Times New Roman" w:hAnsi="Times New Roman"/>
                <w:sz w:val="20"/>
              </w:rPr>
            </w:pPr>
            <w:r>
              <w:rPr>
                <w:rFonts w:ascii="Times New Roman" w:hAnsi="Times New Roman"/>
                <w:sz w:val="20"/>
              </w:rPr>
              <w:t>Снегоход</w:t>
            </w:r>
            <w:r>
              <w:rPr>
                <w:rFonts w:ascii="Times New Roman" w:hAnsi="Times New Roman"/>
                <w:spacing w:val="-7"/>
                <w:sz w:val="20"/>
              </w:rPr>
              <w:t xml:space="preserve"> </w:t>
            </w:r>
            <w:r>
              <w:rPr>
                <w:rFonts w:ascii="Times New Roman" w:hAnsi="Times New Roman"/>
                <w:sz w:val="20"/>
              </w:rPr>
              <w:t>1000</w:t>
            </w:r>
            <w:r>
              <w:rPr>
                <w:rFonts w:ascii="Times New Roman" w:hAnsi="Times New Roman"/>
                <w:spacing w:val="-5"/>
                <w:sz w:val="20"/>
              </w:rPr>
              <w:t xml:space="preserve"> </w:t>
            </w:r>
            <w:r>
              <w:rPr>
                <w:rFonts w:ascii="Times New Roman" w:hAnsi="Times New Roman"/>
                <w:sz w:val="20"/>
              </w:rPr>
              <w:t>(либо</w:t>
            </w:r>
            <w:r>
              <w:rPr>
                <w:rFonts w:ascii="Times New Roman" w:hAnsi="Times New Roman"/>
                <w:spacing w:val="-5"/>
                <w:sz w:val="20"/>
              </w:rPr>
              <w:t xml:space="preserve"> </w:t>
            </w:r>
            <w:r>
              <w:rPr>
                <w:rFonts w:ascii="Times New Roman" w:hAnsi="Times New Roman"/>
                <w:spacing w:val="-2"/>
                <w:sz w:val="20"/>
              </w:rPr>
              <w:t>аналог)</w:t>
            </w:r>
          </w:p>
        </w:tc>
        <w:tc>
          <w:tcPr>
            <w:tcW w:w="1416" w:type="dxa"/>
          </w:tcPr>
          <w:p w14:paraId="36924FB7">
            <w:pPr>
              <w:pStyle w:val="8"/>
              <w:spacing w:before="96" w:line="215" w:lineRule="exact"/>
              <w:ind w:left="7"/>
              <w:rPr>
                <w:rFonts w:ascii="Times New Roman"/>
                <w:sz w:val="20"/>
              </w:rPr>
            </w:pPr>
            <w:r>
              <w:rPr>
                <w:rFonts w:ascii="Times New Roman"/>
                <w:spacing w:val="-10"/>
                <w:sz w:val="20"/>
              </w:rPr>
              <w:t>1</w:t>
            </w:r>
          </w:p>
        </w:tc>
        <w:tc>
          <w:tcPr>
            <w:tcW w:w="1896" w:type="dxa"/>
          </w:tcPr>
          <w:p w14:paraId="5234E377">
            <w:pPr>
              <w:pStyle w:val="8"/>
              <w:spacing w:line="225" w:lineRule="exact"/>
              <w:ind w:left="10"/>
              <w:rPr>
                <w:rFonts w:ascii="Times New Roman"/>
                <w:sz w:val="20"/>
              </w:rPr>
            </w:pPr>
            <w:r>
              <w:rPr>
                <w:rFonts w:ascii="Times New Roman"/>
                <w:sz w:val="20"/>
              </w:rPr>
              <w:t xml:space="preserve">2 </w:t>
            </w:r>
            <w:r>
              <w:rPr>
                <w:rFonts w:ascii="Times New Roman"/>
                <w:spacing w:val="-2"/>
                <w:sz w:val="20"/>
              </w:rPr>
              <w:t>624,99</w:t>
            </w:r>
          </w:p>
        </w:tc>
      </w:tr>
      <w:tr w14:paraId="0DB87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821" w:type="dxa"/>
          </w:tcPr>
          <w:p w14:paraId="2C7A4E93">
            <w:pPr>
              <w:pStyle w:val="8"/>
              <w:spacing w:before="91" w:line="215" w:lineRule="exact"/>
              <w:ind w:left="230"/>
              <w:jc w:val="left"/>
              <w:rPr>
                <w:rFonts w:ascii="Times New Roman"/>
                <w:sz w:val="20"/>
              </w:rPr>
            </w:pPr>
            <w:r>
              <w:rPr>
                <w:rFonts w:ascii="Times New Roman"/>
                <w:spacing w:val="-5"/>
                <w:sz w:val="20"/>
              </w:rPr>
              <w:t>4.7</w:t>
            </w:r>
          </w:p>
        </w:tc>
        <w:tc>
          <w:tcPr>
            <w:tcW w:w="3682" w:type="dxa"/>
          </w:tcPr>
          <w:p w14:paraId="2A6299BB">
            <w:pPr>
              <w:pStyle w:val="8"/>
              <w:spacing w:before="91" w:line="215" w:lineRule="exact"/>
              <w:ind w:left="9"/>
              <w:jc w:val="left"/>
              <w:rPr>
                <w:rFonts w:ascii="Times New Roman" w:hAnsi="Times New Roman"/>
                <w:sz w:val="20"/>
              </w:rPr>
            </w:pPr>
            <w:r>
              <w:rPr>
                <w:rFonts w:ascii="Times New Roman" w:hAnsi="Times New Roman"/>
                <w:sz w:val="20"/>
              </w:rPr>
              <w:t>Газ</w:t>
            </w:r>
            <w:r>
              <w:rPr>
                <w:rFonts w:ascii="Times New Roman" w:hAnsi="Times New Roman"/>
                <w:spacing w:val="-6"/>
                <w:sz w:val="20"/>
              </w:rPr>
              <w:t xml:space="preserve"> </w:t>
            </w:r>
            <w:r>
              <w:rPr>
                <w:rFonts w:ascii="Times New Roman" w:hAnsi="Times New Roman"/>
                <w:sz w:val="20"/>
              </w:rPr>
              <w:t>27527</w:t>
            </w:r>
            <w:r>
              <w:rPr>
                <w:rFonts w:ascii="Times New Roman" w:hAnsi="Times New Roman"/>
                <w:spacing w:val="-4"/>
                <w:sz w:val="20"/>
              </w:rPr>
              <w:t xml:space="preserve"> </w:t>
            </w:r>
            <w:r>
              <w:rPr>
                <w:rFonts w:ascii="Times New Roman" w:hAnsi="Times New Roman"/>
                <w:sz w:val="20"/>
              </w:rPr>
              <w:t>Соболь</w:t>
            </w:r>
            <w:r>
              <w:rPr>
                <w:rFonts w:ascii="Times New Roman" w:hAnsi="Times New Roman"/>
                <w:spacing w:val="-6"/>
                <w:sz w:val="20"/>
              </w:rPr>
              <w:t xml:space="preserve"> </w:t>
            </w:r>
            <w:r>
              <w:rPr>
                <w:rFonts w:ascii="Times New Roman" w:hAnsi="Times New Roman"/>
                <w:sz w:val="20"/>
              </w:rPr>
              <w:t>(либо</w:t>
            </w:r>
            <w:r>
              <w:rPr>
                <w:rFonts w:ascii="Times New Roman" w:hAnsi="Times New Roman"/>
                <w:spacing w:val="-4"/>
                <w:sz w:val="20"/>
              </w:rPr>
              <w:t xml:space="preserve"> </w:t>
            </w:r>
            <w:r>
              <w:rPr>
                <w:rFonts w:ascii="Times New Roman" w:hAnsi="Times New Roman"/>
                <w:spacing w:val="-2"/>
                <w:sz w:val="20"/>
              </w:rPr>
              <w:t>аналог)</w:t>
            </w:r>
          </w:p>
        </w:tc>
        <w:tc>
          <w:tcPr>
            <w:tcW w:w="1416" w:type="dxa"/>
          </w:tcPr>
          <w:p w14:paraId="592756DC">
            <w:pPr>
              <w:pStyle w:val="8"/>
              <w:spacing w:before="91" w:line="215" w:lineRule="exact"/>
              <w:ind w:left="7"/>
              <w:rPr>
                <w:rFonts w:ascii="Times New Roman"/>
                <w:sz w:val="20"/>
              </w:rPr>
            </w:pPr>
            <w:r>
              <w:rPr>
                <w:rFonts w:ascii="Times New Roman"/>
                <w:spacing w:val="-10"/>
                <w:sz w:val="20"/>
              </w:rPr>
              <w:t>1</w:t>
            </w:r>
          </w:p>
        </w:tc>
        <w:tc>
          <w:tcPr>
            <w:tcW w:w="1896" w:type="dxa"/>
          </w:tcPr>
          <w:p w14:paraId="7D4D67DC">
            <w:pPr>
              <w:pStyle w:val="8"/>
              <w:spacing w:line="225" w:lineRule="exact"/>
              <w:ind w:left="10"/>
              <w:rPr>
                <w:rFonts w:ascii="Times New Roman"/>
                <w:sz w:val="20"/>
              </w:rPr>
            </w:pPr>
            <w:r>
              <w:rPr>
                <w:rFonts w:ascii="Times New Roman"/>
                <w:sz w:val="20"/>
              </w:rPr>
              <w:t xml:space="preserve">2 </w:t>
            </w:r>
            <w:r>
              <w:rPr>
                <w:rFonts w:ascii="Times New Roman"/>
                <w:spacing w:val="-2"/>
                <w:sz w:val="20"/>
              </w:rPr>
              <w:t>936,63</w:t>
            </w:r>
          </w:p>
        </w:tc>
      </w:tr>
      <w:tr w14:paraId="00A2F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21" w:type="dxa"/>
            <w:shd w:val="clear" w:color="auto" w:fill="FFF1CD"/>
          </w:tcPr>
          <w:p w14:paraId="2E3F1251">
            <w:pPr>
              <w:pStyle w:val="8"/>
              <w:jc w:val="left"/>
              <w:rPr>
                <w:rFonts w:ascii="Times New Roman"/>
                <w:sz w:val="20"/>
              </w:rPr>
            </w:pPr>
          </w:p>
        </w:tc>
        <w:tc>
          <w:tcPr>
            <w:tcW w:w="3682" w:type="dxa"/>
            <w:shd w:val="clear" w:color="auto" w:fill="FFF1CD"/>
          </w:tcPr>
          <w:p w14:paraId="21716FB1">
            <w:pPr>
              <w:pStyle w:val="8"/>
              <w:spacing w:before="106" w:line="215" w:lineRule="exact"/>
              <w:ind w:left="9"/>
              <w:jc w:val="left"/>
              <w:rPr>
                <w:rFonts w:ascii="Times New Roman" w:hAnsi="Times New Roman"/>
                <w:sz w:val="20"/>
              </w:rPr>
            </w:pPr>
            <w:r>
              <w:rPr>
                <w:rFonts w:ascii="Times New Roman" w:hAnsi="Times New Roman"/>
                <w:sz w:val="20"/>
              </w:rPr>
              <w:t>ИТОГО</w:t>
            </w:r>
            <w:r>
              <w:rPr>
                <w:rFonts w:ascii="Times New Roman" w:hAnsi="Times New Roman"/>
                <w:spacing w:val="-5"/>
                <w:sz w:val="20"/>
              </w:rPr>
              <w:t xml:space="preserve"> </w:t>
            </w:r>
            <w:r>
              <w:rPr>
                <w:rFonts w:ascii="Times New Roman" w:hAnsi="Times New Roman"/>
                <w:sz w:val="20"/>
              </w:rPr>
              <w:t>с</w:t>
            </w:r>
            <w:r>
              <w:rPr>
                <w:rFonts w:ascii="Times New Roman" w:hAnsi="Times New Roman"/>
                <w:spacing w:val="-5"/>
                <w:sz w:val="20"/>
              </w:rPr>
              <w:t xml:space="preserve"> </w:t>
            </w:r>
            <w:r>
              <w:rPr>
                <w:rFonts w:ascii="Times New Roman" w:hAnsi="Times New Roman"/>
                <w:sz w:val="20"/>
              </w:rPr>
              <w:t>Автотехникой</w:t>
            </w:r>
            <w:r>
              <w:rPr>
                <w:rFonts w:ascii="Times New Roman" w:hAnsi="Times New Roman"/>
                <w:spacing w:val="-6"/>
                <w:sz w:val="20"/>
              </w:rPr>
              <w:t xml:space="preserve"> </w:t>
            </w:r>
            <w:r>
              <w:rPr>
                <w:rFonts w:ascii="Times New Roman" w:hAnsi="Times New Roman"/>
                <w:sz w:val="20"/>
              </w:rPr>
              <w:t>в</w:t>
            </w:r>
            <w:r>
              <w:rPr>
                <w:rFonts w:ascii="Times New Roman" w:hAnsi="Times New Roman"/>
                <w:spacing w:val="-6"/>
                <w:sz w:val="20"/>
              </w:rPr>
              <w:t xml:space="preserve"> </w:t>
            </w:r>
            <w:r>
              <w:rPr>
                <w:rFonts w:ascii="Times New Roman" w:hAnsi="Times New Roman"/>
                <w:spacing w:val="-2"/>
                <w:sz w:val="20"/>
              </w:rPr>
              <w:t>тыс.руб.</w:t>
            </w:r>
          </w:p>
        </w:tc>
        <w:tc>
          <w:tcPr>
            <w:tcW w:w="1416" w:type="dxa"/>
            <w:shd w:val="clear" w:color="auto" w:fill="FFF1CD"/>
          </w:tcPr>
          <w:p w14:paraId="3025BA86">
            <w:pPr>
              <w:pStyle w:val="8"/>
              <w:jc w:val="left"/>
              <w:rPr>
                <w:rFonts w:ascii="Times New Roman"/>
                <w:sz w:val="20"/>
              </w:rPr>
            </w:pPr>
          </w:p>
        </w:tc>
        <w:tc>
          <w:tcPr>
            <w:tcW w:w="1896" w:type="dxa"/>
            <w:shd w:val="clear" w:color="auto" w:fill="FFF1CD"/>
          </w:tcPr>
          <w:p w14:paraId="5A1E3BA4">
            <w:pPr>
              <w:pStyle w:val="8"/>
              <w:spacing w:line="225" w:lineRule="exact"/>
              <w:ind w:left="10" w:right="2"/>
              <w:rPr>
                <w:rFonts w:ascii="Times New Roman"/>
                <w:sz w:val="20"/>
              </w:rPr>
            </w:pPr>
            <w:r>
              <w:rPr>
                <w:rFonts w:ascii="Times New Roman"/>
                <w:sz w:val="20"/>
              </w:rPr>
              <w:t xml:space="preserve">173 </w:t>
            </w:r>
            <w:r>
              <w:rPr>
                <w:rFonts w:ascii="Times New Roman"/>
                <w:spacing w:val="-2"/>
                <w:sz w:val="20"/>
              </w:rPr>
              <w:t>175,63</w:t>
            </w:r>
          </w:p>
        </w:tc>
      </w:tr>
    </w:tbl>
    <w:p w14:paraId="3AA1CC00">
      <w:pPr>
        <w:spacing w:before="19" w:line="252" w:lineRule="exact"/>
        <w:ind w:left="644" w:right="0" w:firstLine="0"/>
        <w:jc w:val="both"/>
        <w:rPr>
          <w:rFonts w:ascii="Arial" w:hAnsi="Arial"/>
          <w:sz w:val="22"/>
        </w:rPr>
      </w:pPr>
      <w:r>
        <w:rPr>
          <w:rFonts w:ascii="Arial" w:hAnsi="Arial"/>
          <w:sz w:val="22"/>
        </w:rPr>
        <w:t>Примечание</w:t>
      </w:r>
      <w:r>
        <w:rPr>
          <w:rFonts w:ascii="Arial" w:hAnsi="Arial"/>
          <w:spacing w:val="-6"/>
          <w:sz w:val="22"/>
        </w:rPr>
        <w:t xml:space="preserve"> </w:t>
      </w:r>
      <w:r>
        <w:rPr>
          <w:rFonts w:ascii="Arial" w:hAnsi="Arial"/>
          <w:sz w:val="22"/>
        </w:rPr>
        <w:t>к</w:t>
      </w:r>
      <w:r>
        <w:rPr>
          <w:rFonts w:ascii="Arial" w:hAnsi="Arial"/>
          <w:spacing w:val="-5"/>
          <w:sz w:val="22"/>
        </w:rPr>
        <w:t xml:space="preserve"> </w:t>
      </w:r>
      <w:r>
        <w:rPr>
          <w:rFonts w:ascii="Arial" w:hAnsi="Arial"/>
          <w:sz w:val="22"/>
        </w:rPr>
        <w:t>таблице</w:t>
      </w:r>
      <w:r>
        <w:rPr>
          <w:rFonts w:ascii="Arial" w:hAnsi="Arial"/>
          <w:spacing w:val="-6"/>
          <w:sz w:val="22"/>
        </w:rPr>
        <w:t xml:space="preserve"> </w:t>
      </w:r>
      <w:r>
        <w:rPr>
          <w:rFonts w:ascii="Arial" w:hAnsi="Arial"/>
          <w:spacing w:val="-2"/>
          <w:sz w:val="22"/>
        </w:rPr>
        <w:t>9.1.1.:</w:t>
      </w:r>
    </w:p>
    <w:p w14:paraId="05C25754">
      <w:pPr>
        <w:spacing w:before="0"/>
        <w:ind w:left="1" w:right="137" w:firstLine="640"/>
        <w:jc w:val="both"/>
        <w:rPr>
          <w:rFonts w:ascii="Arial" w:hAnsi="Arial"/>
          <w:sz w:val="22"/>
        </w:rPr>
      </w:pPr>
      <w:r>
        <w:rPr>
          <w:rFonts w:ascii="Arial" w:hAnsi="Arial"/>
          <w:sz w:val="22"/>
        </w:rPr>
        <w:t>В</w:t>
      </w:r>
      <w:r>
        <w:rPr>
          <w:rFonts w:ascii="Arial" w:hAnsi="Arial"/>
          <w:spacing w:val="-7"/>
          <w:sz w:val="22"/>
        </w:rPr>
        <w:t xml:space="preserve"> </w:t>
      </w:r>
      <w:r>
        <w:rPr>
          <w:rFonts w:ascii="Arial" w:hAnsi="Arial"/>
          <w:sz w:val="22"/>
        </w:rPr>
        <w:t>таблице</w:t>
      </w:r>
      <w:r>
        <w:rPr>
          <w:rFonts w:ascii="Arial" w:hAnsi="Arial"/>
          <w:spacing w:val="-9"/>
          <w:sz w:val="22"/>
        </w:rPr>
        <w:t xml:space="preserve"> </w:t>
      </w:r>
      <w:r>
        <w:rPr>
          <w:rFonts w:ascii="Arial" w:hAnsi="Arial"/>
          <w:sz w:val="22"/>
        </w:rPr>
        <w:t>9.1.1.</w:t>
      </w:r>
      <w:r>
        <w:rPr>
          <w:rFonts w:ascii="Arial" w:hAnsi="Arial"/>
          <w:spacing w:val="-7"/>
          <w:sz w:val="22"/>
        </w:rPr>
        <w:t xml:space="preserve"> </w:t>
      </w:r>
      <w:r>
        <w:rPr>
          <w:rFonts w:ascii="Arial" w:hAnsi="Arial"/>
          <w:sz w:val="22"/>
        </w:rPr>
        <w:t>указаны</w:t>
      </w:r>
      <w:r>
        <w:rPr>
          <w:rFonts w:ascii="Arial" w:hAnsi="Arial"/>
          <w:spacing w:val="-6"/>
          <w:sz w:val="22"/>
        </w:rPr>
        <w:t xml:space="preserve"> </w:t>
      </w:r>
      <w:r>
        <w:rPr>
          <w:rFonts w:ascii="Arial" w:hAnsi="Arial"/>
          <w:sz w:val="22"/>
        </w:rPr>
        <w:t>затраты</w:t>
      </w:r>
      <w:r>
        <w:rPr>
          <w:rFonts w:ascii="Arial" w:hAnsi="Arial"/>
          <w:spacing w:val="-6"/>
          <w:sz w:val="22"/>
        </w:rPr>
        <w:t xml:space="preserve"> </w:t>
      </w:r>
      <w:r>
        <w:rPr>
          <w:rFonts w:ascii="Arial" w:hAnsi="Arial"/>
          <w:sz w:val="22"/>
        </w:rPr>
        <w:t>до</w:t>
      </w:r>
      <w:r>
        <w:rPr>
          <w:rFonts w:ascii="Arial" w:hAnsi="Arial"/>
          <w:spacing w:val="-9"/>
          <w:sz w:val="22"/>
        </w:rPr>
        <w:t xml:space="preserve"> </w:t>
      </w:r>
      <w:r>
        <w:rPr>
          <w:rFonts w:ascii="Arial" w:hAnsi="Arial"/>
          <w:sz w:val="22"/>
        </w:rPr>
        <w:t>2039года</w:t>
      </w:r>
      <w:r>
        <w:rPr>
          <w:rFonts w:ascii="Arial" w:hAnsi="Arial"/>
          <w:spacing w:val="-9"/>
          <w:sz w:val="22"/>
        </w:rPr>
        <w:t xml:space="preserve"> </w:t>
      </w:r>
      <w:r>
        <w:rPr>
          <w:rFonts w:ascii="Arial" w:hAnsi="Arial"/>
          <w:sz w:val="22"/>
        </w:rPr>
        <w:t>включительно,</w:t>
      </w:r>
      <w:r>
        <w:rPr>
          <w:rFonts w:ascii="Arial" w:hAnsi="Arial"/>
          <w:spacing w:val="-5"/>
          <w:sz w:val="22"/>
        </w:rPr>
        <w:t xml:space="preserve"> </w:t>
      </w:r>
      <w:r>
        <w:rPr>
          <w:rFonts w:ascii="Arial" w:hAnsi="Arial"/>
          <w:sz w:val="22"/>
        </w:rPr>
        <w:t>при</w:t>
      </w:r>
      <w:r>
        <w:rPr>
          <w:rFonts w:ascii="Arial" w:hAnsi="Arial"/>
          <w:spacing w:val="-9"/>
          <w:sz w:val="22"/>
        </w:rPr>
        <w:t xml:space="preserve"> </w:t>
      </w:r>
      <w:r>
        <w:rPr>
          <w:rFonts w:ascii="Arial" w:hAnsi="Arial"/>
          <w:sz w:val="22"/>
        </w:rPr>
        <w:t>пересмотре</w:t>
      </w:r>
      <w:r>
        <w:rPr>
          <w:rFonts w:ascii="Arial" w:hAnsi="Arial"/>
          <w:spacing w:val="-6"/>
          <w:sz w:val="22"/>
        </w:rPr>
        <w:t xml:space="preserve"> </w:t>
      </w:r>
      <w:r>
        <w:rPr>
          <w:rFonts w:ascii="Arial" w:hAnsi="Arial"/>
          <w:sz w:val="22"/>
        </w:rPr>
        <w:t>схемы теплоснабжения</w:t>
      </w:r>
      <w:r>
        <w:rPr>
          <w:rFonts w:ascii="Arial" w:hAnsi="Arial"/>
          <w:spacing w:val="-16"/>
          <w:sz w:val="22"/>
        </w:rPr>
        <w:t xml:space="preserve"> </w:t>
      </w:r>
      <w:r>
        <w:rPr>
          <w:rFonts w:ascii="Arial" w:hAnsi="Arial"/>
          <w:sz w:val="22"/>
        </w:rPr>
        <w:t>по</w:t>
      </w:r>
      <w:r>
        <w:rPr>
          <w:rFonts w:ascii="Arial" w:hAnsi="Arial"/>
          <w:spacing w:val="-14"/>
          <w:sz w:val="22"/>
        </w:rPr>
        <w:t xml:space="preserve"> </w:t>
      </w:r>
      <w:r>
        <w:rPr>
          <w:rFonts w:ascii="Arial" w:hAnsi="Arial"/>
          <w:sz w:val="22"/>
        </w:rPr>
        <w:t>истечению</w:t>
      </w:r>
      <w:r>
        <w:rPr>
          <w:rFonts w:ascii="Arial" w:hAnsi="Arial"/>
          <w:spacing w:val="-14"/>
          <w:sz w:val="22"/>
        </w:rPr>
        <w:t xml:space="preserve"> </w:t>
      </w:r>
      <w:r>
        <w:rPr>
          <w:rFonts w:ascii="Arial" w:hAnsi="Arial"/>
          <w:sz w:val="22"/>
        </w:rPr>
        <w:t>срока</w:t>
      </w:r>
      <w:r>
        <w:rPr>
          <w:rFonts w:ascii="Arial" w:hAnsi="Arial"/>
          <w:spacing w:val="-15"/>
          <w:sz w:val="22"/>
        </w:rPr>
        <w:t xml:space="preserve"> </w:t>
      </w:r>
      <w:r>
        <w:rPr>
          <w:rFonts w:ascii="Arial" w:hAnsi="Arial"/>
          <w:sz w:val="22"/>
        </w:rPr>
        <w:t>её</w:t>
      </w:r>
      <w:r>
        <w:rPr>
          <w:rFonts w:ascii="Arial" w:hAnsi="Arial"/>
          <w:spacing w:val="-15"/>
          <w:sz w:val="22"/>
        </w:rPr>
        <w:t xml:space="preserve"> </w:t>
      </w:r>
      <w:r>
        <w:rPr>
          <w:rFonts w:ascii="Arial" w:hAnsi="Arial"/>
          <w:sz w:val="22"/>
        </w:rPr>
        <w:t>действия</w:t>
      </w:r>
      <w:r>
        <w:rPr>
          <w:rFonts w:ascii="Arial" w:hAnsi="Arial"/>
          <w:spacing w:val="-14"/>
          <w:sz w:val="22"/>
        </w:rPr>
        <w:t xml:space="preserve"> </w:t>
      </w:r>
      <w:r>
        <w:rPr>
          <w:rFonts w:ascii="Arial" w:hAnsi="Arial"/>
          <w:sz w:val="22"/>
        </w:rPr>
        <w:t>в</w:t>
      </w:r>
      <w:r>
        <w:rPr>
          <w:rFonts w:ascii="Arial" w:hAnsi="Arial"/>
          <w:spacing w:val="-14"/>
          <w:sz w:val="22"/>
        </w:rPr>
        <w:t xml:space="preserve"> </w:t>
      </w:r>
      <w:r>
        <w:rPr>
          <w:rFonts w:ascii="Arial" w:hAnsi="Arial"/>
          <w:sz w:val="22"/>
        </w:rPr>
        <w:t>2033году,</w:t>
      </w:r>
      <w:r>
        <w:rPr>
          <w:rFonts w:ascii="Arial" w:hAnsi="Arial"/>
          <w:spacing w:val="-13"/>
          <w:sz w:val="22"/>
        </w:rPr>
        <w:t xml:space="preserve"> </w:t>
      </w:r>
      <w:r>
        <w:rPr>
          <w:rFonts w:ascii="Arial" w:hAnsi="Arial"/>
          <w:sz w:val="22"/>
        </w:rPr>
        <w:t>необходимо</w:t>
      </w:r>
      <w:r>
        <w:rPr>
          <w:rFonts w:ascii="Arial" w:hAnsi="Arial"/>
          <w:spacing w:val="-15"/>
          <w:sz w:val="22"/>
        </w:rPr>
        <w:t xml:space="preserve"> </w:t>
      </w:r>
      <w:r>
        <w:rPr>
          <w:rFonts w:ascii="Arial" w:hAnsi="Arial"/>
          <w:sz w:val="22"/>
        </w:rPr>
        <w:t>учесть</w:t>
      </w:r>
      <w:r>
        <w:rPr>
          <w:rFonts w:ascii="Arial" w:hAnsi="Arial"/>
          <w:spacing w:val="-14"/>
          <w:sz w:val="22"/>
        </w:rPr>
        <w:t xml:space="preserve"> </w:t>
      </w:r>
      <w:r>
        <w:rPr>
          <w:rFonts w:ascii="Arial" w:hAnsi="Arial"/>
          <w:sz w:val="22"/>
        </w:rPr>
        <w:t>плановые затраты до 2039года, так как они включены в инвестиционных программах.</w:t>
      </w:r>
    </w:p>
    <w:p w14:paraId="6FAFE996">
      <w:pPr>
        <w:pStyle w:val="7"/>
        <w:numPr>
          <w:ilvl w:val="1"/>
          <w:numId w:val="6"/>
        </w:numPr>
        <w:tabs>
          <w:tab w:val="left" w:pos="582"/>
        </w:tabs>
        <w:spacing w:before="179" w:after="0" w:line="240" w:lineRule="auto"/>
        <w:ind w:left="1" w:right="136" w:firstLine="0"/>
        <w:jc w:val="both"/>
        <w:rPr>
          <w:rFonts w:ascii="Arial" w:hAnsi="Arial"/>
          <w:b/>
          <w:sz w:val="22"/>
        </w:rPr>
      </w:pPr>
      <w:r>
        <w:rPr>
          <w:rFonts w:ascii="Arial" w:hAnsi="Arial"/>
          <w:b/>
          <w:sz w:val="22"/>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p>
    <w:p w14:paraId="05CCBCD7">
      <w:pPr>
        <w:spacing w:before="182"/>
        <w:ind w:left="1" w:right="134" w:firstLine="640"/>
        <w:jc w:val="both"/>
        <w:rPr>
          <w:rFonts w:ascii="Arial" w:hAnsi="Arial"/>
          <w:sz w:val="22"/>
        </w:rPr>
      </w:pPr>
      <w:r>
        <w:rPr>
          <w:rFonts w:ascii="Arial" w:hAnsi="Arial"/>
          <w:sz w:val="22"/>
        </w:rPr>
        <w:t>Строительство, реконструкция, техническое перевооружение и (или) модернизация тепловых сетей, насосных станций и тепловых пунктов на период до 2033г. не требуется, при выборе 1 и 2 сценария развития. При выборе 3 сценария потребуется строительство сетей до котельной №2, но 3 сценарий рекомендован только при устойчивом росте сельского поселения, росте населения и инфраструктуры, что по состоянию на 2025г. не прогнозируется, поэтому разработка инвестиционных мероприятий по строительству тепловых сетей на момент актуализации в 2025году не целесообразна.</w:t>
      </w:r>
    </w:p>
    <w:p w14:paraId="0FB83E7D">
      <w:pPr>
        <w:pStyle w:val="5"/>
        <w:rPr>
          <w:rFonts w:ascii="Arial"/>
          <w:sz w:val="22"/>
        </w:rPr>
      </w:pPr>
    </w:p>
    <w:p w14:paraId="00601FC2">
      <w:pPr>
        <w:pStyle w:val="5"/>
        <w:spacing w:before="171"/>
        <w:rPr>
          <w:rFonts w:ascii="Arial"/>
          <w:sz w:val="22"/>
        </w:rPr>
      </w:pPr>
    </w:p>
    <w:p w14:paraId="43F5D55D">
      <w:pPr>
        <w:pStyle w:val="7"/>
        <w:numPr>
          <w:ilvl w:val="1"/>
          <w:numId w:val="6"/>
        </w:numPr>
        <w:tabs>
          <w:tab w:val="left" w:pos="551"/>
        </w:tabs>
        <w:spacing w:before="0" w:after="0" w:line="240" w:lineRule="auto"/>
        <w:ind w:left="1" w:right="137" w:firstLine="0"/>
        <w:jc w:val="both"/>
        <w:rPr>
          <w:rFonts w:ascii="Arial" w:hAnsi="Arial"/>
          <w:b/>
          <w:sz w:val="22"/>
        </w:rPr>
      </w:pPr>
      <w:r>
        <w:rPr>
          <w:rFonts w:ascii="Arial" w:hAnsi="Arial"/>
          <w:b/>
          <w:sz w:val="22"/>
        </w:rPr>
        <w:t>Предложения 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p>
    <w:p w14:paraId="071D10A7">
      <w:pPr>
        <w:pStyle w:val="7"/>
        <w:spacing w:after="0" w:line="240" w:lineRule="auto"/>
        <w:jc w:val="both"/>
        <w:rPr>
          <w:rFonts w:ascii="Arial" w:hAnsi="Arial"/>
          <w:b/>
          <w:sz w:val="22"/>
        </w:rPr>
        <w:sectPr>
          <w:footerReference r:id="rId10" w:type="default"/>
          <w:pgSz w:w="11910" w:h="16840"/>
          <w:pgMar w:top="1100" w:right="708" w:bottom="280" w:left="1700" w:header="0" w:footer="0" w:gutter="0"/>
          <w:pgBorders>
            <w:top w:val="single" w:color="auto" w:sz="4" w:space="1"/>
            <w:left w:val="single" w:color="auto" w:sz="4" w:space="4"/>
            <w:bottom w:val="single" w:color="auto" w:sz="4" w:space="1"/>
            <w:right w:val="single" w:color="auto" w:sz="4" w:space="4"/>
          </w:pgBorders>
          <w:cols w:space="720" w:num="1"/>
        </w:sectPr>
      </w:pPr>
    </w:p>
    <w:p w14:paraId="019B68CA">
      <w:pPr>
        <w:pStyle w:val="5"/>
        <w:spacing w:before="84"/>
        <w:ind w:left="681"/>
      </w:pPr>
      <w:r>
        <w:t>Изменение</w:t>
      </w:r>
      <w:r>
        <w:rPr>
          <w:spacing w:val="1"/>
        </w:rPr>
        <w:t xml:space="preserve"> </w:t>
      </w:r>
      <w:r>
        <w:t>температурного графика</w:t>
      </w:r>
      <w:r>
        <w:rPr>
          <w:spacing w:val="-2"/>
        </w:rPr>
        <w:t xml:space="preserve"> </w:t>
      </w:r>
      <w:r>
        <w:t xml:space="preserve">не </w:t>
      </w:r>
      <w:r>
        <w:rPr>
          <w:spacing w:val="-2"/>
        </w:rPr>
        <w:t>предусмотрено</w:t>
      </w:r>
    </w:p>
    <w:p w14:paraId="7DDC0F42">
      <w:pPr>
        <w:pStyle w:val="5"/>
        <w:spacing w:before="8"/>
        <w:rPr>
          <w:sz w:val="19"/>
        </w:rPr>
      </w:pPr>
      <w:r>
        <w:rPr>
          <w:sz w:val="19"/>
        </w:rPr>
        <mc:AlternateContent>
          <mc:Choice Requires="wpg">
            <w:drawing>
              <wp:anchor distT="0" distB="0" distL="0" distR="0" simplePos="0" relativeHeight="251752448" behindDoc="1" locked="0" layoutInCell="1" allowOverlap="1">
                <wp:simplePos x="0" y="0"/>
                <wp:positionH relativeFrom="page">
                  <wp:posOffset>815975</wp:posOffset>
                </wp:positionH>
                <wp:positionV relativeFrom="paragraph">
                  <wp:posOffset>160655</wp:posOffset>
                </wp:positionV>
                <wp:extent cx="6199505" cy="501015"/>
                <wp:effectExtent l="0" t="0" r="0" b="0"/>
                <wp:wrapTopAndBottom/>
                <wp:docPr id="856" name="Group 856"/>
                <wp:cNvGraphicFramePr/>
                <a:graphic xmlns:a="http://schemas.openxmlformats.org/drawingml/2006/main">
                  <a:graphicData uri="http://schemas.microsoft.com/office/word/2010/wordprocessingGroup">
                    <wpg:wgp>
                      <wpg:cNvGrpSpPr/>
                      <wpg:grpSpPr>
                        <a:xfrm>
                          <a:off x="0" y="0"/>
                          <a:ext cx="6199505" cy="501015"/>
                          <a:chOff x="0" y="0"/>
                          <a:chExt cx="6199505" cy="501015"/>
                        </a:xfrm>
                      </wpg:grpSpPr>
                      <pic:pic xmlns:pic="http://schemas.openxmlformats.org/drawingml/2006/picture">
                        <pic:nvPicPr>
                          <pic:cNvPr id="857" name="Image 857"/>
                          <pic:cNvPicPr/>
                        </pic:nvPicPr>
                        <pic:blipFill>
                          <a:blip r:embed="rId39" cstate="print"/>
                          <a:stretch>
                            <a:fillRect/>
                          </a:stretch>
                        </pic:blipFill>
                        <pic:spPr>
                          <a:xfrm>
                            <a:off x="1870369" y="33524"/>
                            <a:ext cx="162918" cy="87863"/>
                          </a:xfrm>
                          <a:prstGeom prst="rect">
                            <a:avLst/>
                          </a:prstGeom>
                        </pic:spPr>
                      </pic:pic>
                      <wps:wsp>
                        <wps:cNvPr id="858" name="Graphic 858"/>
                        <wps:cNvSpPr/>
                        <wps:spPr>
                          <a:xfrm>
                            <a:off x="2996282" y="3"/>
                            <a:ext cx="673100" cy="144145"/>
                          </a:xfrm>
                          <a:custGeom>
                            <a:avLst/>
                            <a:gdLst/>
                            <a:ahLst/>
                            <a:cxnLst/>
                            <a:rect l="l" t="t" r="r" b="b"/>
                            <a:pathLst>
                              <a:path w="673100" h="144145">
                                <a:moveTo>
                                  <a:pt x="68986" y="35013"/>
                                </a:moveTo>
                                <a:lnTo>
                                  <a:pt x="50698" y="35013"/>
                                </a:lnTo>
                                <a:lnTo>
                                  <a:pt x="50698" y="69875"/>
                                </a:lnTo>
                                <a:lnTo>
                                  <a:pt x="18211" y="69875"/>
                                </a:lnTo>
                                <a:lnTo>
                                  <a:pt x="18211" y="35013"/>
                                </a:lnTo>
                                <a:lnTo>
                                  <a:pt x="0" y="35013"/>
                                </a:lnTo>
                                <a:lnTo>
                                  <a:pt x="0" y="119900"/>
                                </a:lnTo>
                                <a:lnTo>
                                  <a:pt x="18211" y="119900"/>
                                </a:lnTo>
                                <a:lnTo>
                                  <a:pt x="18211" y="85483"/>
                                </a:lnTo>
                                <a:lnTo>
                                  <a:pt x="50698" y="85483"/>
                                </a:lnTo>
                                <a:lnTo>
                                  <a:pt x="50698" y="119900"/>
                                </a:lnTo>
                                <a:lnTo>
                                  <a:pt x="68986" y="119900"/>
                                </a:lnTo>
                                <a:lnTo>
                                  <a:pt x="68986" y="35013"/>
                                </a:lnTo>
                                <a:close/>
                              </a:path>
                              <a:path w="673100" h="144145">
                                <a:moveTo>
                                  <a:pt x="157378" y="75158"/>
                                </a:moveTo>
                                <a:lnTo>
                                  <a:pt x="151079" y="49288"/>
                                </a:lnTo>
                                <a:lnTo>
                                  <a:pt x="148907" y="45567"/>
                                </a:lnTo>
                                <a:lnTo>
                                  <a:pt x="144068" y="40297"/>
                                </a:lnTo>
                                <a:lnTo>
                                  <a:pt x="139166" y="37274"/>
                                </a:lnTo>
                                <a:lnTo>
                                  <a:pt x="139166" y="69024"/>
                                </a:lnTo>
                                <a:lnTo>
                                  <a:pt x="103708" y="67868"/>
                                </a:lnTo>
                                <a:lnTo>
                                  <a:pt x="104381" y="62585"/>
                                </a:lnTo>
                                <a:lnTo>
                                  <a:pt x="106400" y="58178"/>
                                </a:lnTo>
                                <a:lnTo>
                                  <a:pt x="113157" y="51066"/>
                                </a:lnTo>
                                <a:lnTo>
                                  <a:pt x="117271" y="49288"/>
                                </a:lnTo>
                                <a:lnTo>
                                  <a:pt x="128270" y="49288"/>
                                </a:lnTo>
                                <a:lnTo>
                                  <a:pt x="132575" y="51358"/>
                                </a:lnTo>
                                <a:lnTo>
                                  <a:pt x="135001" y="55486"/>
                                </a:lnTo>
                                <a:lnTo>
                                  <a:pt x="137452" y="59626"/>
                                </a:lnTo>
                                <a:lnTo>
                                  <a:pt x="138849" y="64173"/>
                                </a:lnTo>
                                <a:lnTo>
                                  <a:pt x="139166" y="69024"/>
                                </a:lnTo>
                                <a:lnTo>
                                  <a:pt x="139166" y="37274"/>
                                </a:lnTo>
                                <a:lnTo>
                                  <a:pt x="137972" y="36537"/>
                                </a:lnTo>
                                <a:lnTo>
                                  <a:pt x="130644" y="34277"/>
                                </a:lnTo>
                                <a:lnTo>
                                  <a:pt x="122072" y="33528"/>
                                </a:lnTo>
                                <a:lnTo>
                                  <a:pt x="115608" y="33528"/>
                                </a:lnTo>
                                <a:lnTo>
                                  <a:pt x="86436" y="60185"/>
                                </a:lnTo>
                                <a:lnTo>
                                  <a:pt x="84683" y="80289"/>
                                </a:lnTo>
                                <a:lnTo>
                                  <a:pt x="85344" y="88836"/>
                                </a:lnTo>
                                <a:lnTo>
                                  <a:pt x="115417" y="120662"/>
                                </a:lnTo>
                                <a:lnTo>
                                  <a:pt x="123863" y="121386"/>
                                </a:lnTo>
                                <a:lnTo>
                                  <a:pt x="132232" y="121386"/>
                                </a:lnTo>
                                <a:lnTo>
                                  <a:pt x="138963" y="119697"/>
                                </a:lnTo>
                                <a:lnTo>
                                  <a:pt x="149199" y="112877"/>
                                </a:lnTo>
                                <a:lnTo>
                                  <a:pt x="153543" y="108496"/>
                                </a:lnTo>
                                <a:lnTo>
                                  <a:pt x="155384" y="105702"/>
                                </a:lnTo>
                                <a:lnTo>
                                  <a:pt x="157086" y="103136"/>
                                </a:lnTo>
                                <a:lnTo>
                                  <a:pt x="145376" y="93853"/>
                                </a:lnTo>
                                <a:lnTo>
                                  <a:pt x="142113" y="98132"/>
                                </a:lnTo>
                                <a:lnTo>
                                  <a:pt x="138938" y="101180"/>
                                </a:lnTo>
                                <a:lnTo>
                                  <a:pt x="132816" y="104800"/>
                                </a:lnTo>
                                <a:lnTo>
                                  <a:pt x="129057" y="105702"/>
                                </a:lnTo>
                                <a:lnTo>
                                  <a:pt x="117983" y="105702"/>
                                </a:lnTo>
                                <a:lnTo>
                                  <a:pt x="103035" y="83553"/>
                                </a:lnTo>
                                <a:lnTo>
                                  <a:pt x="157378" y="83553"/>
                                </a:lnTo>
                                <a:lnTo>
                                  <a:pt x="157378" y="75158"/>
                                </a:lnTo>
                                <a:close/>
                              </a:path>
                              <a:path w="673100" h="144145">
                                <a:moveTo>
                                  <a:pt x="244741" y="75895"/>
                                </a:moveTo>
                                <a:lnTo>
                                  <a:pt x="244005" y="67259"/>
                                </a:lnTo>
                                <a:lnTo>
                                  <a:pt x="241973" y="59359"/>
                                </a:lnTo>
                                <a:lnTo>
                                  <a:pt x="238683" y="52171"/>
                                </a:lnTo>
                                <a:lnTo>
                                  <a:pt x="236639" y="49288"/>
                                </a:lnTo>
                                <a:lnTo>
                                  <a:pt x="234111" y="45720"/>
                                </a:lnTo>
                                <a:lnTo>
                                  <a:pt x="228447" y="40386"/>
                                </a:lnTo>
                                <a:lnTo>
                                  <a:pt x="226453" y="39243"/>
                                </a:lnTo>
                                <a:lnTo>
                                  <a:pt x="226453" y="69202"/>
                                </a:lnTo>
                                <a:lnTo>
                                  <a:pt x="226415" y="86106"/>
                                </a:lnTo>
                                <a:lnTo>
                                  <a:pt x="224650" y="92494"/>
                                </a:lnTo>
                                <a:lnTo>
                                  <a:pt x="217741" y="102971"/>
                                </a:lnTo>
                                <a:lnTo>
                                  <a:pt x="212636" y="105625"/>
                                </a:lnTo>
                                <a:lnTo>
                                  <a:pt x="199085" y="105625"/>
                                </a:lnTo>
                                <a:lnTo>
                                  <a:pt x="193916" y="102971"/>
                                </a:lnTo>
                                <a:lnTo>
                                  <a:pt x="187007" y="92316"/>
                                </a:lnTo>
                                <a:lnTo>
                                  <a:pt x="185343" y="86106"/>
                                </a:lnTo>
                                <a:lnTo>
                                  <a:pt x="185280" y="69202"/>
                                </a:lnTo>
                                <a:lnTo>
                                  <a:pt x="187007" y="62788"/>
                                </a:lnTo>
                                <a:lnTo>
                                  <a:pt x="193916" y="51981"/>
                                </a:lnTo>
                                <a:lnTo>
                                  <a:pt x="199034" y="49288"/>
                                </a:lnTo>
                                <a:lnTo>
                                  <a:pt x="212610" y="49288"/>
                                </a:lnTo>
                                <a:lnTo>
                                  <a:pt x="217754" y="51981"/>
                                </a:lnTo>
                                <a:lnTo>
                                  <a:pt x="217868" y="52171"/>
                                </a:lnTo>
                                <a:lnTo>
                                  <a:pt x="224713" y="62788"/>
                                </a:lnTo>
                                <a:lnTo>
                                  <a:pt x="205803" y="33528"/>
                                </a:lnTo>
                                <a:lnTo>
                                  <a:pt x="197459" y="34290"/>
                                </a:lnTo>
                                <a:lnTo>
                                  <a:pt x="167716" y="67868"/>
                                </a:lnTo>
                                <a:lnTo>
                                  <a:pt x="167068" y="78346"/>
                                </a:lnTo>
                                <a:lnTo>
                                  <a:pt x="167716" y="87122"/>
                                </a:lnTo>
                                <a:lnTo>
                                  <a:pt x="189839" y="118300"/>
                                </a:lnTo>
                                <a:lnTo>
                                  <a:pt x="205943" y="121386"/>
                                </a:lnTo>
                                <a:lnTo>
                                  <a:pt x="214439" y="120611"/>
                                </a:lnTo>
                                <a:lnTo>
                                  <a:pt x="244094" y="87122"/>
                                </a:lnTo>
                                <a:lnTo>
                                  <a:pt x="244182" y="85877"/>
                                </a:lnTo>
                                <a:lnTo>
                                  <a:pt x="244741" y="78346"/>
                                </a:lnTo>
                                <a:lnTo>
                                  <a:pt x="244741" y="75895"/>
                                </a:lnTo>
                                <a:close/>
                              </a:path>
                              <a:path w="673100" h="144145">
                                <a:moveTo>
                                  <a:pt x="332028" y="78270"/>
                                </a:moveTo>
                                <a:lnTo>
                                  <a:pt x="313740" y="43764"/>
                                </a:lnTo>
                                <a:lnTo>
                                  <a:pt x="313740" y="72059"/>
                                </a:lnTo>
                                <a:lnTo>
                                  <a:pt x="313690" y="87249"/>
                                </a:lnTo>
                                <a:lnTo>
                                  <a:pt x="312039" y="93256"/>
                                </a:lnTo>
                                <a:lnTo>
                                  <a:pt x="308787" y="98234"/>
                                </a:lnTo>
                                <a:lnTo>
                                  <a:pt x="305612" y="103162"/>
                                </a:lnTo>
                                <a:lnTo>
                                  <a:pt x="300609" y="105702"/>
                                </a:lnTo>
                                <a:lnTo>
                                  <a:pt x="287083" y="105702"/>
                                </a:lnTo>
                                <a:lnTo>
                                  <a:pt x="282028" y="103162"/>
                                </a:lnTo>
                                <a:lnTo>
                                  <a:pt x="275513" y="93065"/>
                                </a:lnTo>
                                <a:lnTo>
                                  <a:pt x="273964" y="87249"/>
                                </a:lnTo>
                                <a:lnTo>
                                  <a:pt x="273900" y="72059"/>
                                </a:lnTo>
                                <a:lnTo>
                                  <a:pt x="275488" y="66675"/>
                                </a:lnTo>
                                <a:lnTo>
                                  <a:pt x="281914" y="57581"/>
                                </a:lnTo>
                                <a:lnTo>
                                  <a:pt x="286931" y="55308"/>
                                </a:lnTo>
                                <a:lnTo>
                                  <a:pt x="300609" y="55308"/>
                                </a:lnTo>
                                <a:lnTo>
                                  <a:pt x="305650" y="57581"/>
                                </a:lnTo>
                                <a:lnTo>
                                  <a:pt x="308864" y="62141"/>
                                </a:lnTo>
                                <a:lnTo>
                                  <a:pt x="312115" y="66675"/>
                                </a:lnTo>
                                <a:lnTo>
                                  <a:pt x="313740" y="72059"/>
                                </a:lnTo>
                                <a:lnTo>
                                  <a:pt x="313740" y="43764"/>
                                </a:lnTo>
                                <a:lnTo>
                                  <a:pt x="311365" y="42405"/>
                                </a:lnTo>
                                <a:lnTo>
                                  <a:pt x="304355" y="40322"/>
                                </a:lnTo>
                                <a:lnTo>
                                  <a:pt x="296418" y="39624"/>
                                </a:lnTo>
                                <a:lnTo>
                                  <a:pt x="290449" y="39624"/>
                                </a:lnTo>
                                <a:lnTo>
                                  <a:pt x="285064" y="40855"/>
                                </a:lnTo>
                                <a:lnTo>
                                  <a:pt x="275526" y="45821"/>
                                </a:lnTo>
                                <a:lnTo>
                                  <a:pt x="273100" y="47205"/>
                                </a:lnTo>
                                <a:lnTo>
                                  <a:pt x="272999" y="47498"/>
                                </a:lnTo>
                                <a:lnTo>
                                  <a:pt x="273062" y="47205"/>
                                </a:lnTo>
                                <a:lnTo>
                                  <a:pt x="302298" y="27343"/>
                                </a:lnTo>
                                <a:lnTo>
                                  <a:pt x="306781" y="26187"/>
                                </a:lnTo>
                                <a:lnTo>
                                  <a:pt x="326224" y="8521"/>
                                </a:lnTo>
                                <a:lnTo>
                                  <a:pt x="326224" y="0"/>
                                </a:lnTo>
                                <a:lnTo>
                                  <a:pt x="310464" y="0"/>
                                </a:lnTo>
                                <a:lnTo>
                                  <a:pt x="310464" y="4406"/>
                                </a:lnTo>
                                <a:lnTo>
                                  <a:pt x="309079" y="7264"/>
                                </a:lnTo>
                                <a:lnTo>
                                  <a:pt x="303555" y="9842"/>
                                </a:lnTo>
                                <a:lnTo>
                                  <a:pt x="299377" y="11010"/>
                                </a:lnTo>
                                <a:lnTo>
                                  <a:pt x="293776" y="12077"/>
                                </a:lnTo>
                                <a:lnTo>
                                  <a:pt x="285673" y="14389"/>
                                </a:lnTo>
                                <a:lnTo>
                                  <a:pt x="258318" y="47802"/>
                                </a:lnTo>
                                <a:lnTo>
                                  <a:pt x="255676" y="79908"/>
                                </a:lnTo>
                                <a:lnTo>
                                  <a:pt x="256311" y="88366"/>
                                </a:lnTo>
                                <a:lnTo>
                                  <a:pt x="285394" y="120713"/>
                                </a:lnTo>
                                <a:lnTo>
                                  <a:pt x="293890" y="121462"/>
                                </a:lnTo>
                                <a:lnTo>
                                  <a:pt x="302361" y="120713"/>
                                </a:lnTo>
                                <a:lnTo>
                                  <a:pt x="309854" y="118478"/>
                                </a:lnTo>
                                <a:lnTo>
                                  <a:pt x="316369" y="114731"/>
                                </a:lnTo>
                                <a:lnTo>
                                  <a:pt x="321919" y="109499"/>
                                </a:lnTo>
                                <a:lnTo>
                                  <a:pt x="324561" y="105702"/>
                                </a:lnTo>
                                <a:lnTo>
                                  <a:pt x="326339" y="103162"/>
                                </a:lnTo>
                                <a:lnTo>
                                  <a:pt x="329501" y="96113"/>
                                </a:lnTo>
                                <a:lnTo>
                                  <a:pt x="331393" y="88366"/>
                                </a:lnTo>
                                <a:lnTo>
                                  <a:pt x="331495" y="86995"/>
                                </a:lnTo>
                                <a:lnTo>
                                  <a:pt x="332028" y="79908"/>
                                </a:lnTo>
                                <a:lnTo>
                                  <a:pt x="332028" y="78270"/>
                                </a:lnTo>
                                <a:close/>
                              </a:path>
                              <a:path w="673100" h="144145">
                                <a:moveTo>
                                  <a:pt x="411975" y="119900"/>
                                </a:moveTo>
                                <a:lnTo>
                                  <a:pt x="383349" y="76936"/>
                                </a:lnTo>
                                <a:lnTo>
                                  <a:pt x="411149" y="35013"/>
                                </a:lnTo>
                                <a:lnTo>
                                  <a:pt x="389597" y="35013"/>
                                </a:lnTo>
                                <a:lnTo>
                                  <a:pt x="373024" y="62217"/>
                                </a:lnTo>
                                <a:lnTo>
                                  <a:pt x="356666" y="35013"/>
                                </a:lnTo>
                                <a:lnTo>
                                  <a:pt x="335407" y="35013"/>
                                </a:lnTo>
                                <a:lnTo>
                                  <a:pt x="363131" y="76936"/>
                                </a:lnTo>
                                <a:lnTo>
                                  <a:pt x="334581" y="119900"/>
                                </a:lnTo>
                                <a:lnTo>
                                  <a:pt x="355993" y="119900"/>
                                </a:lnTo>
                                <a:lnTo>
                                  <a:pt x="373316" y="91732"/>
                                </a:lnTo>
                                <a:lnTo>
                                  <a:pt x="390639" y="119900"/>
                                </a:lnTo>
                                <a:lnTo>
                                  <a:pt x="411975" y="119900"/>
                                </a:lnTo>
                                <a:close/>
                              </a:path>
                              <a:path w="673100" h="144145">
                                <a:moveTo>
                                  <a:pt x="495935" y="75895"/>
                                </a:moveTo>
                                <a:lnTo>
                                  <a:pt x="495185" y="67259"/>
                                </a:lnTo>
                                <a:lnTo>
                                  <a:pt x="493166" y="59359"/>
                                </a:lnTo>
                                <a:lnTo>
                                  <a:pt x="489877" y="52171"/>
                                </a:lnTo>
                                <a:lnTo>
                                  <a:pt x="487832" y="49288"/>
                                </a:lnTo>
                                <a:lnTo>
                                  <a:pt x="485305" y="45720"/>
                                </a:lnTo>
                                <a:lnTo>
                                  <a:pt x="479640" y="40386"/>
                                </a:lnTo>
                                <a:lnTo>
                                  <a:pt x="477647" y="39243"/>
                                </a:lnTo>
                                <a:lnTo>
                                  <a:pt x="477647" y="69202"/>
                                </a:lnTo>
                                <a:lnTo>
                                  <a:pt x="477608" y="86106"/>
                                </a:lnTo>
                                <a:lnTo>
                                  <a:pt x="475843" y="92494"/>
                                </a:lnTo>
                                <a:lnTo>
                                  <a:pt x="468934" y="102971"/>
                                </a:lnTo>
                                <a:lnTo>
                                  <a:pt x="463829" y="105625"/>
                                </a:lnTo>
                                <a:lnTo>
                                  <a:pt x="450278" y="105625"/>
                                </a:lnTo>
                                <a:lnTo>
                                  <a:pt x="445109" y="102971"/>
                                </a:lnTo>
                                <a:lnTo>
                                  <a:pt x="438200" y="92316"/>
                                </a:lnTo>
                                <a:lnTo>
                                  <a:pt x="436524" y="86106"/>
                                </a:lnTo>
                                <a:lnTo>
                                  <a:pt x="436473" y="69202"/>
                                </a:lnTo>
                                <a:lnTo>
                                  <a:pt x="438200" y="62788"/>
                                </a:lnTo>
                                <a:lnTo>
                                  <a:pt x="445109" y="51981"/>
                                </a:lnTo>
                                <a:lnTo>
                                  <a:pt x="450227" y="49288"/>
                                </a:lnTo>
                                <a:lnTo>
                                  <a:pt x="463804" y="49288"/>
                                </a:lnTo>
                                <a:lnTo>
                                  <a:pt x="468934" y="51981"/>
                                </a:lnTo>
                                <a:lnTo>
                                  <a:pt x="469061" y="52171"/>
                                </a:lnTo>
                                <a:lnTo>
                                  <a:pt x="475907" y="62788"/>
                                </a:lnTo>
                                <a:lnTo>
                                  <a:pt x="477647" y="69202"/>
                                </a:lnTo>
                                <a:lnTo>
                                  <a:pt x="477647" y="39243"/>
                                </a:lnTo>
                                <a:lnTo>
                                  <a:pt x="473024" y="36576"/>
                                </a:lnTo>
                                <a:lnTo>
                                  <a:pt x="465480" y="34290"/>
                                </a:lnTo>
                                <a:lnTo>
                                  <a:pt x="456984" y="33528"/>
                                </a:lnTo>
                                <a:lnTo>
                                  <a:pt x="448652" y="34290"/>
                                </a:lnTo>
                                <a:lnTo>
                                  <a:pt x="418909" y="67868"/>
                                </a:lnTo>
                                <a:lnTo>
                                  <a:pt x="418261" y="78346"/>
                                </a:lnTo>
                                <a:lnTo>
                                  <a:pt x="418909" y="87122"/>
                                </a:lnTo>
                                <a:lnTo>
                                  <a:pt x="441032" y="118300"/>
                                </a:lnTo>
                                <a:lnTo>
                                  <a:pt x="457136" y="121386"/>
                                </a:lnTo>
                                <a:lnTo>
                                  <a:pt x="465632" y="120611"/>
                                </a:lnTo>
                                <a:lnTo>
                                  <a:pt x="495287" y="87122"/>
                                </a:lnTo>
                                <a:lnTo>
                                  <a:pt x="495376" y="85877"/>
                                </a:lnTo>
                                <a:lnTo>
                                  <a:pt x="495935" y="78346"/>
                                </a:lnTo>
                                <a:lnTo>
                                  <a:pt x="495935" y="75895"/>
                                </a:lnTo>
                                <a:close/>
                              </a:path>
                              <a:path w="673100" h="144145">
                                <a:moveTo>
                                  <a:pt x="591172" y="104140"/>
                                </a:moveTo>
                                <a:lnTo>
                                  <a:pt x="580847" y="104140"/>
                                </a:lnTo>
                                <a:lnTo>
                                  <a:pt x="580847" y="52184"/>
                                </a:lnTo>
                                <a:lnTo>
                                  <a:pt x="580847" y="35013"/>
                                </a:lnTo>
                                <a:lnTo>
                                  <a:pt x="562622" y="35013"/>
                                </a:lnTo>
                                <a:lnTo>
                                  <a:pt x="562622" y="52184"/>
                                </a:lnTo>
                                <a:lnTo>
                                  <a:pt x="562622" y="104140"/>
                                </a:lnTo>
                                <a:lnTo>
                                  <a:pt x="532409" y="104140"/>
                                </a:lnTo>
                                <a:lnTo>
                                  <a:pt x="535876" y="98056"/>
                                </a:lnTo>
                                <a:lnTo>
                                  <a:pt x="538556" y="90220"/>
                                </a:lnTo>
                                <a:lnTo>
                                  <a:pt x="540435" y="80645"/>
                                </a:lnTo>
                                <a:lnTo>
                                  <a:pt x="541515" y="69316"/>
                                </a:lnTo>
                                <a:lnTo>
                                  <a:pt x="541591" y="67386"/>
                                </a:lnTo>
                                <a:lnTo>
                                  <a:pt x="542188" y="52184"/>
                                </a:lnTo>
                                <a:lnTo>
                                  <a:pt x="562622" y="52184"/>
                                </a:lnTo>
                                <a:lnTo>
                                  <a:pt x="562622" y="35013"/>
                                </a:lnTo>
                                <a:lnTo>
                                  <a:pt x="524637" y="35013"/>
                                </a:lnTo>
                                <a:lnTo>
                                  <a:pt x="523214" y="69316"/>
                                </a:lnTo>
                                <a:lnTo>
                                  <a:pt x="522960" y="75145"/>
                                </a:lnTo>
                                <a:lnTo>
                                  <a:pt x="510590" y="104140"/>
                                </a:lnTo>
                                <a:lnTo>
                                  <a:pt x="503085" y="104140"/>
                                </a:lnTo>
                                <a:lnTo>
                                  <a:pt x="503008" y="143611"/>
                                </a:lnTo>
                                <a:lnTo>
                                  <a:pt x="521296" y="143611"/>
                                </a:lnTo>
                                <a:lnTo>
                                  <a:pt x="521296" y="119900"/>
                                </a:lnTo>
                                <a:lnTo>
                                  <a:pt x="572960" y="119900"/>
                                </a:lnTo>
                                <a:lnTo>
                                  <a:pt x="572960" y="143611"/>
                                </a:lnTo>
                                <a:lnTo>
                                  <a:pt x="591172" y="143611"/>
                                </a:lnTo>
                                <a:lnTo>
                                  <a:pt x="591172" y="119900"/>
                                </a:lnTo>
                                <a:lnTo>
                                  <a:pt x="591172" y="104140"/>
                                </a:lnTo>
                                <a:close/>
                              </a:path>
                              <a:path w="673100" h="144145">
                                <a:moveTo>
                                  <a:pt x="672934" y="35013"/>
                                </a:moveTo>
                                <a:lnTo>
                                  <a:pt x="655650" y="35013"/>
                                </a:lnTo>
                                <a:lnTo>
                                  <a:pt x="622007" y="88201"/>
                                </a:lnTo>
                                <a:lnTo>
                                  <a:pt x="622007" y="35013"/>
                                </a:lnTo>
                                <a:lnTo>
                                  <a:pt x="603872" y="35013"/>
                                </a:lnTo>
                                <a:lnTo>
                                  <a:pt x="603872" y="119900"/>
                                </a:lnTo>
                                <a:lnTo>
                                  <a:pt x="621004" y="119900"/>
                                </a:lnTo>
                                <a:lnTo>
                                  <a:pt x="654646" y="66713"/>
                                </a:lnTo>
                                <a:lnTo>
                                  <a:pt x="654646" y="119900"/>
                                </a:lnTo>
                                <a:lnTo>
                                  <a:pt x="672934" y="119900"/>
                                </a:lnTo>
                                <a:lnTo>
                                  <a:pt x="672934" y="35013"/>
                                </a:lnTo>
                                <a:close/>
                              </a:path>
                            </a:pathLst>
                          </a:custGeom>
                          <a:solidFill>
                            <a:srgbClr val="000000"/>
                          </a:solidFill>
                        </wps:spPr>
                        <wps:bodyPr wrap="square" lIns="0" tIns="0" rIns="0" bIns="0" rtlCol="0">
                          <a:noAutofit/>
                        </wps:bodyPr>
                      </wps:wsp>
                      <pic:pic xmlns:pic="http://schemas.openxmlformats.org/drawingml/2006/picture">
                        <pic:nvPicPr>
                          <pic:cNvPr id="859" name="Image 859"/>
                          <pic:cNvPicPr/>
                        </pic:nvPicPr>
                        <pic:blipFill>
                          <a:blip r:embed="rId512" cstate="print"/>
                          <a:stretch>
                            <a:fillRect/>
                          </a:stretch>
                        </pic:blipFill>
                        <pic:spPr>
                          <a:xfrm>
                            <a:off x="3690311" y="35011"/>
                            <a:ext cx="94031" cy="84889"/>
                          </a:xfrm>
                          <a:prstGeom prst="rect">
                            <a:avLst/>
                          </a:prstGeom>
                        </pic:spPr>
                      </pic:pic>
                      <pic:pic xmlns:pic="http://schemas.openxmlformats.org/drawingml/2006/picture">
                        <pic:nvPicPr>
                          <pic:cNvPr id="860" name="Image 860"/>
                          <pic:cNvPicPr/>
                        </pic:nvPicPr>
                        <pic:blipFill>
                          <a:blip r:embed="rId513" cstate="print"/>
                          <a:stretch>
                            <a:fillRect/>
                          </a:stretch>
                        </pic:blipFill>
                        <pic:spPr>
                          <a:xfrm>
                            <a:off x="3804489" y="35011"/>
                            <a:ext cx="187346" cy="84889"/>
                          </a:xfrm>
                          <a:prstGeom prst="rect">
                            <a:avLst/>
                          </a:prstGeom>
                        </pic:spPr>
                      </pic:pic>
                      <pic:pic xmlns:pic="http://schemas.openxmlformats.org/drawingml/2006/picture">
                        <pic:nvPicPr>
                          <pic:cNvPr id="861" name="Image 861"/>
                          <pic:cNvPicPr/>
                        </pic:nvPicPr>
                        <pic:blipFill>
                          <a:blip r:embed="rId514" cstate="print"/>
                          <a:stretch>
                            <a:fillRect/>
                          </a:stretch>
                        </pic:blipFill>
                        <pic:spPr>
                          <a:xfrm>
                            <a:off x="4723543" y="34963"/>
                            <a:ext cx="160400" cy="109220"/>
                          </a:xfrm>
                          <a:prstGeom prst="rect">
                            <a:avLst/>
                          </a:prstGeom>
                        </pic:spPr>
                      </pic:pic>
                      <pic:pic xmlns:pic="http://schemas.openxmlformats.org/drawingml/2006/picture">
                        <pic:nvPicPr>
                          <pic:cNvPr id="862" name="Image 862"/>
                          <pic:cNvPicPr/>
                        </pic:nvPicPr>
                        <pic:blipFill>
                          <a:blip r:embed="rId515" cstate="print"/>
                          <a:stretch>
                            <a:fillRect/>
                          </a:stretch>
                        </pic:blipFill>
                        <pic:spPr>
                          <a:xfrm>
                            <a:off x="4904959" y="5872"/>
                            <a:ext cx="69058" cy="114029"/>
                          </a:xfrm>
                          <a:prstGeom prst="rect">
                            <a:avLst/>
                          </a:prstGeom>
                        </pic:spPr>
                      </pic:pic>
                      <pic:pic xmlns:pic="http://schemas.openxmlformats.org/drawingml/2006/picture">
                        <pic:nvPicPr>
                          <pic:cNvPr id="863" name="Image 863"/>
                          <pic:cNvPicPr/>
                        </pic:nvPicPr>
                        <pic:blipFill>
                          <a:blip r:embed="rId516" cstate="print"/>
                          <a:stretch>
                            <a:fillRect/>
                          </a:stretch>
                        </pic:blipFill>
                        <pic:spPr>
                          <a:xfrm>
                            <a:off x="5112375" y="35011"/>
                            <a:ext cx="255605" cy="108602"/>
                          </a:xfrm>
                          <a:prstGeom prst="rect">
                            <a:avLst/>
                          </a:prstGeom>
                        </pic:spPr>
                      </pic:pic>
                      <pic:pic xmlns:pic="http://schemas.openxmlformats.org/drawingml/2006/picture">
                        <pic:nvPicPr>
                          <pic:cNvPr id="864" name="Image 864"/>
                          <pic:cNvPicPr/>
                        </pic:nvPicPr>
                        <pic:blipFill>
                          <a:blip r:embed="rId517" cstate="print"/>
                          <a:stretch>
                            <a:fillRect/>
                          </a:stretch>
                        </pic:blipFill>
                        <pic:spPr>
                          <a:xfrm>
                            <a:off x="0" y="5723"/>
                            <a:ext cx="6199391" cy="495246"/>
                          </a:xfrm>
                          <a:prstGeom prst="rect">
                            <a:avLst/>
                          </a:prstGeom>
                        </pic:spPr>
                      </pic:pic>
                    </wpg:wgp>
                  </a:graphicData>
                </a:graphic>
              </wp:anchor>
            </w:drawing>
          </mc:Choice>
          <mc:Fallback>
            <w:pict>
              <v:group id="Group 856" o:spid="_x0000_s1026" o:spt="203" style="position:absolute;left:0pt;margin-left:64.25pt;margin-top:12.65pt;height:39.45pt;width:488.15pt;mso-position-horizontal-relative:page;mso-wrap-distance-bottom:0pt;mso-wrap-distance-top:0pt;z-index:-251564032;mso-width-relative:page;mso-height-relative:page;" coordsize="6199505,501015" o:gfxdata="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">
                <o:lock v:ext="edit" aspectratio="f"/>
                <v:shape id="Image 857" o:spid="_x0000_s1026" o:spt="75" type="#_x0000_t75" style="position:absolute;left:1870369;top:33524;height:87863;width:162918;" filled="f" o:preferrelative="t" stroked="f" coordsize="21600,21600" o:gfxdata="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uV4G/&#10;AAAA3AAAAA8AAAAAAAAAAQAgAAAAIgAAAGRycy9kb3ducmV2LnhtbFBLAQIUABQAAAAIAIdO4kAz&#10;LwWeOwAAADkAAAAQAAAAAAAAAAEAIAAAAA4BAABkcnMvc2hhcGV4bWwueG1sUEsFBgAAAAAGAAYA&#10;WwEAALgDAAAAAA==&#10;">
                  <v:fill on="f" focussize="0,0"/>
                  <v:stroke on="f"/>
                  <v:imagedata r:id="rId39" o:title=""/>
                  <o:lock v:ext="edit" aspectratio="f"/>
                </v:shape>
                <v:shape id="Graphic 858" o:spid="_x0000_s1026" o:spt="100" style="position:absolute;left:2996282;top:3;height:144145;width:673100;" fillcolor="#000000" filled="t" stroked="f" coordsize="673100,144145" o:gfxdata="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3VqRZugAAANwA&#10;AAAPAAAAAAAAAAEAIAAAACIAAABkcnMvZG93bnJldi54bWxQSwECFAAUAAAACACHTuJAMy8FnjsA&#10;AAA5AAAAEAAAAAAAAAABACAAAAAJAQAAZHJzL3NoYXBleG1sLnhtbFBLBQYAAAAABgAGAFsBAACz&#10;AwAAAAA=&#10;" path="m68986,35013l50698,35013,50698,69875,18211,69875,18211,35013,0,35013,0,119900,18211,119900,18211,85483,50698,85483,50698,119900,68986,119900,68986,35013xem157378,75158l151079,49288,148907,45567,144068,40297,139166,37274,139166,69024,103708,67868,104381,62585,106400,58178,113157,51066,117271,49288,128270,49288,132575,51358,135001,55486,137452,59626,138849,64173,139166,69024,139166,37274,137972,36537,130644,34277,122072,33528,115608,33528,86436,60185,84683,80289,85344,88836,115417,120662,123863,121386,132232,121386,138963,119697,149199,112877,153543,108496,155384,105702,157086,103136,145376,93853,142113,98132,138938,101180,132816,104800,129057,105702,117983,105702,103035,83553,157378,83553,157378,75158xem244741,75895l244005,67259,241973,59359,238683,52171,236639,49288,234111,45720,228447,40386,226453,39243,226453,69202,226415,86106,224650,92494,217741,102971,212636,105625,199085,105625,193916,102971,187007,92316,185343,86106,185280,69202,187007,62788,193916,51981,199034,49288,212610,49288,217754,51981,217868,52171,224713,62788,205803,33528,197459,34290,167716,67868,167068,78346,167716,87122,189839,118300,205943,121386,214439,120611,244094,87122,244182,85877,244741,78346,244741,75895xem332028,78270l313740,43764,313740,72059,313690,87249,312039,93256,308787,98234,305612,103162,300609,105702,287083,105702,282028,103162,275513,93065,273964,87249,273900,72059,275488,66675,281914,57581,286931,55308,300609,55308,305650,57581,308864,62141,312115,66675,313740,72059,313740,43764,311365,42405,304355,40322,296418,39624,290449,39624,285064,40855,275526,45821,273100,47205,272999,47498,273062,47205,302298,27343,306781,26187,326224,8521,326224,0,310464,0,310464,4406,309079,7264,303555,9842,299377,11010,293776,12077,285673,14389,258318,47802,255676,79908,256311,88366,285394,120713,293890,121462,302361,120713,309854,118478,316369,114731,321919,109499,324561,105702,326339,103162,329501,96113,331393,88366,331495,86995,332028,79908,332028,78270xem411975,119900l383349,76936,411149,35013,389597,35013,373024,62217,356666,35013,335407,35013,363131,76936,334581,119900,355993,119900,373316,91732,390639,119900,411975,119900xem495935,75895l495185,67259,493166,59359,489877,52171,487832,49288,485305,45720,479640,40386,477647,39243,477647,69202,477608,86106,475843,92494,468934,102971,463829,105625,450278,105625,445109,102971,438200,92316,436524,86106,436473,69202,438200,62788,445109,51981,450227,49288,463804,49288,468934,51981,469061,52171,475907,62788,477647,69202,477647,39243,473024,36576,465480,34290,456984,33528,448652,34290,418909,67868,418261,78346,418909,87122,441032,118300,457136,121386,465632,120611,495287,87122,495376,85877,495935,78346,495935,75895xem591172,104140l580847,104140,580847,52184,580847,35013,562622,35013,562622,52184,562622,104140,532409,104140,535876,98056,538556,90220,540435,80645,541515,69316,541591,67386,542188,52184,562622,52184,562622,35013,524637,35013,523214,69316,522960,75145,510590,104140,503085,104140,503008,143611,521296,143611,521296,119900,572960,119900,572960,143611,591172,143611,591172,119900,591172,104140xem672934,35013l655650,35013,622007,88201,622007,35013,603872,35013,603872,119900,621004,119900,654646,66713,654646,119900,672934,119900,672934,35013xe">
                  <v:fill on="t" focussize="0,0"/>
                  <v:stroke on="f"/>
                  <v:imagedata o:title=""/>
                  <o:lock v:ext="edit" aspectratio="f"/>
                  <v:textbox inset="0mm,0mm,0mm,0mm"/>
                </v:shape>
                <v:shape id="Image 859" o:spid="_x0000_s1026" o:spt="75" type="#_x0000_t75" style="position:absolute;left:3690311;top:35011;height:84889;width:94031;" filled="f" o:preferrelative="t" stroked="f" coordsize="21600,21600" o:gfxdata="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42Pb4A&#10;AADcAAAADwAAAAAAAAABACAAAAAiAAAAZHJzL2Rvd25yZXYueG1sUEsBAhQAFAAAAAgAh07iQDMv&#10;BZ47AAAAOQAAABAAAAAAAAAAAQAgAAAADQEAAGRycy9zaGFwZXhtbC54bWxQSwUGAAAAAAYABgBb&#10;AQAAtwMAAAAA&#10;">
                  <v:fill on="f" focussize="0,0"/>
                  <v:stroke on="f"/>
                  <v:imagedata r:id="rId512" o:title=""/>
                  <o:lock v:ext="edit" aspectratio="f"/>
                </v:shape>
                <v:shape id="Image 860" o:spid="_x0000_s1026" o:spt="75" type="#_x0000_t75" style="position:absolute;left:3804489;top:35011;height:84889;width:187346;" filled="f" o:preferrelative="t" stroked="f" coordsize="21600,21600" o:gfxdata="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cl5jstwAAANwAAAAP&#10;AAAAAAAAAAEAIAAAACIAAABkcnMvZG93bnJldi54bWxQSwECFAAUAAAACACHTuJAMy8FnjsAAAA5&#10;AAAAEAAAAAAAAAABACAAAAAGAQAAZHJzL3NoYXBleG1sLnhtbFBLBQYAAAAABgAGAFsBAACwAwAA&#10;AAA=&#10;">
                  <v:fill on="f" focussize="0,0"/>
                  <v:stroke on="f"/>
                  <v:imagedata r:id="rId513" o:title=""/>
                  <o:lock v:ext="edit" aspectratio="f"/>
                </v:shape>
                <v:shape id="Image 861" o:spid="_x0000_s1026" o:spt="75" type="#_x0000_t75" style="position:absolute;left:4723543;top:34963;height:109220;width:160400;" filled="f" o:preferrelative="t" stroked="f" coordsize="21600,21600" o:gfxdata="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TzExvQAA&#10;ANwAAAAPAAAAAAAAAAEAIAAAACIAAABkcnMvZG93bnJldi54bWxQSwECFAAUAAAACACHTuJAMy8F&#10;njsAAAA5AAAAEAAAAAAAAAABACAAAAAMAQAAZHJzL3NoYXBleG1sLnhtbFBLBQYAAAAABgAGAFsB&#10;AAC2AwAAAAA=&#10;">
                  <v:fill on="f" focussize="0,0"/>
                  <v:stroke on="f"/>
                  <v:imagedata r:id="rId514" o:title=""/>
                  <o:lock v:ext="edit" aspectratio="f"/>
                </v:shape>
                <v:shape id="Image 862" o:spid="_x0000_s1026" o:spt="75" type="#_x0000_t75" style="position:absolute;left:4904959;top:5872;height:114029;width:69058;" filled="f" o:preferrelative="t" stroked="f" coordsize="21600,21600" o:gfxdata="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i6Ri2/&#10;AAAA3AAAAA8AAAAAAAAAAQAgAAAAIgAAAGRycy9kb3ducmV2LnhtbFBLAQIUABQAAAAIAIdO4kAz&#10;LwWeOwAAADkAAAAQAAAAAAAAAAEAIAAAAA4BAABkcnMvc2hhcGV4bWwueG1sUEsFBgAAAAAGAAYA&#10;WwEAALgDAAAAAA==&#10;">
                  <v:fill on="f" focussize="0,0"/>
                  <v:stroke on="f"/>
                  <v:imagedata r:id="rId515" o:title=""/>
                  <o:lock v:ext="edit" aspectratio="f"/>
                </v:shape>
                <v:shape id="Image 863" o:spid="_x0000_s1026" o:spt="75" type="#_x0000_t75" style="position:absolute;left:5112375;top:35011;height:108602;width:255605;" filled="f" o:preferrelative="t" stroked="f" coordsize="21600,21600" o:gfxdata="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jW6Qr4A&#10;AADcAAAADwAAAAAAAAABACAAAAAiAAAAZHJzL2Rvd25yZXYueG1sUEsBAhQAFAAAAAgAh07iQDMv&#10;BZ47AAAAOQAAABAAAAAAAAAAAQAgAAAADQEAAGRycy9zaGFwZXhtbC54bWxQSwUGAAAAAAYABgBb&#10;AQAAtwMAAAAA&#10;">
                  <v:fill on="f" focussize="0,0"/>
                  <v:stroke on="f"/>
                  <v:imagedata r:id="rId516" o:title=""/>
                  <o:lock v:ext="edit" aspectratio="f"/>
                </v:shape>
                <v:shape id="Image 864" o:spid="_x0000_s1026" o:spt="75" type="#_x0000_t75" style="position:absolute;left:0;top:5723;height:495246;width:6199391;" filled="f" o:preferrelative="t" stroked="f" coordsize="21600,21600" o:gfxdata="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1Bkzb4A&#10;AADcAAAADwAAAAAAAAABACAAAAAiAAAAZHJzL2Rvd25yZXYueG1sUEsBAhQAFAAAAAgAh07iQDMv&#10;BZ47AAAAOQAAABAAAAAAAAAAAQAgAAAADQEAAGRycy9zaGFwZXhtbC54bWxQSwUGAAAAAAYABgBb&#10;AQAAtwMAAAAA&#10;">
                  <v:fill on="f" focussize="0,0"/>
                  <v:stroke on="f"/>
                  <v:imagedata r:id="rId517" o:title=""/>
                  <o:lock v:ext="edit" aspectratio="f"/>
                </v:shape>
                <w10:wrap type="topAndBottom"/>
              </v:group>
            </w:pict>
          </mc:Fallback>
        </mc:AlternateContent>
      </w:r>
    </w:p>
    <w:p w14:paraId="47FB3DA7">
      <w:pPr>
        <w:pStyle w:val="5"/>
        <w:spacing w:before="223" w:line="237" w:lineRule="auto"/>
        <w:ind w:left="141" w:firstLine="539"/>
      </w:pPr>
      <w:r>
        <w:rPr>
          <w:w w:val="105"/>
        </w:rPr>
        <w:t>В</w:t>
      </w:r>
      <w:r>
        <w:rPr>
          <w:spacing w:val="-7"/>
          <w:w w:val="105"/>
        </w:rPr>
        <w:t xml:space="preserve"> </w:t>
      </w:r>
      <w:r>
        <w:rPr>
          <w:w w:val="105"/>
        </w:rPr>
        <w:t>Крутогоровском</w:t>
      </w:r>
      <w:r>
        <w:rPr>
          <w:spacing w:val="-7"/>
          <w:w w:val="105"/>
        </w:rPr>
        <w:t xml:space="preserve"> </w:t>
      </w:r>
      <w:r>
        <w:rPr>
          <w:w w:val="105"/>
        </w:rPr>
        <w:t>сельском</w:t>
      </w:r>
      <w:r>
        <w:rPr>
          <w:spacing w:val="-7"/>
          <w:w w:val="105"/>
        </w:rPr>
        <w:t xml:space="preserve"> </w:t>
      </w:r>
      <w:r>
        <w:rPr>
          <w:w w:val="105"/>
        </w:rPr>
        <w:t>поселении</w:t>
      </w:r>
      <w:r>
        <w:rPr>
          <w:spacing w:val="-5"/>
          <w:w w:val="105"/>
        </w:rPr>
        <w:t xml:space="preserve"> </w:t>
      </w:r>
      <w:r>
        <w:rPr>
          <w:w w:val="105"/>
        </w:rPr>
        <w:t>закрытая</w:t>
      </w:r>
      <w:r>
        <w:rPr>
          <w:spacing w:val="-7"/>
          <w:w w:val="105"/>
        </w:rPr>
        <w:t xml:space="preserve"> </w:t>
      </w:r>
      <w:r>
        <w:rPr>
          <w:w w:val="105"/>
        </w:rPr>
        <w:t>система</w:t>
      </w:r>
      <w:r>
        <w:rPr>
          <w:spacing w:val="-7"/>
          <w:w w:val="105"/>
        </w:rPr>
        <w:t xml:space="preserve"> </w:t>
      </w:r>
      <w:r>
        <w:rPr>
          <w:w w:val="105"/>
        </w:rPr>
        <w:t>теплоснабжения</w:t>
      </w:r>
      <w:r>
        <w:rPr>
          <w:spacing w:val="-7"/>
          <w:w w:val="105"/>
        </w:rPr>
        <w:t xml:space="preserve"> </w:t>
      </w:r>
      <w:r>
        <w:rPr>
          <w:w w:val="105"/>
        </w:rPr>
        <w:t>без разбора</w:t>
      </w:r>
      <w:r>
        <w:rPr>
          <w:spacing w:val="-19"/>
          <w:w w:val="105"/>
        </w:rPr>
        <w:t xml:space="preserve"> </w:t>
      </w:r>
      <w:r>
        <w:rPr>
          <w:w w:val="105"/>
        </w:rPr>
        <w:t>населением</w:t>
      </w:r>
      <w:r>
        <w:rPr>
          <w:spacing w:val="-19"/>
          <w:w w:val="105"/>
        </w:rPr>
        <w:t xml:space="preserve"> </w:t>
      </w:r>
      <w:r>
        <w:rPr>
          <w:w w:val="105"/>
        </w:rPr>
        <w:t>для</w:t>
      </w:r>
      <w:r>
        <w:rPr>
          <w:spacing w:val="-19"/>
          <w:w w:val="105"/>
        </w:rPr>
        <w:t xml:space="preserve"> </w:t>
      </w:r>
      <w:r>
        <w:rPr>
          <w:w w:val="105"/>
        </w:rPr>
        <w:t>нужд</w:t>
      </w:r>
      <w:r>
        <w:rPr>
          <w:spacing w:val="-19"/>
          <w:w w:val="105"/>
        </w:rPr>
        <w:t xml:space="preserve"> </w:t>
      </w:r>
      <w:r>
        <w:rPr>
          <w:w w:val="105"/>
        </w:rPr>
        <w:t>горячего</w:t>
      </w:r>
      <w:r>
        <w:rPr>
          <w:spacing w:val="-19"/>
          <w:w w:val="105"/>
        </w:rPr>
        <w:t xml:space="preserve"> </w:t>
      </w:r>
      <w:r>
        <w:rPr>
          <w:w w:val="105"/>
        </w:rPr>
        <w:t>водоснабжения.</w:t>
      </w:r>
    </w:p>
    <w:p w14:paraId="79F075FB">
      <w:pPr>
        <w:pStyle w:val="5"/>
        <w:rPr>
          <w:sz w:val="20"/>
        </w:rPr>
      </w:pPr>
    </w:p>
    <w:p w14:paraId="11362992">
      <w:pPr>
        <w:pStyle w:val="5"/>
        <w:spacing w:before="43"/>
        <w:rPr>
          <w:sz w:val="20"/>
        </w:rPr>
      </w:pPr>
      <w:r>
        <w:rPr>
          <w:sz w:val="20"/>
        </w:rPr>
        <mc:AlternateContent>
          <mc:Choice Requires="wpg">
            <w:drawing>
              <wp:anchor distT="0" distB="0" distL="0" distR="0" simplePos="0" relativeHeight="251753472" behindDoc="1" locked="0" layoutInCell="1" allowOverlap="1">
                <wp:simplePos x="0" y="0"/>
                <wp:positionH relativeFrom="page">
                  <wp:posOffset>816610</wp:posOffset>
                </wp:positionH>
                <wp:positionV relativeFrom="paragraph">
                  <wp:posOffset>189865</wp:posOffset>
                </wp:positionV>
                <wp:extent cx="6192520" cy="332740"/>
                <wp:effectExtent l="0" t="0" r="0" b="0"/>
                <wp:wrapTopAndBottom/>
                <wp:docPr id="865" name="Group 865"/>
                <wp:cNvGraphicFramePr/>
                <a:graphic xmlns:a="http://schemas.openxmlformats.org/drawingml/2006/main">
                  <a:graphicData uri="http://schemas.microsoft.com/office/word/2010/wordprocessingGroup">
                    <wpg:wgp>
                      <wpg:cNvGrpSpPr/>
                      <wpg:grpSpPr>
                        <a:xfrm>
                          <a:off x="0" y="0"/>
                          <a:ext cx="6192520" cy="332740"/>
                          <a:chOff x="0" y="0"/>
                          <a:chExt cx="6192520" cy="332740"/>
                        </a:xfrm>
                      </wpg:grpSpPr>
                      <pic:pic xmlns:pic="http://schemas.openxmlformats.org/drawingml/2006/picture">
                        <pic:nvPicPr>
                          <pic:cNvPr id="866" name="Image 866"/>
                          <pic:cNvPicPr/>
                        </pic:nvPicPr>
                        <pic:blipFill>
                          <a:blip r:embed="rId518" cstate="print"/>
                          <a:stretch>
                            <a:fillRect/>
                          </a:stretch>
                        </pic:blipFill>
                        <pic:spPr>
                          <a:xfrm>
                            <a:off x="0" y="4460"/>
                            <a:ext cx="111729" cy="115069"/>
                          </a:xfrm>
                          <a:prstGeom prst="rect">
                            <a:avLst/>
                          </a:prstGeom>
                        </pic:spPr>
                      </pic:pic>
                      <pic:pic xmlns:pic="http://schemas.openxmlformats.org/drawingml/2006/picture">
                        <pic:nvPicPr>
                          <pic:cNvPr id="867" name="Image 867"/>
                          <pic:cNvPicPr/>
                        </pic:nvPicPr>
                        <pic:blipFill>
                          <a:blip r:embed="rId456" cstate="print"/>
                          <a:stretch>
                            <a:fillRect/>
                          </a:stretch>
                        </pic:blipFill>
                        <pic:spPr>
                          <a:xfrm>
                            <a:off x="131923" y="5946"/>
                            <a:ext cx="107304" cy="114177"/>
                          </a:xfrm>
                          <a:prstGeom prst="rect">
                            <a:avLst/>
                          </a:prstGeom>
                        </pic:spPr>
                      </pic:pic>
                      <pic:pic xmlns:pic="http://schemas.openxmlformats.org/drawingml/2006/picture">
                        <pic:nvPicPr>
                          <pic:cNvPr id="868" name="Image 868"/>
                          <pic:cNvPicPr/>
                        </pic:nvPicPr>
                        <pic:blipFill>
                          <a:blip r:embed="rId519" cstate="print"/>
                          <a:stretch>
                            <a:fillRect/>
                          </a:stretch>
                        </pic:blipFill>
                        <pic:spPr>
                          <a:xfrm>
                            <a:off x="438370" y="5946"/>
                            <a:ext cx="246481" cy="114177"/>
                          </a:xfrm>
                          <a:prstGeom prst="rect">
                            <a:avLst/>
                          </a:prstGeom>
                        </pic:spPr>
                      </pic:pic>
                      <pic:pic xmlns:pic="http://schemas.openxmlformats.org/drawingml/2006/picture">
                        <pic:nvPicPr>
                          <pic:cNvPr id="869" name="Image 869"/>
                          <pic:cNvPicPr/>
                        </pic:nvPicPr>
                        <pic:blipFill>
                          <a:blip r:embed="rId285" cstate="print"/>
                          <a:stretch>
                            <a:fillRect/>
                          </a:stretch>
                        </pic:blipFill>
                        <pic:spPr>
                          <a:xfrm>
                            <a:off x="705796" y="33599"/>
                            <a:ext cx="153366" cy="85038"/>
                          </a:xfrm>
                          <a:prstGeom prst="rect">
                            <a:avLst/>
                          </a:prstGeom>
                        </pic:spPr>
                      </pic:pic>
                      <pic:pic xmlns:pic="http://schemas.openxmlformats.org/drawingml/2006/picture">
                        <pic:nvPicPr>
                          <pic:cNvPr id="870" name="Image 870"/>
                          <pic:cNvPicPr/>
                        </pic:nvPicPr>
                        <pic:blipFill>
                          <a:blip r:embed="rId45" cstate="print"/>
                          <a:stretch>
                            <a:fillRect/>
                          </a:stretch>
                        </pic:blipFill>
                        <pic:spPr>
                          <a:xfrm>
                            <a:off x="878966" y="33747"/>
                            <a:ext cx="69058" cy="84889"/>
                          </a:xfrm>
                          <a:prstGeom prst="rect">
                            <a:avLst/>
                          </a:prstGeom>
                        </pic:spPr>
                      </pic:pic>
                      <pic:pic xmlns:pic="http://schemas.openxmlformats.org/drawingml/2006/picture">
                        <pic:nvPicPr>
                          <pic:cNvPr id="871" name="Image 871"/>
                          <pic:cNvPicPr/>
                        </pic:nvPicPr>
                        <pic:blipFill>
                          <a:blip r:embed="rId520" cstate="print"/>
                          <a:stretch>
                            <a:fillRect/>
                          </a:stretch>
                        </pic:blipFill>
                        <pic:spPr>
                          <a:xfrm>
                            <a:off x="969039" y="32261"/>
                            <a:ext cx="156708" cy="87863"/>
                          </a:xfrm>
                          <a:prstGeom prst="rect">
                            <a:avLst/>
                          </a:prstGeom>
                        </pic:spPr>
                      </pic:pic>
                      <pic:pic xmlns:pic="http://schemas.openxmlformats.org/drawingml/2006/picture">
                        <pic:nvPicPr>
                          <pic:cNvPr id="872" name="Image 872"/>
                          <pic:cNvPicPr/>
                        </pic:nvPicPr>
                        <pic:blipFill>
                          <a:blip r:embed="rId514" cstate="print"/>
                          <a:stretch>
                            <a:fillRect/>
                          </a:stretch>
                        </pic:blipFill>
                        <pic:spPr>
                          <a:xfrm>
                            <a:off x="4379781" y="33699"/>
                            <a:ext cx="160400" cy="109220"/>
                          </a:xfrm>
                          <a:prstGeom prst="rect">
                            <a:avLst/>
                          </a:prstGeom>
                        </pic:spPr>
                      </pic:pic>
                      <pic:pic xmlns:pic="http://schemas.openxmlformats.org/drawingml/2006/picture">
                        <pic:nvPicPr>
                          <pic:cNvPr id="873" name="Image 873"/>
                          <pic:cNvPicPr/>
                        </pic:nvPicPr>
                        <pic:blipFill>
                          <a:blip r:embed="rId515" cstate="print"/>
                          <a:stretch>
                            <a:fillRect/>
                          </a:stretch>
                        </pic:blipFill>
                        <pic:spPr>
                          <a:xfrm>
                            <a:off x="4561196" y="4608"/>
                            <a:ext cx="69058" cy="114029"/>
                          </a:xfrm>
                          <a:prstGeom prst="rect">
                            <a:avLst/>
                          </a:prstGeom>
                        </pic:spPr>
                      </pic:pic>
                      <pic:pic xmlns:pic="http://schemas.openxmlformats.org/drawingml/2006/picture">
                        <pic:nvPicPr>
                          <pic:cNvPr id="874" name="Image 874"/>
                          <pic:cNvPicPr/>
                        </pic:nvPicPr>
                        <pic:blipFill>
                          <a:blip r:embed="rId141" cstate="print"/>
                          <a:stretch>
                            <a:fillRect/>
                          </a:stretch>
                        </pic:blipFill>
                        <pic:spPr>
                          <a:xfrm>
                            <a:off x="4827687" y="33747"/>
                            <a:ext cx="71881" cy="84889"/>
                          </a:xfrm>
                          <a:prstGeom prst="rect">
                            <a:avLst/>
                          </a:prstGeom>
                        </pic:spPr>
                      </pic:pic>
                      <wps:wsp>
                        <wps:cNvPr id="875" name="Graphic 875"/>
                        <wps:cNvSpPr/>
                        <wps:spPr>
                          <a:xfrm>
                            <a:off x="2970" y="209873"/>
                            <a:ext cx="412115" cy="117475"/>
                          </a:xfrm>
                          <a:custGeom>
                            <a:avLst/>
                            <a:gdLst/>
                            <a:ahLst/>
                            <a:cxnLst/>
                            <a:rect l="l" t="t" r="r" b="b"/>
                            <a:pathLst>
                              <a:path w="412115" h="117475">
                                <a:moveTo>
                                  <a:pt x="72478" y="43268"/>
                                </a:moveTo>
                                <a:lnTo>
                                  <a:pt x="71932" y="34137"/>
                                </a:lnTo>
                                <a:lnTo>
                                  <a:pt x="70307" y="25895"/>
                                </a:lnTo>
                                <a:lnTo>
                                  <a:pt x="67602" y="18542"/>
                                </a:lnTo>
                                <a:lnTo>
                                  <a:pt x="66141" y="16052"/>
                                </a:lnTo>
                                <a:lnTo>
                                  <a:pt x="63817" y="12077"/>
                                </a:lnTo>
                                <a:lnTo>
                                  <a:pt x="59016" y="6794"/>
                                </a:lnTo>
                                <a:lnTo>
                                  <a:pt x="54190" y="3644"/>
                                </a:lnTo>
                                <a:lnTo>
                                  <a:pt x="54190" y="35687"/>
                                </a:lnTo>
                                <a:lnTo>
                                  <a:pt x="54190" y="52412"/>
                                </a:lnTo>
                                <a:lnTo>
                                  <a:pt x="52628" y="58851"/>
                                </a:lnTo>
                                <a:lnTo>
                                  <a:pt x="46380" y="69456"/>
                                </a:lnTo>
                                <a:lnTo>
                                  <a:pt x="41529" y="72110"/>
                                </a:lnTo>
                                <a:lnTo>
                                  <a:pt x="27432" y="72110"/>
                                </a:lnTo>
                                <a:lnTo>
                                  <a:pt x="22669" y="69456"/>
                                </a:lnTo>
                                <a:lnTo>
                                  <a:pt x="21856" y="68961"/>
                                </a:lnTo>
                                <a:lnTo>
                                  <a:pt x="18288" y="62814"/>
                                </a:lnTo>
                                <a:lnTo>
                                  <a:pt x="18288" y="25501"/>
                                </a:lnTo>
                                <a:lnTo>
                                  <a:pt x="21831" y="19202"/>
                                </a:lnTo>
                                <a:lnTo>
                                  <a:pt x="27330" y="16052"/>
                                </a:lnTo>
                                <a:lnTo>
                                  <a:pt x="41478" y="16052"/>
                                </a:lnTo>
                                <a:lnTo>
                                  <a:pt x="46380" y="18694"/>
                                </a:lnTo>
                                <a:lnTo>
                                  <a:pt x="52628" y="29248"/>
                                </a:lnTo>
                                <a:lnTo>
                                  <a:pt x="54190" y="35687"/>
                                </a:lnTo>
                                <a:lnTo>
                                  <a:pt x="54190" y="3644"/>
                                </a:lnTo>
                                <a:lnTo>
                                  <a:pt x="53251" y="3022"/>
                                </a:lnTo>
                                <a:lnTo>
                                  <a:pt x="46507" y="762"/>
                                </a:lnTo>
                                <a:lnTo>
                                  <a:pt x="38798" y="0"/>
                                </a:lnTo>
                                <a:lnTo>
                                  <a:pt x="28244" y="0"/>
                                </a:lnTo>
                                <a:lnTo>
                                  <a:pt x="21094" y="2286"/>
                                </a:lnTo>
                                <a:lnTo>
                                  <a:pt x="17386" y="6794"/>
                                </a:lnTo>
                                <a:lnTo>
                                  <a:pt x="16941" y="1485"/>
                                </a:lnTo>
                                <a:lnTo>
                                  <a:pt x="0" y="1485"/>
                                </a:lnTo>
                                <a:lnTo>
                                  <a:pt x="0" y="117297"/>
                                </a:lnTo>
                                <a:lnTo>
                                  <a:pt x="18288" y="117297"/>
                                </a:lnTo>
                                <a:lnTo>
                                  <a:pt x="18288" y="82105"/>
                                </a:lnTo>
                                <a:lnTo>
                                  <a:pt x="21805" y="85940"/>
                                </a:lnTo>
                                <a:lnTo>
                                  <a:pt x="28714" y="87871"/>
                                </a:lnTo>
                                <a:lnTo>
                                  <a:pt x="39027" y="87871"/>
                                </a:lnTo>
                                <a:lnTo>
                                  <a:pt x="46609" y="87096"/>
                                </a:lnTo>
                                <a:lnTo>
                                  <a:pt x="53251" y="84785"/>
                                </a:lnTo>
                                <a:lnTo>
                                  <a:pt x="57226" y="82105"/>
                                </a:lnTo>
                                <a:lnTo>
                                  <a:pt x="58978" y="80924"/>
                                </a:lnTo>
                                <a:lnTo>
                                  <a:pt x="72478" y="44831"/>
                                </a:lnTo>
                                <a:lnTo>
                                  <a:pt x="72478" y="43268"/>
                                </a:lnTo>
                                <a:close/>
                              </a:path>
                              <a:path w="412115" h="117475">
                                <a:moveTo>
                                  <a:pt x="156108" y="41630"/>
                                </a:moveTo>
                                <a:lnTo>
                                  <a:pt x="155714" y="35496"/>
                                </a:lnTo>
                                <a:lnTo>
                                  <a:pt x="155651" y="34493"/>
                                </a:lnTo>
                                <a:lnTo>
                                  <a:pt x="155575" y="33185"/>
                                </a:lnTo>
                                <a:lnTo>
                                  <a:pt x="153987" y="25438"/>
                                </a:lnTo>
                                <a:lnTo>
                                  <a:pt x="137883" y="3746"/>
                                </a:lnTo>
                                <a:lnTo>
                                  <a:pt x="137883" y="35496"/>
                                </a:lnTo>
                                <a:lnTo>
                                  <a:pt x="102438" y="34340"/>
                                </a:lnTo>
                                <a:lnTo>
                                  <a:pt x="103098" y="29070"/>
                                </a:lnTo>
                                <a:lnTo>
                                  <a:pt x="105117" y="24650"/>
                                </a:lnTo>
                                <a:lnTo>
                                  <a:pt x="111887" y="17551"/>
                                </a:lnTo>
                                <a:lnTo>
                                  <a:pt x="115989" y="15760"/>
                                </a:lnTo>
                                <a:lnTo>
                                  <a:pt x="126987" y="15760"/>
                                </a:lnTo>
                                <a:lnTo>
                                  <a:pt x="131305" y="17830"/>
                                </a:lnTo>
                                <a:lnTo>
                                  <a:pt x="136182" y="26111"/>
                                </a:lnTo>
                                <a:lnTo>
                                  <a:pt x="137566" y="30657"/>
                                </a:lnTo>
                                <a:lnTo>
                                  <a:pt x="137883" y="35496"/>
                                </a:lnTo>
                                <a:lnTo>
                                  <a:pt x="137883" y="3746"/>
                                </a:lnTo>
                                <a:lnTo>
                                  <a:pt x="136702" y="3009"/>
                                </a:lnTo>
                                <a:lnTo>
                                  <a:pt x="129374" y="749"/>
                                </a:lnTo>
                                <a:lnTo>
                                  <a:pt x="120789" y="0"/>
                                </a:lnTo>
                                <a:lnTo>
                                  <a:pt x="114325" y="0"/>
                                </a:lnTo>
                                <a:lnTo>
                                  <a:pt x="85166" y="26670"/>
                                </a:lnTo>
                                <a:lnTo>
                                  <a:pt x="83400" y="46761"/>
                                </a:lnTo>
                                <a:lnTo>
                                  <a:pt x="84074" y="55308"/>
                                </a:lnTo>
                                <a:lnTo>
                                  <a:pt x="114134" y="87147"/>
                                </a:lnTo>
                                <a:lnTo>
                                  <a:pt x="122580" y="87871"/>
                                </a:lnTo>
                                <a:lnTo>
                                  <a:pt x="130949" y="87871"/>
                                </a:lnTo>
                                <a:lnTo>
                                  <a:pt x="155803" y="69621"/>
                                </a:lnTo>
                                <a:lnTo>
                                  <a:pt x="144094" y="60325"/>
                                </a:lnTo>
                                <a:lnTo>
                                  <a:pt x="140830" y="64617"/>
                                </a:lnTo>
                                <a:lnTo>
                                  <a:pt x="137655" y="67652"/>
                                </a:lnTo>
                                <a:lnTo>
                                  <a:pt x="131533" y="71272"/>
                                </a:lnTo>
                                <a:lnTo>
                                  <a:pt x="127787" y="72186"/>
                                </a:lnTo>
                                <a:lnTo>
                                  <a:pt x="116700" y="72186"/>
                                </a:lnTo>
                                <a:lnTo>
                                  <a:pt x="101765" y="50025"/>
                                </a:lnTo>
                                <a:lnTo>
                                  <a:pt x="156108" y="50025"/>
                                </a:lnTo>
                                <a:lnTo>
                                  <a:pt x="156108" y="41630"/>
                                </a:lnTo>
                                <a:close/>
                              </a:path>
                              <a:path w="412115" h="117475">
                                <a:moveTo>
                                  <a:pt x="246773" y="86385"/>
                                </a:moveTo>
                                <a:lnTo>
                                  <a:pt x="210388" y="42227"/>
                                </a:lnTo>
                                <a:lnTo>
                                  <a:pt x="244144" y="1485"/>
                                </a:lnTo>
                                <a:lnTo>
                                  <a:pt x="221576" y="1485"/>
                                </a:lnTo>
                                <a:lnTo>
                                  <a:pt x="194602" y="35534"/>
                                </a:lnTo>
                                <a:lnTo>
                                  <a:pt x="188836" y="35534"/>
                                </a:lnTo>
                                <a:lnTo>
                                  <a:pt x="188836" y="1485"/>
                                </a:lnTo>
                                <a:lnTo>
                                  <a:pt x="170624" y="1485"/>
                                </a:lnTo>
                                <a:lnTo>
                                  <a:pt x="170624" y="86385"/>
                                </a:lnTo>
                                <a:lnTo>
                                  <a:pt x="188836" y="86385"/>
                                </a:lnTo>
                                <a:lnTo>
                                  <a:pt x="188836" y="52031"/>
                                </a:lnTo>
                                <a:lnTo>
                                  <a:pt x="195643" y="52031"/>
                                </a:lnTo>
                                <a:lnTo>
                                  <a:pt x="223507" y="86385"/>
                                </a:lnTo>
                                <a:lnTo>
                                  <a:pt x="246773" y="86385"/>
                                </a:lnTo>
                                <a:close/>
                              </a:path>
                              <a:path w="412115" h="117475">
                                <a:moveTo>
                                  <a:pt x="327202" y="42367"/>
                                </a:moveTo>
                                <a:lnTo>
                                  <a:pt x="310896" y="6858"/>
                                </a:lnTo>
                                <a:lnTo>
                                  <a:pt x="308914" y="5715"/>
                                </a:lnTo>
                                <a:lnTo>
                                  <a:pt x="308914" y="35687"/>
                                </a:lnTo>
                                <a:lnTo>
                                  <a:pt x="308864" y="52578"/>
                                </a:lnTo>
                                <a:lnTo>
                                  <a:pt x="307111" y="58978"/>
                                </a:lnTo>
                                <a:lnTo>
                                  <a:pt x="300189" y="69443"/>
                                </a:lnTo>
                                <a:lnTo>
                                  <a:pt x="295084" y="72110"/>
                                </a:lnTo>
                                <a:lnTo>
                                  <a:pt x="281533" y="72110"/>
                                </a:lnTo>
                                <a:lnTo>
                                  <a:pt x="276364" y="69443"/>
                                </a:lnTo>
                                <a:lnTo>
                                  <a:pt x="269455" y="58788"/>
                                </a:lnTo>
                                <a:lnTo>
                                  <a:pt x="267792" y="52578"/>
                                </a:lnTo>
                                <a:lnTo>
                                  <a:pt x="267728" y="35687"/>
                                </a:lnTo>
                                <a:lnTo>
                                  <a:pt x="269455" y="29260"/>
                                </a:lnTo>
                                <a:lnTo>
                                  <a:pt x="276364" y="18465"/>
                                </a:lnTo>
                                <a:lnTo>
                                  <a:pt x="281482" y="15760"/>
                                </a:lnTo>
                                <a:lnTo>
                                  <a:pt x="295059" y="15760"/>
                                </a:lnTo>
                                <a:lnTo>
                                  <a:pt x="300202" y="18465"/>
                                </a:lnTo>
                                <a:lnTo>
                                  <a:pt x="300329" y="18656"/>
                                </a:lnTo>
                                <a:lnTo>
                                  <a:pt x="307174" y="29260"/>
                                </a:lnTo>
                                <a:lnTo>
                                  <a:pt x="308914" y="35687"/>
                                </a:lnTo>
                                <a:lnTo>
                                  <a:pt x="308914" y="5715"/>
                                </a:lnTo>
                                <a:lnTo>
                                  <a:pt x="304292" y="3048"/>
                                </a:lnTo>
                                <a:lnTo>
                                  <a:pt x="296735" y="762"/>
                                </a:lnTo>
                                <a:lnTo>
                                  <a:pt x="288251" y="0"/>
                                </a:lnTo>
                                <a:lnTo>
                                  <a:pt x="279920" y="762"/>
                                </a:lnTo>
                                <a:lnTo>
                                  <a:pt x="250177" y="34340"/>
                                </a:lnTo>
                                <a:lnTo>
                                  <a:pt x="249516" y="44831"/>
                                </a:lnTo>
                                <a:lnTo>
                                  <a:pt x="250177" y="53594"/>
                                </a:lnTo>
                                <a:lnTo>
                                  <a:pt x="272300" y="84772"/>
                                </a:lnTo>
                                <a:lnTo>
                                  <a:pt x="288404" y="87871"/>
                                </a:lnTo>
                                <a:lnTo>
                                  <a:pt x="296887" y="87096"/>
                                </a:lnTo>
                                <a:lnTo>
                                  <a:pt x="304444" y="84772"/>
                                </a:lnTo>
                                <a:lnTo>
                                  <a:pt x="311073" y="80899"/>
                                </a:lnTo>
                                <a:lnTo>
                                  <a:pt x="316763" y="75488"/>
                                </a:lnTo>
                                <a:lnTo>
                                  <a:pt x="319112" y="72110"/>
                                </a:lnTo>
                                <a:lnTo>
                                  <a:pt x="321322" y="68935"/>
                                </a:lnTo>
                                <a:lnTo>
                                  <a:pt x="324586" y="61633"/>
                                </a:lnTo>
                                <a:lnTo>
                                  <a:pt x="326555" y="53594"/>
                                </a:lnTo>
                                <a:lnTo>
                                  <a:pt x="326644" y="52362"/>
                                </a:lnTo>
                                <a:lnTo>
                                  <a:pt x="327202" y="44831"/>
                                </a:lnTo>
                                <a:lnTo>
                                  <a:pt x="327202" y="42367"/>
                                </a:lnTo>
                                <a:close/>
                              </a:path>
                              <a:path w="412115" h="117475">
                                <a:moveTo>
                                  <a:pt x="411505" y="1485"/>
                                </a:moveTo>
                                <a:lnTo>
                                  <a:pt x="393217" y="1485"/>
                                </a:lnTo>
                                <a:lnTo>
                                  <a:pt x="393217" y="36347"/>
                                </a:lnTo>
                                <a:lnTo>
                                  <a:pt x="360730" y="36347"/>
                                </a:lnTo>
                                <a:lnTo>
                                  <a:pt x="360730" y="1485"/>
                                </a:lnTo>
                                <a:lnTo>
                                  <a:pt x="342519" y="1485"/>
                                </a:lnTo>
                                <a:lnTo>
                                  <a:pt x="342519" y="86385"/>
                                </a:lnTo>
                                <a:lnTo>
                                  <a:pt x="360730" y="86385"/>
                                </a:lnTo>
                                <a:lnTo>
                                  <a:pt x="360730" y="51968"/>
                                </a:lnTo>
                                <a:lnTo>
                                  <a:pt x="393217" y="51968"/>
                                </a:lnTo>
                                <a:lnTo>
                                  <a:pt x="393217" y="86385"/>
                                </a:lnTo>
                                <a:lnTo>
                                  <a:pt x="411505" y="86385"/>
                                </a:lnTo>
                                <a:lnTo>
                                  <a:pt x="411505" y="1485"/>
                                </a:lnTo>
                                <a:close/>
                              </a:path>
                            </a:pathLst>
                          </a:custGeom>
                          <a:solidFill>
                            <a:srgbClr val="000000"/>
                          </a:solidFill>
                        </wps:spPr>
                        <wps:bodyPr wrap="square" lIns="0" tIns="0" rIns="0" bIns="0" rtlCol="0">
                          <a:noAutofit/>
                        </wps:bodyPr>
                      </wps:wsp>
                      <pic:pic xmlns:pic="http://schemas.openxmlformats.org/drawingml/2006/picture">
                        <pic:nvPicPr>
                          <pic:cNvPr id="876" name="Image 876"/>
                          <pic:cNvPicPr/>
                        </pic:nvPicPr>
                        <pic:blipFill>
                          <a:blip r:embed="rId521" cstate="print"/>
                          <a:stretch>
                            <a:fillRect/>
                          </a:stretch>
                        </pic:blipFill>
                        <pic:spPr>
                          <a:xfrm>
                            <a:off x="833929" y="0"/>
                            <a:ext cx="3931550" cy="332187"/>
                          </a:xfrm>
                          <a:prstGeom prst="rect">
                            <a:avLst/>
                          </a:prstGeom>
                        </pic:spPr>
                      </pic:pic>
                      <wps:wsp>
                        <wps:cNvPr id="877" name="Graphic 877"/>
                        <wps:cNvSpPr/>
                        <wps:spPr>
                          <a:xfrm>
                            <a:off x="430808" y="209873"/>
                            <a:ext cx="395605" cy="119380"/>
                          </a:xfrm>
                          <a:custGeom>
                            <a:avLst/>
                            <a:gdLst/>
                            <a:ahLst/>
                            <a:cxnLst/>
                            <a:rect l="l" t="t" r="r" b="b"/>
                            <a:pathLst>
                              <a:path w="395605" h="119380">
                                <a:moveTo>
                                  <a:pt x="72364" y="33604"/>
                                </a:moveTo>
                                <a:lnTo>
                                  <a:pt x="45135" y="558"/>
                                </a:lnTo>
                                <a:lnTo>
                                  <a:pt x="37985" y="0"/>
                                </a:lnTo>
                                <a:lnTo>
                                  <a:pt x="28981" y="800"/>
                                </a:lnTo>
                                <a:lnTo>
                                  <a:pt x="584" y="34163"/>
                                </a:lnTo>
                                <a:lnTo>
                                  <a:pt x="0" y="42367"/>
                                </a:lnTo>
                                <a:lnTo>
                                  <a:pt x="0" y="45491"/>
                                </a:lnTo>
                                <a:lnTo>
                                  <a:pt x="14668" y="80721"/>
                                </a:lnTo>
                                <a:lnTo>
                                  <a:pt x="37985" y="87871"/>
                                </a:lnTo>
                                <a:lnTo>
                                  <a:pt x="47053" y="87871"/>
                                </a:lnTo>
                                <a:lnTo>
                                  <a:pt x="54940" y="84988"/>
                                </a:lnTo>
                                <a:lnTo>
                                  <a:pt x="68338" y="73469"/>
                                </a:lnTo>
                                <a:lnTo>
                                  <a:pt x="71920" y="65887"/>
                                </a:lnTo>
                                <a:lnTo>
                                  <a:pt x="72364" y="56502"/>
                                </a:lnTo>
                                <a:lnTo>
                                  <a:pt x="54864" y="56502"/>
                                </a:lnTo>
                                <a:lnTo>
                                  <a:pt x="54470" y="61772"/>
                                </a:lnTo>
                                <a:lnTo>
                                  <a:pt x="52641" y="65697"/>
                                </a:lnTo>
                                <a:lnTo>
                                  <a:pt x="46177" y="70827"/>
                                </a:lnTo>
                                <a:lnTo>
                                  <a:pt x="42379" y="72110"/>
                                </a:lnTo>
                                <a:lnTo>
                                  <a:pt x="37985" y="72110"/>
                                </a:lnTo>
                                <a:lnTo>
                                  <a:pt x="32854" y="72110"/>
                                </a:lnTo>
                                <a:lnTo>
                                  <a:pt x="18211" y="49974"/>
                                </a:lnTo>
                                <a:lnTo>
                                  <a:pt x="18211" y="37934"/>
                                </a:lnTo>
                                <a:lnTo>
                                  <a:pt x="26136" y="19583"/>
                                </a:lnTo>
                                <a:lnTo>
                                  <a:pt x="28956" y="17043"/>
                                </a:lnTo>
                                <a:lnTo>
                                  <a:pt x="32905" y="15760"/>
                                </a:lnTo>
                                <a:lnTo>
                                  <a:pt x="42875" y="15760"/>
                                </a:lnTo>
                                <a:lnTo>
                                  <a:pt x="46799" y="17284"/>
                                </a:lnTo>
                                <a:lnTo>
                                  <a:pt x="49771" y="20332"/>
                                </a:lnTo>
                                <a:lnTo>
                                  <a:pt x="52768" y="23380"/>
                                </a:lnTo>
                                <a:lnTo>
                                  <a:pt x="54470" y="27800"/>
                                </a:lnTo>
                                <a:lnTo>
                                  <a:pt x="54864" y="33604"/>
                                </a:lnTo>
                                <a:lnTo>
                                  <a:pt x="72364" y="33604"/>
                                </a:lnTo>
                                <a:close/>
                              </a:path>
                              <a:path w="395605" h="119380">
                                <a:moveTo>
                                  <a:pt x="148348" y="1485"/>
                                </a:moveTo>
                                <a:lnTo>
                                  <a:pt x="76619" y="1485"/>
                                </a:lnTo>
                                <a:lnTo>
                                  <a:pt x="76619" y="17094"/>
                                </a:lnTo>
                                <a:lnTo>
                                  <a:pt x="103085" y="17094"/>
                                </a:lnTo>
                                <a:lnTo>
                                  <a:pt x="103085" y="86385"/>
                                </a:lnTo>
                                <a:lnTo>
                                  <a:pt x="121373" y="86385"/>
                                </a:lnTo>
                                <a:lnTo>
                                  <a:pt x="121373" y="17094"/>
                                </a:lnTo>
                                <a:lnTo>
                                  <a:pt x="148348" y="17094"/>
                                </a:lnTo>
                                <a:lnTo>
                                  <a:pt x="148348" y="1485"/>
                                </a:lnTo>
                                <a:close/>
                              </a:path>
                              <a:path w="395605" h="119380">
                                <a:moveTo>
                                  <a:pt x="230746" y="43268"/>
                                </a:moveTo>
                                <a:lnTo>
                                  <a:pt x="217284" y="6794"/>
                                </a:lnTo>
                                <a:lnTo>
                                  <a:pt x="212458" y="3644"/>
                                </a:lnTo>
                                <a:lnTo>
                                  <a:pt x="212458" y="35687"/>
                                </a:lnTo>
                                <a:lnTo>
                                  <a:pt x="212458" y="52412"/>
                                </a:lnTo>
                                <a:lnTo>
                                  <a:pt x="210896" y="58851"/>
                                </a:lnTo>
                                <a:lnTo>
                                  <a:pt x="204660" y="69456"/>
                                </a:lnTo>
                                <a:lnTo>
                                  <a:pt x="199796" y="72110"/>
                                </a:lnTo>
                                <a:lnTo>
                                  <a:pt x="185699" y="72110"/>
                                </a:lnTo>
                                <a:lnTo>
                                  <a:pt x="180949" y="69456"/>
                                </a:lnTo>
                                <a:lnTo>
                                  <a:pt x="180124" y="68961"/>
                                </a:lnTo>
                                <a:lnTo>
                                  <a:pt x="176555" y="62814"/>
                                </a:lnTo>
                                <a:lnTo>
                                  <a:pt x="176555" y="25501"/>
                                </a:lnTo>
                                <a:lnTo>
                                  <a:pt x="180098" y="19202"/>
                                </a:lnTo>
                                <a:lnTo>
                                  <a:pt x="185597" y="16052"/>
                                </a:lnTo>
                                <a:lnTo>
                                  <a:pt x="199745" y="16052"/>
                                </a:lnTo>
                                <a:lnTo>
                                  <a:pt x="204660" y="18694"/>
                                </a:lnTo>
                                <a:lnTo>
                                  <a:pt x="210896" y="29248"/>
                                </a:lnTo>
                                <a:lnTo>
                                  <a:pt x="212458" y="35687"/>
                                </a:lnTo>
                                <a:lnTo>
                                  <a:pt x="212458" y="3644"/>
                                </a:lnTo>
                                <a:lnTo>
                                  <a:pt x="211518" y="3022"/>
                                </a:lnTo>
                                <a:lnTo>
                                  <a:pt x="204787" y="762"/>
                                </a:lnTo>
                                <a:lnTo>
                                  <a:pt x="197078" y="0"/>
                                </a:lnTo>
                                <a:lnTo>
                                  <a:pt x="186512" y="0"/>
                                </a:lnTo>
                                <a:lnTo>
                                  <a:pt x="179374" y="2286"/>
                                </a:lnTo>
                                <a:lnTo>
                                  <a:pt x="175666" y="6794"/>
                                </a:lnTo>
                                <a:lnTo>
                                  <a:pt x="175221" y="1485"/>
                                </a:lnTo>
                                <a:lnTo>
                                  <a:pt x="158267" y="1485"/>
                                </a:lnTo>
                                <a:lnTo>
                                  <a:pt x="158267" y="117297"/>
                                </a:lnTo>
                                <a:lnTo>
                                  <a:pt x="176555" y="117297"/>
                                </a:lnTo>
                                <a:lnTo>
                                  <a:pt x="176555" y="82105"/>
                                </a:lnTo>
                                <a:lnTo>
                                  <a:pt x="180073" y="85940"/>
                                </a:lnTo>
                                <a:lnTo>
                                  <a:pt x="186994" y="87871"/>
                                </a:lnTo>
                                <a:lnTo>
                                  <a:pt x="197294" y="87871"/>
                                </a:lnTo>
                                <a:lnTo>
                                  <a:pt x="204876" y="87096"/>
                                </a:lnTo>
                                <a:lnTo>
                                  <a:pt x="211531" y="84785"/>
                                </a:lnTo>
                                <a:lnTo>
                                  <a:pt x="215506" y="82105"/>
                                </a:lnTo>
                                <a:lnTo>
                                  <a:pt x="217258" y="80924"/>
                                </a:lnTo>
                                <a:lnTo>
                                  <a:pt x="222046" y="75526"/>
                                </a:lnTo>
                                <a:lnTo>
                                  <a:pt x="224028" y="72110"/>
                                </a:lnTo>
                                <a:lnTo>
                                  <a:pt x="225856" y="68961"/>
                                </a:lnTo>
                                <a:lnTo>
                                  <a:pt x="228574" y="61658"/>
                                </a:lnTo>
                                <a:lnTo>
                                  <a:pt x="230200" y="53619"/>
                                </a:lnTo>
                                <a:lnTo>
                                  <a:pt x="230276" y="52412"/>
                                </a:lnTo>
                                <a:lnTo>
                                  <a:pt x="230746" y="44831"/>
                                </a:lnTo>
                                <a:lnTo>
                                  <a:pt x="230746" y="43268"/>
                                </a:lnTo>
                                <a:close/>
                              </a:path>
                              <a:path w="395605" h="119380">
                                <a:moveTo>
                                  <a:pt x="310286" y="1485"/>
                                </a:moveTo>
                                <a:lnTo>
                                  <a:pt x="290817" y="1485"/>
                                </a:lnTo>
                                <a:lnTo>
                                  <a:pt x="273723" y="56642"/>
                                </a:lnTo>
                                <a:lnTo>
                                  <a:pt x="255244" y="1485"/>
                                </a:lnTo>
                                <a:lnTo>
                                  <a:pt x="235470" y="1485"/>
                                </a:lnTo>
                                <a:lnTo>
                                  <a:pt x="264947" y="83261"/>
                                </a:lnTo>
                                <a:lnTo>
                                  <a:pt x="262229" y="90690"/>
                                </a:lnTo>
                                <a:lnTo>
                                  <a:pt x="260692" y="95224"/>
                                </a:lnTo>
                                <a:lnTo>
                                  <a:pt x="258813" y="98298"/>
                                </a:lnTo>
                                <a:lnTo>
                                  <a:pt x="256578" y="99910"/>
                                </a:lnTo>
                                <a:lnTo>
                                  <a:pt x="254355" y="101549"/>
                                </a:lnTo>
                                <a:lnTo>
                                  <a:pt x="251167" y="102362"/>
                                </a:lnTo>
                                <a:lnTo>
                                  <a:pt x="247040" y="102362"/>
                                </a:lnTo>
                                <a:lnTo>
                                  <a:pt x="241007" y="101879"/>
                                </a:lnTo>
                                <a:lnTo>
                                  <a:pt x="241084" y="117005"/>
                                </a:lnTo>
                                <a:lnTo>
                                  <a:pt x="244551" y="118249"/>
                                </a:lnTo>
                                <a:lnTo>
                                  <a:pt x="247878" y="118859"/>
                                </a:lnTo>
                                <a:lnTo>
                                  <a:pt x="251079" y="118859"/>
                                </a:lnTo>
                                <a:lnTo>
                                  <a:pt x="276987" y="97307"/>
                                </a:lnTo>
                                <a:lnTo>
                                  <a:pt x="310286" y="1485"/>
                                </a:lnTo>
                                <a:close/>
                              </a:path>
                              <a:path w="395605" h="119380">
                                <a:moveTo>
                                  <a:pt x="395541" y="86385"/>
                                </a:moveTo>
                                <a:lnTo>
                                  <a:pt x="359156" y="42227"/>
                                </a:lnTo>
                                <a:lnTo>
                                  <a:pt x="392899" y="1485"/>
                                </a:lnTo>
                                <a:lnTo>
                                  <a:pt x="370344" y="1485"/>
                                </a:lnTo>
                                <a:lnTo>
                                  <a:pt x="343357" y="35534"/>
                                </a:lnTo>
                                <a:lnTo>
                                  <a:pt x="337591" y="35534"/>
                                </a:lnTo>
                                <a:lnTo>
                                  <a:pt x="337591" y="1485"/>
                                </a:lnTo>
                                <a:lnTo>
                                  <a:pt x="319379" y="1485"/>
                                </a:lnTo>
                                <a:lnTo>
                                  <a:pt x="319379" y="86385"/>
                                </a:lnTo>
                                <a:lnTo>
                                  <a:pt x="337591" y="86385"/>
                                </a:lnTo>
                                <a:lnTo>
                                  <a:pt x="337591" y="52031"/>
                                </a:lnTo>
                                <a:lnTo>
                                  <a:pt x="344398" y="52031"/>
                                </a:lnTo>
                                <a:lnTo>
                                  <a:pt x="372275" y="86385"/>
                                </a:lnTo>
                                <a:lnTo>
                                  <a:pt x="395541" y="86385"/>
                                </a:lnTo>
                                <a:close/>
                              </a:path>
                            </a:pathLst>
                          </a:custGeom>
                          <a:solidFill>
                            <a:srgbClr val="000000"/>
                          </a:solidFill>
                        </wps:spPr>
                        <wps:bodyPr wrap="square" lIns="0" tIns="0" rIns="0" bIns="0" rtlCol="0">
                          <a:noAutofit/>
                        </wps:bodyPr>
                      </wps:wsp>
                      <pic:pic xmlns:pic="http://schemas.openxmlformats.org/drawingml/2006/picture">
                        <pic:nvPicPr>
                          <pic:cNvPr id="878" name="Image 878"/>
                          <pic:cNvPicPr/>
                        </pic:nvPicPr>
                        <pic:blipFill>
                          <a:blip r:embed="rId522" cstate="print"/>
                          <a:stretch>
                            <a:fillRect/>
                          </a:stretch>
                        </pic:blipFill>
                        <pic:spPr>
                          <a:xfrm>
                            <a:off x="4781940" y="32261"/>
                            <a:ext cx="1409993" cy="288268"/>
                          </a:xfrm>
                          <a:prstGeom prst="rect">
                            <a:avLst/>
                          </a:prstGeom>
                        </pic:spPr>
                      </pic:pic>
                    </wpg:wgp>
                  </a:graphicData>
                </a:graphic>
              </wp:anchor>
            </w:drawing>
          </mc:Choice>
          <mc:Fallback>
            <w:pict>
              <v:group id="Group 865" o:spid="_x0000_s1026" o:spt="203" style="position:absolute;left:0pt;margin-left:64.3pt;margin-top:14.95pt;height:26.2pt;width:487.6pt;mso-position-horizontal-relative:page;mso-wrap-distance-bottom:0pt;mso-wrap-distance-top:0pt;z-index:-251563008;mso-width-relative:page;mso-height-relative:page;" coordsize="6192520,332740" o:gfxdata="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">
                <o:lock v:ext="edit" aspectratio="f"/>
                <v:shape id="Image 866" o:spid="_x0000_s1026" o:spt="75" type="#_x0000_t75" style="position:absolute;left:0;top:4460;height:115069;width:111729;" filled="f" o:preferrelative="t" stroked="f" coordsize="21600,21600" o:gfxdata="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SK3L4A&#10;AADcAAAADwAAAAAAAAABACAAAAAiAAAAZHJzL2Rvd25yZXYueG1sUEsBAhQAFAAAAAgAh07iQDMv&#10;BZ47AAAAOQAAABAAAAAAAAAAAQAgAAAADQEAAGRycy9zaGFwZXhtbC54bWxQSwUGAAAAAAYABgBb&#10;AQAAtwMAAAAA&#10;">
                  <v:fill on="f" focussize="0,0"/>
                  <v:stroke on="f"/>
                  <v:imagedata r:id="rId518" o:title=""/>
                  <o:lock v:ext="edit" aspectratio="f"/>
                </v:shape>
                <v:shape id="Image 867" o:spid="_x0000_s1026" o:spt="75" type="#_x0000_t75" style="position:absolute;left:131923;top:5946;height:114177;width:107304;" filled="f" o:preferrelative="t" stroked="f" coordsize="21600,21600" o:gfxdata="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D8SC7gAAADcAAAA&#10;DwAAAAAAAAABACAAAAAiAAAAZHJzL2Rvd25yZXYueG1sUEsBAhQAFAAAAAgAh07iQDMvBZ47AAAA&#10;OQAAABAAAAAAAAAAAQAgAAAABwEAAGRycy9zaGFwZXhtbC54bWxQSwUGAAAAAAYABgBbAQAAsQMA&#10;AAAA&#10;">
                  <v:fill on="f" focussize="0,0"/>
                  <v:stroke on="f"/>
                  <v:imagedata r:id="rId456" o:title=""/>
                  <o:lock v:ext="edit" aspectratio="f"/>
                </v:shape>
                <v:shape id="Image 868" o:spid="_x0000_s1026" o:spt="75" type="#_x0000_t75" style="position:absolute;left:438370;top:5946;height:114177;width:246481;" filled="f" o:preferrelative="t" stroked="f" coordsize="21600,21600" o:gfxdata="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dMoNW8AAAA&#10;3AAAAA8AAAAAAAAAAQAgAAAAIgAAAGRycy9kb3ducmV2LnhtbFBLAQIUABQAAAAIAIdO4kAzLwWe&#10;OwAAADkAAAAQAAAAAAAAAAEAIAAAAAsBAABkcnMvc2hhcGV4bWwueG1sUEsFBgAAAAAGAAYAWwEA&#10;ALUDAAAAAA==&#10;">
                  <v:fill on="f" focussize="0,0"/>
                  <v:stroke on="f"/>
                  <v:imagedata r:id="rId519" o:title=""/>
                  <o:lock v:ext="edit" aspectratio="f"/>
                </v:shape>
                <v:shape id="Image 869" o:spid="_x0000_s1026" o:spt="75" type="#_x0000_t75" style="position:absolute;left:705796;top:33599;height:85038;width:153366;" filled="f" o:preferrelative="t" stroked="f" coordsize="21600,21600" o:gfxdata="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LqJ0b4A&#10;AADcAAAADwAAAAAAAAABACAAAAAiAAAAZHJzL2Rvd25yZXYueG1sUEsBAhQAFAAAAAgAh07iQDMv&#10;BZ47AAAAOQAAABAAAAAAAAAAAQAgAAAADQEAAGRycy9zaGFwZXhtbC54bWxQSwUGAAAAAAYABgBb&#10;AQAAtwMAAAAA&#10;">
                  <v:fill on="f" focussize="0,0"/>
                  <v:stroke on="f"/>
                  <v:imagedata r:id="rId285" o:title=""/>
                  <o:lock v:ext="edit" aspectratio="f"/>
                </v:shape>
                <v:shape id="Image 870" o:spid="_x0000_s1026" o:spt="75" type="#_x0000_t75" style="position:absolute;left:878966;top:33747;height:84889;width:69058;" filled="f" o:preferrelative="t" stroked="f" coordsize="21600,21600" o:gfxdata="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MHq2vQAA&#10;ANwAAAAPAAAAAAAAAAEAIAAAACIAAABkcnMvZG93bnJldi54bWxQSwECFAAUAAAACACHTuJAMy8F&#10;njsAAAA5AAAAEAAAAAAAAAABACAAAAAMAQAAZHJzL3NoYXBleG1sLnhtbFBLBQYAAAAABgAGAFsB&#10;AAC2AwAAAAA=&#10;">
                  <v:fill on="f" focussize="0,0"/>
                  <v:stroke on="f"/>
                  <v:imagedata r:id="rId45" o:title=""/>
                  <o:lock v:ext="edit" aspectratio="f"/>
                </v:shape>
                <v:shape id="Image 871" o:spid="_x0000_s1026" o:spt="75" type="#_x0000_t75" style="position:absolute;left:969039;top:32261;height:87863;width:156708;" filled="f" o:preferrelative="t" stroked="f" coordsize="21600,21600" o:gfxdata="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bX0b4A&#10;AADcAAAADwAAAAAAAAABACAAAAAiAAAAZHJzL2Rvd25yZXYueG1sUEsBAhQAFAAAAAgAh07iQDMv&#10;BZ47AAAAOQAAABAAAAAAAAAAAQAgAAAADQEAAGRycy9zaGFwZXhtbC54bWxQSwUGAAAAAAYABgBb&#10;AQAAtwMAAAAA&#10;">
                  <v:fill on="f" focussize="0,0"/>
                  <v:stroke on="f"/>
                  <v:imagedata r:id="rId520" o:title=""/>
                  <o:lock v:ext="edit" aspectratio="f"/>
                </v:shape>
                <v:shape id="Image 872" o:spid="_x0000_s1026" o:spt="75" type="#_x0000_t75" style="position:absolute;left:4379781;top:33699;height:109220;width:160400;" filled="f" o:preferrelative="t" stroked="f" coordsize="21600,21600" o:gfxdata="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1EOZu8AAAA&#10;3AAAAA8AAAAAAAAAAQAgAAAAIgAAAGRycy9kb3ducmV2LnhtbFBLAQIUABQAAAAIAIdO4kAzLwWe&#10;OwAAADkAAAAQAAAAAAAAAAEAIAAAAAsBAABkcnMvc2hhcGV4bWwueG1sUEsFBgAAAAAGAAYAWwEA&#10;ALUDAAAAAA==&#10;">
                  <v:fill on="f" focussize="0,0"/>
                  <v:stroke on="f"/>
                  <v:imagedata r:id="rId514" o:title=""/>
                  <o:lock v:ext="edit" aspectratio="f"/>
                </v:shape>
                <v:shape id="Image 873" o:spid="_x0000_s1026" o:spt="75" type="#_x0000_t75" style="position:absolute;left:4561196;top:4608;height:114029;width:69058;" filled="f" o:preferrelative="t" stroked="f" coordsize="21600,21600" o:gfxdata="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vdWu/&#10;AAAA3AAAAA8AAAAAAAAAAQAgAAAAIgAAAGRycy9kb3ducmV2LnhtbFBLAQIUABQAAAAIAIdO4kAz&#10;LwWeOwAAADkAAAAQAAAAAAAAAAEAIAAAAA4BAABkcnMvc2hhcGV4bWwueG1sUEsFBgAAAAAGAAYA&#10;WwEAALgDAAAAAA==&#10;">
                  <v:fill on="f" focussize="0,0"/>
                  <v:stroke on="f"/>
                  <v:imagedata r:id="rId515" o:title=""/>
                  <o:lock v:ext="edit" aspectratio="f"/>
                </v:shape>
                <v:shape id="Image 874" o:spid="_x0000_s1026" o:spt="75" type="#_x0000_t75" style="position:absolute;left:4827687;top:33747;height:84889;width:71881;" filled="f" o:preferrelative="t" stroked="f" coordsize="21600,21600" o:gfxdata="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XpUg74A&#10;AADcAAAADwAAAAAAAAABACAAAAAiAAAAZHJzL2Rvd25yZXYueG1sUEsBAhQAFAAAAAgAh07iQDMv&#10;BZ47AAAAOQAAABAAAAAAAAAAAQAgAAAADQEAAGRycy9zaGFwZXhtbC54bWxQSwUGAAAAAAYABgBb&#10;AQAAtwMAAAAA&#10;">
                  <v:fill on="f" focussize="0,0"/>
                  <v:stroke on="f"/>
                  <v:imagedata r:id="rId141" o:title=""/>
                  <o:lock v:ext="edit" aspectratio="f"/>
                </v:shape>
                <v:shape id="Graphic 875" o:spid="_x0000_s1026" o:spt="100" style="position:absolute;left:2970;top:209873;height:117475;width:412115;" fillcolor="#000000" filled="t" stroked="f" coordsize="412115,117475" o:gfxdata="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pNn28AAAA&#10;3AAAAA8AAAAAAAAAAQAgAAAAIgAAAGRycy9kb3ducmV2LnhtbFBLAQIUABQAAAAIAIdO4kAzLwWe&#10;OwAAADkAAAAQAAAAAAAAAAEAIAAAAAsBAABkcnMvc2hhcGV4bWwueG1sUEsFBgAAAAAGAAYAWwEA&#10;ALUDAAAAAA==&#10;" path="m72478,43268l71932,34137,70307,25895,67602,18542,66141,16052,63817,12077,59016,6794,54190,3644,54190,35687,54190,52412,52628,58851,46380,69456,41529,72110,27432,72110,22669,69456,21856,68961,18288,62814,18288,25501,21831,19202,27330,16052,41478,16052,46380,18694,52628,29248,54190,35687,54190,3644,53251,3022,46507,762,38798,0,28244,0,21094,2286,17386,6794,16941,1485,0,1485,0,117297,18288,117297,18288,82105,21805,85940,28714,87871,39027,87871,46609,87096,53251,84785,57226,82105,58978,80924,72478,44831,72478,43268xem156108,41630l155714,35496,155651,34493,155575,33185,153987,25438,137883,3746,137883,35496,102438,34340,103098,29070,105117,24650,111887,17551,115989,15760,126987,15760,131305,17830,136182,26111,137566,30657,137883,35496,137883,3746,136702,3009,129374,749,120789,0,114325,0,85166,26670,83400,46761,84074,55308,114134,87147,122580,87871,130949,87871,155803,69621,144094,60325,140830,64617,137655,67652,131533,71272,127787,72186,116700,72186,101765,50025,156108,50025,156108,41630xem246773,86385l210388,42227,244144,1485,221576,1485,194602,35534,188836,35534,188836,1485,170624,1485,170624,86385,188836,86385,188836,52031,195643,52031,223507,86385,246773,86385xem327202,42367l310896,6858,308914,5715,308914,35687,308864,52578,307111,58978,300189,69443,295084,72110,281533,72110,276364,69443,269455,58788,267792,52578,267728,35687,269455,29260,276364,18465,281482,15760,295059,15760,300202,18465,300329,18656,307174,29260,308914,35687,308914,5715,304292,3048,296735,762,288251,0,279920,762,250177,34340,249516,44831,250177,53594,272300,84772,288404,87871,296887,87096,304444,84772,311073,80899,316763,75488,319112,72110,321322,68935,324586,61633,326555,53594,326644,52362,327202,44831,327202,42367xem411505,1485l393217,1485,393217,36347,360730,36347,360730,1485,342519,1485,342519,86385,360730,86385,360730,51968,393217,51968,393217,86385,411505,86385,411505,1485xe">
                  <v:fill on="t" focussize="0,0"/>
                  <v:stroke on="f"/>
                  <v:imagedata o:title=""/>
                  <o:lock v:ext="edit" aspectratio="f"/>
                  <v:textbox inset="0mm,0mm,0mm,0mm"/>
                </v:shape>
                <v:shape id="Image 876" o:spid="_x0000_s1026" o:spt="75" type="#_x0000_t75" style="position:absolute;left:833929;top:0;height:332187;width:3931550;" filled="f" o:preferrelative="t" stroked="f" coordsize="21600,21600" o:gfxdata="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6v2/vQAA&#10;ANwAAAAPAAAAAAAAAAEAIAAAACIAAABkcnMvZG93bnJldi54bWxQSwECFAAUAAAACACHTuJAMy8F&#10;njsAAAA5AAAAEAAAAAAAAAABACAAAAAMAQAAZHJzL3NoYXBleG1sLnhtbFBLBQYAAAAABgAGAFsB&#10;AAC2AwAAAAA=&#10;">
                  <v:fill on="f" focussize="0,0"/>
                  <v:stroke on="f"/>
                  <v:imagedata r:id="rId521" o:title=""/>
                  <o:lock v:ext="edit" aspectratio="f"/>
                </v:shape>
                <v:shape id="Graphic 877" o:spid="_x0000_s1026" o:spt="100" style="position:absolute;left:430808;top:209873;height:119380;width:395605;" fillcolor="#000000" filled="t" stroked="f" coordsize="395605,119380" o:gfxdata="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RQSQvQAA&#10;ANwAAAAPAAAAAAAAAAEAIAAAACIAAABkcnMvZG93bnJldi54bWxQSwECFAAUAAAACACHTuJAMy8F&#10;njsAAAA5AAAAEAAAAAAAAAABACAAAAAMAQAAZHJzL3NoYXBleG1sLnhtbFBLBQYAAAAABgAGAFsB&#10;AAC2AwAAAAA=&#10;" path="m72364,33604l45135,558,37985,0,28981,800,584,34163,0,42367,0,45491,14668,80721,37985,87871,47053,87871,54940,84988,68338,73469,71920,65887,72364,56502,54864,56502,54470,61772,52641,65697,46177,70827,42379,72110,37985,72110,32854,72110,18211,49974,18211,37934,26136,19583,28956,17043,32905,15760,42875,15760,46799,17284,49771,20332,52768,23380,54470,27800,54864,33604,72364,33604xem148348,1485l76619,1485,76619,17094,103085,17094,103085,86385,121373,86385,121373,17094,148348,17094,148348,1485xem230746,43268l217284,6794,212458,3644,212458,35687,212458,52412,210896,58851,204660,69456,199796,72110,185699,72110,180949,69456,180124,68961,176555,62814,176555,25501,180098,19202,185597,16052,199745,16052,204660,18694,210896,29248,212458,35687,212458,3644,211518,3022,204787,762,197078,0,186512,0,179374,2286,175666,6794,175221,1485,158267,1485,158267,117297,176555,117297,176555,82105,180073,85940,186994,87871,197294,87871,204876,87096,211531,84785,215506,82105,217258,80924,222046,75526,224028,72110,225856,68961,228574,61658,230200,53619,230276,52412,230746,44831,230746,43268xem310286,1485l290817,1485,273723,56642,255244,1485,235470,1485,264947,83261,262229,90690,260692,95224,258813,98298,256578,99910,254355,101549,251167,102362,247040,102362,241007,101879,241084,117005,244551,118249,247878,118859,251079,118859,276987,97307,310286,1485xem395541,86385l359156,42227,392899,1485,370344,1485,343357,35534,337591,35534,337591,1485,319379,1485,319379,86385,337591,86385,337591,52031,344398,52031,372275,86385,395541,86385xe">
                  <v:fill on="t" focussize="0,0"/>
                  <v:stroke on="f"/>
                  <v:imagedata o:title=""/>
                  <o:lock v:ext="edit" aspectratio="f"/>
                  <v:textbox inset="0mm,0mm,0mm,0mm"/>
                </v:shape>
                <v:shape id="Image 878" o:spid="_x0000_s1026" o:spt="75" type="#_x0000_t75" style="position:absolute;left:4781940;top:32261;height:288268;width:1409993;" filled="f" o:preferrelative="t" stroked="f" coordsize="21600,21600" o:gfxdata="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cg8IvQAA&#10;ANwAAAAPAAAAAAAAAAEAIAAAACIAAABkcnMvZG93bnJldi54bWxQSwECFAAUAAAACACHTuJAMy8F&#10;njsAAAA5AAAAEAAAAAAAAAABACAAAAAMAQAAZHJzL3NoYXBleG1sLnhtbFBLBQYAAAAABgAGAFsB&#10;AAC2AwAAAAA=&#10;">
                  <v:fill on="f" focussize="0,0"/>
                  <v:stroke on="f"/>
                  <v:imagedata r:id="rId522" o:title=""/>
                  <o:lock v:ext="edit" aspectratio="f"/>
                </v:shape>
                <w10:wrap type="topAndBottom"/>
              </v:group>
            </w:pict>
          </mc:Fallback>
        </mc:AlternateContent>
      </w:r>
    </w:p>
    <w:p w14:paraId="6D671CCD">
      <w:pPr>
        <w:pStyle w:val="5"/>
        <w:spacing w:before="46" w:after="1"/>
        <w:rPr>
          <w:sz w:val="20"/>
        </w:rPr>
      </w:pPr>
    </w:p>
    <w:tbl>
      <w:tblPr>
        <w:tblStyle w:val="3"/>
        <w:tblW w:w="0" w:type="auto"/>
        <w:tblInd w:w="16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2"/>
        <w:gridCol w:w="3284"/>
        <w:gridCol w:w="958"/>
        <w:gridCol w:w="1177"/>
        <w:gridCol w:w="1358"/>
        <w:gridCol w:w="1219"/>
        <w:gridCol w:w="1497"/>
      </w:tblGrid>
      <w:tr w14:paraId="7D48B2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trPr>
        <w:tc>
          <w:tcPr>
            <w:tcW w:w="912" w:type="dxa"/>
          </w:tcPr>
          <w:p w14:paraId="14666480">
            <w:pPr>
              <w:pStyle w:val="8"/>
              <w:spacing w:before="10"/>
              <w:jc w:val="left"/>
              <w:rPr>
                <w:sz w:val="15"/>
              </w:rPr>
            </w:pPr>
          </w:p>
          <w:p w14:paraId="55E85AF7">
            <w:pPr>
              <w:pStyle w:val="8"/>
              <w:spacing w:line="162" w:lineRule="exact"/>
              <w:ind w:left="182"/>
              <w:jc w:val="left"/>
              <w:rPr>
                <w:position w:val="-2"/>
                <w:sz w:val="16"/>
              </w:rPr>
            </w:pPr>
            <w:r>
              <w:rPr>
                <w:position w:val="-1"/>
                <w:sz w:val="15"/>
              </w:rPr>
              <w:drawing>
                <wp:inline distT="0" distB="0" distL="0" distR="0">
                  <wp:extent cx="116840" cy="95250"/>
                  <wp:effectExtent l="0" t="0" r="0" b="0"/>
                  <wp:docPr id="879" name="Image 879"/>
                  <wp:cNvGraphicFramePr/>
                  <a:graphic xmlns:a="http://schemas.openxmlformats.org/drawingml/2006/main">
                    <a:graphicData uri="http://schemas.openxmlformats.org/drawingml/2006/picture">
                      <pic:pic xmlns:pic="http://schemas.openxmlformats.org/drawingml/2006/picture">
                        <pic:nvPicPr>
                          <pic:cNvPr id="879" name="Image 879"/>
                          <pic:cNvPicPr/>
                        </pic:nvPicPr>
                        <pic:blipFill>
                          <a:blip r:embed="rId523" cstate="print"/>
                          <a:stretch>
                            <a:fillRect/>
                          </a:stretch>
                        </pic:blipFill>
                        <pic:spPr>
                          <a:xfrm>
                            <a:off x="0" y="0"/>
                            <a:ext cx="117383" cy="95250"/>
                          </a:xfrm>
                          <a:prstGeom prst="rect">
                            <a:avLst/>
                          </a:prstGeom>
                        </pic:spPr>
                      </pic:pic>
                    </a:graphicData>
                  </a:graphic>
                </wp:inline>
              </w:drawing>
            </w:r>
            <w:r>
              <w:rPr>
                <w:rFonts w:ascii="Times New Roman"/>
                <w:spacing w:val="32"/>
                <w:position w:val="-1"/>
                <w:sz w:val="16"/>
              </w:rPr>
              <w:t xml:space="preserve"> </w:t>
            </w:r>
            <w:r>
              <w:rPr>
                <w:spacing w:val="32"/>
                <w:position w:val="-2"/>
                <w:sz w:val="16"/>
              </w:rPr>
              <w:drawing>
                <wp:inline distT="0" distB="0" distL="0" distR="0">
                  <wp:extent cx="186055" cy="101600"/>
                  <wp:effectExtent l="0" t="0" r="0" b="0"/>
                  <wp:docPr id="880" name="Image 880"/>
                  <wp:cNvGraphicFramePr/>
                  <a:graphic xmlns:a="http://schemas.openxmlformats.org/drawingml/2006/main">
                    <a:graphicData uri="http://schemas.openxmlformats.org/drawingml/2006/picture">
                      <pic:pic xmlns:pic="http://schemas.openxmlformats.org/drawingml/2006/picture">
                        <pic:nvPicPr>
                          <pic:cNvPr id="880" name="Image 880"/>
                          <pic:cNvPicPr/>
                        </pic:nvPicPr>
                        <pic:blipFill>
                          <a:blip r:embed="rId524" cstate="print"/>
                          <a:stretch>
                            <a:fillRect/>
                          </a:stretch>
                        </pic:blipFill>
                        <pic:spPr>
                          <a:xfrm>
                            <a:off x="0" y="0"/>
                            <a:ext cx="186338" cy="102012"/>
                          </a:xfrm>
                          <a:prstGeom prst="rect">
                            <a:avLst/>
                          </a:prstGeom>
                        </pic:spPr>
                      </pic:pic>
                    </a:graphicData>
                  </a:graphic>
                </wp:inline>
              </w:drawing>
            </w:r>
          </w:p>
        </w:tc>
        <w:tc>
          <w:tcPr>
            <w:tcW w:w="3284" w:type="dxa"/>
          </w:tcPr>
          <w:p w14:paraId="695C6BAC">
            <w:pPr>
              <w:pStyle w:val="8"/>
              <w:jc w:val="left"/>
              <w:rPr>
                <w:sz w:val="6"/>
              </w:rPr>
            </w:pPr>
          </w:p>
          <w:p w14:paraId="0B74F688">
            <w:pPr>
              <w:pStyle w:val="8"/>
              <w:spacing w:line="150" w:lineRule="exact"/>
              <w:ind w:left="124"/>
              <w:jc w:val="left"/>
              <w:rPr>
                <w:position w:val="-2"/>
                <w:sz w:val="15"/>
              </w:rPr>
            </w:pPr>
            <w:r>
              <w:rPr>
                <w:position w:val="-2"/>
                <w:sz w:val="15"/>
              </w:rPr>
              <mc:AlternateContent>
                <mc:Choice Requires="wpg">
                  <w:drawing>
                    <wp:inline distT="0" distB="0" distL="0" distR="0">
                      <wp:extent cx="897255" cy="95885"/>
                      <wp:effectExtent l="0" t="0" r="0" b="0"/>
                      <wp:docPr id="881" name="Group 881"/>
                      <wp:cNvGraphicFramePr/>
                      <a:graphic xmlns:a="http://schemas.openxmlformats.org/drawingml/2006/main">
                        <a:graphicData uri="http://schemas.microsoft.com/office/word/2010/wordprocessingGroup">
                          <wpg:wgp>
                            <wpg:cNvGrpSpPr/>
                            <wpg:grpSpPr>
                              <a:xfrm>
                                <a:off x="0" y="0"/>
                                <a:ext cx="897255" cy="95885"/>
                                <a:chOff x="0" y="0"/>
                                <a:chExt cx="897255" cy="95885"/>
                              </a:xfrm>
                            </wpg:grpSpPr>
                            <wps:wsp>
                              <wps:cNvPr id="882" name="Graphic 882"/>
                              <wps:cNvSpPr/>
                              <wps:spPr>
                                <a:xfrm>
                                  <a:off x="-3" y="0"/>
                                  <a:ext cx="897255" cy="95885"/>
                                </a:xfrm>
                                <a:custGeom>
                                  <a:avLst/>
                                  <a:gdLst/>
                                  <a:ahLst/>
                                  <a:cxnLst/>
                                  <a:rect l="l" t="t" r="r" b="b"/>
                                  <a:pathLst>
                                    <a:path w="897255" h="95885">
                                      <a:moveTo>
                                        <a:pt x="73037" y="0"/>
                                      </a:moveTo>
                                      <a:lnTo>
                                        <a:pt x="57416" y="0"/>
                                      </a:lnTo>
                                      <a:lnTo>
                                        <a:pt x="57416" y="39370"/>
                                      </a:lnTo>
                                      <a:lnTo>
                                        <a:pt x="15671" y="39370"/>
                                      </a:lnTo>
                                      <a:lnTo>
                                        <a:pt x="15671" y="0"/>
                                      </a:lnTo>
                                      <a:lnTo>
                                        <a:pt x="0" y="0"/>
                                      </a:lnTo>
                                      <a:lnTo>
                                        <a:pt x="0" y="39370"/>
                                      </a:lnTo>
                                      <a:lnTo>
                                        <a:pt x="0" y="53340"/>
                                      </a:lnTo>
                                      <a:lnTo>
                                        <a:pt x="0" y="93980"/>
                                      </a:lnTo>
                                      <a:lnTo>
                                        <a:pt x="15671" y="93980"/>
                                      </a:lnTo>
                                      <a:lnTo>
                                        <a:pt x="15671" y="53340"/>
                                      </a:lnTo>
                                      <a:lnTo>
                                        <a:pt x="57416" y="53340"/>
                                      </a:lnTo>
                                      <a:lnTo>
                                        <a:pt x="57416" y="93980"/>
                                      </a:lnTo>
                                      <a:lnTo>
                                        <a:pt x="73037" y="93980"/>
                                      </a:lnTo>
                                      <a:lnTo>
                                        <a:pt x="73037" y="53340"/>
                                      </a:lnTo>
                                      <a:lnTo>
                                        <a:pt x="73037" y="39370"/>
                                      </a:lnTo>
                                      <a:lnTo>
                                        <a:pt x="73037" y="0"/>
                                      </a:lnTo>
                                      <a:close/>
                                    </a:path>
                                    <a:path w="897255" h="95885">
                                      <a:moveTo>
                                        <a:pt x="146659" y="91274"/>
                                      </a:moveTo>
                                      <a:lnTo>
                                        <a:pt x="146011" y="89789"/>
                                      </a:lnTo>
                                      <a:lnTo>
                                        <a:pt x="145084" y="87642"/>
                                      </a:lnTo>
                                      <a:lnTo>
                                        <a:pt x="144297" y="82854"/>
                                      </a:lnTo>
                                      <a:lnTo>
                                        <a:pt x="144297" y="81978"/>
                                      </a:lnTo>
                                      <a:lnTo>
                                        <a:pt x="144297" y="61912"/>
                                      </a:lnTo>
                                      <a:lnTo>
                                        <a:pt x="131622" y="24536"/>
                                      </a:lnTo>
                                      <a:lnTo>
                                        <a:pt x="125247" y="22517"/>
                                      </a:lnTo>
                                      <a:lnTo>
                                        <a:pt x="108991" y="22517"/>
                                      </a:lnTo>
                                      <a:lnTo>
                                        <a:pt x="102108" y="24790"/>
                                      </a:lnTo>
                                      <a:lnTo>
                                        <a:pt x="91655" y="33896"/>
                                      </a:lnTo>
                                      <a:lnTo>
                                        <a:pt x="89052" y="39471"/>
                                      </a:lnTo>
                                      <a:lnTo>
                                        <a:pt x="89052" y="46050"/>
                                      </a:lnTo>
                                      <a:lnTo>
                                        <a:pt x="104228" y="46050"/>
                                      </a:lnTo>
                                      <a:lnTo>
                                        <a:pt x="104228" y="42608"/>
                                      </a:lnTo>
                                      <a:lnTo>
                                        <a:pt x="105346" y="39979"/>
                                      </a:lnTo>
                                      <a:lnTo>
                                        <a:pt x="109867" y="36372"/>
                                      </a:lnTo>
                                      <a:lnTo>
                                        <a:pt x="112953" y="35458"/>
                                      </a:lnTo>
                                      <a:lnTo>
                                        <a:pt x="121005" y="35458"/>
                                      </a:lnTo>
                                      <a:lnTo>
                                        <a:pt x="123774" y="36372"/>
                                      </a:lnTo>
                                      <a:lnTo>
                                        <a:pt x="123990" y="36372"/>
                                      </a:lnTo>
                                      <a:lnTo>
                                        <a:pt x="126085" y="38493"/>
                                      </a:lnTo>
                                      <a:lnTo>
                                        <a:pt x="128117" y="40500"/>
                                      </a:lnTo>
                                      <a:lnTo>
                                        <a:pt x="129120" y="43218"/>
                                      </a:lnTo>
                                      <a:lnTo>
                                        <a:pt x="129120" y="50139"/>
                                      </a:lnTo>
                                      <a:lnTo>
                                        <a:pt x="129120" y="61912"/>
                                      </a:lnTo>
                                      <a:lnTo>
                                        <a:pt x="129120" y="73431"/>
                                      </a:lnTo>
                                      <a:lnTo>
                                        <a:pt x="128155" y="75399"/>
                                      </a:lnTo>
                                      <a:lnTo>
                                        <a:pt x="126301" y="77317"/>
                                      </a:lnTo>
                                      <a:lnTo>
                                        <a:pt x="120827" y="81051"/>
                                      </a:lnTo>
                                      <a:lnTo>
                                        <a:pt x="117589" y="81978"/>
                                      </a:lnTo>
                                      <a:lnTo>
                                        <a:pt x="110083" y="81978"/>
                                      </a:lnTo>
                                      <a:lnTo>
                                        <a:pt x="107315" y="81051"/>
                                      </a:lnTo>
                                      <a:lnTo>
                                        <a:pt x="103720" y="77317"/>
                                      </a:lnTo>
                                      <a:lnTo>
                                        <a:pt x="102971" y="75399"/>
                                      </a:lnTo>
                                      <a:lnTo>
                                        <a:pt x="102857" y="65646"/>
                                      </a:lnTo>
                                      <a:lnTo>
                                        <a:pt x="108699" y="62141"/>
                                      </a:lnTo>
                                      <a:lnTo>
                                        <a:pt x="120357" y="61912"/>
                                      </a:lnTo>
                                      <a:lnTo>
                                        <a:pt x="129120" y="61912"/>
                                      </a:lnTo>
                                      <a:lnTo>
                                        <a:pt x="129120" y="50139"/>
                                      </a:lnTo>
                                      <a:lnTo>
                                        <a:pt x="110045" y="50139"/>
                                      </a:lnTo>
                                      <a:lnTo>
                                        <a:pt x="102298" y="52158"/>
                                      </a:lnTo>
                                      <a:lnTo>
                                        <a:pt x="90551" y="60210"/>
                                      </a:lnTo>
                                      <a:lnTo>
                                        <a:pt x="87617" y="66141"/>
                                      </a:lnTo>
                                      <a:lnTo>
                                        <a:pt x="87617" y="80098"/>
                                      </a:lnTo>
                                      <a:lnTo>
                                        <a:pt x="89877" y="85255"/>
                                      </a:lnTo>
                                      <a:lnTo>
                                        <a:pt x="98882" y="93637"/>
                                      </a:lnTo>
                                      <a:lnTo>
                                        <a:pt x="104800" y="95732"/>
                                      </a:lnTo>
                                      <a:lnTo>
                                        <a:pt x="116573" y="95732"/>
                                      </a:lnTo>
                                      <a:lnTo>
                                        <a:pt x="120510" y="94869"/>
                                      </a:lnTo>
                                      <a:lnTo>
                                        <a:pt x="127584" y="91274"/>
                                      </a:lnTo>
                                      <a:lnTo>
                                        <a:pt x="129349" y="90258"/>
                                      </a:lnTo>
                                      <a:lnTo>
                                        <a:pt x="129806" y="89789"/>
                                      </a:lnTo>
                                      <a:lnTo>
                                        <a:pt x="129870" y="90411"/>
                                      </a:lnTo>
                                      <a:lnTo>
                                        <a:pt x="130492" y="91973"/>
                                      </a:lnTo>
                                      <a:lnTo>
                                        <a:pt x="131660" y="94488"/>
                                      </a:lnTo>
                                      <a:lnTo>
                                        <a:pt x="146659" y="94488"/>
                                      </a:lnTo>
                                      <a:lnTo>
                                        <a:pt x="146659" y="91274"/>
                                      </a:lnTo>
                                      <a:close/>
                                    </a:path>
                                    <a:path w="897255" h="95885">
                                      <a:moveTo>
                                        <a:pt x="217919" y="23749"/>
                                      </a:moveTo>
                                      <a:lnTo>
                                        <a:pt x="203517" y="23749"/>
                                      </a:lnTo>
                                      <a:lnTo>
                                        <a:pt x="175488" y="68072"/>
                                      </a:lnTo>
                                      <a:lnTo>
                                        <a:pt x="175488" y="23749"/>
                                      </a:lnTo>
                                      <a:lnTo>
                                        <a:pt x="160375" y="23749"/>
                                      </a:lnTo>
                                      <a:lnTo>
                                        <a:pt x="160375" y="94488"/>
                                      </a:lnTo>
                                      <a:lnTo>
                                        <a:pt x="174650" y="94488"/>
                                      </a:lnTo>
                                      <a:lnTo>
                                        <a:pt x="202679" y="50177"/>
                                      </a:lnTo>
                                      <a:lnTo>
                                        <a:pt x="202679" y="94488"/>
                                      </a:lnTo>
                                      <a:lnTo>
                                        <a:pt x="217919" y="94488"/>
                                      </a:lnTo>
                                      <a:lnTo>
                                        <a:pt x="217919" y="23749"/>
                                      </a:lnTo>
                                      <a:close/>
                                    </a:path>
                                    <a:path w="897255" h="95885">
                                      <a:moveTo>
                                        <a:pt x="313639" y="23749"/>
                                      </a:moveTo>
                                      <a:lnTo>
                                        <a:pt x="296202" y="23749"/>
                                      </a:lnTo>
                                      <a:lnTo>
                                        <a:pt x="274624" y="72783"/>
                                      </a:lnTo>
                                      <a:lnTo>
                                        <a:pt x="253149" y="23749"/>
                                      </a:lnTo>
                                      <a:lnTo>
                                        <a:pt x="235280" y="23749"/>
                                      </a:lnTo>
                                      <a:lnTo>
                                        <a:pt x="235280" y="94488"/>
                                      </a:lnTo>
                                      <a:lnTo>
                                        <a:pt x="250456" y="94488"/>
                                      </a:lnTo>
                                      <a:lnTo>
                                        <a:pt x="250456" y="51727"/>
                                      </a:lnTo>
                                      <a:lnTo>
                                        <a:pt x="269443" y="94488"/>
                                      </a:lnTo>
                                      <a:lnTo>
                                        <a:pt x="279793" y="94488"/>
                                      </a:lnTo>
                                      <a:lnTo>
                                        <a:pt x="298399" y="52679"/>
                                      </a:lnTo>
                                      <a:lnTo>
                                        <a:pt x="298399" y="94488"/>
                                      </a:lnTo>
                                      <a:lnTo>
                                        <a:pt x="313639" y="94488"/>
                                      </a:lnTo>
                                      <a:lnTo>
                                        <a:pt x="313639" y="23749"/>
                                      </a:lnTo>
                                      <a:close/>
                                    </a:path>
                                    <a:path w="897255" h="95885">
                                      <a:moveTo>
                                        <a:pt x="386981" y="57200"/>
                                      </a:moveTo>
                                      <a:lnTo>
                                        <a:pt x="386664" y="52095"/>
                                      </a:lnTo>
                                      <a:lnTo>
                                        <a:pt x="386549" y="50165"/>
                                      </a:lnTo>
                                      <a:lnTo>
                                        <a:pt x="385216" y="43713"/>
                                      </a:lnTo>
                                      <a:lnTo>
                                        <a:pt x="371805" y="24333"/>
                                      </a:lnTo>
                                      <a:lnTo>
                                        <a:pt x="371805" y="52095"/>
                                      </a:lnTo>
                                      <a:lnTo>
                                        <a:pt x="342265" y="51130"/>
                                      </a:lnTo>
                                      <a:lnTo>
                                        <a:pt x="353555" y="35648"/>
                                      </a:lnTo>
                                      <a:lnTo>
                                        <a:pt x="362724" y="35648"/>
                                      </a:lnTo>
                                      <a:lnTo>
                                        <a:pt x="366318" y="37376"/>
                                      </a:lnTo>
                                      <a:lnTo>
                                        <a:pt x="370382" y="44272"/>
                                      </a:lnTo>
                                      <a:lnTo>
                                        <a:pt x="371538" y="48056"/>
                                      </a:lnTo>
                                      <a:lnTo>
                                        <a:pt x="371805" y="52095"/>
                                      </a:lnTo>
                                      <a:lnTo>
                                        <a:pt x="371805" y="24333"/>
                                      </a:lnTo>
                                      <a:lnTo>
                                        <a:pt x="367779" y="22517"/>
                                      </a:lnTo>
                                      <a:lnTo>
                                        <a:pt x="352171" y="22517"/>
                                      </a:lnTo>
                                      <a:lnTo>
                                        <a:pt x="326428" y="51130"/>
                                      </a:lnTo>
                                      <a:lnTo>
                                        <a:pt x="326402" y="61480"/>
                                      </a:lnTo>
                                      <a:lnTo>
                                        <a:pt x="326961" y="68605"/>
                                      </a:lnTo>
                                      <a:lnTo>
                                        <a:pt x="359054" y="95732"/>
                                      </a:lnTo>
                                      <a:lnTo>
                                        <a:pt x="366026" y="95732"/>
                                      </a:lnTo>
                                      <a:lnTo>
                                        <a:pt x="386740" y="80530"/>
                                      </a:lnTo>
                                      <a:lnTo>
                                        <a:pt x="376986" y="72783"/>
                                      </a:lnTo>
                                      <a:lnTo>
                                        <a:pt x="374256" y="76352"/>
                                      </a:lnTo>
                                      <a:lnTo>
                                        <a:pt x="371614" y="78892"/>
                                      </a:lnTo>
                                      <a:lnTo>
                                        <a:pt x="366509" y="81915"/>
                                      </a:lnTo>
                                      <a:lnTo>
                                        <a:pt x="363385" y="82664"/>
                                      </a:lnTo>
                                      <a:lnTo>
                                        <a:pt x="354152" y="82664"/>
                                      </a:lnTo>
                                      <a:lnTo>
                                        <a:pt x="341706" y="64198"/>
                                      </a:lnTo>
                                      <a:lnTo>
                                        <a:pt x="386981" y="64198"/>
                                      </a:lnTo>
                                      <a:lnTo>
                                        <a:pt x="386981" y="57200"/>
                                      </a:lnTo>
                                      <a:close/>
                                    </a:path>
                                    <a:path w="897255" h="95885">
                                      <a:moveTo>
                                        <a:pt x="456361" y="23749"/>
                                      </a:moveTo>
                                      <a:lnTo>
                                        <a:pt x="441121" y="23749"/>
                                      </a:lnTo>
                                      <a:lnTo>
                                        <a:pt x="441121" y="52806"/>
                                      </a:lnTo>
                                      <a:lnTo>
                                        <a:pt x="414058" y="52806"/>
                                      </a:lnTo>
                                      <a:lnTo>
                                        <a:pt x="414058" y="23749"/>
                                      </a:lnTo>
                                      <a:lnTo>
                                        <a:pt x="398881" y="23749"/>
                                      </a:lnTo>
                                      <a:lnTo>
                                        <a:pt x="398881" y="94488"/>
                                      </a:lnTo>
                                      <a:lnTo>
                                        <a:pt x="414058" y="94488"/>
                                      </a:lnTo>
                                      <a:lnTo>
                                        <a:pt x="414058" y="65811"/>
                                      </a:lnTo>
                                      <a:lnTo>
                                        <a:pt x="441121" y="65811"/>
                                      </a:lnTo>
                                      <a:lnTo>
                                        <a:pt x="441121" y="94488"/>
                                      </a:lnTo>
                                      <a:lnTo>
                                        <a:pt x="456361" y="94488"/>
                                      </a:lnTo>
                                      <a:lnTo>
                                        <a:pt x="456361" y="23749"/>
                                      </a:lnTo>
                                      <a:close/>
                                    </a:path>
                                    <a:path w="897255" h="95885">
                                      <a:moveTo>
                                        <a:pt x="534428" y="57823"/>
                                      </a:moveTo>
                                      <a:lnTo>
                                        <a:pt x="527672" y="35648"/>
                                      </a:lnTo>
                                      <a:lnTo>
                                        <a:pt x="525576" y="32677"/>
                                      </a:lnTo>
                                      <a:lnTo>
                                        <a:pt x="520852" y="28232"/>
                                      </a:lnTo>
                                      <a:lnTo>
                                        <a:pt x="519188" y="27279"/>
                                      </a:lnTo>
                                      <a:lnTo>
                                        <a:pt x="519188" y="52247"/>
                                      </a:lnTo>
                                      <a:lnTo>
                                        <a:pt x="519150" y="66332"/>
                                      </a:lnTo>
                                      <a:lnTo>
                                        <a:pt x="517690" y="71653"/>
                                      </a:lnTo>
                                      <a:lnTo>
                                        <a:pt x="511924" y="80378"/>
                                      </a:lnTo>
                                      <a:lnTo>
                                        <a:pt x="507669" y="82600"/>
                                      </a:lnTo>
                                      <a:lnTo>
                                        <a:pt x="496379" y="82600"/>
                                      </a:lnTo>
                                      <a:lnTo>
                                        <a:pt x="492074" y="80378"/>
                                      </a:lnTo>
                                      <a:lnTo>
                                        <a:pt x="486308" y="71501"/>
                                      </a:lnTo>
                                      <a:lnTo>
                                        <a:pt x="484924" y="66332"/>
                                      </a:lnTo>
                                      <a:lnTo>
                                        <a:pt x="484873" y="52247"/>
                                      </a:lnTo>
                                      <a:lnTo>
                                        <a:pt x="486308" y="46901"/>
                                      </a:lnTo>
                                      <a:lnTo>
                                        <a:pt x="492074" y="37896"/>
                                      </a:lnTo>
                                      <a:lnTo>
                                        <a:pt x="496341" y="35648"/>
                                      </a:lnTo>
                                      <a:lnTo>
                                        <a:pt x="507657" y="35648"/>
                                      </a:lnTo>
                                      <a:lnTo>
                                        <a:pt x="511937" y="37896"/>
                                      </a:lnTo>
                                      <a:lnTo>
                                        <a:pt x="512038" y="38049"/>
                                      </a:lnTo>
                                      <a:lnTo>
                                        <a:pt x="517740" y="46901"/>
                                      </a:lnTo>
                                      <a:lnTo>
                                        <a:pt x="519188" y="52247"/>
                                      </a:lnTo>
                                      <a:lnTo>
                                        <a:pt x="519188" y="27279"/>
                                      </a:lnTo>
                                      <a:lnTo>
                                        <a:pt x="515340" y="25057"/>
                                      </a:lnTo>
                                      <a:lnTo>
                                        <a:pt x="509041" y="23152"/>
                                      </a:lnTo>
                                      <a:lnTo>
                                        <a:pt x="501967" y="22517"/>
                                      </a:lnTo>
                                      <a:lnTo>
                                        <a:pt x="495020" y="23152"/>
                                      </a:lnTo>
                                      <a:lnTo>
                                        <a:pt x="470154" y="52247"/>
                                      </a:lnTo>
                                      <a:lnTo>
                                        <a:pt x="469696" y="59867"/>
                                      </a:lnTo>
                                      <a:lnTo>
                                        <a:pt x="470242" y="67183"/>
                                      </a:lnTo>
                                      <a:lnTo>
                                        <a:pt x="502094" y="95732"/>
                                      </a:lnTo>
                                      <a:lnTo>
                                        <a:pt x="509168" y="95084"/>
                                      </a:lnTo>
                                      <a:lnTo>
                                        <a:pt x="533971" y="66141"/>
                                      </a:lnTo>
                                      <a:lnTo>
                                        <a:pt x="534428" y="59867"/>
                                      </a:lnTo>
                                      <a:lnTo>
                                        <a:pt x="534428" y="57823"/>
                                      </a:lnTo>
                                      <a:close/>
                                    </a:path>
                                    <a:path w="897255" h="95885">
                                      <a:moveTo>
                                        <a:pt x="607275" y="69532"/>
                                      </a:moveTo>
                                      <a:lnTo>
                                        <a:pt x="606005" y="65925"/>
                                      </a:lnTo>
                                      <a:lnTo>
                                        <a:pt x="605269" y="65011"/>
                                      </a:lnTo>
                                      <a:lnTo>
                                        <a:pt x="600925" y="59550"/>
                                      </a:lnTo>
                                      <a:lnTo>
                                        <a:pt x="599262" y="57848"/>
                                      </a:lnTo>
                                      <a:lnTo>
                                        <a:pt x="598474" y="57670"/>
                                      </a:lnTo>
                                      <a:lnTo>
                                        <a:pt x="602767" y="56083"/>
                                      </a:lnTo>
                                      <a:lnTo>
                                        <a:pt x="604634" y="52120"/>
                                      </a:lnTo>
                                      <a:lnTo>
                                        <a:pt x="604913" y="51523"/>
                                      </a:lnTo>
                                      <a:lnTo>
                                        <a:pt x="604850" y="36906"/>
                                      </a:lnTo>
                                      <a:lnTo>
                                        <a:pt x="604774" y="36766"/>
                                      </a:lnTo>
                                      <a:lnTo>
                                        <a:pt x="602195" y="31915"/>
                                      </a:lnTo>
                                      <a:lnTo>
                                        <a:pt x="592035" y="25793"/>
                                      </a:lnTo>
                                      <a:lnTo>
                                        <a:pt x="592035" y="67894"/>
                                      </a:lnTo>
                                      <a:lnTo>
                                        <a:pt x="592035" y="78740"/>
                                      </a:lnTo>
                                      <a:lnTo>
                                        <a:pt x="587895" y="81483"/>
                                      </a:lnTo>
                                      <a:lnTo>
                                        <a:pt x="562546" y="81483"/>
                                      </a:lnTo>
                                      <a:lnTo>
                                        <a:pt x="562546" y="65011"/>
                                      </a:lnTo>
                                      <a:lnTo>
                                        <a:pt x="580288" y="65011"/>
                                      </a:lnTo>
                                      <a:lnTo>
                                        <a:pt x="588124" y="65151"/>
                                      </a:lnTo>
                                      <a:lnTo>
                                        <a:pt x="592035" y="67894"/>
                                      </a:lnTo>
                                      <a:lnTo>
                                        <a:pt x="592035" y="25793"/>
                                      </a:lnTo>
                                      <a:lnTo>
                                        <a:pt x="591362" y="25387"/>
                                      </a:lnTo>
                                      <a:lnTo>
                                        <a:pt x="589673" y="25006"/>
                                      </a:lnTo>
                                      <a:lnTo>
                                        <a:pt x="589673" y="39509"/>
                                      </a:lnTo>
                                      <a:lnTo>
                                        <a:pt x="589673" y="49606"/>
                                      </a:lnTo>
                                      <a:lnTo>
                                        <a:pt x="584949" y="52120"/>
                                      </a:lnTo>
                                      <a:lnTo>
                                        <a:pt x="562546" y="52120"/>
                                      </a:lnTo>
                                      <a:lnTo>
                                        <a:pt x="562546" y="36766"/>
                                      </a:lnTo>
                                      <a:lnTo>
                                        <a:pt x="576173" y="36766"/>
                                      </a:lnTo>
                                      <a:lnTo>
                                        <a:pt x="585177" y="36906"/>
                                      </a:lnTo>
                                      <a:lnTo>
                                        <a:pt x="589673" y="39509"/>
                                      </a:lnTo>
                                      <a:lnTo>
                                        <a:pt x="589673" y="25006"/>
                                      </a:lnTo>
                                      <a:lnTo>
                                        <a:pt x="584225" y="23749"/>
                                      </a:lnTo>
                                      <a:lnTo>
                                        <a:pt x="547370" y="23749"/>
                                      </a:lnTo>
                                      <a:lnTo>
                                        <a:pt x="547370" y="94488"/>
                                      </a:lnTo>
                                      <a:lnTo>
                                        <a:pt x="588010" y="94488"/>
                                      </a:lnTo>
                                      <a:lnTo>
                                        <a:pt x="594690" y="92748"/>
                                      </a:lnTo>
                                      <a:lnTo>
                                        <a:pt x="604748" y="85750"/>
                                      </a:lnTo>
                                      <a:lnTo>
                                        <a:pt x="606806" y="81483"/>
                                      </a:lnTo>
                                      <a:lnTo>
                                        <a:pt x="607275" y="80518"/>
                                      </a:lnTo>
                                      <a:lnTo>
                                        <a:pt x="607275" y="69532"/>
                                      </a:lnTo>
                                      <a:close/>
                                    </a:path>
                                    <a:path w="897255" h="95885">
                                      <a:moveTo>
                                        <a:pt x="676948" y="91274"/>
                                      </a:moveTo>
                                      <a:lnTo>
                                        <a:pt x="676313" y="89789"/>
                                      </a:lnTo>
                                      <a:lnTo>
                                        <a:pt x="675386" y="87642"/>
                                      </a:lnTo>
                                      <a:lnTo>
                                        <a:pt x="674598" y="82854"/>
                                      </a:lnTo>
                                      <a:lnTo>
                                        <a:pt x="674598" y="81978"/>
                                      </a:lnTo>
                                      <a:lnTo>
                                        <a:pt x="674598" y="61912"/>
                                      </a:lnTo>
                                      <a:lnTo>
                                        <a:pt x="674522" y="38493"/>
                                      </a:lnTo>
                                      <a:lnTo>
                                        <a:pt x="673252" y="35458"/>
                                      </a:lnTo>
                                      <a:lnTo>
                                        <a:pt x="672058" y="32613"/>
                                      </a:lnTo>
                                      <a:lnTo>
                                        <a:pt x="661911" y="24536"/>
                                      </a:lnTo>
                                      <a:lnTo>
                                        <a:pt x="655535" y="22517"/>
                                      </a:lnTo>
                                      <a:lnTo>
                                        <a:pt x="639292" y="22517"/>
                                      </a:lnTo>
                                      <a:lnTo>
                                        <a:pt x="632396" y="24790"/>
                                      </a:lnTo>
                                      <a:lnTo>
                                        <a:pt x="621957" y="33896"/>
                                      </a:lnTo>
                                      <a:lnTo>
                                        <a:pt x="619340" y="39471"/>
                                      </a:lnTo>
                                      <a:lnTo>
                                        <a:pt x="619340" y="46050"/>
                                      </a:lnTo>
                                      <a:lnTo>
                                        <a:pt x="634517" y="46050"/>
                                      </a:lnTo>
                                      <a:lnTo>
                                        <a:pt x="634517" y="42608"/>
                                      </a:lnTo>
                                      <a:lnTo>
                                        <a:pt x="635647" y="39979"/>
                                      </a:lnTo>
                                      <a:lnTo>
                                        <a:pt x="640168" y="36372"/>
                                      </a:lnTo>
                                      <a:lnTo>
                                        <a:pt x="643255" y="35458"/>
                                      </a:lnTo>
                                      <a:lnTo>
                                        <a:pt x="651306" y="35458"/>
                                      </a:lnTo>
                                      <a:lnTo>
                                        <a:pt x="654062" y="36372"/>
                                      </a:lnTo>
                                      <a:lnTo>
                                        <a:pt x="654278" y="36372"/>
                                      </a:lnTo>
                                      <a:lnTo>
                                        <a:pt x="656386" y="38493"/>
                                      </a:lnTo>
                                      <a:lnTo>
                                        <a:pt x="658406" y="40500"/>
                                      </a:lnTo>
                                      <a:lnTo>
                                        <a:pt x="659409" y="43218"/>
                                      </a:lnTo>
                                      <a:lnTo>
                                        <a:pt x="659409" y="50139"/>
                                      </a:lnTo>
                                      <a:lnTo>
                                        <a:pt x="659409" y="61912"/>
                                      </a:lnTo>
                                      <a:lnTo>
                                        <a:pt x="659409" y="73431"/>
                                      </a:lnTo>
                                      <a:lnTo>
                                        <a:pt x="658444" y="75399"/>
                                      </a:lnTo>
                                      <a:lnTo>
                                        <a:pt x="656590" y="77317"/>
                                      </a:lnTo>
                                      <a:lnTo>
                                        <a:pt x="651116" y="81051"/>
                                      </a:lnTo>
                                      <a:lnTo>
                                        <a:pt x="647877" y="81978"/>
                                      </a:lnTo>
                                      <a:lnTo>
                                        <a:pt x="640384" y="81978"/>
                                      </a:lnTo>
                                      <a:lnTo>
                                        <a:pt x="637603" y="81051"/>
                                      </a:lnTo>
                                      <a:lnTo>
                                        <a:pt x="634009" y="77317"/>
                                      </a:lnTo>
                                      <a:lnTo>
                                        <a:pt x="633260" y="75399"/>
                                      </a:lnTo>
                                      <a:lnTo>
                                        <a:pt x="633158" y="65646"/>
                                      </a:lnTo>
                                      <a:lnTo>
                                        <a:pt x="638987" y="62141"/>
                                      </a:lnTo>
                                      <a:lnTo>
                                        <a:pt x="650659" y="61912"/>
                                      </a:lnTo>
                                      <a:lnTo>
                                        <a:pt x="659409" y="61912"/>
                                      </a:lnTo>
                                      <a:lnTo>
                                        <a:pt x="659409" y="50139"/>
                                      </a:lnTo>
                                      <a:lnTo>
                                        <a:pt x="640346" y="50139"/>
                                      </a:lnTo>
                                      <a:lnTo>
                                        <a:pt x="632599" y="52158"/>
                                      </a:lnTo>
                                      <a:lnTo>
                                        <a:pt x="620852" y="60210"/>
                                      </a:lnTo>
                                      <a:lnTo>
                                        <a:pt x="617918" y="66141"/>
                                      </a:lnTo>
                                      <a:lnTo>
                                        <a:pt x="617918" y="80098"/>
                                      </a:lnTo>
                                      <a:lnTo>
                                        <a:pt x="620166" y="85255"/>
                                      </a:lnTo>
                                      <a:lnTo>
                                        <a:pt x="629170" y="93637"/>
                                      </a:lnTo>
                                      <a:lnTo>
                                        <a:pt x="635101" y="95732"/>
                                      </a:lnTo>
                                      <a:lnTo>
                                        <a:pt x="646861" y="95732"/>
                                      </a:lnTo>
                                      <a:lnTo>
                                        <a:pt x="650798" y="94869"/>
                                      </a:lnTo>
                                      <a:lnTo>
                                        <a:pt x="657872" y="91274"/>
                                      </a:lnTo>
                                      <a:lnTo>
                                        <a:pt x="659638" y="90258"/>
                                      </a:lnTo>
                                      <a:lnTo>
                                        <a:pt x="660095" y="89789"/>
                                      </a:lnTo>
                                      <a:lnTo>
                                        <a:pt x="660158" y="90411"/>
                                      </a:lnTo>
                                      <a:lnTo>
                                        <a:pt x="660781" y="91973"/>
                                      </a:lnTo>
                                      <a:lnTo>
                                        <a:pt x="661962" y="94488"/>
                                      </a:lnTo>
                                      <a:lnTo>
                                        <a:pt x="676948" y="94488"/>
                                      </a:lnTo>
                                      <a:lnTo>
                                        <a:pt x="676948" y="91274"/>
                                      </a:lnTo>
                                      <a:close/>
                                    </a:path>
                                    <a:path w="897255" h="95885">
                                      <a:moveTo>
                                        <a:pt x="748157" y="23749"/>
                                      </a:moveTo>
                                      <a:lnTo>
                                        <a:pt x="732904" y="23749"/>
                                      </a:lnTo>
                                      <a:lnTo>
                                        <a:pt x="732904" y="52806"/>
                                      </a:lnTo>
                                      <a:lnTo>
                                        <a:pt x="705840" y="52806"/>
                                      </a:lnTo>
                                      <a:lnTo>
                                        <a:pt x="705840" y="23749"/>
                                      </a:lnTo>
                                      <a:lnTo>
                                        <a:pt x="690664" y="23749"/>
                                      </a:lnTo>
                                      <a:lnTo>
                                        <a:pt x="690664" y="94488"/>
                                      </a:lnTo>
                                      <a:lnTo>
                                        <a:pt x="705840" y="94488"/>
                                      </a:lnTo>
                                      <a:lnTo>
                                        <a:pt x="705840" y="65811"/>
                                      </a:lnTo>
                                      <a:lnTo>
                                        <a:pt x="732904" y="65811"/>
                                      </a:lnTo>
                                      <a:lnTo>
                                        <a:pt x="732904" y="94488"/>
                                      </a:lnTo>
                                      <a:lnTo>
                                        <a:pt x="748157" y="94488"/>
                                      </a:lnTo>
                                      <a:lnTo>
                                        <a:pt x="748157" y="23749"/>
                                      </a:lnTo>
                                      <a:close/>
                                    </a:path>
                                    <a:path w="897255" h="95885">
                                      <a:moveTo>
                                        <a:pt x="823061" y="23749"/>
                                      </a:moveTo>
                                      <a:lnTo>
                                        <a:pt x="808659" y="23749"/>
                                      </a:lnTo>
                                      <a:lnTo>
                                        <a:pt x="780630" y="68072"/>
                                      </a:lnTo>
                                      <a:lnTo>
                                        <a:pt x="780630" y="23749"/>
                                      </a:lnTo>
                                      <a:lnTo>
                                        <a:pt x="765517" y="23749"/>
                                      </a:lnTo>
                                      <a:lnTo>
                                        <a:pt x="765517" y="94488"/>
                                      </a:lnTo>
                                      <a:lnTo>
                                        <a:pt x="779792" y="94488"/>
                                      </a:lnTo>
                                      <a:lnTo>
                                        <a:pt x="807821" y="50177"/>
                                      </a:lnTo>
                                      <a:lnTo>
                                        <a:pt x="807821" y="94488"/>
                                      </a:lnTo>
                                      <a:lnTo>
                                        <a:pt x="823061" y="94488"/>
                                      </a:lnTo>
                                      <a:lnTo>
                                        <a:pt x="823061" y="23749"/>
                                      </a:lnTo>
                                      <a:close/>
                                    </a:path>
                                    <a:path w="897255" h="95885">
                                      <a:moveTo>
                                        <a:pt x="896975" y="57200"/>
                                      </a:moveTo>
                                      <a:lnTo>
                                        <a:pt x="896658" y="52095"/>
                                      </a:lnTo>
                                      <a:lnTo>
                                        <a:pt x="896543" y="50165"/>
                                      </a:lnTo>
                                      <a:lnTo>
                                        <a:pt x="895210" y="43713"/>
                                      </a:lnTo>
                                      <a:lnTo>
                                        <a:pt x="893013" y="37846"/>
                                      </a:lnTo>
                                      <a:lnTo>
                                        <a:pt x="891730" y="35648"/>
                                      </a:lnTo>
                                      <a:lnTo>
                                        <a:pt x="889927" y="32550"/>
                                      </a:lnTo>
                                      <a:lnTo>
                                        <a:pt x="885228" y="25857"/>
                                      </a:lnTo>
                                      <a:lnTo>
                                        <a:pt x="881799" y="24320"/>
                                      </a:lnTo>
                                      <a:lnTo>
                                        <a:pt x="881799" y="52095"/>
                                      </a:lnTo>
                                      <a:lnTo>
                                        <a:pt x="852258" y="51130"/>
                                      </a:lnTo>
                                      <a:lnTo>
                                        <a:pt x="863549" y="35648"/>
                                      </a:lnTo>
                                      <a:lnTo>
                                        <a:pt x="872718" y="35648"/>
                                      </a:lnTo>
                                      <a:lnTo>
                                        <a:pt x="876312" y="37376"/>
                                      </a:lnTo>
                                      <a:lnTo>
                                        <a:pt x="880376" y="44272"/>
                                      </a:lnTo>
                                      <a:lnTo>
                                        <a:pt x="881532" y="48056"/>
                                      </a:lnTo>
                                      <a:lnTo>
                                        <a:pt x="881799" y="52095"/>
                                      </a:lnTo>
                                      <a:lnTo>
                                        <a:pt x="881799" y="24320"/>
                                      </a:lnTo>
                                      <a:lnTo>
                                        <a:pt x="877785" y="22517"/>
                                      </a:lnTo>
                                      <a:lnTo>
                                        <a:pt x="862164" y="22517"/>
                                      </a:lnTo>
                                      <a:lnTo>
                                        <a:pt x="836422" y="51130"/>
                                      </a:lnTo>
                                      <a:lnTo>
                                        <a:pt x="836396" y="61480"/>
                                      </a:lnTo>
                                      <a:lnTo>
                                        <a:pt x="836955" y="68605"/>
                                      </a:lnTo>
                                      <a:lnTo>
                                        <a:pt x="869048" y="95732"/>
                                      </a:lnTo>
                                      <a:lnTo>
                                        <a:pt x="876020" y="95732"/>
                                      </a:lnTo>
                                      <a:lnTo>
                                        <a:pt x="881634" y="94322"/>
                                      </a:lnTo>
                                      <a:lnTo>
                                        <a:pt x="890168" y="88646"/>
                                      </a:lnTo>
                                      <a:lnTo>
                                        <a:pt x="893775" y="84988"/>
                                      </a:lnTo>
                                      <a:lnTo>
                                        <a:pt x="895311" y="82664"/>
                                      </a:lnTo>
                                      <a:lnTo>
                                        <a:pt x="896734" y="80530"/>
                                      </a:lnTo>
                                      <a:lnTo>
                                        <a:pt x="886980" y="72783"/>
                                      </a:lnTo>
                                      <a:lnTo>
                                        <a:pt x="884250" y="76352"/>
                                      </a:lnTo>
                                      <a:lnTo>
                                        <a:pt x="881608" y="78892"/>
                                      </a:lnTo>
                                      <a:lnTo>
                                        <a:pt x="876503" y="81915"/>
                                      </a:lnTo>
                                      <a:lnTo>
                                        <a:pt x="873379" y="82664"/>
                                      </a:lnTo>
                                      <a:lnTo>
                                        <a:pt x="864146" y="82664"/>
                                      </a:lnTo>
                                      <a:lnTo>
                                        <a:pt x="851700" y="64198"/>
                                      </a:lnTo>
                                      <a:lnTo>
                                        <a:pt x="896975" y="64198"/>
                                      </a:lnTo>
                                      <a:lnTo>
                                        <a:pt x="896975" y="57200"/>
                                      </a:lnTo>
                                      <a:close/>
                                    </a:path>
                                  </a:pathLst>
                                </a:custGeom>
                                <a:solidFill>
                                  <a:srgbClr val="000000"/>
                                </a:solidFill>
                              </wps:spPr>
                              <wps:bodyPr wrap="square" lIns="0" tIns="0" rIns="0" bIns="0" rtlCol="0">
                                <a:noAutofit/>
                              </wps:bodyPr>
                            </wps:wsp>
                          </wpg:wgp>
                        </a:graphicData>
                      </a:graphic>
                    </wp:inline>
                  </w:drawing>
                </mc:Choice>
                <mc:Fallback>
                  <w:pict>
                    <v:group id="Group 881" o:spid="_x0000_s1026" o:spt="203" style="height:7.55pt;width:70.65pt;" coordsize="897255,95885" o:gfxdata="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">
                      <o:lock v:ext="edit" aspectratio="f"/>
                      <v:shape id="Graphic 882" o:spid="_x0000_s1026" o:spt="100" style="position:absolute;left:-3;top:0;height:95885;width:897255;" fillcolor="#000000" filled="t" stroked="f" coordsize="897255,95885" o:gfxdata="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WRnRrsAAADc&#10;AAAADwAAAAAAAAABACAAAAAiAAAAZHJzL2Rvd25yZXYueG1sUEsBAhQAFAAAAAgAh07iQDMvBZ47&#10;AAAAOQAAABAAAAAAAAAAAQAgAAAACgEAAGRycy9zaGFwZXhtbC54bWxQSwUGAAAAAAYABgBbAQAA&#10;tAMAAAAA&#10;" path="m73037,0l57416,0,57416,39370,15671,39370,15671,0,0,0,0,39370,0,53340,0,93980,15671,93980,15671,53340,57416,53340,57416,93980,73037,93980,73037,53340,73037,39370,73037,0xem146659,91274l146011,89789,145084,87642,144297,82854,144297,81978,144297,61912,131622,24536,125247,22517,108991,22517,102108,24790,91655,33896,89052,39471,89052,46050,104228,46050,104228,42608,105346,39979,109867,36372,112953,35458,121005,35458,123774,36372,123990,36372,126085,38493,128117,40500,129120,43218,129120,50139,129120,61912,129120,73431,128155,75399,126301,77317,120827,81051,117589,81978,110083,81978,107315,81051,103720,77317,102971,75399,102857,65646,108699,62141,120357,61912,129120,61912,129120,50139,110045,50139,102298,52158,90551,60210,87617,66141,87617,80098,89877,85255,98882,93637,104800,95732,116573,95732,120510,94869,127584,91274,129349,90258,129806,89789,129870,90411,130492,91973,131660,94488,146659,94488,146659,91274xem217919,23749l203517,23749,175488,68072,175488,23749,160375,23749,160375,94488,174650,94488,202679,50177,202679,94488,217919,94488,217919,23749xem313639,23749l296202,23749,274624,72783,253149,23749,235280,23749,235280,94488,250456,94488,250456,51727,269443,94488,279793,94488,298399,52679,298399,94488,313639,94488,313639,23749xem386981,57200l386664,52095,386549,50165,385216,43713,371805,24333,371805,52095,342265,51130,353555,35648,362724,35648,366318,37376,370382,44272,371538,48056,371805,52095,371805,24333,367779,22517,352171,22517,326428,51130,326402,61480,326961,68605,359054,95732,366026,95732,386740,80530,376986,72783,374256,76352,371614,78892,366509,81915,363385,82664,354152,82664,341706,64198,386981,64198,386981,57200xem456361,23749l441121,23749,441121,52806,414058,52806,414058,23749,398881,23749,398881,94488,414058,94488,414058,65811,441121,65811,441121,94488,456361,94488,456361,23749xem534428,57823l527672,35648,525576,32677,520852,28232,519188,27279,519188,52247,519150,66332,517690,71653,511924,80378,507669,82600,496379,82600,492074,80378,486308,71501,484924,66332,484873,52247,486308,46901,492074,37896,496341,35648,507657,35648,511937,37896,512038,38049,517740,46901,519188,52247,519188,27279,515340,25057,509041,23152,501967,22517,495020,23152,470154,52247,469696,59867,470242,67183,502094,95732,509168,95084,533971,66141,534428,59867,534428,57823xem607275,69532l606005,65925,605269,65011,600925,59550,599262,57848,598474,57670,602767,56083,604634,52120,604913,51523,604850,36906,604774,36766,602195,31915,592035,25793,592035,67894,592035,78740,587895,81483,562546,81483,562546,65011,580288,65011,588124,65151,592035,67894,592035,25793,591362,25387,589673,25006,589673,39509,589673,49606,584949,52120,562546,52120,562546,36766,576173,36766,585177,36906,589673,39509,589673,25006,584225,23749,547370,23749,547370,94488,588010,94488,594690,92748,604748,85750,606806,81483,607275,80518,607275,69532xem676948,91274l676313,89789,675386,87642,674598,82854,674598,81978,674598,61912,674522,38493,673252,35458,672058,32613,661911,24536,655535,22517,639292,22517,632396,24790,621957,33896,619340,39471,619340,46050,634517,46050,634517,42608,635647,39979,640168,36372,643255,35458,651306,35458,654062,36372,654278,36372,656386,38493,658406,40500,659409,43218,659409,50139,659409,61912,659409,73431,658444,75399,656590,77317,651116,81051,647877,81978,640384,81978,637603,81051,634009,77317,633260,75399,633158,65646,638987,62141,650659,61912,659409,61912,659409,50139,640346,50139,632599,52158,620852,60210,617918,66141,617918,80098,620166,85255,629170,93637,635101,95732,646861,95732,650798,94869,657872,91274,659638,90258,660095,89789,660158,90411,660781,91973,661962,94488,676948,94488,676948,91274xem748157,23749l732904,23749,732904,52806,705840,52806,705840,23749,690664,23749,690664,94488,705840,94488,705840,65811,732904,65811,732904,94488,748157,94488,748157,23749xem823061,23749l808659,23749,780630,68072,780630,23749,765517,23749,765517,94488,779792,94488,807821,50177,807821,94488,823061,94488,823061,23749xem896975,57200l896658,52095,896543,50165,895210,43713,893013,37846,891730,35648,889927,32550,885228,25857,881799,24320,881799,52095,852258,51130,863549,35648,872718,35648,876312,37376,880376,44272,881532,48056,881799,52095,881799,24320,877785,22517,862164,22517,836422,51130,836396,61480,836955,68605,869048,95732,876020,95732,881634,94322,890168,88646,893775,84988,895311,82664,896734,80530,886980,72783,884250,76352,881608,78892,876503,81915,873379,82664,864146,82664,851700,64198,896975,64198,896975,57200xe">
                        <v:fill on="t" focussize="0,0"/>
                        <v:stroke on="f"/>
                        <v:imagedata o:title=""/>
                        <o:lock v:ext="edit" aspectratio="f"/>
                        <v:textbox inset="0mm,0mm,0mm,0mm"/>
                      </v:shape>
                      <w10:wrap type="none"/>
                      <w10:anchorlock/>
                    </v:group>
                  </w:pict>
                </mc:Fallback>
              </mc:AlternateContent>
            </w:r>
          </w:p>
          <w:p w14:paraId="20B621AC">
            <w:pPr>
              <w:pStyle w:val="8"/>
              <w:spacing w:before="9"/>
              <w:jc w:val="left"/>
              <w:rPr>
                <w:sz w:val="6"/>
              </w:rPr>
            </w:pPr>
          </w:p>
          <w:p w14:paraId="1E9A1CBE">
            <w:pPr>
              <w:pStyle w:val="8"/>
              <w:spacing w:line="190" w:lineRule="exact"/>
              <w:ind w:left="123"/>
              <w:jc w:val="left"/>
              <w:rPr>
                <w:position w:val="-3"/>
                <w:sz w:val="19"/>
              </w:rPr>
            </w:pPr>
            <w:r>
              <w:rPr>
                <w:position w:val="-3"/>
                <w:sz w:val="19"/>
              </w:rPr>
              <mc:AlternateContent>
                <mc:Choice Requires="wpg">
                  <w:drawing>
                    <wp:inline distT="0" distB="0" distL="0" distR="0">
                      <wp:extent cx="1864360" cy="121285"/>
                      <wp:effectExtent l="9525" t="0" r="0" b="2539"/>
                      <wp:docPr id="883" name="Group 883"/>
                      <wp:cNvGraphicFramePr/>
                      <a:graphic xmlns:a="http://schemas.openxmlformats.org/drawingml/2006/main">
                        <a:graphicData uri="http://schemas.microsoft.com/office/word/2010/wordprocessingGroup">
                          <wpg:wgp>
                            <wpg:cNvGrpSpPr/>
                            <wpg:grpSpPr>
                              <a:xfrm>
                                <a:off x="0" y="0"/>
                                <a:ext cx="1864360" cy="121285"/>
                                <a:chOff x="0" y="0"/>
                                <a:chExt cx="1864360" cy="121285"/>
                              </a:xfrm>
                            </wpg:grpSpPr>
                            <wps:wsp>
                              <wps:cNvPr id="884" name="Graphic 884"/>
                              <wps:cNvSpPr/>
                              <wps:spPr>
                                <a:xfrm>
                                  <a:off x="-9" y="23052"/>
                                  <a:ext cx="478790" cy="73660"/>
                                </a:xfrm>
                                <a:custGeom>
                                  <a:avLst/>
                                  <a:gdLst/>
                                  <a:ahLst/>
                                  <a:cxnLst/>
                                  <a:rect l="l" t="t" r="r" b="b"/>
                                  <a:pathLst>
                                    <a:path w="478790" h="73660">
                                      <a:moveTo>
                                        <a:pt x="57556" y="1231"/>
                                      </a:moveTo>
                                      <a:lnTo>
                                        <a:pt x="43154" y="1231"/>
                                      </a:lnTo>
                                      <a:lnTo>
                                        <a:pt x="15113" y="45554"/>
                                      </a:lnTo>
                                      <a:lnTo>
                                        <a:pt x="15113" y="1231"/>
                                      </a:lnTo>
                                      <a:lnTo>
                                        <a:pt x="0" y="1231"/>
                                      </a:lnTo>
                                      <a:lnTo>
                                        <a:pt x="0" y="71970"/>
                                      </a:lnTo>
                                      <a:lnTo>
                                        <a:pt x="14287" y="71970"/>
                                      </a:lnTo>
                                      <a:lnTo>
                                        <a:pt x="42316" y="27660"/>
                                      </a:lnTo>
                                      <a:lnTo>
                                        <a:pt x="42316" y="71970"/>
                                      </a:lnTo>
                                      <a:lnTo>
                                        <a:pt x="57556" y="71970"/>
                                      </a:lnTo>
                                      <a:lnTo>
                                        <a:pt x="57556" y="1231"/>
                                      </a:lnTo>
                                      <a:close/>
                                    </a:path>
                                    <a:path w="478790" h="73660">
                                      <a:moveTo>
                                        <a:pt x="132334" y="1231"/>
                                      </a:moveTo>
                                      <a:lnTo>
                                        <a:pt x="117106" y="1231"/>
                                      </a:lnTo>
                                      <a:lnTo>
                                        <a:pt x="117106" y="30289"/>
                                      </a:lnTo>
                                      <a:lnTo>
                                        <a:pt x="90030" y="30289"/>
                                      </a:lnTo>
                                      <a:lnTo>
                                        <a:pt x="90030" y="1231"/>
                                      </a:lnTo>
                                      <a:lnTo>
                                        <a:pt x="74853" y="1231"/>
                                      </a:lnTo>
                                      <a:lnTo>
                                        <a:pt x="74853" y="71970"/>
                                      </a:lnTo>
                                      <a:lnTo>
                                        <a:pt x="90030" y="71970"/>
                                      </a:lnTo>
                                      <a:lnTo>
                                        <a:pt x="90030" y="43294"/>
                                      </a:lnTo>
                                      <a:lnTo>
                                        <a:pt x="117106" y="43294"/>
                                      </a:lnTo>
                                      <a:lnTo>
                                        <a:pt x="117106" y="71970"/>
                                      </a:lnTo>
                                      <a:lnTo>
                                        <a:pt x="132334" y="71970"/>
                                      </a:lnTo>
                                      <a:lnTo>
                                        <a:pt x="132334" y="1231"/>
                                      </a:lnTo>
                                      <a:close/>
                                    </a:path>
                                    <a:path w="478790" h="73660">
                                      <a:moveTo>
                                        <a:pt x="209664" y="47015"/>
                                      </a:moveTo>
                                      <a:lnTo>
                                        <a:pt x="200875" y="35153"/>
                                      </a:lnTo>
                                      <a:lnTo>
                                        <a:pt x="205168" y="33566"/>
                                      </a:lnTo>
                                      <a:lnTo>
                                        <a:pt x="207035" y="29603"/>
                                      </a:lnTo>
                                      <a:lnTo>
                                        <a:pt x="207314" y="29006"/>
                                      </a:lnTo>
                                      <a:lnTo>
                                        <a:pt x="207251" y="14389"/>
                                      </a:lnTo>
                                      <a:lnTo>
                                        <a:pt x="207175" y="14249"/>
                                      </a:lnTo>
                                      <a:lnTo>
                                        <a:pt x="204597" y="9398"/>
                                      </a:lnTo>
                                      <a:lnTo>
                                        <a:pt x="194424" y="3276"/>
                                      </a:lnTo>
                                      <a:lnTo>
                                        <a:pt x="194424" y="45377"/>
                                      </a:lnTo>
                                      <a:lnTo>
                                        <a:pt x="194424" y="56222"/>
                                      </a:lnTo>
                                      <a:lnTo>
                                        <a:pt x="190296" y="58966"/>
                                      </a:lnTo>
                                      <a:lnTo>
                                        <a:pt x="164947" y="58966"/>
                                      </a:lnTo>
                                      <a:lnTo>
                                        <a:pt x="164947" y="42494"/>
                                      </a:lnTo>
                                      <a:lnTo>
                                        <a:pt x="182689" y="42494"/>
                                      </a:lnTo>
                                      <a:lnTo>
                                        <a:pt x="190512" y="42633"/>
                                      </a:lnTo>
                                      <a:lnTo>
                                        <a:pt x="194424" y="45377"/>
                                      </a:lnTo>
                                      <a:lnTo>
                                        <a:pt x="194424" y="3276"/>
                                      </a:lnTo>
                                      <a:lnTo>
                                        <a:pt x="193751" y="2870"/>
                                      </a:lnTo>
                                      <a:lnTo>
                                        <a:pt x="192074" y="2489"/>
                                      </a:lnTo>
                                      <a:lnTo>
                                        <a:pt x="192074" y="16992"/>
                                      </a:lnTo>
                                      <a:lnTo>
                                        <a:pt x="192074" y="27089"/>
                                      </a:lnTo>
                                      <a:lnTo>
                                        <a:pt x="187350" y="29603"/>
                                      </a:lnTo>
                                      <a:lnTo>
                                        <a:pt x="164947" y="29603"/>
                                      </a:lnTo>
                                      <a:lnTo>
                                        <a:pt x="164947" y="14249"/>
                                      </a:lnTo>
                                      <a:lnTo>
                                        <a:pt x="178574" y="14249"/>
                                      </a:lnTo>
                                      <a:lnTo>
                                        <a:pt x="187579" y="14389"/>
                                      </a:lnTo>
                                      <a:lnTo>
                                        <a:pt x="192074" y="16992"/>
                                      </a:lnTo>
                                      <a:lnTo>
                                        <a:pt x="192074" y="2489"/>
                                      </a:lnTo>
                                      <a:lnTo>
                                        <a:pt x="186626" y="1231"/>
                                      </a:lnTo>
                                      <a:lnTo>
                                        <a:pt x="149771" y="1231"/>
                                      </a:lnTo>
                                      <a:lnTo>
                                        <a:pt x="149771" y="71970"/>
                                      </a:lnTo>
                                      <a:lnTo>
                                        <a:pt x="190398" y="71970"/>
                                      </a:lnTo>
                                      <a:lnTo>
                                        <a:pt x="197091" y="70231"/>
                                      </a:lnTo>
                                      <a:lnTo>
                                        <a:pt x="207149" y="63233"/>
                                      </a:lnTo>
                                      <a:lnTo>
                                        <a:pt x="209194" y="58966"/>
                                      </a:lnTo>
                                      <a:lnTo>
                                        <a:pt x="209664" y="58000"/>
                                      </a:lnTo>
                                      <a:lnTo>
                                        <a:pt x="209664" y="47015"/>
                                      </a:lnTo>
                                      <a:close/>
                                    </a:path>
                                    <a:path w="478790" h="73660">
                                      <a:moveTo>
                                        <a:pt x="279908" y="34683"/>
                                      </a:moveTo>
                                      <a:lnTo>
                                        <a:pt x="279577" y="29578"/>
                                      </a:lnTo>
                                      <a:lnTo>
                                        <a:pt x="279463" y="27647"/>
                                      </a:lnTo>
                                      <a:lnTo>
                                        <a:pt x="278142" y="21196"/>
                                      </a:lnTo>
                                      <a:lnTo>
                                        <a:pt x="275932" y="15328"/>
                                      </a:lnTo>
                                      <a:lnTo>
                                        <a:pt x="274650" y="13131"/>
                                      </a:lnTo>
                                      <a:lnTo>
                                        <a:pt x="272846" y="10033"/>
                                      </a:lnTo>
                                      <a:lnTo>
                                        <a:pt x="268147" y="3340"/>
                                      </a:lnTo>
                                      <a:lnTo>
                                        <a:pt x="264718" y="1816"/>
                                      </a:lnTo>
                                      <a:lnTo>
                                        <a:pt x="264718" y="29578"/>
                                      </a:lnTo>
                                      <a:lnTo>
                                        <a:pt x="235178" y="28613"/>
                                      </a:lnTo>
                                      <a:lnTo>
                                        <a:pt x="235305" y="27647"/>
                                      </a:lnTo>
                                      <a:lnTo>
                                        <a:pt x="235737" y="24218"/>
                                      </a:lnTo>
                                      <a:lnTo>
                                        <a:pt x="237413" y="20535"/>
                                      </a:lnTo>
                                      <a:lnTo>
                                        <a:pt x="243052" y="14617"/>
                                      </a:lnTo>
                                      <a:lnTo>
                                        <a:pt x="246468" y="13131"/>
                                      </a:lnTo>
                                      <a:lnTo>
                                        <a:pt x="255638" y="13131"/>
                                      </a:lnTo>
                                      <a:lnTo>
                                        <a:pt x="259232" y="14859"/>
                                      </a:lnTo>
                                      <a:lnTo>
                                        <a:pt x="263296" y="21755"/>
                                      </a:lnTo>
                                      <a:lnTo>
                                        <a:pt x="264452" y="25539"/>
                                      </a:lnTo>
                                      <a:lnTo>
                                        <a:pt x="264718" y="29578"/>
                                      </a:lnTo>
                                      <a:lnTo>
                                        <a:pt x="264718" y="1816"/>
                                      </a:lnTo>
                                      <a:lnTo>
                                        <a:pt x="260692" y="0"/>
                                      </a:lnTo>
                                      <a:lnTo>
                                        <a:pt x="245084" y="0"/>
                                      </a:lnTo>
                                      <a:lnTo>
                                        <a:pt x="219341" y="28613"/>
                                      </a:lnTo>
                                      <a:lnTo>
                                        <a:pt x="219316" y="38963"/>
                                      </a:lnTo>
                                      <a:lnTo>
                                        <a:pt x="219875" y="46088"/>
                                      </a:lnTo>
                                      <a:lnTo>
                                        <a:pt x="251968" y="73215"/>
                                      </a:lnTo>
                                      <a:lnTo>
                                        <a:pt x="258940" y="73215"/>
                                      </a:lnTo>
                                      <a:lnTo>
                                        <a:pt x="279654" y="58013"/>
                                      </a:lnTo>
                                      <a:lnTo>
                                        <a:pt x="269900" y="50266"/>
                                      </a:lnTo>
                                      <a:lnTo>
                                        <a:pt x="267169" y="53835"/>
                                      </a:lnTo>
                                      <a:lnTo>
                                        <a:pt x="264528" y="56375"/>
                                      </a:lnTo>
                                      <a:lnTo>
                                        <a:pt x="259422" y="59397"/>
                                      </a:lnTo>
                                      <a:lnTo>
                                        <a:pt x="256298" y="60147"/>
                                      </a:lnTo>
                                      <a:lnTo>
                                        <a:pt x="247065" y="60147"/>
                                      </a:lnTo>
                                      <a:lnTo>
                                        <a:pt x="234619" y="41681"/>
                                      </a:lnTo>
                                      <a:lnTo>
                                        <a:pt x="279908" y="41681"/>
                                      </a:lnTo>
                                      <a:lnTo>
                                        <a:pt x="279908" y="34683"/>
                                      </a:lnTo>
                                      <a:close/>
                                    </a:path>
                                    <a:path w="478790" h="73660">
                                      <a:moveTo>
                                        <a:pt x="348132" y="27990"/>
                                      </a:moveTo>
                                      <a:lnTo>
                                        <a:pt x="347764" y="19304"/>
                                      </a:lnTo>
                                      <a:lnTo>
                                        <a:pt x="344970" y="12471"/>
                                      </a:lnTo>
                                      <a:lnTo>
                                        <a:pt x="339763" y="7493"/>
                                      </a:lnTo>
                                      <a:lnTo>
                                        <a:pt x="334581" y="2489"/>
                                      </a:lnTo>
                                      <a:lnTo>
                                        <a:pt x="327825" y="0"/>
                                      </a:lnTo>
                                      <a:lnTo>
                                        <a:pt x="319481" y="0"/>
                                      </a:lnTo>
                                      <a:lnTo>
                                        <a:pt x="288315" y="28460"/>
                                      </a:lnTo>
                                      <a:lnTo>
                                        <a:pt x="287832" y="35306"/>
                                      </a:lnTo>
                                      <a:lnTo>
                                        <a:pt x="287832" y="37909"/>
                                      </a:lnTo>
                                      <a:lnTo>
                                        <a:pt x="311975" y="72555"/>
                                      </a:lnTo>
                                      <a:lnTo>
                                        <a:pt x="319481" y="73215"/>
                                      </a:lnTo>
                                      <a:lnTo>
                                        <a:pt x="327037" y="73215"/>
                                      </a:lnTo>
                                      <a:lnTo>
                                        <a:pt x="333603" y="70815"/>
                                      </a:lnTo>
                                      <a:lnTo>
                                        <a:pt x="344779" y="61214"/>
                                      </a:lnTo>
                                      <a:lnTo>
                                        <a:pt x="347764" y="54902"/>
                                      </a:lnTo>
                                      <a:lnTo>
                                        <a:pt x="348132" y="47078"/>
                                      </a:lnTo>
                                      <a:lnTo>
                                        <a:pt x="333540" y="47078"/>
                                      </a:lnTo>
                                      <a:lnTo>
                                        <a:pt x="333209" y="51473"/>
                                      </a:lnTo>
                                      <a:lnTo>
                                        <a:pt x="331698" y="54749"/>
                                      </a:lnTo>
                                      <a:lnTo>
                                        <a:pt x="326301" y="59016"/>
                                      </a:lnTo>
                                      <a:lnTo>
                                        <a:pt x="323138" y="60083"/>
                                      </a:lnTo>
                                      <a:lnTo>
                                        <a:pt x="319481" y="60083"/>
                                      </a:lnTo>
                                      <a:lnTo>
                                        <a:pt x="315201" y="60083"/>
                                      </a:lnTo>
                                      <a:lnTo>
                                        <a:pt x="303009" y="41643"/>
                                      </a:lnTo>
                                      <a:lnTo>
                                        <a:pt x="303009" y="31610"/>
                                      </a:lnTo>
                                      <a:lnTo>
                                        <a:pt x="309600" y="16319"/>
                                      </a:lnTo>
                                      <a:lnTo>
                                        <a:pt x="311950" y="14198"/>
                                      </a:lnTo>
                                      <a:lnTo>
                                        <a:pt x="315252" y="13131"/>
                                      </a:lnTo>
                                      <a:lnTo>
                                        <a:pt x="323545" y="13131"/>
                                      </a:lnTo>
                                      <a:lnTo>
                                        <a:pt x="326821" y="14401"/>
                                      </a:lnTo>
                                      <a:lnTo>
                                        <a:pt x="329298" y="16941"/>
                                      </a:lnTo>
                                      <a:lnTo>
                                        <a:pt x="331800" y="19481"/>
                                      </a:lnTo>
                                      <a:lnTo>
                                        <a:pt x="333209" y="23164"/>
                                      </a:lnTo>
                                      <a:lnTo>
                                        <a:pt x="333540" y="27990"/>
                                      </a:lnTo>
                                      <a:lnTo>
                                        <a:pt x="348132" y="27990"/>
                                      </a:lnTo>
                                      <a:close/>
                                    </a:path>
                                    <a:path w="478790" h="73660">
                                      <a:moveTo>
                                        <a:pt x="411556" y="1231"/>
                                      </a:moveTo>
                                      <a:lnTo>
                                        <a:pt x="351777" y="1231"/>
                                      </a:lnTo>
                                      <a:lnTo>
                                        <a:pt x="351777" y="14249"/>
                                      </a:lnTo>
                                      <a:lnTo>
                                        <a:pt x="373837" y="14249"/>
                                      </a:lnTo>
                                      <a:lnTo>
                                        <a:pt x="373837" y="71970"/>
                                      </a:lnTo>
                                      <a:lnTo>
                                        <a:pt x="389077" y="71970"/>
                                      </a:lnTo>
                                      <a:lnTo>
                                        <a:pt x="389077" y="14249"/>
                                      </a:lnTo>
                                      <a:lnTo>
                                        <a:pt x="411556" y="14249"/>
                                      </a:lnTo>
                                      <a:lnTo>
                                        <a:pt x="411556" y="1231"/>
                                      </a:lnTo>
                                      <a:close/>
                                    </a:path>
                                    <a:path w="478790" h="73660">
                                      <a:moveTo>
                                        <a:pt x="478739" y="1231"/>
                                      </a:moveTo>
                                      <a:lnTo>
                                        <a:pt x="464337" y="1231"/>
                                      </a:lnTo>
                                      <a:lnTo>
                                        <a:pt x="436308" y="45554"/>
                                      </a:lnTo>
                                      <a:lnTo>
                                        <a:pt x="436308" y="1231"/>
                                      </a:lnTo>
                                      <a:lnTo>
                                        <a:pt x="421195" y="1231"/>
                                      </a:lnTo>
                                      <a:lnTo>
                                        <a:pt x="421195" y="71970"/>
                                      </a:lnTo>
                                      <a:lnTo>
                                        <a:pt x="435470" y="71970"/>
                                      </a:lnTo>
                                      <a:lnTo>
                                        <a:pt x="463499" y="27660"/>
                                      </a:lnTo>
                                      <a:lnTo>
                                        <a:pt x="463499" y="71970"/>
                                      </a:lnTo>
                                      <a:lnTo>
                                        <a:pt x="478739" y="71970"/>
                                      </a:lnTo>
                                      <a:lnTo>
                                        <a:pt x="478739" y="1231"/>
                                      </a:lnTo>
                                      <a:close/>
                                    </a:path>
                                  </a:pathLst>
                                </a:custGeom>
                                <a:solidFill>
                                  <a:srgbClr val="000000"/>
                                </a:solidFill>
                              </wps:spPr>
                              <wps:bodyPr wrap="square" lIns="0" tIns="0" rIns="0" bIns="0" rtlCol="0">
                                <a:noAutofit/>
                              </wps:bodyPr>
                            </wps:wsp>
                            <pic:pic xmlns:pic="http://schemas.openxmlformats.org/drawingml/2006/picture">
                              <pic:nvPicPr>
                                <pic:cNvPr id="885" name="Image 885"/>
                                <pic:cNvPicPr/>
                              </pic:nvPicPr>
                              <pic:blipFill>
                                <a:blip r:embed="rId525" cstate="print"/>
                                <a:stretch>
                                  <a:fillRect/>
                                </a:stretch>
                              </pic:blipFill>
                              <pic:spPr>
                                <a:xfrm>
                                  <a:off x="496038" y="0"/>
                                  <a:ext cx="1368050" cy="120793"/>
                                </a:xfrm>
                                <a:prstGeom prst="rect">
                                  <a:avLst/>
                                </a:prstGeom>
                              </pic:spPr>
                            </pic:pic>
                          </wpg:wgp>
                        </a:graphicData>
                      </a:graphic>
                    </wp:inline>
                  </w:drawing>
                </mc:Choice>
                <mc:Fallback>
                  <w:pict>
                    <v:group id="Group 883" o:spid="_x0000_s1026" o:spt="203" style="height:9.55pt;width:146.8pt;" coordsize="1864360,121285" o:gfxdata="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">
                      <o:lock v:ext="edit" aspectratio="f"/>
                      <v:shape id="Graphic 884" o:spid="_x0000_s1026" o:spt="100" style="position:absolute;left:-9;top:23052;height:73660;width:478790;" fillcolor="#000000" filled="t" stroked="f" coordsize="478790,73660" o:gfxdata="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yCE7sAAADc&#10;AAAADwAAAAAAAAABACAAAAAiAAAAZHJzL2Rvd25yZXYueG1sUEsBAhQAFAAAAAgAh07iQDMvBZ47&#10;AAAAOQAAABAAAAAAAAAAAQAgAAAACgEAAGRycy9zaGFwZXhtbC54bWxQSwUGAAAAAAYABgBbAQAA&#10;tAMAAAAA&#10;" path="m57556,1231l43154,1231,15113,45554,15113,1231,0,1231,0,71970,14287,71970,42316,27660,42316,71970,57556,71970,57556,1231xem132334,1231l117106,1231,117106,30289,90030,30289,90030,1231,74853,1231,74853,71970,90030,71970,90030,43294,117106,43294,117106,71970,132334,71970,132334,1231xem209664,47015l200875,35153,205168,33566,207035,29603,207314,29006,207251,14389,207175,14249,204597,9398,194424,3276,194424,45377,194424,56222,190296,58966,164947,58966,164947,42494,182689,42494,190512,42633,194424,45377,194424,3276,193751,2870,192074,2489,192074,16992,192074,27089,187350,29603,164947,29603,164947,14249,178574,14249,187579,14389,192074,16992,192074,2489,186626,1231,149771,1231,149771,71970,190398,71970,197091,70231,207149,63233,209194,58966,209664,58000,209664,47015xem279908,34683l279577,29578,279463,27647,278142,21196,275932,15328,274650,13131,272846,10033,268147,3340,264718,1816,264718,29578,235178,28613,235305,27647,235737,24218,237413,20535,243052,14617,246468,13131,255638,13131,259232,14859,263296,21755,264452,25539,264718,29578,264718,1816,260692,0,245084,0,219341,28613,219316,38963,219875,46088,251968,73215,258940,73215,279654,58013,269900,50266,267169,53835,264528,56375,259422,59397,256298,60147,247065,60147,234619,41681,279908,41681,279908,34683xem348132,27990l347764,19304,344970,12471,339763,7493,334581,2489,327825,0,319481,0,288315,28460,287832,35306,287832,37909,311975,72555,319481,73215,327037,73215,333603,70815,344779,61214,347764,54902,348132,47078,333540,47078,333209,51473,331698,54749,326301,59016,323138,60083,319481,60083,315201,60083,303009,41643,303009,31610,309600,16319,311950,14198,315252,13131,323545,13131,326821,14401,329298,16941,331800,19481,333209,23164,333540,27990,348132,27990xem411556,1231l351777,1231,351777,14249,373837,14249,373837,71970,389077,71970,389077,14249,411556,14249,411556,1231xem478739,1231l464337,1231,436308,45554,436308,1231,421195,1231,421195,71970,435470,71970,463499,27660,463499,71970,478739,71970,478739,1231xe">
                        <v:fill on="t" focussize="0,0"/>
                        <v:stroke on="f"/>
                        <v:imagedata o:title=""/>
                        <o:lock v:ext="edit" aspectratio="f"/>
                        <v:textbox inset="0mm,0mm,0mm,0mm"/>
                      </v:shape>
                      <v:shape id="Image 885" o:spid="_x0000_s1026" o:spt="75" type="#_x0000_t75" style="position:absolute;left:496038;top:0;height:120793;width:1368050;" filled="f" o:preferrelative="t" stroked="f" coordsize="21600,21600" o:gfxdata="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yl5EugAAANwA&#10;AAAPAAAAAAAAAAEAIAAAACIAAABkcnMvZG93bnJldi54bWxQSwECFAAUAAAACACHTuJAMy8FnjsA&#10;AAA5AAAAEAAAAAAAAAABACAAAAAJAQAAZHJzL3NoYXBleG1sLnhtbFBLBQYAAAAABgAGAFsBAACz&#10;AwAAAAA=&#10;">
                        <v:fill on="f" focussize="0,0"/>
                        <v:stroke on="f"/>
                        <v:imagedata r:id="rId525" o:title=""/>
                        <o:lock v:ext="edit" aspectratio="f"/>
                      </v:shape>
                      <w10:wrap type="none"/>
                      <w10:anchorlock/>
                    </v:group>
                  </w:pict>
                </mc:Fallback>
              </mc:AlternateContent>
            </w:r>
          </w:p>
        </w:tc>
        <w:tc>
          <w:tcPr>
            <w:tcW w:w="958" w:type="dxa"/>
            <w:tcBorders>
              <w:right w:val="single" w:color="000000" w:sz="4" w:space="0"/>
            </w:tcBorders>
          </w:tcPr>
          <w:p w14:paraId="6D3D3907">
            <w:pPr>
              <w:pStyle w:val="8"/>
              <w:spacing w:before="11"/>
              <w:jc w:val="left"/>
              <w:rPr>
                <w:sz w:val="18"/>
              </w:rPr>
            </w:pPr>
          </w:p>
          <w:p w14:paraId="0C65DF94">
            <w:pPr>
              <w:pStyle w:val="8"/>
              <w:spacing w:line="115" w:lineRule="exact"/>
              <w:ind w:left="179"/>
              <w:jc w:val="left"/>
              <w:rPr>
                <w:position w:val="-1"/>
                <w:sz w:val="11"/>
              </w:rPr>
            </w:pPr>
            <w:r>
              <w:rPr>
                <w:position w:val="-1"/>
                <w:sz w:val="11"/>
              </w:rPr>
              <w:drawing>
                <wp:inline distT="0" distB="0" distL="0" distR="0">
                  <wp:extent cx="419100" cy="73025"/>
                  <wp:effectExtent l="0" t="0" r="0" b="0"/>
                  <wp:docPr id="886" name="Image 886"/>
                  <wp:cNvGraphicFramePr/>
                  <a:graphic xmlns:a="http://schemas.openxmlformats.org/drawingml/2006/main">
                    <a:graphicData uri="http://schemas.openxmlformats.org/drawingml/2006/picture">
                      <pic:pic xmlns:pic="http://schemas.openxmlformats.org/drawingml/2006/picture">
                        <pic:nvPicPr>
                          <pic:cNvPr id="886" name="Image 886"/>
                          <pic:cNvPicPr/>
                        </pic:nvPicPr>
                        <pic:blipFill>
                          <a:blip r:embed="rId526" cstate="print"/>
                          <a:stretch>
                            <a:fillRect/>
                          </a:stretch>
                        </pic:blipFill>
                        <pic:spPr>
                          <a:xfrm>
                            <a:off x="0" y="0"/>
                            <a:ext cx="419345" cy="73151"/>
                          </a:xfrm>
                          <a:prstGeom prst="rect">
                            <a:avLst/>
                          </a:prstGeom>
                        </pic:spPr>
                      </pic:pic>
                    </a:graphicData>
                  </a:graphic>
                </wp:inline>
              </w:drawing>
            </w:r>
          </w:p>
        </w:tc>
        <w:tc>
          <w:tcPr>
            <w:tcW w:w="1177" w:type="dxa"/>
            <w:tcBorders>
              <w:left w:val="single" w:color="000000" w:sz="4" w:space="0"/>
            </w:tcBorders>
          </w:tcPr>
          <w:p w14:paraId="6F09DBC1">
            <w:pPr>
              <w:pStyle w:val="8"/>
              <w:spacing w:after="1"/>
              <w:jc w:val="left"/>
              <w:rPr>
                <w:sz w:val="9"/>
              </w:rPr>
            </w:pPr>
          </w:p>
          <w:p w14:paraId="4E86443A">
            <w:pPr>
              <w:pStyle w:val="8"/>
              <w:spacing w:line="115" w:lineRule="exact"/>
              <w:ind w:left="146"/>
              <w:jc w:val="left"/>
              <w:rPr>
                <w:position w:val="-1"/>
                <w:sz w:val="11"/>
              </w:rPr>
            </w:pPr>
            <w:r>
              <w:rPr>
                <w:position w:val="-1"/>
                <w:sz w:val="11"/>
              </w:rPr>
              <mc:AlternateContent>
                <mc:Choice Requires="wpg">
                  <w:drawing>
                    <wp:inline distT="0" distB="0" distL="0" distR="0">
                      <wp:extent cx="568325" cy="73660"/>
                      <wp:effectExtent l="0" t="0" r="0" b="0"/>
                      <wp:docPr id="887" name="Group 887"/>
                      <wp:cNvGraphicFramePr/>
                      <a:graphic xmlns:a="http://schemas.openxmlformats.org/drawingml/2006/main">
                        <a:graphicData uri="http://schemas.microsoft.com/office/word/2010/wordprocessingGroup">
                          <wpg:wgp>
                            <wpg:cNvGrpSpPr/>
                            <wpg:grpSpPr>
                              <a:xfrm>
                                <a:off x="0" y="0"/>
                                <a:ext cx="568325" cy="73660"/>
                                <a:chOff x="0" y="0"/>
                                <a:chExt cx="568325" cy="73660"/>
                              </a:xfrm>
                            </wpg:grpSpPr>
                            <wps:wsp>
                              <wps:cNvPr id="888" name="Graphic 888"/>
                              <wps:cNvSpPr/>
                              <wps:spPr>
                                <a:xfrm>
                                  <a:off x="-6" y="9"/>
                                  <a:ext cx="568325" cy="73660"/>
                                </a:xfrm>
                                <a:custGeom>
                                  <a:avLst/>
                                  <a:gdLst/>
                                  <a:ahLst/>
                                  <a:cxnLst/>
                                  <a:rect l="l" t="t" r="r" b="b"/>
                                  <a:pathLst>
                                    <a:path w="568325" h="73660">
                                      <a:moveTo>
                                        <a:pt x="64731" y="35306"/>
                                      </a:moveTo>
                                      <a:lnTo>
                                        <a:pt x="64109" y="28117"/>
                                      </a:lnTo>
                                      <a:lnTo>
                                        <a:pt x="62420" y="21526"/>
                                      </a:lnTo>
                                      <a:lnTo>
                                        <a:pt x="59677" y="15532"/>
                                      </a:lnTo>
                                      <a:lnTo>
                                        <a:pt x="59563" y="15379"/>
                                      </a:lnTo>
                                      <a:lnTo>
                                        <a:pt x="57975" y="13131"/>
                                      </a:lnTo>
                                      <a:lnTo>
                                        <a:pt x="55880" y="10160"/>
                                      </a:lnTo>
                                      <a:lnTo>
                                        <a:pt x="51142" y="5715"/>
                                      </a:lnTo>
                                      <a:lnTo>
                                        <a:pt x="49491" y="4762"/>
                                      </a:lnTo>
                                      <a:lnTo>
                                        <a:pt x="49491" y="29730"/>
                                      </a:lnTo>
                                      <a:lnTo>
                                        <a:pt x="49453" y="43815"/>
                                      </a:lnTo>
                                      <a:lnTo>
                                        <a:pt x="47980" y="49136"/>
                                      </a:lnTo>
                                      <a:lnTo>
                                        <a:pt x="42227" y="57861"/>
                                      </a:lnTo>
                                      <a:lnTo>
                                        <a:pt x="37973" y="60083"/>
                                      </a:lnTo>
                                      <a:lnTo>
                                        <a:pt x="26682" y="60083"/>
                                      </a:lnTo>
                                      <a:lnTo>
                                        <a:pt x="22377" y="57861"/>
                                      </a:lnTo>
                                      <a:lnTo>
                                        <a:pt x="16611" y="48983"/>
                                      </a:lnTo>
                                      <a:lnTo>
                                        <a:pt x="15227" y="43815"/>
                                      </a:lnTo>
                                      <a:lnTo>
                                        <a:pt x="15176" y="29730"/>
                                      </a:lnTo>
                                      <a:lnTo>
                                        <a:pt x="16611" y="24384"/>
                                      </a:lnTo>
                                      <a:lnTo>
                                        <a:pt x="22377" y="15379"/>
                                      </a:lnTo>
                                      <a:lnTo>
                                        <a:pt x="26631" y="13131"/>
                                      </a:lnTo>
                                      <a:lnTo>
                                        <a:pt x="37947" y="13131"/>
                                      </a:lnTo>
                                      <a:lnTo>
                                        <a:pt x="42240" y="15379"/>
                                      </a:lnTo>
                                      <a:lnTo>
                                        <a:pt x="42341" y="15532"/>
                                      </a:lnTo>
                                      <a:lnTo>
                                        <a:pt x="48044" y="24384"/>
                                      </a:lnTo>
                                      <a:lnTo>
                                        <a:pt x="49491" y="29730"/>
                                      </a:lnTo>
                                      <a:lnTo>
                                        <a:pt x="49491" y="4762"/>
                                      </a:lnTo>
                                      <a:lnTo>
                                        <a:pt x="45643" y="2540"/>
                                      </a:lnTo>
                                      <a:lnTo>
                                        <a:pt x="39344" y="635"/>
                                      </a:lnTo>
                                      <a:lnTo>
                                        <a:pt x="32270" y="0"/>
                                      </a:lnTo>
                                      <a:lnTo>
                                        <a:pt x="25323" y="635"/>
                                      </a:lnTo>
                                      <a:lnTo>
                                        <a:pt x="457" y="29730"/>
                                      </a:lnTo>
                                      <a:lnTo>
                                        <a:pt x="0" y="37350"/>
                                      </a:lnTo>
                                      <a:lnTo>
                                        <a:pt x="546" y="44665"/>
                                      </a:lnTo>
                                      <a:lnTo>
                                        <a:pt x="32397" y="73215"/>
                                      </a:lnTo>
                                      <a:lnTo>
                                        <a:pt x="39471" y="72567"/>
                                      </a:lnTo>
                                      <a:lnTo>
                                        <a:pt x="45770" y="70637"/>
                                      </a:lnTo>
                                      <a:lnTo>
                                        <a:pt x="51282" y="67411"/>
                                      </a:lnTo>
                                      <a:lnTo>
                                        <a:pt x="56032" y="62903"/>
                                      </a:lnTo>
                                      <a:lnTo>
                                        <a:pt x="57988" y="60083"/>
                                      </a:lnTo>
                                      <a:lnTo>
                                        <a:pt x="59842" y="57442"/>
                                      </a:lnTo>
                                      <a:lnTo>
                                        <a:pt x="62560" y="51358"/>
                                      </a:lnTo>
                                      <a:lnTo>
                                        <a:pt x="64185" y="44665"/>
                                      </a:lnTo>
                                      <a:lnTo>
                                        <a:pt x="64262" y="43624"/>
                                      </a:lnTo>
                                      <a:lnTo>
                                        <a:pt x="64731" y="37350"/>
                                      </a:lnTo>
                                      <a:lnTo>
                                        <a:pt x="64731" y="35306"/>
                                      </a:lnTo>
                                      <a:close/>
                                    </a:path>
                                    <a:path w="568325" h="73660">
                                      <a:moveTo>
                                        <a:pt x="141071" y="71970"/>
                                      </a:moveTo>
                                      <a:lnTo>
                                        <a:pt x="110744" y="35179"/>
                                      </a:lnTo>
                                      <a:lnTo>
                                        <a:pt x="138874" y="1231"/>
                                      </a:lnTo>
                                      <a:lnTo>
                                        <a:pt x="120065" y="1231"/>
                                      </a:lnTo>
                                      <a:lnTo>
                                        <a:pt x="97586" y="29603"/>
                                      </a:lnTo>
                                      <a:lnTo>
                                        <a:pt x="92786" y="29603"/>
                                      </a:lnTo>
                                      <a:lnTo>
                                        <a:pt x="92786" y="1231"/>
                                      </a:lnTo>
                                      <a:lnTo>
                                        <a:pt x="77609" y="1231"/>
                                      </a:lnTo>
                                      <a:lnTo>
                                        <a:pt x="77609" y="71970"/>
                                      </a:lnTo>
                                      <a:lnTo>
                                        <a:pt x="92786" y="71970"/>
                                      </a:lnTo>
                                      <a:lnTo>
                                        <a:pt x="92786" y="43357"/>
                                      </a:lnTo>
                                      <a:lnTo>
                                        <a:pt x="98450" y="43357"/>
                                      </a:lnTo>
                                      <a:lnTo>
                                        <a:pt x="121678" y="71970"/>
                                      </a:lnTo>
                                      <a:lnTo>
                                        <a:pt x="141071" y="71970"/>
                                      </a:lnTo>
                                      <a:close/>
                                    </a:path>
                                    <a:path w="568325" h="73660">
                                      <a:moveTo>
                                        <a:pt x="208089" y="35306"/>
                                      </a:moveTo>
                                      <a:lnTo>
                                        <a:pt x="207467" y="28117"/>
                                      </a:lnTo>
                                      <a:lnTo>
                                        <a:pt x="205778" y="21526"/>
                                      </a:lnTo>
                                      <a:lnTo>
                                        <a:pt x="203034" y="15532"/>
                                      </a:lnTo>
                                      <a:lnTo>
                                        <a:pt x="202920" y="15379"/>
                                      </a:lnTo>
                                      <a:lnTo>
                                        <a:pt x="201333" y="13131"/>
                                      </a:lnTo>
                                      <a:lnTo>
                                        <a:pt x="199224" y="10160"/>
                                      </a:lnTo>
                                      <a:lnTo>
                                        <a:pt x="194500" y="5715"/>
                                      </a:lnTo>
                                      <a:lnTo>
                                        <a:pt x="192849" y="4775"/>
                                      </a:lnTo>
                                      <a:lnTo>
                                        <a:pt x="192849" y="29730"/>
                                      </a:lnTo>
                                      <a:lnTo>
                                        <a:pt x="192811" y="43815"/>
                                      </a:lnTo>
                                      <a:lnTo>
                                        <a:pt x="191338" y="49136"/>
                                      </a:lnTo>
                                      <a:lnTo>
                                        <a:pt x="185585" y="57861"/>
                                      </a:lnTo>
                                      <a:lnTo>
                                        <a:pt x="181330" y="60083"/>
                                      </a:lnTo>
                                      <a:lnTo>
                                        <a:pt x="170040" y="60083"/>
                                      </a:lnTo>
                                      <a:lnTo>
                                        <a:pt x="165735" y="57861"/>
                                      </a:lnTo>
                                      <a:lnTo>
                                        <a:pt x="159969" y="48983"/>
                                      </a:lnTo>
                                      <a:lnTo>
                                        <a:pt x="158584" y="43815"/>
                                      </a:lnTo>
                                      <a:lnTo>
                                        <a:pt x="158534" y="29730"/>
                                      </a:lnTo>
                                      <a:lnTo>
                                        <a:pt x="159969" y="24384"/>
                                      </a:lnTo>
                                      <a:lnTo>
                                        <a:pt x="165735" y="15379"/>
                                      </a:lnTo>
                                      <a:lnTo>
                                        <a:pt x="169989" y="13131"/>
                                      </a:lnTo>
                                      <a:lnTo>
                                        <a:pt x="181305" y="13131"/>
                                      </a:lnTo>
                                      <a:lnTo>
                                        <a:pt x="185597" y="15379"/>
                                      </a:lnTo>
                                      <a:lnTo>
                                        <a:pt x="185699" y="15532"/>
                                      </a:lnTo>
                                      <a:lnTo>
                                        <a:pt x="191389" y="24384"/>
                                      </a:lnTo>
                                      <a:lnTo>
                                        <a:pt x="192849" y="29730"/>
                                      </a:lnTo>
                                      <a:lnTo>
                                        <a:pt x="192849" y="4775"/>
                                      </a:lnTo>
                                      <a:lnTo>
                                        <a:pt x="188988" y="2540"/>
                                      </a:lnTo>
                                      <a:lnTo>
                                        <a:pt x="182702" y="635"/>
                                      </a:lnTo>
                                      <a:lnTo>
                                        <a:pt x="175628" y="0"/>
                                      </a:lnTo>
                                      <a:lnTo>
                                        <a:pt x="168681" y="635"/>
                                      </a:lnTo>
                                      <a:lnTo>
                                        <a:pt x="143814" y="29730"/>
                                      </a:lnTo>
                                      <a:lnTo>
                                        <a:pt x="143357" y="37350"/>
                                      </a:lnTo>
                                      <a:lnTo>
                                        <a:pt x="143903" y="44665"/>
                                      </a:lnTo>
                                      <a:lnTo>
                                        <a:pt x="175755" y="73215"/>
                                      </a:lnTo>
                                      <a:lnTo>
                                        <a:pt x="182829" y="72567"/>
                                      </a:lnTo>
                                      <a:lnTo>
                                        <a:pt x="189128" y="70637"/>
                                      </a:lnTo>
                                      <a:lnTo>
                                        <a:pt x="194640" y="67411"/>
                                      </a:lnTo>
                                      <a:lnTo>
                                        <a:pt x="199390" y="62903"/>
                                      </a:lnTo>
                                      <a:lnTo>
                                        <a:pt x="201345" y="60083"/>
                                      </a:lnTo>
                                      <a:lnTo>
                                        <a:pt x="203200" y="57442"/>
                                      </a:lnTo>
                                      <a:lnTo>
                                        <a:pt x="205917" y="51358"/>
                                      </a:lnTo>
                                      <a:lnTo>
                                        <a:pt x="207543" y="44665"/>
                                      </a:lnTo>
                                      <a:lnTo>
                                        <a:pt x="207619" y="43624"/>
                                      </a:lnTo>
                                      <a:lnTo>
                                        <a:pt x="208089" y="37350"/>
                                      </a:lnTo>
                                      <a:lnTo>
                                        <a:pt x="208089" y="35306"/>
                                      </a:lnTo>
                                      <a:close/>
                                    </a:path>
                                    <a:path w="568325" h="73660">
                                      <a:moveTo>
                                        <a:pt x="278447" y="1231"/>
                                      </a:moveTo>
                                      <a:lnTo>
                                        <a:pt x="263207" y="1231"/>
                                      </a:lnTo>
                                      <a:lnTo>
                                        <a:pt x="263207" y="30289"/>
                                      </a:lnTo>
                                      <a:lnTo>
                                        <a:pt x="236143" y="30289"/>
                                      </a:lnTo>
                                      <a:lnTo>
                                        <a:pt x="236143" y="1231"/>
                                      </a:lnTo>
                                      <a:lnTo>
                                        <a:pt x="220967" y="1231"/>
                                      </a:lnTo>
                                      <a:lnTo>
                                        <a:pt x="220967" y="71970"/>
                                      </a:lnTo>
                                      <a:lnTo>
                                        <a:pt x="236143" y="71970"/>
                                      </a:lnTo>
                                      <a:lnTo>
                                        <a:pt x="236143" y="43294"/>
                                      </a:lnTo>
                                      <a:lnTo>
                                        <a:pt x="263207" y="43294"/>
                                      </a:lnTo>
                                      <a:lnTo>
                                        <a:pt x="263207" y="71970"/>
                                      </a:lnTo>
                                      <a:lnTo>
                                        <a:pt x="278447" y="71970"/>
                                      </a:lnTo>
                                      <a:lnTo>
                                        <a:pt x="278447" y="1231"/>
                                      </a:lnTo>
                                      <a:close/>
                                    </a:path>
                                    <a:path w="568325" h="73660">
                                      <a:moveTo>
                                        <a:pt x="349084" y="1231"/>
                                      </a:moveTo>
                                      <a:lnTo>
                                        <a:pt x="333908" y="1231"/>
                                      </a:lnTo>
                                      <a:lnTo>
                                        <a:pt x="333908" y="34874"/>
                                      </a:lnTo>
                                      <a:lnTo>
                                        <a:pt x="329819" y="35941"/>
                                      </a:lnTo>
                                      <a:lnTo>
                                        <a:pt x="325285" y="36487"/>
                                      </a:lnTo>
                                      <a:lnTo>
                                        <a:pt x="312089" y="36487"/>
                                      </a:lnTo>
                                      <a:lnTo>
                                        <a:pt x="307898" y="32092"/>
                                      </a:lnTo>
                                      <a:lnTo>
                                        <a:pt x="307708" y="23317"/>
                                      </a:lnTo>
                                      <a:lnTo>
                                        <a:pt x="307708" y="1117"/>
                                      </a:lnTo>
                                      <a:lnTo>
                                        <a:pt x="292531" y="1117"/>
                                      </a:lnTo>
                                      <a:lnTo>
                                        <a:pt x="292531" y="31686"/>
                                      </a:lnTo>
                                      <a:lnTo>
                                        <a:pt x="295046" y="38506"/>
                                      </a:lnTo>
                                      <a:lnTo>
                                        <a:pt x="300088" y="42989"/>
                                      </a:lnTo>
                                      <a:lnTo>
                                        <a:pt x="305142" y="47447"/>
                                      </a:lnTo>
                                      <a:lnTo>
                                        <a:pt x="311873" y="49682"/>
                                      </a:lnTo>
                                      <a:lnTo>
                                        <a:pt x="326021" y="49682"/>
                                      </a:lnTo>
                                      <a:lnTo>
                                        <a:pt x="330568" y="49199"/>
                                      </a:lnTo>
                                      <a:lnTo>
                                        <a:pt x="333908" y="48247"/>
                                      </a:lnTo>
                                      <a:lnTo>
                                        <a:pt x="333908" y="71970"/>
                                      </a:lnTo>
                                      <a:lnTo>
                                        <a:pt x="349084" y="71970"/>
                                      </a:lnTo>
                                      <a:lnTo>
                                        <a:pt x="349084" y="1231"/>
                                      </a:lnTo>
                                      <a:close/>
                                    </a:path>
                                    <a:path w="568325" h="73660">
                                      <a:moveTo>
                                        <a:pt x="421652" y="68757"/>
                                      </a:moveTo>
                                      <a:lnTo>
                                        <a:pt x="421005" y="67271"/>
                                      </a:lnTo>
                                      <a:lnTo>
                                        <a:pt x="420077" y="65125"/>
                                      </a:lnTo>
                                      <a:lnTo>
                                        <a:pt x="419290" y="60337"/>
                                      </a:lnTo>
                                      <a:lnTo>
                                        <a:pt x="419290" y="59461"/>
                                      </a:lnTo>
                                      <a:lnTo>
                                        <a:pt x="419290" y="39395"/>
                                      </a:lnTo>
                                      <a:lnTo>
                                        <a:pt x="406615" y="2019"/>
                                      </a:lnTo>
                                      <a:lnTo>
                                        <a:pt x="400240" y="0"/>
                                      </a:lnTo>
                                      <a:lnTo>
                                        <a:pt x="383984" y="0"/>
                                      </a:lnTo>
                                      <a:lnTo>
                                        <a:pt x="377101" y="2273"/>
                                      </a:lnTo>
                                      <a:lnTo>
                                        <a:pt x="366649" y="11379"/>
                                      </a:lnTo>
                                      <a:lnTo>
                                        <a:pt x="364045" y="16954"/>
                                      </a:lnTo>
                                      <a:lnTo>
                                        <a:pt x="364045" y="23533"/>
                                      </a:lnTo>
                                      <a:lnTo>
                                        <a:pt x="379222" y="23533"/>
                                      </a:lnTo>
                                      <a:lnTo>
                                        <a:pt x="379222" y="20091"/>
                                      </a:lnTo>
                                      <a:lnTo>
                                        <a:pt x="380339" y="17462"/>
                                      </a:lnTo>
                                      <a:lnTo>
                                        <a:pt x="384860" y="13855"/>
                                      </a:lnTo>
                                      <a:lnTo>
                                        <a:pt x="387946" y="12941"/>
                                      </a:lnTo>
                                      <a:lnTo>
                                        <a:pt x="395998" y="12941"/>
                                      </a:lnTo>
                                      <a:lnTo>
                                        <a:pt x="398767" y="13855"/>
                                      </a:lnTo>
                                      <a:lnTo>
                                        <a:pt x="398983" y="13855"/>
                                      </a:lnTo>
                                      <a:lnTo>
                                        <a:pt x="401078" y="15976"/>
                                      </a:lnTo>
                                      <a:lnTo>
                                        <a:pt x="403110" y="17983"/>
                                      </a:lnTo>
                                      <a:lnTo>
                                        <a:pt x="404114" y="20701"/>
                                      </a:lnTo>
                                      <a:lnTo>
                                        <a:pt x="404114" y="27622"/>
                                      </a:lnTo>
                                      <a:lnTo>
                                        <a:pt x="404114" y="39395"/>
                                      </a:lnTo>
                                      <a:lnTo>
                                        <a:pt x="404114" y="50914"/>
                                      </a:lnTo>
                                      <a:lnTo>
                                        <a:pt x="403148" y="52882"/>
                                      </a:lnTo>
                                      <a:lnTo>
                                        <a:pt x="401294" y="54800"/>
                                      </a:lnTo>
                                      <a:lnTo>
                                        <a:pt x="395820" y="58534"/>
                                      </a:lnTo>
                                      <a:lnTo>
                                        <a:pt x="392582" y="59461"/>
                                      </a:lnTo>
                                      <a:lnTo>
                                        <a:pt x="385076" y="59461"/>
                                      </a:lnTo>
                                      <a:lnTo>
                                        <a:pt x="382308" y="58534"/>
                                      </a:lnTo>
                                      <a:lnTo>
                                        <a:pt x="378714" y="54800"/>
                                      </a:lnTo>
                                      <a:lnTo>
                                        <a:pt x="377964" y="52882"/>
                                      </a:lnTo>
                                      <a:lnTo>
                                        <a:pt x="377850" y="43129"/>
                                      </a:lnTo>
                                      <a:lnTo>
                                        <a:pt x="383692" y="39624"/>
                                      </a:lnTo>
                                      <a:lnTo>
                                        <a:pt x="395351" y="39395"/>
                                      </a:lnTo>
                                      <a:lnTo>
                                        <a:pt x="404114" y="39395"/>
                                      </a:lnTo>
                                      <a:lnTo>
                                        <a:pt x="404114" y="27622"/>
                                      </a:lnTo>
                                      <a:lnTo>
                                        <a:pt x="385038" y="27622"/>
                                      </a:lnTo>
                                      <a:lnTo>
                                        <a:pt x="377291" y="29641"/>
                                      </a:lnTo>
                                      <a:lnTo>
                                        <a:pt x="365544" y="37693"/>
                                      </a:lnTo>
                                      <a:lnTo>
                                        <a:pt x="362610" y="43624"/>
                                      </a:lnTo>
                                      <a:lnTo>
                                        <a:pt x="362610" y="57581"/>
                                      </a:lnTo>
                                      <a:lnTo>
                                        <a:pt x="364871" y="62738"/>
                                      </a:lnTo>
                                      <a:lnTo>
                                        <a:pt x="373875" y="71120"/>
                                      </a:lnTo>
                                      <a:lnTo>
                                        <a:pt x="379793" y="73215"/>
                                      </a:lnTo>
                                      <a:lnTo>
                                        <a:pt x="391566" y="73215"/>
                                      </a:lnTo>
                                      <a:lnTo>
                                        <a:pt x="395503" y="72351"/>
                                      </a:lnTo>
                                      <a:lnTo>
                                        <a:pt x="402577" y="68757"/>
                                      </a:lnTo>
                                      <a:lnTo>
                                        <a:pt x="404342" y="67741"/>
                                      </a:lnTo>
                                      <a:lnTo>
                                        <a:pt x="404799" y="67271"/>
                                      </a:lnTo>
                                      <a:lnTo>
                                        <a:pt x="404863" y="67894"/>
                                      </a:lnTo>
                                      <a:lnTo>
                                        <a:pt x="405485" y="69456"/>
                                      </a:lnTo>
                                      <a:lnTo>
                                        <a:pt x="406654" y="71970"/>
                                      </a:lnTo>
                                      <a:lnTo>
                                        <a:pt x="421652" y="71970"/>
                                      </a:lnTo>
                                      <a:lnTo>
                                        <a:pt x="421652" y="68757"/>
                                      </a:lnTo>
                                      <a:close/>
                                    </a:path>
                                    <a:path w="568325" h="73660">
                                      <a:moveTo>
                                        <a:pt x="492848" y="1231"/>
                                      </a:moveTo>
                                      <a:lnTo>
                                        <a:pt x="477608" y="1231"/>
                                      </a:lnTo>
                                      <a:lnTo>
                                        <a:pt x="477608" y="30289"/>
                                      </a:lnTo>
                                      <a:lnTo>
                                        <a:pt x="450545" y="30289"/>
                                      </a:lnTo>
                                      <a:lnTo>
                                        <a:pt x="450545" y="1231"/>
                                      </a:lnTo>
                                      <a:lnTo>
                                        <a:pt x="435368" y="1231"/>
                                      </a:lnTo>
                                      <a:lnTo>
                                        <a:pt x="435368" y="71970"/>
                                      </a:lnTo>
                                      <a:lnTo>
                                        <a:pt x="450545" y="71970"/>
                                      </a:lnTo>
                                      <a:lnTo>
                                        <a:pt x="450545" y="43294"/>
                                      </a:lnTo>
                                      <a:lnTo>
                                        <a:pt x="477608" y="43294"/>
                                      </a:lnTo>
                                      <a:lnTo>
                                        <a:pt x="477608" y="71970"/>
                                      </a:lnTo>
                                      <a:lnTo>
                                        <a:pt x="492848" y="71970"/>
                                      </a:lnTo>
                                      <a:lnTo>
                                        <a:pt x="492848" y="1231"/>
                                      </a:lnTo>
                                      <a:close/>
                                    </a:path>
                                    <a:path w="568325" h="73660">
                                      <a:moveTo>
                                        <a:pt x="567766" y="1231"/>
                                      </a:moveTo>
                                      <a:lnTo>
                                        <a:pt x="553364" y="1231"/>
                                      </a:lnTo>
                                      <a:lnTo>
                                        <a:pt x="525322" y="45554"/>
                                      </a:lnTo>
                                      <a:lnTo>
                                        <a:pt x="525322" y="1231"/>
                                      </a:lnTo>
                                      <a:lnTo>
                                        <a:pt x="510209" y="1231"/>
                                      </a:lnTo>
                                      <a:lnTo>
                                        <a:pt x="510209" y="71970"/>
                                      </a:lnTo>
                                      <a:lnTo>
                                        <a:pt x="524497" y="71970"/>
                                      </a:lnTo>
                                      <a:lnTo>
                                        <a:pt x="552526" y="27660"/>
                                      </a:lnTo>
                                      <a:lnTo>
                                        <a:pt x="552526" y="71970"/>
                                      </a:lnTo>
                                      <a:lnTo>
                                        <a:pt x="567766" y="71970"/>
                                      </a:lnTo>
                                      <a:lnTo>
                                        <a:pt x="567766" y="1231"/>
                                      </a:lnTo>
                                      <a:close/>
                                    </a:path>
                                  </a:pathLst>
                                </a:custGeom>
                                <a:solidFill>
                                  <a:srgbClr val="000000"/>
                                </a:solidFill>
                              </wps:spPr>
                              <wps:bodyPr wrap="square" lIns="0" tIns="0" rIns="0" bIns="0" rtlCol="0">
                                <a:noAutofit/>
                              </wps:bodyPr>
                            </wps:wsp>
                          </wpg:wgp>
                        </a:graphicData>
                      </a:graphic>
                    </wp:inline>
                  </w:drawing>
                </mc:Choice>
                <mc:Fallback>
                  <w:pict>
                    <v:group id="Group 887" o:spid="_x0000_s1026" o:spt="203" style="height:5.8pt;width:44.75pt;" coordsize="568325,73660" o:gfxdata="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">
                      <o:lock v:ext="edit" aspectratio="f"/>
                      <v:shape id="Graphic 888" o:spid="_x0000_s1026" o:spt="100" style="position:absolute;left:-6;top:9;height:73660;width:568325;" fillcolor="#000000" filled="t" stroked="f" coordsize="568325,73660" o:gfxdata="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TLITy5AAAA3AAA&#10;AA8AAAAAAAAAAQAgAAAAIgAAAGRycy9kb3ducmV2LnhtbFBLAQIUABQAAAAIAIdO4kAzLwWeOwAA&#10;ADkAAAAQAAAAAAAAAAEAIAAAAAgBAABkcnMvc2hhcGV4bWwueG1sUEsFBgAAAAAGAAYAWwEAALID&#10;AAAAAA==&#10;" path="m64731,35306l64109,28117,62420,21526,59677,15532,59563,15379,57975,13131,55880,10160,51142,5715,49491,4762,49491,29730,49453,43815,47980,49136,42227,57861,37973,60083,26682,60083,22377,57861,16611,48983,15227,43815,15176,29730,16611,24384,22377,15379,26631,13131,37947,13131,42240,15379,42341,15532,48044,24384,49491,29730,49491,4762,45643,2540,39344,635,32270,0,25323,635,457,29730,0,37350,546,44665,32397,73215,39471,72567,45770,70637,51282,67411,56032,62903,57988,60083,59842,57442,62560,51358,64185,44665,64262,43624,64731,37350,64731,35306xem141071,71970l110744,35179,138874,1231,120065,1231,97586,29603,92786,29603,92786,1231,77609,1231,77609,71970,92786,71970,92786,43357,98450,43357,121678,71970,141071,71970xem208089,35306l207467,28117,205778,21526,203034,15532,202920,15379,201333,13131,199224,10160,194500,5715,192849,4775,192849,29730,192811,43815,191338,49136,185585,57861,181330,60083,170040,60083,165735,57861,159969,48983,158584,43815,158534,29730,159969,24384,165735,15379,169989,13131,181305,13131,185597,15379,185699,15532,191389,24384,192849,29730,192849,4775,188988,2540,182702,635,175628,0,168681,635,143814,29730,143357,37350,143903,44665,175755,73215,182829,72567,189128,70637,194640,67411,199390,62903,201345,60083,203200,57442,205917,51358,207543,44665,207619,43624,208089,37350,208089,35306xem278447,1231l263207,1231,263207,30289,236143,30289,236143,1231,220967,1231,220967,71970,236143,71970,236143,43294,263207,43294,263207,71970,278447,71970,278447,1231xem349084,1231l333908,1231,333908,34874,329819,35941,325285,36487,312089,36487,307898,32092,307708,23317,307708,1117,292531,1117,292531,31686,295046,38506,300088,42989,305142,47447,311873,49682,326021,49682,330568,49199,333908,48247,333908,71970,349084,71970,349084,1231xem421652,68757l421005,67271,420077,65125,419290,60337,419290,59461,419290,39395,406615,2019,400240,0,383984,0,377101,2273,366649,11379,364045,16954,364045,23533,379222,23533,379222,20091,380339,17462,384860,13855,387946,12941,395998,12941,398767,13855,398983,13855,401078,15976,403110,17983,404114,20701,404114,27622,404114,39395,404114,50914,403148,52882,401294,54800,395820,58534,392582,59461,385076,59461,382308,58534,378714,54800,377964,52882,377850,43129,383692,39624,395351,39395,404114,39395,404114,27622,385038,27622,377291,29641,365544,37693,362610,43624,362610,57581,364871,62738,373875,71120,379793,73215,391566,73215,395503,72351,402577,68757,404342,67741,404799,67271,404863,67894,405485,69456,406654,71970,421652,71970,421652,68757xem492848,1231l477608,1231,477608,30289,450545,30289,450545,1231,435368,1231,435368,71970,450545,71970,450545,43294,477608,43294,477608,71970,492848,71970,492848,1231xem567766,1231l553364,1231,525322,45554,525322,1231,510209,1231,510209,71970,524497,71970,552526,27660,552526,71970,567766,71970,567766,1231xe">
                        <v:fill on="t" focussize="0,0"/>
                        <v:stroke on="f"/>
                        <v:imagedata o:title=""/>
                        <o:lock v:ext="edit" aspectratio="f"/>
                        <v:textbox inset="0mm,0mm,0mm,0mm"/>
                      </v:shape>
                      <w10:wrap type="none"/>
                      <w10:anchorlock/>
                    </v:group>
                  </w:pict>
                </mc:Fallback>
              </mc:AlternateContent>
            </w:r>
          </w:p>
          <w:p w14:paraId="0105FEE3">
            <w:pPr>
              <w:pStyle w:val="8"/>
              <w:spacing w:before="10"/>
              <w:jc w:val="left"/>
              <w:rPr>
                <w:sz w:val="9"/>
              </w:rPr>
            </w:pPr>
          </w:p>
          <w:p w14:paraId="39268746">
            <w:pPr>
              <w:pStyle w:val="8"/>
              <w:spacing w:line="115" w:lineRule="exact"/>
              <w:ind w:left="549"/>
              <w:jc w:val="left"/>
              <w:rPr>
                <w:position w:val="-1"/>
                <w:sz w:val="11"/>
              </w:rPr>
            </w:pPr>
            <w:r>
              <w:rPr>
                <w:position w:val="-1"/>
                <w:sz w:val="11"/>
              </w:rPr>
              <mc:AlternateContent>
                <mc:Choice Requires="wpg">
                  <w:drawing>
                    <wp:inline distT="0" distB="0" distL="0" distR="0">
                      <wp:extent cx="60960" cy="73660"/>
                      <wp:effectExtent l="0" t="0" r="0" b="0"/>
                      <wp:docPr id="889" name="Group 889"/>
                      <wp:cNvGraphicFramePr/>
                      <a:graphic xmlns:a="http://schemas.openxmlformats.org/drawingml/2006/main">
                        <a:graphicData uri="http://schemas.microsoft.com/office/word/2010/wordprocessingGroup">
                          <wpg:wgp>
                            <wpg:cNvGrpSpPr/>
                            <wpg:grpSpPr>
                              <a:xfrm>
                                <a:off x="0" y="0"/>
                                <a:ext cx="60960" cy="73660"/>
                                <a:chOff x="0" y="0"/>
                                <a:chExt cx="60960" cy="73660"/>
                              </a:xfrm>
                            </wpg:grpSpPr>
                            <wps:wsp>
                              <wps:cNvPr id="890" name="Graphic 890"/>
                              <wps:cNvSpPr/>
                              <wps:spPr>
                                <a:xfrm>
                                  <a:off x="0" y="0"/>
                                  <a:ext cx="60960" cy="73660"/>
                                </a:xfrm>
                                <a:custGeom>
                                  <a:avLst/>
                                  <a:gdLst/>
                                  <a:ahLst/>
                                  <a:cxnLst/>
                                  <a:rect l="l" t="t" r="r" b="b"/>
                                  <a:pathLst>
                                    <a:path w="60960" h="73660">
                                      <a:moveTo>
                                        <a:pt x="39624" y="73219"/>
                                      </a:moveTo>
                                      <a:lnTo>
                                        <a:pt x="32645" y="73219"/>
                                      </a:lnTo>
                                      <a:lnTo>
                                        <a:pt x="25610" y="72615"/>
                                      </a:lnTo>
                                      <a:lnTo>
                                        <a:pt x="0" y="38963"/>
                                      </a:lnTo>
                                      <a:lnTo>
                                        <a:pt x="27" y="28619"/>
                                      </a:lnTo>
                                      <a:lnTo>
                                        <a:pt x="25769" y="0"/>
                                      </a:lnTo>
                                      <a:lnTo>
                                        <a:pt x="41379" y="0"/>
                                      </a:lnTo>
                                      <a:lnTo>
                                        <a:pt x="48833" y="3345"/>
                                      </a:lnTo>
                                      <a:lnTo>
                                        <a:pt x="53520" y="10035"/>
                                      </a:lnTo>
                                      <a:lnTo>
                                        <a:pt x="55328" y="13132"/>
                                      </a:lnTo>
                                      <a:lnTo>
                                        <a:pt x="27152" y="13132"/>
                                      </a:lnTo>
                                      <a:lnTo>
                                        <a:pt x="23735" y="14619"/>
                                      </a:lnTo>
                                      <a:lnTo>
                                        <a:pt x="18098" y="20545"/>
                                      </a:lnTo>
                                      <a:lnTo>
                                        <a:pt x="16415" y="24220"/>
                                      </a:lnTo>
                                      <a:lnTo>
                                        <a:pt x="15980" y="27654"/>
                                      </a:lnTo>
                                      <a:lnTo>
                                        <a:pt x="15858" y="28619"/>
                                      </a:lnTo>
                                      <a:lnTo>
                                        <a:pt x="45399" y="29577"/>
                                      </a:lnTo>
                                      <a:lnTo>
                                        <a:pt x="60261" y="29577"/>
                                      </a:lnTo>
                                      <a:lnTo>
                                        <a:pt x="60582" y="34689"/>
                                      </a:lnTo>
                                      <a:lnTo>
                                        <a:pt x="60582" y="41689"/>
                                      </a:lnTo>
                                      <a:lnTo>
                                        <a:pt x="15300" y="41689"/>
                                      </a:lnTo>
                                      <a:lnTo>
                                        <a:pt x="15402" y="46087"/>
                                      </a:lnTo>
                                      <a:lnTo>
                                        <a:pt x="17017" y="50268"/>
                                      </a:lnTo>
                                      <a:lnTo>
                                        <a:pt x="18844" y="52560"/>
                                      </a:lnTo>
                                      <a:lnTo>
                                        <a:pt x="23405" y="58187"/>
                                      </a:lnTo>
                                      <a:lnTo>
                                        <a:pt x="27751" y="60149"/>
                                      </a:lnTo>
                                      <a:lnTo>
                                        <a:pt x="58919" y="60149"/>
                                      </a:lnTo>
                                      <a:lnTo>
                                        <a:pt x="57381" y="62472"/>
                                      </a:lnTo>
                                      <a:lnTo>
                                        <a:pt x="53768" y="66126"/>
                                      </a:lnTo>
                                      <a:lnTo>
                                        <a:pt x="45241" y="71804"/>
                                      </a:lnTo>
                                      <a:lnTo>
                                        <a:pt x="39624" y="73219"/>
                                      </a:lnTo>
                                      <a:close/>
                                    </a:path>
                                    <a:path w="60960" h="73660">
                                      <a:moveTo>
                                        <a:pt x="60261" y="29577"/>
                                      </a:moveTo>
                                      <a:lnTo>
                                        <a:pt x="45399" y="29577"/>
                                      </a:lnTo>
                                      <a:lnTo>
                                        <a:pt x="45137" y="25541"/>
                                      </a:lnTo>
                                      <a:lnTo>
                                        <a:pt x="43981" y="21753"/>
                                      </a:lnTo>
                                      <a:lnTo>
                                        <a:pt x="39913" y="14856"/>
                                      </a:lnTo>
                                      <a:lnTo>
                                        <a:pt x="36320" y="13132"/>
                                      </a:lnTo>
                                      <a:lnTo>
                                        <a:pt x="55328" y="13132"/>
                                      </a:lnTo>
                                      <a:lnTo>
                                        <a:pt x="56610" y="15327"/>
                                      </a:lnTo>
                                      <a:lnTo>
                                        <a:pt x="58817" y="21200"/>
                                      </a:lnTo>
                                      <a:lnTo>
                                        <a:pt x="60141" y="27654"/>
                                      </a:lnTo>
                                      <a:lnTo>
                                        <a:pt x="60261" y="29577"/>
                                      </a:lnTo>
                                      <a:close/>
                                    </a:path>
                                    <a:path w="60960" h="73660">
                                      <a:moveTo>
                                        <a:pt x="58919" y="60149"/>
                                      </a:moveTo>
                                      <a:lnTo>
                                        <a:pt x="36981" y="60149"/>
                                      </a:lnTo>
                                      <a:lnTo>
                                        <a:pt x="40109" y="59394"/>
                                      </a:lnTo>
                                      <a:lnTo>
                                        <a:pt x="45209" y="56380"/>
                                      </a:lnTo>
                                      <a:lnTo>
                                        <a:pt x="47852" y="53840"/>
                                      </a:lnTo>
                                      <a:lnTo>
                                        <a:pt x="50578" y="50268"/>
                                      </a:lnTo>
                                      <a:lnTo>
                                        <a:pt x="60334" y="58012"/>
                                      </a:lnTo>
                                      <a:lnTo>
                                        <a:pt x="58919" y="60149"/>
                                      </a:lnTo>
                                      <a:close/>
                                    </a:path>
                                  </a:pathLst>
                                </a:custGeom>
                                <a:solidFill>
                                  <a:srgbClr val="000000"/>
                                </a:solidFill>
                              </wps:spPr>
                              <wps:bodyPr wrap="square" lIns="0" tIns="0" rIns="0" bIns="0" rtlCol="0">
                                <a:noAutofit/>
                              </wps:bodyPr>
                            </wps:wsp>
                          </wpg:wgp>
                        </a:graphicData>
                      </a:graphic>
                    </wp:inline>
                  </w:drawing>
                </mc:Choice>
                <mc:Fallback>
                  <w:pict>
                    <v:group id="Group 889" o:spid="_x0000_s1026" o:spt="203" style="height:5.8pt;width:4.8pt;" coordsize="60960,73660" o:gfxdata="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">
                      <o:lock v:ext="edit" aspectratio="f"/>
                      <v:shape id="Graphic 890" o:spid="_x0000_s1026" o:spt="100" style="position:absolute;left:0;top:0;height:73660;width:60960;" fillcolor="#000000" filled="t" stroked="f" coordsize="60960,73660" o:gfxdata="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GU/6/&#10;AAAA3AAAAA8AAAAAAAAAAQAgAAAAIgAAAGRycy9kb3ducmV2LnhtbFBLAQIUABQAAAAIAIdO4kAz&#10;LwWeOwAAADkAAAAQAAAAAAAAAAEAIAAAAA4BAABkcnMvc2hhcGV4bWwueG1sUEsFBgAAAAAGAAYA&#10;WwEAALgDAAAAAA==&#10;" path="m39624,73219l32645,73219,25610,72615,0,38963,27,28619,25769,0,41379,0,48833,3345,53520,10035,55328,13132,27152,13132,23735,14619,18098,20545,16415,24220,15980,27654,15858,28619,45399,29577,60261,29577,60582,34689,60582,41689,15300,41689,15402,46087,17017,50268,18844,52560,23405,58187,27751,60149,58919,60149,57381,62472,53768,66126,45241,71804,39624,73219xem60261,29577l45399,29577,45137,25541,43981,21753,39913,14856,36320,13132,55328,13132,56610,15327,58817,21200,60141,27654,60261,29577xem58919,60149l36981,60149,40109,59394,45209,56380,47852,53840,50578,50268,60334,58012,58919,60149xe">
                        <v:fill on="t" focussize="0,0"/>
                        <v:stroke on="f"/>
                        <v:imagedata o:title=""/>
                        <o:lock v:ext="edit" aspectratio="f"/>
                        <v:textbox inset="0mm,0mm,0mm,0mm"/>
                      </v:shape>
                      <w10:wrap type="none"/>
                      <w10:anchorlock/>
                    </v:group>
                  </w:pict>
                </mc:Fallback>
              </mc:AlternateContent>
            </w:r>
          </w:p>
        </w:tc>
        <w:tc>
          <w:tcPr>
            <w:tcW w:w="1358" w:type="dxa"/>
          </w:tcPr>
          <w:p w14:paraId="18DBBA09">
            <w:pPr>
              <w:pStyle w:val="8"/>
              <w:spacing w:before="9"/>
              <w:jc w:val="left"/>
              <w:rPr>
                <w:sz w:val="15"/>
              </w:rPr>
            </w:pPr>
          </w:p>
          <w:p w14:paraId="1C49AFBF">
            <w:pPr>
              <w:pStyle w:val="8"/>
              <w:spacing w:line="183" w:lineRule="exact"/>
              <w:ind w:left="313"/>
              <w:jc w:val="left"/>
              <w:rPr>
                <w:position w:val="-3"/>
                <w:sz w:val="18"/>
              </w:rPr>
            </w:pPr>
            <w:r>
              <w:rPr>
                <w:sz w:val="15"/>
              </w:rPr>
              <w:drawing>
                <wp:inline distT="0" distB="0" distL="0" distR="0">
                  <wp:extent cx="201295" cy="95250"/>
                  <wp:effectExtent l="0" t="0" r="0" b="0"/>
                  <wp:docPr id="891" name="Image 891"/>
                  <wp:cNvGraphicFramePr/>
                  <a:graphic xmlns:a="http://schemas.openxmlformats.org/drawingml/2006/main">
                    <a:graphicData uri="http://schemas.openxmlformats.org/drawingml/2006/picture">
                      <pic:pic xmlns:pic="http://schemas.openxmlformats.org/drawingml/2006/picture">
                        <pic:nvPicPr>
                          <pic:cNvPr id="891" name="Image 891"/>
                          <pic:cNvPicPr/>
                        </pic:nvPicPr>
                        <pic:blipFill>
                          <a:blip r:embed="rId527" cstate="print"/>
                          <a:stretch>
                            <a:fillRect/>
                          </a:stretch>
                        </pic:blipFill>
                        <pic:spPr>
                          <a:xfrm>
                            <a:off x="0" y="0"/>
                            <a:ext cx="201825" cy="95250"/>
                          </a:xfrm>
                          <a:prstGeom prst="rect">
                            <a:avLst/>
                          </a:prstGeom>
                        </pic:spPr>
                      </pic:pic>
                    </a:graphicData>
                  </a:graphic>
                </wp:inline>
              </w:drawing>
            </w:r>
            <w:r>
              <w:rPr>
                <w:rFonts w:ascii="Times New Roman"/>
                <w:spacing w:val="27"/>
                <w:sz w:val="18"/>
              </w:rPr>
              <w:t xml:space="preserve"> </w:t>
            </w:r>
            <w:r>
              <w:rPr>
                <w:spacing w:val="27"/>
                <w:position w:val="-3"/>
                <w:sz w:val="18"/>
              </w:rPr>
              <w:drawing>
                <wp:inline distT="0" distB="0" distL="0" distR="0">
                  <wp:extent cx="256540" cy="116205"/>
                  <wp:effectExtent l="0" t="0" r="0" b="0"/>
                  <wp:docPr id="892" name="Image 892"/>
                  <wp:cNvGraphicFramePr/>
                  <a:graphic xmlns:a="http://schemas.openxmlformats.org/drawingml/2006/main">
                    <a:graphicData uri="http://schemas.openxmlformats.org/drawingml/2006/picture">
                      <pic:pic xmlns:pic="http://schemas.openxmlformats.org/drawingml/2006/picture">
                        <pic:nvPicPr>
                          <pic:cNvPr id="892" name="Image 892"/>
                          <pic:cNvPicPr/>
                        </pic:nvPicPr>
                        <pic:blipFill>
                          <a:blip r:embed="rId528" cstate="print"/>
                          <a:stretch>
                            <a:fillRect/>
                          </a:stretch>
                        </pic:blipFill>
                        <pic:spPr>
                          <a:xfrm>
                            <a:off x="0" y="0"/>
                            <a:ext cx="256753" cy="116681"/>
                          </a:xfrm>
                          <a:prstGeom prst="rect">
                            <a:avLst/>
                          </a:prstGeom>
                        </pic:spPr>
                      </pic:pic>
                    </a:graphicData>
                  </a:graphic>
                </wp:inline>
              </w:drawing>
            </w:r>
          </w:p>
        </w:tc>
        <w:tc>
          <w:tcPr>
            <w:tcW w:w="1219" w:type="dxa"/>
          </w:tcPr>
          <w:p w14:paraId="16E8B29F">
            <w:pPr>
              <w:pStyle w:val="8"/>
              <w:spacing w:before="9"/>
              <w:jc w:val="left"/>
              <w:rPr>
                <w:sz w:val="15"/>
              </w:rPr>
            </w:pPr>
          </w:p>
          <w:p w14:paraId="06EBC3E0">
            <w:pPr>
              <w:pStyle w:val="8"/>
              <w:spacing w:line="183" w:lineRule="exact"/>
              <w:ind w:left="439"/>
              <w:jc w:val="left"/>
              <w:rPr>
                <w:position w:val="-3"/>
                <w:sz w:val="18"/>
              </w:rPr>
            </w:pPr>
            <w:r>
              <w:rPr>
                <w:position w:val="-3"/>
                <w:sz w:val="18"/>
              </w:rPr>
              <w:drawing>
                <wp:inline distT="0" distB="0" distL="0" distR="0">
                  <wp:extent cx="256540" cy="116205"/>
                  <wp:effectExtent l="0" t="0" r="0" b="0"/>
                  <wp:docPr id="893" name="Image 893"/>
                  <wp:cNvGraphicFramePr/>
                  <a:graphic xmlns:a="http://schemas.openxmlformats.org/drawingml/2006/main">
                    <a:graphicData uri="http://schemas.openxmlformats.org/drawingml/2006/picture">
                      <pic:pic xmlns:pic="http://schemas.openxmlformats.org/drawingml/2006/picture">
                        <pic:nvPicPr>
                          <pic:cNvPr id="893" name="Image 893"/>
                          <pic:cNvPicPr/>
                        </pic:nvPicPr>
                        <pic:blipFill>
                          <a:blip r:embed="rId529" cstate="print"/>
                          <a:stretch>
                            <a:fillRect/>
                          </a:stretch>
                        </pic:blipFill>
                        <pic:spPr>
                          <a:xfrm>
                            <a:off x="0" y="0"/>
                            <a:ext cx="256757" cy="116681"/>
                          </a:xfrm>
                          <a:prstGeom prst="rect">
                            <a:avLst/>
                          </a:prstGeom>
                        </pic:spPr>
                      </pic:pic>
                    </a:graphicData>
                  </a:graphic>
                </wp:inline>
              </w:drawing>
            </w:r>
          </w:p>
        </w:tc>
        <w:tc>
          <w:tcPr>
            <w:tcW w:w="1497" w:type="dxa"/>
          </w:tcPr>
          <w:p w14:paraId="328419B5">
            <w:pPr>
              <w:pStyle w:val="8"/>
              <w:spacing w:before="9"/>
              <w:jc w:val="left"/>
              <w:rPr>
                <w:sz w:val="15"/>
              </w:rPr>
            </w:pPr>
          </w:p>
          <w:p w14:paraId="722C45BD">
            <w:pPr>
              <w:pStyle w:val="8"/>
              <w:spacing w:line="184" w:lineRule="exact"/>
              <w:ind w:left="494"/>
              <w:jc w:val="left"/>
              <w:rPr>
                <w:position w:val="-3"/>
                <w:sz w:val="18"/>
              </w:rPr>
            </w:pPr>
            <w:r>
              <w:rPr>
                <w:position w:val="-3"/>
                <w:sz w:val="18"/>
              </w:rPr>
              <mc:AlternateContent>
                <mc:Choice Requires="wpg">
                  <w:drawing>
                    <wp:inline distT="0" distB="0" distL="0" distR="0">
                      <wp:extent cx="361950" cy="117475"/>
                      <wp:effectExtent l="0" t="0" r="0" b="6350"/>
                      <wp:docPr id="894" name="Group 894"/>
                      <wp:cNvGraphicFramePr/>
                      <a:graphic xmlns:a="http://schemas.openxmlformats.org/drawingml/2006/main">
                        <a:graphicData uri="http://schemas.microsoft.com/office/word/2010/wordprocessingGroup">
                          <wpg:wgp>
                            <wpg:cNvGrpSpPr/>
                            <wpg:grpSpPr>
                              <a:xfrm>
                                <a:off x="0" y="0"/>
                                <a:ext cx="361950" cy="117475"/>
                                <a:chOff x="0" y="0"/>
                                <a:chExt cx="361950" cy="117475"/>
                              </a:xfrm>
                            </wpg:grpSpPr>
                            <wps:wsp>
                              <wps:cNvPr id="895" name="Graphic 895"/>
                              <wps:cNvSpPr/>
                              <wps:spPr>
                                <a:xfrm>
                                  <a:off x="0" y="23167"/>
                                  <a:ext cx="60325" cy="73660"/>
                                </a:xfrm>
                                <a:custGeom>
                                  <a:avLst/>
                                  <a:gdLst/>
                                  <a:ahLst/>
                                  <a:cxnLst/>
                                  <a:rect l="l" t="t" r="r" b="b"/>
                                  <a:pathLst>
                                    <a:path w="60325" h="73660">
                                      <a:moveTo>
                                        <a:pt x="39211" y="73219"/>
                                      </a:moveTo>
                                      <a:lnTo>
                                        <a:pt x="31653" y="73219"/>
                                      </a:lnTo>
                                      <a:lnTo>
                                        <a:pt x="24146" y="72557"/>
                                      </a:lnTo>
                                      <a:lnTo>
                                        <a:pt x="0" y="37910"/>
                                      </a:lnTo>
                                      <a:lnTo>
                                        <a:pt x="0" y="35309"/>
                                      </a:lnTo>
                                      <a:lnTo>
                                        <a:pt x="24146" y="662"/>
                                      </a:lnTo>
                                      <a:lnTo>
                                        <a:pt x="31653" y="0"/>
                                      </a:lnTo>
                                      <a:lnTo>
                                        <a:pt x="39995" y="0"/>
                                      </a:lnTo>
                                      <a:lnTo>
                                        <a:pt x="46758" y="2498"/>
                                      </a:lnTo>
                                      <a:lnTo>
                                        <a:pt x="51941" y="7495"/>
                                      </a:lnTo>
                                      <a:lnTo>
                                        <a:pt x="57144" y="12471"/>
                                      </a:lnTo>
                                      <a:lnTo>
                                        <a:pt x="59931" y="19306"/>
                                      </a:lnTo>
                                      <a:lnTo>
                                        <a:pt x="60303" y="27999"/>
                                      </a:lnTo>
                                      <a:lnTo>
                                        <a:pt x="45715" y="27999"/>
                                      </a:lnTo>
                                      <a:lnTo>
                                        <a:pt x="45385" y="23167"/>
                                      </a:lnTo>
                                      <a:lnTo>
                                        <a:pt x="43971" y="19481"/>
                                      </a:lnTo>
                                      <a:lnTo>
                                        <a:pt x="41472" y="16941"/>
                                      </a:lnTo>
                                      <a:lnTo>
                                        <a:pt x="38994" y="14402"/>
                                      </a:lnTo>
                                      <a:lnTo>
                                        <a:pt x="35721" y="13132"/>
                                      </a:lnTo>
                                      <a:lnTo>
                                        <a:pt x="27421" y="13132"/>
                                      </a:lnTo>
                                      <a:lnTo>
                                        <a:pt x="24127" y="14195"/>
                                      </a:lnTo>
                                      <a:lnTo>
                                        <a:pt x="21773" y="16322"/>
                                      </a:lnTo>
                                      <a:lnTo>
                                        <a:pt x="19419" y="18428"/>
                                      </a:lnTo>
                                      <a:lnTo>
                                        <a:pt x="17726" y="21195"/>
                                      </a:lnTo>
                                      <a:lnTo>
                                        <a:pt x="16694" y="24623"/>
                                      </a:lnTo>
                                      <a:lnTo>
                                        <a:pt x="15682" y="28050"/>
                                      </a:lnTo>
                                      <a:lnTo>
                                        <a:pt x="15176" y="31613"/>
                                      </a:lnTo>
                                      <a:lnTo>
                                        <a:pt x="15176" y="41647"/>
                                      </a:lnTo>
                                      <a:lnTo>
                                        <a:pt x="27379" y="60087"/>
                                      </a:lnTo>
                                      <a:lnTo>
                                        <a:pt x="31653" y="60087"/>
                                      </a:lnTo>
                                      <a:lnTo>
                                        <a:pt x="35308" y="60087"/>
                                      </a:lnTo>
                                      <a:lnTo>
                                        <a:pt x="38478" y="59023"/>
                                      </a:lnTo>
                                      <a:lnTo>
                                        <a:pt x="43867" y="54749"/>
                                      </a:lnTo>
                                      <a:lnTo>
                                        <a:pt x="45385" y="51476"/>
                                      </a:lnTo>
                                      <a:lnTo>
                                        <a:pt x="45715" y="47078"/>
                                      </a:lnTo>
                                      <a:lnTo>
                                        <a:pt x="60303" y="47078"/>
                                      </a:lnTo>
                                      <a:lnTo>
                                        <a:pt x="59931" y="54903"/>
                                      </a:lnTo>
                                      <a:lnTo>
                                        <a:pt x="56948" y="61222"/>
                                      </a:lnTo>
                                      <a:lnTo>
                                        <a:pt x="45777" y="70824"/>
                                      </a:lnTo>
                                      <a:lnTo>
                                        <a:pt x="39211" y="73219"/>
                                      </a:lnTo>
                                      <a:close/>
                                    </a:path>
                                  </a:pathLst>
                                </a:custGeom>
                                <a:solidFill>
                                  <a:srgbClr val="000000"/>
                                </a:solidFill>
                              </wps:spPr>
                              <wps:bodyPr wrap="square" lIns="0" tIns="0" rIns="0" bIns="0" rtlCol="0">
                                <a:noAutofit/>
                              </wps:bodyPr>
                            </wps:wsp>
                            <pic:pic xmlns:pic="http://schemas.openxmlformats.org/drawingml/2006/picture">
                              <pic:nvPicPr>
                                <pic:cNvPr id="896" name="Image 896"/>
                                <pic:cNvPicPr/>
                              </pic:nvPicPr>
                              <pic:blipFill>
                                <a:blip r:embed="rId530" cstate="print"/>
                                <a:stretch>
                                  <a:fillRect/>
                                </a:stretch>
                              </pic:blipFill>
                              <pic:spPr>
                                <a:xfrm>
                                  <a:off x="103661" y="0"/>
                                  <a:ext cx="258035" cy="117262"/>
                                </a:xfrm>
                                <a:prstGeom prst="rect">
                                  <a:avLst/>
                                </a:prstGeom>
                              </pic:spPr>
                            </pic:pic>
                          </wpg:wgp>
                        </a:graphicData>
                      </a:graphic>
                    </wp:inline>
                  </w:drawing>
                </mc:Choice>
                <mc:Fallback>
                  <w:pict>
                    <v:group id="Group 894" o:spid="_x0000_s1026" o:spt="203" style="height:9.25pt;width:28.5pt;" coordsize="361950,117475" o:gfxdata="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">
                      <o:lock v:ext="edit" aspectratio="f"/>
                      <v:shape id="Graphic 895" o:spid="_x0000_s1026" o:spt="100" style="position:absolute;left:0;top:23167;height:73660;width:60325;" fillcolor="#000000" filled="t" stroked="f" coordsize="60325,73660" o:gfxdata="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DTfe8AAAA&#10;3AAAAA8AAAAAAAAAAQAgAAAAIgAAAGRycy9kb3ducmV2LnhtbFBLAQIUABQAAAAIAIdO4kAzLwWe&#10;OwAAADkAAAAQAAAAAAAAAAEAIAAAAAsBAABkcnMvc2hhcGV4bWwueG1sUEsFBgAAAAAGAAYAWwEA&#10;ALUDAAAAAA==&#10;" path="m39211,73219l31653,73219,24146,72557,0,37910,0,35309,24146,662,31653,0,39995,0,46758,2498,51941,7495,57144,12471,59931,19306,60303,27999,45715,27999,45385,23167,43971,19481,41472,16941,38994,14402,35721,13132,27421,13132,24127,14195,21773,16322,19419,18428,17726,21195,16694,24623,15682,28050,15176,31613,15176,41647,27379,60087,31653,60087,35308,60087,38478,59023,43867,54749,45385,51476,45715,47078,60303,47078,59931,54903,56948,61222,45777,70824,39211,73219xe">
                        <v:fill on="t" focussize="0,0"/>
                        <v:stroke on="f"/>
                        <v:imagedata o:title=""/>
                        <o:lock v:ext="edit" aspectratio="f"/>
                        <v:textbox inset="0mm,0mm,0mm,0mm"/>
                      </v:shape>
                      <v:shape id="Image 896" o:spid="_x0000_s1026" o:spt="75" type="#_x0000_t75" style="position:absolute;left:103661;top:0;height:117262;width:258035;" filled="f" o:preferrelative="t" stroked="f" coordsize="21600,21600" o:gfxdata="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DAkhr4A&#10;AADcAAAADwAAAAAAAAABACAAAAAiAAAAZHJzL2Rvd25yZXYueG1sUEsBAhQAFAAAAAgAh07iQDMv&#10;BZ47AAAAOQAAABAAAAAAAAAAAQAgAAAADQEAAGRycy9zaGFwZXhtbC54bWxQSwUGAAAAAAYABgBb&#10;AQAAtwMAAAAA&#10;">
                        <v:fill on="f" focussize="0,0"/>
                        <v:stroke on="f"/>
                        <v:imagedata r:id="rId530" o:title=""/>
                        <o:lock v:ext="edit" aspectratio="f"/>
                      </v:shape>
                      <w10:wrap type="none"/>
                      <w10:anchorlock/>
                    </v:group>
                  </w:pict>
                </mc:Fallback>
              </mc:AlternateContent>
            </w:r>
          </w:p>
        </w:tc>
      </w:tr>
      <w:tr w14:paraId="54FA98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48" w:hRule="atLeast"/>
        </w:trPr>
        <w:tc>
          <w:tcPr>
            <w:tcW w:w="912" w:type="dxa"/>
            <w:tcBorders>
              <w:bottom w:val="single" w:color="000000" w:sz="4" w:space="0"/>
            </w:tcBorders>
          </w:tcPr>
          <w:p w14:paraId="1CFD80F8">
            <w:pPr>
              <w:pStyle w:val="8"/>
              <w:spacing w:before="226"/>
              <w:jc w:val="left"/>
              <w:rPr>
                <w:sz w:val="20"/>
              </w:rPr>
            </w:pPr>
          </w:p>
          <w:p w14:paraId="620C2855">
            <w:pPr>
              <w:pStyle w:val="8"/>
              <w:ind w:left="19"/>
              <w:rPr>
                <w:sz w:val="20"/>
              </w:rPr>
            </w:pPr>
            <w:r>
              <w:rPr>
                <w:spacing w:val="-10"/>
                <w:w w:val="105"/>
                <w:sz w:val="20"/>
              </w:rPr>
              <w:t>1</w:t>
            </w:r>
          </w:p>
        </w:tc>
        <w:tc>
          <w:tcPr>
            <w:tcW w:w="3284" w:type="dxa"/>
            <w:tcBorders>
              <w:bottom w:val="single" w:color="000000" w:sz="4" w:space="0"/>
            </w:tcBorders>
          </w:tcPr>
          <w:p w14:paraId="18E148D3">
            <w:pPr>
              <w:pStyle w:val="8"/>
              <w:spacing w:line="230" w:lineRule="exact"/>
              <w:ind w:left="107"/>
              <w:jc w:val="left"/>
              <w:rPr>
                <w:sz w:val="20"/>
              </w:rPr>
            </w:pPr>
            <w:r>
              <w:rPr>
                <w:w w:val="105"/>
                <w:sz w:val="20"/>
              </w:rPr>
              <w:t>Установка</w:t>
            </w:r>
            <w:r>
              <w:rPr>
                <w:spacing w:val="-7"/>
                <w:w w:val="105"/>
                <w:sz w:val="20"/>
              </w:rPr>
              <w:t xml:space="preserve"> </w:t>
            </w:r>
            <w:r>
              <w:rPr>
                <w:w w:val="105"/>
                <w:sz w:val="20"/>
              </w:rPr>
              <w:t xml:space="preserve">технических приборов учета тепловой энергии и теплоносителя на </w:t>
            </w:r>
            <w:r>
              <w:rPr>
                <w:spacing w:val="-2"/>
                <w:w w:val="105"/>
                <w:sz w:val="20"/>
              </w:rPr>
              <w:t>котельной</w:t>
            </w:r>
            <w:r>
              <w:rPr>
                <w:spacing w:val="-14"/>
                <w:w w:val="105"/>
                <w:sz w:val="20"/>
              </w:rPr>
              <w:t xml:space="preserve"> </w:t>
            </w:r>
            <w:r>
              <w:rPr>
                <w:spacing w:val="-2"/>
                <w:w w:val="105"/>
                <w:sz w:val="20"/>
              </w:rPr>
              <w:t>№1</w:t>
            </w:r>
            <w:r>
              <w:rPr>
                <w:spacing w:val="-14"/>
                <w:w w:val="105"/>
                <w:sz w:val="20"/>
              </w:rPr>
              <w:t xml:space="preserve"> </w:t>
            </w:r>
            <w:r>
              <w:rPr>
                <w:spacing w:val="-2"/>
                <w:w w:val="105"/>
                <w:sz w:val="20"/>
              </w:rPr>
              <w:t>и</w:t>
            </w:r>
            <w:r>
              <w:rPr>
                <w:spacing w:val="-14"/>
                <w:w w:val="105"/>
                <w:sz w:val="20"/>
              </w:rPr>
              <w:t xml:space="preserve"> </w:t>
            </w:r>
            <w:r>
              <w:rPr>
                <w:spacing w:val="-2"/>
                <w:w w:val="105"/>
                <w:sz w:val="20"/>
              </w:rPr>
              <w:t>на</w:t>
            </w:r>
            <w:r>
              <w:rPr>
                <w:spacing w:val="-15"/>
                <w:w w:val="105"/>
                <w:sz w:val="20"/>
              </w:rPr>
              <w:t xml:space="preserve"> </w:t>
            </w:r>
            <w:r>
              <w:rPr>
                <w:spacing w:val="-2"/>
                <w:w w:val="105"/>
                <w:sz w:val="20"/>
              </w:rPr>
              <w:t xml:space="preserve">модульной </w:t>
            </w:r>
            <w:r>
              <w:rPr>
                <w:w w:val="105"/>
                <w:sz w:val="20"/>
              </w:rPr>
              <w:t>котельной</w:t>
            </w:r>
            <w:r>
              <w:rPr>
                <w:spacing w:val="-3"/>
                <w:w w:val="105"/>
                <w:sz w:val="20"/>
              </w:rPr>
              <w:t xml:space="preserve"> </w:t>
            </w:r>
            <w:r>
              <w:rPr>
                <w:w w:val="105"/>
                <w:sz w:val="20"/>
              </w:rPr>
              <w:t>№2</w:t>
            </w:r>
          </w:p>
        </w:tc>
        <w:tc>
          <w:tcPr>
            <w:tcW w:w="958" w:type="dxa"/>
            <w:tcBorders>
              <w:bottom w:val="single" w:color="000000" w:sz="4" w:space="0"/>
              <w:right w:val="single" w:color="000000" w:sz="4" w:space="0"/>
            </w:tcBorders>
          </w:tcPr>
          <w:p w14:paraId="7DF13802">
            <w:pPr>
              <w:pStyle w:val="8"/>
              <w:spacing w:before="226"/>
              <w:jc w:val="left"/>
              <w:rPr>
                <w:sz w:val="20"/>
              </w:rPr>
            </w:pPr>
          </w:p>
          <w:p w14:paraId="7ADB231C">
            <w:pPr>
              <w:pStyle w:val="8"/>
              <w:ind w:left="17"/>
              <w:rPr>
                <w:sz w:val="20"/>
              </w:rPr>
            </w:pPr>
            <w:r>
              <w:rPr>
                <w:spacing w:val="-4"/>
                <w:w w:val="105"/>
                <w:sz w:val="20"/>
              </w:rPr>
              <w:t>2021</w:t>
            </w:r>
          </w:p>
        </w:tc>
        <w:tc>
          <w:tcPr>
            <w:tcW w:w="1177" w:type="dxa"/>
            <w:tcBorders>
              <w:left w:val="single" w:color="000000" w:sz="4" w:space="0"/>
              <w:bottom w:val="single" w:color="000000" w:sz="4" w:space="0"/>
            </w:tcBorders>
          </w:tcPr>
          <w:p w14:paraId="458B3309">
            <w:pPr>
              <w:pStyle w:val="8"/>
              <w:spacing w:before="226"/>
              <w:jc w:val="left"/>
              <w:rPr>
                <w:sz w:val="20"/>
              </w:rPr>
            </w:pPr>
          </w:p>
          <w:p w14:paraId="10E67C55">
            <w:pPr>
              <w:pStyle w:val="8"/>
              <w:ind w:left="28"/>
              <w:rPr>
                <w:sz w:val="20"/>
              </w:rPr>
            </w:pPr>
            <w:r>
              <w:rPr>
                <w:spacing w:val="-4"/>
                <w:w w:val="105"/>
                <w:sz w:val="20"/>
              </w:rPr>
              <w:t>2021</w:t>
            </w:r>
          </w:p>
        </w:tc>
        <w:tc>
          <w:tcPr>
            <w:tcW w:w="1358" w:type="dxa"/>
            <w:tcBorders>
              <w:bottom w:val="single" w:color="000000" w:sz="4" w:space="0"/>
            </w:tcBorders>
          </w:tcPr>
          <w:p w14:paraId="4A06C548">
            <w:pPr>
              <w:pStyle w:val="8"/>
              <w:spacing w:before="226"/>
              <w:jc w:val="left"/>
              <w:rPr>
                <w:sz w:val="20"/>
              </w:rPr>
            </w:pPr>
          </w:p>
          <w:p w14:paraId="78748EF0">
            <w:pPr>
              <w:pStyle w:val="8"/>
              <w:ind w:left="125" w:right="100"/>
              <w:rPr>
                <w:sz w:val="20"/>
              </w:rPr>
            </w:pPr>
            <w:r>
              <w:rPr>
                <w:sz w:val="20"/>
              </w:rPr>
              <w:t>1</w:t>
            </w:r>
            <w:r>
              <w:rPr>
                <w:spacing w:val="-4"/>
                <w:sz w:val="20"/>
              </w:rPr>
              <w:t xml:space="preserve"> </w:t>
            </w:r>
            <w:r>
              <w:rPr>
                <w:spacing w:val="-2"/>
                <w:sz w:val="20"/>
              </w:rPr>
              <w:t>521,90</w:t>
            </w:r>
          </w:p>
        </w:tc>
        <w:tc>
          <w:tcPr>
            <w:tcW w:w="1219" w:type="dxa"/>
            <w:tcBorders>
              <w:bottom w:val="single" w:color="000000" w:sz="4" w:space="0"/>
            </w:tcBorders>
          </w:tcPr>
          <w:p w14:paraId="79FCFE64">
            <w:pPr>
              <w:pStyle w:val="8"/>
              <w:jc w:val="left"/>
              <w:rPr>
                <w:rFonts w:ascii="Times New Roman"/>
                <w:sz w:val="22"/>
              </w:rPr>
            </w:pPr>
          </w:p>
        </w:tc>
        <w:tc>
          <w:tcPr>
            <w:tcW w:w="1497" w:type="dxa"/>
            <w:tcBorders>
              <w:bottom w:val="single" w:color="000000" w:sz="4" w:space="0"/>
            </w:tcBorders>
          </w:tcPr>
          <w:p w14:paraId="09D45C10">
            <w:pPr>
              <w:pStyle w:val="8"/>
              <w:spacing w:before="226"/>
              <w:jc w:val="left"/>
              <w:rPr>
                <w:sz w:val="20"/>
              </w:rPr>
            </w:pPr>
          </w:p>
          <w:p w14:paraId="0DEDE493">
            <w:pPr>
              <w:pStyle w:val="8"/>
              <w:ind w:left="76" w:right="50"/>
              <w:rPr>
                <w:sz w:val="20"/>
              </w:rPr>
            </w:pPr>
            <w:r>
              <w:rPr>
                <w:sz w:val="20"/>
              </w:rPr>
              <w:t>1</w:t>
            </w:r>
            <w:r>
              <w:rPr>
                <w:spacing w:val="-4"/>
                <w:sz w:val="20"/>
              </w:rPr>
              <w:t xml:space="preserve"> </w:t>
            </w:r>
            <w:r>
              <w:rPr>
                <w:spacing w:val="-2"/>
                <w:sz w:val="20"/>
              </w:rPr>
              <w:t>521,90</w:t>
            </w:r>
          </w:p>
        </w:tc>
      </w:tr>
      <w:tr w14:paraId="02C084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8" w:hRule="atLeast"/>
        </w:trPr>
        <w:tc>
          <w:tcPr>
            <w:tcW w:w="912" w:type="dxa"/>
            <w:tcBorders>
              <w:top w:val="single" w:color="000000" w:sz="4" w:space="0"/>
              <w:bottom w:val="single" w:color="000000" w:sz="4" w:space="0"/>
            </w:tcBorders>
          </w:tcPr>
          <w:p w14:paraId="64914BA8">
            <w:pPr>
              <w:pStyle w:val="8"/>
              <w:spacing w:before="137"/>
              <w:ind w:left="19"/>
              <w:rPr>
                <w:sz w:val="20"/>
              </w:rPr>
            </w:pPr>
            <w:r>
              <w:rPr>
                <w:spacing w:val="-10"/>
                <w:w w:val="105"/>
                <w:sz w:val="20"/>
              </w:rPr>
              <w:t>2</w:t>
            </w:r>
          </w:p>
        </w:tc>
        <w:tc>
          <w:tcPr>
            <w:tcW w:w="3284" w:type="dxa"/>
            <w:tcBorders>
              <w:top w:val="single" w:color="000000" w:sz="4" w:space="0"/>
              <w:bottom w:val="single" w:color="000000" w:sz="4" w:space="0"/>
            </w:tcBorders>
          </w:tcPr>
          <w:p w14:paraId="797CBC05">
            <w:pPr>
              <w:pStyle w:val="8"/>
              <w:spacing w:before="22" w:line="231" w:lineRule="exact"/>
              <w:ind w:left="107"/>
              <w:jc w:val="left"/>
              <w:rPr>
                <w:sz w:val="20"/>
              </w:rPr>
            </w:pPr>
            <w:r>
              <w:rPr>
                <w:spacing w:val="-2"/>
                <w:w w:val="105"/>
                <w:sz w:val="20"/>
              </w:rPr>
              <w:t>Замена</w:t>
            </w:r>
            <w:r>
              <w:rPr>
                <w:spacing w:val="-9"/>
                <w:w w:val="105"/>
                <w:sz w:val="20"/>
              </w:rPr>
              <w:t xml:space="preserve"> </w:t>
            </w:r>
            <w:r>
              <w:rPr>
                <w:spacing w:val="-2"/>
                <w:w w:val="105"/>
                <w:sz w:val="20"/>
              </w:rPr>
              <w:t>в</w:t>
            </w:r>
            <w:r>
              <w:rPr>
                <w:spacing w:val="-7"/>
                <w:w w:val="105"/>
                <w:sz w:val="20"/>
              </w:rPr>
              <w:t xml:space="preserve"> </w:t>
            </w:r>
            <w:r>
              <w:rPr>
                <w:spacing w:val="-2"/>
                <w:w w:val="105"/>
                <w:sz w:val="20"/>
              </w:rPr>
              <w:t>котельной</w:t>
            </w:r>
            <w:r>
              <w:rPr>
                <w:spacing w:val="-5"/>
                <w:w w:val="105"/>
                <w:sz w:val="20"/>
              </w:rPr>
              <w:t xml:space="preserve"> </w:t>
            </w:r>
            <w:r>
              <w:rPr>
                <w:spacing w:val="-2"/>
                <w:w w:val="105"/>
                <w:sz w:val="20"/>
              </w:rPr>
              <w:t>№1</w:t>
            </w:r>
            <w:r>
              <w:rPr>
                <w:spacing w:val="-7"/>
                <w:w w:val="105"/>
                <w:sz w:val="20"/>
              </w:rPr>
              <w:t xml:space="preserve"> </w:t>
            </w:r>
            <w:r>
              <w:rPr>
                <w:spacing w:val="-2"/>
                <w:w w:val="105"/>
                <w:sz w:val="20"/>
              </w:rPr>
              <w:t>котлов</w:t>
            </w:r>
          </w:p>
          <w:p w14:paraId="7B98C257">
            <w:pPr>
              <w:pStyle w:val="8"/>
              <w:spacing w:line="231" w:lineRule="exact"/>
              <w:ind w:left="107"/>
              <w:jc w:val="left"/>
              <w:rPr>
                <w:sz w:val="20"/>
              </w:rPr>
            </w:pPr>
            <w:r>
              <w:rPr>
                <w:w w:val="105"/>
                <w:sz w:val="20"/>
              </w:rPr>
              <w:t>№1и</w:t>
            </w:r>
            <w:r>
              <w:rPr>
                <w:spacing w:val="-6"/>
                <w:w w:val="105"/>
                <w:sz w:val="20"/>
              </w:rPr>
              <w:t xml:space="preserve"> </w:t>
            </w:r>
            <w:r>
              <w:rPr>
                <w:w w:val="105"/>
                <w:sz w:val="20"/>
              </w:rPr>
              <w:t>№2</w:t>
            </w:r>
            <w:r>
              <w:rPr>
                <w:spacing w:val="-7"/>
                <w:w w:val="105"/>
                <w:sz w:val="20"/>
              </w:rPr>
              <w:t xml:space="preserve"> </w:t>
            </w:r>
            <w:r>
              <w:rPr>
                <w:w w:val="105"/>
                <w:sz w:val="20"/>
              </w:rPr>
              <w:t>на</w:t>
            </w:r>
            <w:r>
              <w:rPr>
                <w:spacing w:val="-9"/>
                <w:w w:val="105"/>
                <w:sz w:val="20"/>
              </w:rPr>
              <w:t xml:space="preserve"> </w:t>
            </w:r>
            <w:r>
              <w:rPr>
                <w:spacing w:val="-4"/>
                <w:w w:val="105"/>
                <w:sz w:val="20"/>
              </w:rPr>
              <w:t>новые</w:t>
            </w:r>
          </w:p>
        </w:tc>
        <w:tc>
          <w:tcPr>
            <w:tcW w:w="958" w:type="dxa"/>
            <w:tcBorders>
              <w:top w:val="single" w:color="000000" w:sz="4" w:space="0"/>
              <w:bottom w:val="single" w:color="000000" w:sz="4" w:space="0"/>
              <w:right w:val="single" w:color="000000" w:sz="4" w:space="0"/>
            </w:tcBorders>
          </w:tcPr>
          <w:p w14:paraId="2D6966E8">
            <w:pPr>
              <w:pStyle w:val="8"/>
              <w:spacing w:before="137"/>
              <w:ind w:left="17"/>
              <w:rPr>
                <w:sz w:val="20"/>
              </w:rPr>
            </w:pPr>
            <w:r>
              <w:rPr>
                <w:spacing w:val="-4"/>
                <w:w w:val="105"/>
                <w:sz w:val="20"/>
              </w:rPr>
              <w:t>2021</w:t>
            </w:r>
          </w:p>
        </w:tc>
        <w:tc>
          <w:tcPr>
            <w:tcW w:w="1177" w:type="dxa"/>
            <w:tcBorders>
              <w:top w:val="single" w:color="000000" w:sz="4" w:space="0"/>
              <w:left w:val="single" w:color="000000" w:sz="4" w:space="0"/>
              <w:bottom w:val="single" w:color="000000" w:sz="4" w:space="0"/>
            </w:tcBorders>
          </w:tcPr>
          <w:p w14:paraId="78846BB6">
            <w:pPr>
              <w:pStyle w:val="8"/>
              <w:spacing w:before="137"/>
              <w:ind w:left="28"/>
              <w:rPr>
                <w:sz w:val="20"/>
              </w:rPr>
            </w:pPr>
            <w:r>
              <w:rPr>
                <w:spacing w:val="-4"/>
                <w:w w:val="105"/>
                <w:sz w:val="20"/>
              </w:rPr>
              <w:t>2021</w:t>
            </w:r>
          </w:p>
        </w:tc>
        <w:tc>
          <w:tcPr>
            <w:tcW w:w="1358" w:type="dxa"/>
            <w:tcBorders>
              <w:top w:val="single" w:color="000000" w:sz="4" w:space="0"/>
              <w:bottom w:val="single" w:color="000000" w:sz="4" w:space="0"/>
            </w:tcBorders>
          </w:tcPr>
          <w:p w14:paraId="29E23EBE">
            <w:pPr>
              <w:pStyle w:val="8"/>
              <w:spacing w:before="137"/>
              <w:ind w:left="125" w:right="100"/>
              <w:rPr>
                <w:sz w:val="20"/>
              </w:rPr>
            </w:pPr>
            <w:r>
              <w:rPr>
                <w:sz w:val="20"/>
              </w:rPr>
              <w:t>2</w:t>
            </w:r>
            <w:r>
              <w:rPr>
                <w:spacing w:val="-4"/>
                <w:sz w:val="20"/>
              </w:rPr>
              <w:t xml:space="preserve"> </w:t>
            </w:r>
            <w:r>
              <w:rPr>
                <w:spacing w:val="-2"/>
                <w:sz w:val="20"/>
              </w:rPr>
              <w:t>213,37</w:t>
            </w:r>
          </w:p>
        </w:tc>
        <w:tc>
          <w:tcPr>
            <w:tcW w:w="1219" w:type="dxa"/>
            <w:tcBorders>
              <w:top w:val="single" w:color="000000" w:sz="4" w:space="0"/>
              <w:bottom w:val="single" w:color="000000" w:sz="4" w:space="0"/>
            </w:tcBorders>
          </w:tcPr>
          <w:p w14:paraId="704A8264">
            <w:pPr>
              <w:pStyle w:val="8"/>
              <w:spacing w:before="137"/>
              <w:ind w:right="234"/>
              <w:jc w:val="right"/>
              <w:rPr>
                <w:sz w:val="20"/>
              </w:rPr>
            </w:pPr>
            <w:r>
              <w:rPr>
                <w:spacing w:val="-2"/>
                <w:sz w:val="20"/>
              </w:rPr>
              <w:t>442,67</w:t>
            </w:r>
          </w:p>
        </w:tc>
        <w:tc>
          <w:tcPr>
            <w:tcW w:w="1497" w:type="dxa"/>
            <w:tcBorders>
              <w:top w:val="single" w:color="000000" w:sz="4" w:space="0"/>
              <w:bottom w:val="single" w:color="000000" w:sz="4" w:space="0"/>
            </w:tcBorders>
          </w:tcPr>
          <w:p w14:paraId="46C203B7">
            <w:pPr>
              <w:pStyle w:val="8"/>
              <w:spacing w:before="137"/>
              <w:ind w:left="76"/>
              <w:rPr>
                <w:sz w:val="20"/>
              </w:rPr>
            </w:pPr>
            <w:r>
              <w:rPr>
                <w:sz w:val="20"/>
              </w:rPr>
              <w:t>2</w:t>
            </w:r>
            <w:r>
              <w:rPr>
                <w:spacing w:val="-4"/>
                <w:sz w:val="20"/>
              </w:rPr>
              <w:t xml:space="preserve"> </w:t>
            </w:r>
            <w:r>
              <w:rPr>
                <w:spacing w:val="-2"/>
                <w:sz w:val="20"/>
              </w:rPr>
              <w:t>656,04</w:t>
            </w:r>
          </w:p>
        </w:tc>
      </w:tr>
      <w:tr w14:paraId="658FB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9" w:hRule="atLeast"/>
        </w:trPr>
        <w:tc>
          <w:tcPr>
            <w:tcW w:w="912" w:type="dxa"/>
            <w:tcBorders>
              <w:top w:val="single" w:color="000000" w:sz="4" w:space="0"/>
              <w:bottom w:val="single" w:color="000000" w:sz="4" w:space="0"/>
            </w:tcBorders>
          </w:tcPr>
          <w:p w14:paraId="3075CAC4">
            <w:pPr>
              <w:pStyle w:val="8"/>
              <w:spacing w:before="114"/>
              <w:ind w:left="19"/>
              <w:rPr>
                <w:sz w:val="20"/>
              </w:rPr>
            </w:pPr>
            <w:r>
              <w:rPr>
                <w:spacing w:val="-10"/>
                <w:w w:val="105"/>
                <w:sz w:val="20"/>
              </w:rPr>
              <w:t>3</w:t>
            </w:r>
          </w:p>
        </w:tc>
        <w:tc>
          <w:tcPr>
            <w:tcW w:w="3284" w:type="dxa"/>
            <w:tcBorders>
              <w:top w:val="single" w:color="000000" w:sz="4" w:space="0"/>
              <w:bottom w:val="single" w:color="000000" w:sz="4" w:space="0"/>
            </w:tcBorders>
          </w:tcPr>
          <w:p w14:paraId="4D288D66">
            <w:pPr>
              <w:pStyle w:val="8"/>
              <w:spacing w:line="230" w:lineRule="exact"/>
              <w:ind w:left="107" w:right="95"/>
              <w:jc w:val="left"/>
              <w:rPr>
                <w:sz w:val="20"/>
              </w:rPr>
            </w:pPr>
            <w:r>
              <w:rPr>
                <w:sz w:val="20"/>
              </w:rPr>
              <w:t>Реконструкция</w:t>
            </w:r>
            <w:r>
              <w:rPr>
                <w:spacing w:val="-2"/>
                <w:sz w:val="20"/>
              </w:rPr>
              <w:t xml:space="preserve"> </w:t>
            </w:r>
            <w:r>
              <w:rPr>
                <w:sz w:val="20"/>
              </w:rPr>
              <w:t xml:space="preserve">здания </w:t>
            </w:r>
            <w:r>
              <w:rPr>
                <w:w w:val="105"/>
                <w:sz w:val="20"/>
              </w:rPr>
              <w:t>котельной</w:t>
            </w:r>
            <w:r>
              <w:rPr>
                <w:spacing w:val="-3"/>
                <w:w w:val="105"/>
                <w:sz w:val="20"/>
              </w:rPr>
              <w:t xml:space="preserve"> </w:t>
            </w:r>
            <w:r>
              <w:rPr>
                <w:w w:val="105"/>
                <w:sz w:val="20"/>
              </w:rPr>
              <w:t>№1</w:t>
            </w:r>
          </w:p>
        </w:tc>
        <w:tc>
          <w:tcPr>
            <w:tcW w:w="958" w:type="dxa"/>
            <w:tcBorders>
              <w:top w:val="single" w:color="000000" w:sz="4" w:space="0"/>
              <w:bottom w:val="single" w:color="000000" w:sz="4" w:space="0"/>
              <w:right w:val="single" w:color="000000" w:sz="4" w:space="0"/>
            </w:tcBorders>
          </w:tcPr>
          <w:p w14:paraId="68EE35CE">
            <w:pPr>
              <w:pStyle w:val="8"/>
              <w:spacing w:before="114"/>
              <w:ind w:left="17"/>
              <w:rPr>
                <w:sz w:val="20"/>
              </w:rPr>
            </w:pPr>
            <w:r>
              <w:rPr>
                <w:spacing w:val="-4"/>
                <w:w w:val="105"/>
                <w:sz w:val="20"/>
              </w:rPr>
              <w:t>2018</w:t>
            </w:r>
          </w:p>
        </w:tc>
        <w:tc>
          <w:tcPr>
            <w:tcW w:w="1177" w:type="dxa"/>
            <w:tcBorders>
              <w:top w:val="single" w:color="000000" w:sz="4" w:space="0"/>
              <w:left w:val="single" w:color="000000" w:sz="4" w:space="0"/>
              <w:bottom w:val="single" w:color="000000" w:sz="4" w:space="0"/>
            </w:tcBorders>
          </w:tcPr>
          <w:p w14:paraId="17D6B88F">
            <w:pPr>
              <w:pStyle w:val="8"/>
              <w:spacing w:before="114"/>
              <w:ind w:left="28"/>
              <w:rPr>
                <w:sz w:val="20"/>
              </w:rPr>
            </w:pPr>
            <w:r>
              <w:rPr>
                <w:spacing w:val="-4"/>
                <w:w w:val="105"/>
                <w:sz w:val="20"/>
              </w:rPr>
              <w:t>2021</w:t>
            </w:r>
          </w:p>
        </w:tc>
        <w:tc>
          <w:tcPr>
            <w:tcW w:w="1358" w:type="dxa"/>
            <w:tcBorders>
              <w:top w:val="single" w:color="000000" w:sz="4" w:space="0"/>
              <w:bottom w:val="single" w:color="000000" w:sz="4" w:space="0"/>
            </w:tcBorders>
          </w:tcPr>
          <w:p w14:paraId="3FADAA3A">
            <w:pPr>
              <w:pStyle w:val="8"/>
              <w:spacing w:before="114"/>
              <w:ind w:left="125" w:right="100"/>
              <w:rPr>
                <w:sz w:val="20"/>
              </w:rPr>
            </w:pPr>
            <w:r>
              <w:rPr>
                <w:sz w:val="20"/>
              </w:rPr>
              <w:t>4</w:t>
            </w:r>
            <w:r>
              <w:rPr>
                <w:spacing w:val="-4"/>
                <w:sz w:val="20"/>
              </w:rPr>
              <w:t xml:space="preserve"> </w:t>
            </w:r>
            <w:r>
              <w:rPr>
                <w:spacing w:val="-2"/>
                <w:sz w:val="20"/>
              </w:rPr>
              <w:t>109,70</w:t>
            </w:r>
          </w:p>
        </w:tc>
        <w:tc>
          <w:tcPr>
            <w:tcW w:w="1219" w:type="dxa"/>
            <w:tcBorders>
              <w:top w:val="single" w:color="000000" w:sz="4" w:space="0"/>
              <w:bottom w:val="single" w:color="000000" w:sz="4" w:space="0"/>
            </w:tcBorders>
          </w:tcPr>
          <w:p w14:paraId="14BFB718">
            <w:pPr>
              <w:pStyle w:val="8"/>
              <w:spacing w:before="114"/>
              <w:ind w:right="284"/>
              <w:jc w:val="right"/>
              <w:rPr>
                <w:sz w:val="20"/>
              </w:rPr>
            </w:pPr>
            <w:r>
              <w:rPr>
                <w:spacing w:val="-2"/>
                <w:sz w:val="20"/>
              </w:rPr>
              <w:t>821,94</w:t>
            </w:r>
          </w:p>
        </w:tc>
        <w:tc>
          <w:tcPr>
            <w:tcW w:w="1497" w:type="dxa"/>
            <w:tcBorders>
              <w:top w:val="single" w:color="000000" w:sz="4" w:space="0"/>
              <w:bottom w:val="single" w:color="000000" w:sz="4" w:space="0"/>
            </w:tcBorders>
          </w:tcPr>
          <w:p w14:paraId="082742CA">
            <w:pPr>
              <w:pStyle w:val="8"/>
              <w:spacing w:before="114"/>
              <w:ind w:left="76" w:right="50"/>
              <w:rPr>
                <w:sz w:val="20"/>
              </w:rPr>
            </w:pPr>
            <w:r>
              <w:rPr>
                <w:sz w:val="20"/>
              </w:rPr>
              <w:t>4</w:t>
            </w:r>
            <w:r>
              <w:rPr>
                <w:spacing w:val="-4"/>
                <w:sz w:val="20"/>
              </w:rPr>
              <w:t xml:space="preserve"> </w:t>
            </w:r>
            <w:r>
              <w:rPr>
                <w:spacing w:val="-2"/>
                <w:sz w:val="20"/>
              </w:rPr>
              <w:t>931,64</w:t>
            </w:r>
          </w:p>
        </w:tc>
      </w:tr>
      <w:tr w14:paraId="21532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47" w:hRule="atLeast"/>
        </w:trPr>
        <w:tc>
          <w:tcPr>
            <w:tcW w:w="912" w:type="dxa"/>
            <w:tcBorders>
              <w:top w:val="single" w:color="000000" w:sz="4" w:space="0"/>
            </w:tcBorders>
          </w:tcPr>
          <w:p w14:paraId="334259DA">
            <w:pPr>
              <w:pStyle w:val="8"/>
              <w:spacing w:before="225"/>
              <w:jc w:val="left"/>
              <w:rPr>
                <w:sz w:val="20"/>
              </w:rPr>
            </w:pPr>
          </w:p>
          <w:p w14:paraId="2BAE0E47">
            <w:pPr>
              <w:pStyle w:val="8"/>
              <w:ind w:left="19"/>
              <w:rPr>
                <w:sz w:val="20"/>
              </w:rPr>
            </w:pPr>
            <w:r>
              <w:rPr>
                <w:spacing w:val="-10"/>
                <w:w w:val="105"/>
                <w:sz w:val="20"/>
              </w:rPr>
              <w:t>4</w:t>
            </w:r>
          </w:p>
        </w:tc>
        <w:tc>
          <w:tcPr>
            <w:tcW w:w="3284" w:type="dxa"/>
            <w:tcBorders>
              <w:top w:val="single" w:color="000000" w:sz="4" w:space="0"/>
            </w:tcBorders>
          </w:tcPr>
          <w:p w14:paraId="3F41D8B4">
            <w:pPr>
              <w:pStyle w:val="8"/>
              <w:spacing w:line="230" w:lineRule="exact"/>
              <w:ind w:left="107" w:right="95"/>
              <w:jc w:val="left"/>
              <w:rPr>
                <w:sz w:val="20"/>
              </w:rPr>
            </w:pPr>
            <w:r>
              <w:rPr>
                <w:w w:val="105"/>
                <w:sz w:val="20"/>
              </w:rPr>
              <w:t>Замена</w:t>
            </w:r>
            <w:r>
              <w:rPr>
                <w:spacing w:val="-7"/>
                <w:w w:val="105"/>
                <w:sz w:val="20"/>
              </w:rPr>
              <w:t xml:space="preserve"> </w:t>
            </w:r>
            <w:r>
              <w:rPr>
                <w:w w:val="105"/>
                <w:sz w:val="20"/>
              </w:rPr>
              <w:t xml:space="preserve">шкафного регуляторного пункта с </w:t>
            </w:r>
            <w:r>
              <w:rPr>
                <w:sz w:val="20"/>
              </w:rPr>
              <w:t xml:space="preserve">техническим учетом расхода </w:t>
            </w:r>
            <w:r>
              <w:rPr>
                <w:w w:val="105"/>
                <w:sz w:val="20"/>
              </w:rPr>
              <w:t>газа для котельной №1 и модульной котельной №2</w:t>
            </w:r>
          </w:p>
        </w:tc>
        <w:tc>
          <w:tcPr>
            <w:tcW w:w="958" w:type="dxa"/>
            <w:tcBorders>
              <w:top w:val="single" w:color="000000" w:sz="4" w:space="0"/>
              <w:right w:val="single" w:color="000000" w:sz="4" w:space="0"/>
            </w:tcBorders>
          </w:tcPr>
          <w:p w14:paraId="78046213">
            <w:pPr>
              <w:pStyle w:val="8"/>
              <w:spacing w:before="225"/>
              <w:jc w:val="left"/>
              <w:rPr>
                <w:sz w:val="20"/>
              </w:rPr>
            </w:pPr>
          </w:p>
          <w:p w14:paraId="4D5A96EB">
            <w:pPr>
              <w:pStyle w:val="8"/>
              <w:ind w:left="17"/>
              <w:rPr>
                <w:sz w:val="20"/>
              </w:rPr>
            </w:pPr>
            <w:r>
              <w:rPr>
                <w:spacing w:val="-4"/>
                <w:w w:val="105"/>
                <w:sz w:val="20"/>
              </w:rPr>
              <w:t>2022</w:t>
            </w:r>
          </w:p>
        </w:tc>
        <w:tc>
          <w:tcPr>
            <w:tcW w:w="1177" w:type="dxa"/>
            <w:tcBorders>
              <w:top w:val="single" w:color="000000" w:sz="4" w:space="0"/>
              <w:left w:val="single" w:color="000000" w:sz="4" w:space="0"/>
            </w:tcBorders>
          </w:tcPr>
          <w:p w14:paraId="2FFEFC0B">
            <w:pPr>
              <w:pStyle w:val="8"/>
              <w:spacing w:before="225"/>
              <w:jc w:val="left"/>
              <w:rPr>
                <w:sz w:val="20"/>
              </w:rPr>
            </w:pPr>
          </w:p>
          <w:p w14:paraId="649C3724">
            <w:pPr>
              <w:pStyle w:val="8"/>
              <w:ind w:left="28"/>
              <w:rPr>
                <w:sz w:val="20"/>
              </w:rPr>
            </w:pPr>
            <w:r>
              <w:rPr>
                <w:spacing w:val="-4"/>
                <w:w w:val="105"/>
                <w:sz w:val="20"/>
              </w:rPr>
              <w:t>2022</w:t>
            </w:r>
          </w:p>
        </w:tc>
        <w:tc>
          <w:tcPr>
            <w:tcW w:w="1358" w:type="dxa"/>
            <w:tcBorders>
              <w:top w:val="single" w:color="000000" w:sz="4" w:space="0"/>
            </w:tcBorders>
          </w:tcPr>
          <w:p w14:paraId="336D3439">
            <w:pPr>
              <w:pStyle w:val="8"/>
              <w:spacing w:before="225"/>
              <w:jc w:val="left"/>
              <w:rPr>
                <w:sz w:val="20"/>
              </w:rPr>
            </w:pPr>
          </w:p>
          <w:p w14:paraId="220D7464">
            <w:pPr>
              <w:pStyle w:val="8"/>
              <w:ind w:left="125"/>
              <w:rPr>
                <w:sz w:val="20"/>
              </w:rPr>
            </w:pPr>
            <w:r>
              <w:rPr>
                <w:spacing w:val="-2"/>
                <w:sz w:val="20"/>
              </w:rPr>
              <w:t>463,38</w:t>
            </w:r>
          </w:p>
        </w:tc>
        <w:tc>
          <w:tcPr>
            <w:tcW w:w="1219" w:type="dxa"/>
            <w:tcBorders>
              <w:top w:val="single" w:color="000000" w:sz="4" w:space="0"/>
            </w:tcBorders>
          </w:tcPr>
          <w:p w14:paraId="38FBAED8">
            <w:pPr>
              <w:pStyle w:val="8"/>
              <w:spacing w:before="225"/>
              <w:jc w:val="left"/>
              <w:rPr>
                <w:sz w:val="20"/>
              </w:rPr>
            </w:pPr>
          </w:p>
          <w:p w14:paraId="2B739030">
            <w:pPr>
              <w:pStyle w:val="8"/>
              <w:ind w:right="215"/>
              <w:jc w:val="right"/>
              <w:rPr>
                <w:sz w:val="20"/>
              </w:rPr>
            </w:pPr>
            <w:r>
              <w:rPr>
                <w:spacing w:val="-2"/>
                <w:sz w:val="20"/>
              </w:rPr>
              <w:t>92,68</w:t>
            </w:r>
          </w:p>
        </w:tc>
        <w:tc>
          <w:tcPr>
            <w:tcW w:w="1497" w:type="dxa"/>
            <w:tcBorders>
              <w:top w:val="single" w:color="000000" w:sz="4" w:space="0"/>
            </w:tcBorders>
          </w:tcPr>
          <w:p w14:paraId="46A9229A">
            <w:pPr>
              <w:pStyle w:val="8"/>
              <w:spacing w:before="225"/>
              <w:jc w:val="left"/>
              <w:rPr>
                <w:sz w:val="20"/>
              </w:rPr>
            </w:pPr>
          </w:p>
          <w:p w14:paraId="7CD9F131">
            <w:pPr>
              <w:pStyle w:val="8"/>
              <w:ind w:left="76" w:right="50"/>
              <w:rPr>
                <w:sz w:val="20"/>
              </w:rPr>
            </w:pPr>
            <w:r>
              <w:rPr>
                <w:spacing w:val="-2"/>
                <w:sz w:val="20"/>
              </w:rPr>
              <w:t>556,05</w:t>
            </w:r>
          </w:p>
        </w:tc>
      </w:tr>
    </w:tbl>
    <w:p w14:paraId="2B408C80">
      <w:pPr>
        <w:pStyle w:val="5"/>
        <w:spacing w:before="169"/>
        <w:rPr>
          <w:sz w:val="20"/>
        </w:rPr>
      </w:pPr>
      <w:r>
        <w:rPr>
          <w:sz w:val="20"/>
        </w:rPr>
        <mc:AlternateContent>
          <mc:Choice Requires="wpg">
            <w:drawing>
              <wp:anchor distT="0" distB="0" distL="0" distR="0" simplePos="0" relativeHeight="251754496" behindDoc="1" locked="0" layoutInCell="1" allowOverlap="1">
                <wp:simplePos x="0" y="0"/>
                <wp:positionH relativeFrom="page">
                  <wp:posOffset>1149350</wp:posOffset>
                </wp:positionH>
                <wp:positionV relativeFrom="paragraph">
                  <wp:posOffset>275590</wp:posOffset>
                </wp:positionV>
                <wp:extent cx="193675" cy="116205"/>
                <wp:effectExtent l="0" t="0" r="0" b="0"/>
                <wp:wrapTopAndBottom/>
                <wp:docPr id="897" name="Group 897"/>
                <wp:cNvGraphicFramePr/>
                <a:graphic xmlns:a="http://schemas.openxmlformats.org/drawingml/2006/main">
                  <a:graphicData uri="http://schemas.microsoft.com/office/word/2010/wordprocessingGroup">
                    <wpg:wgp>
                      <wpg:cNvGrpSpPr/>
                      <wpg:grpSpPr>
                        <a:xfrm>
                          <a:off x="0" y="0"/>
                          <a:ext cx="193675" cy="116205"/>
                          <a:chOff x="0" y="0"/>
                          <a:chExt cx="193675" cy="116205"/>
                        </a:xfrm>
                      </wpg:grpSpPr>
                      <wps:wsp>
                        <wps:cNvPr id="898" name="Graphic 898"/>
                        <wps:cNvSpPr/>
                        <wps:spPr>
                          <a:xfrm>
                            <a:off x="0" y="892"/>
                            <a:ext cx="46355" cy="113664"/>
                          </a:xfrm>
                          <a:custGeom>
                            <a:avLst/>
                            <a:gdLst/>
                            <a:ahLst/>
                            <a:cxnLst/>
                            <a:rect l="l" t="t" r="r" b="b"/>
                            <a:pathLst>
                              <a:path w="46355" h="113664">
                                <a:moveTo>
                                  <a:pt x="45938" y="113285"/>
                                </a:moveTo>
                                <a:lnTo>
                                  <a:pt x="27726" y="113285"/>
                                </a:lnTo>
                                <a:lnTo>
                                  <a:pt x="27726" y="22597"/>
                                </a:lnTo>
                                <a:lnTo>
                                  <a:pt x="0" y="32707"/>
                                </a:lnTo>
                                <a:lnTo>
                                  <a:pt x="0" y="15573"/>
                                </a:lnTo>
                                <a:lnTo>
                                  <a:pt x="41143" y="0"/>
                                </a:lnTo>
                                <a:lnTo>
                                  <a:pt x="45938" y="0"/>
                                </a:lnTo>
                                <a:lnTo>
                                  <a:pt x="45938" y="113285"/>
                                </a:lnTo>
                                <a:close/>
                              </a:path>
                            </a:pathLst>
                          </a:custGeom>
                          <a:solidFill>
                            <a:srgbClr val="25282E"/>
                          </a:solidFill>
                        </wps:spPr>
                        <wps:bodyPr wrap="square" lIns="0" tIns="0" rIns="0" bIns="0" rtlCol="0">
                          <a:noAutofit/>
                        </wps:bodyPr>
                      </wps:wsp>
                      <pic:pic xmlns:pic="http://schemas.openxmlformats.org/drawingml/2006/picture">
                        <pic:nvPicPr>
                          <pic:cNvPr id="899" name="Image 899"/>
                          <pic:cNvPicPr/>
                        </pic:nvPicPr>
                        <pic:blipFill>
                          <a:blip r:embed="rId531" cstate="print"/>
                          <a:stretch>
                            <a:fillRect/>
                          </a:stretch>
                        </pic:blipFill>
                        <pic:spPr>
                          <a:xfrm>
                            <a:off x="82739" y="0"/>
                            <a:ext cx="110614" cy="115664"/>
                          </a:xfrm>
                          <a:prstGeom prst="rect">
                            <a:avLst/>
                          </a:prstGeom>
                        </pic:spPr>
                      </pic:pic>
                    </wpg:wgp>
                  </a:graphicData>
                </a:graphic>
              </wp:anchor>
            </w:drawing>
          </mc:Choice>
          <mc:Fallback>
            <w:pict>
              <v:group id="Group 897" o:spid="_x0000_s1026" o:spt="203" style="position:absolute;left:0pt;margin-left:90.5pt;margin-top:21.7pt;height:9.15pt;width:15.25pt;mso-position-horizontal-relative:page;mso-wrap-distance-bottom:0pt;mso-wrap-distance-top:0pt;z-index:-251561984;mso-width-relative:page;mso-height-relative:page;" coordsize="193675,116205" o:gfxdata="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">
                <o:lock v:ext="edit" aspectratio="f"/>
                <v:shape id="Graphic 898" o:spid="_x0000_s1026" o:spt="100" style="position:absolute;left:0;top:892;height:113664;width:46355;" fillcolor="#25282E" filled="t" stroked="f" coordsize="46355,113664" o:gfxdata="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YUudvQAA&#10;ANwAAAAPAAAAAAAAAAEAIAAAACIAAABkcnMvZG93bnJldi54bWxQSwECFAAUAAAACACHTuJAMy8F&#10;njsAAAA5AAAAEAAAAAAAAAABACAAAAAMAQAAZHJzL3NoYXBleG1sLnhtbFBLBQYAAAAABgAGAFsB&#10;AAC2AwAAAAA=&#10;" path="m45938,113285l27726,113285,27726,22597,0,32707,0,15573,41143,0,45938,0,45938,113285xe">
                  <v:fill on="t" focussize="0,0"/>
                  <v:stroke on="f"/>
                  <v:imagedata o:title=""/>
                  <o:lock v:ext="edit" aspectratio="f"/>
                  <v:textbox inset="0mm,0mm,0mm,0mm"/>
                </v:shape>
                <v:shape id="Image 899" o:spid="_x0000_s1026" o:spt="75" type="#_x0000_t75" style="position:absolute;left:82739;top:0;height:115664;width:110614;" filled="f" o:preferrelative="t" stroked="f" coordsize="21600,21600" o:gfxdata="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K3MCi/&#10;AAAA3AAAAA8AAAAAAAAAAQAgAAAAIgAAAGRycy9kb3ducmV2LnhtbFBLAQIUABQAAAAIAIdO4kAz&#10;LwWeOwAAADkAAAAQAAAAAAAAAAEAIAAAAA4BAABkcnMvc2hhcGV4bWwueG1sUEsFBgAAAAAGAAYA&#10;WwEAALgDAAAAAA==&#10;">
                  <v:fill on="f" focussize="0,0"/>
                  <v:stroke on="f"/>
                  <v:imagedata r:id="rId531" o:title=""/>
                  <o:lock v:ext="edit" aspectratio="f"/>
                </v:shape>
                <w10:wrap type="topAndBottom"/>
              </v:group>
            </w:pict>
          </mc:Fallback>
        </mc:AlternateContent>
      </w:r>
      <w:r>
        <w:rPr>
          <w:sz w:val="20"/>
        </w:rPr>
        <mc:AlternateContent>
          <mc:Choice Requires="wpg">
            <w:drawing>
              <wp:anchor distT="0" distB="0" distL="0" distR="0" simplePos="0" relativeHeight="251754496" behindDoc="1" locked="0" layoutInCell="1" allowOverlap="1">
                <wp:simplePos x="0" y="0"/>
                <wp:positionH relativeFrom="page">
                  <wp:posOffset>1401445</wp:posOffset>
                </wp:positionH>
                <wp:positionV relativeFrom="paragraph">
                  <wp:posOffset>269875</wp:posOffset>
                </wp:positionV>
                <wp:extent cx="4258310" cy="152400"/>
                <wp:effectExtent l="0" t="0" r="0" b="0"/>
                <wp:wrapTopAndBottom/>
                <wp:docPr id="900" name="Group 900"/>
                <wp:cNvGraphicFramePr/>
                <a:graphic xmlns:a="http://schemas.openxmlformats.org/drawingml/2006/main">
                  <a:graphicData uri="http://schemas.microsoft.com/office/word/2010/wordprocessingGroup">
                    <wpg:wgp>
                      <wpg:cNvGrpSpPr/>
                      <wpg:grpSpPr>
                        <a:xfrm>
                          <a:off x="0" y="0"/>
                          <a:ext cx="4258310" cy="152400"/>
                          <a:chOff x="0" y="0"/>
                          <a:chExt cx="4258310" cy="152400"/>
                        </a:xfrm>
                      </wpg:grpSpPr>
                      <wps:wsp>
                        <wps:cNvPr id="901" name="Graphic 901"/>
                        <wps:cNvSpPr/>
                        <wps:spPr>
                          <a:xfrm>
                            <a:off x="-1" y="7213"/>
                            <a:ext cx="165100" cy="114300"/>
                          </a:xfrm>
                          <a:custGeom>
                            <a:avLst/>
                            <a:gdLst/>
                            <a:ahLst/>
                            <a:cxnLst/>
                            <a:rect l="l" t="t" r="r" b="b"/>
                            <a:pathLst>
                              <a:path w="165100" h="114300">
                                <a:moveTo>
                                  <a:pt x="82359" y="35242"/>
                                </a:moveTo>
                                <a:lnTo>
                                  <a:pt x="63550" y="4432"/>
                                </a:lnTo>
                                <a:lnTo>
                                  <a:pt x="63550" y="30378"/>
                                </a:lnTo>
                                <a:lnTo>
                                  <a:pt x="63550" y="40932"/>
                                </a:lnTo>
                                <a:lnTo>
                                  <a:pt x="61925" y="45440"/>
                                </a:lnTo>
                                <a:lnTo>
                                  <a:pt x="55435" y="52387"/>
                                </a:lnTo>
                                <a:lnTo>
                                  <a:pt x="49923" y="54114"/>
                                </a:lnTo>
                                <a:lnTo>
                                  <a:pt x="18796" y="54114"/>
                                </a:lnTo>
                                <a:lnTo>
                                  <a:pt x="18796" y="16205"/>
                                </a:lnTo>
                                <a:lnTo>
                                  <a:pt x="49872" y="16205"/>
                                </a:lnTo>
                                <a:lnTo>
                                  <a:pt x="55372" y="18148"/>
                                </a:lnTo>
                                <a:lnTo>
                                  <a:pt x="61912" y="25933"/>
                                </a:lnTo>
                                <a:lnTo>
                                  <a:pt x="63550" y="30378"/>
                                </a:lnTo>
                                <a:lnTo>
                                  <a:pt x="63550" y="4432"/>
                                </a:lnTo>
                                <a:lnTo>
                                  <a:pt x="59245" y="2489"/>
                                </a:lnTo>
                                <a:lnTo>
                                  <a:pt x="51244" y="622"/>
                                </a:lnTo>
                                <a:lnTo>
                                  <a:pt x="42138" y="0"/>
                                </a:lnTo>
                                <a:lnTo>
                                  <a:pt x="0" y="0"/>
                                </a:lnTo>
                                <a:lnTo>
                                  <a:pt x="0" y="112699"/>
                                </a:lnTo>
                                <a:lnTo>
                                  <a:pt x="18796" y="112699"/>
                                </a:lnTo>
                                <a:lnTo>
                                  <a:pt x="18796" y="70243"/>
                                </a:lnTo>
                                <a:lnTo>
                                  <a:pt x="42138" y="70243"/>
                                </a:lnTo>
                                <a:lnTo>
                                  <a:pt x="77520" y="54114"/>
                                </a:lnTo>
                                <a:lnTo>
                                  <a:pt x="79743" y="50050"/>
                                </a:lnTo>
                                <a:lnTo>
                                  <a:pt x="81699" y="43116"/>
                                </a:lnTo>
                                <a:lnTo>
                                  <a:pt x="82359" y="35242"/>
                                </a:lnTo>
                                <a:close/>
                              </a:path>
                              <a:path w="165100" h="114300">
                                <a:moveTo>
                                  <a:pt x="164731" y="67945"/>
                                </a:moveTo>
                                <a:lnTo>
                                  <a:pt x="158419" y="42075"/>
                                </a:lnTo>
                                <a:lnTo>
                                  <a:pt x="156260" y="38354"/>
                                </a:lnTo>
                                <a:lnTo>
                                  <a:pt x="151409" y="33096"/>
                                </a:lnTo>
                                <a:lnTo>
                                  <a:pt x="146507" y="30060"/>
                                </a:lnTo>
                                <a:lnTo>
                                  <a:pt x="146507" y="61810"/>
                                </a:lnTo>
                                <a:lnTo>
                                  <a:pt x="111061" y="60655"/>
                                </a:lnTo>
                                <a:lnTo>
                                  <a:pt x="111721" y="55384"/>
                                </a:lnTo>
                                <a:lnTo>
                                  <a:pt x="113753" y="50965"/>
                                </a:lnTo>
                                <a:lnTo>
                                  <a:pt x="120510" y="43865"/>
                                </a:lnTo>
                                <a:lnTo>
                                  <a:pt x="124612" y="42075"/>
                                </a:lnTo>
                                <a:lnTo>
                                  <a:pt x="135610" y="42075"/>
                                </a:lnTo>
                                <a:lnTo>
                                  <a:pt x="139928" y="44145"/>
                                </a:lnTo>
                                <a:lnTo>
                                  <a:pt x="142354" y="48285"/>
                                </a:lnTo>
                                <a:lnTo>
                                  <a:pt x="144805" y="52425"/>
                                </a:lnTo>
                                <a:lnTo>
                                  <a:pt x="146202" y="56972"/>
                                </a:lnTo>
                                <a:lnTo>
                                  <a:pt x="146507" y="61810"/>
                                </a:lnTo>
                                <a:lnTo>
                                  <a:pt x="146507" y="30060"/>
                                </a:lnTo>
                                <a:lnTo>
                                  <a:pt x="145326" y="29324"/>
                                </a:lnTo>
                                <a:lnTo>
                                  <a:pt x="137998" y="27063"/>
                                </a:lnTo>
                                <a:lnTo>
                                  <a:pt x="129413" y="26314"/>
                                </a:lnTo>
                                <a:lnTo>
                                  <a:pt x="122948" y="26314"/>
                                </a:lnTo>
                                <a:lnTo>
                                  <a:pt x="93789" y="52984"/>
                                </a:lnTo>
                                <a:lnTo>
                                  <a:pt x="92036" y="73075"/>
                                </a:lnTo>
                                <a:lnTo>
                                  <a:pt x="92697" y="81622"/>
                                </a:lnTo>
                                <a:lnTo>
                                  <a:pt x="122758" y="113461"/>
                                </a:lnTo>
                                <a:lnTo>
                                  <a:pt x="131203" y="114185"/>
                                </a:lnTo>
                                <a:lnTo>
                                  <a:pt x="139585" y="114185"/>
                                </a:lnTo>
                                <a:lnTo>
                                  <a:pt x="164426" y="95935"/>
                                </a:lnTo>
                                <a:lnTo>
                                  <a:pt x="152717" y="86639"/>
                                </a:lnTo>
                                <a:lnTo>
                                  <a:pt x="149453" y="90932"/>
                                </a:lnTo>
                                <a:lnTo>
                                  <a:pt x="146278" y="93967"/>
                                </a:lnTo>
                                <a:lnTo>
                                  <a:pt x="140169" y="97586"/>
                                </a:lnTo>
                                <a:lnTo>
                                  <a:pt x="136410" y="98501"/>
                                </a:lnTo>
                                <a:lnTo>
                                  <a:pt x="125336" y="98501"/>
                                </a:lnTo>
                                <a:lnTo>
                                  <a:pt x="110388" y="76339"/>
                                </a:lnTo>
                                <a:lnTo>
                                  <a:pt x="164731" y="76339"/>
                                </a:lnTo>
                                <a:lnTo>
                                  <a:pt x="164731" y="67945"/>
                                </a:lnTo>
                                <a:close/>
                              </a:path>
                            </a:pathLst>
                          </a:custGeom>
                          <a:solidFill>
                            <a:srgbClr val="25282E"/>
                          </a:solidFill>
                        </wps:spPr>
                        <wps:bodyPr wrap="square" lIns="0" tIns="0" rIns="0" bIns="0" rtlCol="0">
                          <a:noAutofit/>
                        </wps:bodyPr>
                      </wps:wsp>
                      <pic:pic xmlns:pic="http://schemas.openxmlformats.org/drawingml/2006/picture">
                        <pic:nvPicPr>
                          <pic:cNvPr id="902" name="Image 902"/>
                          <pic:cNvPicPr/>
                        </pic:nvPicPr>
                        <pic:blipFill>
                          <a:blip r:embed="rId532" cstate="print"/>
                          <a:stretch>
                            <a:fillRect/>
                          </a:stretch>
                        </pic:blipFill>
                        <pic:spPr>
                          <a:xfrm>
                            <a:off x="179255" y="0"/>
                            <a:ext cx="3783886" cy="152385"/>
                          </a:xfrm>
                          <a:prstGeom prst="rect">
                            <a:avLst/>
                          </a:prstGeom>
                        </pic:spPr>
                      </pic:pic>
                      <wps:wsp>
                        <wps:cNvPr id="903" name="Graphic 903"/>
                        <wps:cNvSpPr/>
                        <wps:spPr>
                          <a:xfrm>
                            <a:off x="3978007" y="5880"/>
                            <a:ext cx="280035" cy="138430"/>
                          </a:xfrm>
                          <a:custGeom>
                            <a:avLst/>
                            <a:gdLst/>
                            <a:ahLst/>
                            <a:cxnLst/>
                            <a:rect l="l" t="t" r="r" b="b"/>
                            <a:pathLst>
                              <a:path w="280035" h="138430">
                                <a:moveTo>
                                  <a:pt x="115671" y="97663"/>
                                </a:moveTo>
                                <a:lnTo>
                                  <a:pt x="104584" y="97663"/>
                                </a:lnTo>
                                <a:lnTo>
                                  <a:pt x="104584" y="29083"/>
                                </a:lnTo>
                                <a:lnTo>
                                  <a:pt x="86385" y="29083"/>
                                </a:lnTo>
                                <a:lnTo>
                                  <a:pt x="86385" y="97663"/>
                                </a:lnTo>
                                <a:lnTo>
                                  <a:pt x="61480" y="97663"/>
                                </a:lnTo>
                                <a:lnTo>
                                  <a:pt x="61480"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22" y="138303"/>
                                </a:lnTo>
                                <a:lnTo>
                                  <a:pt x="114922" y="114173"/>
                                </a:lnTo>
                                <a:lnTo>
                                  <a:pt x="115671" y="114173"/>
                                </a:lnTo>
                                <a:lnTo>
                                  <a:pt x="115671" y="97663"/>
                                </a:lnTo>
                                <a:close/>
                              </a:path>
                              <a:path w="280035" h="138430">
                                <a:moveTo>
                                  <a:pt x="196900" y="69278"/>
                                </a:moveTo>
                                <a:lnTo>
                                  <a:pt x="196507" y="63144"/>
                                </a:lnTo>
                                <a:lnTo>
                                  <a:pt x="196443" y="62141"/>
                                </a:lnTo>
                                <a:lnTo>
                                  <a:pt x="196367" y="60833"/>
                                </a:lnTo>
                                <a:lnTo>
                                  <a:pt x="194779" y="53086"/>
                                </a:lnTo>
                                <a:lnTo>
                                  <a:pt x="178676" y="31394"/>
                                </a:lnTo>
                                <a:lnTo>
                                  <a:pt x="178676" y="63144"/>
                                </a:lnTo>
                                <a:lnTo>
                                  <a:pt x="143230" y="61988"/>
                                </a:lnTo>
                                <a:lnTo>
                                  <a:pt x="143891" y="56718"/>
                                </a:lnTo>
                                <a:lnTo>
                                  <a:pt x="145910" y="52298"/>
                                </a:lnTo>
                                <a:lnTo>
                                  <a:pt x="152679" y="45199"/>
                                </a:lnTo>
                                <a:lnTo>
                                  <a:pt x="156781" y="43408"/>
                                </a:lnTo>
                                <a:lnTo>
                                  <a:pt x="167779" y="43408"/>
                                </a:lnTo>
                                <a:lnTo>
                                  <a:pt x="172097" y="45478"/>
                                </a:lnTo>
                                <a:lnTo>
                                  <a:pt x="174523" y="49618"/>
                                </a:lnTo>
                                <a:lnTo>
                                  <a:pt x="176974" y="53759"/>
                                </a:lnTo>
                                <a:lnTo>
                                  <a:pt x="178358" y="58305"/>
                                </a:lnTo>
                                <a:lnTo>
                                  <a:pt x="178676" y="63144"/>
                                </a:lnTo>
                                <a:lnTo>
                                  <a:pt x="178676" y="31394"/>
                                </a:lnTo>
                                <a:lnTo>
                                  <a:pt x="177495" y="30657"/>
                                </a:lnTo>
                                <a:lnTo>
                                  <a:pt x="170167" y="28397"/>
                                </a:lnTo>
                                <a:lnTo>
                                  <a:pt x="161582" y="27647"/>
                                </a:lnTo>
                                <a:lnTo>
                                  <a:pt x="155117" y="27647"/>
                                </a:lnTo>
                                <a:lnTo>
                                  <a:pt x="125958" y="54317"/>
                                </a:lnTo>
                                <a:lnTo>
                                  <a:pt x="124193" y="74409"/>
                                </a:lnTo>
                                <a:lnTo>
                                  <a:pt x="124866" y="82956"/>
                                </a:lnTo>
                                <a:lnTo>
                                  <a:pt x="154927" y="114795"/>
                                </a:lnTo>
                                <a:lnTo>
                                  <a:pt x="163372" y="115519"/>
                                </a:lnTo>
                                <a:lnTo>
                                  <a:pt x="171742" y="115519"/>
                                </a:lnTo>
                                <a:lnTo>
                                  <a:pt x="178485" y="113817"/>
                                </a:lnTo>
                                <a:lnTo>
                                  <a:pt x="188722" y="106997"/>
                                </a:lnTo>
                                <a:lnTo>
                                  <a:pt x="193052" y="102616"/>
                                </a:lnTo>
                                <a:lnTo>
                                  <a:pt x="194894" y="99834"/>
                                </a:lnTo>
                                <a:lnTo>
                                  <a:pt x="196596" y="97269"/>
                                </a:lnTo>
                                <a:lnTo>
                                  <a:pt x="184886" y="87972"/>
                                </a:lnTo>
                                <a:lnTo>
                                  <a:pt x="181622" y="92265"/>
                                </a:lnTo>
                                <a:lnTo>
                                  <a:pt x="178447" y="95300"/>
                                </a:lnTo>
                                <a:lnTo>
                                  <a:pt x="172326" y="98920"/>
                                </a:lnTo>
                                <a:lnTo>
                                  <a:pt x="168579" y="99834"/>
                                </a:lnTo>
                                <a:lnTo>
                                  <a:pt x="157505" y="99834"/>
                                </a:lnTo>
                                <a:lnTo>
                                  <a:pt x="142557" y="77673"/>
                                </a:lnTo>
                                <a:lnTo>
                                  <a:pt x="196900" y="77673"/>
                                </a:lnTo>
                                <a:lnTo>
                                  <a:pt x="196900" y="69278"/>
                                </a:lnTo>
                                <a:close/>
                              </a:path>
                              <a:path w="280035" h="138430">
                                <a:moveTo>
                                  <a:pt x="269659"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94" y="24307"/>
                                </a:lnTo>
                                <a:lnTo>
                                  <a:pt x="252704" y="24307"/>
                                </a:lnTo>
                                <a:lnTo>
                                  <a:pt x="258622" y="22250"/>
                                </a:lnTo>
                                <a:lnTo>
                                  <a:pt x="267449" y="14020"/>
                                </a:lnTo>
                                <a:lnTo>
                                  <a:pt x="268528" y="11074"/>
                                </a:lnTo>
                                <a:lnTo>
                                  <a:pt x="269659" y="7975"/>
                                </a:lnTo>
                                <a:lnTo>
                                  <a:pt x="269659" y="0"/>
                                </a:lnTo>
                                <a:close/>
                              </a:path>
                              <a:path w="280035" h="138430">
                                <a:moveTo>
                                  <a:pt x="279844" y="29133"/>
                                </a:moveTo>
                                <a:lnTo>
                                  <a:pt x="262559" y="29133"/>
                                </a:lnTo>
                                <a:lnTo>
                                  <a:pt x="228917" y="82321"/>
                                </a:lnTo>
                                <a:lnTo>
                                  <a:pt x="228917" y="29133"/>
                                </a:lnTo>
                                <a:lnTo>
                                  <a:pt x="210781" y="29133"/>
                                </a:lnTo>
                                <a:lnTo>
                                  <a:pt x="210781" y="114033"/>
                                </a:lnTo>
                                <a:lnTo>
                                  <a:pt x="227914" y="114033"/>
                                </a:lnTo>
                                <a:lnTo>
                                  <a:pt x="247967" y="82321"/>
                                </a:lnTo>
                                <a:lnTo>
                                  <a:pt x="261556" y="60845"/>
                                </a:lnTo>
                                <a:lnTo>
                                  <a:pt x="261556" y="114033"/>
                                </a:lnTo>
                                <a:lnTo>
                                  <a:pt x="279844" y="114033"/>
                                </a:lnTo>
                                <a:lnTo>
                                  <a:pt x="279844" y="60845"/>
                                </a:lnTo>
                                <a:lnTo>
                                  <a:pt x="279844" y="29133"/>
                                </a:lnTo>
                                <a:close/>
                              </a:path>
                            </a:pathLst>
                          </a:custGeom>
                          <a:solidFill>
                            <a:srgbClr val="25282E"/>
                          </a:solidFill>
                        </wps:spPr>
                        <wps:bodyPr wrap="square" lIns="0" tIns="0" rIns="0" bIns="0" rtlCol="0">
                          <a:noAutofit/>
                        </wps:bodyPr>
                      </wps:wsp>
                    </wpg:wgp>
                  </a:graphicData>
                </a:graphic>
              </wp:anchor>
            </w:drawing>
          </mc:Choice>
          <mc:Fallback>
            <w:pict>
              <v:group id="Group 900" o:spid="_x0000_s1026" o:spt="203" style="position:absolute;left:0pt;margin-left:110.35pt;margin-top:21.25pt;height:12pt;width:335.3pt;mso-position-horizontal-relative:page;mso-wrap-distance-bottom:0pt;mso-wrap-distance-top:0pt;z-index:-251561984;mso-width-relative:page;mso-height-relative:page;" coordsize="4258310,152400" o:gfxdata="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qiYOvrYAAAAhAQAAGQAAAGRycy9fcmVs&#10;cy9lMm9Eb2MueG1sLnJlbHOFj0FqwzAQRfeF3EHMPpadRSjFsjeh4G1IDjBIY1nEGglJLfXtI8gm&#10;gUCX8z//PaYf//wqfillF1hB17QgiHUwjq2C6+V7/wkiF2SDa2BSsFGGcdh99GdasdRRXlzMolI4&#10;K1hKiV9SZr2Qx9yESFybOSSPpZ7Jyoj6hpbkoW2PMj0zYHhhiskoSJPpQFy2WM3/s8M8O02noH88&#10;cXmjkM5XdwVislQUeDIOH2HXRLYgh16+PDbcAV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">
                <o:lock v:ext="edit" aspectratio="f"/>
                <v:shape id="Graphic 901" o:spid="_x0000_s1026" o:spt="100" style="position:absolute;left:-1;top:7213;height:114300;width:165100;" fillcolor="#25282E" filled="t" stroked="f" coordsize="165100,114300" o:gfxdata="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GKvtvQAA&#10;ANwAAAAPAAAAAAAAAAEAIAAAACIAAABkcnMvZG93bnJldi54bWxQSwECFAAUAAAACACHTuJAMy8F&#10;njsAAAA5AAAAEAAAAAAAAAABACAAAAAMAQAAZHJzL3NoYXBleG1sLnhtbFBLBQYAAAAABgAGAFsB&#10;AAC2AwAAAAA=&#10;" path="m82359,35242l63550,4432,63550,30378,63550,40932,61925,45440,55435,52387,49923,54114,18796,54114,18796,16205,49872,16205,55372,18148,61912,25933,63550,30378,63550,4432,59245,2489,51244,622,42138,0,0,0,0,112699,18796,112699,18796,70243,42138,70243,77520,54114,79743,50050,81699,43116,82359,35242xem164731,67945l158419,42075,156260,38354,151409,33096,146507,30060,146507,61810,111061,60655,111721,55384,113753,50965,120510,43865,124612,42075,135610,42075,139928,44145,142354,48285,144805,52425,146202,56972,146507,61810,146507,30060,145326,29324,137998,27063,129413,26314,122948,26314,93789,52984,92036,73075,92697,81622,122758,113461,131203,114185,139585,114185,164426,95935,152717,86639,149453,90932,146278,93967,140169,97586,136410,98501,125336,98501,110388,76339,164731,76339,164731,67945xe">
                  <v:fill on="t" focussize="0,0"/>
                  <v:stroke on="f"/>
                  <v:imagedata o:title=""/>
                  <o:lock v:ext="edit" aspectratio="f"/>
                  <v:textbox inset="0mm,0mm,0mm,0mm"/>
                </v:shape>
                <v:shape id="Image 902" o:spid="_x0000_s1026" o:spt="75" type="#_x0000_t75" style="position:absolute;left:179255;top:0;height:152385;width:3783886;" filled="f" o:preferrelative="t" stroked="f" coordsize="21600,21600" o:gfxdata="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KC0W8AAAA&#10;3AAAAA8AAAAAAAAAAQAgAAAAIgAAAGRycy9kb3ducmV2LnhtbFBLAQIUABQAAAAIAIdO4kAzLwWe&#10;OwAAADkAAAAQAAAAAAAAAAEAIAAAAAsBAABkcnMvc2hhcGV4bWwueG1sUEsFBgAAAAAGAAYAWwEA&#10;ALUDAAAAAA==&#10;">
                  <v:fill on="f" focussize="0,0"/>
                  <v:stroke on="f"/>
                  <v:imagedata r:id="rId532" o:title=""/>
                  <o:lock v:ext="edit" aspectratio="f"/>
                </v:shape>
                <v:shape id="Graphic 903" o:spid="_x0000_s1026" o:spt="100" style="position:absolute;left:3978007;top:5880;height:138430;width:280035;" fillcolor="#25282E" filled="t" stroked="f" coordsize="280035,138430" o:gfxdata="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SOBSy/&#10;AAAA3AAAAA8AAAAAAAAAAQAgAAAAIgAAAGRycy9kb3ducmV2LnhtbFBLAQIUABQAAAAIAIdO4kAz&#10;LwWeOwAAADkAAAAQAAAAAAAAAAEAIAAAAA4BAABkcnMvc2hhcGV4bWwueG1sUEsFBgAAAAAGAAYA&#10;WwEAALgDAAAAAA==&#10;" path="m115671,97663l104584,97663,104584,29083,86385,29083,86385,97663,61480,97663,61480,29083,43192,29083,43192,97663,18211,97663,18211,29083,0,29083,0,97663,0,114173,97828,114173,97828,138303,114922,138303,114922,114173,115671,114173,115671,97663xem196900,69278l196507,63144,196443,62141,196367,60833,194779,53086,178676,31394,178676,63144,143230,61988,143891,56718,145910,52298,152679,45199,156781,43408,167779,43408,172097,45478,174523,49618,176974,53759,178358,58305,178676,63144,178676,31394,177495,30657,170167,28397,161582,27647,155117,27647,125958,54317,124193,74409,124866,82956,154927,114795,163372,115519,171742,115519,178485,113817,188722,106997,193052,102616,194894,99834,196596,97269,184886,87972,181622,92265,178447,95300,172326,98920,168579,99834,157505,99834,142557,77673,196900,77673,196900,69278xem269659,0l254038,0,254038,3911,253390,6743,250761,10210,248488,11074,241947,11074,239636,10210,237007,6743,236347,3911,236347,0,220738,0,220738,7975,222961,14020,231825,22250,237794,24307,252704,24307,258622,22250,267449,14020,268528,11074,269659,7975,269659,0xem279844,29133l262559,29133,228917,82321,228917,29133,210781,29133,210781,114033,227914,114033,247967,82321,261556,60845,261556,114033,279844,114033,279844,60845,279844,29133xe">
                  <v:fill on="t" focussize="0,0"/>
                  <v:stroke on="f"/>
                  <v:imagedata o:title=""/>
                  <o:lock v:ext="edit" aspectratio="f"/>
                  <v:textbox inset="0mm,0mm,0mm,0mm"/>
                </v:shape>
                <w10:wrap type="topAndBottom"/>
              </v:group>
            </w:pict>
          </mc:Fallback>
        </mc:AlternateContent>
      </w:r>
      <w:r>
        <w:rPr>
          <w:sz w:val="20"/>
        </w:rPr>
        <mc:AlternateContent>
          <mc:Choice Requires="wpg">
            <w:drawing>
              <wp:anchor distT="0" distB="0" distL="0" distR="0" simplePos="0" relativeHeight="251755520" behindDoc="1" locked="0" layoutInCell="1" allowOverlap="1">
                <wp:simplePos x="0" y="0"/>
                <wp:positionH relativeFrom="page">
                  <wp:posOffset>5713730</wp:posOffset>
                </wp:positionH>
                <wp:positionV relativeFrom="paragraph">
                  <wp:posOffset>303530</wp:posOffset>
                </wp:positionV>
                <wp:extent cx="963295" cy="117475"/>
                <wp:effectExtent l="0" t="0" r="0" b="0"/>
                <wp:wrapTopAndBottom/>
                <wp:docPr id="904" name="Group 904"/>
                <wp:cNvGraphicFramePr/>
                <a:graphic xmlns:a="http://schemas.openxmlformats.org/drawingml/2006/main">
                  <a:graphicData uri="http://schemas.microsoft.com/office/word/2010/wordprocessingGroup">
                    <wpg:wgp>
                      <wpg:cNvGrpSpPr/>
                      <wpg:grpSpPr>
                        <a:xfrm>
                          <a:off x="0" y="0"/>
                          <a:ext cx="963294" cy="117475"/>
                          <a:chOff x="0" y="0"/>
                          <a:chExt cx="963294" cy="117475"/>
                        </a:xfrm>
                      </wpg:grpSpPr>
                      <pic:pic xmlns:pic="http://schemas.openxmlformats.org/drawingml/2006/picture">
                        <pic:nvPicPr>
                          <pic:cNvPr id="905" name="Image 905"/>
                          <pic:cNvPicPr/>
                        </pic:nvPicPr>
                        <pic:blipFill>
                          <a:blip r:embed="rId533" cstate="print"/>
                          <a:stretch>
                            <a:fillRect/>
                          </a:stretch>
                        </pic:blipFill>
                        <pic:spPr>
                          <a:xfrm>
                            <a:off x="0" y="0"/>
                            <a:ext cx="397953" cy="117299"/>
                          </a:xfrm>
                          <a:prstGeom prst="rect">
                            <a:avLst/>
                          </a:prstGeom>
                        </pic:spPr>
                      </pic:pic>
                      <pic:pic xmlns:pic="http://schemas.openxmlformats.org/drawingml/2006/picture">
                        <pic:nvPicPr>
                          <pic:cNvPr id="906" name="Image 906"/>
                          <pic:cNvPicPr/>
                        </pic:nvPicPr>
                        <pic:blipFill>
                          <a:blip r:embed="rId534" cstate="print"/>
                          <a:stretch>
                            <a:fillRect/>
                          </a:stretch>
                        </pic:blipFill>
                        <pic:spPr>
                          <a:xfrm>
                            <a:off x="419045" y="0"/>
                            <a:ext cx="412860" cy="110658"/>
                          </a:xfrm>
                          <a:prstGeom prst="rect">
                            <a:avLst/>
                          </a:prstGeom>
                        </pic:spPr>
                      </pic:pic>
                      <pic:pic xmlns:pic="http://schemas.openxmlformats.org/drawingml/2006/picture">
                        <pic:nvPicPr>
                          <pic:cNvPr id="907" name="Image 907"/>
                          <pic:cNvPicPr/>
                        </pic:nvPicPr>
                        <pic:blipFill>
                          <a:blip r:embed="rId535" cstate="print"/>
                          <a:stretch>
                            <a:fillRect/>
                          </a:stretch>
                        </pic:blipFill>
                        <pic:spPr>
                          <a:xfrm>
                            <a:off x="852920" y="1486"/>
                            <a:ext cx="69058" cy="84889"/>
                          </a:xfrm>
                          <a:prstGeom prst="rect">
                            <a:avLst/>
                          </a:prstGeom>
                        </pic:spPr>
                      </pic:pic>
                      <wps:wsp>
                        <wps:cNvPr id="908" name="Graphic 908"/>
                        <wps:cNvSpPr/>
                        <wps:spPr>
                          <a:xfrm>
                            <a:off x="941389" y="66306"/>
                            <a:ext cx="21590" cy="21590"/>
                          </a:xfrm>
                          <a:custGeom>
                            <a:avLst/>
                            <a:gdLst/>
                            <a:ahLst/>
                            <a:cxnLst/>
                            <a:rect l="l" t="t" r="r" b="b"/>
                            <a:pathLst>
                              <a:path w="21590" h="21590">
                                <a:moveTo>
                                  <a:pt x="14202" y="20962"/>
                                </a:moveTo>
                                <a:lnTo>
                                  <a:pt x="7364" y="20962"/>
                                </a:lnTo>
                                <a:lnTo>
                                  <a:pt x="4713" y="19946"/>
                                </a:lnTo>
                                <a:lnTo>
                                  <a:pt x="2829" y="17915"/>
                                </a:lnTo>
                                <a:lnTo>
                                  <a:pt x="945" y="15858"/>
                                </a:lnTo>
                                <a:lnTo>
                                  <a:pt x="0" y="13405"/>
                                </a:lnTo>
                                <a:lnTo>
                                  <a:pt x="0" y="10555"/>
                                </a:lnTo>
                                <a:lnTo>
                                  <a:pt x="0" y="7656"/>
                                </a:lnTo>
                                <a:lnTo>
                                  <a:pt x="932" y="5178"/>
                                </a:lnTo>
                                <a:lnTo>
                                  <a:pt x="4674" y="1040"/>
                                </a:lnTo>
                                <a:lnTo>
                                  <a:pt x="7339" y="0"/>
                                </a:lnTo>
                                <a:lnTo>
                                  <a:pt x="14227" y="0"/>
                                </a:lnTo>
                                <a:lnTo>
                                  <a:pt x="16879" y="1040"/>
                                </a:lnTo>
                                <a:lnTo>
                                  <a:pt x="18737" y="3122"/>
                                </a:lnTo>
                                <a:lnTo>
                                  <a:pt x="20615" y="5178"/>
                                </a:lnTo>
                                <a:lnTo>
                                  <a:pt x="21560" y="7656"/>
                                </a:lnTo>
                                <a:lnTo>
                                  <a:pt x="21560" y="13405"/>
                                </a:lnTo>
                                <a:lnTo>
                                  <a:pt x="20615" y="15858"/>
                                </a:lnTo>
                                <a:lnTo>
                                  <a:pt x="18737" y="17915"/>
                                </a:lnTo>
                                <a:lnTo>
                                  <a:pt x="16853" y="19946"/>
                                </a:lnTo>
                                <a:lnTo>
                                  <a:pt x="14202" y="20962"/>
                                </a:lnTo>
                                <a:close/>
                              </a:path>
                            </a:pathLst>
                          </a:custGeom>
                          <a:solidFill>
                            <a:srgbClr val="25282E"/>
                          </a:solidFill>
                        </wps:spPr>
                        <wps:bodyPr wrap="square" lIns="0" tIns="0" rIns="0" bIns="0" rtlCol="0">
                          <a:noAutofit/>
                        </wps:bodyPr>
                      </wps:wsp>
                    </wpg:wgp>
                  </a:graphicData>
                </a:graphic>
              </wp:anchor>
            </w:drawing>
          </mc:Choice>
          <mc:Fallback>
            <w:pict>
              <v:group id="Group 904" o:spid="_x0000_s1026" o:spt="203" style="position:absolute;left:0pt;margin-left:449.9pt;margin-top:23.9pt;height:9.25pt;width:75.85pt;mso-position-horizontal-relative:page;mso-wrap-distance-bottom:0pt;mso-wrap-distance-top:0pt;z-index:-251560960;mso-width-relative:page;mso-height-relative:page;" coordsize="963294,117475" o:gfxdata="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">
                <o:lock v:ext="edit" aspectratio="f"/>
                <v:shape id="Image 905" o:spid="_x0000_s1026" o:spt="75" type="#_x0000_t75" style="position:absolute;left:0;top:0;height:117299;width:397953;" filled="f" o:preferrelative="t" stroked="f" coordsize="21600,21600" o:gfxdata="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kNpb4A&#10;AADcAAAADwAAAAAAAAABACAAAAAiAAAAZHJzL2Rvd25yZXYueG1sUEsBAhQAFAAAAAgAh07iQDMv&#10;BZ47AAAAOQAAABAAAAAAAAAAAQAgAAAADQEAAGRycy9zaGFwZXhtbC54bWxQSwUGAAAAAAYABgBb&#10;AQAAtwMAAAAA&#10;">
                  <v:fill on="f" focussize="0,0"/>
                  <v:stroke on="f"/>
                  <v:imagedata r:id="rId533" o:title=""/>
                  <o:lock v:ext="edit" aspectratio="f"/>
                </v:shape>
                <v:shape id="Image 906" o:spid="_x0000_s1026" o:spt="75" type="#_x0000_t75" style="position:absolute;left:419045;top:0;height:110658;width:412860;" filled="f" o:preferrelative="t" stroked="f" coordsize="21600,21600" o:gfxdata="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wK/TC8AAAA&#10;3AAAAA8AAAAAAAAAAQAgAAAAIgAAAGRycy9kb3ducmV2LnhtbFBLAQIUABQAAAAIAIdO4kAzLwWe&#10;OwAAADkAAAAQAAAAAAAAAAEAIAAAAAsBAABkcnMvc2hhcGV4bWwueG1sUEsFBgAAAAAGAAYAWwEA&#10;ALUDAAAAAA==&#10;">
                  <v:fill on="f" focussize="0,0"/>
                  <v:stroke on="f"/>
                  <v:imagedata r:id="rId534" o:title=""/>
                  <o:lock v:ext="edit" aspectratio="f"/>
                </v:shape>
                <v:shape id="Image 907" o:spid="_x0000_s1026" o:spt="75" type="#_x0000_t75" style="position:absolute;left:852920;top:1486;height:84889;width:69058;" filled="f" o:preferrelative="t" stroked="f" coordsize="21600,21600" o:gfxdata="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aD6C/&#10;AAAA3AAAAA8AAAAAAAAAAQAgAAAAIgAAAGRycy9kb3ducmV2LnhtbFBLAQIUABQAAAAIAIdO4kAz&#10;LwWeOwAAADkAAAAQAAAAAAAAAAEAIAAAAA4BAABkcnMvc2hhcGV4bWwueG1sUEsFBgAAAAAGAAYA&#10;WwEAALgDAAAAAA==&#10;">
                  <v:fill on="f" focussize="0,0"/>
                  <v:stroke on="f"/>
                  <v:imagedata r:id="rId535" o:title=""/>
                  <o:lock v:ext="edit" aspectratio="f"/>
                </v:shape>
                <v:shape id="Graphic 908" o:spid="_x0000_s1026" o:spt="100" style="position:absolute;left:941389;top:66306;height:21590;width:21590;" fillcolor="#25282E" filled="t" stroked="f" coordsize="21590,21590" o:gfxdata="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1roZ6ugAAANwA&#10;AAAPAAAAAAAAAAEAIAAAACIAAABkcnMvZG93bnJldi54bWxQSwECFAAUAAAACACHTuJAMy8FnjsA&#10;AAA5AAAAEAAAAAAAAAABACAAAAAJAQAAZHJzL3NoYXBleG1sLnhtbFBLBQYAAAAABgAGAFsBAACz&#10;AwAAAAA=&#10;" path="m14202,20962l7364,20962,4713,19946,2829,17915,945,15858,0,13405,0,10555,0,7656,932,5178,4674,1040,7339,0,14227,0,16879,1040,18737,3122,20615,5178,21560,7656,21560,13405,20615,15858,18737,17915,16853,19946,14202,20962xe">
                  <v:fill on="t" focussize="0,0"/>
                  <v:stroke on="f"/>
                  <v:imagedata o:title=""/>
                  <o:lock v:ext="edit" aspectratio="f"/>
                  <v:textbox inset="0mm,0mm,0mm,0mm"/>
                </v:shape>
                <w10:wrap type="topAndBottom"/>
              </v:group>
            </w:pict>
          </mc:Fallback>
        </mc:AlternateContent>
      </w:r>
      <w:r>
        <w:rPr>
          <w:sz w:val="20"/>
        </w:rPr>
        <w:drawing>
          <wp:anchor distT="0" distB="0" distL="0" distR="0" simplePos="0" relativeHeight="251755520" behindDoc="1" locked="0" layoutInCell="1" allowOverlap="1">
            <wp:simplePos x="0" y="0"/>
            <wp:positionH relativeFrom="page">
              <wp:posOffset>3288665</wp:posOffset>
            </wp:positionH>
            <wp:positionV relativeFrom="paragraph">
              <wp:posOffset>513080</wp:posOffset>
            </wp:positionV>
            <wp:extent cx="476250" cy="142875"/>
            <wp:effectExtent l="0" t="0" r="0" b="0"/>
            <wp:wrapTopAndBottom/>
            <wp:docPr id="909" name="Image 909"/>
            <wp:cNvGraphicFramePr/>
            <a:graphic xmlns:a="http://schemas.openxmlformats.org/drawingml/2006/main">
              <a:graphicData uri="http://schemas.openxmlformats.org/drawingml/2006/picture">
                <pic:pic xmlns:pic="http://schemas.openxmlformats.org/drawingml/2006/picture">
                  <pic:nvPicPr>
                    <pic:cNvPr id="909" name="Image 909"/>
                    <pic:cNvPicPr/>
                  </pic:nvPicPr>
                  <pic:blipFill>
                    <a:blip r:embed="rId536" cstate="print"/>
                    <a:stretch>
                      <a:fillRect/>
                    </a:stretch>
                  </pic:blipFill>
                  <pic:spPr>
                    <a:xfrm>
                      <a:off x="0" y="0"/>
                      <a:ext cx="476174" cy="142875"/>
                    </a:xfrm>
                    <a:prstGeom prst="rect">
                      <a:avLst/>
                    </a:prstGeom>
                  </pic:spPr>
                </pic:pic>
              </a:graphicData>
            </a:graphic>
          </wp:anchor>
        </w:drawing>
      </w:r>
      <w:r>
        <w:rPr>
          <w:sz w:val="20"/>
        </w:rPr>
        <mc:AlternateContent>
          <mc:Choice Requires="wpg">
            <w:drawing>
              <wp:anchor distT="0" distB="0" distL="0" distR="0" simplePos="0" relativeHeight="251756544" behindDoc="1" locked="0" layoutInCell="1" allowOverlap="1">
                <wp:simplePos x="0" y="0"/>
                <wp:positionH relativeFrom="page">
                  <wp:posOffset>3816350</wp:posOffset>
                </wp:positionH>
                <wp:positionV relativeFrom="paragraph">
                  <wp:posOffset>546735</wp:posOffset>
                </wp:positionV>
                <wp:extent cx="716915" cy="110490"/>
                <wp:effectExtent l="0" t="0" r="0" b="0"/>
                <wp:wrapTopAndBottom/>
                <wp:docPr id="910" name="Group 910"/>
                <wp:cNvGraphicFramePr/>
                <a:graphic xmlns:a="http://schemas.openxmlformats.org/drawingml/2006/main">
                  <a:graphicData uri="http://schemas.microsoft.com/office/word/2010/wordprocessingGroup">
                    <wpg:wgp>
                      <wpg:cNvGrpSpPr/>
                      <wpg:grpSpPr>
                        <a:xfrm>
                          <a:off x="0" y="0"/>
                          <a:ext cx="716915" cy="110489"/>
                          <a:chOff x="0" y="0"/>
                          <a:chExt cx="716915" cy="110489"/>
                        </a:xfrm>
                      </wpg:grpSpPr>
                      <pic:pic xmlns:pic="http://schemas.openxmlformats.org/drawingml/2006/picture">
                        <pic:nvPicPr>
                          <pic:cNvPr id="911" name="Image 911"/>
                          <pic:cNvPicPr/>
                        </pic:nvPicPr>
                        <pic:blipFill>
                          <a:blip r:embed="rId537" cstate="print"/>
                          <a:stretch>
                            <a:fillRect/>
                          </a:stretch>
                        </pic:blipFill>
                        <pic:spPr>
                          <a:xfrm>
                            <a:off x="0" y="0"/>
                            <a:ext cx="500003" cy="110089"/>
                          </a:xfrm>
                          <a:prstGeom prst="rect">
                            <a:avLst/>
                          </a:prstGeom>
                        </pic:spPr>
                      </pic:pic>
                      <pic:pic xmlns:pic="http://schemas.openxmlformats.org/drawingml/2006/picture">
                        <pic:nvPicPr>
                          <pic:cNvPr id="912" name="Image 912"/>
                          <pic:cNvPicPr/>
                        </pic:nvPicPr>
                        <pic:blipFill>
                          <a:blip r:embed="rId538" cstate="print"/>
                          <a:stretch>
                            <a:fillRect/>
                          </a:stretch>
                        </pic:blipFill>
                        <pic:spPr>
                          <a:xfrm>
                            <a:off x="521094" y="1486"/>
                            <a:ext cx="154108" cy="84889"/>
                          </a:xfrm>
                          <a:prstGeom prst="rect">
                            <a:avLst/>
                          </a:prstGeom>
                        </pic:spPr>
                      </pic:pic>
                      <wps:wsp>
                        <wps:cNvPr id="913" name="Graphic 913"/>
                        <wps:cNvSpPr/>
                        <wps:spPr>
                          <a:xfrm>
                            <a:off x="695196" y="66306"/>
                            <a:ext cx="21590" cy="21590"/>
                          </a:xfrm>
                          <a:custGeom>
                            <a:avLst/>
                            <a:gdLst/>
                            <a:ahLst/>
                            <a:cxnLst/>
                            <a:rect l="l" t="t" r="r" b="b"/>
                            <a:pathLst>
                              <a:path w="21590" h="21590">
                                <a:moveTo>
                                  <a:pt x="14202" y="20962"/>
                                </a:moveTo>
                                <a:lnTo>
                                  <a:pt x="7364" y="20962"/>
                                </a:lnTo>
                                <a:lnTo>
                                  <a:pt x="4713" y="19946"/>
                                </a:lnTo>
                                <a:lnTo>
                                  <a:pt x="2829" y="17915"/>
                                </a:lnTo>
                                <a:lnTo>
                                  <a:pt x="945" y="15858"/>
                                </a:lnTo>
                                <a:lnTo>
                                  <a:pt x="0" y="13405"/>
                                </a:lnTo>
                                <a:lnTo>
                                  <a:pt x="0" y="10555"/>
                                </a:lnTo>
                                <a:lnTo>
                                  <a:pt x="0" y="7656"/>
                                </a:lnTo>
                                <a:lnTo>
                                  <a:pt x="932" y="5178"/>
                                </a:lnTo>
                                <a:lnTo>
                                  <a:pt x="4674" y="1040"/>
                                </a:lnTo>
                                <a:lnTo>
                                  <a:pt x="7339" y="0"/>
                                </a:lnTo>
                                <a:lnTo>
                                  <a:pt x="14227" y="0"/>
                                </a:lnTo>
                                <a:lnTo>
                                  <a:pt x="16879" y="1040"/>
                                </a:lnTo>
                                <a:lnTo>
                                  <a:pt x="18737" y="3122"/>
                                </a:lnTo>
                                <a:lnTo>
                                  <a:pt x="20615" y="5178"/>
                                </a:lnTo>
                                <a:lnTo>
                                  <a:pt x="21560" y="7656"/>
                                </a:lnTo>
                                <a:lnTo>
                                  <a:pt x="21560" y="13405"/>
                                </a:lnTo>
                                <a:lnTo>
                                  <a:pt x="20615" y="15858"/>
                                </a:lnTo>
                                <a:lnTo>
                                  <a:pt x="18737" y="17915"/>
                                </a:lnTo>
                                <a:lnTo>
                                  <a:pt x="16853" y="19946"/>
                                </a:lnTo>
                                <a:lnTo>
                                  <a:pt x="14202" y="20962"/>
                                </a:lnTo>
                                <a:close/>
                              </a:path>
                            </a:pathLst>
                          </a:custGeom>
                          <a:solidFill>
                            <a:srgbClr val="25282E"/>
                          </a:solidFill>
                        </wps:spPr>
                        <wps:bodyPr wrap="square" lIns="0" tIns="0" rIns="0" bIns="0" rtlCol="0">
                          <a:noAutofit/>
                        </wps:bodyPr>
                      </wps:wsp>
                    </wpg:wgp>
                  </a:graphicData>
                </a:graphic>
              </wp:anchor>
            </w:drawing>
          </mc:Choice>
          <mc:Fallback>
            <w:pict>
              <v:group id="Group 910" o:spid="_x0000_s1026" o:spt="203" style="position:absolute;left:0pt;margin-left:300.5pt;margin-top:43.05pt;height:8.7pt;width:56.45pt;mso-position-horizontal-relative:page;mso-wrap-distance-bottom:0pt;mso-wrap-distance-top:0pt;z-index:-251559936;mso-width-relative:page;mso-height-relative:page;" coordsize="716915,110489" o:gfxdata="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">
                <o:lock v:ext="edit" aspectratio="f"/>
                <v:shape id="Image 911" o:spid="_x0000_s1026" o:spt="75" type="#_x0000_t75" style="position:absolute;left:0;top:0;height:110089;width:500003;" filled="f" o:preferrelative="t" stroked="f" coordsize="21600,21600" o:gfxdata="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XYbB74A&#10;AADcAAAADwAAAAAAAAABACAAAAAiAAAAZHJzL2Rvd25yZXYueG1sUEsBAhQAFAAAAAgAh07iQDMv&#10;BZ47AAAAOQAAABAAAAAAAAAAAQAgAAAADQEAAGRycy9zaGFwZXhtbC54bWxQSwUGAAAAAAYABgBb&#10;AQAAtwMAAAAA&#10;">
                  <v:fill on="f" focussize="0,0"/>
                  <v:stroke on="f"/>
                  <v:imagedata r:id="rId537" o:title=""/>
                  <o:lock v:ext="edit" aspectratio="f"/>
                </v:shape>
                <v:shape id="Image 912" o:spid="_x0000_s1026" o:spt="75" type="#_x0000_t75" style="position:absolute;left:521094;top:1486;height:84889;width:154108;" filled="f" o:preferrelative="t" stroked="f" coordsize="21600,21600" o:gfxdata="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k/OMugAAANwA&#10;AAAPAAAAAAAAAAEAIAAAACIAAABkcnMvZG93bnJldi54bWxQSwECFAAUAAAACACHTuJAMy8FnjsA&#10;AAA5AAAAEAAAAAAAAAABACAAAAAJAQAAZHJzL3NoYXBleG1sLnhtbFBLBQYAAAAABgAGAFsBAACz&#10;AwAAAAA=&#10;">
                  <v:fill on="f" focussize="0,0"/>
                  <v:stroke on="f"/>
                  <v:imagedata r:id="rId538" o:title=""/>
                  <o:lock v:ext="edit" aspectratio="f"/>
                </v:shape>
                <v:shape id="Graphic 913" o:spid="_x0000_s1026" o:spt="100" style="position:absolute;left:695196;top:66306;height:21590;width:21590;" fillcolor="#25282E" filled="t" stroked="f" coordsize="21590,21590" o:gfxdata="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OC1r4A&#10;AADcAAAADwAAAAAAAAABACAAAAAiAAAAZHJzL2Rvd25yZXYueG1sUEsBAhQAFAAAAAgAh07iQDMv&#10;BZ47AAAAOQAAABAAAAAAAAAAAQAgAAAADQEAAGRycy9zaGFwZXhtbC54bWxQSwUGAAAAAAYABgBb&#10;AQAAtwMAAAAA&#10;" path="m14202,20962l7364,20962,4713,19946,2829,17915,945,15858,0,13405,0,10555,0,7656,932,5178,4674,1040,7339,0,14227,0,16879,1040,18737,3122,20615,5178,21560,7656,21560,13405,20615,15858,18737,17915,16853,19946,14202,20962xe">
                  <v:fill on="t" focussize="0,0"/>
                  <v:stroke on="f"/>
                  <v:imagedata o:title=""/>
                  <o:lock v:ext="edit" aspectratio="f"/>
                  <v:textbox inset="0mm,0mm,0mm,0mm"/>
                </v:shape>
                <w10:wrap type="topAndBottom"/>
              </v:group>
            </w:pict>
          </mc:Fallback>
        </mc:AlternateContent>
      </w:r>
    </w:p>
    <w:p w14:paraId="5C58082C">
      <w:pPr>
        <w:pStyle w:val="5"/>
        <w:spacing w:before="3"/>
        <w:rPr>
          <w:sz w:val="10"/>
        </w:rPr>
      </w:pPr>
    </w:p>
    <w:p w14:paraId="44061D1C">
      <w:pPr>
        <w:pStyle w:val="5"/>
        <w:spacing w:before="123" w:line="237" w:lineRule="auto"/>
        <w:ind w:left="141" w:right="713" w:firstLine="707"/>
        <w:jc w:val="both"/>
      </w:pPr>
      <w:r>
        <w:rPr>
          <w:w w:val="105"/>
        </w:rPr>
        <w:t xml:space="preserve">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41 -3.2000 Организационно-методические рекомендации по пользованию системами </w:t>
      </w:r>
      <w:r>
        <w:t xml:space="preserve">коммунального теплоснабжения в городах и других населенных пунктах Российской </w:t>
      </w:r>
      <w:r>
        <w:rPr>
          <w:spacing w:val="-2"/>
          <w:w w:val="105"/>
        </w:rPr>
        <w:t>Федерации).</w:t>
      </w:r>
    </w:p>
    <w:p w14:paraId="42605D2D">
      <w:pPr>
        <w:pStyle w:val="5"/>
        <w:spacing w:line="237" w:lineRule="auto"/>
        <w:ind w:left="141" w:right="712" w:firstLine="707"/>
        <w:jc w:val="both"/>
      </w:pPr>
      <w:r>
        <w:rPr>
          <w:w w:val="105"/>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w:t>
      </w:r>
      <w:r>
        <w:rPr>
          <w:spacing w:val="-2"/>
          <w:w w:val="105"/>
        </w:rPr>
        <w:t xml:space="preserve"> </w:t>
      </w:r>
      <w:r>
        <w:rPr>
          <w:w w:val="105"/>
        </w:rPr>
        <w:t>Российской Федерации".</w:t>
      </w:r>
    </w:p>
    <w:p w14:paraId="5BA0BDDC">
      <w:pPr>
        <w:pStyle w:val="5"/>
        <w:spacing w:line="237" w:lineRule="auto"/>
        <w:ind w:left="141" w:right="712" w:firstLine="707"/>
        <w:jc w:val="both"/>
      </w:pPr>
      <w: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w:t>
      </w:r>
      <w:r>
        <w:rPr>
          <w:spacing w:val="38"/>
        </w:rPr>
        <w:t xml:space="preserve"> </w:t>
      </w:r>
      <w:r>
        <w:t>власти,</w:t>
      </w:r>
      <w:r>
        <w:rPr>
          <w:spacing w:val="38"/>
        </w:rPr>
        <w:t xml:space="preserve"> </w:t>
      </w:r>
      <w:r>
        <w:t>уполномоченный</w:t>
      </w:r>
      <w:r>
        <w:rPr>
          <w:spacing w:val="38"/>
        </w:rPr>
        <w:t xml:space="preserve"> </w:t>
      </w:r>
      <w:r>
        <w:t>на</w:t>
      </w:r>
      <w:r>
        <w:rPr>
          <w:spacing w:val="36"/>
        </w:rPr>
        <w:t xml:space="preserve"> </w:t>
      </w:r>
      <w:r>
        <w:t>реализацию</w:t>
      </w:r>
      <w:r>
        <w:rPr>
          <w:spacing w:val="38"/>
        </w:rPr>
        <w:t xml:space="preserve"> </w:t>
      </w:r>
      <w:r>
        <w:t>государственной</w:t>
      </w:r>
      <w:r>
        <w:rPr>
          <w:spacing w:val="39"/>
        </w:rPr>
        <w:t xml:space="preserve"> </w:t>
      </w:r>
      <w:r>
        <w:t>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14:paraId="4BFB442C">
      <w:pPr>
        <w:pStyle w:val="5"/>
        <w:spacing w:line="237" w:lineRule="auto"/>
        <w:ind w:left="141" w:right="713" w:firstLine="707"/>
        <w:jc w:val="both"/>
      </w:pPr>
      <w:r>
        <w:t>В соответствии со статьей 6 пунктом 6 Федерального закона 190 «О теплоснабжении»</w:t>
      </w:r>
      <w:r>
        <w:rPr>
          <w:spacing w:val="56"/>
        </w:rPr>
        <w:t xml:space="preserve"> </w:t>
      </w:r>
      <w:r>
        <w:t>«.</w:t>
      </w:r>
      <w:r>
        <w:rPr>
          <w:spacing w:val="56"/>
        </w:rPr>
        <w:t xml:space="preserve"> </w:t>
      </w:r>
      <w:r>
        <w:t>к</w:t>
      </w:r>
      <w:r>
        <w:rPr>
          <w:spacing w:val="55"/>
        </w:rPr>
        <w:t xml:space="preserve"> </w:t>
      </w:r>
      <w:r>
        <w:t>полномочиям</w:t>
      </w:r>
      <w:r>
        <w:rPr>
          <w:spacing w:val="55"/>
        </w:rPr>
        <w:t xml:space="preserve"> </w:t>
      </w:r>
      <w:r>
        <w:t>органов</w:t>
      </w:r>
      <w:r>
        <w:rPr>
          <w:spacing w:val="57"/>
        </w:rPr>
        <w:t xml:space="preserve"> </w:t>
      </w:r>
      <w:r>
        <w:t>местного</w:t>
      </w:r>
      <w:r>
        <w:rPr>
          <w:spacing w:val="56"/>
        </w:rPr>
        <w:t xml:space="preserve"> </w:t>
      </w:r>
      <w:r>
        <w:t>самоуправления</w:t>
      </w:r>
      <w:r>
        <w:rPr>
          <w:spacing w:val="56"/>
        </w:rPr>
        <w:t xml:space="preserve"> </w:t>
      </w:r>
      <w:r>
        <w:rPr>
          <w:spacing w:val="-2"/>
        </w:rPr>
        <w:t>поселений,</w:t>
      </w:r>
    </w:p>
    <w:p w14:paraId="5E684060">
      <w:pPr>
        <w:pStyle w:val="5"/>
        <w:spacing w:after="0" w:line="237" w:lineRule="auto"/>
        <w:jc w:val="both"/>
        <w:sectPr>
          <w:footerReference r:id="rId11" w:type="default"/>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pgNumType w:start="41"/>
          <w:cols w:space="720" w:num="1"/>
        </w:sectPr>
      </w:pPr>
    </w:p>
    <w:p w14:paraId="212DC4E7">
      <w:pPr>
        <w:pStyle w:val="5"/>
        <w:spacing w:before="86" w:line="237" w:lineRule="auto"/>
        <w:ind w:left="141" w:right="712"/>
        <w:jc w:val="both"/>
      </w:pPr>
      <w:r>
        <w:rPr>
          <w:w w:val="105"/>
        </w:rPr>
        <w:t>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w:t>
      </w:r>
      <w:r>
        <w:rPr>
          <w:spacing w:val="-19"/>
          <w:w w:val="105"/>
        </w:rPr>
        <w:t xml:space="preserve"> </w:t>
      </w:r>
      <w:r>
        <w:rPr>
          <w:w w:val="105"/>
        </w:rPr>
        <w:t>единой</w:t>
      </w:r>
      <w:r>
        <w:rPr>
          <w:spacing w:val="-19"/>
          <w:w w:val="105"/>
        </w:rPr>
        <w:t xml:space="preserve"> </w:t>
      </w:r>
      <w:r>
        <w:rPr>
          <w:w w:val="105"/>
        </w:rPr>
        <w:t>теплоснабжающей</w:t>
      </w:r>
      <w:r>
        <w:rPr>
          <w:spacing w:val="-19"/>
          <w:w w:val="105"/>
        </w:rPr>
        <w:t xml:space="preserve"> </w:t>
      </w:r>
      <w:r>
        <w:rPr>
          <w:w w:val="105"/>
        </w:rPr>
        <w:t>организации».</w:t>
      </w:r>
    </w:p>
    <w:p w14:paraId="3DB7CFC4">
      <w:pPr>
        <w:pStyle w:val="5"/>
        <w:spacing w:line="237" w:lineRule="auto"/>
        <w:ind w:left="141" w:right="711" w:firstLine="707"/>
        <w:jc w:val="both"/>
      </w:pPr>
      <w:r>
        <w:rPr>
          <w:w w:val="105"/>
        </w:rPr>
        <w:t>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Для присвоения организации статуса единой теплоснабжающей организации на территории поселения,</w:t>
      </w:r>
      <w:r>
        <w:rPr>
          <w:spacing w:val="-1"/>
          <w:w w:val="105"/>
        </w:rPr>
        <w:t xml:space="preserve"> </w:t>
      </w:r>
      <w:r>
        <w:rPr>
          <w:w w:val="105"/>
        </w:rPr>
        <w:t>городского</w:t>
      </w:r>
      <w:r>
        <w:rPr>
          <w:spacing w:val="-2"/>
          <w:w w:val="105"/>
        </w:rPr>
        <w:t xml:space="preserve"> </w:t>
      </w:r>
      <w:r>
        <w:rPr>
          <w:w w:val="105"/>
        </w:rPr>
        <w:t>округа</w:t>
      </w:r>
      <w:r>
        <w:rPr>
          <w:spacing w:val="-2"/>
          <w:w w:val="105"/>
        </w:rPr>
        <w:t xml:space="preserve"> </w:t>
      </w:r>
      <w:r>
        <w:rPr>
          <w:w w:val="105"/>
        </w:rPr>
        <w:t>лица,</w:t>
      </w:r>
      <w:r>
        <w:rPr>
          <w:spacing w:val="-1"/>
          <w:w w:val="105"/>
        </w:rPr>
        <w:t xml:space="preserve"> </w:t>
      </w:r>
      <w:r>
        <w:rPr>
          <w:w w:val="105"/>
        </w:rPr>
        <w:t>владеющие</w:t>
      </w:r>
      <w:r>
        <w:rPr>
          <w:spacing w:val="-2"/>
          <w:w w:val="105"/>
        </w:rPr>
        <w:t xml:space="preserve"> </w:t>
      </w:r>
      <w:r>
        <w:rPr>
          <w:w w:val="105"/>
        </w:rPr>
        <w:t>на</w:t>
      </w:r>
      <w:r>
        <w:rPr>
          <w:spacing w:val="-2"/>
          <w:w w:val="105"/>
        </w:rPr>
        <w:t xml:space="preserve"> </w:t>
      </w:r>
      <w:r>
        <w:rPr>
          <w:w w:val="105"/>
        </w:rPr>
        <w:t>праве</w:t>
      </w:r>
      <w:r>
        <w:rPr>
          <w:spacing w:val="-2"/>
          <w:w w:val="105"/>
        </w:rPr>
        <w:t xml:space="preserve"> </w:t>
      </w:r>
      <w:r>
        <w:rPr>
          <w:w w:val="105"/>
        </w:rPr>
        <w:t>собственности</w:t>
      </w:r>
      <w:r>
        <w:rPr>
          <w:spacing w:val="-1"/>
          <w:w w:val="105"/>
        </w:rPr>
        <w:t xml:space="preserve"> </w:t>
      </w:r>
      <w:r>
        <w:rPr>
          <w:w w:val="105"/>
        </w:rPr>
        <w:t>или</w:t>
      </w:r>
      <w:r>
        <w:rPr>
          <w:spacing w:val="-1"/>
          <w:w w:val="105"/>
        </w:rPr>
        <w:t xml:space="preserve"> </w:t>
      </w:r>
      <w:r>
        <w:rPr>
          <w:w w:val="105"/>
        </w:rPr>
        <w:t>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w:t>
      </w:r>
      <w:r>
        <w:rPr>
          <w:spacing w:val="-9"/>
          <w:w w:val="105"/>
        </w:rPr>
        <w:t xml:space="preserve"> </w:t>
      </w:r>
      <w:r>
        <w:rPr>
          <w:w w:val="105"/>
        </w:rPr>
        <w:t>в</w:t>
      </w:r>
      <w:r>
        <w:rPr>
          <w:spacing w:val="-9"/>
          <w:w w:val="105"/>
        </w:rPr>
        <w:t xml:space="preserve"> </w:t>
      </w:r>
      <w:r>
        <w:rPr>
          <w:w w:val="105"/>
        </w:rPr>
        <w:t>установленном</w:t>
      </w:r>
      <w:r>
        <w:rPr>
          <w:spacing w:val="-11"/>
          <w:w w:val="105"/>
        </w:rPr>
        <w:t xml:space="preserve"> </w:t>
      </w:r>
      <w:r>
        <w:rPr>
          <w:w w:val="105"/>
        </w:rPr>
        <w:t>порядке</w:t>
      </w:r>
      <w:r>
        <w:rPr>
          <w:spacing w:val="-9"/>
          <w:w w:val="105"/>
        </w:rPr>
        <w:t xml:space="preserve"> </w:t>
      </w:r>
      <w:r>
        <w:rPr>
          <w:w w:val="105"/>
        </w:rPr>
        <w:t>проекта</w:t>
      </w:r>
      <w:r>
        <w:rPr>
          <w:spacing w:val="-10"/>
          <w:w w:val="105"/>
        </w:rPr>
        <w:t xml:space="preserve"> </w:t>
      </w:r>
      <w:r>
        <w:rPr>
          <w:w w:val="105"/>
        </w:rPr>
        <w:t>схемы</w:t>
      </w:r>
      <w:r>
        <w:rPr>
          <w:spacing w:val="-9"/>
          <w:w w:val="105"/>
        </w:rPr>
        <w:t xml:space="preserve"> </w:t>
      </w:r>
      <w:r>
        <w:rPr>
          <w:w w:val="105"/>
        </w:rPr>
        <w:t>теплоснабжения,</w:t>
      </w:r>
      <w:r>
        <w:rPr>
          <w:spacing w:val="-9"/>
          <w:w w:val="105"/>
        </w:rPr>
        <w:t xml:space="preserve"> </w:t>
      </w:r>
      <w:r>
        <w:rPr>
          <w:w w:val="105"/>
        </w:rPr>
        <w:t>а</w:t>
      </w:r>
      <w:r>
        <w:rPr>
          <w:spacing w:val="-10"/>
          <w:w w:val="105"/>
        </w:rPr>
        <w:t xml:space="preserve"> </w:t>
      </w:r>
      <w:r>
        <w:rPr>
          <w:w w:val="105"/>
        </w:rPr>
        <w:t>также</w:t>
      </w:r>
      <w:r>
        <w:rPr>
          <w:spacing w:val="-9"/>
          <w:w w:val="105"/>
        </w:rPr>
        <w:t xml:space="preserve"> </w:t>
      </w:r>
      <w:r>
        <w:rPr>
          <w:w w:val="105"/>
        </w:rPr>
        <w:t>с даты опубликования (размещения) сообщения, указанного в пункте 17 настоящих Правил, заявку на присвоение организации статуса единой теплоснабжающей организации</w:t>
      </w:r>
      <w:r>
        <w:rPr>
          <w:spacing w:val="-5"/>
          <w:w w:val="105"/>
        </w:rPr>
        <w:t xml:space="preserve"> </w:t>
      </w:r>
      <w:r>
        <w:rPr>
          <w:w w:val="105"/>
        </w:rPr>
        <w:t>с</w:t>
      </w:r>
      <w:r>
        <w:rPr>
          <w:spacing w:val="-9"/>
          <w:w w:val="105"/>
        </w:rPr>
        <w:t xml:space="preserve"> </w:t>
      </w:r>
      <w:r>
        <w:rPr>
          <w:w w:val="105"/>
        </w:rPr>
        <w:t>указанием</w:t>
      </w:r>
      <w:r>
        <w:rPr>
          <w:spacing w:val="-8"/>
          <w:w w:val="105"/>
        </w:rPr>
        <w:t xml:space="preserve"> </w:t>
      </w:r>
      <w:r>
        <w:rPr>
          <w:w w:val="105"/>
        </w:rPr>
        <w:t>зоны</w:t>
      </w:r>
      <w:r>
        <w:rPr>
          <w:spacing w:val="-6"/>
          <w:w w:val="105"/>
        </w:rPr>
        <w:t xml:space="preserve"> </w:t>
      </w:r>
      <w:r>
        <w:rPr>
          <w:w w:val="105"/>
        </w:rPr>
        <w:t>ее</w:t>
      </w:r>
      <w:r>
        <w:rPr>
          <w:spacing w:val="-6"/>
          <w:w w:val="105"/>
        </w:rPr>
        <w:t xml:space="preserve"> </w:t>
      </w:r>
      <w:r>
        <w:rPr>
          <w:w w:val="105"/>
        </w:rPr>
        <w:t>деятельности.</w:t>
      </w:r>
    </w:p>
    <w:p w14:paraId="7FC37045">
      <w:pPr>
        <w:pStyle w:val="5"/>
        <w:spacing w:line="237" w:lineRule="auto"/>
        <w:ind w:left="141" w:right="712" w:firstLine="707"/>
      </w:pPr>
      <w:r>
        <w:rPr>
          <w:w w:val="105"/>
        </w:rPr>
        <w:t>К</w:t>
      </w:r>
      <w:r>
        <w:rPr>
          <w:spacing w:val="-16"/>
          <w:w w:val="105"/>
        </w:rPr>
        <w:t xml:space="preserve"> </w:t>
      </w:r>
      <w:r>
        <w:rPr>
          <w:w w:val="105"/>
        </w:rPr>
        <w:t>заявке</w:t>
      </w:r>
      <w:r>
        <w:rPr>
          <w:spacing w:val="-16"/>
          <w:w w:val="105"/>
        </w:rPr>
        <w:t xml:space="preserve"> </w:t>
      </w:r>
      <w:r>
        <w:rPr>
          <w:w w:val="105"/>
        </w:rPr>
        <w:t>прилагается</w:t>
      </w:r>
      <w:r>
        <w:rPr>
          <w:spacing w:val="-16"/>
          <w:w w:val="105"/>
        </w:rPr>
        <w:t xml:space="preserve"> </w:t>
      </w:r>
      <w:r>
        <w:rPr>
          <w:w w:val="105"/>
        </w:rPr>
        <w:t>бухгалтерская</w:t>
      </w:r>
      <w:r>
        <w:rPr>
          <w:spacing w:val="-16"/>
          <w:w w:val="105"/>
        </w:rPr>
        <w:t xml:space="preserve"> </w:t>
      </w:r>
      <w:r>
        <w:rPr>
          <w:w w:val="105"/>
        </w:rPr>
        <w:t>отчетность,</w:t>
      </w:r>
      <w:r>
        <w:rPr>
          <w:spacing w:val="-16"/>
          <w:w w:val="105"/>
        </w:rPr>
        <w:t xml:space="preserve"> </w:t>
      </w:r>
      <w:r>
        <w:rPr>
          <w:w w:val="105"/>
        </w:rPr>
        <w:t>составленная</w:t>
      </w:r>
      <w:r>
        <w:rPr>
          <w:spacing w:val="-16"/>
          <w:w w:val="105"/>
        </w:rPr>
        <w:t xml:space="preserve"> </w:t>
      </w:r>
      <w:r>
        <w:rPr>
          <w:w w:val="105"/>
        </w:rPr>
        <w:t>на</w:t>
      </w:r>
      <w:r>
        <w:rPr>
          <w:spacing w:val="-17"/>
          <w:w w:val="105"/>
        </w:rPr>
        <w:t xml:space="preserve"> </w:t>
      </w:r>
      <w:r>
        <w:rPr>
          <w:w w:val="105"/>
        </w:rPr>
        <w:t xml:space="preserve">последнюю </w:t>
      </w:r>
      <w:r>
        <w:rPr>
          <w:spacing w:val="-2"/>
          <w:w w:val="105"/>
        </w:rPr>
        <w:t>отчетную</w:t>
      </w:r>
      <w:r>
        <w:rPr>
          <w:spacing w:val="-12"/>
          <w:w w:val="105"/>
        </w:rPr>
        <w:t xml:space="preserve"> </w:t>
      </w:r>
      <w:r>
        <w:rPr>
          <w:spacing w:val="-2"/>
          <w:w w:val="105"/>
        </w:rPr>
        <w:t>дату</w:t>
      </w:r>
      <w:r>
        <w:rPr>
          <w:spacing w:val="-13"/>
          <w:w w:val="105"/>
        </w:rPr>
        <w:t xml:space="preserve"> </w:t>
      </w:r>
      <w:r>
        <w:rPr>
          <w:spacing w:val="-2"/>
          <w:w w:val="105"/>
        </w:rPr>
        <w:t>перед</w:t>
      </w:r>
      <w:r>
        <w:rPr>
          <w:spacing w:val="-14"/>
          <w:w w:val="105"/>
        </w:rPr>
        <w:t xml:space="preserve"> </w:t>
      </w:r>
      <w:r>
        <w:rPr>
          <w:spacing w:val="-2"/>
          <w:w w:val="105"/>
        </w:rPr>
        <w:t>подачей</w:t>
      </w:r>
      <w:r>
        <w:rPr>
          <w:spacing w:val="-12"/>
          <w:w w:val="105"/>
        </w:rPr>
        <w:t xml:space="preserve"> </w:t>
      </w:r>
      <w:r>
        <w:rPr>
          <w:spacing w:val="-2"/>
          <w:w w:val="105"/>
        </w:rPr>
        <w:t>заявки,</w:t>
      </w:r>
      <w:r>
        <w:rPr>
          <w:spacing w:val="-12"/>
          <w:w w:val="105"/>
        </w:rPr>
        <w:t xml:space="preserve"> </w:t>
      </w:r>
      <w:r>
        <w:rPr>
          <w:spacing w:val="-2"/>
          <w:w w:val="105"/>
        </w:rPr>
        <w:t>с</w:t>
      </w:r>
      <w:r>
        <w:rPr>
          <w:spacing w:val="-13"/>
          <w:w w:val="105"/>
        </w:rPr>
        <w:t xml:space="preserve"> </w:t>
      </w:r>
      <w:r>
        <w:rPr>
          <w:spacing w:val="-2"/>
          <w:w w:val="105"/>
        </w:rPr>
        <w:t>отметкой</w:t>
      </w:r>
      <w:r>
        <w:rPr>
          <w:spacing w:val="-12"/>
          <w:w w:val="105"/>
        </w:rPr>
        <w:t xml:space="preserve"> </w:t>
      </w:r>
      <w:r>
        <w:rPr>
          <w:spacing w:val="-2"/>
          <w:w w:val="105"/>
        </w:rPr>
        <w:t>налогового</w:t>
      </w:r>
      <w:r>
        <w:rPr>
          <w:spacing w:val="-13"/>
          <w:w w:val="105"/>
        </w:rPr>
        <w:t xml:space="preserve"> </w:t>
      </w:r>
      <w:r>
        <w:rPr>
          <w:spacing w:val="-2"/>
          <w:w w:val="105"/>
        </w:rPr>
        <w:t>органа</w:t>
      </w:r>
      <w:r>
        <w:rPr>
          <w:spacing w:val="-14"/>
          <w:w w:val="105"/>
        </w:rPr>
        <w:t xml:space="preserve"> </w:t>
      </w:r>
      <w:r>
        <w:rPr>
          <w:spacing w:val="-2"/>
          <w:w w:val="105"/>
        </w:rPr>
        <w:t>об</w:t>
      </w:r>
      <w:r>
        <w:rPr>
          <w:spacing w:val="-14"/>
          <w:w w:val="105"/>
        </w:rPr>
        <w:t xml:space="preserve"> </w:t>
      </w:r>
      <w:r>
        <w:rPr>
          <w:spacing w:val="-2"/>
          <w:w w:val="105"/>
        </w:rPr>
        <w:t>ее</w:t>
      </w:r>
      <w:r>
        <w:rPr>
          <w:spacing w:val="-12"/>
          <w:w w:val="105"/>
        </w:rPr>
        <w:t xml:space="preserve"> </w:t>
      </w:r>
      <w:r>
        <w:rPr>
          <w:spacing w:val="-2"/>
          <w:w w:val="105"/>
        </w:rPr>
        <w:t xml:space="preserve">принятии. </w:t>
      </w:r>
      <w:r>
        <w:rPr>
          <w:w w:val="105"/>
        </w:rPr>
        <w:t>Уполномоченные</w:t>
      </w:r>
      <w:r>
        <w:rPr>
          <w:spacing w:val="-19"/>
          <w:w w:val="105"/>
        </w:rPr>
        <w:t xml:space="preserve"> </w:t>
      </w:r>
      <w:r>
        <w:rPr>
          <w:w w:val="105"/>
        </w:rPr>
        <w:t>органы</w:t>
      </w:r>
      <w:r>
        <w:rPr>
          <w:spacing w:val="-18"/>
          <w:w w:val="105"/>
        </w:rPr>
        <w:t xml:space="preserve"> </w:t>
      </w:r>
      <w:r>
        <w:rPr>
          <w:w w:val="105"/>
        </w:rPr>
        <w:t>обязаны</w:t>
      </w:r>
      <w:r>
        <w:rPr>
          <w:spacing w:val="-17"/>
          <w:w w:val="105"/>
        </w:rPr>
        <w:t xml:space="preserve"> </w:t>
      </w:r>
      <w:r>
        <w:rPr>
          <w:w w:val="105"/>
        </w:rPr>
        <w:t>в</w:t>
      </w:r>
      <w:r>
        <w:rPr>
          <w:spacing w:val="-19"/>
          <w:w w:val="105"/>
        </w:rPr>
        <w:t xml:space="preserve"> </w:t>
      </w:r>
      <w:r>
        <w:rPr>
          <w:w w:val="105"/>
        </w:rPr>
        <w:t>течение</w:t>
      </w:r>
      <w:r>
        <w:rPr>
          <w:spacing w:val="-19"/>
          <w:w w:val="105"/>
        </w:rPr>
        <w:t xml:space="preserve"> </w:t>
      </w:r>
      <w:r>
        <w:rPr>
          <w:w w:val="105"/>
        </w:rPr>
        <w:t>3</w:t>
      </w:r>
      <w:r>
        <w:rPr>
          <w:spacing w:val="-18"/>
          <w:w w:val="105"/>
        </w:rPr>
        <w:t xml:space="preserve"> </w:t>
      </w:r>
      <w:r>
        <w:rPr>
          <w:w w:val="105"/>
        </w:rPr>
        <w:t>рабочих</w:t>
      </w:r>
      <w:r>
        <w:rPr>
          <w:spacing w:val="-18"/>
          <w:w w:val="105"/>
        </w:rPr>
        <w:t xml:space="preserve"> </w:t>
      </w:r>
      <w:r>
        <w:rPr>
          <w:w w:val="105"/>
        </w:rPr>
        <w:t>дней</w:t>
      </w:r>
      <w:r>
        <w:rPr>
          <w:spacing w:val="-18"/>
          <w:w w:val="105"/>
        </w:rPr>
        <w:t xml:space="preserve"> </w:t>
      </w:r>
      <w:r>
        <w:rPr>
          <w:w w:val="105"/>
        </w:rPr>
        <w:t>с</w:t>
      </w:r>
      <w:r>
        <w:rPr>
          <w:spacing w:val="-19"/>
          <w:w w:val="105"/>
        </w:rPr>
        <w:t xml:space="preserve"> </w:t>
      </w:r>
      <w:r>
        <w:rPr>
          <w:w w:val="105"/>
        </w:rPr>
        <w:t>даты</w:t>
      </w:r>
      <w:r>
        <w:rPr>
          <w:spacing w:val="-17"/>
          <w:w w:val="105"/>
        </w:rPr>
        <w:t xml:space="preserve"> </w:t>
      </w:r>
      <w:r>
        <w:rPr>
          <w:w w:val="105"/>
        </w:rPr>
        <w:t>окончания</w:t>
      </w:r>
      <w:r>
        <w:rPr>
          <w:spacing w:val="-19"/>
          <w:w w:val="105"/>
        </w:rPr>
        <w:t xml:space="preserve"> </w:t>
      </w:r>
      <w:r>
        <w:rPr>
          <w:w w:val="105"/>
        </w:rPr>
        <w:t>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w:t>
      </w:r>
      <w:r>
        <w:rPr>
          <w:spacing w:val="40"/>
          <w:w w:val="105"/>
        </w:rPr>
        <w:t xml:space="preserve"> </w:t>
      </w:r>
      <w:r>
        <w:rPr>
          <w:w w:val="105"/>
        </w:rPr>
        <w:t>сети</w:t>
      </w:r>
      <w:r>
        <w:rPr>
          <w:spacing w:val="40"/>
          <w:w w:val="105"/>
        </w:rPr>
        <w:t xml:space="preserve"> </w:t>
      </w:r>
      <w:r>
        <w:rPr>
          <w:w w:val="105"/>
        </w:rPr>
        <w:t>«Интернет»</w:t>
      </w:r>
      <w:r>
        <w:rPr>
          <w:spacing w:val="40"/>
          <w:w w:val="105"/>
        </w:rPr>
        <w:t xml:space="preserve"> </w:t>
      </w:r>
      <w:r>
        <w:rPr>
          <w:w w:val="105"/>
        </w:rPr>
        <w:t>(далее</w:t>
      </w:r>
      <w:r>
        <w:rPr>
          <w:spacing w:val="40"/>
          <w:w w:val="105"/>
        </w:rPr>
        <w:t xml:space="preserve"> </w:t>
      </w:r>
      <w:r>
        <w:rPr>
          <w:w w:val="105"/>
        </w:rPr>
        <w:t>-</w:t>
      </w:r>
      <w:r>
        <w:rPr>
          <w:spacing w:val="40"/>
          <w:w w:val="105"/>
        </w:rPr>
        <w:t xml:space="preserve"> </w:t>
      </w:r>
      <w:r>
        <w:rPr>
          <w:w w:val="105"/>
        </w:rPr>
        <w:t xml:space="preserve">официальный </w:t>
      </w:r>
      <w:r>
        <w:rPr>
          <w:spacing w:val="-2"/>
          <w:w w:val="105"/>
        </w:rPr>
        <w:t>сайт).</w:t>
      </w:r>
    </w:p>
    <w:p w14:paraId="3697C21A">
      <w:pPr>
        <w:pStyle w:val="5"/>
        <w:spacing w:line="237" w:lineRule="auto"/>
        <w:ind w:left="141" w:right="711" w:firstLine="707"/>
        <w:jc w:val="both"/>
      </w:pPr>
      <w:r>
        <w:rPr>
          <w:w w:val="105"/>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w:t>
      </w:r>
      <w:r>
        <w:rPr>
          <w:spacing w:val="-15"/>
          <w:w w:val="105"/>
        </w:rPr>
        <w:t xml:space="preserve"> </w:t>
      </w:r>
      <w:r>
        <w:rPr>
          <w:w w:val="105"/>
        </w:rPr>
        <w:t>образование.</w:t>
      </w:r>
      <w:r>
        <w:rPr>
          <w:spacing w:val="-16"/>
          <w:w w:val="105"/>
        </w:rPr>
        <w:t xml:space="preserve"> </w:t>
      </w:r>
      <w:r>
        <w:rPr>
          <w:w w:val="105"/>
        </w:rPr>
        <w:t>Поселения,</w:t>
      </w:r>
      <w:r>
        <w:rPr>
          <w:spacing w:val="-15"/>
          <w:w w:val="105"/>
        </w:rPr>
        <w:t xml:space="preserve"> </w:t>
      </w:r>
      <w:r>
        <w:rPr>
          <w:w w:val="105"/>
        </w:rPr>
        <w:t>входящие</w:t>
      </w:r>
      <w:r>
        <w:rPr>
          <w:spacing w:val="-15"/>
          <w:w w:val="105"/>
        </w:rPr>
        <w:t xml:space="preserve"> </w:t>
      </w:r>
      <w:r>
        <w:rPr>
          <w:w w:val="105"/>
        </w:rPr>
        <w:t>в</w:t>
      </w:r>
      <w:r>
        <w:rPr>
          <w:spacing w:val="-15"/>
          <w:w w:val="105"/>
        </w:rPr>
        <w:t xml:space="preserve"> </w:t>
      </w:r>
      <w:r>
        <w:rPr>
          <w:w w:val="105"/>
        </w:rPr>
        <w:t>муниципальный</w:t>
      </w:r>
      <w:r>
        <w:rPr>
          <w:spacing w:val="-15"/>
          <w:w w:val="105"/>
        </w:rPr>
        <w:t xml:space="preserve"> </w:t>
      </w:r>
      <w:r>
        <w:rPr>
          <w:w w:val="105"/>
        </w:rPr>
        <w:t>район,</w:t>
      </w:r>
      <w:r>
        <w:rPr>
          <w:spacing w:val="-15"/>
          <w:w w:val="105"/>
        </w:rPr>
        <w:t xml:space="preserve"> </w:t>
      </w:r>
      <w:r>
        <w:rPr>
          <w:w w:val="105"/>
        </w:rPr>
        <w:t xml:space="preserve">могут </w:t>
      </w:r>
      <w:r>
        <w:t xml:space="preserve">размещать необходимую информацию на официальном сайте этого муниципального </w:t>
      </w:r>
      <w:r>
        <w:rPr>
          <w:spacing w:val="-2"/>
          <w:w w:val="105"/>
        </w:rPr>
        <w:t>района.</w:t>
      </w:r>
    </w:p>
    <w:p w14:paraId="2FA63280">
      <w:pPr>
        <w:pStyle w:val="5"/>
        <w:tabs>
          <w:tab w:val="left" w:pos="1316"/>
          <w:tab w:val="left" w:pos="1864"/>
          <w:tab w:val="left" w:pos="2396"/>
          <w:tab w:val="left" w:pos="3106"/>
          <w:tab w:val="left" w:pos="3244"/>
          <w:tab w:val="left" w:pos="3669"/>
          <w:tab w:val="left" w:pos="3699"/>
          <w:tab w:val="left" w:pos="5283"/>
          <w:tab w:val="left" w:pos="6140"/>
          <w:tab w:val="left" w:pos="6296"/>
          <w:tab w:val="left" w:pos="7091"/>
          <w:tab w:val="left" w:pos="7199"/>
          <w:tab w:val="left" w:pos="9085"/>
        </w:tabs>
        <w:spacing w:line="237" w:lineRule="auto"/>
        <w:ind w:left="141" w:right="712" w:firstLine="707"/>
      </w:pPr>
      <w:r>
        <w:rPr>
          <w:spacing w:val="-10"/>
          <w:w w:val="105"/>
        </w:rPr>
        <w:t>В</w:t>
      </w:r>
      <w:r>
        <w:tab/>
      </w:r>
      <w:r>
        <w:rPr>
          <w:spacing w:val="-2"/>
          <w:w w:val="105"/>
        </w:rPr>
        <w:t>случае</w:t>
      </w:r>
      <w:r>
        <w:tab/>
      </w:r>
      <w:r>
        <w:rPr>
          <w:spacing w:val="-4"/>
          <w:w w:val="105"/>
        </w:rPr>
        <w:t>если</w:t>
      </w:r>
      <w:r>
        <w:tab/>
      </w:r>
      <w:r>
        <w:tab/>
      </w:r>
      <w:r>
        <w:rPr>
          <w:spacing w:val="-10"/>
          <w:w w:val="105"/>
        </w:rPr>
        <w:t>в</w:t>
      </w:r>
      <w:r>
        <w:tab/>
      </w:r>
      <w:r>
        <w:tab/>
      </w:r>
      <w:r>
        <w:rPr>
          <w:spacing w:val="-2"/>
          <w:w w:val="105"/>
        </w:rPr>
        <w:t>отношении</w:t>
      </w:r>
      <w:r>
        <w:tab/>
      </w:r>
      <w:r>
        <w:rPr>
          <w:spacing w:val="-2"/>
          <w:w w:val="105"/>
        </w:rPr>
        <w:t>одной</w:t>
      </w:r>
      <w:r>
        <w:tab/>
      </w:r>
      <w:r>
        <w:tab/>
      </w:r>
      <w:r>
        <w:rPr>
          <w:spacing w:val="-4"/>
          <w:w w:val="105"/>
        </w:rPr>
        <w:t>зоны</w:t>
      </w:r>
      <w:r>
        <w:tab/>
      </w:r>
      <w:r>
        <w:tab/>
      </w:r>
      <w:r>
        <w:rPr>
          <w:spacing w:val="-2"/>
          <w:w w:val="105"/>
        </w:rPr>
        <w:t>деятельности</w:t>
      </w:r>
      <w:r>
        <w:tab/>
      </w:r>
      <w:r>
        <w:rPr>
          <w:spacing w:val="-72"/>
        </w:rPr>
        <w:t xml:space="preserve"> </w:t>
      </w:r>
      <w:r>
        <w:rPr>
          <w:spacing w:val="-6"/>
          <w:w w:val="105"/>
        </w:rPr>
        <w:t xml:space="preserve">единой </w:t>
      </w:r>
      <w:r>
        <w:rPr>
          <w:w w:val="105"/>
        </w:rPr>
        <w:t>теплоснабжающей</w:t>
      </w:r>
      <w:r>
        <w:rPr>
          <w:spacing w:val="40"/>
          <w:w w:val="105"/>
        </w:rPr>
        <w:t xml:space="preserve"> </w:t>
      </w:r>
      <w:r>
        <w:rPr>
          <w:w w:val="105"/>
        </w:rPr>
        <w:t>организации</w:t>
      </w:r>
      <w:r>
        <w:rPr>
          <w:spacing w:val="40"/>
          <w:w w:val="105"/>
        </w:rPr>
        <w:t xml:space="preserve"> </w:t>
      </w:r>
      <w:r>
        <w:rPr>
          <w:w w:val="105"/>
        </w:rPr>
        <w:t>подана</w:t>
      </w:r>
      <w:r>
        <w:rPr>
          <w:spacing w:val="40"/>
          <w:w w:val="105"/>
        </w:rPr>
        <w:t xml:space="preserve"> </w:t>
      </w:r>
      <w:r>
        <w:rPr>
          <w:w w:val="105"/>
        </w:rPr>
        <w:t>1</w:t>
      </w:r>
      <w:r>
        <w:rPr>
          <w:spacing w:val="40"/>
          <w:w w:val="105"/>
        </w:rPr>
        <w:t xml:space="preserve"> </w:t>
      </w:r>
      <w:r>
        <w:rPr>
          <w:w w:val="105"/>
        </w:rPr>
        <w:t>заявка</w:t>
      </w:r>
      <w:r>
        <w:rPr>
          <w:spacing w:val="40"/>
          <w:w w:val="105"/>
        </w:rPr>
        <w:t xml:space="preserve"> </w:t>
      </w:r>
      <w:r>
        <w:rPr>
          <w:w w:val="105"/>
        </w:rPr>
        <w:t>от</w:t>
      </w:r>
      <w:r>
        <w:rPr>
          <w:spacing w:val="40"/>
          <w:w w:val="105"/>
        </w:rPr>
        <w:t xml:space="preserve"> </w:t>
      </w:r>
      <w:r>
        <w:rPr>
          <w:w w:val="105"/>
        </w:rPr>
        <w:t>лица,</w:t>
      </w:r>
      <w:r>
        <w:rPr>
          <w:spacing w:val="40"/>
          <w:w w:val="105"/>
        </w:rPr>
        <w:t xml:space="preserve"> </w:t>
      </w:r>
      <w:r>
        <w:rPr>
          <w:w w:val="105"/>
        </w:rPr>
        <w:t>владеющего</w:t>
      </w:r>
      <w:r>
        <w:rPr>
          <w:spacing w:val="40"/>
          <w:w w:val="105"/>
        </w:rPr>
        <w:t xml:space="preserve"> </w:t>
      </w:r>
      <w:r>
        <w:rPr>
          <w:w w:val="105"/>
        </w:rPr>
        <w:t>на</w:t>
      </w:r>
      <w:r>
        <w:rPr>
          <w:spacing w:val="40"/>
          <w:w w:val="105"/>
        </w:rPr>
        <w:t xml:space="preserve"> </w:t>
      </w:r>
      <w:r>
        <w:rPr>
          <w:w w:val="105"/>
        </w:rPr>
        <w:t xml:space="preserve">праве </w:t>
      </w:r>
      <w:r>
        <w:t xml:space="preserve">собственности или ином законном основании источниками тепловой энергии и (или) </w:t>
      </w:r>
      <w:r>
        <w:rPr>
          <w:spacing w:val="-2"/>
          <w:w w:val="105"/>
        </w:rPr>
        <w:t>тепловыми</w:t>
      </w:r>
      <w:r>
        <w:tab/>
      </w:r>
      <w:r>
        <w:rPr>
          <w:spacing w:val="-2"/>
          <w:w w:val="105"/>
        </w:rPr>
        <w:t>сетями</w:t>
      </w:r>
      <w:r>
        <w:tab/>
      </w:r>
      <w:r>
        <w:rPr>
          <w:spacing w:val="-12"/>
          <w:w w:val="105"/>
        </w:rPr>
        <w:t>в</w:t>
      </w:r>
      <w:r>
        <w:tab/>
      </w:r>
      <w:r>
        <w:tab/>
      </w:r>
      <w:r>
        <w:rPr>
          <w:spacing w:val="-2"/>
          <w:w w:val="105"/>
        </w:rPr>
        <w:t>соответствующей</w:t>
      </w:r>
      <w:r>
        <w:tab/>
      </w:r>
      <w:r>
        <w:rPr>
          <w:spacing w:val="-4"/>
          <w:w w:val="105"/>
        </w:rPr>
        <w:t>зоне</w:t>
      </w:r>
      <w:r>
        <w:tab/>
      </w:r>
      <w:r>
        <w:rPr>
          <w:spacing w:val="-2"/>
          <w:w w:val="105"/>
        </w:rPr>
        <w:t>деятельности</w:t>
      </w:r>
      <w:r>
        <w:tab/>
      </w:r>
      <w:r>
        <w:rPr>
          <w:spacing w:val="-6"/>
          <w:w w:val="105"/>
        </w:rPr>
        <w:t xml:space="preserve">единой </w:t>
      </w:r>
      <w:r>
        <w:rPr>
          <w:w w:val="105"/>
        </w:rPr>
        <w:t>теплоснабжающей</w:t>
      </w:r>
      <w:r>
        <w:rPr>
          <w:spacing w:val="11"/>
          <w:w w:val="105"/>
        </w:rPr>
        <w:t xml:space="preserve"> </w:t>
      </w:r>
      <w:r>
        <w:rPr>
          <w:w w:val="105"/>
        </w:rPr>
        <w:t>организации,</w:t>
      </w:r>
      <w:r>
        <w:rPr>
          <w:spacing w:val="11"/>
          <w:w w:val="105"/>
        </w:rPr>
        <w:t xml:space="preserve"> </w:t>
      </w:r>
      <w:r>
        <w:rPr>
          <w:w w:val="105"/>
        </w:rPr>
        <w:t>то</w:t>
      </w:r>
      <w:r>
        <w:rPr>
          <w:spacing w:val="10"/>
          <w:w w:val="105"/>
        </w:rPr>
        <w:t xml:space="preserve"> </w:t>
      </w:r>
      <w:r>
        <w:rPr>
          <w:w w:val="105"/>
        </w:rPr>
        <w:t>статус единой</w:t>
      </w:r>
      <w:r>
        <w:rPr>
          <w:spacing w:val="11"/>
          <w:w w:val="105"/>
        </w:rPr>
        <w:t xml:space="preserve"> </w:t>
      </w:r>
      <w:r>
        <w:rPr>
          <w:w w:val="105"/>
        </w:rPr>
        <w:t>теплоснабжающей</w:t>
      </w:r>
      <w:r>
        <w:rPr>
          <w:spacing w:val="11"/>
          <w:w w:val="105"/>
        </w:rPr>
        <w:t xml:space="preserve"> </w:t>
      </w:r>
      <w:r>
        <w:rPr>
          <w:w w:val="105"/>
        </w:rPr>
        <w:t>организации присваивается</w:t>
      </w:r>
      <w:r>
        <w:rPr>
          <w:spacing w:val="-15"/>
          <w:w w:val="105"/>
        </w:rPr>
        <w:t xml:space="preserve"> </w:t>
      </w:r>
      <w:r>
        <w:rPr>
          <w:w w:val="105"/>
        </w:rPr>
        <w:t>указанному</w:t>
      </w:r>
      <w:r>
        <w:rPr>
          <w:spacing w:val="-15"/>
          <w:w w:val="105"/>
        </w:rPr>
        <w:t xml:space="preserve"> </w:t>
      </w:r>
      <w:r>
        <w:rPr>
          <w:w w:val="105"/>
        </w:rPr>
        <w:t>лицу.</w:t>
      </w:r>
      <w:r>
        <w:rPr>
          <w:spacing w:val="-16"/>
          <w:w w:val="105"/>
        </w:rPr>
        <w:t xml:space="preserve"> </w:t>
      </w:r>
      <w:r>
        <w:rPr>
          <w:w w:val="105"/>
        </w:rPr>
        <w:t>В</w:t>
      </w:r>
      <w:r>
        <w:rPr>
          <w:spacing w:val="-15"/>
          <w:w w:val="105"/>
        </w:rPr>
        <w:t xml:space="preserve"> </w:t>
      </w:r>
      <w:r>
        <w:rPr>
          <w:w w:val="105"/>
        </w:rPr>
        <w:t>случае</w:t>
      </w:r>
      <w:r>
        <w:rPr>
          <w:spacing w:val="-15"/>
          <w:w w:val="105"/>
        </w:rPr>
        <w:t xml:space="preserve"> </w:t>
      </w:r>
      <w:r>
        <w:rPr>
          <w:w w:val="105"/>
        </w:rPr>
        <w:t>если</w:t>
      </w:r>
      <w:r>
        <w:rPr>
          <w:spacing w:val="-13"/>
          <w:w w:val="105"/>
        </w:rPr>
        <w:t xml:space="preserve"> </w:t>
      </w:r>
      <w:r>
        <w:rPr>
          <w:w w:val="105"/>
        </w:rPr>
        <w:t>в</w:t>
      </w:r>
      <w:r>
        <w:rPr>
          <w:spacing w:val="-16"/>
          <w:w w:val="105"/>
        </w:rPr>
        <w:t xml:space="preserve"> </w:t>
      </w:r>
      <w:r>
        <w:rPr>
          <w:w w:val="105"/>
        </w:rPr>
        <w:t>отношении</w:t>
      </w:r>
      <w:r>
        <w:rPr>
          <w:spacing w:val="-13"/>
          <w:w w:val="105"/>
        </w:rPr>
        <w:t xml:space="preserve"> </w:t>
      </w:r>
      <w:r>
        <w:rPr>
          <w:w w:val="105"/>
        </w:rPr>
        <w:t>одной</w:t>
      </w:r>
      <w:r>
        <w:rPr>
          <w:spacing w:val="-13"/>
          <w:w w:val="105"/>
        </w:rPr>
        <w:t xml:space="preserve"> </w:t>
      </w:r>
      <w:r>
        <w:rPr>
          <w:w w:val="105"/>
        </w:rPr>
        <w:t>зоны деятельности</w:t>
      </w:r>
      <w:r>
        <w:rPr>
          <w:spacing w:val="-9"/>
          <w:w w:val="105"/>
        </w:rPr>
        <w:t xml:space="preserve"> </w:t>
      </w:r>
      <w:r>
        <w:rPr>
          <w:w w:val="105"/>
        </w:rPr>
        <w:t>единой</w:t>
      </w:r>
      <w:r>
        <w:rPr>
          <w:spacing w:val="-9"/>
          <w:w w:val="105"/>
        </w:rPr>
        <w:t xml:space="preserve"> </w:t>
      </w:r>
      <w:r>
        <w:rPr>
          <w:w w:val="105"/>
        </w:rPr>
        <w:t>теплоснабжающей</w:t>
      </w:r>
      <w:r>
        <w:rPr>
          <w:spacing w:val="-9"/>
          <w:w w:val="105"/>
        </w:rPr>
        <w:t xml:space="preserve"> </w:t>
      </w:r>
      <w:r>
        <w:rPr>
          <w:w w:val="105"/>
        </w:rPr>
        <w:t>организации</w:t>
      </w:r>
      <w:r>
        <w:rPr>
          <w:spacing w:val="-9"/>
          <w:w w:val="105"/>
        </w:rPr>
        <w:t xml:space="preserve"> </w:t>
      </w:r>
      <w:r>
        <w:rPr>
          <w:w w:val="105"/>
        </w:rPr>
        <w:t>подано</w:t>
      </w:r>
      <w:r>
        <w:rPr>
          <w:spacing w:val="-10"/>
          <w:w w:val="105"/>
        </w:rPr>
        <w:t xml:space="preserve"> </w:t>
      </w:r>
      <w:r>
        <w:rPr>
          <w:w w:val="105"/>
        </w:rPr>
        <w:t>несколько</w:t>
      </w:r>
      <w:r>
        <w:rPr>
          <w:spacing w:val="-11"/>
          <w:w w:val="105"/>
        </w:rPr>
        <w:t xml:space="preserve"> </w:t>
      </w:r>
      <w:r>
        <w:rPr>
          <w:w w:val="105"/>
        </w:rPr>
        <w:t>заявок</w:t>
      </w:r>
      <w:r>
        <w:rPr>
          <w:spacing w:val="-10"/>
          <w:w w:val="105"/>
        </w:rPr>
        <w:t xml:space="preserve"> </w:t>
      </w:r>
      <w:r>
        <w:rPr>
          <w:w w:val="105"/>
        </w:rPr>
        <w:t>от лиц,</w:t>
      </w:r>
      <w:r>
        <w:rPr>
          <w:spacing w:val="-10"/>
          <w:w w:val="105"/>
        </w:rPr>
        <w:t xml:space="preserve"> </w:t>
      </w:r>
      <w:r>
        <w:rPr>
          <w:w w:val="105"/>
        </w:rPr>
        <w:t>владеющих</w:t>
      </w:r>
      <w:r>
        <w:rPr>
          <w:spacing w:val="-10"/>
          <w:w w:val="105"/>
        </w:rPr>
        <w:t xml:space="preserve"> </w:t>
      </w:r>
      <w:r>
        <w:rPr>
          <w:w w:val="105"/>
        </w:rPr>
        <w:t>на</w:t>
      </w:r>
      <w:r>
        <w:rPr>
          <w:spacing w:val="-11"/>
          <w:w w:val="105"/>
        </w:rPr>
        <w:t xml:space="preserve"> </w:t>
      </w:r>
      <w:r>
        <w:rPr>
          <w:w w:val="105"/>
        </w:rPr>
        <w:t>праве</w:t>
      </w:r>
      <w:r>
        <w:rPr>
          <w:spacing w:val="-11"/>
          <w:w w:val="105"/>
        </w:rPr>
        <w:t xml:space="preserve"> </w:t>
      </w:r>
      <w:r>
        <w:rPr>
          <w:w w:val="105"/>
        </w:rPr>
        <w:t>собственности</w:t>
      </w:r>
      <w:r>
        <w:rPr>
          <w:spacing w:val="-10"/>
          <w:w w:val="105"/>
        </w:rPr>
        <w:t xml:space="preserve"> </w:t>
      </w:r>
      <w:r>
        <w:rPr>
          <w:w w:val="105"/>
        </w:rPr>
        <w:t>или</w:t>
      </w:r>
      <w:r>
        <w:rPr>
          <w:spacing w:val="-10"/>
          <w:w w:val="105"/>
        </w:rPr>
        <w:t xml:space="preserve"> </w:t>
      </w:r>
      <w:r>
        <w:rPr>
          <w:w w:val="105"/>
        </w:rPr>
        <w:t>ином</w:t>
      </w:r>
      <w:r>
        <w:rPr>
          <w:spacing w:val="-11"/>
          <w:w w:val="105"/>
        </w:rPr>
        <w:t xml:space="preserve"> </w:t>
      </w:r>
      <w:r>
        <w:rPr>
          <w:w w:val="105"/>
        </w:rPr>
        <w:t>законном</w:t>
      </w:r>
      <w:r>
        <w:rPr>
          <w:spacing w:val="-11"/>
          <w:w w:val="105"/>
        </w:rPr>
        <w:t xml:space="preserve"> </w:t>
      </w:r>
      <w:r>
        <w:rPr>
          <w:w w:val="105"/>
        </w:rPr>
        <w:t>основании источниками</w:t>
      </w:r>
      <w:r>
        <w:rPr>
          <w:spacing w:val="-11"/>
          <w:w w:val="105"/>
        </w:rPr>
        <w:t xml:space="preserve"> </w:t>
      </w:r>
      <w:r>
        <w:rPr>
          <w:w w:val="105"/>
        </w:rPr>
        <w:t>тепловой</w:t>
      </w:r>
      <w:r>
        <w:rPr>
          <w:spacing w:val="-11"/>
          <w:w w:val="105"/>
        </w:rPr>
        <w:t xml:space="preserve"> </w:t>
      </w:r>
      <w:r>
        <w:rPr>
          <w:w w:val="105"/>
        </w:rPr>
        <w:t>энергии</w:t>
      </w:r>
      <w:r>
        <w:rPr>
          <w:spacing w:val="-11"/>
          <w:w w:val="105"/>
        </w:rPr>
        <w:t xml:space="preserve"> </w:t>
      </w:r>
      <w:r>
        <w:rPr>
          <w:w w:val="105"/>
        </w:rPr>
        <w:t>и</w:t>
      </w:r>
      <w:r>
        <w:rPr>
          <w:spacing w:val="-11"/>
          <w:w w:val="105"/>
        </w:rPr>
        <w:t xml:space="preserve"> </w:t>
      </w:r>
      <w:r>
        <w:rPr>
          <w:w w:val="105"/>
        </w:rPr>
        <w:t>(или)</w:t>
      </w:r>
      <w:r>
        <w:rPr>
          <w:spacing w:val="-11"/>
          <w:w w:val="105"/>
        </w:rPr>
        <w:t xml:space="preserve"> </w:t>
      </w:r>
      <w:r>
        <w:rPr>
          <w:w w:val="105"/>
        </w:rPr>
        <w:t>тепловыми</w:t>
      </w:r>
      <w:r>
        <w:rPr>
          <w:spacing w:val="-11"/>
          <w:w w:val="105"/>
        </w:rPr>
        <w:t xml:space="preserve"> </w:t>
      </w:r>
      <w:r>
        <w:rPr>
          <w:w w:val="105"/>
        </w:rPr>
        <w:t>сетями</w:t>
      </w:r>
      <w:r>
        <w:rPr>
          <w:spacing w:val="-11"/>
          <w:w w:val="105"/>
        </w:rPr>
        <w:t xml:space="preserve"> </w:t>
      </w:r>
      <w:r>
        <w:rPr>
          <w:w w:val="105"/>
        </w:rPr>
        <w:t>в</w:t>
      </w:r>
      <w:r>
        <w:rPr>
          <w:spacing w:val="-12"/>
          <w:w w:val="105"/>
        </w:rPr>
        <w:t xml:space="preserve"> </w:t>
      </w:r>
      <w:r>
        <w:rPr>
          <w:w w:val="105"/>
        </w:rPr>
        <w:t>соответствующей</w:t>
      </w:r>
    </w:p>
    <w:p w14:paraId="15D0C155">
      <w:pPr>
        <w:pStyle w:val="5"/>
        <w:spacing w:line="273" w:lineRule="exact"/>
        <w:ind w:left="141"/>
      </w:pPr>
      <w:r>
        <w:t>зоне</w:t>
      </w:r>
      <w:r>
        <w:rPr>
          <w:spacing w:val="13"/>
        </w:rPr>
        <w:t xml:space="preserve"> </w:t>
      </w:r>
      <w:r>
        <w:t>деятельности</w:t>
      </w:r>
      <w:r>
        <w:rPr>
          <w:spacing w:val="14"/>
        </w:rPr>
        <w:t xml:space="preserve"> </w:t>
      </w:r>
      <w:r>
        <w:t>единой</w:t>
      </w:r>
      <w:r>
        <w:rPr>
          <w:spacing w:val="14"/>
        </w:rPr>
        <w:t xml:space="preserve"> </w:t>
      </w:r>
      <w:r>
        <w:t>теплоснабжающей</w:t>
      </w:r>
      <w:r>
        <w:rPr>
          <w:spacing w:val="14"/>
        </w:rPr>
        <w:t xml:space="preserve"> </w:t>
      </w:r>
      <w:r>
        <w:t>организации,</w:t>
      </w:r>
      <w:r>
        <w:rPr>
          <w:spacing w:val="14"/>
        </w:rPr>
        <w:t xml:space="preserve"> </w:t>
      </w:r>
      <w:r>
        <w:rPr>
          <w:spacing w:val="-2"/>
        </w:rPr>
        <w:t>уполномоченный</w:t>
      </w:r>
    </w:p>
    <w:p w14:paraId="65128FFE">
      <w:pPr>
        <w:pStyle w:val="5"/>
        <w:spacing w:line="237" w:lineRule="auto"/>
        <w:ind w:left="141"/>
      </w:pPr>
      <w:r>
        <w:rPr>
          <w:w w:val="105"/>
        </w:rPr>
        <w:t>орган</w:t>
      </w:r>
      <w:r>
        <w:rPr>
          <w:spacing w:val="-3"/>
          <w:w w:val="105"/>
        </w:rPr>
        <w:t xml:space="preserve"> </w:t>
      </w:r>
      <w:r>
        <w:rPr>
          <w:w w:val="105"/>
        </w:rPr>
        <w:t>присваивает</w:t>
      </w:r>
      <w:r>
        <w:rPr>
          <w:spacing w:val="-4"/>
          <w:w w:val="105"/>
        </w:rPr>
        <w:t xml:space="preserve"> </w:t>
      </w:r>
      <w:r>
        <w:rPr>
          <w:w w:val="105"/>
        </w:rPr>
        <w:t>статус</w:t>
      </w:r>
      <w:r>
        <w:rPr>
          <w:spacing w:val="-4"/>
          <w:w w:val="105"/>
        </w:rPr>
        <w:t xml:space="preserve"> </w:t>
      </w:r>
      <w:r>
        <w:rPr>
          <w:w w:val="105"/>
        </w:rPr>
        <w:t>единой</w:t>
      </w:r>
      <w:r>
        <w:rPr>
          <w:spacing w:val="-3"/>
          <w:w w:val="105"/>
        </w:rPr>
        <w:t xml:space="preserve"> </w:t>
      </w:r>
      <w:r>
        <w:rPr>
          <w:w w:val="105"/>
        </w:rPr>
        <w:t>теплоснабжающей</w:t>
      </w:r>
      <w:r>
        <w:rPr>
          <w:spacing w:val="-3"/>
          <w:w w:val="105"/>
        </w:rPr>
        <w:t xml:space="preserve"> </w:t>
      </w:r>
      <w:r>
        <w:rPr>
          <w:w w:val="105"/>
        </w:rPr>
        <w:t>организации</w:t>
      </w:r>
      <w:r>
        <w:rPr>
          <w:spacing w:val="-3"/>
          <w:w w:val="105"/>
        </w:rPr>
        <w:t xml:space="preserve"> </w:t>
      </w:r>
      <w:r>
        <w:rPr>
          <w:w w:val="105"/>
        </w:rPr>
        <w:t>в</w:t>
      </w:r>
      <w:r>
        <w:rPr>
          <w:spacing w:val="-4"/>
          <w:w w:val="105"/>
        </w:rPr>
        <w:t xml:space="preserve"> </w:t>
      </w:r>
      <w:r>
        <w:rPr>
          <w:w w:val="105"/>
        </w:rPr>
        <w:t>соответствии</w:t>
      </w:r>
      <w:r>
        <w:rPr>
          <w:spacing w:val="-3"/>
          <w:w w:val="105"/>
        </w:rPr>
        <w:t xml:space="preserve"> </w:t>
      </w:r>
      <w:r>
        <w:rPr>
          <w:w w:val="105"/>
        </w:rPr>
        <w:t>с нижеуказанными критериями.</w:t>
      </w:r>
    </w:p>
    <w:p w14:paraId="64D6CA11">
      <w:pPr>
        <w:pStyle w:val="5"/>
        <w:spacing w:line="237" w:lineRule="auto"/>
        <w:ind w:left="141" w:right="712" w:firstLine="707"/>
        <w:jc w:val="both"/>
      </w:pPr>
      <w:r>
        <w:rPr>
          <w:w w:val="105"/>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w:t>
      </w:r>
      <w:r>
        <w:rPr>
          <w:spacing w:val="-7"/>
          <w:w w:val="105"/>
        </w:rPr>
        <w:t xml:space="preserve"> </w:t>
      </w:r>
      <w:r>
        <w:rPr>
          <w:w w:val="105"/>
        </w:rPr>
        <w:t>и</w:t>
      </w:r>
      <w:r>
        <w:rPr>
          <w:spacing w:val="-7"/>
          <w:w w:val="105"/>
        </w:rPr>
        <w:t xml:space="preserve"> </w:t>
      </w:r>
      <w:r>
        <w:rPr>
          <w:w w:val="105"/>
        </w:rPr>
        <w:t>(или)</w:t>
      </w:r>
      <w:r>
        <w:rPr>
          <w:spacing w:val="-7"/>
          <w:w w:val="105"/>
        </w:rPr>
        <w:t xml:space="preserve"> </w:t>
      </w:r>
      <w:r>
        <w:rPr>
          <w:w w:val="105"/>
        </w:rPr>
        <w:t>тепловыми</w:t>
      </w:r>
      <w:r>
        <w:rPr>
          <w:spacing w:val="-7"/>
          <w:w w:val="105"/>
        </w:rPr>
        <w:t xml:space="preserve"> </w:t>
      </w:r>
      <w:r>
        <w:rPr>
          <w:w w:val="105"/>
        </w:rPr>
        <w:t>сетями</w:t>
      </w:r>
      <w:r>
        <w:rPr>
          <w:spacing w:val="-7"/>
          <w:w w:val="105"/>
        </w:rPr>
        <w:t xml:space="preserve"> </w:t>
      </w:r>
      <w:r>
        <w:rPr>
          <w:w w:val="105"/>
        </w:rPr>
        <w:t>с</w:t>
      </w:r>
      <w:r>
        <w:rPr>
          <w:spacing w:val="-8"/>
          <w:w w:val="105"/>
        </w:rPr>
        <w:t xml:space="preserve"> </w:t>
      </w:r>
      <w:r>
        <w:rPr>
          <w:w w:val="105"/>
        </w:rPr>
        <w:t>наибольшей</w:t>
      </w:r>
      <w:r>
        <w:rPr>
          <w:spacing w:val="-5"/>
          <w:w w:val="105"/>
        </w:rPr>
        <w:t xml:space="preserve"> </w:t>
      </w:r>
      <w:r>
        <w:rPr>
          <w:w w:val="105"/>
        </w:rPr>
        <w:t>тепловой</w:t>
      </w:r>
      <w:r>
        <w:rPr>
          <w:spacing w:val="-7"/>
          <w:w w:val="105"/>
        </w:rPr>
        <w:t xml:space="preserve"> </w:t>
      </w:r>
      <w:r>
        <w:rPr>
          <w:w w:val="105"/>
        </w:rPr>
        <w:t>емкостью.</w:t>
      </w:r>
    </w:p>
    <w:p w14:paraId="46473EE6">
      <w:pPr>
        <w:pStyle w:val="5"/>
        <w:spacing w:line="237" w:lineRule="auto"/>
        <w:ind w:left="141" w:right="713" w:firstLine="707"/>
        <w:jc w:val="both"/>
      </w:pPr>
      <w:r>
        <w:rPr>
          <w:w w:val="105"/>
        </w:rPr>
        <w:t>Единая теплоснабжающая организация при осуществлении своей деятельности обязана:</w:t>
      </w:r>
    </w:p>
    <w:p w14:paraId="1EC23076">
      <w:pPr>
        <w:pStyle w:val="7"/>
        <w:numPr>
          <w:ilvl w:val="2"/>
          <w:numId w:val="6"/>
        </w:numPr>
        <w:tabs>
          <w:tab w:val="left" w:pos="847"/>
        </w:tabs>
        <w:spacing w:before="0" w:after="0" w:line="237" w:lineRule="auto"/>
        <w:ind w:left="141" w:right="711" w:firstLine="0"/>
        <w:jc w:val="both"/>
        <w:rPr>
          <w:sz w:val="24"/>
        </w:rPr>
      </w:pPr>
      <w:r>
        <w:rPr>
          <w:w w:val="105"/>
          <w:sz w:val="24"/>
        </w:rPr>
        <w:t>Заключать</w:t>
      </w:r>
      <w:r>
        <w:rPr>
          <w:spacing w:val="-4"/>
          <w:w w:val="105"/>
          <w:sz w:val="24"/>
        </w:rPr>
        <w:t xml:space="preserve"> </w:t>
      </w:r>
      <w:r>
        <w:rPr>
          <w:w w:val="105"/>
          <w:sz w:val="24"/>
        </w:rPr>
        <w:t>и</w:t>
      </w:r>
      <w:r>
        <w:rPr>
          <w:spacing w:val="-4"/>
          <w:w w:val="105"/>
          <w:sz w:val="24"/>
        </w:rPr>
        <w:t xml:space="preserve"> </w:t>
      </w:r>
      <w:r>
        <w:rPr>
          <w:w w:val="105"/>
          <w:sz w:val="24"/>
        </w:rPr>
        <w:t>исполнять</w:t>
      </w:r>
      <w:r>
        <w:rPr>
          <w:spacing w:val="-5"/>
          <w:w w:val="105"/>
          <w:sz w:val="24"/>
        </w:rPr>
        <w:t xml:space="preserve"> </w:t>
      </w:r>
      <w:r>
        <w:rPr>
          <w:w w:val="105"/>
          <w:sz w:val="24"/>
        </w:rPr>
        <w:t>договоры</w:t>
      </w:r>
      <w:r>
        <w:rPr>
          <w:spacing w:val="-4"/>
          <w:w w:val="105"/>
          <w:sz w:val="24"/>
        </w:rPr>
        <w:t xml:space="preserve"> </w:t>
      </w:r>
      <w:r>
        <w:rPr>
          <w:w w:val="105"/>
          <w:sz w:val="24"/>
        </w:rPr>
        <w:t>теплоснабжения</w:t>
      </w:r>
      <w:r>
        <w:rPr>
          <w:spacing w:val="-4"/>
          <w:w w:val="105"/>
          <w:sz w:val="24"/>
        </w:rPr>
        <w:t xml:space="preserve"> </w:t>
      </w:r>
      <w:r>
        <w:rPr>
          <w:w w:val="105"/>
          <w:sz w:val="24"/>
        </w:rPr>
        <w:t>с</w:t>
      </w:r>
      <w:r>
        <w:rPr>
          <w:spacing w:val="-6"/>
          <w:w w:val="105"/>
          <w:sz w:val="24"/>
        </w:rPr>
        <w:t xml:space="preserve"> </w:t>
      </w:r>
      <w:r>
        <w:rPr>
          <w:w w:val="105"/>
          <w:sz w:val="24"/>
        </w:rPr>
        <w:t>любыми</w:t>
      </w:r>
      <w:r>
        <w:rPr>
          <w:spacing w:val="-3"/>
          <w:w w:val="105"/>
          <w:sz w:val="24"/>
        </w:rPr>
        <w:t xml:space="preserve"> </w:t>
      </w:r>
      <w:r>
        <w:rPr>
          <w:w w:val="105"/>
          <w:sz w:val="24"/>
        </w:rPr>
        <w:t>обратившимися к ней потребителями тепловой энергии, теплопотребляющие установки которых находятся</w:t>
      </w:r>
      <w:r>
        <w:rPr>
          <w:spacing w:val="-15"/>
          <w:w w:val="105"/>
          <w:sz w:val="24"/>
        </w:rPr>
        <w:t xml:space="preserve"> </w:t>
      </w:r>
      <w:r>
        <w:rPr>
          <w:w w:val="105"/>
          <w:sz w:val="24"/>
        </w:rPr>
        <w:t>в</w:t>
      </w:r>
      <w:r>
        <w:rPr>
          <w:spacing w:val="-16"/>
          <w:w w:val="105"/>
          <w:sz w:val="24"/>
        </w:rPr>
        <w:t xml:space="preserve"> </w:t>
      </w:r>
      <w:r>
        <w:rPr>
          <w:w w:val="105"/>
          <w:sz w:val="24"/>
        </w:rPr>
        <w:t>данной</w:t>
      </w:r>
      <w:r>
        <w:rPr>
          <w:spacing w:val="-14"/>
          <w:w w:val="105"/>
          <w:sz w:val="24"/>
        </w:rPr>
        <w:t xml:space="preserve"> </w:t>
      </w:r>
      <w:r>
        <w:rPr>
          <w:w w:val="105"/>
          <w:sz w:val="24"/>
        </w:rPr>
        <w:t>системе</w:t>
      </w:r>
      <w:r>
        <w:rPr>
          <w:spacing w:val="-14"/>
          <w:w w:val="105"/>
          <w:sz w:val="24"/>
        </w:rPr>
        <w:t xml:space="preserve"> </w:t>
      </w:r>
      <w:r>
        <w:rPr>
          <w:w w:val="105"/>
          <w:sz w:val="24"/>
        </w:rPr>
        <w:t>теплоснабжения</w:t>
      </w:r>
      <w:r>
        <w:rPr>
          <w:spacing w:val="-15"/>
          <w:w w:val="105"/>
          <w:sz w:val="24"/>
        </w:rPr>
        <w:t xml:space="preserve"> </w:t>
      </w:r>
      <w:r>
        <w:rPr>
          <w:w w:val="105"/>
          <w:sz w:val="24"/>
        </w:rPr>
        <w:t>при</w:t>
      </w:r>
      <w:r>
        <w:rPr>
          <w:spacing w:val="-14"/>
          <w:w w:val="105"/>
          <w:sz w:val="24"/>
        </w:rPr>
        <w:t xml:space="preserve"> </w:t>
      </w:r>
      <w:r>
        <w:rPr>
          <w:w w:val="105"/>
          <w:sz w:val="24"/>
        </w:rPr>
        <w:t>условии</w:t>
      </w:r>
      <w:r>
        <w:rPr>
          <w:spacing w:val="-13"/>
          <w:w w:val="105"/>
          <w:sz w:val="24"/>
        </w:rPr>
        <w:t xml:space="preserve"> </w:t>
      </w:r>
      <w:r>
        <w:rPr>
          <w:w w:val="105"/>
          <w:sz w:val="24"/>
        </w:rPr>
        <w:t>соблюдения</w:t>
      </w:r>
      <w:r>
        <w:rPr>
          <w:spacing w:val="-15"/>
          <w:w w:val="105"/>
          <w:sz w:val="24"/>
        </w:rPr>
        <w:t xml:space="preserve"> </w:t>
      </w:r>
      <w:r>
        <w:rPr>
          <w:w w:val="105"/>
          <w:sz w:val="24"/>
        </w:rPr>
        <w:t>указанными потребителями</w:t>
      </w:r>
      <w:r>
        <w:rPr>
          <w:spacing w:val="52"/>
          <w:w w:val="150"/>
          <w:sz w:val="24"/>
        </w:rPr>
        <w:t xml:space="preserve">  </w:t>
      </w:r>
      <w:r>
        <w:rPr>
          <w:w w:val="105"/>
          <w:sz w:val="24"/>
        </w:rPr>
        <w:t>выданных</w:t>
      </w:r>
      <w:r>
        <w:rPr>
          <w:spacing w:val="53"/>
          <w:w w:val="150"/>
          <w:sz w:val="24"/>
        </w:rPr>
        <w:t xml:space="preserve">  </w:t>
      </w:r>
      <w:r>
        <w:rPr>
          <w:w w:val="105"/>
          <w:sz w:val="24"/>
        </w:rPr>
        <w:t>им</w:t>
      </w:r>
      <w:r>
        <w:rPr>
          <w:spacing w:val="52"/>
          <w:w w:val="150"/>
          <w:sz w:val="24"/>
        </w:rPr>
        <w:t xml:space="preserve">  </w:t>
      </w:r>
      <w:r>
        <w:rPr>
          <w:w w:val="105"/>
          <w:sz w:val="24"/>
        </w:rPr>
        <w:t>в</w:t>
      </w:r>
      <w:r>
        <w:rPr>
          <w:spacing w:val="51"/>
          <w:w w:val="150"/>
          <w:sz w:val="24"/>
        </w:rPr>
        <w:t xml:space="preserve">  </w:t>
      </w:r>
      <w:r>
        <w:rPr>
          <w:w w:val="105"/>
          <w:sz w:val="24"/>
        </w:rPr>
        <w:t>соответствии</w:t>
      </w:r>
      <w:r>
        <w:rPr>
          <w:spacing w:val="52"/>
          <w:w w:val="150"/>
          <w:sz w:val="24"/>
        </w:rPr>
        <w:t xml:space="preserve">  </w:t>
      </w:r>
      <w:r>
        <w:rPr>
          <w:w w:val="105"/>
          <w:sz w:val="24"/>
        </w:rPr>
        <w:t>с</w:t>
      </w:r>
      <w:r>
        <w:rPr>
          <w:spacing w:val="52"/>
          <w:w w:val="150"/>
          <w:sz w:val="24"/>
        </w:rPr>
        <w:t xml:space="preserve">  </w:t>
      </w:r>
      <w:r>
        <w:rPr>
          <w:w w:val="105"/>
          <w:sz w:val="24"/>
        </w:rPr>
        <w:t>законодательством</w:t>
      </w:r>
      <w:r>
        <w:rPr>
          <w:spacing w:val="52"/>
          <w:w w:val="150"/>
          <w:sz w:val="24"/>
        </w:rPr>
        <w:t xml:space="preserve">  </w:t>
      </w:r>
      <w:r>
        <w:rPr>
          <w:spacing w:val="-10"/>
          <w:w w:val="105"/>
          <w:sz w:val="24"/>
        </w:rPr>
        <w:t>о</w:t>
      </w:r>
    </w:p>
    <w:p w14:paraId="7D15CCE5">
      <w:pPr>
        <w:pStyle w:val="7"/>
        <w:spacing w:after="0" w:line="237" w:lineRule="auto"/>
        <w:jc w:val="both"/>
        <w:rPr>
          <w:sz w:val="24"/>
        </w:rPr>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6F177555">
      <w:pPr>
        <w:pStyle w:val="5"/>
        <w:spacing w:before="86" w:line="237" w:lineRule="auto"/>
        <w:ind w:left="141" w:right="712"/>
        <w:jc w:val="both"/>
      </w:pPr>
      <w:r>
        <w:rPr>
          <w:w w:val="105"/>
        </w:rPr>
        <w:t xml:space="preserve">градостроительной деятельности технических условий подключения к тепловым </w:t>
      </w:r>
      <w:r>
        <w:rPr>
          <w:spacing w:val="-2"/>
          <w:w w:val="105"/>
        </w:rPr>
        <w:t>сетям;</w:t>
      </w:r>
    </w:p>
    <w:p w14:paraId="085DF353">
      <w:pPr>
        <w:pStyle w:val="7"/>
        <w:numPr>
          <w:ilvl w:val="2"/>
          <w:numId w:val="6"/>
        </w:numPr>
        <w:tabs>
          <w:tab w:val="left" w:pos="847"/>
        </w:tabs>
        <w:spacing w:before="0" w:after="0" w:line="237" w:lineRule="auto"/>
        <w:ind w:left="141" w:right="712" w:firstLine="0"/>
        <w:jc w:val="both"/>
        <w:rPr>
          <w:sz w:val="24"/>
        </w:rPr>
      </w:pPr>
      <w:r>
        <w:rPr>
          <w:w w:val="105"/>
          <w:sz w:val="24"/>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w:t>
      </w:r>
      <w:r>
        <w:rPr>
          <w:spacing w:val="-1"/>
          <w:w w:val="105"/>
          <w:sz w:val="24"/>
        </w:rPr>
        <w:t xml:space="preserve"> </w:t>
      </w:r>
      <w:r>
        <w:rPr>
          <w:w w:val="105"/>
          <w:sz w:val="24"/>
        </w:rPr>
        <w:t>со</w:t>
      </w:r>
      <w:r>
        <w:rPr>
          <w:spacing w:val="-3"/>
          <w:w w:val="105"/>
          <w:sz w:val="24"/>
        </w:rPr>
        <w:t xml:space="preserve"> </w:t>
      </w:r>
      <w:r>
        <w:rPr>
          <w:w w:val="105"/>
          <w:sz w:val="24"/>
        </w:rPr>
        <w:t>схемой</w:t>
      </w:r>
      <w:r>
        <w:rPr>
          <w:spacing w:val="-1"/>
          <w:w w:val="105"/>
          <w:sz w:val="24"/>
        </w:rPr>
        <w:t xml:space="preserve"> </w:t>
      </w:r>
      <w:r>
        <w:rPr>
          <w:w w:val="105"/>
          <w:sz w:val="24"/>
        </w:rPr>
        <w:t>теплоснабжения;</w:t>
      </w:r>
    </w:p>
    <w:p w14:paraId="0118B203">
      <w:pPr>
        <w:pStyle w:val="7"/>
        <w:numPr>
          <w:ilvl w:val="2"/>
          <w:numId w:val="6"/>
        </w:numPr>
        <w:tabs>
          <w:tab w:val="left" w:pos="847"/>
        </w:tabs>
        <w:spacing w:before="0" w:after="0" w:line="237" w:lineRule="auto"/>
        <w:ind w:left="141" w:right="713" w:firstLine="0"/>
        <w:jc w:val="both"/>
        <w:rPr>
          <w:sz w:val="24"/>
        </w:rPr>
      </w:pPr>
      <w:r>
        <w:rPr>
          <w:sz w:val="24"/>
        </w:rPr>
        <w:t>Заключать и исполнять договоры оказания услуг по передаче тепловой</w:t>
      </w:r>
      <w:r>
        <w:rPr>
          <w:spacing w:val="80"/>
          <w:sz w:val="24"/>
        </w:rPr>
        <w:t xml:space="preserve"> </w:t>
      </w:r>
      <w:r>
        <w:rPr>
          <w:sz w:val="24"/>
        </w:rPr>
        <w:t>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73BB6B22">
      <w:pPr>
        <w:pStyle w:val="5"/>
        <w:spacing w:line="237" w:lineRule="auto"/>
        <w:ind w:left="141" w:right="712" w:firstLine="707"/>
        <w:jc w:val="both"/>
      </w:pPr>
      <w:r>
        <w:rPr>
          <w:w w:val="105"/>
        </w:rPr>
        <w:t>Организация</w:t>
      </w:r>
      <w:r>
        <w:rPr>
          <w:spacing w:val="-16"/>
          <w:w w:val="105"/>
        </w:rPr>
        <w:t xml:space="preserve"> </w:t>
      </w:r>
      <w:r>
        <w:rPr>
          <w:w w:val="105"/>
        </w:rPr>
        <w:t>может</w:t>
      </w:r>
      <w:r>
        <w:rPr>
          <w:spacing w:val="-15"/>
          <w:w w:val="105"/>
        </w:rPr>
        <w:t xml:space="preserve"> </w:t>
      </w:r>
      <w:r>
        <w:rPr>
          <w:w w:val="105"/>
        </w:rPr>
        <w:t>утратить</w:t>
      </w:r>
      <w:r>
        <w:rPr>
          <w:spacing w:val="-17"/>
          <w:w w:val="105"/>
        </w:rPr>
        <w:t xml:space="preserve"> </w:t>
      </w:r>
      <w:r>
        <w:rPr>
          <w:w w:val="105"/>
        </w:rPr>
        <w:t>статус</w:t>
      </w:r>
      <w:r>
        <w:rPr>
          <w:spacing w:val="-17"/>
          <w:w w:val="105"/>
        </w:rPr>
        <w:t xml:space="preserve"> </w:t>
      </w:r>
      <w:r>
        <w:rPr>
          <w:w w:val="105"/>
        </w:rPr>
        <w:t>единой</w:t>
      </w:r>
      <w:r>
        <w:rPr>
          <w:spacing w:val="-15"/>
          <w:w w:val="105"/>
        </w:rPr>
        <w:t xml:space="preserve"> </w:t>
      </w:r>
      <w:r>
        <w:rPr>
          <w:w w:val="105"/>
        </w:rPr>
        <w:t>теплоснабжающей</w:t>
      </w:r>
      <w:r>
        <w:rPr>
          <w:spacing w:val="-15"/>
          <w:w w:val="105"/>
        </w:rPr>
        <w:t xml:space="preserve"> </w:t>
      </w:r>
      <w:r>
        <w:rPr>
          <w:w w:val="105"/>
        </w:rPr>
        <w:t>организации</w:t>
      </w:r>
      <w:r>
        <w:rPr>
          <w:spacing w:val="-15"/>
          <w:w w:val="105"/>
        </w:rPr>
        <w:t xml:space="preserve"> </w:t>
      </w:r>
      <w:r>
        <w:rPr>
          <w:w w:val="105"/>
        </w:rPr>
        <w:t>в следующих случаях:</w:t>
      </w:r>
    </w:p>
    <w:p w14:paraId="687F31A6">
      <w:pPr>
        <w:pStyle w:val="7"/>
        <w:numPr>
          <w:ilvl w:val="0"/>
          <w:numId w:val="7"/>
        </w:numPr>
        <w:tabs>
          <w:tab w:val="left" w:pos="847"/>
        </w:tabs>
        <w:spacing w:before="0" w:after="0" w:line="237" w:lineRule="auto"/>
        <w:ind w:left="141" w:right="711" w:firstLine="0"/>
        <w:jc w:val="both"/>
        <w:rPr>
          <w:sz w:val="28"/>
        </w:rPr>
      </w:pPr>
      <w:r>
        <w:rPr>
          <w:sz w:val="24"/>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14:paraId="0C281DA1">
      <w:pPr>
        <w:pStyle w:val="7"/>
        <w:numPr>
          <w:ilvl w:val="0"/>
          <w:numId w:val="7"/>
        </w:numPr>
        <w:tabs>
          <w:tab w:val="left" w:pos="847"/>
        </w:tabs>
        <w:spacing w:before="0" w:after="0" w:line="237" w:lineRule="auto"/>
        <w:ind w:left="141" w:right="712" w:firstLine="0"/>
        <w:jc w:val="both"/>
        <w:rPr>
          <w:sz w:val="28"/>
        </w:rPr>
      </w:pPr>
      <w:r>
        <w:rPr>
          <w:w w:val="105"/>
          <w:sz w:val="24"/>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w:t>
      </w:r>
      <w:r>
        <w:rPr>
          <w:spacing w:val="-1"/>
          <w:w w:val="105"/>
          <w:sz w:val="24"/>
        </w:rPr>
        <w:t xml:space="preserve"> </w:t>
      </w:r>
      <w:r>
        <w:rPr>
          <w:w w:val="105"/>
          <w:sz w:val="24"/>
        </w:rPr>
        <w:t>организации,</w:t>
      </w:r>
      <w:r>
        <w:rPr>
          <w:spacing w:val="-1"/>
          <w:w w:val="105"/>
          <w:sz w:val="24"/>
        </w:rPr>
        <w:t xml:space="preserve"> </w:t>
      </w:r>
      <w:r>
        <w:rPr>
          <w:w w:val="105"/>
          <w:sz w:val="24"/>
        </w:rPr>
        <w:t>а</w:t>
      </w:r>
      <w:r>
        <w:rPr>
          <w:spacing w:val="-2"/>
          <w:w w:val="105"/>
          <w:sz w:val="24"/>
        </w:rPr>
        <w:t xml:space="preserve"> </w:t>
      </w:r>
      <w:r>
        <w:rPr>
          <w:w w:val="105"/>
          <w:sz w:val="24"/>
        </w:rPr>
        <w:t>также</w:t>
      </w:r>
      <w:r>
        <w:rPr>
          <w:spacing w:val="-1"/>
          <w:w w:val="105"/>
          <w:sz w:val="24"/>
        </w:rPr>
        <w:t xml:space="preserve"> </w:t>
      </w:r>
      <w:r>
        <w:rPr>
          <w:w w:val="105"/>
          <w:sz w:val="24"/>
        </w:rPr>
        <w:t>реорганизации</w:t>
      </w:r>
      <w:r>
        <w:rPr>
          <w:spacing w:val="-1"/>
          <w:w w:val="105"/>
          <w:sz w:val="24"/>
        </w:rPr>
        <w:t xml:space="preserve"> </w:t>
      </w:r>
      <w:r>
        <w:rPr>
          <w:w w:val="105"/>
          <w:sz w:val="24"/>
        </w:rPr>
        <w:t>в</w:t>
      </w:r>
      <w:r>
        <w:rPr>
          <w:spacing w:val="-1"/>
          <w:w w:val="105"/>
          <w:sz w:val="24"/>
        </w:rPr>
        <w:t xml:space="preserve"> </w:t>
      </w:r>
      <w:r>
        <w:rPr>
          <w:w w:val="105"/>
          <w:sz w:val="24"/>
        </w:rPr>
        <w:t>форме</w:t>
      </w:r>
      <w:r>
        <w:rPr>
          <w:spacing w:val="-1"/>
          <w:w w:val="105"/>
          <w:sz w:val="24"/>
        </w:rPr>
        <w:t xml:space="preserve"> </w:t>
      </w:r>
      <w:r>
        <w:rPr>
          <w:w w:val="105"/>
          <w:sz w:val="24"/>
        </w:rPr>
        <w:t xml:space="preserve">преобразования) или ликвидации организации, имеющей статус единой теплоснабжающей </w:t>
      </w:r>
      <w:r>
        <w:rPr>
          <w:spacing w:val="-2"/>
          <w:w w:val="105"/>
          <w:sz w:val="24"/>
        </w:rPr>
        <w:t>организации;</w:t>
      </w:r>
    </w:p>
    <w:p w14:paraId="3120E2E7">
      <w:pPr>
        <w:pStyle w:val="7"/>
        <w:numPr>
          <w:ilvl w:val="0"/>
          <w:numId w:val="7"/>
        </w:numPr>
        <w:tabs>
          <w:tab w:val="left" w:pos="903"/>
        </w:tabs>
        <w:spacing w:before="0" w:after="0" w:line="237" w:lineRule="auto"/>
        <w:ind w:left="141" w:right="713" w:firstLine="0"/>
        <w:jc w:val="both"/>
        <w:rPr>
          <w:sz w:val="24"/>
        </w:rPr>
      </w:pPr>
      <w:r>
        <w:rPr>
          <w:sz w:val="24"/>
        </w:rPr>
        <w:t>Принятие арбитражным судом решения о признании организации, имеющей статус единой теплоснабжающей организации, банкротом;</w:t>
      </w:r>
    </w:p>
    <w:p w14:paraId="762C271C">
      <w:pPr>
        <w:pStyle w:val="7"/>
        <w:numPr>
          <w:ilvl w:val="0"/>
          <w:numId w:val="7"/>
        </w:numPr>
        <w:tabs>
          <w:tab w:val="left" w:pos="547"/>
        </w:tabs>
        <w:spacing w:before="0" w:after="0" w:line="237" w:lineRule="auto"/>
        <w:ind w:left="141" w:right="713" w:firstLine="0"/>
        <w:jc w:val="both"/>
        <w:rPr>
          <w:sz w:val="24"/>
        </w:rPr>
      </w:pPr>
      <w:r>
        <w:rPr>
          <w:w w:val="105"/>
          <w:sz w:val="24"/>
        </w:rPr>
        <w:t>Прекращение</w:t>
      </w:r>
      <w:r>
        <w:rPr>
          <w:spacing w:val="-1"/>
          <w:w w:val="105"/>
          <w:sz w:val="24"/>
        </w:rPr>
        <w:t xml:space="preserve"> </w:t>
      </w:r>
      <w:r>
        <w:rPr>
          <w:w w:val="105"/>
          <w:sz w:val="24"/>
        </w:rPr>
        <w:t>права</w:t>
      </w:r>
      <w:r>
        <w:rPr>
          <w:spacing w:val="-1"/>
          <w:w w:val="105"/>
          <w:sz w:val="24"/>
        </w:rPr>
        <w:t xml:space="preserve"> </w:t>
      </w:r>
      <w:r>
        <w:rPr>
          <w:w w:val="105"/>
          <w:sz w:val="24"/>
        </w:rPr>
        <w:t>собственности или владения</w:t>
      </w:r>
      <w:r>
        <w:rPr>
          <w:spacing w:val="-1"/>
          <w:w w:val="105"/>
          <w:sz w:val="24"/>
        </w:rPr>
        <w:t xml:space="preserve"> </w:t>
      </w:r>
      <w:r>
        <w:rPr>
          <w:w w:val="105"/>
          <w:sz w:val="24"/>
        </w:rPr>
        <w:t>имуществом, по</w:t>
      </w:r>
      <w:r>
        <w:rPr>
          <w:spacing w:val="-1"/>
          <w:w w:val="105"/>
          <w:sz w:val="24"/>
        </w:rPr>
        <w:t xml:space="preserve"> </w:t>
      </w:r>
      <w:r>
        <w:rPr>
          <w:w w:val="105"/>
          <w:sz w:val="24"/>
        </w:rPr>
        <w:t>основаниям, предусмотренным</w:t>
      </w:r>
      <w:r>
        <w:rPr>
          <w:spacing w:val="-4"/>
          <w:w w:val="105"/>
          <w:sz w:val="24"/>
        </w:rPr>
        <w:t xml:space="preserve"> </w:t>
      </w:r>
      <w:r>
        <w:rPr>
          <w:w w:val="105"/>
          <w:sz w:val="24"/>
        </w:rPr>
        <w:t>законодательством</w:t>
      </w:r>
      <w:r>
        <w:rPr>
          <w:spacing w:val="-5"/>
          <w:w w:val="105"/>
          <w:sz w:val="24"/>
        </w:rPr>
        <w:t xml:space="preserve"> </w:t>
      </w:r>
      <w:r>
        <w:rPr>
          <w:w w:val="105"/>
          <w:sz w:val="24"/>
        </w:rPr>
        <w:t>Российской</w:t>
      </w:r>
      <w:r>
        <w:rPr>
          <w:spacing w:val="-1"/>
          <w:w w:val="105"/>
          <w:sz w:val="24"/>
        </w:rPr>
        <w:t xml:space="preserve"> </w:t>
      </w:r>
      <w:r>
        <w:rPr>
          <w:w w:val="105"/>
          <w:sz w:val="24"/>
        </w:rPr>
        <w:t>Федерации;</w:t>
      </w:r>
    </w:p>
    <w:p w14:paraId="6FE07B4B">
      <w:pPr>
        <w:pStyle w:val="7"/>
        <w:numPr>
          <w:ilvl w:val="0"/>
          <w:numId w:val="7"/>
        </w:numPr>
        <w:tabs>
          <w:tab w:val="left" w:pos="875"/>
        </w:tabs>
        <w:spacing w:before="0" w:after="0" w:line="237" w:lineRule="auto"/>
        <w:ind w:left="141" w:right="713" w:firstLine="0"/>
        <w:jc w:val="both"/>
        <w:rPr>
          <w:sz w:val="24"/>
        </w:rPr>
      </w:pPr>
      <w:r>
        <w:rPr>
          <w:w w:val="105"/>
          <w:sz w:val="24"/>
        </w:rPr>
        <w:t>Несоответствие организации, имеющей статус единой теплоснабжающей организации,</w:t>
      </w:r>
      <w:r>
        <w:rPr>
          <w:spacing w:val="-19"/>
          <w:w w:val="105"/>
          <w:sz w:val="24"/>
        </w:rPr>
        <w:t xml:space="preserve"> </w:t>
      </w:r>
      <w:r>
        <w:rPr>
          <w:w w:val="105"/>
          <w:sz w:val="24"/>
        </w:rPr>
        <w:t>критериям,</w:t>
      </w:r>
      <w:r>
        <w:rPr>
          <w:spacing w:val="-19"/>
          <w:w w:val="105"/>
          <w:sz w:val="24"/>
        </w:rPr>
        <w:t xml:space="preserve"> </w:t>
      </w:r>
      <w:r>
        <w:rPr>
          <w:w w:val="105"/>
          <w:sz w:val="24"/>
        </w:rPr>
        <w:t>связанным</w:t>
      </w:r>
      <w:r>
        <w:rPr>
          <w:spacing w:val="-19"/>
          <w:w w:val="105"/>
          <w:sz w:val="24"/>
        </w:rPr>
        <w:t xml:space="preserve"> </w:t>
      </w:r>
      <w:r>
        <w:rPr>
          <w:w w:val="105"/>
          <w:sz w:val="24"/>
        </w:rPr>
        <w:t>с</w:t>
      </w:r>
      <w:r>
        <w:rPr>
          <w:spacing w:val="-19"/>
          <w:w w:val="105"/>
          <w:sz w:val="24"/>
        </w:rPr>
        <w:t xml:space="preserve"> </w:t>
      </w:r>
      <w:r>
        <w:rPr>
          <w:w w:val="105"/>
          <w:sz w:val="24"/>
        </w:rPr>
        <w:t>размером</w:t>
      </w:r>
      <w:r>
        <w:rPr>
          <w:spacing w:val="-19"/>
          <w:w w:val="105"/>
          <w:sz w:val="24"/>
        </w:rPr>
        <w:t xml:space="preserve"> </w:t>
      </w:r>
      <w:r>
        <w:rPr>
          <w:w w:val="105"/>
          <w:sz w:val="24"/>
        </w:rPr>
        <w:t>собственного</w:t>
      </w:r>
      <w:r>
        <w:rPr>
          <w:spacing w:val="-19"/>
          <w:w w:val="105"/>
          <w:sz w:val="24"/>
        </w:rPr>
        <w:t xml:space="preserve"> </w:t>
      </w:r>
      <w:r>
        <w:rPr>
          <w:w w:val="105"/>
          <w:sz w:val="24"/>
        </w:rPr>
        <w:t>капитала,</w:t>
      </w:r>
      <w:r>
        <w:rPr>
          <w:spacing w:val="-19"/>
          <w:w w:val="105"/>
          <w:sz w:val="24"/>
        </w:rPr>
        <w:t xml:space="preserve"> </w:t>
      </w:r>
      <w:r>
        <w:rPr>
          <w:w w:val="105"/>
          <w:sz w:val="24"/>
        </w:rPr>
        <w:t>а</w:t>
      </w:r>
    </w:p>
    <w:p w14:paraId="0270A676">
      <w:pPr>
        <w:pStyle w:val="5"/>
        <w:spacing w:line="237" w:lineRule="auto"/>
        <w:ind w:left="141" w:right="711" w:firstLine="599"/>
        <w:jc w:val="both"/>
      </w:pPr>
      <w:r>
        <w:rPr>
          <w:w w:val="105"/>
        </w:rPr>
        <w:t>также</w:t>
      </w:r>
      <w:r>
        <w:rPr>
          <w:spacing w:val="-19"/>
          <w:w w:val="105"/>
        </w:rPr>
        <w:t xml:space="preserve"> </w:t>
      </w:r>
      <w:r>
        <w:rPr>
          <w:w w:val="105"/>
        </w:rPr>
        <w:t>способностью</w:t>
      </w:r>
      <w:r>
        <w:rPr>
          <w:spacing w:val="-19"/>
          <w:w w:val="105"/>
        </w:rPr>
        <w:t xml:space="preserve"> </w:t>
      </w:r>
      <w:r>
        <w:rPr>
          <w:w w:val="105"/>
        </w:rPr>
        <w:t>в</w:t>
      </w:r>
      <w:r>
        <w:rPr>
          <w:spacing w:val="-19"/>
          <w:w w:val="105"/>
        </w:rPr>
        <w:t xml:space="preserve"> </w:t>
      </w:r>
      <w:r>
        <w:rPr>
          <w:w w:val="105"/>
        </w:rPr>
        <w:t>лучшей</w:t>
      </w:r>
      <w:r>
        <w:rPr>
          <w:spacing w:val="-19"/>
          <w:w w:val="105"/>
        </w:rPr>
        <w:t xml:space="preserve"> </w:t>
      </w:r>
      <w:r>
        <w:rPr>
          <w:w w:val="105"/>
        </w:rPr>
        <w:t>мере</w:t>
      </w:r>
      <w:r>
        <w:rPr>
          <w:spacing w:val="-19"/>
          <w:w w:val="105"/>
        </w:rPr>
        <w:t xml:space="preserve"> </w:t>
      </w:r>
      <w:r>
        <w:rPr>
          <w:w w:val="105"/>
        </w:rPr>
        <w:t>обеспечить</w:t>
      </w:r>
      <w:r>
        <w:rPr>
          <w:spacing w:val="-19"/>
          <w:w w:val="105"/>
        </w:rPr>
        <w:t xml:space="preserve"> </w:t>
      </w:r>
      <w:r>
        <w:rPr>
          <w:w w:val="105"/>
        </w:rPr>
        <w:t>надежность</w:t>
      </w:r>
      <w:r>
        <w:rPr>
          <w:spacing w:val="-19"/>
          <w:w w:val="105"/>
        </w:rPr>
        <w:t xml:space="preserve"> </w:t>
      </w:r>
      <w:r>
        <w:rPr>
          <w:w w:val="105"/>
        </w:rPr>
        <w:t>теплоснабжения</w:t>
      </w:r>
      <w:r>
        <w:rPr>
          <w:spacing w:val="-19"/>
          <w:w w:val="105"/>
        </w:rPr>
        <w:t xml:space="preserve"> </w:t>
      </w:r>
      <w:r>
        <w:rPr>
          <w:w w:val="105"/>
        </w:rPr>
        <w:t>в соответствующей системе теплоснабжения;</w:t>
      </w:r>
    </w:p>
    <w:p w14:paraId="4939A754">
      <w:pPr>
        <w:pStyle w:val="7"/>
        <w:numPr>
          <w:ilvl w:val="0"/>
          <w:numId w:val="7"/>
        </w:numPr>
        <w:tabs>
          <w:tab w:val="left" w:pos="499"/>
        </w:tabs>
        <w:spacing w:before="0" w:after="0" w:line="237" w:lineRule="auto"/>
        <w:ind w:left="141" w:right="714" w:firstLine="0"/>
        <w:jc w:val="both"/>
        <w:rPr>
          <w:sz w:val="24"/>
        </w:rPr>
      </w:pPr>
      <w:r>
        <w:rPr>
          <w:spacing w:val="-2"/>
          <w:w w:val="105"/>
          <w:sz w:val="24"/>
        </w:rPr>
        <w:t>Подача</w:t>
      </w:r>
      <w:r>
        <w:rPr>
          <w:spacing w:val="-5"/>
          <w:w w:val="105"/>
          <w:sz w:val="24"/>
        </w:rPr>
        <w:t xml:space="preserve"> </w:t>
      </w:r>
      <w:r>
        <w:rPr>
          <w:spacing w:val="-2"/>
          <w:w w:val="105"/>
          <w:sz w:val="24"/>
        </w:rPr>
        <w:t>организацией</w:t>
      </w:r>
      <w:r>
        <w:rPr>
          <w:spacing w:val="-6"/>
          <w:w w:val="105"/>
          <w:sz w:val="24"/>
        </w:rPr>
        <w:t xml:space="preserve"> </w:t>
      </w:r>
      <w:r>
        <w:rPr>
          <w:spacing w:val="-2"/>
          <w:w w:val="105"/>
          <w:sz w:val="24"/>
        </w:rPr>
        <w:t>заявления</w:t>
      </w:r>
      <w:r>
        <w:rPr>
          <w:spacing w:val="-5"/>
          <w:w w:val="105"/>
          <w:sz w:val="24"/>
        </w:rPr>
        <w:t xml:space="preserve"> </w:t>
      </w:r>
      <w:r>
        <w:rPr>
          <w:spacing w:val="-2"/>
          <w:w w:val="105"/>
          <w:sz w:val="24"/>
        </w:rPr>
        <w:t>о</w:t>
      </w:r>
      <w:r>
        <w:rPr>
          <w:spacing w:val="-7"/>
          <w:w w:val="105"/>
          <w:sz w:val="24"/>
        </w:rPr>
        <w:t xml:space="preserve"> </w:t>
      </w:r>
      <w:r>
        <w:rPr>
          <w:spacing w:val="-2"/>
          <w:w w:val="105"/>
          <w:sz w:val="24"/>
        </w:rPr>
        <w:t>прекращении</w:t>
      </w:r>
      <w:r>
        <w:rPr>
          <w:spacing w:val="-5"/>
          <w:w w:val="105"/>
          <w:sz w:val="24"/>
        </w:rPr>
        <w:t xml:space="preserve"> </w:t>
      </w:r>
      <w:r>
        <w:rPr>
          <w:spacing w:val="-2"/>
          <w:w w:val="105"/>
          <w:sz w:val="24"/>
        </w:rPr>
        <w:t>осуществления</w:t>
      </w:r>
      <w:r>
        <w:rPr>
          <w:spacing w:val="-6"/>
          <w:w w:val="105"/>
          <w:sz w:val="24"/>
        </w:rPr>
        <w:t xml:space="preserve"> </w:t>
      </w:r>
      <w:r>
        <w:rPr>
          <w:spacing w:val="-2"/>
          <w:w w:val="105"/>
          <w:sz w:val="24"/>
        </w:rPr>
        <w:t>функций</w:t>
      </w:r>
      <w:r>
        <w:rPr>
          <w:spacing w:val="-5"/>
          <w:w w:val="105"/>
          <w:sz w:val="24"/>
        </w:rPr>
        <w:t xml:space="preserve"> </w:t>
      </w:r>
      <w:r>
        <w:rPr>
          <w:spacing w:val="-2"/>
          <w:w w:val="105"/>
          <w:sz w:val="24"/>
        </w:rPr>
        <w:t xml:space="preserve">единой </w:t>
      </w:r>
      <w:r>
        <w:rPr>
          <w:w w:val="105"/>
          <w:sz w:val="24"/>
        </w:rPr>
        <w:t>теплоснабжающей организации.</w:t>
      </w:r>
    </w:p>
    <w:p w14:paraId="5C71DFF6">
      <w:pPr>
        <w:pStyle w:val="5"/>
        <w:spacing w:line="237" w:lineRule="auto"/>
        <w:ind w:left="141" w:right="712" w:firstLine="599"/>
        <w:jc w:val="both"/>
      </w:pPr>
      <w:r>
        <w:rPr>
          <w:w w:val="105"/>
        </w:rPr>
        <w:t>Лица, права и законные интересы которых нарушены по основаниям, незамедлительно</w:t>
      </w:r>
      <w:r>
        <w:rPr>
          <w:spacing w:val="-19"/>
          <w:w w:val="105"/>
        </w:rPr>
        <w:t xml:space="preserve"> </w:t>
      </w:r>
      <w:r>
        <w:rPr>
          <w:w w:val="105"/>
        </w:rPr>
        <w:t>информируют</w:t>
      </w:r>
      <w:r>
        <w:rPr>
          <w:spacing w:val="-19"/>
          <w:w w:val="105"/>
        </w:rPr>
        <w:t xml:space="preserve"> </w:t>
      </w:r>
      <w:r>
        <w:rPr>
          <w:w w:val="105"/>
        </w:rPr>
        <w:t>об</w:t>
      </w:r>
      <w:r>
        <w:rPr>
          <w:spacing w:val="-19"/>
          <w:w w:val="105"/>
        </w:rPr>
        <w:t xml:space="preserve"> </w:t>
      </w:r>
      <w:r>
        <w:rPr>
          <w:w w:val="105"/>
        </w:rPr>
        <w:t>этом</w:t>
      </w:r>
      <w:r>
        <w:rPr>
          <w:spacing w:val="-19"/>
          <w:w w:val="105"/>
        </w:rPr>
        <w:t xml:space="preserve"> </w:t>
      </w:r>
      <w:r>
        <w:rPr>
          <w:w w:val="105"/>
        </w:rPr>
        <w:t>уполномоченные</w:t>
      </w:r>
      <w:r>
        <w:rPr>
          <w:spacing w:val="-19"/>
          <w:w w:val="105"/>
        </w:rPr>
        <w:t xml:space="preserve"> </w:t>
      </w:r>
      <w:r>
        <w:rPr>
          <w:w w:val="105"/>
        </w:rPr>
        <w:t>органы</w:t>
      </w:r>
      <w:r>
        <w:rPr>
          <w:spacing w:val="-19"/>
          <w:w w:val="105"/>
        </w:rPr>
        <w:t xml:space="preserve"> </w:t>
      </w:r>
      <w:r>
        <w:rPr>
          <w:w w:val="105"/>
        </w:rPr>
        <w:t>для</w:t>
      </w:r>
      <w:r>
        <w:rPr>
          <w:spacing w:val="-19"/>
          <w:w w:val="105"/>
        </w:rPr>
        <w:t xml:space="preserve"> </w:t>
      </w:r>
      <w:r>
        <w:rPr>
          <w:w w:val="105"/>
        </w:rPr>
        <w:t>принятия</w:t>
      </w:r>
      <w:r>
        <w:rPr>
          <w:spacing w:val="-19"/>
          <w:w w:val="105"/>
        </w:rPr>
        <w:t xml:space="preserve"> </w:t>
      </w:r>
      <w:r>
        <w:rPr>
          <w:w w:val="105"/>
        </w:rPr>
        <w:t>ими решения</w:t>
      </w:r>
      <w:r>
        <w:rPr>
          <w:spacing w:val="-19"/>
          <w:w w:val="105"/>
        </w:rPr>
        <w:t xml:space="preserve"> </w:t>
      </w:r>
      <w:r>
        <w:rPr>
          <w:w w:val="105"/>
        </w:rPr>
        <w:t>об</w:t>
      </w:r>
      <w:r>
        <w:rPr>
          <w:spacing w:val="-19"/>
          <w:w w:val="105"/>
        </w:rPr>
        <w:t xml:space="preserve"> </w:t>
      </w:r>
      <w:r>
        <w:rPr>
          <w:w w:val="105"/>
        </w:rPr>
        <w:t>утрате</w:t>
      </w:r>
      <w:r>
        <w:rPr>
          <w:spacing w:val="-19"/>
          <w:w w:val="105"/>
        </w:rPr>
        <w:t xml:space="preserve"> </w:t>
      </w:r>
      <w:r>
        <w:rPr>
          <w:w w:val="105"/>
        </w:rPr>
        <w:t>организацией</w:t>
      </w:r>
      <w:r>
        <w:rPr>
          <w:spacing w:val="-18"/>
          <w:w w:val="105"/>
        </w:rPr>
        <w:t xml:space="preserve"> </w:t>
      </w:r>
      <w:r>
        <w:rPr>
          <w:w w:val="105"/>
        </w:rPr>
        <w:t>статуса</w:t>
      </w:r>
      <w:r>
        <w:rPr>
          <w:spacing w:val="-19"/>
          <w:w w:val="105"/>
        </w:rPr>
        <w:t xml:space="preserve"> </w:t>
      </w:r>
      <w:r>
        <w:rPr>
          <w:w w:val="105"/>
        </w:rPr>
        <w:t>единой</w:t>
      </w:r>
      <w:r>
        <w:rPr>
          <w:spacing w:val="-17"/>
          <w:w w:val="105"/>
        </w:rPr>
        <w:t xml:space="preserve"> </w:t>
      </w:r>
      <w:r>
        <w:rPr>
          <w:w w:val="105"/>
        </w:rPr>
        <w:t>теплоснабжающей</w:t>
      </w:r>
      <w:r>
        <w:rPr>
          <w:spacing w:val="-18"/>
          <w:w w:val="105"/>
        </w:rPr>
        <w:t xml:space="preserve"> </w:t>
      </w:r>
      <w:r>
        <w:rPr>
          <w:w w:val="105"/>
        </w:rPr>
        <w:t>организации.</w:t>
      </w:r>
      <w:r>
        <w:rPr>
          <w:spacing w:val="-19"/>
          <w:w w:val="105"/>
        </w:rPr>
        <w:t xml:space="preserve"> </w:t>
      </w:r>
      <w:r>
        <w:rPr>
          <w:w w:val="105"/>
        </w:rPr>
        <w:t>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w:t>
      </w:r>
      <w:r>
        <w:rPr>
          <w:spacing w:val="-7"/>
          <w:w w:val="105"/>
        </w:rPr>
        <w:t xml:space="preserve"> </w:t>
      </w:r>
      <w:r>
        <w:rPr>
          <w:w w:val="105"/>
        </w:rPr>
        <w:t>и</w:t>
      </w:r>
      <w:r>
        <w:rPr>
          <w:spacing w:val="-7"/>
          <w:w w:val="105"/>
        </w:rPr>
        <w:t xml:space="preserve"> </w:t>
      </w:r>
      <w:r>
        <w:rPr>
          <w:w w:val="105"/>
        </w:rPr>
        <w:t>(или)</w:t>
      </w:r>
      <w:r>
        <w:rPr>
          <w:spacing w:val="-7"/>
          <w:w w:val="105"/>
        </w:rPr>
        <w:t xml:space="preserve"> </w:t>
      </w:r>
      <w:r>
        <w:rPr>
          <w:w w:val="105"/>
        </w:rPr>
        <w:t>судов.</w:t>
      </w:r>
    </w:p>
    <w:p w14:paraId="5D7379AC">
      <w:pPr>
        <w:pStyle w:val="5"/>
        <w:spacing w:line="237" w:lineRule="auto"/>
        <w:ind w:left="141" w:right="712" w:firstLine="707"/>
        <w:jc w:val="both"/>
      </w:pPr>
      <w:r>
        <w:rPr>
          <w:w w:val="105"/>
        </w:rPr>
        <w:t>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w:t>
      </w:r>
      <w:r>
        <w:rPr>
          <w:spacing w:val="-2"/>
          <w:w w:val="105"/>
        </w:rPr>
        <w:t xml:space="preserve"> </w:t>
      </w:r>
      <w:r>
        <w:rPr>
          <w:w w:val="105"/>
        </w:rPr>
        <w:t>фактов,</w:t>
      </w:r>
      <w:r>
        <w:rPr>
          <w:spacing w:val="-2"/>
          <w:w w:val="105"/>
        </w:rPr>
        <w:t xml:space="preserve"> </w:t>
      </w:r>
      <w:r>
        <w:rPr>
          <w:w w:val="105"/>
        </w:rPr>
        <w:t>являющихся</w:t>
      </w:r>
      <w:r>
        <w:rPr>
          <w:spacing w:val="-3"/>
          <w:w w:val="105"/>
        </w:rPr>
        <w:t xml:space="preserve"> </w:t>
      </w:r>
      <w:r>
        <w:rPr>
          <w:w w:val="105"/>
        </w:rPr>
        <w:t>основанием</w:t>
      </w:r>
      <w:r>
        <w:rPr>
          <w:spacing w:val="-3"/>
          <w:w w:val="105"/>
        </w:rPr>
        <w:t xml:space="preserve"> </w:t>
      </w:r>
      <w:r>
        <w:rPr>
          <w:w w:val="105"/>
        </w:rPr>
        <w:t>для</w:t>
      </w:r>
      <w:r>
        <w:rPr>
          <w:spacing w:val="-3"/>
          <w:w w:val="105"/>
        </w:rPr>
        <w:t xml:space="preserve"> </w:t>
      </w:r>
      <w:r>
        <w:rPr>
          <w:w w:val="105"/>
        </w:rPr>
        <w:t>утраты</w:t>
      </w:r>
      <w:r>
        <w:rPr>
          <w:spacing w:val="-2"/>
          <w:w w:val="105"/>
        </w:rPr>
        <w:t xml:space="preserve"> </w:t>
      </w:r>
      <w:r>
        <w:rPr>
          <w:w w:val="105"/>
        </w:rPr>
        <w:t>организацией</w:t>
      </w:r>
      <w:r>
        <w:rPr>
          <w:spacing w:val="-2"/>
          <w:w w:val="105"/>
        </w:rPr>
        <w:t xml:space="preserve"> </w:t>
      </w:r>
      <w:r>
        <w:rPr>
          <w:w w:val="105"/>
        </w:rPr>
        <w:t>статуса единой</w:t>
      </w:r>
      <w:r>
        <w:rPr>
          <w:spacing w:val="-10"/>
          <w:w w:val="105"/>
        </w:rPr>
        <w:t xml:space="preserve"> </w:t>
      </w:r>
      <w:r>
        <w:rPr>
          <w:w w:val="105"/>
        </w:rPr>
        <w:t>теплоснабжающей</w:t>
      </w:r>
      <w:r>
        <w:rPr>
          <w:spacing w:val="-10"/>
          <w:w w:val="105"/>
        </w:rPr>
        <w:t xml:space="preserve"> </w:t>
      </w:r>
      <w:r>
        <w:rPr>
          <w:w w:val="105"/>
        </w:rPr>
        <w:t>организации,</w:t>
      </w:r>
      <w:r>
        <w:rPr>
          <w:spacing w:val="-10"/>
          <w:w w:val="105"/>
        </w:rPr>
        <w:t xml:space="preserve"> </w:t>
      </w:r>
      <w:r>
        <w:rPr>
          <w:w w:val="105"/>
        </w:rPr>
        <w:t>в</w:t>
      </w:r>
      <w:r>
        <w:rPr>
          <w:spacing w:val="-11"/>
          <w:w w:val="105"/>
        </w:rPr>
        <w:t xml:space="preserve"> </w:t>
      </w:r>
      <w:r>
        <w:rPr>
          <w:w w:val="105"/>
        </w:rPr>
        <w:t>течение</w:t>
      </w:r>
      <w:r>
        <w:rPr>
          <w:spacing w:val="-11"/>
          <w:w w:val="105"/>
        </w:rPr>
        <w:t xml:space="preserve"> </w:t>
      </w:r>
      <w:r>
        <w:rPr>
          <w:w w:val="105"/>
        </w:rPr>
        <w:t>3</w:t>
      </w:r>
      <w:r>
        <w:rPr>
          <w:spacing w:val="-12"/>
          <w:w w:val="105"/>
        </w:rPr>
        <w:t xml:space="preserve"> </w:t>
      </w:r>
      <w:r>
        <w:rPr>
          <w:w w:val="105"/>
        </w:rPr>
        <w:t>рабочих</w:t>
      </w:r>
      <w:r>
        <w:rPr>
          <w:spacing w:val="-10"/>
          <w:w w:val="105"/>
        </w:rPr>
        <w:t xml:space="preserve"> </w:t>
      </w:r>
      <w:r>
        <w:rPr>
          <w:w w:val="105"/>
        </w:rPr>
        <w:t>дней</w:t>
      </w:r>
      <w:r>
        <w:rPr>
          <w:spacing w:val="-10"/>
          <w:w w:val="105"/>
        </w:rPr>
        <w:t xml:space="preserve"> </w:t>
      </w:r>
      <w:r>
        <w:rPr>
          <w:w w:val="105"/>
        </w:rPr>
        <w:t>со</w:t>
      </w:r>
      <w:r>
        <w:rPr>
          <w:spacing w:val="-11"/>
          <w:w w:val="105"/>
        </w:rPr>
        <w:t xml:space="preserve"> </w:t>
      </w:r>
      <w:r>
        <w:rPr>
          <w:w w:val="105"/>
        </w:rPr>
        <w:t>дня</w:t>
      </w:r>
      <w:r>
        <w:rPr>
          <w:spacing w:val="-11"/>
          <w:w w:val="105"/>
        </w:rPr>
        <w:t xml:space="preserve"> </w:t>
      </w:r>
      <w:r>
        <w:rPr>
          <w:w w:val="105"/>
        </w:rPr>
        <w:t>принятия уполномоченным органом решения о реорганизации, ликвидации, признания организации банкротом, прекращения права собственности или владения имуществом организации.</w:t>
      </w:r>
    </w:p>
    <w:p w14:paraId="32D7360A">
      <w:pPr>
        <w:pStyle w:val="5"/>
        <w:spacing w:line="237" w:lineRule="auto"/>
        <w:ind w:left="141" w:right="712" w:firstLine="707"/>
        <w:jc w:val="both"/>
      </w:pPr>
      <w:r>
        <w:t xml:space="preserve">Организация, имеющая статус единой теплоснабжающей организации, вправе </w:t>
      </w:r>
      <w:r>
        <w:rPr>
          <w:w w:val="105"/>
        </w:rPr>
        <w:t>подать</w:t>
      </w:r>
      <w:r>
        <w:rPr>
          <w:spacing w:val="-19"/>
          <w:w w:val="105"/>
        </w:rPr>
        <w:t xml:space="preserve"> </w:t>
      </w:r>
      <w:r>
        <w:rPr>
          <w:w w:val="105"/>
        </w:rPr>
        <w:t>в</w:t>
      </w:r>
      <w:r>
        <w:rPr>
          <w:spacing w:val="-19"/>
          <w:w w:val="105"/>
        </w:rPr>
        <w:t xml:space="preserve"> </w:t>
      </w:r>
      <w:r>
        <w:rPr>
          <w:w w:val="105"/>
        </w:rPr>
        <w:t>уполномоченный</w:t>
      </w:r>
      <w:r>
        <w:rPr>
          <w:spacing w:val="-19"/>
          <w:w w:val="105"/>
        </w:rPr>
        <w:t xml:space="preserve"> </w:t>
      </w:r>
      <w:r>
        <w:rPr>
          <w:w w:val="105"/>
        </w:rPr>
        <w:t>орган</w:t>
      </w:r>
      <w:r>
        <w:rPr>
          <w:spacing w:val="-19"/>
          <w:w w:val="105"/>
        </w:rPr>
        <w:t xml:space="preserve"> </w:t>
      </w:r>
      <w:r>
        <w:rPr>
          <w:w w:val="105"/>
        </w:rPr>
        <w:t>заявление</w:t>
      </w:r>
      <w:r>
        <w:rPr>
          <w:spacing w:val="-19"/>
          <w:w w:val="105"/>
        </w:rPr>
        <w:t xml:space="preserve"> </w:t>
      </w:r>
      <w:r>
        <w:rPr>
          <w:w w:val="105"/>
        </w:rPr>
        <w:t>о</w:t>
      </w:r>
      <w:r>
        <w:rPr>
          <w:spacing w:val="-19"/>
          <w:w w:val="105"/>
        </w:rPr>
        <w:t xml:space="preserve"> </w:t>
      </w:r>
      <w:r>
        <w:rPr>
          <w:w w:val="105"/>
        </w:rPr>
        <w:t>прекращении</w:t>
      </w:r>
      <w:r>
        <w:rPr>
          <w:spacing w:val="-19"/>
          <w:w w:val="105"/>
        </w:rPr>
        <w:t xml:space="preserve"> </w:t>
      </w:r>
      <w:r>
        <w:rPr>
          <w:w w:val="105"/>
        </w:rPr>
        <w:t>осуществления</w:t>
      </w:r>
      <w:r>
        <w:rPr>
          <w:spacing w:val="-19"/>
          <w:w w:val="105"/>
        </w:rPr>
        <w:t xml:space="preserve"> </w:t>
      </w:r>
      <w:r>
        <w:rPr>
          <w:w w:val="105"/>
        </w:rPr>
        <w:t>функций единой теплоснабжающей организации, за исключением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w:t>
      </w:r>
      <w:r>
        <w:rPr>
          <w:spacing w:val="10"/>
          <w:w w:val="105"/>
        </w:rPr>
        <w:t xml:space="preserve"> </w:t>
      </w:r>
      <w:r>
        <w:rPr>
          <w:w w:val="105"/>
        </w:rPr>
        <w:t>теплоснабжающей</w:t>
      </w:r>
      <w:r>
        <w:rPr>
          <w:spacing w:val="11"/>
          <w:w w:val="105"/>
        </w:rPr>
        <w:t xml:space="preserve"> </w:t>
      </w:r>
      <w:r>
        <w:rPr>
          <w:w w:val="105"/>
        </w:rPr>
        <w:t>организации</w:t>
      </w:r>
      <w:r>
        <w:rPr>
          <w:spacing w:val="11"/>
          <w:w w:val="105"/>
        </w:rPr>
        <w:t xml:space="preserve"> </w:t>
      </w:r>
      <w:r>
        <w:rPr>
          <w:w w:val="105"/>
        </w:rPr>
        <w:t>может</w:t>
      </w:r>
      <w:r>
        <w:rPr>
          <w:spacing w:val="10"/>
          <w:w w:val="105"/>
        </w:rPr>
        <w:t xml:space="preserve"> </w:t>
      </w:r>
      <w:r>
        <w:rPr>
          <w:w w:val="105"/>
        </w:rPr>
        <w:t>быть</w:t>
      </w:r>
      <w:r>
        <w:rPr>
          <w:spacing w:val="10"/>
          <w:w w:val="105"/>
        </w:rPr>
        <w:t xml:space="preserve"> </w:t>
      </w:r>
      <w:r>
        <w:rPr>
          <w:w w:val="105"/>
        </w:rPr>
        <w:t>подано</w:t>
      </w:r>
      <w:r>
        <w:rPr>
          <w:spacing w:val="9"/>
          <w:w w:val="105"/>
        </w:rPr>
        <w:t xml:space="preserve"> </w:t>
      </w:r>
      <w:r>
        <w:rPr>
          <w:w w:val="105"/>
        </w:rPr>
        <w:t>до</w:t>
      </w:r>
      <w:r>
        <w:rPr>
          <w:spacing w:val="9"/>
          <w:w w:val="105"/>
        </w:rPr>
        <w:t xml:space="preserve"> </w:t>
      </w:r>
      <w:r>
        <w:rPr>
          <w:w w:val="105"/>
        </w:rPr>
        <w:t>1</w:t>
      </w:r>
      <w:r>
        <w:rPr>
          <w:spacing w:val="10"/>
          <w:w w:val="105"/>
        </w:rPr>
        <w:t xml:space="preserve"> </w:t>
      </w:r>
      <w:r>
        <w:rPr>
          <w:w w:val="105"/>
        </w:rPr>
        <w:t>августа</w:t>
      </w:r>
      <w:r>
        <w:rPr>
          <w:spacing w:val="10"/>
          <w:w w:val="105"/>
        </w:rPr>
        <w:t xml:space="preserve"> </w:t>
      </w:r>
      <w:r>
        <w:rPr>
          <w:spacing w:val="-2"/>
          <w:w w:val="105"/>
        </w:rPr>
        <w:t>текущего</w:t>
      </w:r>
    </w:p>
    <w:p w14:paraId="3AC327BA">
      <w:pPr>
        <w:pStyle w:val="5"/>
        <w:spacing w:after="0" w:line="237" w:lineRule="auto"/>
        <w:jc w:val="both"/>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11156FA9">
      <w:pPr>
        <w:pStyle w:val="5"/>
        <w:spacing w:before="84" w:line="277" w:lineRule="exact"/>
        <w:ind w:left="141"/>
      </w:pPr>
      <w:r>
        <w:rPr>
          <w:spacing w:val="-2"/>
        </w:rPr>
        <w:t>года.</w:t>
      </w:r>
    </w:p>
    <w:p w14:paraId="7B449AE9">
      <w:pPr>
        <w:pStyle w:val="5"/>
        <w:spacing w:line="277" w:lineRule="exact"/>
        <w:ind w:left="848"/>
      </w:pPr>
      <w:r>
        <w:rPr>
          <w:w w:val="105"/>
        </w:rPr>
        <w:t>Уполномоченный</w:t>
      </w:r>
      <w:r>
        <w:rPr>
          <w:spacing w:val="63"/>
          <w:w w:val="105"/>
        </w:rPr>
        <w:t xml:space="preserve"> </w:t>
      </w:r>
      <w:r>
        <w:rPr>
          <w:w w:val="105"/>
        </w:rPr>
        <w:t>орган</w:t>
      </w:r>
      <w:r>
        <w:rPr>
          <w:spacing w:val="63"/>
          <w:w w:val="105"/>
        </w:rPr>
        <w:t xml:space="preserve"> </w:t>
      </w:r>
      <w:r>
        <w:rPr>
          <w:w w:val="105"/>
        </w:rPr>
        <w:t>обязан</w:t>
      </w:r>
      <w:r>
        <w:rPr>
          <w:spacing w:val="63"/>
          <w:w w:val="105"/>
        </w:rPr>
        <w:t xml:space="preserve"> </w:t>
      </w:r>
      <w:r>
        <w:rPr>
          <w:w w:val="105"/>
        </w:rPr>
        <w:t>принять</w:t>
      </w:r>
      <w:r>
        <w:rPr>
          <w:spacing w:val="64"/>
          <w:w w:val="105"/>
        </w:rPr>
        <w:t xml:space="preserve"> </w:t>
      </w:r>
      <w:r>
        <w:rPr>
          <w:w w:val="105"/>
        </w:rPr>
        <w:t>решение</w:t>
      </w:r>
      <w:r>
        <w:rPr>
          <w:spacing w:val="62"/>
          <w:w w:val="105"/>
        </w:rPr>
        <w:t xml:space="preserve"> </w:t>
      </w:r>
      <w:r>
        <w:rPr>
          <w:w w:val="105"/>
        </w:rPr>
        <w:t>об</w:t>
      </w:r>
      <w:r>
        <w:rPr>
          <w:spacing w:val="63"/>
          <w:w w:val="105"/>
        </w:rPr>
        <w:t xml:space="preserve"> </w:t>
      </w:r>
      <w:r>
        <w:rPr>
          <w:w w:val="105"/>
        </w:rPr>
        <w:t>утрате</w:t>
      </w:r>
      <w:r>
        <w:rPr>
          <w:spacing w:val="62"/>
          <w:w w:val="105"/>
        </w:rPr>
        <w:t xml:space="preserve"> </w:t>
      </w:r>
      <w:r>
        <w:rPr>
          <w:spacing w:val="-2"/>
          <w:w w:val="105"/>
        </w:rPr>
        <w:t>организацией</w:t>
      </w:r>
    </w:p>
    <w:p w14:paraId="6CADEF21">
      <w:pPr>
        <w:pStyle w:val="5"/>
        <w:spacing w:line="237" w:lineRule="auto"/>
        <w:ind w:left="141" w:right="712"/>
        <w:jc w:val="both"/>
      </w:pPr>
      <w:r>
        <w:rPr>
          <w:w w:val="105"/>
        </w:rPr>
        <w:t xml:space="preserve">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w:t>
      </w:r>
      <w:r>
        <w:t xml:space="preserve">также получения уведомления (заявления) от организации, имеющей статус единой </w:t>
      </w:r>
      <w:r>
        <w:rPr>
          <w:w w:val="105"/>
        </w:rPr>
        <w:t>теплоснабжающей организации.</w:t>
      </w:r>
    </w:p>
    <w:p w14:paraId="4EF2E5E2">
      <w:pPr>
        <w:pStyle w:val="5"/>
        <w:spacing w:line="237" w:lineRule="auto"/>
        <w:ind w:left="141" w:right="711" w:firstLine="707"/>
        <w:jc w:val="both"/>
      </w:pPr>
      <w:r>
        <w:rPr>
          <w:w w:val="105"/>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w:t>
      </w:r>
      <w:r>
        <w:rPr>
          <w:spacing w:val="-12"/>
          <w:w w:val="105"/>
        </w:rPr>
        <w:t xml:space="preserve"> </w:t>
      </w:r>
      <w:r>
        <w:rPr>
          <w:w w:val="105"/>
        </w:rPr>
        <w:t>им</w:t>
      </w:r>
      <w:r>
        <w:rPr>
          <w:spacing w:val="-15"/>
          <w:w w:val="105"/>
        </w:rPr>
        <w:t xml:space="preserve"> </w:t>
      </w:r>
      <w:r>
        <w:rPr>
          <w:w w:val="105"/>
        </w:rPr>
        <w:t>статуса</w:t>
      </w:r>
      <w:r>
        <w:rPr>
          <w:spacing w:val="-15"/>
          <w:w w:val="105"/>
        </w:rPr>
        <w:t xml:space="preserve"> </w:t>
      </w:r>
      <w:r>
        <w:rPr>
          <w:w w:val="105"/>
        </w:rPr>
        <w:t>единой</w:t>
      </w:r>
      <w:r>
        <w:rPr>
          <w:spacing w:val="-13"/>
          <w:w w:val="105"/>
        </w:rPr>
        <w:t xml:space="preserve"> </w:t>
      </w:r>
      <w:r>
        <w:rPr>
          <w:w w:val="105"/>
        </w:rPr>
        <w:t>теплоснабжающей</w:t>
      </w:r>
      <w:r>
        <w:rPr>
          <w:spacing w:val="-13"/>
          <w:w w:val="105"/>
        </w:rPr>
        <w:t xml:space="preserve"> </w:t>
      </w:r>
      <w:r>
        <w:rPr>
          <w:w w:val="105"/>
        </w:rPr>
        <w:t>организации.</w:t>
      </w:r>
    </w:p>
    <w:p w14:paraId="54EADC56">
      <w:pPr>
        <w:pStyle w:val="5"/>
        <w:spacing w:line="237" w:lineRule="auto"/>
        <w:ind w:left="141" w:right="712" w:firstLine="707"/>
        <w:jc w:val="both"/>
      </w:pPr>
      <w:r>
        <w:rPr>
          <w:w w:val="105"/>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w:t>
      </w:r>
      <w:r>
        <w:rPr>
          <w:spacing w:val="-9"/>
          <w:w w:val="105"/>
        </w:rPr>
        <w:t xml:space="preserve"> </w:t>
      </w:r>
      <w:r>
        <w:rPr>
          <w:w w:val="105"/>
        </w:rPr>
        <w:t>организации</w:t>
      </w:r>
      <w:r>
        <w:rPr>
          <w:spacing w:val="-10"/>
          <w:w w:val="105"/>
        </w:rPr>
        <w:t xml:space="preserve"> </w:t>
      </w:r>
      <w:r>
        <w:rPr>
          <w:w w:val="105"/>
        </w:rPr>
        <w:t>до</w:t>
      </w:r>
      <w:r>
        <w:rPr>
          <w:spacing w:val="-12"/>
          <w:w w:val="105"/>
        </w:rPr>
        <w:t xml:space="preserve"> </w:t>
      </w:r>
      <w:r>
        <w:rPr>
          <w:w w:val="105"/>
        </w:rPr>
        <w:t>присвоения</w:t>
      </w:r>
      <w:r>
        <w:rPr>
          <w:spacing w:val="-12"/>
          <w:w w:val="105"/>
        </w:rPr>
        <w:t xml:space="preserve"> </w:t>
      </w:r>
      <w:r>
        <w:rPr>
          <w:w w:val="105"/>
        </w:rPr>
        <w:t>другой</w:t>
      </w:r>
      <w:r>
        <w:rPr>
          <w:spacing w:val="-10"/>
          <w:w w:val="105"/>
        </w:rPr>
        <w:t xml:space="preserve"> </w:t>
      </w:r>
      <w:r>
        <w:rPr>
          <w:w w:val="105"/>
        </w:rPr>
        <w:t>организации</w:t>
      </w:r>
      <w:r>
        <w:rPr>
          <w:spacing w:val="-11"/>
          <w:w w:val="105"/>
        </w:rPr>
        <w:t xml:space="preserve"> </w:t>
      </w:r>
      <w:r>
        <w:rPr>
          <w:w w:val="105"/>
        </w:rPr>
        <w:t>статуса</w:t>
      </w:r>
      <w:r>
        <w:rPr>
          <w:spacing w:val="-12"/>
          <w:w w:val="105"/>
        </w:rPr>
        <w:t xml:space="preserve"> </w:t>
      </w:r>
      <w:r>
        <w:rPr>
          <w:w w:val="105"/>
        </w:rPr>
        <w:t>единой теплоснабжающей</w:t>
      </w:r>
      <w:r>
        <w:rPr>
          <w:spacing w:val="-3"/>
          <w:w w:val="105"/>
        </w:rPr>
        <w:t xml:space="preserve"> </w:t>
      </w:r>
      <w:r>
        <w:rPr>
          <w:w w:val="105"/>
        </w:rPr>
        <w:t>организации,</w:t>
      </w:r>
      <w:r>
        <w:rPr>
          <w:spacing w:val="-2"/>
          <w:w w:val="105"/>
        </w:rPr>
        <w:t xml:space="preserve"> </w:t>
      </w:r>
      <w:r>
        <w:rPr>
          <w:w w:val="105"/>
        </w:rPr>
        <w:t>а</w:t>
      </w:r>
      <w:r>
        <w:rPr>
          <w:spacing w:val="-5"/>
          <w:w w:val="105"/>
        </w:rPr>
        <w:t xml:space="preserve"> </w:t>
      </w:r>
      <w:r>
        <w:rPr>
          <w:w w:val="105"/>
        </w:rPr>
        <w:t>также</w:t>
      </w:r>
      <w:r>
        <w:rPr>
          <w:spacing w:val="-4"/>
          <w:w w:val="105"/>
        </w:rPr>
        <w:t xml:space="preserve"> </w:t>
      </w:r>
      <w:r>
        <w:rPr>
          <w:w w:val="105"/>
        </w:rPr>
        <w:t>передать</w:t>
      </w:r>
      <w:r>
        <w:rPr>
          <w:spacing w:val="-5"/>
          <w:w w:val="105"/>
        </w:rPr>
        <w:t xml:space="preserve"> </w:t>
      </w:r>
      <w:r>
        <w:rPr>
          <w:w w:val="105"/>
        </w:rPr>
        <w:t>организации,</w:t>
      </w:r>
      <w:r>
        <w:rPr>
          <w:spacing w:val="-2"/>
          <w:w w:val="105"/>
        </w:rPr>
        <w:t xml:space="preserve"> </w:t>
      </w:r>
      <w:r>
        <w:rPr>
          <w:w w:val="105"/>
        </w:rPr>
        <w:t>которой</w:t>
      </w:r>
      <w:r>
        <w:rPr>
          <w:spacing w:val="-3"/>
          <w:w w:val="105"/>
        </w:rPr>
        <w:t xml:space="preserve"> </w:t>
      </w:r>
      <w:r>
        <w:rPr>
          <w:w w:val="105"/>
        </w:rPr>
        <w:t xml:space="preserve">присвоен статус единой теплоснабжающей организации, информацию о потребителях </w:t>
      </w:r>
      <w:r>
        <w:rPr>
          <w:spacing w:val="-2"/>
          <w:w w:val="105"/>
        </w:rPr>
        <w:t>тепловой</w:t>
      </w:r>
      <w:r>
        <w:rPr>
          <w:spacing w:val="-9"/>
          <w:w w:val="105"/>
        </w:rPr>
        <w:t xml:space="preserve"> </w:t>
      </w:r>
      <w:r>
        <w:rPr>
          <w:spacing w:val="-2"/>
          <w:w w:val="105"/>
        </w:rPr>
        <w:t>энергии,</w:t>
      </w:r>
      <w:r>
        <w:rPr>
          <w:spacing w:val="-8"/>
          <w:w w:val="105"/>
        </w:rPr>
        <w:t xml:space="preserve"> </w:t>
      </w:r>
      <w:r>
        <w:rPr>
          <w:spacing w:val="-2"/>
          <w:w w:val="105"/>
        </w:rPr>
        <w:t>в</w:t>
      </w:r>
      <w:r>
        <w:rPr>
          <w:spacing w:val="-11"/>
          <w:w w:val="105"/>
        </w:rPr>
        <w:t xml:space="preserve"> </w:t>
      </w:r>
      <w:r>
        <w:rPr>
          <w:spacing w:val="-2"/>
          <w:w w:val="105"/>
        </w:rPr>
        <w:t>том</w:t>
      </w:r>
      <w:r>
        <w:rPr>
          <w:spacing w:val="-10"/>
          <w:w w:val="105"/>
        </w:rPr>
        <w:t xml:space="preserve"> </w:t>
      </w:r>
      <w:r>
        <w:rPr>
          <w:spacing w:val="-2"/>
          <w:w w:val="105"/>
        </w:rPr>
        <w:t>числе</w:t>
      </w:r>
      <w:r>
        <w:rPr>
          <w:spacing w:val="-9"/>
          <w:w w:val="105"/>
        </w:rPr>
        <w:t xml:space="preserve"> </w:t>
      </w:r>
      <w:r>
        <w:rPr>
          <w:spacing w:val="-2"/>
          <w:w w:val="105"/>
        </w:rPr>
        <w:t>имя</w:t>
      </w:r>
      <w:r>
        <w:rPr>
          <w:spacing w:val="-10"/>
          <w:w w:val="105"/>
        </w:rPr>
        <w:t xml:space="preserve"> </w:t>
      </w:r>
      <w:r>
        <w:rPr>
          <w:spacing w:val="-2"/>
          <w:w w:val="105"/>
        </w:rPr>
        <w:t>(наименование)</w:t>
      </w:r>
      <w:r>
        <w:rPr>
          <w:spacing w:val="-9"/>
          <w:w w:val="105"/>
        </w:rPr>
        <w:t xml:space="preserve"> </w:t>
      </w:r>
      <w:r>
        <w:rPr>
          <w:spacing w:val="-2"/>
          <w:w w:val="105"/>
        </w:rPr>
        <w:t>потребителя, место</w:t>
      </w:r>
      <w:r>
        <w:rPr>
          <w:spacing w:val="-11"/>
          <w:w w:val="105"/>
        </w:rPr>
        <w:t xml:space="preserve"> </w:t>
      </w:r>
      <w:r>
        <w:rPr>
          <w:spacing w:val="-2"/>
          <w:w w:val="105"/>
        </w:rPr>
        <w:t xml:space="preserve">жительства </w:t>
      </w:r>
      <w:r>
        <w:rPr>
          <w:w w:val="105"/>
        </w:rPr>
        <w:t>(место нахождения), банковские реквизиты, а также информацию о состоянии расчетов с потребителем.</w:t>
      </w:r>
    </w:p>
    <w:p w14:paraId="03C2F7C6">
      <w:pPr>
        <w:pStyle w:val="5"/>
        <w:spacing w:line="237" w:lineRule="auto"/>
        <w:ind w:left="141" w:right="713" w:firstLine="707"/>
        <w:jc w:val="both"/>
      </w:pPr>
      <w:r>
        <w:rPr>
          <w:w w:val="105"/>
        </w:rPr>
        <w:t>Границы зоны деятельности единой теплоснабжающей организации могут быть изменены в следующих случаях:</w:t>
      </w:r>
    </w:p>
    <w:p w14:paraId="386F34AD">
      <w:pPr>
        <w:pStyle w:val="7"/>
        <w:numPr>
          <w:ilvl w:val="0"/>
          <w:numId w:val="8"/>
        </w:numPr>
        <w:tabs>
          <w:tab w:val="left" w:pos="847"/>
        </w:tabs>
        <w:spacing w:before="0" w:after="0" w:line="237" w:lineRule="auto"/>
        <w:ind w:left="141" w:right="712" w:firstLine="0"/>
        <w:jc w:val="both"/>
        <w:rPr>
          <w:sz w:val="24"/>
        </w:rPr>
      </w:pPr>
      <w:r>
        <w:rPr>
          <w:w w:val="105"/>
          <w:sz w:val="24"/>
        </w:rPr>
        <w:t xml:space="preserve">подключение к системе теплоснабжения новых теплопотребляющих </w:t>
      </w:r>
      <w:r>
        <w:rPr>
          <w:sz w:val="24"/>
        </w:rPr>
        <w:t xml:space="preserve">установок, источников тепловой энергии или тепловых сетей, или их отключение от </w:t>
      </w:r>
      <w:r>
        <w:rPr>
          <w:w w:val="105"/>
          <w:sz w:val="24"/>
        </w:rPr>
        <w:t>системы теплоснабжения;</w:t>
      </w:r>
    </w:p>
    <w:p w14:paraId="246CABB8">
      <w:pPr>
        <w:pStyle w:val="7"/>
        <w:numPr>
          <w:ilvl w:val="0"/>
          <w:numId w:val="8"/>
        </w:numPr>
        <w:tabs>
          <w:tab w:val="left" w:pos="847"/>
        </w:tabs>
        <w:spacing w:before="0" w:after="0" w:line="320" w:lineRule="exact"/>
        <w:ind w:left="847" w:right="0" w:hanging="706"/>
        <w:jc w:val="both"/>
        <w:rPr>
          <w:sz w:val="24"/>
        </w:rPr>
      </w:pPr>
      <w:r>
        <w:rPr>
          <w:sz w:val="24"/>
        </w:rPr>
        <w:t>технологическое объединение или разделение</w:t>
      </w:r>
      <w:r>
        <w:rPr>
          <w:spacing w:val="-1"/>
          <w:sz w:val="24"/>
        </w:rPr>
        <w:t xml:space="preserve"> </w:t>
      </w:r>
      <w:r>
        <w:rPr>
          <w:sz w:val="24"/>
        </w:rPr>
        <w:t>систем</w:t>
      </w:r>
      <w:r>
        <w:rPr>
          <w:spacing w:val="-1"/>
          <w:sz w:val="24"/>
        </w:rPr>
        <w:t xml:space="preserve"> </w:t>
      </w:r>
      <w:r>
        <w:rPr>
          <w:spacing w:val="-2"/>
          <w:sz w:val="24"/>
        </w:rPr>
        <w:t>теплоснабжения.</w:t>
      </w:r>
    </w:p>
    <w:p w14:paraId="3C18001A">
      <w:pPr>
        <w:pStyle w:val="5"/>
        <w:spacing w:line="237" w:lineRule="auto"/>
        <w:ind w:left="141" w:right="711" w:firstLine="707"/>
        <w:jc w:val="both"/>
      </w:pPr>
      <w:r>
        <w:rPr>
          <w:w w:val="105"/>
        </w:rPr>
        <w:t xml:space="preserve">В настоящее время </w:t>
      </w:r>
      <w:r>
        <w:rPr>
          <w:w w:val="105"/>
          <w:u w:val="single"/>
        </w:rPr>
        <w:t>АО «Корякэнерго»</w:t>
      </w:r>
      <w:r>
        <w:rPr>
          <w:w w:val="105"/>
        </w:rPr>
        <w:t xml:space="preserve"> отвечает требованиям критериев по определению единой теплоснабжающей организации в зоне централизованного теплоснабжения поселка Крутогоровский.</w:t>
      </w:r>
    </w:p>
    <w:p w14:paraId="28D55F1C">
      <w:pPr>
        <w:pStyle w:val="5"/>
        <w:rPr>
          <w:sz w:val="20"/>
        </w:rPr>
      </w:pPr>
    </w:p>
    <w:p w14:paraId="010F533B">
      <w:pPr>
        <w:pStyle w:val="5"/>
        <w:spacing w:before="56"/>
        <w:rPr>
          <w:sz w:val="20"/>
        </w:rPr>
      </w:pPr>
      <w:r>
        <w:rPr>
          <w:sz w:val="20"/>
        </w:rPr>
        <mc:AlternateContent>
          <mc:Choice Requires="wpg">
            <w:drawing>
              <wp:anchor distT="0" distB="0" distL="0" distR="0" simplePos="0" relativeHeight="251756544" behindDoc="1" locked="0" layoutInCell="1" allowOverlap="1">
                <wp:simplePos x="0" y="0"/>
                <wp:positionH relativeFrom="page">
                  <wp:posOffset>819150</wp:posOffset>
                </wp:positionH>
                <wp:positionV relativeFrom="paragraph">
                  <wp:posOffset>198755</wp:posOffset>
                </wp:positionV>
                <wp:extent cx="4641215" cy="331470"/>
                <wp:effectExtent l="0" t="0" r="0" b="0"/>
                <wp:wrapTopAndBottom/>
                <wp:docPr id="914" name="Group 914"/>
                <wp:cNvGraphicFramePr/>
                <a:graphic xmlns:a="http://schemas.openxmlformats.org/drawingml/2006/main">
                  <a:graphicData uri="http://schemas.microsoft.com/office/word/2010/wordprocessingGroup">
                    <wpg:wgp>
                      <wpg:cNvGrpSpPr/>
                      <wpg:grpSpPr>
                        <a:xfrm>
                          <a:off x="0" y="0"/>
                          <a:ext cx="4641215" cy="331470"/>
                          <a:chOff x="0" y="0"/>
                          <a:chExt cx="4641215" cy="331470"/>
                        </a:xfrm>
                      </wpg:grpSpPr>
                      <pic:pic xmlns:pic="http://schemas.openxmlformats.org/drawingml/2006/picture">
                        <pic:nvPicPr>
                          <pic:cNvPr id="915" name="Image 915"/>
                          <pic:cNvPicPr/>
                        </pic:nvPicPr>
                        <pic:blipFill>
                          <a:blip r:embed="rId539" cstate="print"/>
                          <a:stretch>
                            <a:fillRect/>
                          </a:stretch>
                        </pic:blipFill>
                        <pic:spPr>
                          <a:xfrm>
                            <a:off x="0" y="0"/>
                            <a:ext cx="4345702" cy="330911"/>
                          </a:xfrm>
                          <a:prstGeom prst="rect">
                            <a:avLst/>
                          </a:prstGeom>
                        </pic:spPr>
                      </pic:pic>
                      <wps:wsp>
                        <wps:cNvPr id="916" name="Graphic 916"/>
                        <wps:cNvSpPr/>
                        <wps:spPr>
                          <a:xfrm>
                            <a:off x="4361204" y="5880"/>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68" y="97663"/>
                                </a:lnTo>
                                <a:lnTo>
                                  <a:pt x="61468"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09" y="138303"/>
                                </a:lnTo>
                                <a:lnTo>
                                  <a:pt x="114909" y="114173"/>
                                </a:lnTo>
                                <a:lnTo>
                                  <a:pt x="115671" y="114173"/>
                                </a:lnTo>
                                <a:lnTo>
                                  <a:pt x="115671" y="97663"/>
                                </a:lnTo>
                                <a:close/>
                              </a:path>
                              <a:path w="280035" h="138430">
                                <a:moveTo>
                                  <a:pt x="196265" y="69278"/>
                                </a:moveTo>
                                <a:lnTo>
                                  <a:pt x="195872" y="63144"/>
                                </a:lnTo>
                                <a:lnTo>
                                  <a:pt x="195808" y="62141"/>
                                </a:lnTo>
                                <a:lnTo>
                                  <a:pt x="195732" y="60833"/>
                                </a:lnTo>
                                <a:lnTo>
                                  <a:pt x="194144" y="53086"/>
                                </a:lnTo>
                                <a:lnTo>
                                  <a:pt x="178041" y="31394"/>
                                </a:lnTo>
                                <a:lnTo>
                                  <a:pt x="178041" y="63144"/>
                                </a:lnTo>
                                <a:lnTo>
                                  <a:pt x="142595" y="61988"/>
                                </a:lnTo>
                                <a:lnTo>
                                  <a:pt x="143256" y="56718"/>
                                </a:lnTo>
                                <a:lnTo>
                                  <a:pt x="145275" y="52298"/>
                                </a:lnTo>
                                <a:lnTo>
                                  <a:pt x="152044" y="45199"/>
                                </a:lnTo>
                                <a:lnTo>
                                  <a:pt x="156146" y="43408"/>
                                </a:lnTo>
                                <a:lnTo>
                                  <a:pt x="167144" y="43408"/>
                                </a:lnTo>
                                <a:lnTo>
                                  <a:pt x="171462" y="45478"/>
                                </a:lnTo>
                                <a:lnTo>
                                  <a:pt x="173875" y="49618"/>
                                </a:lnTo>
                                <a:lnTo>
                                  <a:pt x="176339" y="53759"/>
                                </a:lnTo>
                                <a:lnTo>
                                  <a:pt x="177723" y="58305"/>
                                </a:lnTo>
                                <a:lnTo>
                                  <a:pt x="178041" y="63144"/>
                                </a:lnTo>
                                <a:lnTo>
                                  <a:pt x="178041" y="31394"/>
                                </a:lnTo>
                                <a:lnTo>
                                  <a:pt x="176860" y="30657"/>
                                </a:lnTo>
                                <a:lnTo>
                                  <a:pt x="169519" y="28397"/>
                                </a:lnTo>
                                <a:lnTo>
                                  <a:pt x="160947" y="27647"/>
                                </a:lnTo>
                                <a:lnTo>
                                  <a:pt x="154482" y="27647"/>
                                </a:lnTo>
                                <a:lnTo>
                                  <a:pt x="125323" y="54317"/>
                                </a:lnTo>
                                <a:lnTo>
                                  <a:pt x="123558" y="74409"/>
                                </a:lnTo>
                                <a:lnTo>
                                  <a:pt x="124231" y="82956"/>
                                </a:lnTo>
                                <a:lnTo>
                                  <a:pt x="154292" y="114795"/>
                                </a:lnTo>
                                <a:lnTo>
                                  <a:pt x="162737" y="115519"/>
                                </a:lnTo>
                                <a:lnTo>
                                  <a:pt x="171107" y="115519"/>
                                </a:lnTo>
                                <a:lnTo>
                                  <a:pt x="177850" y="113817"/>
                                </a:lnTo>
                                <a:lnTo>
                                  <a:pt x="188087" y="106997"/>
                                </a:lnTo>
                                <a:lnTo>
                                  <a:pt x="192417" y="102616"/>
                                </a:lnTo>
                                <a:lnTo>
                                  <a:pt x="194259" y="99834"/>
                                </a:lnTo>
                                <a:lnTo>
                                  <a:pt x="195961" y="97269"/>
                                </a:lnTo>
                                <a:lnTo>
                                  <a:pt x="184251" y="87972"/>
                                </a:lnTo>
                                <a:lnTo>
                                  <a:pt x="180987" y="92265"/>
                                </a:lnTo>
                                <a:lnTo>
                                  <a:pt x="177812" y="95300"/>
                                </a:lnTo>
                                <a:lnTo>
                                  <a:pt x="171691" y="98920"/>
                                </a:lnTo>
                                <a:lnTo>
                                  <a:pt x="167932" y="99834"/>
                                </a:lnTo>
                                <a:lnTo>
                                  <a:pt x="156857" y="99834"/>
                                </a:lnTo>
                                <a:lnTo>
                                  <a:pt x="141922" y="77673"/>
                                </a:lnTo>
                                <a:lnTo>
                                  <a:pt x="196265" y="77673"/>
                                </a:lnTo>
                                <a:lnTo>
                                  <a:pt x="196265" y="69278"/>
                                </a:lnTo>
                                <a:close/>
                              </a:path>
                              <a:path w="280035" h="138430">
                                <a:moveTo>
                                  <a:pt x="269646"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94" y="24307"/>
                                </a:lnTo>
                                <a:lnTo>
                                  <a:pt x="252704" y="24307"/>
                                </a:lnTo>
                                <a:lnTo>
                                  <a:pt x="258622" y="22250"/>
                                </a:lnTo>
                                <a:lnTo>
                                  <a:pt x="267449" y="14020"/>
                                </a:lnTo>
                                <a:lnTo>
                                  <a:pt x="268516" y="11074"/>
                                </a:lnTo>
                                <a:lnTo>
                                  <a:pt x="269646" y="7975"/>
                                </a:lnTo>
                                <a:lnTo>
                                  <a:pt x="269646" y="0"/>
                                </a:lnTo>
                                <a:close/>
                              </a:path>
                              <a:path w="280035" h="138430">
                                <a:moveTo>
                                  <a:pt x="279844" y="29133"/>
                                </a:moveTo>
                                <a:lnTo>
                                  <a:pt x="262547" y="29133"/>
                                </a:lnTo>
                                <a:lnTo>
                                  <a:pt x="228917" y="82321"/>
                                </a:lnTo>
                                <a:lnTo>
                                  <a:pt x="228917" y="29133"/>
                                </a:lnTo>
                                <a:lnTo>
                                  <a:pt x="210781" y="29133"/>
                                </a:lnTo>
                                <a:lnTo>
                                  <a:pt x="210781" y="114033"/>
                                </a:lnTo>
                                <a:lnTo>
                                  <a:pt x="227914" y="114033"/>
                                </a:lnTo>
                                <a:lnTo>
                                  <a:pt x="247967" y="82321"/>
                                </a:lnTo>
                                <a:lnTo>
                                  <a:pt x="261556" y="60845"/>
                                </a:lnTo>
                                <a:lnTo>
                                  <a:pt x="261556" y="114033"/>
                                </a:lnTo>
                                <a:lnTo>
                                  <a:pt x="279844" y="114033"/>
                                </a:lnTo>
                                <a:lnTo>
                                  <a:pt x="279844" y="60845"/>
                                </a:lnTo>
                                <a:lnTo>
                                  <a:pt x="279844" y="29133"/>
                                </a:lnTo>
                                <a:close/>
                              </a:path>
                            </a:pathLst>
                          </a:custGeom>
                          <a:solidFill>
                            <a:srgbClr val="000000"/>
                          </a:solidFill>
                        </wps:spPr>
                        <wps:bodyPr wrap="square" lIns="0" tIns="0" rIns="0" bIns="0" rtlCol="0">
                          <a:noAutofit/>
                        </wps:bodyPr>
                      </wps:wsp>
                    </wpg:wgp>
                  </a:graphicData>
                </a:graphic>
              </wp:anchor>
            </w:drawing>
          </mc:Choice>
          <mc:Fallback>
            <w:pict>
              <v:group id="Group 914" o:spid="_x0000_s1026" o:spt="203" style="position:absolute;left:0pt;margin-left:64.5pt;margin-top:15.65pt;height:26.1pt;width:365.45pt;mso-position-horizontal-relative:page;mso-wrap-distance-bottom:0pt;mso-wrap-distance-top:0pt;z-index:-251559936;mso-width-relative:page;mso-height-relative:page;" coordsize="4641215,331470" o:gfxdata="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">
                <o:lock v:ext="edit" aspectratio="f"/>
                <v:shape id="Image 915" o:spid="_x0000_s1026" o:spt="75" type="#_x0000_t75" style="position:absolute;left:0;top:0;height:330911;width:4345702;" filled="f" o:preferrelative="t" stroked="f" coordsize="21600,21600" o:gfxdata="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BSpO8AAAA&#10;3AAAAA8AAAAAAAAAAQAgAAAAIgAAAGRycy9kb3ducmV2LnhtbFBLAQIUABQAAAAIAIdO4kAzLwWe&#10;OwAAADkAAAAQAAAAAAAAAAEAIAAAAAsBAABkcnMvc2hhcGV4bWwueG1sUEsFBgAAAAAGAAYAWwEA&#10;ALUDAAAAAA==&#10;">
                  <v:fill on="f" focussize="0,0"/>
                  <v:stroke on="f"/>
                  <v:imagedata r:id="rId539" o:title=""/>
                  <o:lock v:ext="edit" aspectratio="f"/>
                </v:shape>
                <v:shape id="Graphic 916" o:spid="_x0000_s1026" o:spt="100" style="position:absolute;left:4361204;top:5880;height:138430;width:280035;" fillcolor="#000000" filled="t" stroked="f" coordsize="280035,138430" o:gfxdata="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sVi7vQAA&#10;ANwAAAAPAAAAAAAAAAEAIAAAACIAAABkcnMvZG93bnJldi54bWxQSwECFAAUAAAACACHTuJAMy8F&#10;njsAAAA5AAAAEAAAAAAAAAABACAAAAAMAQAAZHJzL3NoYXBleG1sLnhtbFBLBQYAAAAABgAGAFsB&#10;AAC2AwAAAAA=&#10;" path="m115671,97663l104584,97663,104584,29083,86372,29083,86372,97663,61468,97663,61468,29083,43192,29083,43192,97663,18211,97663,18211,29083,0,29083,0,97663,0,114173,97828,114173,97828,138303,114909,138303,114909,114173,115671,114173,115671,97663xem196265,69278l195872,63144,195808,62141,195732,60833,194144,53086,178041,31394,178041,63144,142595,61988,143256,56718,145275,52298,152044,45199,156146,43408,167144,43408,171462,45478,173875,49618,176339,53759,177723,58305,178041,63144,178041,31394,176860,30657,169519,28397,160947,27647,154482,27647,125323,54317,123558,74409,124231,82956,154292,114795,162737,115519,171107,115519,177850,113817,188087,106997,192417,102616,194259,99834,195961,97269,184251,87972,180987,92265,177812,95300,171691,98920,167932,99834,156857,99834,141922,77673,196265,77673,196265,69278xem269646,0l254038,0,254038,3911,253390,6743,250761,10210,248488,11074,241947,11074,239636,10210,237007,6743,236347,3911,236347,0,220738,0,220738,7975,222961,14020,231825,22250,237794,24307,252704,24307,258622,22250,267449,14020,268516,11074,269646,7975,269646,0xem279844,29133l262547,29133,228917,82321,228917,29133,210781,29133,210781,114033,227914,114033,247967,82321,261556,60845,261556,114033,279844,114033,279844,60845,279844,29133xe">
                  <v:fill on="t" focussize="0,0"/>
                  <v:stroke on="f"/>
                  <v:imagedata o:title=""/>
                  <o:lock v:ext="edit" aspectratio="f"/>
                  <v:textbox inset="0mm,0mm,0mm,0mm"/>
                </v:shape>
                <w10:wrap type="topAndBottom"/>
              </v:group>
            </w:pict>
          </mc:Fallback>
        </mc:AlternateContent>
      </w:r>
      <w:r>
        <w:rPr>
          <w:sz w:val="20"/>
        </w:rPr>
        <mc:AlternateContent>
          <mc:Choice Requires="wpg">
            <w:drawing>
              <wp:anchor distT="0" distB="0" distL="0" distR="0" simplePos="0" relativeHeight="251757568" behindDoc="1" locked="0" layoutInCell="1" allowOverlap="1">
                <wp:simplePos x="0" y="0"/>
                <wp:positionH relativeFrom="page">
                  <wp:posOffset>5513705</wp:posOffset>
                </wp:positionH>
                <wp:positionV relativeFrom="paragraph">
                  <wp:posOffset>231775</wp:posOffset>
                </wp:positionV>
                <wp:extent cx="922020" cy="117475"/>
                <wp:effectExtent l="0" t="0" r="0" b="0"/>
                <wp:wrapTopAndBottom/>
                <wp:docPr id="917" name="Group 917"/>
                <wp:cNvGraphicFramePr/>
                <a:graphic xmlns:a="http://schemas.openxmlformats.org/drawingml/2006/main">
                  <a:graphicData uri="http://schemas.microsoft.com/office/word/2010/wordprocessingGroup">
                    <wpg:wgp>
                      <wpg:cNvGrpSpPr/>
                      <wpg:grpSpPr>
                        <a:xfrm>
                          <a:off x="0" y="0"/>
                          <a:ext cx="922019" cy="117475"/>
                          <a:chOff x="0" y="0"/>
                          <a:chExt cx="922019" cy="117475"/>
                        </a:xfrm>
                      </wpg:grpSpPr>
                      <pic:pic xmlns:pic="http://schemas.openxmlformats.org/drawingml/2006/picture">
                        <pic:nvPicPr>
                          <pic:cNvPr id="918" name="Image 918"/>
                          <pic:cNvPicPr/>
                        </pic:nvPicPr>
                        <pic:blipFill>
                          <a:blip r:embed="rId540" cstate="print"/>
                          <a:stretch>
                            <a:fillRect/>
                          </a:stretch>
                        </pic:blipFill>
                        <pic:spPr>
                          <a:xfrm>
                            <a:off x="0" y="0"/>
                            <a:ext cx="398588" cy="117299"/>
                          </a:xfrm>
                          <a:prstGeom prst="rect">
                            <a:avLst/>
                          </a:prstGeom>
                        </pic:spPr>
                      </pic:pic>
                      <pic:pic xmlns:pic="http://schemas.openxmlformats.org/drawingml/2006/picture">
                        <pic:nvPicPr>
                          <pic:cNvPr id="919" name="Image 919"/>
                          <pic:cNvPicPr/>
                        </pic:nvPicPr>
                        <pic:blipFill>
                          <a:blip r:embed="rId541" cstate="print"/>
                          <a:stretch>
                            <a:fillRect/>
                          </a:stretch>
                        </pic:blipFill>
                        <pic:spPr>
                          <a:xfrm>
                            <a:off x="419045" y="0"/>
                            <a:ext cx="413494" cy="110658"/>
                          </a:xfrm>
                          <a:prstGeom prst="rect">
                            <a:avLst/>
                          </a:prstGeom>
                        </pic:spPr>
                      </pic:pic>
                      <pic:pic xmlns:pic="http://schemas.openxmlformats.org/drawingml/2006/picture">
                        <pic:nvPicPr>
                          <pic:cNvPr id="920" name="Image 920"/>
                          <pic:cNvPicPr/>
                        </pic:nvPicPr>
                        <pic:blipFill>
                          <a:blip r:embed="rId15" cstate="print"/>
                          <a:stretch>
                            <a:fillRect/>
                          </a:stretch>
                        </pic:blipFill>
                        <pic:spPr>
                          <a:xfrm>
                            <a:off x="852920" y="1486"/>
                            <a:ext cx="69058" cy="84889"/>
                          </a:xfrm>
                          <a:prstGeom prst="rect">
                            <a:avLst/>
                          </a:prstGeom>
                        </pic:spPr>
                      </pic:pic>
                    </wpg:wgp>
                  </a:graphicData>
                </a:graphic>
              </wp:anchor>
            </w:drawing>
          </mc:Choice>
          <mc:Fallback>
            <w:pict>
              <v:group id="Group 917" o:spid="_x0000_s1026" o:spt="203" style="position:absolute;left:0pt;margin-left:434.15pt;margin-top:18.25pt;height:9.25pt;width:72.6pt;mso-position-horizontal-relative:page;mso-wrap-distance-bottom:0pt;mso-wrap-distance-top:0pt;z-index:-251558912;mso-width-relative:page;mso-height-relative:page;" coordsize="922019,117475" o:gfxdata="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NydHYcYAAAApAgAA&#10;GQAAAGRycy9fcmVscy9lMm9Eb2MueG1sLnJlbHO9kcFqAjEQhu9C3yHMvZvdFYqIWS8ieBX7AEMy&#10;mw1uJiGJpb69gVKoIPXmcWb4v/+D2Wy//Sy+KGUXWEHXtCCIdTCOrYLP0/59BSIXZINzYFJwpQzb&#10;4W2xOdKMpYby5GIWlcJZwVRKXEuZ9UQecxMicb2MIXksdUxWRtRntCT7tv2Q6S8DhjumOBgF6WCW&#10;IE7XWJufs8M4Ok27oC+euDyokM7X7grEZKko8GQc/iyXTWQL8rFD/xqH/j+H7jUO3a+DvHvw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">
                <o:lock v:ext="edit" aspectratio="f"/>
                <v:shape id="Image 918" o:spid="_x0000_s1026" o:spt="75" type="#_x0000_t75" style="position:absolute;left:0;top:0;height:117299;width:398588;" filled="f" o:preferrelative="t" stroked="f" coordsize="21600,21600" o:gfxdata="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7fjbugAAANwA&#10;AAAPAAAAAAAAAAEAIAAAACIAAABkcnMvZG93bnJldi54bWxQSwECFAAUAAAACACHTuJAMy8FnjsA&#10;AAA5AAAAEAAAAAAAAAABACAAAAAJAQAAZHJzL3NoYXBleG1sLnhtbFBLBQYAAAAABgAGAFsBAACz&#10;AwAAAAA=&#10;">
                  <v:fill on="f" focussize="0,0"/>
                  <v:stroke on="f"/>
                  <v:imagedata r:id="rId540" o:title=""/>
                  <o:lock v:ext="edit" aspectratio="f"/>
                </v:shape>
                <v:shape id="Image 919" o:spid="_x0000_s1026" o:spt="75" type="#_x0000_t75" style="position:absolute;left:419045;top:0;height:110658;width:413494;" filled="f" o:preferrelative="t" stroked="f" coordsize="21600,21600" o:gfxdata="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P5of&#10;wAAAANwAAAAPAAAAAAAAAAEAIAAAACIAAABkcnMvZG93bnJldi54bWxQSwECFAAUAAAACACHTuJA&#10;My8FnjsAAAA5AAAAEAAAAAAAAAABACAAAAAPAQAAZHJzL3NoYXBleG1sLnhtbFBLBQYAAAAABgAG&#10;AFsBAAC5AwAAAAA=&#10;">
                  <v:fill on="f" focussize="0,0"/>
                  <v:stroke on="f"/>
                  <v:imagedata r:id="rId541" o:title=""/>
                  <o:lock v:ext="edit" aspectratio="f"/>
                </v:shape>
                <v:shape id="Image 920" o:spid="_x0000_s1026" o:spt="75" type="#_x0000_t75" style="position:absolute;left:852920;top:1486;height:84889;width:69058;" filled="f" o:preferrelative="t" stroked="f" coordsize="21600,21600" o:gfxdata="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OEtkvQAA&#10;ANwAAAAPAAAAAAAAAAEAIAAAACIAAABkcnMvZG93bnJldi54bWxQSwECFAAUAAAACACHTuJAMy8F&#10;njsAAAA5AAAAEAAAAAAAAAABACAAAAAMAQAAZHJzL3NoYXBleG1sLnhtbFBLBQYAAAAABgAGAFsB&#10;AAC2AwAAAAA=&#10;">
                  <v:fill on="f" focussize="0,0"/>
                  <v:stroke on="f"/>
                  <v:imagedata r:id="rId15" o:title=""/>
                  <o:lock v:ext="edit" aspectratio="f"/>
                </v:shape>
                <w10:wrap type="topAndBottom"/>
              </v:group>
            </w:pict>
          </mc:Fallback>
        </mc:AlternateContent>
      </w:r>
    </w:p>
    <w:p w14:paraId="63FC4A70">
      <w:pPr>
        <w:pStyle w:val="5"/>
        <w:tabs>
          <w:tab w:val="left" w:pos="1913"/>
          <w:tab w:val="left" w:pos="3048"/>
          <w:tab w:val="left" w:pos="5517"/>
          <w:tab w:val="left" w:pos="7279"/>
          <w:tab w:val="left" w:pos="8201"/>
          <w:tab w:val="left" w:pos="9590"/>
        </w:tabs>
        <w:spacing w:before="53" w:line="277" w:lineRule="exact"/>
        <w:ind w:left="848"/>
      </w:pPr>
      <w:r>
        <w:rPr>
          <w:spacing w:val="-2"/>
          <w:w w:val="105"/>
        </w:rPr>
        <w:t>Статус</w:t>
      </w:r>
      <w:r>
        <w:tab/>
      </w:r>
      <w:r>
        <w:rPr>
          <w:spacing w:val="-2"/>
          <w:w w:val="105"/>
        </w:rPr>
        <w:t>единой</w:t>
      </w:r>
      <w:r>
        <w:tab/>
      </w:r>
      <w:r>
        <w:rPr>
          <w:spacing w:val="-2"/>
          <w:w w:val="105"/>
        </w:rPr>
        <w:t>теплоснабжающей</w:t>
      </w:r>
      <w:r>
        <w:tab/>
      </w:r>
      <w:r>
        <w:rPr>
          <w:spacing w:val="-2"/>
          <w:w w:val="105"/>
        </w:rPr>
        <w:t>организации</w:t>
      </w:r>
      <w:r>
        <w:tab/>
      </w:r>
      <w:r>
        <w:rPr>
          <w:spacing w:val="-4"/>
          <w:w w:val="105"/>
        </w:rPr>
        <w:t>(ЕТО)</w:t>
      </w:r>
      <w:r>
        <w:tab/>
      </w:r>
      <w:r>
        <w:rPr>
          <w:spacing w:val="-2"/>
          <w:w w:val="105"/>
        </w:rPr>
        <w:t>присвоен</w:t>
      </w:r>
      <w:r>
        <w:tab/>
      </w:r>
      <w:r>
        <w:rPr>
          <w:spacing w:val="-5"/>
          <w:w w:val="105"/>
        </w:rPr>
        <w:t>АО</w:t>
      </w:r>
    </w:p>
    <w:p w14:paraId="3DD108D7">
      <w:pPr>
        <w:pStyle w:val="5"/>
        <w:tabs>
          <w:tab w:val="left" w:pos="2150"/>
          <w:tab w:val="left" w:pos="4385"/>
          <w:tab w:val="left" w:pos="6507"/>
          <w:tab w:val="left" w:pos="8762"/>
        </w:tabs>
        <w:spacing w:before="1" w:line="237" w:lineRule="auto"/>
        <w:ind w:left="141" w:right="712"/>
      </w:pPr>
      <w:r>
        <w:rPr>
          <w:spacing w:val="-2"/>
          <w:w w:val="105"/>
        </w:rPr>
        <w:t>«Корякэнерго»</w:t>
      </w:r>
      <w:r>
        <w:tab/>
      </w:r>
      <w:r>
        <w:rPr>
          <w:spacing w:val="-2"/>
          <w:w w:val="105"/>
        </w:rPr>
        <w:t>постановлением</w:t>
      </w:r>
      <w:r>
        <w:tab/>
      </w:r>
      <w:r>
        <w:rPr>
          <w:spacing w:val="-2"/>
          <w:w w:val="105"/>
        </w:rPr>
        <w:t>администрации</w:t>
      </w:r>
      <w:r>
        <w:tab/>
      </w:r>
      <w:r>
        <w:rPr>
          <w:spacing w:val="-2"/>
          <w:w w:val="105"/>
        </w:rPr>
        <w:t>Крутогоровского</w:t>
      </w:r>
      <w:r>
        <w:tab/>
      </w:r>
      <w:r>
        <w:rPr>
          <w:spacing w:val="-4"/>
          <w:w w:val="105"/>
        </w:rPr>
        <w:t xml:space="preserve">сельского </w:t>
      </w:r>
      <w:r>
        <w:rPr>
          <w:w w:val="105"/>
        </w:rPr>
        <w:t>поселения №27 от 20.04.2015г.</w:t>
      </w:r>
    </w:p>
    <w:p w14:paraId="2C053180">
      <w:pPr>
        <w:pStyle w:val="5"/>
        <w:rPr>
          <w:sz w:val="20"/>
        </w:rPr>
      </w:pPr>
    </w:p>
    <w:p w14:paraId="644980EC">
      <w:pPr>
        <w:pStyle w:val="5"/>
        <w:rPr>
          <w:sz w:val="20"/>
        </w:rPr>
      </w:pPr>
    </w:p>
    <w:p w14:paraId="79552155">
      <w:pPr>
        <w:pStyle w:val="5"/>
        <w:spacing w:before="41"/>
        <w:rPr>
          <w:sz w:val="20"/>
        </w:rPr>
      </w:pPr>
      <w:r>
        <w:rPr>
          <w:sz w:val="20"/>
        </w:rPr>
        <mc:AlternateContent>
          <mc:Choice Requires="wpg">
            <w:drawing>
              <wp:anchor distT="0" distB="0" distL="0" distR="0" simplePos="0" relativeHeight="251757568" behindDoc="1" locked="0" layoutInCell="1" allowOverlap="1">
                <wp:simplePos x="0" y="0"/>
                <wp:positionH relativeFrom="page">
                  <wp:posOffset>819150</wp:posOffset>
                </wp:positionH>
                <wp:positionV relativeFrom="paragraph">
                  <wp:posOffset>189230</wp:posOffset>
                </wp:positionV>
                <wp:extent cx="4215130" cy="331470"/>
                <wp:effectExtent l="0" t="0" r="0" b="0"/>
                <wp:wrapTopAndBottom/>
                <wp:docPr id="921" name="Group 921"/>
                <wp:cNvGraphicFramePr/>
                <a:graphic xmlns:a="http://schemas.openxmlformats.org/drawingml/2006/main">
                  <a:graphicData uri="http://schemas.microsoft.com/office/word/2010/wordprocessingGroup">
                    <wpg:wgp>
                      <wpg:cNvGrpSpPr/>
                      <wpg:grpSpPr>
                        <a:xfrm>
                          <a:off x="0" y="0"/>
                          <a:ext cx="4215130" cy="331470"/>
                          <a:chOff x="0" y="0"/>
                          <a:chExt cx="4215130" cy="331470"/>
                        </a:xfrm>
                      </wpg:grpSpPr>
                      <pic:pic xmlns:pic="http://schemas.openxmlformats.org/drawingml/2006/picture">
                        <pic:nvPicPr>
                          <pic:cNvPr id="922" name="Image 922"/>
                          <pic:cNvPicPr/>
                        </pic:nvPicPr>
                        <pic:blipFill>
                          <a:blip r:embed="rId542" cstate="print"/>
                          <a:stretch>
                            <a:fillRect/>
                          </a:stretch>
                        </pic:blipFill>
                        <pic:spPr>
                          <a:xfrm>
                            <a:off x="0" y="0"/>
                            <a:ext cx="3919439" cy="330924"/>
                          </a:xfrm>
                          <a:prstGeom prst="rect">
                            <a:avLst/>
                          </a:prstGeom>
                        </pic:spPr>
                      </pic:pic>
                      <wps:wsp>
                        <wps:cNvPr id="923" name="Graphic 923"/>
                        <wps:cNvSpPr/>
                        <wps:spPr>
                          <a:xfrm>
                            <a:off x="3934941" y="5880"/>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68" y="97663"/>
                                </a:lnTo>
                                <a:lnTo>
                                  <a:pt x="61468"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09" y="138303"/>
                                </a:lnTo>
                                <a:lnTo>
                                  <a:pt x="114909" y="114173"/>
                                </a:lnTo>
                                <a:lnTo>
                                  <a:pt x="115671" y="114173"/>
                                </a:lnTo>
                                <a:lnTo>
                                  <a:pt x="115671" y="97663"/>
                                </a:lnTo>
                                <a:close/>
                              </a:path>
                              <a:path w="280035" h="138430">
                                <a:moveTo>
                                  <a:pt x="196265" y="69278"/>
                                </a:moveTo>
                                <a:lnTo>
                                  <a:pt x="195872" y="63144"/>
                                </a:lnTo>
                                <a:lnTo>
                                  <a:pt x="195808" y="62141"/>
                                </a:lnTo>
                                <a:lnTo>
                                  <a:pt x="195732" y="60833"/>
                                </a:lnTo>
                                <a:lnTo>
                                  <a:pt x="194144" y="53086"/>
                                </a:lnTo>
                                <a:lnTo>
                                  <a:pt x="178041" y="31394"/>
                                </a:lnTo>
                                <a:lnTo>
                                  <a:pt x="178041" y="63144"/>
                                </a:lnTo>
                                <a:lnTo>
                                  <a:pt x="142595" y="61988"/>
                                </a:lnTo>
                                <a:lnTo>
                                  <a:pt x="143256" y="56718"/>
                                </a:lnTo>
                                <a:lnTo>
                                  <a:pt x="145275" y="52298"/>
                                </a:lnTo>
                                <a:lnTo>
                                  <a:pt x="152044" y="45199"/>
                                </a:lnTo>
                                <a:lnTo>
                                  <a:pt x="156146" y="43408"/>
                                </a:lnTo>
                                <a:lnTo>
                                  <a:pt x="167144" y="43408"/>
                                </a:lnTo>
                                <a:lnTo>
                                  <a:pt x="171462" y="45478"/>
                                </a:lnTo>
                                <a:lnTo>
                                  <a:pt x="173875" y="49618"/>
                                </a:lnTo>
                                <a:lnTo>
                                  <a:pt x="176339" y="53759"/>
                                </a:lnTo>
                                <a:lnTo>
                                  <a:pt x="177723" y="58305"/>
                                </a:lnTo>
                                <a:lnTo>
                                  <a:pt x="178041" y="63144"/>
                                </a:lnTo>
                                <a:lnTo>
                                  <a:pt x="178041" y="31394"/>
                                </a:lnTo>
                                <a:lnTo>
                                  <a:pt x="176860" y="30657"/>
                                </a:lnTo>
                                <a:lnTo>
                                  <a:pt x="169519" y="28397"/>
                                </a:lnTo>
                                <a:lnTo>
                                  <a:pt x="160947" y="27647"/>
                                </a:lnTo>
                                <a:lnTo>
                                  <a:pt x="154482" y="27647"/>
                                </a:lnTo>
                                <a:lnTo>
                                  <a:pt x="125310" y="54317"/>
                                </a:lnTo>
                                <a:lnTo>
                                  <a:pt x="123558" y="74409"/>
                                </a:lnTo>
                                <a:lnTo>
                                  <a:pt x="124231" y="82956"/>
                                </a:lnTo>
                                <a:lnTo>
                                  <a:pt x="154292" y="114795"/>
                                </a:lnTo>
                                <a:lnTo>
                                  <a:pt x="162737" y="115519"/>
                                </a:lnTo>
                                <a:lnTo>
                                  <a:pt x="171107" y="115519"/>
                                </a:lnTo>
                                <a:lnTo>
                                  <a:pt x="177850" y="113817"/>
                                </a:lnTo>
                                <a:lnTo>
                                  <a:pt x="188087" y="106997"/>
                                </a:lnTo>
                                <a:lnTo>
                                  <a:pt x="192417" y="102616"/>
                                </a:lnTo>
                                <a:lnTo>
                                  <a:pt x="194259" y="99834"/>
                                </a:lnTo>
                                <a:lnTo>
                                  <a:pt x="195961" y="97269"/>
                                </a:lnTo>
                                <a:lnTo>
                                  <a:pt x="184251" y="87972"/>
                                </a:lnTo>
                                <a:lnTo>
                                  <a:pt x="180987" y="92265"/>
                                </a:lnTo>
                                <a:lnTo>
                                  <a:pt x="177812" y="95300"/>
                                </a:lnTo>
                                <a:lnTo>
                                  <a:pt x="171691" y="98920"/>
                                </a:lnTo>
                                <a:lnTo>
                                  <a:pt x="167932" y="99834"/>
                                </a:lnTo>
                                <a:lnTo>
                                  <a:pt x="156857" y="99834"/>
                                </a:lnTo>
                                <a:lnTo>
                                  <a:pt x="141922" y="77673"/>
                                </a:lnTo>
                                <a:lnTo>
                                  <a:pt x="196265" y="77673"/>
                                </a:lnTo>
                                <a:lnTo>
                                  <a:pt x="196265" y="69278"/>
                                </a:lnTo>
                                <a:close/>
                              </a:path>
                              <a:path w="280035" h="138430">
                                <a:moveTo>
                                  <a:pt x="269646"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94" y="24307"/>
                                </a:lnTo>
                                <a:lnTo>
                                  <a:pt x="252704" y="24307"/>
                                </a:lnTo>
                                <a:lnTo>
                                  <a:pt x="258622" y="22250"/>
                                </a:lnTo>
                                <a:lnTo>
                                  <a:pt x="267449" y="14020"/>
                                </a:lnTo>
                                <a:lnTo>
                                  <a:pt x="268516" y="11074"/>
                                </a:lnTo>
                                <a:lnTo>
                                  <a:pt x="269646" y="7975"/>
                                </a:lnTo>
                                <a:lnTo>
                                  <a:pt x="269646" y="0"/>
                                </a:lnTo>
                                <a:close/>
                              </a:path>
                              <a:path w="280035" h="138430">
                                <a:moveTo>
                                  <a:pt x="279831" y="29133"/>
                                </a:moveTo>
                                <a:lnTo>
                                  <a:pt x="262547" y="29133"/>
                                </a:lnTo>
                                <a:lnTo>
                                  <a:pt x="228917" y="82321"/>
                                </a:lnTo>
                                <a:lnTo>
                                  <a:pt x="228917" y="29133"/>
                                </a:lnTo>
                                <a:lnTo>
                                  <a:pt x="210781" y="29133"/>
                                </a:lnTo>
                                <a:lnTo>
                                  <a:pt x="210781" y="114033"/>
                                </a:lnTo>
                                <a:lnTo>
                                  <a:pt x="227914" y="114033"/>
                                </a:lnTo>
                                <a:lnTo>
                                  <a:pt x="247967" y="82321"/>
                                </a:lnTo>
                                <a:lnTo>
                                  <a:pt x="261543" y="60845"/>
                                </a:lnTo>
                                <a:lnTo>
                                  <a:pt x="261543" y="114033"/>
                                </a:lnTo>
                                <a:lnTo>
                                  <a:pt x="279831" y="114033"/>
                                </a:lnTo>
                                <a:lnTo>
                                  <a:pt x="279831" y="60845"/>
                                </a:lnTo>
                                <a:lnTo>
                                  <a:pt x="279831" y="29133"/>
                                </a:lnTo>
                                <a:close/>
                              </a:path>
                            </a:pathLst>
                          </a:custGeom>
                          <a:solidFill>
                            <a:srgbClr val="000000"/>
                          </a:solidFill>
                        </wps:spPr>
                        <wps:bodyPr wrap="square" lIns="0" tIns="0" rIns="0" bIns="0" rtlCol="0">
                          <a:noAutofit/>
                        </wps:bodyPr>
                      </wps:wsp>
                    </wpg:wgp>
                  </a:graphicData>
                </a:graphic>
              </wp:anchor>
            </w:drawing>
          </mc:Choice>
          <mc:Fallback>
            <w:pict>
              <v:group id="Group 921" o:spid="_x0000_s1026" o:spt="203" style="position:absolute;left:0pt;margin-left:64.5pt;margin-top:14.9pt;height:26.1pt;width:331.9pt;mso-position-horizontal-relative:page;mso-wrap-distance-bottom:0pt;mso-wrap-distance-top:0pt;z-index:-251558912;mso-width-relative:page;mso-height-relative:page;" coordsize="4215130,331470" o:gfxdata="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">
                <o:lock v:ext="edit" aspectratio="f"/>
                <v:shape id="Image 922" o:spid="_x0000_s1026" o:spt="75" type="#_x0000_t75" style="position:absolute;left:0;top:0;height:330924;width:3919439;" filled="f" o:preferrelative="t" stroked="f" coordsize="21600,21600" o:gfxdata="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IZwvQAA&#10;ANwAAAAPAAAAAAAAAAEAIAAAACIAAABkcnMvZG93bnJldi54bWxQSwECFAAUAAAACACHTuJAMy8F&#10;njsAAAA5AAAAEAAAAAAAAAABACAAAAAMAQAAZHJzL3NoYXBleG1sLnhtbFBLBQYAAAAABgAGAFsB&#10;AAC2AwAAAAA=&#10;">
                  <v:fill on="f" focussize="0,0"/>
                  <v:stroke on="f"/>
                  <v:imagedata r:id="rId542" o:title=""/>
                  <o:lock v:ext="edit" aspectratio="f"/>
                </v:shape>
                <v:shape id="Graphic 923" o:spid="_x0000_s1026" o:spt="100" style="position:absolute;left:3934941;top:5880;height:138430;width:280035;" fillcolor="#000000" filled="t" stroked="f" coordsize="280035,138430" o:gfxdata="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oxnr4A&#10;AADcAAAADwAAAAAAAAABACAAAAAiAAAAZHJzL2Rvd25yZXYueG1sUEsBAhQAFAAAAAgAh07iQDMv&#10;BZ47AAAAOQAAABAAAAAAAAAAAQAgAAAADQEAAGRycy9zaGFwZXhtbC54bWxQSwUGAAAAAAYABgBb&#10;AQAAtwMAAAAA&#10;" path="m115671,97663l104584,97663,104584,29083,86372,29083,86372,97663,61468,97663,61468,29083,43192,29083,43192,97663,18211,97663,18211,29083,0,29083,0,97663,0,114173,97828,114173,97828,138303,114909,138303,114909,114173,115671,114173,115671,97663xem196265,69278l195872,63144,195808,62141,195732,60833,194144,53086,178041,31394,178041,63144,142595,61988,143256,56718,145275,52298,152044,45199,156146,43408,167144,43408,171462,45478,173875,49618,176339,53759,177723,58305,178041,63144,178041,31394,176860,30657,169519,28397,160947,27647,154482,27647,125310,54317,123558,74409,124231,82956,154292,114795,162737,115519,171107,115519,177850,113817,188087,106997,192417,102616,194259,99834,195961,97269,184251,87972,180987,92265,177812,95300,171691,98920,167932,99834,156857,99834,141922,77673,196265,77673,196265,69278xem269646,0l254038,0,254038,3911,253390,6743,250761,10210,248488,11074,241947,11074,239636,10210,237007,6743,236347,3911,236347,0,220738,0,220738,7975,222961,14020,231825,22250,237794,24307,252704,24307,258622,22250,267449,14020,268516,11074,269646,7975,269646,0xem279831,29133l262547,29133,228917,82321,228917,29133,210781,29133,210781,114033,227914,114033,247967,82321,261543,60845,261543,114033,279831,114033,279831,60845,279831,29133xe">
                  <v:fill on="t" focussize="0,0"/>
                  <v:stroke on="f"/>
                  <v:imagedata o:title=""/>
                  <o:lock v:ext="edit" aspectratio="f"/>
                  <v:textbox inset="0mm,0mm,0mm,0mm"/>
                </v:shape>
                <w10:wrap type="topAndBottom"/>
              </v:group>
            </w:pict>
          </mc:Fallback>
        </mc:AlternateContent>
      </w:r>
      <w:r>
        <w:rPr>
          <w:sz w:val="20"/>
        </w:rPr>
        <mc:AlternateContent>
          <mc:Choice Requires="wpg">
            <w:drawing>
              <wp:anchor distT="0" distB="0" distL="0" distR="0" simplePos="0" relativeHeight="251758592" behindDoc="1" locked="0" layoutInCell="1" allowOverlap="1">
                <wp:simplePos x="0" y="0"/>
                <wp:positionH relativeFrom="page">
                  <wp:posOffset>5087620</wp:posOffset>
                </wp:positionH>
                <wp:positionV relativeFrom="paragraph">
                  <wp:posOffset>222250</wp:posOffset>
                </wp:positionV>
                <wp:extent cx="922020" cy="117475"/>
                <wp:effectExtent l="0" t="0" r="0" b="0"/>
                <wp:wrapTopAndBottom/>
                <wp:docPr id="924" name="Group 924"/>
                <wp:cNvGraphicFramePr/>
                <a:graphic xmlns:a="http://schemas.openxmlformats.org/drawingml/2006/main">
                  <a:graphicData uri="http://schemas.microsoft.com/office/word/2010/wordprocessingGroup">
                    <wpg:wgp>
                      <wpg:cNvGrpSpPr/>
                      <wpg:grpSpPr>
                        <a:xfrm>
                          <a:off x="0" y="0"/>
                          <a:ext cx="922019" cy="117475"/>
                          <a:chOff x="0" y="0"/>
                          <a:chExt cx="922019" cy="117475"/>
                        </a:xfrm>
                      </wpg:grpSpPr>
                      <pic:pic xmlns:pic="http://schemas.openxmlformats.org/drawingml/2006/picture">
                        <pic:nvPicPr>
                          <pic:cNvPr id="925" name="Image 925"/>
                          <pic:cNvPicPr/>
                        </pic:nvPicPr>
                        <pic:blipFill>
                          <a:blip r:embed="rId543" cstate="print"/>
                          <a:stretch>
                            <a:fillRect/>
                          </a:stretch>
                        </pic:blipFill>
                        <pic:spPr>
                          <a:xfrm>
                            <a:off x="0" y="0"/>
                            <a:ext cx="398588" cy="117299"/>
                          </a:xfrm>
                          <a:prstGeom prst="rect">
                            <a:avLst/>
                          </a:prstGeom>
                        </pic:spPr>
                      </pic:pic>
                      <pic:pic xmlns:pic="http://schemas.openxmlformats.org/drawingml/2006/picture">
                        <pic:nvPicPr>
                          <pic:cNvPr id="926" name="Image 926"/>
                          <pic:cNvPicPr/>
                        </pic:nvPicPr>
                        <pic:blipFill>
                          <a:blip r:embed="rId544" cstate="print"/>
                          <a:stretch>
                            <a:fillRect/>
                          </a:stretch>
                        </pic:blipFill>
                        <pic:spPr>
                          <a:xfrm>
                            <a:off x="419045" y="0"/>
                            <a:ext cx="413494" cy="110658"/>
                          </a:xfrm>
                          <a:prstGeom prst="rect">
                            <a:avLst/>
                          </a:prstGeom>
                        </pic:spPr>
                      </pic:pic>
                      <pic:pic xmlns:pic="http://schemas.openxmlformats.org/drawingml/2006/picture">
                        <pic:nvPicPr>
                          <pic:cNvPr id="927" name="Image 927"/>
                          <pic:cNvPicPr/>
                        </pic:nvPicPr>
                        <pic:blipFill>
                          <a:blip r:embed="rId45" cstate="print"/>
                          <a:stretch>
                            <a:fillRect/>
                          </a:stretch>
                        </pic:blipFill>
                        <pic:spPr>
                          <a:xfrm>
                            <a:off x="852920" y="1486"/>
                            <a:ext cx="69058" cy="84889"/>
                          </a:xfrm>
                          <a:prstGeom prst="rect">
                            <a:avLst/>
                          </a:prstGeom>
                        </pic:spPr>
                      </pic:pic>
                    </wpg:wgp>
                  </a:graphicData>
                </a:graphic>
              </wp:anchor>
            </w:drawing>
          </mc:Choice>
          <mc:Fallback>
            <w:pict>
              <v:group id="Group 924" o:spid="_x0000_s1026" o:spt="203" style="position:absolute;left:0pt;margin-left:400.6pt;margin-top:17.5pt;height:9.25pt;width:72.6pt;mso-position-horizontal-relative:page;mso-wrap-distance-bottom:0pt;mso-wrap-distance-top:0pt;z-index:-251557888;mso-width-relative:page;mso-height-relative:page;" coordsize="922019,117475" o:gfxdata="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">
                <o:lock v:ext="edit" aspectratio="f"/>
                <v:shape id="Image 925" o:spid="_x0000_s1026" o:spt="75" type="#_x0000_t75" style="position:absolute;left:0;top:0;height:117299;width:398588;" filled="f" o:preferrelative="t" stroked="f" coordsize="21600,21600" o:gfxdata="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czWNb4A&#10;AADcAAAADwAAAAAAAAABACAAAAAiAAAAZHJzL2Rvd25yZXYueG1sUEsBAhQAFAAAAAgAh07iQDMv&#10;BZ47AAAAOQAAABAAAAAAAAAAAQAgAAAADQEAAGRycy9zaGFwZXhtbC54bWxQSwUGAAAAAAYABgBb&#10;AQAAtwMAAAAA&#10;">
                  <v:fill on="f" focussize="0,0"/>
                  <v:stroke on="f"/>
                  <v:imagedata r:id="rId543" o:title=""/>
                  <o:lock v:ext="edit" aspectratio="f"/>
                </v:shape>
                <v:shape id="Image 926" o:spid="_x0000_s1026" o:spt="75" type="#_x0000_t75" style="position:absolute;left:419045;top:0;height:110658;width:413494;" filled="f" o:preferrelative="t" stroked="f" coordsize="21600,21600" o:gfxdata="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C16LsAAADc&#10;AAAADwAAAAAAAAABACAAAAAiAAAAZHJzL2Rvd25yZXYueG1sUEsBAhQAFAAAAAgAh07iQDMvBZ47&#10;AAAAOQAAABAAAAAAAAAAAQAgAAAACgEAAGRycy9zaGFwZXhtbC54bWxQSwUGAAAAAAYABgBbAQAA&#10;tAMAAAAA&#10;">
                  <v:fill on="f" focussize="0,0"/>
                  <v:stroke on="f"/>
                  <v:imagedata r:id="rId544" o:title=""/>
                  <o:lock v:ext="edit" aspectratio="f"/>
                </v:shape>
                <v:shape id="Image 927" o:spid="_x0000_s1026" o:spt="75" type="#_x0000_t75" style="position:absolute;left:852920;top:1486;height:84889;width:69058;" filled="f" o:preferrelative="t" stroked="f" coordsize="21600,21600" o:gfxdata="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LwkK/&#10;AAAA3AAAAA8AAAAAAAAAAQAgAAAAIgAAAGRycy9kb3ducmV2LnhtbFBLAQIUABQAAAAIAIdO4kAz&#10;LwWeOwAAADkAAAAQAAAAAAAAAAEAIAAAAA4BAABkcnMvc2hhcGV4bWwueG1sUEsFBgAAAAAGAAYA&#10;WwEAALgDAAAAAA==&#10;">
                  <v:fill on="f" focussize="0,0"/>
                  <v:stroke on="f"/>
                  <v:imagedata r:id="rId45" o:title=""/>
                  <o:lock v:ext="edit" aspectratio="f"/>
                </v:shape>
                <w10:wrap type="topAndBottom"/>
              </v:group>
            </w:pict>
          </mc:Fallback>
        </mc:AlternateContent>
      </w:r>
    </w:p>
    <w:p w14:paraId="1A501557">
      <w:pPr>
        <w:pStyle w:val="5"/>
        <w:spacing w:before="56" w:line="237" w:lineRule="auto"/>
        <w:ind w:left="141" w:right="712" w:firstLine="707"/>
      </w:pPr>
      <w:r>
        <w:rPr>
          <w:w w:val="105"/>
        </w:rPr>
        <w:t>АО</w:t>
      </w:r>
      <w:r>
        <w:rPr>
          <w:spacing w:val="-15"/>
          <w:w w:val="105"/>
        </w:rPr>
        <w:t xml:space="preserve"> </w:t>
      </w:r>
      <w:r>
        <w:rPr>
          <w:w w:val="105"/>
        </w:rPr>
        <w:t>«Корякэнерго»</w:t>
      </w:r>
      <w:r>
        <w:rPr>
          <w:spacing w:val="-15"/>
          <w:w w:val="105"/>
        </w:rPr>
        <w:t xml:space="preserve"> </w:t>
      </w:r>
      <w:r>
        <w:rPr>
          <w:w w:val="105"/>
        </w:rPr>
        <w:t>является</w:t>
      </w:r>
      <w:r>
        <w:rPr>
          <w:spacing w:val="-16"/>
          <w:w w:val="105"/>
        </w:rPr>
        <w:t xml:space="preserve"> </w:t>
      </w:r>
      <w:r>
        <w:rPr>
          <w:w w:val="105"/>
        </w:rPr>
        <w:t>единственной</w:t>
      </w:r>
      <w:r>
        <w:rPr>
          <w:spacing w:val="-15"/>
          <w:w w:val="105"/>
        </w:rPr>
        <w:t xml:space="preserve"> </w:t>
      </w:r>
      <w:r>
        <w:rPr>
          <w:w w:val="105"/>
        </w:rPr>
        <w:t>теплоснабжающей</w:t>
      </w:r>
      <w:r>
        <w:rPr>
          <w:spacing w:val="-15"/>
          <w:w w:val="105"/>
        </w:rPr>
        <w:t xml:space="preserve"> </w:t>
      </w:r>
      <w:r>
        <w:rPr>
          <w:w w:val="105"/>
        </w:rPr>
        <w:t>организацией</w:t>
      </w:r>
      <w:r>
        <w:rPr>
          <w:spacing w:val="-15"/>
          <w:w w:val="105"/>
        </w:rPr>
        <w:t xml:space="preserve"> </w:t>
      </w:r>
      <w:r>
        <w:rPr>
          <w:w w:val="105"/>
        </w:rPr>
        <w:t>в п.</w:t>
      </w:r>
      <w:r>
        <w:rPr>
          <w:spacing w:val="6"/>
          <w:w w:val="105"/>
        </w:rPr>
        <w:t xml:space="preserve"> </w:t>
      </w:r>
      <w:r>
        <w:rPr>
          <w:w w:val="105"/>
        </w:rPr>
        <w:t>Крутогоровкий,</w:t>
      </w:r>
      <w:r>
        <w:rPr>
          <w:spacing w:val="8"/>
          <w:w w:val="105"/>
        </w:rPr>
        <w:t xml:space="preserve"> </w:t>
      </w:r>
      <w:r>
        <w:rPr>
          <w:w w:val="105"/>
        </w:rPr>
        <w:t>поэтому</w:t>
      </w:r>
      <w:r>
        <w:rPr>
          <w:spacing w:val="8"/>
          <w:w w:val="105"/>
        </w:rPr>
        <w:t xml:space="preserve"> </w:t>
      </w:r>
      <w:r>
        <w:rPr>
          <w:w w:val="105"/>
        </w:rPr>
        <w:t>Зона</w:t>
      </w:r>
      <w:r>
        <w:rPr>
          <w:spacing w:val="7"/>
          <w:w w:val="105"/>
        </w:rPr>
        <w:t xml:space="preserve"> </w:t>
      </w:r>
      <w:r>
        <w:rPr>
          <w:w w:val="105"/>
        </w:rPr>
        <w:t>№1</w:t>
      </w:r>
      <w:r>
        <w:rPr>
          <w:spacing w:val="8"/>
          <w:w w:val="105"/>
        </w:rPr>
        <w:t xml:space="preserve"> </w:t>
      </w:r>
      <w:r>
        <w:rPr>
          <w:w w:val="105"/>
        </w:rPr>
        <w:t>и</w:t>
      </w:r>
      <w:r>
        <w:rPr>
          <w:spacing w:val="8"/>
          <w:w w:val="105"/>
        </w:rPr>
        <w:t xml:space="preserve"> </w:t>
      </w:r>
      <w:r>
        <w:rPr>
          <w:w w:val="105"/>
        </w:rPr>
        <w:t>Зона</w:t>
      </w:r>
      <w:r>
        <w:rPr>
          <w:spacing w:val="7"/>
          <w:w w:val="105"/>
        </w:rPr>
        <w:t xml:space="preserve"> </w:t>
      </w:r>
      <w:r>
        <w:rPr>
          <w:w w:val="105"/>
        </w:rPr>
        <w:t>№2</w:t>
      </w:r>
      <w:r>
        <w:rPr>
          <w:spacing w:val="8"/>
          <w:w w:val="105"/>
        </w:rPr>
        <w:t xml:space="preserve"> </w:t>
      </w:r>
      <w:r>
        <w:rPr>
          <w:w w:val="105"/>
        </w:rPr>
        <w:t>находятся</w:t>
      </w:r>
      <w:r>
        <w:rPr>
          <w:spacing w:val="7"/>
          <w:w w:val="105"/>
        </w:rPr>
        <w:t xml:space="preserve"> </w:t>
      </w:r>
      <w:r>
        <w:rPr>
          <w:w w:val="105"/>
        </w:rPr>
        <w:t>в</w:t>
      </w:r>
      <w:r>
        <w:rPr>
          <w:spacing w:val="7"/>
          <w:w w:val="105"/>
        </w:rPr>
        <w:t xml:space="preserve"> </w:t>
      </w:r>
      <w:r>
        <w:rPr>
          <w:w w:val="105"/>
        </w:rPr>
        <w:t>зоне</w:t>
      </w:r>
      <w:r>
        <w:rPr>
          <w:spacing w:val="9"/>
          <w:w w:val="105"/>
        </w:rPr>
        <w:t xml:space="preserve"> </w:t>
      </w:r>
      <w:r>
        <w:rPr>
          <w:w w:val="105"/>
        </w:rPr>
        <w:t>деятельности</w:t>
      </w:r>
      <w:r>
        <w:rPr>
          <w:spacing w:val="8"/>
          <w:w w:val="105"/>
        </w:rPr>
        <w:t xml:space="preserve"> </w:t>
      </w:r>
      <w:r>
        <w:rPr>
          <w:spacing w:val="-5"/>
          <w:w w:val="105"/>
        </w:rPr>
        <w:t>АО</w:t>
      </w:r>
    </w:p>
    <w:p w14:paraId="7E1098C4">
      <w:pPr>
        <w:pStyle w:val="5"/>
        <w:spacing w:line="276" w:lineRule="exact"/>
        <w:ind w:left="141"/>
      </w:pPr>
      <w:r>
        <w:rPr>
          <w:spacing w:val="-2"/>
        </w:rPr>
        <w:t>«Корякэнерго».</w:t>
      </w:r>
    </w:p>
    <w:p w14:paraId="747F3311">
      <w:pPr>
        <w:pStyle w:val="5"/>
        <w:rPr>
          <w:sz w:val="20"/>
        </w:rPr>
      </w:pPr>
    </w:p>
    <w:p w14:paraId="313D17BE">
      <w:pPr>
        <w:pStyle w:val="5"/>
        <w:spacing w:before="69"/>
        <w:rPr>
          <w:sz w:val="20"/>
        </w:rPr>
      </w:pPr>
      <w:r>
        <w:rPr>
          <w:sz w:val="20"/>
        </w:rPr>
        <mc:AlternateContent>
          <mc:Choice Requires="wpg">
            <w:drawing>
              <wp:anchor distT="0" distB="0" distL="0" distR="0" simplePos="0" relativeHeight="251758592" behindDoc="1" locked="0" layoutInCell="1" allowOverlap="1">
                <wp:simplePos x="0" y="0"/>
                <wp:positionH relativeFrom="page">
                  <wp:posOffset>812165</wp:posOffset>
                </wp:positionH>
                <wp:positionV relativeFrom="paragraph">
                  <wp:posOffset>206375</wp:posOffset>
                </wp:positionV>
                <wp:extent cx="5598795" cy="495300"/>
                <wp:effectExtent l="0" t="0" r="0" b="0"/>
                <wp:wrapTopAndBottom/>
                <wp:docPr id="928" name="Group 928"/>
                <wp:cNvGraphicFramePr/>
                <a:graphic xmlns:a="http://schemas.openxmlformats.org/drawingml/2006/main">
                  <a:graphicData uri="http://schemas.microsoft.com/office/word/2010/wordprocessingGroup">
                    <wpg:wgp>
                      <wpg:cNvGrpSpPr/>
                      <wpg:grpSpPr>
                        <a:xfrm>
                          <a:off x="0" y="0"/>
                          <a:ext cx="5598795" cy="495300"/>
                          <a:chOff x="0" y="0"/>
                          <a:chExt cx="5598795" cy="495300"/>
                        </a:xfrm>
                      </wpg:grpSpPr>
                      <pic:pic xmlns:pic="http://schemas.openxmlformats.org/drawingml/2006/picture">
                        <pic:nvPicPr>
                          <pic:cNvPr id="929" name="Image 929"/>
                          <pic:cNvPicPr/>
                        </pic:nvPicPr>
                        <pic:blipFill>
                          <a:blip r:embed="rId545" cstate="print"/>
                          <a:stretch>
                            <a:fillRect/>
                          </a:stretch>
                        </pic:blipFill>
                        <pic:spPr>
                          <a:xfrm>
                            <a:off x="0" y="0"/>
                            <a:ext cx="5302902" cy="495239"/>
                          </a:xfrm>
                          <a:prstGeom prst="rect">
                            <a:avLst/>
                          </a:prstGeom>
                        </pic:spPr>
                      </pic:pic>
                      <wps:wsp>
                        <wps:cNvPr id="930" name="Graphic 930"/>
                        <wps:cNvSpPr/>
                        <wps:spPr>
                          <a:xfrm>
                            <a:off x="5318405" y="175226"/>
                            <a:ext cx="280035" cy="138430"/>
                          </a:xfrm>
                          <a:custGeom>
                            <a:avLst/>
                            <a:gdLst/>
                            <a:ahLst/>
                            <a:cxnLst/>
                            <a:rect l="l" t="t" r="r" b="b"/>
                            <a:pathLst>
                              <a:path w="280035" h="138430">
                                <a:moveTo>
                                  <a:pt x="115671" y="97663"/>
                                </a:moveTo>
                                <a:lnTo>
                                  <a:pt x="104584" y="97663"/>
                                </a:lnTo>
                                <a:lnTo>
                                  <a:pt x="104584" y="29083"/>
                                </a:lnTo>
                                <a:lnTo>
                                  <a:pt x="86372" y="29083"/>
                                </a:lnTo>
                                <a:lnTo>
                                  <a:pt x="86372" y="97663"/>
                                </a:lnTo>
                                <a:lnTo>
                                  <a:pt x="61468" y="97663"/>
                                </a:lnTo>
                                <a:lnTo>
                                  <a:pt x="61468" y="29083"/>
                                </a:lnTo>
                                <a:lnTo>
                                  <a:pt x="43192" y="29083"/>
                                </a:lnTo>
                                <a:lnTo>
                                  <a:pt x="43192" y="97663"/>
                                </a:lnTo>
                                <a:lnTo>
                                  <a:pt x="18211" y="97663"/>
                                </a:lnTo>
                                <a:lnTo>
                                  <a:pt x="18211" y="29083"/>
                                </a:lnTo>
                                <a:lnTo>
                                  <a:pt x="0" y="29083"/>
                                </a:lnTo>
                                <a:lnTo>
                                  <a:pt x="0" y="97663"/>
                                </a:lnTo>
                                <a:lnTo>
                                  <a:pt x="0" y="114173"/>
                                </a:lnTo>
                                <a:lnTo>
                                  <a:pt x="97828" y="114173"/>
                                </a:lnTo>
                                <a:lnTo>
                                  <a:pt x="97828" y="138303"/>
                                </a:lnTo>
                                <a:lnTo>
                                  <a:pt x="114909" y="138303"/>
                                </a:lnTo>
                                <a:lnTo>
                                  <a:pt x="114909" y="114173"/>
                                </a:lnTo>
                                <a:lnTo>
                                  <a:pt x="115671" y="114173"/>
                                </a:lnTo>
                                <a:lnTo>
                                  <a:pt x="115671" y="97663"/>
                                </a:lnTo>
                                <a:close/>
                              </a:path>
                              <a:path w="280035" h="138430">
                                <a:moveTo>
                                  <a:pt x="196253" y="69278"/>
                                </a:moveTo>
                                <a:lnTo>
                                  <a:pt x="195872" y="63144"/>
                                </a:lnTo>
                                <a:lnTo>
                                  <a:pt x="195808" y="62141"/>
                                </a:lnTo>
                                <a:lnTo>
                                  <a:pt x="195732" y="60833"/>
                                </a:lnTo>
                                <a:lnTo>
                                  <a:pt x="178041" y="31394"/>
                                </a:lnTo>
                                <a:lnTo>
                                  <a:pt x="178041" y="63144"/>
                                </a:lnTo>
                                <a:lnTo>
                                  <a:pt x="142582" y="61988"/>
                                </a:lnTo>
                                <a:lnTo>
                                  <a:pt x="143256" y="56718"/>
                                </a:lnTo>
                                <a:lnTo>
                                  <a:pt x="145275" y="52298"/>
                                </a:lnTo>
                                <a:lnTo>
                                  <a:pt x="152044" y="45199"/>
                                </a:lnTo>
                                <a:lnTo>
                                  <a:pt x="156146" y="43408"/>
                                </a:lnTo>
                                <a:lnTo>
                                  <a:pt x="167144" y="43408"/>
                                </a:lnTo>
                                <a:lnTo>
                                  <a:pt x="171450" y="45478"/>
                                </a:lnTo>
                                <a:lnTo>
                                  <a:pt x="173875" y="49618"/>
                                </a:lnTo>
                                <a:lnTo>
                                  <a:pt x="176339" y="53759"/>
                                </a:lnTo>
                                <a:lnTo>
                                  <a:pt x="177723" y="58305"/>
                                </a:lnTo>
                                <a:lnTo>
                                  <a:pt x="178041" y="63144"/>
                                </a:lnTo>
                                <a:lnTo>
                                  <a:pt x="178041" y="31394"/>
                                </a:lnTo>
                                <a:lnTo>
                                  <a:pt x="176860" y="30657"/>
                                </a:lnTo>
                                <a:lnTo>
                                  <a:pt x="169519" y="28397"/>
                                </a:lnTo>
                                <a:lnTo>
                                  <a:pt x="160947" y="27647"/>
                                </a:lnTo>
                                <a:lnTo>
                                  <a:pt x="154482" y="27647"/>
                                </a:lnTo>
                                <a:lnTo>
                                  <a:pt x="125310" y="54317"/>
                                </a:lnTo>
                                <a:lnTo>
                                  <a:pt x="123558" y="74409"/>
                                </a:lnTo>
                                <a:lnTo>
                                  <a:pt x="124231" y="82956"/>
                                </a:lnTo>
                                <a:lnTo>
                                  <a:pt x="154292" y="114795"/>
                                </a:lnTo>
                                <a:lnTo>
                                  <a:pt x="162737" y="115519"/>
                                </a:lnTo>
                                <a:lnTo>
                                  <a:pt x="171107" y="115519"/>
                                </a:lnTo>
                                <a:lnTo>
                                  <a:pt x="177838" y="113817"/>
                                </a:lnTo>
                                <a:lnTo>
                                  <a:pt x="188087" y="106997"/>
                                </a:lnTo>
                                <a:lnTo>
                                  <a:pt x="192417" y="102616"/>
                                </a:lnTo>
                                <a:lnTo>
                                  <a:pt x="194259" y="99834"/>
                                </a:lnTo>
                                <a:lnTo>
                                  <a:pt x="195961" y="97269"/>
                                </a:lnTo>
                                <a:lnTo>
                                  <a:pt x="184251" y="87972"/>
                                </a:lnTo>
                                <a:lnTo>
                                  <a:pt x="180987" y="92265"/>
                                </a:lnTo>
                                <a:lnTo>
                                  <a:pt x="177812" y="95300"/>
                                </a:lnTo>
                                <a:lnTo>
                                  <a:pt x="171691" y="98920"/>
                                </a:lnTo>
                                <a:lnTo>
                                  <a:pt x="167932" y="99834"/>
                                </a:lnTo>
                                <a:lnTo>
                                  <a:pt x="156857" y="99834"/>
                                </a:lnTo>
                                <a:lnTo>
                                  <a:pt x="141909" y="77673"/>
                                </a:lnTo>
                                <a:lnTo>
                                  <a:pt x="196253" y="77673"/>
                                </a:lnTo>
                                <a:lnTo>
                                  <a:pt x="196253" y="69278"/>
                                </a:lnTo>
                                <a:close/>
                              </a:path>
                              <a:path w="280035" h="138430">
                                <a:moveTo>
                                  <a:pt x="269646" y="0"/>
                                </a:moveTo>
                                <a:lnTo>
                                  <a:pt x="254038" y="0"/>
                                </a:lnTo>
                                <a:lnTo>
                                  <a:pt x="254038" y="3911"/>
                                </a:lnTo>
                                <a:lnTo>
                                  <a:pt x="253390" y="6743"/>
                                </a:lnTo>
                                <a:lnTo>
                                  <a:pt x="250761" y="10210"/>
                                </a:lnTo>
                                <a:lnTo>
                                  <a:pt x="248488" y="11074"/>
                                </a:lnTo>
                                <a:lnTo>
                                  <a:pt x="241947" y="11074"/>
                                </a:lnTo>
                                <a:lnTo>
                                  <a:pt x="239636" y="10210"/>
                                </a:lnTo>
                                <a:lnTo>
                                  <a:pt x="237007" y="6743"/>
                                </a:lnTo>
                                <a:lnTo>
                                  <a:pt x="236347" y="3911"/>
                                </a:lnTo>
                                <a:lnTo>
                                  <a:pt x="236347" y="0"/>
                                </a:lnTo>
                                <a:lnTo>
                                  <a:pt x="220738" y="0"/>
                                </a:lnTo>
                                <a:lnTo>
                                  <a:pt x="220738" y="7975"/>
                                </a:lnTo>
                                <a:lnTo>
                                  <a:pt x="222961" y="14020"/>
                                </a:lnTo>
                                <a:lnTo>
                                  <a:pt x="231825" y="22250"/>
                                </a:lnTo>
                                <a:lnTo>
                                  <a:pt x="237782" y="24307"/>
                                </a:lnTo>
                                <a:lnTo>
                                  <a:pt x="252704" y="24307"/>
                                </a:lnTo>
                                <a:lnTo>
                                  <a:pt x="258622" y="22250"/>
                                </a:lnTo>
                                <a:lnTo>
                                  <a:pt x="267436" y="14020"/>
                                </a:lnTo>
                                <a:lnTo>
                                  <a:pt x="268516" y="11074"/>
                                </a:lnTo>
                                <a:lnTo>
                                  <a:pt x="269646" y="7975"/>
                                </a:lnTo>
                                <a:lnTo>
                                  <a:pt x="269646" y="0"/>
                                </a:lnTo>
                                <a:close/>
                              </a:path>
                              <a:path w="280035" h="138430">
                                <a:moveTo>
                                  <a:pt x="279831" y="29133"/>
                                </a:moveTo>
                                <a:lnTo>
                                  <a:pt x="262547" y="29133"/>
                                </a:lnTo>
                                <a:lnTo>
                                  <a:pt x="228917" y="82321"/>
                                </a:lnTo>
                                <a:lnTo>
                                  <a:pt x="228917" y="29133"/>
                                </a:lnTo>
                                <a:lnTo>
                                  <a:pt x="210781" y="29133"/>
                                </a:lnTo>
                                <a:lnTo>
                                  <a:pt x="210781" y="114033"/>
                                </a:lnTo>
                                <a:lnTo>
                                  <a:pt x="227914" y="114033"/>
                                </a:lnTo>
                                <a:lnTo>
                                  <a:pt x="247967" y="82321"/>
                                </a:lnTo>
                                <a:lnTo>
                                  <a:pt x="261543" y="60845"/>
                                </a:lnTo>
                                <a:lnTo>
                                  <a:pt x="261543" y="114033"/>
                                </a:lnTo>
                                <a:lnTo>
                                  <a:pt x="279831" y="114033"/>
                                </a:lnTo>
                                <a:lnTo>
                                  <a:pt x="279831" y="60845"/>
                                </a:lnTo>
                                <a:lnTo>
                                  <a:pt x="279831" y="29133"/>
                                </a:lnTo>
                                <a:close/>
                              </a:path>
                            </a:pathLst>
                          </a:custGeom>
                          <a:solidFill>
                            <a:srgbClr val="000000"/>
                          </a:solidFill>
                        </wps:spPr>
                        <wps:bodyPr wrap="square" lIns="0" tIns="0" rIns="0" bIns="0" rtlCol="0">
                          <a:noAutofit/>
                        </wps:bodyPr>
                      </wps:wsp>
                    </wpg:wgp>
                  </a:graphicData>
                </a:graphic>
              </wp:anchor>
            </w:drawing>
          </mc:Choice>
          <mc:Fallback>
            <w:pict>
              <v:group id="Group 928" o:spid="_x0000_s1026" o:spt="203" style="position:absolute;left:0pt;margin-left:63.95pt;margin-top:16.25pt;height:39pt;width:440.85pt;mso-position-horizontal-relative:page;mso-wrap-distance-bottom:0pt;mso-wrap-distance-top:0pt;z-index:-251557888;mso-width-relative:page;mso-height-relative:page;" coordsize="5598795,495300" o:gfxdata="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">
                <o:lock v:ext="edit" aspectratio="f"/>
                <v:shape id="Image 929" o:spid="_x0000_s1026" o:spt="75" type="#_x0000_t75" style="position:absolute;left:0;top:0;height:495239;width:5302902;" filled="f" o:preferrelative="t" stroked="f" coordsize="21600,21600" o:gfxdata="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VU4tvQAA&#10;ANwAAAAPAAAAAAAAAAEAIAAAACIAAABkcnMvZG93bnJldi54bWxQSwECFAAUAAAACACHTuJAMy8F&#10;njsAAAA5AAAAEAAAAAAAAAABACAAAAAMAQAAZHJzL3NoYXBleG1sLnhtbFBLBQYAAAAABgAGAFsB&#10;AAC2AwAAAAA=&#10;">
                  <v:fill on="f" focussize="0,0"/>
                  <v:stroke on="f"/>
                  <v:imagedata r:id="rId545" o:title=""/>
                  <o:lock v:ext="edit" aspectratio="f"/>
                </v:shape>
                <v:shape id="Graphic 930" o:spid="_x0000_s1026" o:spt="100" style="position:absolute;left:5318405;top:175226;height:138430;width:280035;" fillcolor="#000000" filled="t" stroked="f" coordsize="280035,138430" o:gfxdata="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6E5NLsAAADc&#10;AAAADwAAAAAAAAABACAAAAAiAAAAZHJzL2Rvd25yZXYueG1sUEsBAhQAFAAAAAgAh07iQDMvBZ47&#10;AAAAOQAAABAAAAAAAAAAAQAgAAAACgEAAGRycy9zaGFwZXhtbC54bWxQSwUGAAAAAAYABgBbAQAA&#10;tAMAAAAA&#10;" path="m115671,97663l104584,97663,104584,29083,86372,29083,86372,97663,61468,97663,61468,29083,43192,29083,43192,97663,18211,97663,18211,29083,0,29083,0,97663,0,114173,97828,114173,97828,138303,114909,138303,114909,114173,115671,114173,115671,97663xem196253,69278l195872,63144,195808,62141,195732,60833,178041,31394,178041,63144,142582,61988,143256,56718,145275,52298,152044,45199,156146,43408,167144,43408,171450,45478,173875,49618,176339,53759,177723,58305,178041,63144,178041,31394,176860,30657,169519,28397,160947,27647,154482,27647,125310,54317,123558,74409,124231,82956,154292,114795,162737,115519,171107,115519,177838,113817,188087,106997,192417,102616,194259,99834,195961,97269,184251,87972,180987,92265,177812,95300,171691,98920,167932,99834,156857,99834,141909,77673,196253,77673,196253,69278xem269646,0l254038,0,254038,3911,253390,6743,250761,10210,248488,11074,241947,11074,239636,10210,237007,6743,236347,3911,236347,0,220738,0,220738,7975,222961,14020,231825,22250,237782,24307,252704,24307,258622,22250,267436,14020,268516,11074,269646,7975,269646,0xem279831,29133l262547,29133,228917,82321,228917,29133,210781,29133,210781,114033,227914,114033,247967,82321,261543,60845,261543,114033,279831,114033,279831,60845,279831,29133xe">
                  <v:fill on="t" focussize="0,0"/>
                  <v:stroke on="f"/>
                  <v:imagedata o:title=""/>
                  <o:lock v:ext="edit" aspectratio="f"/>
                  <v:textbox inset="0mm,0mm,0mm,0mm"/>
                </v:shape>
                <w10:wrap type="topAndBottom"/>
              </v:group>
            </w:pict>
          </mc:Fallback>
        </mc:AlternateContent>
      </w:r>
    </w:p>
    <w:p w14:paraId="429BE089">
      <w:pPr>
        <w:pStyle w:val="5"/>
        <w:spacing w:before="53"/>
      </w:pPr>
    </w:p>
    <w:p w14:paraId="54C46929">
      <w:pPr>
        <w:pStyle w:val="5"/>
        <w:spacing w:before="1" w:line="237" w:lineRule="auto"/>
        <w:ind w:left="141" w:firstLine="707"/>
      </w:pPr>
      <w:r>
        <w:rPr>
          <w:w w:val="105"/>
        </w:rPr>
        <w:t>Постановление</w:t>
      </w:r>
      <w:r>
        <w:rPr>
          <w:spacing w:val="-19"/>
          <w:w w:val="105"/>
        </w:rPr>
        <w:t xml:space="preserve"> </w:t>
      </w:r>
      <w:r>
        <w:rPr>
          <w:w w:val="105"/>
        </w:rPr>
        <w:t>администрации</w:t>
      </w:r>
      <w:r>
        <w:rPr>
          <w:spacing w:val="-19"/>
          <w:w w:val="105"/>
        </w:rPr>
        <w:t xml:space="preserve"> </w:t>
      </w:r>
      <w:r>
        <w:rPr>
          <w:w w:val="105"/>
        </w:rPr>
        <w:t>Крутогоровского</w:t>
      </w:r>
      <w:r>
        <w:rPr>
          <w:spacing w:val="-19"/>
          <w:w w:val="105"/>
        </w:rPr>
        <w:t xml:space="preserve"> </w:t>
      </w:r>
      <w:r>
        <w:rPr>
          <w:w w:val="105"/>
        </w:rPr>
        <w:t>сельского</w:t>
      </w:r>
      <w:r>
        <w:rPr>
          <w:spacing w:val="-19"/>
          <w:w w:val="105"/>
        </w:rPr>
        <w:t xml:space="preserve"> </w:t>
      </w:r>
      <w:r>
        <w:rPr>
          <w:w w:val="105"/>
        </w:rPr>
        <w:t>поселения</w:t>
      </w:r>
      <w:r>
        <w:rPr>
          <w:spacing w:val="-19"/>
          <w:w w:val="105"/>
        </w:rPr>
        <w:t xml:space="preserve"> </w:t>
      </w:r>
      <w:r>
        <w:rPr>
          <w:w w:val="105"/>
        </w:rPr>
        <w:t>№27</w:t>
      </w:r>
      <w:r>
        <w:rPr>
          <w:spacing w:val="-19"/>
          <w:w w:val="105"/>
        </w:rPr>
        <w:t xml:space="preserve"> </w:t>
      </w:r>
      <w:r>
        <w:rPr>
          <w:w w:val="105"/>
        </w:rPr>
        <w:t xml:space="preserve">от </w:t>
      </w:r>
      <w:r>
        <w:rPr>
          <w:spacing w:val="-2"/>
          <w:w w:val="105"/>
        </w:rPr>
        <w:t>20.04.2015г.</w:t>
      </w:r>
    </w:p>
    <w:p w14:paraId="683DC839">
      <w:pPr>
        <w:pStyle w:val="5"/>
        <w:spacing w:after="0" w:line="237" w:lineRule="auto"/>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70D8EF3C">
      <w:pPr>
        <w:spacing w:line="240" w:lineRule="auto"/>
        <w:ind w:left="160" w:right="0" w:firstLine="0"/>
        <w:jc w:val="left"/>
        <w:rPr>
          <w:position w:val="33"/>
          <w:sz w:val="20"/>
        </w:rPr>
      </w:pPr>
      <w:r>
        <w:rPr>
          <w:sz w:val="20"/>
        </w:rPr>
        <mc:AlternateContent>
          <mc:Choice Requires="wpg">
            <w:drawing>
              <wp:inline distT="0" distB="0" distL="0" distR="0">
                <wp:extent cx="5342890" cy="327660"/>
                <wp:effectExtent l="0" t="0" r="0" b="5714"/>
                <wp:docPr id="931" name="Group 931"/>
                <wp:cNvGraphicFramePr/>
                <a:graphic xmlns:a="http://schemas.openxmlformats.org/drawingml/2006/main">
                  <a:graphicData uri="http://schemas.microsoft.com/office/word/2010/wordprocessingGroup">
                    <wpg:wgp>
                      <wpg:cNvGrpSpPr/>
                      <wpg:grpSpPr>
                        <a:xfrm>
                          <a:off x="0" y="0"/>
                          <a:ext cx="5342890" cy="327660"/>
                          <a:chOff x="0" y="0"/>
                          <a:chExt cx="5342890" cy="327660"/>
                        </a:xfrm>
                      </wpg:grpSpPr>
                      <wps:wsp>
                        <wps:cNvPr id="932" name="Graphic 932"/>
                        <wps:cNvSpPr/>
                        <wps:spPr>
                          <a:xfrm>
                            <a:off x="343573" y="6615"/>
                            <a:ext cx="46355" cy="113664"/>
                          </a:xfrm>
                          <a:custGeom>
                            <a:avLst/>
                            <a:gdLst/>
                            <a:ahLst/>
                            <a:cxnLst/>
                            <a:rect l="l" t="t" r="r" b="b"/>
                            <a:pathLst>
                              <a:path w="46355" h="113664">
                                <a:moveTo>
                                  <a:pt x="45938" y="113285"/>
                                </a:moveTo>
                                <a:lnTo>
                                  <a:pt x="27726" y="113285"/>
                                </a:lnTo>
                                <a:lnTo>
                                  <a:pt x="27726" y="22597"/>
                                </a:lnTo>
                                <a:lnTo>
                                  <a:pt x="0" y="32707"/>
                                </a:lnTo>
                                <a:lnTo>
                                  <a:pt x="0" y="15573"/>
                                </a:lnTo>
                                <a:lnTo>
                                  <a:pt x="41143"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933" name="Image 933"/>
                          <pic:cNvPicPr/>
                        </pic:nvPicPr>
                        <pic:blipFill>
                          <a:blip r:embed="rId546" cstate="print"/>
                          <a:stretch>
                            <a:fillRect/>
                          </a:stretch>
                        </pic:blipFill>
                        <pic:spPr>
                          <a:xfrm>
                            <a:off x="426313" y="5723"/>
                            <a:ext cx="238113" cy="115664"/>
                          </a:xfrm>
                          <a:prstGeom prst="rect">
                            <a:avLst/>
                          </a:prstGeom>
                        </pic:spPr>
                      </pic:pic>
                      <wps:wsp>
                        <wps:cNvPr id="934" name="Graphic 934"/>
                        <wps:cNvSpPr/>
                        <wps:spPr>
                          <a:xfrm>
                            <a:off x="4893148" y="34974"/>
                            <a:ext cx="245745" cy="109220"/>
                          </a:xfrm>
                          <a:custGeom>
                            <a:avLst/>
                            <a:gdLst/>
                            <a:ahLst/>
                            <a:cxnLst/>
                            <a:rect l="l" t="t" r="r" b="b"/>
                            <a:pathLst>
                              <a:path w="245745" h="109220">
                                <a:moveTo>
                                  <a:pt x="78346" y="68580"/>
                                </a:moveTo>
                                <a:lnTo>
                                  <a:pt x="69049" y="68580"/>
                                </a:lnTo>
                                <a:lnTo>
                                  <a:pt x="69049" y="0"/>
                                </a:lnTo>
                                <a:lnTo>
                                  <a:pt x="50761" y="0"/>
                                </a:lnTo>
                                <a:lnTo>
                                  <a:pt x="50761" y="68580"/>
                                </a:lnTo>
                                <a:lnTo>
                                  <a:pt x="18211" y="68580"/>
                                </a:lnTo>
                                <a:lnTo>
                                  <a:pt x="18211" y="0"/>
                                </a:lnTo>
                                <a:lnTo>
                                  <a:pt x="0" y="0"/>
                                </a:lnTo>
                                <a:lnTo>
                                  <a:pt x="0" y="68580"/>
                                </a:lnTo>
                                <a:lnTo>
                                  <a:pt x="0" y="85090"/>
                                </a:lnTo>
                                <a:lnTo>
                                  <a:pt x="60502" y="85090"/>
                                </a:lnTo>
                                <a:lnTo>
                                  <a:pt x="60502" y="109220"/>
                                </a:lnTo>
                                <a:lnTo>
                                  <a:pt x="77584" y="109220"/>
                                </a:lnTo>
                                <a:lnTo>
                                  <a:pt x="77584" y="85090"/>
                                </a:lnTo>
                                <a:lnTo>
                                  <a:pt x="78346" y="85090"/>
                                </a:lnTo>
                                <a:lnTo>
                                  <a:pt x="78346" y="68580"/>
                                </a:lnTo>
                                <a:close/>
                              </a:path>
                              <a:path w="245745" h="109220">
                                <a:moveTo>
                                  <a:pt x="160401" y="38"/>
                                </a:moveTo>
                                <a:lnTo>
                                  <a:pt x="143116" y="38"/>
                                </a:lnTo>
                                <a:lnTo>
                                  <a:pt x="109474" y="53225"/>
                                </a:lnTo>
                                <a:lnTo>
                                  <a:pt x="109474" y="38"/>
                                </a:lnTo>
                                <a:lnTo>
                                  <a:pt x="91338" y="38"/>
                                </a:lnTo>
                                <a:lnTo>
                                  <a:pt x="91338" y="84937"/>
                                </a:lnTo>
                                <a:lnTo>
                                  <a:pt x="108470" y="84937"/>
                                </a:lnTo>
                                <a:lnTo>
                                  <a:pt x="142113" y="31750"/>
                                </a:lnTo>
                                <a:lnTo>
                                  <a:pt x="142113" y="84937"/>
                                </a:lnTo>
                                <a:lnTo>
                                  <a:pt x="160401" y="84937"/>
                                </a:lnTo>
                                <a:lnTo>
                                  <a:pt x="160401" y="38"/>
                                </a:lnTo>
                                <a:close/>
                              </a:path>
                              <a:path w="245745" h="109220">
                                <a:moveTo>
                                  <a:pt x="245440" y="38"/>
                                </a:moveTo>
                                <a:lnTo>
                                  <a:pt x="227228" y="38"/>
                                </a:lnTo>
                                <a:lnTo>
                                  <a:pt x="227228" y="15659"/>
                                </a:lnTo>
                                <a:lnTo>
                                  <a:pt x="227228" y="37884"/>
                                </a:lnTo>
                                <a:lnTo>
                                  <a:pt x="203339" y="37884"/>
                                </a:lnTo>
                                <a:lnTo>
                                  <a:pt x="200037" y="36741"/>
                                </a:lnTo>
                                <a:lnTo>
                                  <a:pt x="196100" y="32181"/>
                                </a:lnTo>
                                <a:lnTo>
                                  <a:pt x="195122" y="29679"/>
                                </a:lnTo>
                                <a:lnTo>
                                  <a:pt x="195122" y="24180"/>
                                </a:lnTo>
                                <a:lnTo>
                                  <a:pt x="196227" y="21602"/>
                                </a:lnTo>
                                <a:lnTo>
                                  <a:pt x="200634" y="16840"/>
                                </a:lnTo>
                                <a:lnTo>
                                  <a:pt x="204368" y="15659"/>
                                </a:lnTo>
                                <a:lnTo>
                                  <a:pt x="227228" y="15659"/>
                                </a:lnTo>
                                <a:lnTo>
                                  <a:pt x="227228" y="38"/>
                                </a:lnTo>
                                <a:lnTo>
                                  <a:pt x="199339" y="38"/>
                                </a:lnTo>
                                <a:lnTo>
                                  <a:pt x="191287" y="2578"/>
                                </a:lnTo>
                                <a:lnTo>
                                  <a:pt x="179717" y="12712"/>
                                </a:lnTo>
                                <a:lnTo>
                                  <a:pt x="176834" y="19100"/>
                                </a:lnTo>
                                <a:lnTo>
                                  <a:pt x="176834" y="32473"/>
                                </a:lnTo>
                                <a:lnTo>
                                  <a:pt x="178346" y="37490"/>
                                </a:lnTo>
                                <a:lnTo>
                                  <a:pt x="184391" y="46189"/>
                                </a:lnTo>
                                <a:lnTo>
                                  <a:pt x="187845" y="49060"/>
                                </a:lnTo>
                                <a:lnTo>
                                  <a:pt x="191731" y="50482"/>
                                </a:lnTo>
                                <a:lnTo>
                                  <a:pt x="170891" y="84937"/>
                                </a:lnTo>
                                <a:lnTo>
                                  <a:pt x="190957" y="84937"/>
                                </a:lnTo>
                                <a:lnTo>
                                  <a:pt x="209918" y="53632"/>
                                </a:lnTo>
                                <a:lnTo>
                                  <a:pt x="227228" y="53632"/>
                                </a:lnTo>
                                <a:lnTo>
                                  <a:pt x="227228" y="84937"/>
                                </a:lnTo>
                                <a:lnTo>
                                  <a:pt x="245440" y="84937"/>
                                </a:lnTo>
                                <a:lnTo>
                                  <a:pt x="245440" y="53632"/>
                                </a:lnTo>
                                <a:lnTo>
                                  <a:pt x="245440" y="37884"/>
                                </a:lnTo>
                                <a:lnTo>
                                  <a:pt x="245440" y="15659"/>
                                </a:lnTo>
                                <a:lnTo>
                                  <a:pt x="245440" y="38"/>
                                </a:lnTo>
                                <a:close/>
                              </a:path>
                            </a:pathLst>
                          </a:custGeom>
                          <a:solidFill>
                            <a:srgbClr val="000000"/>
                          </a:solidFill>
                        </wps:spPr>
                        <wps:bodyPr wrap="square" lIns="0" tIns="0" rIns="0" bIns="0" rtlCol="0">
                          <a:noAutofit/>
                        </wps:bodyPr>
                      </wps:wsp>
                      <pic:pic xmlns:pic="http://schemas.openxmlformats.org/drawingml/2006/picture">
                        <pic:nvPicPr>
                          <pic:cNvPr id="935" name="Image 935"/>
                          <pic:cNvPicPr/>
                        </pic:nvPicPr>
                        <pic:blipFill>
                          <a:blip r:embed="rId512" cstate="print"/>
                          <a:stretch>
                            <a:fillRect/>
                          </a:stretch>
                        </pic:blipFill>
                        <pic:spPr>
                          <a:xfrm>
                            <a:off x="5159640" y="35011"/>
                            <a:ext cx="94031" cy="84889"/>
                          </a:xfrm>
                          <a:prstGeom prst="rect">
                            <a:avLst/>
                          </a:prstGeom>
                        </pic:spPr>
                      </pic:pic>
                      <pic:pic xmlns:pic="http://schemas.openxmlformats.org/drawingml/2006/picture">
                        <pic:nvPicPr>
                          <pic:cNvPr id="936" name="Image 936"/>
                          <pic:cNvPicPr/>
                        </pic:nvPicPr>
                        <pic:blipFill>
                          <a:blip r:embed="rId15" cstate="print"/>
                          <a:stretch>
                            <a:fillRect/>
                          </a:stretch>
                        </pic:blipFill>
                        <pic:spPr>
                          <a:xfrm>
                            <a:off x="5273742" y="35011"/>
                            <a:ext cx="69058" cy="84889"/>
                          </a:xfrm>
                          <a:prstGeom prst="rect">
                            <a:avLst/>
                          </a:prstGeom>
                        </pic:spPr>
                      </pic:pic>
                      <pic:pic xmlns:pic="http://schemas.openxmlformats.org/drawingml/2006/picture">
                        <pic:nvPicPr>
                          <pic:cNvPr id="937" name="Image 937"/>
                          <pic:cNvPicPr/>
                        </pic:nvPicPr>
                        <pic:blipFill>
                          <a:blip r:embed="rId547" cstate="print"/>
                          <a:stretch>
                            <a:fillRect/>
                          </a:stretch>
                        </pic:blipFill>
                        <pic:spPr>
                          <a:xfrm>
                            <a:off x="0" y="0"/>
                            <a:ext cx="4876689" cy="327457"/>
                          </a:xfrm>
                          <a:prstGeom prst="rect">
                            <a:avLst/>
                          </a:prstGeom>
                        </pic:spPr>
                      </pic:pic>
                    </wpg:wgp>
                  </a:graphicData>
                </a:graphic>
              </wp:inline>
            </w:drawing>
          </mc:Choice>
          <mc:Fallback>
            <w:pict>
              <v:group id="Group 931" o:spid="_x0000_s1026" o:spt="203" style="height:25.8pt;width:420.7pt;" coordsize="5342890,327660" o:gfxdata="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">
                <o:lock v:ext="edit" aspectratio="f"/>
                <v:shape id="Graphic 932" o:spid="_x0000_s1026" o:spt="100" style="position:absolute;left:343573;top:6615;height:113664;width:46355;" fillcolor="#000000" filled="t" stroked="f" coordsize="46355,113664" o:gfxdata="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0Mf67sAAADc&#10;AAAADwAAAAAAAAABACAAAAAiAAAAZHJzL2Rvd25yZXYueG1sUEsBAhQAFAAAAAgAh07iQDMvBZ47&#10;AAAAOQAAABAAAAAAAAAAAQAgAAAACgEAAGRycy9zaGFwZXhtbC54bWxQSwUGAAAAAAYABgBbAQAA&#10;tAMAAAAA&#10;" path="m45938,113285l27726,113285,27726,22597,0,32707,0,15573,41143,0,45938,0,45938,113285xe">
                  <v:fill on="t" focussize="0,0"/>
                  <v:stroke on="f"/>
                  <v:imagedata o:title=""/>
                  <o:lock v:ext="edit" aspectratio="f"/>
                  <v:textbox inset="0mm,0mm,0mm,0mm"/>
                </v:shape>
                <v:shape id="Image 933" o:spid="_x0000_s1026" o:spt="75" type="#_x0000_t75" style="position:absolute;left:426313;top:5723;height:115664;width:238113;" filled="f" o:preferrelative="t" stroked="f" coordsize="21600,21600" o:gfxdata="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neELsAAADc&#10;AAAADwAAAAAAAAABACAAAAAiAAAAZHJzL2Rvd25yZXYueG1sUEsBAhQAFAAAAAgAh07iQDMvBZ47&#10;AAAAOQAAABAAAAAAAAAAAQAgAAAACgEAAGRycy9zaGFwZXhtbC54bWxQSwUGAAAAAAYABgBbAQAA&#10;tAMAAAAA&#10;">
                  <v:fill on="f" focussize="0,0"/>
                  <v:stroke on="f"/>
                  <v:imagedata r:id="rId546" o:title=""/>
                  <o:lock v:ext="edit" aspectratio="f"/>
                </v:shape>
                <v:shape id="Graphic 934" o:spid="_x0000_s1026" o:spt="100" style="position:absolute;left:4893148;top:34974;height:109220;width:245745;" fillcolor="#000000" filled="t" stroked="f" coordsize="245745,109220" o:gfxdata="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UG9Ib4A&#10;AADcAAAADwAAAAAAAAABACAAAAAiAAAAZHJzL2Rvd25yZXYueG1sUEsBAhQAFAAAAAgAh07iQDMv&#10;BZ47AAAAOQAAABAAAAAAAAAAAQAgAAAADQEAAGRycy9zaGFwZXhtbC54bWxQSwUGAAAAAAYABgBb&#10;AQAAtwMAAAAA&#10;" path="m78346,68580l69049,68580,69049,0,50761,0,50761,68580,18211,68580,18211,0,0,0,0,68580,0,85090,60502,85090,60502,109220,77584,109220,77584,85090,78346,85090,78346,68580xem160401,38l143116,38,109474,53225,109474,38,91338,38,91338,84937,108470,84937,142113,31750,142113,84937,160401,84937,160401,38xem245440,38l227228,38,227228,15659,227228,37884,203339,37884,200037,36741,196100,32181,195122,29679,195122,24180,196227,21602,200634,16840,204368,15659,227228,15659,227228,38,199339,38,191287,2578,179717,12712,176834,19100,176834,32473,178346,37490,184391,46189,187845,49060,191731,50482,170891,84937,190957,84937,209918,53632,227228,53632,227228,84937,245440,84937,245440,53632,245440,37884,245440,15659,245440,38xe">
                  <v:fill on="t" focussize="0,0"/>
                  <v:stroke on="f"/>
                  <v:imagedata o:title=""/>
                  <o:lock v:ext="edit" aspectratio="f"/>
                  <v:textbox inset="0mm,0mm,0mm,0mm"/>
                </v:shape>
                <v:shape id="Image 935" o:spid="_x0000_s1026" o:spt="75" type="#_x0000_t75" style="position:absolute;left:5159640;top:35011;height:84889;width:94031;" filled="f" o:preferrelative="t" stroked="f" coordsize="21600,21600" o:gfxdata="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t1gW/&#10;AAAA3AAAAA8AAAAAAAAAAQAgAAAAIgAAAGRycy9kb3ducmV2LnhtbFBLAQIUABQAAAAIAIdO4kAz&#10;LwWeOwAAADkAAAAQAAAAAAAAAAEAIAAAAA4BAABkcnMvc2hhcGV4bWwueG1sUEsFBgAAAAAGAAYA&#10;WwEAALgDAAAAAA==&#10;">
                  <v:fill on="f" focussize="0,0"/>
                  <v:stroke on="f"/>
                  <v:imagedata r:id="rId512" o:title=""/>
                  <o:lock v:ext="edit" aspectratio="f"/>
                </v:shape>
                <v:shape id="Image 936" o:spid="_x0000_s1026" o:spt="75" type="#_x0000_t75" style="position:absolute;left:5273742;top:35011;height:84889;width:69058;" filled="f" o:preferrelative="t" stroked="f" coordsize="21600,21600" o:gfxdata="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ROBW&#10;wAAAANwAAAAPAAAAAAAAAAEAIAAAACIAAABkcnMvZG93bnJldi54bWxQSwECFAAUAAAACACHTuJA&#10;My8FnjsAAAA5AAAAEAAAAAAAAAABACAAAAAPAQAAZHJzL3NoYXBleG1sLnhtbFBLBQYAAAAABgAG&#10;AFsBAAC5AwAAAAA=&#10;">
                  <v:fill on="f" focussize="0,0"/>
                  <v:stroke on="f"/>
                  <v:imagedata r:id="rId15" o:title=""/>
                  <o:lock v:ext="edit" aspectratio="f"/>
                </v:shape>
                <v:shape id="Image 937" o:spid="_x0000_s1026" o:spt="75" type="#_x0000_t75" style="position:absolute;left:0;top:0;height:327457;width:4876689;" filled="f" o:preferrelative="t" stroked="f" coordsize="21600,21600" o:gfxdata="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42zJp&#10;wAAAANwAAAAPAAAAAAAAAAEAIAAAACIAAABkcnMvZG93bnJldi54bWxQSwECFAAUAAAACACHTuJA&#10;My8FnjsAAAA5AAAAEAAAAAAAAAABACAAAAAPAQAAZHJzL3NoYXBleG1sLnhtbFBLBQYAAAAABgAG&#10;AFsBAAC5AwAAAAA=&#10;">
                  <v:fill on="f" focussize="0,0"/>
                  <v:stroke on="f"/>
                  <v:imagedata r:id="rId547" o:title=""/>
                  <o:lock v:ext="edit" aspectratio="f"/>
                </v:shape>
                <w10:wrap type="none"/>
                <w10:anchorlock/>
              </v:group>
            </w:pict>
          </mc:Fallback>
        </mc:AlternateContent>
      </w:r>
      <w:r>
        <w:rPr>
          <w:rFonts w:ascii="Times New Roman"/>
          <w:spacing w:val="47"/>
          <w:sz w:val="13"/>
        </w:rPr>
        <w:t xml:space="preserve"> </w:t>
      </w:r>
      <w:r>
        <w:rPr>
          <w:spacing w:val="47"/>
          <w:position w:val="32"/>
          <w:sz w:val="20"/>
        </w:rPr>
        <mc:AlternateContent>
          <mc:Choice Requires="wpg">
            <w:drawing>
              <wp:inline distT="0" distB="0" distL="0" distR="0">
                <wp:extent cx="576580" cy="88265"/>
                <wp:effectExtent l="0" t="0" r="0" b="6984"/>
                <wp:docPr id="938" name="Group 938"/>
                <wp:cNvGraphicFramePr/>
                <a:graphic xmlns:a="http://schemas.openxmlformats.org/drawingml/2006/main">
                  <a:graphicData uri="http://schemas.microsoft.com/office/word/2010/wordprocessingGroup">
                    <wpg:wgp>
                      <wpg:cNvGrpSpPr/>
                      <wpg:grpSpPr>
                        <a:xfrm>
                          <a:off x="0" y="0"/>
                          <a:ext cx="576580" cy="88265"/>
                          <a:chOff x="0" y="0"/>
                          <a:chExt cx="576580" cy="88265"/>
                        </a:xfrm>
                      </wpg:grpSpPr>
                      <pic:pic xmlns:pic="http://schemas.openxmlformats.org/drawingml/2006/picture">
                        <pic:nvPicPr>
                          <pic:cNvPr id="939" name="Image 939"/>
                          <pic:cNvPicPr/>
                        </pic:nvPicPr>
                        <pic:blipFill>
                          <a:blip r:embed="rId548" cstate="print"/>
                          <a:stretch>
                            <a:fillRect/>
                          </a:stretch>
                        </pic:blipFill>
                        <pic:spPr>
                          <a:xfrm>
                            <a:off x="0" y="0"/>
                            <a:ext cx="232820" cy="87863"/>
                          </a:xfrm>
                          <a:prstGeom prst="rect">
                            <a:avLst/>
                          </a:prstGeom>
                        </pic:spPr>
                      </pic:pic>
                      <pic:pic xmlns:pic="http://schemas.openxmlformats.org/drawingml/2006/picture">
                        <pic:nvPicPr>
                          <pic:cNvPr id="940" name="Image 940"/>
                          <pic:cNvPicPr/>
                        </pic:nvPicPr>
                        <pic:blipFill>
                          <a:blip r:embed="rId549" cstate="print"/>
                          <a:stretch>
                            <a:fillRect/>
                          </a:stretch>
                        </pic:blipFill>
                        <pic:spPr>
                          <a:xfrm>
                            <a:off x="253226" y="0"/>
                            <a:ext cx="323091" cy="87863"/>
                          </a:xfrm>
                          <a:prstGeom prst="rect">
                            <a:avLst/>
                          </a:prstGeom>
                        </pic:spPr>
                      </pic:pic>
                    </wpg:wgp>
                  </a:graphicData>
                </a:graphic>
              </wp:inline>
            </w:drawing>
          </mc:Choice>
          <mc:Fallback>
            <w:pict>
              <v:group id="Group 938" o:spid="_x0000_s1026" o:spt="203" style="height:6.95pt;width:45.4pt;" coordsize="576580,88265" o:gfxdata="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">
                <o:lock v:ext="edit" aspectratio="f"/>
                <v:shape id="Image 939" o:spid="_x0000_s1026" o:spt="75" type="#_x0000_t75" style="position:absolute;left:0;top:0;height:87863;width:232820;" filled="f" o:preferrelative="t" stroked="f" coordsize="21600,21600" o:gfxdata="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rLa&#10;MsEAAADcAAAADwAAAAAAAAABACAAAAAiAAAAZHJzL2Rvd25yZXYueG1sUEsBAhQAFAAAAAgAh07i&#10;QDMvBZ47AAAAOQAAABAAAAAAAAAAAQAgAAAAEAEAAGRycy9zaGFwZXhtbC54bWxQSwUGAAAAAAYA&#10;BgBbAQAAugMAAAAA&#10;">
                  <v:fill on="f" focussize="0,0"/>
                  <v:stroke on="f"/>
                  <v:imagedata r:id="rId548" o:title=""/>
                  <o:lock v:ext="edit" aspectratio="f"/>
                </v:shape>
                <v:shape id="Image 940" o:spid="_x0000_s1026" o:spt="75" type="#_x0000_t75" style="position:absolute;left:253226;top:0;height:87863;width:323091;" filled="f" o:preferrelative="t" stroked="f" coordsize="21600,21600" o:gfxdata="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028XUugAAANwA&#10;AAAPAAAAAAAAAAEAIAAAACIAAABkcnMvZG93bnJldi54bWxQSwECFAAUAAAACACHTuJAMy8FnjsA&#10;AAA5AAAAEAAAAAAAAAABACAAAAAJAQAAZHJzL3NoYXBleG1sLnhtbFBLBQYAAAAABgAGAFsBAACz&#10;AwAAAAA=&#10;">
                  <v:fill on="f" focussize="0,0"/>
                  <v:stroke on="f"/>
                  <v:imagedata r:id="rId549" o:title=""/>
                  <o:lock v:ext="edit" aspectratio="f"/>
                </v:shape>
                <w10:wrap type="none"/>
                <w10:anchorlock/>
              </v:group>
            </w:pict>
          </mc:Fallback>
        </mc:AlternateContent>
      </w:r>
      <w:r>
        <w:rPr>
          <w:rFonts w:ascii="Times New Roman"/>
          <w:spacing w:val="40"/>
          <w:position w:val="32"/>
          <w:sz w:val="13"/>
        </w:rPr>
        <w:t xml:space="preserve"> </w:t>
      </w:r>
      <w:r>
        <w:rPr>
          <w:spacing w:val="40"/>
          <w:position w:val="33"/>
          <w:sz w:val="20"/>
        </w:rPr>
        <w:drawing>
          <wp:inline distT="0" distB="0" distL="0" distR="0">
            <wp:extent cx="156210" cy="86995"/>
            <wp:effectExtent l="0" t="0" r="0" b="0"/>
            <wp:docPr id="941" name="Image 941"/>
            <wp:cNvGraphicFramePr/>
            <a:graphic xmlns:a="http://schemas.openxmlformats.org/drawingml/2006/main">
              <a:graphicData uri="http://schemas.openxmlformats.org/drawingml/2006/picture">
                <pic:pic xmlns:pic="http://schemas.openxmlformats.org/drawingml/2006/picture">
                  <pic:nvPicPr>
                    <pic:cNvPr id="941" name="Image 941"/>
                    <pic:cNvPicPr/>
                  </pic:nvPicPr>
                  <pic:blipFill>
                    <a:blip r:embed="rId69" cstate="print"/>
                    <a:stretch>
                      <a:fillRect/>
                    </a:stretch>
                  </pic:blipFill>
                  <pic:spPr>
                    <a:xfrm>
                      <a:off x="0" y="0"/>
                      <a:ext cx="156583" cy="87439"/>
                    </a:xfrm>
                    <a:prstGeom prst="rect">
                      <a:avLst/>
                    </a:prstGeom>
                  </pic:spPr>
                </pic:pic>
              </a:graphicData>
            </a:graphic>
          </wp:inline>
        </w:drawing>
      </w:r>
    </w:p>
    <w:p w14:paraId="2BAE8D21">
      <w:pPr>
        <w:pStyle w:val="5"/>
        <w:spacing w:line="250" w:lineRule="exact"/>
        <w:ind w:left="848"/>
      </w:pPr>
      <w:r>
        <w:rPr>
          <w:w w:val="105"/>
        </w:rPr>
        <w:t>АО</w:t>
      </w:r>
      <w:r>
        <w:rPr>
          <w:spacing w:val="-9"/>
          <w:w w:val="105"/>
        </w:rPr>
        <w:t xml:space="preserve"> </w:t>
      </w:r>
      <w:r>
        <w:rPr>
          <w:w w:val="105"/>
        </w:rPr>
        <w:t>«Корякэнерго»</w:t>
      </w:r>
      <w:r>
        <w:rPr>
          <w:spacing w:val="-8"/>
          <w:w w:val="105"/>
        </w:rPr>
        <w:t xml:space="preserve"> </w:t>
      </w:r>
      <w:r>
        <w:rPr>
          <w:w w:val="105"/>
        </w:rPr>
        <w:t>является</w:t>
      </w:r>
      <w:r>
        <w:rPr>
          <w:spacing w:val="-9"/>
          <w:w w:val="105"/>
        </w:rPr>
        <w:t xml:space="preserve"> </w:t>
      </w:r>
      <w:r>
        <w:rPr>
          <w:w w:val="105"/>
        </w:rPr>
        <w:t>единственной</w:t>
      </w:r>
      <w:r>
        <w:rPr>
          <w:spacing w:val="-9"/>
          <w:w w:val="105"/>
        </w:rPr>
        <w:t xml:space="preserve"> </w:t>
      </w:r>
      <w:r>
        <w:rPr>
          <w:w w:val="105"/>
        </w:rPr>
        <w:t>теплоснабжающей</w:t>
      </w:r>
      <w:r>
        <w:rPr>
          <w:spacing w:val="-8"/>
          <w:w w:val="105"/>
        </w:rPr>
        <w:t xml:space="preserve"> </w:t>
      </w:r>
      <w:r>
        <w:rPr>
          <w:w w:val="105"/>
        </w:rPr>
        <w:t>компанией</w:t>
      </w:r>
      <w:r>
        <w:rPr>
          <w:spacing w:val="-8"/>
          <w:w w:val="105"/>
        </w:rPr>
        <w:t xml:space="preserve"> </w:t>
      </w:r>
      <w:r>
        <w:rPr>
          <w:w w:val="105"/>
        </w:rPr>
        <w:t>в</w:t>
      </w:r>
      <w:r>
        <w:rPr>
          <w:spacing w:val="-10"/>
          <w:w w:val="105"/>
        </w:rPr>
        <w:t xml:space="preserve"> </w:t>
      </w:r>
      <w:r>
        <w:rPr>
          <w:spacing w:val="-5"/>
          <w:w w:val="105"/>
        </w:rPr>
        <w:t>п.</w:t>
      </w:r>
    </w:p>
    <w:p w14:paraId="3371C046">
      <w:pPr>
        <w:pStyle w:val="5"/>
        <w:spacing w:line="277" w:lineRule="exact"/>
        <w:ind w:left="141"/>
      </w:pPr>
      <w:r>
        <w:rPr>
          <w:spacing w:val="-2"/>
        </w:rPr>
        <w:t>Крутогоровский.</w:t>
      </w:r>
    </w:p>
    <w:p w14:paraId="563B33DE">
      <w:pPr>
        <w:pStyle w:val="5"/>
        <w:rPr>
          <w:sz w:val="20"/>
        </w:rPr>
      </w:pPr>
    </w:p>
    <w:p w14:paraId="7A3F09EA">
      <w:pPr>
        <w:pStyle w:val="5"/>
        <w:rPr>
          <w:sz w:val="20"/>
        </w:rPr>
      </w:pPr>
    </w:p>
    <w:p w14:paraId="6AFD5A16">
      <w:pPr>
        <w:pStyle w:val="5"/>
        <w:rPr>
          <w:sz w:val="20"/>
        </w:rPr>
      </w:pPr>
    </w:p>
    <w:p w14:paraId="45432314">
      <w:pPr>
        <w:pStyle w:val="5"/>
        <w:rPr>
          <w:sz w:val="20"/>
        </w:rPr>
      </w:pPr>
    </w:p>
    <w:p w14:paraId="1F129425">
      <w:pPr>
        <w:pStyle w:val="5"/>
        <w:spacing w:before="171"/>
        <w:rPr>
          <w:sz w:val="20"/>
        </w:rPr>
      </w:pPr>
      <w:r>
        <w:rPr>
          <w:sz w:val="20"/>
        </w:rPr>
        <mc:AlternateContent>
          <mc:Choice Requires="wpg">
            <w:drawing>
              <wp:anchor distT="0" distB="0" distL="0" distR="0" simplePos="0" relativeHeight="251759616" behindDoc="1" locked="0" layoutInCell="1" allowOverlap="1">
                <wp:simplePos x="0" y="0"/>
                <wp:positionH relativeFrom="page">
                  <wp:posOffset>812165</wp:posOffset>
                </wp:positionH>
                <wp:positionV relativeFrom="paragraph">
                  <wp:posOffset>271145</wp:posOffset>
                </wp:positionV>
                <wp:extent cx="6197600" cy="647065"/>
                <wp:effectExtent l="0" t="0" r="0" b="0"/>
                <wp:wrapTopAndBottom/>
                <wp:docPr id="942" name="Group 942"/>
                <wp:cNvGraphicFramePr/>
                <a:graphic xmlns:a="http://schemas.openxmlformats.org/drawingml/2006/main">
                  <a:graphicData uri="http://schemas.microsoft.com/office/word/2010/wordprocessingGroup">
                    <wpg:wgp>
                      <wpg:cNvGrpSpPr/>
                      <wpg:grpSpPr>
                        <a:xfrm>
                          <a:off x="0" y="0"/>
                          <a:ext cx="6197600" cy="647065"/>
                          <a:chOff x="0" y="0"/>
                          <a:chExt cx="6197600" cy="647065"/>
                        </a:xfrm>
                      </wpg:grpSpPr>
                      <pic:pic xmlns:pic="http://schemas.openxmlformats.org/drawingml/2006/picture">
                        <pic:nvPicPr>
                          <pic:cNvPr id="943" name="Image 943"/>
                          <pic:cNvPicPr/>
                        </pic:nvPicPr>
                        <pic:blipFill>
                          <a:blip r:embed="rId550" cstate="print"/>
                          <a:stretch>
                            <a:fillRect/>
                          </a:stretch>
                        </pic:blipFill>
                        <pic:spPr>
                          <a:xfrm>
                            <a:off x="1836492" y="33524"/>
                            <a:ext cx="507367" cy="87863"/>
                          </a:xfrm>
                          <a:prstGeom prst="rect">
                            <a:avLst/>
                          </a:prstGeom>
                        </pic:spPr>
                      </pic:pic>
                      <wps:wsp>
                        <wps:cNvPr id="944" name="Graphic 944"/>
                        <wps:cNvSpPr/>
                        <wps:spPr>
                          <a:xfrm>
                            <a:off x="4902290" y="34963"/>
                            <a:ext cx="197485" cy="109220"/>
                          </a:xfrm>
                          <a:custGeom>
                            <a:avLst/>
                            <a:gdLst/>
                            <a:ahLst/>
                            <a:cxnLst/>
                            <a:rect l="l" t="t" r="r" b="b"/>
                            <a:pathLst>
                              <a:path w="197485" h="109220">
                                <a:moveTo>
                                  <a:pt x="115671" y="68580"/>
                                </a:moveTo>
                                <a:lnTo>
                                  <a:pt x="104584" y="68580"/>
                                </a:lnTo>
                                <a:lnTo>
                                  <a:pt x="104584" y="0"/>
                                </a:lnTo>
                                <a:lnTo>
                                  <a:pt x="86372" y="0"/>
                                </a:lnTo>
                                <a:lnTo>
                                  <a:pt x="86372" y="68580"/>
                                </a:lnTo>
                                <a:lnTo>
                                  <a:pt x="61468" y="68580"/>
                                </a:lnTo>
                                <a:lnTo>
                                  <a:pt x="61468" y="0"/>
                                </a:lnTo>
                                <a:lnTo>
                                  <a:pt x="43192" y="0"/>
                                </a:lnTo>
                                <a:lnTo>
                                  <a:pt x="43192" y="68580"/>
                                </a:lnTo>
                                <a:lnTo>
                                  <a:pt x="18211" y="68580"/>
                                </a:lnTo>
                                <a:lnTo>
                                  <a:pt x="18211" y="0"/>
                                </a:lnTo>
                                <a:lnTo>
                                  <a:pt x="0" y="0"/>
                                </a:lnTo>
                                <a:lnTo>
                                  <a:pt x="0" y="68580"/>
                                </a:lnTo>
                                <a:lnTo>
                                  <a:pt x="0" y="85090"/>
                                </a:lnTo>
                                <a:lnTo>
                                  <a:pt x="97828" y="85090"/>
                                </a:lnTo>
                                <a:lnTo>
                                  <a:pt x="97828" y="109220"/>
                                </a:lnTo>
                                <a:lnTo>
                                  <a:pt x="114909" y="109220"/>
                                </a:lnTo>
                                <a:lnTo>
                                  <a:pt x="114909" y="85090"/>
                                </a:lnTo>
                                <a:lnTo>
                                  <a:pt x="115671" y="85090"/>
                                </a:lnTo>
                                <a:lnTo>
                                  <a:pt x="115671" y="68580"/>
                                </a:lnTo>
                                <a:close/>
                              </a:path>
                              <a:path w="197485" h="109220">
                                <a:moveTo>
                                  <a:pt x="197370" y="50"/>
                                </a:moveTo>
                                <a:lnTo>
                                  <a:pt x="180086" y="50"/>
                                </a:lnTo>
                                <a:lnTo>
                                  <a:pt x="146456" y="53238"/>
                                </a:lnTo>
                                <a:lnTo>
                                  <a:pt x="146456" y="50"/>
                                </a:lnTo>
                                <a:lnTo>
                                  <a:pt x="128320" y="50"/>
                                </a:lnTo>
                                <a:lnTo>
                                  <a:pt x="128320" y="84950"/>
                                </a:lnTo>
                                <a:lnTo>
                                  <a:pt x="145453" y="84950"/>
                                </a:lnTo>
                                <a:lnTo>
                                  <a:pt x="179082" y="31762"/>
                                </a:lnTo>
                                <a:lnTo>
                                  <a:pt x="179082" y="84950"/>
                                </a:lnTo>
                                <a:lnTo>
                                  <a:pt x="197370" y="84950"/>
                                </a:lnTo>
                                <a:lnTo>
                                  <a:pt x="197370" y="50"/>
                                </a:lnTo>
                                <a:close/>
                              </a:path>
                            </a:pathLst>
                          </a:custGeom>
                          <a:solidFill>
                            <a:srgbClr val="000000"/>
                          </a:solidFill>
                        </wps:spPr>
                        <wps:bodyPr wrap="square" lIns="0" tIns="0" rIns="0" bIns="0" rtlCol="0">
                          <a:noAutofit/>
                        </wps:bodyPr>
                      </wps:wsp>
                      <pic:pic xmlns:pic="http://schemas.openxmlformats.org/drawingml/2006/picture">
                        <pic:nvPicPr>
                          <pic:cNvPr id="945" name="Image 945"/>
                          <pic:cNvPicPr/>
                        </pic:nvPicPr>
                        <pic:blipFill>
                          <a:blip r:embed="rId551" cstate="print"/>
                          <a:stretch>
                            <a:fillRect/>
                          </a:stretch>
                        </pic:blipFill>
                        <pic:spPr>
                          <a:xfrm>
                            <a:off x="5120687" y="5872"/>
                            <a:ext cx="69058" cy="114029"/>
                          </a:xfrm>
                          <a:prstGeom prst="rect">
                            <a:avLst/>
                          </a:prstGeom>
                        </pic:spPr>
                      </pic:pic>
                      <wps:wsp>
                        <wps:cNvPr id="946" name="Graphic 946"/>
                        <wps:cNvSpPr/>
                        <wps:spPr>
                          <a:xfrm>
                            <a:off x="2119072" y="210045"/>
                            <a:ext cx="160655" cy="109220"/>
                          </a:xfrm>
                          <a:custGeom>
                            <a:avLst/>
                            <a:gdLst/>
                            <a:ahLst/>
                            <a:cxnLst/>
                            <a:rect l="l" t="t" r="r" b="b"/>
                            <a:pathLst>
                              <a:path w="160655" h="109220">
                                <a:moveTo>
                                  <a:pt x="78359" y="68580"/>
                                </a:moveTo>
                                <a:lnTo>
                                  <a:pt x="69062" y="68580"/>
                                </a:lnTo>
                                <a:lnTo>
                                  <a:pt x="69062" y="0"/>
                                </a:lnTo>
                                <a:lnTo>
                                  <a:pt x="50774" y="0"/>
                                </a:lnTo>
                                <a:lnTo>
                                  <a:pt x="50774" y="68580"/>
                                </a:lnTo>
                                <a:lnTo>
                                  <a:pt x="18211" y="68580"/>
                                </a:lnTo>
                                <a:lnTo>
                                  <a:pt x="18211" y="0"/>
                                </a:lnTo>
                                <a:lnTo>
                                  <a:pt x="0" y="0"/>
                                </a:lnTo>
                                <a:lnTo>
                                  <a:pt x="0" y="68580"/>
                                </a:lnTo>
                                <a:lnTo>
                                  <a:pt x="0" y="85090"/>
                                </a:lnTo>
                                <a:lnTo>
                                  <a:pt x="60515" y="85090"/>
                                </a:lnTo>
                                <a:lnTo>
                                  <a:pt x="60515" y="109220"/>
                                </a:lnTo>
                                <a:lnTo>
                                  <a:pt x="77597" y="109220"/>
                                </a:lnTo>
                                <a:lnTo>
                                  <a:pt x="77597" y="85090"/>
                                </a:lnTo>
                                <a:lnTo>
                                  <a:pt x="78359" y="85090"/>
                                </a:lnTo>
                                <a:lnTo>
                                  <a:pt x="78359" y="68580"/>
                                </a:lnTo>
                                <a:close/>
                              </a:path>
                              <a:path w="160655" h="109220">
                                <a:moveTo>
                                  <a:pt x="160401" y="50"/>
                                </a:moveTo>
                                <a:lnTo>
                                  <a:pt x="143116" y="50"/>
                                </a:lnTo>
                                <a:lnTo>
                                  <a:pt x="109486" y="53238"/>
                                </a:lnTo>
                                <a:lnTo>
                                  <a:pt x="109486" y="50"/>
                                </a:lnTo>
                                <a:lnTo>
                                  <a:pt x="91351" y="50"/>
                                </a:lnTo>
                                <a:lnTo>
                                  <a:pt x="91351" y="84950"/>
                                </a:lnTo>
                                <a:lnTo>
                                  <a:pt x="108483" y="84950"/>
                                </a:lnTo>
                                <a:lnTo>
                                  <a:pt x="142113" y="31762"/>
                                </a:lnTo>
                                <a:lnTo>
                                  <a:pt x="142113" y="84950"/>
                                </a:lnTo>
                                <a:lnTo>
                                  <a:pt x="160401" y="84950"/>
                                </a:lnTo>
                                <a:lnTo>
                                  <a:pt x="160401" y="50"/>
                                </a:lnTo>
                                <a:close/>
                              </a:path>
                            </a:pathLst>
                          </a:custGeom>
                          <a:solidFill>
                            <a:srgbClr val="000000"/>
                          </a:solidFill>
                        </wps:spPr>
                        <wps:bodyPr wrap="square" lIns="0" tIns="0" rIns="0" bIns="0" rtlCol="0">
                          <a:noAutofit/>
                        </wps:bodyPr>
                      </wps:wsp>
                      <pic:pic xmlns:pic="http://schemas.openxmlformats.org/drawingml/2006/picture">
                        <pic:nvPicPr>
                          <pic:cNvPr id="947" name="Image 947"/>
                          <pic:cNvPicPr/>
                        </pic:nvPicPr>
                        <pic:blipFill>
                          <a:blip r:embed="rId552" cstate="print"/>
                          <a:stretch>
                            <a:fillRect/>
                          </a:stretch>
                        </pic:blipFill>
                        <pic:spPr>
                          <a:xfrm>
                            <a:off x="2300498" y="180954"/>
                            <a:ext cx="105195" cy="136217"/>
                          </a:xfrm>
                          <a:prstGeom prst="rect">
                            <a:avLst/>
                          </a:prstGeom>
                        </pic:spPr>
                      </pic:pic>
                      <pic:pic xmlns:pic="http://schemas.openxmlformats.org/drawingml/2006/picture">
                        <pic:nvPicPr>
                          <pic:cNvPr id="948" name="Image 948"/>
                          <pic:cNvPicPr/>
                        </pic:nvPicPr>
                        <pic:blipFill>
                          <a:blip r:embed="rId553" cstate="print"/>
                          <a:stretch>
                            <a:fillRect/>
                          </a:stretch>
                        </pic:blipFill>
                        <pic:spPr>
                          <a:xfrm>
                            <a:off x="0" y="5723"/>
                            <a:ext cx="2102621" cy="640885"/>
                          </a:xfrm>
                          <a:prstGeom prst="rect">
                            <a:avLst/>
                          </a:prstGeom>
                        </pic:spPr>
                      </pic:pic>
                      <pic:pic xmlns:pic="http://schemas.openxmlformats.org/drawingml/2006/picture">
                        <pic:nvPicPr>
                          <pic:cNvPr id="949" name="Image 949"/>
                          <pic:cNvPicPr/>
                        </pic:nvPicPr>
                        <pic:blipFill>
                          <a:blip r:embed="rId554" cstate="print"/>
                          <a:stretch>
                            <a:fillRect/>
                          </a:stretch>
                        </pic:blipFill>
                        <pic:spPr>
                          <a:xfrm>
                            <a:off x="2190760" y="0"/>
                            <a:ext cx="4006622" cy="502537"/>
                          </a:xfrm>
                          <a:prstGeom prst="rect">
                            <a:avLst/>
                          </a:prstGeom>
                        </pic:spPr>
                      </pic:pic>
                    </wpg:wgp>
                  </a:graphicData>
                </a:graphic>
              </wp:anchor>
            </w:drawing>
          </mc:Choice>
          <mc:Fallback>
            <w:pict>
              <v:group id="Group 942" o:spid="_x0000_s1026" o:spt="203" style="position:absolute;left:0pt;margin-left:63.95pt;margin-top:21.35pt;height:50.95pt;width:488pt;mso-position-horizontal-relative:page;mso-wrap-distance-bottom:0pt;mso-wrap-distance-top:0pt;z-index:-251556864;mso-width-relative:page;mso-height-relative:page;" coordsize="6197600,647065" o:gfxdata="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">
                <o:lock v:ext="edit" aspectratio="f"/>
                <v:shape id="Image 943" o:spid="_x0000_s1026" o:spt="75" type="#_x0000_t75" style="position:absolute;left:1836492;top:33524;height:87863;width:507367;" filled="f" o:preferrelative="t" stroked="f" coordsize="21600,21600" o:gfxdata="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qpyBvQAA&#10;ANwAAAAPAAAAAAAAAAEAIAAAACIAAABkcnMvZG93bnJldi54bWxQSwECFAAUAAAACACHTuJAMy8F&#10;njsAAAA5AAAAEAAAAAAAAAABACAAAAAMAQAAZHJzL3NoYXBleG1sLnhtbFBLBQYAAAAABgAGAFsB&#10;AAC2AwAAAAA=&#10;">
                  <v:fill on="f" focussize="0,0"/>
                  <v:stroke on="f"/>
                  <v:imagedata r:id="rId550" o:title=""/>
                  <o:lock v:ext="edit" aspectratio="f"/>
                </v:shape>
                <v:shape id="Graphic 944" o:spid="_x0000_s1026" o:spt="100" style="position:absolute;left:4902290;top:34963;height:109220;width:197485;" fillcolor="#000000" filled="t" stroked="f" coordsize="197485,109220" o:gfxdata="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W+bNm/&#10;AAAA3AAAAA8AAAAAAAAAAQAgAAAAIgAAAGRycy9kb3ducmV2LnhtbFBLAQIUABQAAAAIAIdO4kAz&#10;LwWeOwAAADkAAAAQAAAAAAAAAAEAIAAAAA4BAABkcnMvc2hhcGV4bWwueG1sUEsFBgAAAAAGAAYA&#10;WwEAALgDAAAAAA==&#10;" path="m115671,68580l104584,68580,104584,0,86372,0,86372,68580,61468,68580,61468,0,43192,0,43192,68580,18211,68580,18211,0,0,0,0,68580,0,85090,97828,85090,97828,109220,114909,109220,114909,85090,115671,85090,115671,68580xem197370,50l180086,50,146456,53238,146456,50,128320,50,128320,84950,145453,84950,179082,31762,179082,84950,197370,84950,197370,50xe">
                  <v:fill on="t" focussize="0,0"/>
                  <v:stroke on="f"/>
                  <v:imagedata o:title=""/>
                  <o:lock v:ext="edit" aspectratio="f"/>
                  <v:textbox inset="0mm,0mm,0mm,0mm"/>
                </v:shape>
                <v:shape id="Image 945" o:spid="_x0000_s1026" o:spt="75" type="#_x0000_t75" style="position:absolute;left:5120687;top:5872;height:114029;width:69058;" filled="f" o:preferrelative="t" stroked="f" coordsize="21600,21600" o:gfxdata="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3nM&#10;/8EAAADcAAAADwAAAAAAAAABACAAAAAiAAAAZHJzL2Rvd25yZXYueG1sUEsBAhQAFAAAAAgAh07i&#10;QDMvBZ47AAAAOQAAABAAAAAAAAAAAQAgAAAAEAEAAGRycy9zaGFwZXhtbC54bWxQSwUGAAAAAAYA&#10;BgBbAQAAugMAAAAA&#10;">
                  <v:fill on="f" focussize="0,0"/>
                  <v:stroke on="f"/>
                  <v:imagedata r:id="rId551" o:title=""/>
                  <o:lock v:ext="edit" aspectratio="f"/>
                </v:shape>
                <v:shape id="Graphic 946" o:spid="_x0000_s1026" o:spt="100" style="position:absolute;left:2119072;top:210045;height:109220;width:160655;" fillcolor="#000000" filled="t" stroked="f" coordsize="160655,109220" o:gfxdata="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EYky/&#10;AAAA3AAAAA8AAAAAAAAAAQAgAAAAIgAAAGRycy9kb3ducmV2LnhtbFBLAQIUABQAAAAIAIdO4kAz&#10;LwWeOwAAADkAAAAQAAAAAAAAAAEAIAAAAA4BAABkcnMvc2hhcGV4bWwueG1sUEsFBgAAAAAGAAYA&#10;WwEAALgDAAAAAA==&#10;" path="m78359,68580l69062,68580,69062,0,50774,0,50774,68580,18211,68580,18211,0,0,0,0,68580,0,85090,60515,85090,60515,109220,77597,109220,77597,85090,78359,85090,78359,68580xem160401,50l143116,50,109486,53238,109486,50,91351,50,91351,84950,108483,84950,142113,31762,142113,84950,160401,84950,160401,50xe">
                  <v:fill on="t" focussize="0,0"/>
                  <v:stroke on="f"/>
                  <v:imagedata o:title=""/>
                  <o:lock v:ext="edit" aspectratio="f"/>
                  <v:textbox inset="0mm,0mm,0mm,0mm"/>
                </v:shape>
                <v:shape id="Image 947" o:spid="_x0000_s1026" o:spt="75" type="#_x0000_t75" style="position:absolute;left:2300498;top:180954;height:136217;width:105195;" filled="f" o:preferrelative="t" stroked="f" coordsize="21600,21600" o:gfxdata="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R7Un+8AAAA&#10;3AAAAA8AAAAAAAAAAQAgAAAAIgAAAGRycy9kb3ducmV2LnhtbFBLAQIUABQAAAAIAIdO4kAzLwWe&#10;OwAAADkAAAAQAAAAAAAAAAEAIAAAAAsBAABkcnMvc2hhcGV4bWwueG1sUEsFBgAAAAAGAAYAWwEA&#10;ALUDAAAAAA==&#10;">
                  <v:fill on="f" focussize="0,0"/>
                  <v:stroke on="f"/>
                  <v:imagedata r:id="rId552" o:title=""/>
                  <o:lock v:ext="edit" aspectratio="f"/>
                </v:shape>
                <v:shape id="Image 948" o:spid="_x0000_s1026" o:spt="75" type="#_x0000_t75" style="position:absolute;left:0;top:5723;height:640885;width:2102621;" filled="f" o:preferrelative="t" stroked="f" coordsize="21600,21600" o:gfxdata="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Mj+FugAAANwA&#10;AAAPAAAAAAAAAAEAIAAAACIAAABkcnMvZG93bnJldi54bWxQSwECFAAUAAAACACHTuJAMy8FnjsA&#10;AAA5AAAAEAAAAAAAAAABACAAAAAJAQAAZHJzL3NoYXBleG1sLnhtbFBLBQYAAAAABgAGAFsBAACz&#10;AwAAAAA=&#10;">
                  <v:fill on="f" focussize="0,0"/>
                  <v:stroke on="f"/>
                  <v:imagedata r:id="rId553" o:title=""/>
                  <o:lock v:ext="edit" aspectratio="f"/>
                </v:shape>
                <v:shape id="Image 949" o:spid="_x0000_s1026" o:spt="75" type="#_x0000_t75" style="position:absolute;left:2190760;top:0;height:502537;width:4006622;" filled="f" o:preferrelative="t" stroked="f" coordsize="21600,21600" o:gfxdata="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FVY7&#10;wAAAANwAAAAPAAAAAAAAAAEAIAAAACIAAABkcnMvZG93bnJldi54bWxQSwECFAAUAAAACACHTuJA&#10;My8FnjsAAAA5AAAAEAAAAAAAAAABACAAAAAPAQAAZHJzL3NoYXBleG1sLnhtbFBLBQYAAAAABgAG&#10;AFsBAAC5AwAAAAA=&#10;">
                  <v:fill on="f" focussize="0,0"/>
                  <v:stroke on="f"/>
                  <v:imagedata r:id="rId554" o:title=""/>
                  <o:lock v:ext="edit" aspectratio="f"/>
                </v:shape>
                <w10:wrap type="topAndBottom"/>
              </v:group>
            </w:pict>
          </mc:Fallback>
        </mc:AlternateContent>
      </w:r>
    </w:p>
    <w:p w14:paraId="2E4803EA">
      <w:pPr>
        <w:pStyle w:val="5"/>
        <w:rPr>
          <w:sz w:val="20"/>
        </w:rPr>
      </w:pPr>
    </w:p>
    <w:p w14:paraId="0D5AB20C">
      <w:pPr>
        <w:pStyle w:val="5"/>
        <w:spacing w:before="80"/>
        <w:rPr>
          <w:sz w:val="20"/>
        </w:rPr>
      </w:pPr>
    </w:p>
    <w:tbl>
      <w:tblPr>
        <w:tblStyle w:val="3"/>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5"/>
        <w:gridCol w:w="1255"/>
        <w:gridCol w:w="1450"/>
        <w:gridCol w:w="1420"/>
        <w:gridCol w:w="1420"/>
        <w:gridCol w:w="1280"/>
        <w:gridCol w:w="751"/>
        <w:gridCol w:w="999"/>
      </w:tblGrid>
      <w:tr w14:paraId="439C6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7" w:hRule="atLeast"/>
        </w:trPr>
        <w:tc>
          <w:tcPr>
            <w:tcW w:w="1255" w:type="dxa"/>
            <w:shd w:val="clear" w:color="auto" w:fill="D9D9D9"/>
          </w:tcPr>
          <w:p w14:paraId="260FD190">
            <w:pPr>
              <w:pStyle w:val="8"/>
              <w:jc w:val="left"/>
              <w:rPr>
                <w:sz w:val="20"/>
              </w:rPr>
            </w:pPr>
          </w:p>
          <w:p w14:paraId="6F07C30C">
            <w:pPr>
              <w:pStyle w:val="8"/>
              <w:jc w:val="left"/>
              <w:rPr>
                <w:sz w:val="20"/>
              </w:rPr>
            </w:pPr>
          </w:p>
          <w:p w14:paraId="2991FC4A">
            <w:pPr>
              <w:pStyle w:val="8"/>
              <w:spacing w:before="223"/>
              <w:jc w:val="left"/>
              <w:rPr>
                <w:sz w:val="20"/>
              </w:rPr>
            </w:pPr>
          </w:p>
          <w:p w14:paraId="6389BEDA">
            <w:pPr>
              <w:pStyle w:val="8"/>
              <w:spacing w:line="237" w:lineRule="auto"/>
              <w:ind w:left="10"/>
              <w:rPr>
                <w:sz w:val="20"/>
              </w:rPr>
            </w:pPr>
            <w:r>
              <w:rPr>
                <w:w w:val="105"/>
                <w:sz w:val="20"/>
              </w:rPr>
              <w:t>№</w:t>
            </w:r>
            <w:r>
              <w:rPr>
                <w:spacing w:val="-3"/>
                <w:w w:val="105"/>
                <w:sz w:val="20"/>
              </w:rPr>
              <w:t xml:space="preserve"> </w:t>
            </w:r>
            <w:r>
              <w:rPr>
                <w:w w:val="105"/>
                <w:sz w:val="20"/>
              </w:rPr>
              <w:t xml:space="preserve">системы </w:t>
            </w:r>
            <w:r>
              <w:rPr>
                <w:spacing w:val="-2"/>
                <w:sz w:val="20"/>
              </w:rPr>
              <w:t xml:space="preserve">теплоснабж </w:t>
            </w:r>
            <w:r>
              <w:rPr>
                <w:spacing w:val="-4"/>
                <w:w w:val="105"/>
                <w:sz w:val="20"/>
              </w:rPr>
              <w:t>ения</w:t>
            </w:r>
          </w:p>
        </w:tc>
        <w:tc>
          <w:tcPr>
            <w:tcW w:w="1255" w:type="dxa"/>
            <w:shd w:val="clear" w:color="auto" w:fill="D9D9D9"/>
          </w:tcPr>
          <w:p w14:paraId="0C747FFF">
            <w:pPr>
              <w:pStyle w:val="8"/>
              <w:spacing w:before="113"/>
              <w:jc w:val="left"/>
              <w:rPr>
                <w:sz w:val="20"/>
              </w:rPr>
            </w:pPr>
          </w:p>
          <w:p w14:paraId="69EEE1C2">
            <w:pPr>
              <w:pStyle w:val="8"/>
              <w:spacing w:line="237" w:lineRule="auto"/>
              <w:ind w:left="10"/>
              <w:rPr>
                <w:sz w:val="20"/>
              </w:rPr>
            </w:pPr>
            <w:r>
              <w:rPr>
                <w:spacing w:val="-2"/>
                <w:w w:val="105"/>
                <w:sz w:val="20"/>
              </w:rPr>
              <w:t xml:space="preserve">Наименован </w:t>
            </w:r>
            <w:r>
              <w:rPr>
                <w:spacing w:val="-6"/>
                <w:w w:val="105"/>
                <w:sz w:val="20"/>
              </w:rPr>
              <w:t xml:space="preserve">ия </w:t>
            </w:r>
            <w:r>
              <w:rPr>
                <w:spacing w:val="-2"/>
                <w:w w:val="105"/>
                <w:sz w:val="20"/>
              </w:rPr>
              <w:t xml:space="preserve">источников тепловой </w:t>
            </w:r>
            <w:r>
              <w:rPr>
                <w:w w:val="105"/>
                <w:sz w:val="20"/>
              </w:rPr>
              <w:t>энергии</w:t>
            </w:r>
            <w:r>
              <w:rPr>
                <w:spacing w:val="-3"/>
                <w:w w:val="105"/>
                <w:sz w:val="20"/>
              </w:rPr>
              <w:t xml:space="preserve"> </w:t>
            </w:r>
            <w:r>
              <w:rPr>
                <w:w w:val="105"/>
                <w:sz w:val="20"/>
              </w:rPr>
              <w:t xml:space="preserve">в </w:t>
            </w:r>
            <w:r>
              <w:rPr>
                <w:spacing w:val="-2"/>
                <w:w w:val="105"/>
                <w:sz w:val="20"/>
              </w:rPr>
              <w:t xml:space="preserve">системе теплоснабж </w:t>
            </w:r>
            <w:r>
              <w:rPr>
                <w:spacing w:val="-4"/>
                <w:w w:val="105"/>
                <w:sz w:val="20"/>
              </w:rPr>
              <w:t>ения</w:t>
            </w:r>
          </w:p>
        </w:tc>
        <w:tc>
          <w:tcPr>
            <w:tcW w:w="1450" w:type="dxa"/>
            <w:shd w:val="clear" w:color="auto" w:fill="D9D9D9"/>
          </w:tcPr>
          <w:p w14:paraId="689E6BA2">
            <w:pPr>
              <w:pStyle w:val="8"/>
              <w:spacing w:before="230" w:line="237" w:lineRule="auto"/>
              <w:ind w:left="37" w:right="27"/>
              <w:rPr>
                <w:sz w:val="20"/>
              </w:rPr>
            </w:pPr>
            <w:r>
              <w:rPr>
                <w:spacing w:val="-2"/>
                <w:w w:val="105"/>
                <w:sz w:val="20"/>
              </w:rPr>
              <w:t xml:space="preserve">Теплоснабжа </w:t>
            </w:r>
            <w:r>
              <w:rPr>
                <w:spacing w:val="-4"/>
                <w:w w:val="105"/>
                <w:sz w:val="20"/>
              </w:rPr>
              <w:t xml:space="preserve">ющие </w:t>
            </w:r>
            <w:r>
              <w:rPr>
                <w:spacing w:val="-2"/>
                <w:w w:val="105"/>
                <w:sz w:val="20"/>
              </w:rPr>
              <w:t xml:space="preserve">(теплосетевы </w:t>
            </w:r>
            <w:r>
              <w:rPr>
                <w:spacing w:val="-6"/>
                <w:w w:val="105"/>
                <w:sz w:val="20"/>
              </w:rPr>
              <w:t xml:space="preserve">е) </w:t>
            </w:r>
            <w:r>
              <w:rPr>
                <w:spacing w:val="-2"/>
                <w:w w:val="105"/>
                <w:sz w:val="20"/>
              </w:rPr>
              <w:t>организации</w:t>
            </w:r>
            <w:r>
              <w:rPr>
                <w:spacing w:val="-14"/>
                <w:w w:val="105"/>
                <w:sz w:val="20"/>
              </w:rPr>
              <w:t xml:space="preserve"> </w:t>
            </w:r>
            <w:r>
              <w:rPr>
                <w:spacing w:val="-2"/>
                <w:w w:val="105"/>
                <w:sz w:val="20"/>
              </w:rPr>
              <w:t xml:space="preserve">в границах системы </w:t>
            </w:r>
            <w:r>
              <w:rPr>
                <w:spacing w:val="-2"/>
                <w:sz w:val="20"/>
              </w:rPr>
              <w:t xml:space="preserve">теплоснабжен </w:t>
            </w:r>
            <w:r>
              <w:rPr>
                <w:spacing w:val="-6"/>
                <w:w w:val="105"/>
                <w:sz w:val="20"/>
              </w:rPr>
              <w:t>ия</w:t>
            </w:r>
          </w:p>
        </w:tc>
        <w:tc>
          <w:tcPr>
            <w:tcW w:w="1420" w:type="dxa"/>
            <w:shd w:val="clear" w:color="auto" w:fill="D9D9D9"/>
          </w:tcPr>
          <w:p w14:paraId="1849B2B4">
            <w:pPr>
              <w:pStyle w:val="8"/>
              <w:spacing w:before="230" w:line="237" w:lineRule="auto"/>
              <w:ind w:left="28" w:right="20"/>
              <w:rPr>
                <w:sz w:val="20"/>
              </w:rPr>
            </w:pPr>
            <w:r>
              <w:rPr>
                <w:spacing w:val="-2"/>
                <w:w w:val="105"/>
                <w:sz w:val="20"/>
              </w:rPr>
              <w:t xml:space="preserve">Размер </w:t>
            </w:r>
            <w:r>
              <w:rPr>
                <w:spacing w:val="-2"/>
                <w:sz w:val="20"/>
              </w:rPr>
              <w:t xml:space="preserve">собственного </w:t>
            </w:r>
            <w:r>
              <w:rPr>
                <w:spacing w:val="-2"/>
                <w:w w:val="105"/>
                <w:sz w:val="20"/>
              </w:rPr>
              <w:t xml:space="preserve">капитала теплоснабжа </w:t>
            </w:r>
            <w:r>
              <w:rPr>
                <w:spacing w:val="-4"/>
                <w:w w:val="105"/>
                <w:sz w:val="20"/>
              </w:rPr>
              <w:t xml:space="preserve">ющей </w:t>
            </w:r>
            <w:r>
              <w:rPr>
                <w:spacing w:val="-2"/>
                <w:w w:val="105"/>
                <w:sz w:val="20"/>
              </w:rPr>
              <w:t xml:space="preserve">(теплосетево </w:t>
            </w:r>
            <w:r>
              <w:rPr>
                <w:spacing w:val="-6"/>
                <w:w w:val="105"/>
                <w:sz w:val="20"/>
              </w:rPr>
              <w:t xml:space="preserve">й) </w:t>
            </w:r>
            <w:r>
              <w:rPr>
                <w:spacing w:val="-2"/>
                <w:sz w:val="20"/>
              </w:rPr>
              <w:t xml:space="preserve">организации, </w:t>
            </w:r>
            <w:r>
              <w:rPr>
                <w:w w:val="105"/>
                <w:sz w:val="20"/>
              </w:rPr>
              <w:t>тыс.</w:t>
            </w:r>
            <w:r>
              <w:rPr>
                <w:spacing w:val="-7"/>
                <w:w w:val="105"/>
                <w:sz w:val="20"/>
              </w:rPr>
              <w:t xml:space="preserve"> </w:t>
            </w:r>
            <w:r>
              <w:rPr>
                <w:w w:val="105"/>
                <w:sz w:val="20"/>
              </w:rPr>
              <w:t>руб.</w:t>
            </w:r>
          </w:p>
        </w:tc>
        <w:tc>
          <w:tcPr>
            <w:tcW w:w="1420" w:type="dxa"/>
            <w:shd w:val="clear" w:color="auto" w:fill="D9D9D9"/>
          </w:tcPr>
          <w:p w14:paraId="35201751">
            <w:pPr>
              <w:pStyle w:val="8"/>
              <w:spacing w:line="230" w:lineRule="exact"/>
              <w:ind w:left="27" w:right="20" w:hanging="1"/>
              <w:rPr>
                <w:sz w:val="20"/>
              </w:rPr>
            </w:pPr>
            <w:r>
              <w:rPr>
                <w:spacing w:val="-2"/>
                <w:w w:val="105"/>
                <w:sz w:val="20"/>
              </w:rPr>
              <w:t xml:space="preserve">Объекты систем </w:t>
            </w:r>
            <w:r>
              <w:rPr>
                <w:spacing w:val="-2"/>
                <w:sz w:val="20"/>
              </w:rPr>
              <w:t xml:space="preserve">теплоснабжен </w:t>
            </w:r>
            <w:r>
              <w:rPr>
                <w:w w:val="105"/>
                <w:sz w:val="20"/>
              </w:rPr>
              <w:t>ия</w:t>
            </w:r>
            <w:r>
              <w:rPr>
                <w:spacing w:val="-5"/>
                <w:w w:val="105"/>
                <w:sz w:val="20"/>
              </w:rPr>
              <w:t xml:space="preserve"> </w:t>
            </w:r>
            <w:r>
              <w:rPr>
                <w:w w:val="105"/>
                <w:sz w:val="20"/>
              </w:rPr>
              <w:t xml:space="preserve">в </w:t>
            </w:r>
            <w:r>
              <w:rPr>
                <w:spacing w:val="-2"/>
                <w:w w:val="105"/>
                <w:sz w:val="20"/>
              </w:rPr>
              <w:t xml:space="preserve">обслуживани </w:t>
            </w:r>
            <w:r>
              <w:rPr>
                <w:spacing w:val="-10"/>
                <w:w w:val="105"/>
                <w:sz w:val="20"/>
              </w:rPr>
              <w:t xml:space="preserve">и </w:t>
            </w:r>
            <w:r>
              <w:rPr>
                <w:spacing w:val="-2"/>
                <w:w w:val="105"/>
                <w:sz w:val="20"/>
              </w:rPr>
              <w:t xml:space="preserve">теплоснабжа </w:t>
            </w:r>
            <w:r>
              <w:rPr>
                <w:spacing w:val="-4"/>
                <w:w w:val="105"/>
                <w:sz w:val="20"/>
              </w:rPr>
              <w:t xml:space="preserve">ющей </w:t>
            </w:r>
            <w:r>
              <w:rPr>
                <w:spacing w:val="-2"/>
                <w:w w:val="105"/>
                <w:sz w:val="20"/>
              </w:rPr>
              <w:t xml:space="preserve">(теплосетево </w:t>
            </w:r>
            <w:r>
              <w:rPr>
                <w:spacing w:val="-6"/>
                <w:w w:val="105"/>
                <w:sz w:val="20"/>
              </w:rPr>
              <w:t xml:space="preserve">й) </w:t>
            </w:r>
            <w:r>
              <w:rPr>
                <w:spacing w:val="-2"/>
                <w:w w:val="105"/>
                <w:sz w:val="20"/>
              </w:rPr>
              <w:t>организации</w:t>
            </w:r>
          </w:p>
        </w:tc>
        <w:tc>
          <w:tcPr>
            <w:tcW w:w="1280" w:type="dxa"/>
            <w:shd w:val="clear" w:color="auto" w:fill="D9D9D9"/>
          </w:tcPr>
          <w:p w14:paraId="0E820D68">
            <w:pPr>
              <w:pStyle w:val="8"/>
              <w:jc w:val="left"/>
              <w:rPr>
                <w:sz w:val="20"/>
              </w:rPr>
            </w:pPr>
          </w:p>
          <w:p w14:paraId="027BC1C3">
            <w:pPr>
              <w:pStyle w:val="8"/>
              <w:jc w:val="left"/>
              <w:rPr>
                <w:sz w:val="20"/>
              </w:rPr>
            </w:pPr>
          </w:p>
          <w:p w14:paraId="0BD179B2">
            <w:pPr>
              <w:pStyle w:val="8"/>
              <w:spacing w:before="223"/>
              <w:jc w:val="left"/>
              <w:rPr>
                <w:sz w:val="20"/>
              </w:rPr>
            </w:pPr>
          </w:p>
          <w:p w14:paraId="20FE8DD4">
            <w:pPr>
              <w:pStyle w:val="8"/>
              <w:spacing w:line="237" w:lineRule="auto"/>
              <w:ind w:left="54" w:right="49" w:firstLine="1"/>
              <w:rPr>
                <w:sz w:val="20"/>
              </w:rPr>
            </w:pPr>
            <w:r>
              <w:rPr>
                <w:spacing w:val="-4"/>
                <w:w w:val="105"/>
                <w:sz w:val="20"/>
              </w:rPr>
              <w:t xml:space="preserve">Вид </w:t>
            </w:r>
            <w:r>
              <w:rPr>
                <w:spacing w:val="-2"/>
                <w:sz w:val="20"/>
              </w:rPr>
              <w:t xml:space="preserve">имуществен </w:t>
            </w:r>
            <w:r>
              <w:rPr>
                <w:w w:val="105"/>
                <w:sz w:val="20"/>
              </w:rPr>
              <w:t>ного</w:t>
            </w:r>
            <w:r>
              <w:rPr>
                <w:spacing w:val="-5"/>
                <w:w w:val="105"/>
                <w:sz w:val="20"/>
              </w:rPr>
              <w:t xml:space="preserve"> </w:t>
            </w:r>
            <w:r>
              <w:rPr>
                <w:w w:val="105"/>
                <w:sz w:val="20"/>
              </w:rPr>
              <w:t>права</w:t>
            </w:r>
          </w:p>
        </w:tc>
        <w:tc>
          <w:tcPr>
            <w:tcW w:w="751" w:type="dxa"/>
            <w:shd w:val="clear" w:color="auto" w:fill="D9D9D9"/>
          </w:tcPr>
          <w:p w14:paraId="172BDB57">
            <w:pPr>
              <w:pStyle w:val="8"/>
              <w:jc w:val="left"/>
              <w:rPr>
                <w:sz w:val="20"/>
              </w:rPr>
            </w:pPr>
          </w:p>
          <w:p w14:paraId="50C7A580">
            <w:pPr>
              <w:pStyle w:val="8"/>
              <w:spacing w:before="110"/>
              <w:jc w:val="left"/>
              <w:rPr>
                <w:sz w:val="20"/>
              </w:rPr>
            </w:pPr>
          </w:p>
          <w:p w14:paraId="61CC4D35">
            <w:pPr>
              <w:pStyle w:val="8"/>
              <w:spacing w:before="1" w:line="237" w:lineRule="auto"/>
              <w:ind w:left="23" w:right="18"/>
              <w:rPr>
                <w:sz w:val="20"/>
              </w:rPr>
            </w:pPr>
            <w:r>
              <w:rPr>
                <w:spacing w:val="-2"/>
                <w:w w:val="105"/>
                <w:sz w:val="20"/>
              </w:rPr>
              <w:t xml:space="preserve">Емкост </w:t>
            </w:r>
            <w:r>
              <w:rPr>
                <w:spacing w:val="-10"/>
                <w:w w:val="105"/>
                <w:sz w:val="20"/>
              </w:rPr>
              <w:t xml:space="preserve">ь </w:t>
            </w:r>
            <w:r>
              <w:rPr>
                <w:spacing w:val="-2"/>
                <w:w w:val="105"/>
                <w:sz w:val="20"/>
              </w:rPr>
              <w:t xml:space="preserve">теплов </w:t>
            </w:r>
            <w:r>
              <w:rPr>
                <w:spacing w:val="-6"/>
                <w:w w:val="105"/>
                <w:sz w:val="20"/>
              </w:rPr>
              <w:t>ых</w:t>
            </w:r>
          </w:p>
          <w:p w14:paraId="7130ACEE">
            <w:pPr>
              <w:pStyle w:val="8"/>
              <w:spacing w:before="38" w:line="187" w:lineRule="auto"/>
              <w:ind w:left="21" w:right="18"/>
              <w:rPr>
                <w:sz w:val="13"/>
              </w:rPr>
            </w:pPr>
            <w:r>
              <w:rPr>
                <w:spacing w:val="-8"/>
                <w:sz w:val="20"/>
              </w:rPr>
              <w:t xml:space="preserve">сетей, </w:t>
            </w:r>
            <w:r>
              <w:rPr>
                <w:spacing w:val="-6"/>
                <w:position w:val="-9"/>
                <w:sz w:val="20"/>
              </w:rPr>
              <w:t>м</w:t>
            </w:r>
            <w:r>
              <w:rPr>
                <w:spacing w:val="-6"/>
                <w:sz w:val="13"/>
              </w:rPr>
              <w:t>3</w:t>
            </w:r>
          </w:p>
        </w:tc>
        <w:tc>
          <w:tcPr>
            <w:tcW w:w="999" w:type="dxa"/>
            <w:shd w:val="clear" w:color="auto" w:fill="D9D9D9"/>
          </w:tcPr>
          <w:p w14:paraId="74F68A0A">
            <w:pPr>
              <w:pStyle w:val="8"/>
              <w:spacing w:before="113"/>
              <w:jc w:val="left"/>
              <w:rPr>
                <w:sz w:val="20"/>
              </w:rPr>
            </w:pPr>
          </w:p>
          <w:p w14:paraId="1F3EE326">
            <w:pPr>
              <w:pStyle w:val="8"/>
              <w:spacing w:line="237" w:lineRule="auto"/>
              <w:ind w:left="29" w:right="25"/>
              <w:rPr>
                <w:sz w:val="20"/>
              </w:rPr>
            </w:pPr>
            <w:r>
              <w:rPr>
                <w:spacing w:val="-2"/>
                <w:w w:val="105"/>
                <w:sz w:val="20"/>
              </w:rPr>
              <w:t xml:space="preserve">Информа </w:t>
            </w:r>
            <w:r>
              <w:rPr>
                <w:w w:val="105"/>
                <w:sz w:val="20"/>
              </w:rPr>
              <w:t>ция</w:t>
            </w:r>
            <w:r>
              <w:rPr>
                <w:spacing w:val="-5"/>
                <w:w w:val="105"/>
                <w:sz w:val="20"/>
              </w:rPr>
              <w:t xml:space="preserve"> </w:t>
            </w:r>
            <w:r>
              <w:rPr>
                <w:w w:val="105"/>
                <w:sz w:val="20"/>
              </w:rPr>
              <w:t xml:space="preserve">о </w:t>
            </w:r>
            <w:r>
              <w:rPr>
                <w:spacing w:val="-2"/>
                <w:w w:val="105"/>
                <w:sz w:val="20"/>
              </w:rPr>
              <w:t xml:space="preserve">подаче </w:t>
            </w:r>
            <w:r>
              <w:rPr>
                <w:w w:val="105"/>
                <w:sz w:val="20"/>
              </w:rPr>
              <w:t>заявки</w:t>
            </w:r>
            <w:r>
              <w:rPr>
                <w:spacing w:val="-16"/>
                <w:w w:val="105"/>
                <w:sz w:val="20"/>
              </w:rPr>
              <w:t xml:space="preserve"> </w:t>
            </w:r>
            <w:r>
              <w:rPr>
                <w:w w:val="105"/>
                <w:sz w:val="20"/>
              </w:rPr>
              <w:t xml:space="preserve">на </w:t>
            </w:r>
            <w:r>
              <w:rPr>
                <w:spacing w:val="-2"/>
                <w:w w:val="105"/>
                <w:sz w:val="20"/>
              </w:rPr>
              <w:t xml:space="preserve">присвоен </w:t>
            </w:r>
            <w:r>
              <w:rPr>
                <w:spacing w:val="-6"/>
                <w:w w:val="105"/>
                <w:sz w:val="20"/>
              </w:rPr>
              <w:t xml:space="preserve">ие </w:t>
            </w:r>
            <w:r>
              <w:rPr>
                <w:spacing w:val="-2"/>
                <w:w w:val="105"/>
                <w:sz w:val="20"/>
              </w:rPr>
              <w:t xml:space="preserve">статуса </w:t>
            </w:r>
            <w:r>
              <w:rPr>
                <w:spacing w:val="-4"/>
                <w:w w:val="105"/>
                <w:sz w:val="20"/>
              </w:rPr>
              <w:t>ЕТО</w:t>
            </w:r>
          </w:p>
        </w:tc>
      </w:tr>
      <w:tr w14:paraId="1DCCB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5" w:hRule="atLeast"/>
        </w:trPr>
        <w:tc>
          <w:tcPr>
            <w:tcW w:w="1255" w:type="dxa"/>
          </w:tcPr>
          <w:p w14:paraId="05075E76">
            <w:pPr>
              <w:pStyle w:val="8"/>
              <w:jc w:val="left"/>
              <w:rPr>
                <w:sz w:val="20"/>
              </w:rPr>
            </w:pPr>
          </w:p>
          <w:p w14:paraId="407EDBC8">
            <w:pPr>
              <w:pStyle w:val="8"/>
              <w:spacing w:before="221"/>
              <w:jc w:val="left"/>
              <w:rPr>
                <w:sz w:val="20"/>
              </w:rPr>
            </w:pPr>
          </w:p>
          <w:p w14:paraId="49BABFDE">
            <w:pPr>
              <w:pStyle w:val="8"/>
              <w:ind w:left="10"/>
              <w:rPr>
                <w:sz w:val="20"/>
              </w:rPr>
            </w:pPr>
            <w:r>
              <w:rPr>
                <w:spacing w:val="-10"/>
                <w:w w:val="105"/>
                <w:sz w:val="20"/>
              </w:rPr>
              <w:t>1</w:t>
            </w:r>
          </w:p>
        </w:tc>
        <w:tc>
          <w:tcPr>
            <w:tcW w:w="1255" w:type="dxa"/>
          </w:tcPr>
          <w:p w14:paraId="27991198">
            <w:pPr>
              <w:pStyle w:val="8"/>
              <w:jc w:val="left"/>
              <w:rPr>
                <w:sz w:val="20"/>
              </w:rPr>
            </w:pPr>
          </w:p>
          <w:p w14:paraId="0031B3D5">
            <w:pPr>
              <w:pStyle w:val="8"/>
              <w:spacing w:before="106"/>
              <w:jc w:val="left"/>
              <w:rPr>
                <w:sz w:val="20"/>
              </w:rPr>
            </w:pPr>
          </w:p>
          <w:p w14:paraId="66F784B8">
            <w:pPr>
              <w:pStyle w:val="8"/>
              <w:spacing w:line="231" w:lineRule="exact"/>
              <w:ind w:left="10" w:right="2"/>
              <w:rPr>
                <w:sz w:val="20"/>
              </w:rPr>
            </w:pPr>
            <w:r>
              <w:rPr>
                <w:spacing w:val="-2"/>
                <w:w w:val="105"/>
                <w:sz w:val="20"/>
              </w:rPr>
              <w:t>Котельная</w:t>
            </w:r>
          </w:p>
          <w:p w14:paraId="45151A83">
            <w:pPr>
              <w:pStyle w:val="8"/>
              <w:spacing w:line="231" w:lineRule="exact"/>
              <w:ind w:left="10" w:right="1"/>
              <w:rPr>
                <w:sz w:val="20"/>
              </w:rPr>
            </w:pPr>
            <w:r>
              <w:rPr>
                <w:spacing w:val="-5"/>
                <w:w w:val="110"/>
                <w:sz w:val="20"/>
              </w:rPr>
              <w:t>№1</w:t>
            </w:r>
          </w:p>
        </w:tc>
        <w:tc>
          <w:tcPr>
            <w:tcW w:w="1450" w:type="dxa"/>
          </w:tcPr>
          <w:p w14:paraId="1A89E12D">
            <w:pPr>
              <w:pStyle w:val="8"/>
              <w:spacing w:before="223"/>
              <w:jc w:val="left"/>
              <w:rPr>
                <w:sz w:val="20"/>
              </w:rPr>
            </w:pPr>
          </w:p>
          <w:p w14:paraId="19FB5A45">
            <w:pPr>
              <w:pStyle w:val="8"/>
              <w:spacing w:line="231" w:lineRule="exact"/>
              <w:ind w:left="6"/>
              <w:rPr>
                <w:sz w:val="20"/>
              </w:rPr>
            </w:pPr>
            <w:r>
              <w:rPr>
                <w:spacing w:val="-5"/>
                <w:w w:val="105"/>
                <w:sz w:val="20"/>
              </w:rPr>
              <w:t>АО</w:t>
            </w:r>
          </w:p>
          <w:p w14:paraId="2BA640AE">
            <w:pPr>
              <w:pStyle w:val="8"/>
              <w:spacing w:line="230" w:lineRule="exact"/>
              <w:ind w:left="7"/>
              <w:rPr>
                <w:sz w:val="20"/>
              </w:rPr>
            </w:pPr>
            <w:r>
              <w:rPr>
                <w:spacing w:val="-2"/>
                <w:sz w:val="20"/>
              </w:rPr>
              <w:t>«Корякэнерго</w:t>
            </w:r>
          </w:p>
          <w:p w14:paraId="2EC4E9FF">
            <w:pPr>
              <w:pStyle w:val="8"/>
              <w:spacing w:line="231" w:lineRule="exact"/>
              <w:ind w:left="6"/>
              <w:rPr>
                <w:sz w:val="20"/>
              </w:rPr>
            </w:pPr>
            <w:r>
              <w:rPr>
                <w:spacing w:val="-10"/>
                <w:sz w:val="20"/>
              </w:rPr>
              <w:t>»</w:t>
            </w:r>
          </w:p>
        </w:tc>
        <w:tc>
          <w:tcPr>
            <w:tcW w:w="1420" w:type="dxa"/>
          </w:tcPr>
          <w:p w14:paraId="29A2CE6E">
            <w:pPr>
              <w:pStyle w:val="8"/>
              <w:jc w:val="left"/>
              <w:rPr>
                <w:sz w:val="20"/>
              </w:rPr>
            </w:pPr>
          </w:p>
          <w:p w14:paraId="02517AD2">
            <w:pPr>
              <w:pStyle w:val="8"/>
              <w:spacing w:before="221"/>
              <w:jc w:val="left"/>
              <w:rPr>
                <w:sz w:val="20"/>
              </w:rPr>
            </w:pPr>
          </w:p>
          <w:p w14:paraId="57C2F94A">
            <w:pPr>
              <w:pStyle w:val="8"/>
              <w:ind w:left="28" w:right="23"/>
              <w:rPr>
                <w:sz w:val="20"/>
              </w:rPr>
            </w:pPr>
            <w:r>
              <w:rPr>
                <w:spacing w:val="-10"/>
                <w:w w:val="85"/>
                <w:sz w:val="20"/>
              </w:rPr>
              <w:t>-</w:t>
            </w:r>
          </w:p>
        </w:tc>
        <w:tc>
          <w:tcPr>
            <w:tcW w:w="1420" w:type="dxa"/>
          </w:tcPr>
          <w:p w14:paraId="41AA33B4">
            <w:pPr>
              <w:pStyle w:val="8"/>
              <w:jc w:val="left"/>
              <w:rPr>
                <w:sz w:val="20"/>
              </w:rPr>
            </w:pPr>
          </w:p>
          <w:p w14:paraId="61C7CB19">
            <w:pPr>
              <w:pStyle w:val="8"/>
              <w:spacing w:before="221"/>
              <w:jc w:val="left"/>
              <w:rPr>
                <w:sz w:val="20"/>
              </w:rPr>
            </w:pPr>
          </w:p>
          <w:p w14:paraId="2ED7F0A2">
            <w:pPr>
              <w:pStyle w:val="8"/>
              <w:ind w:left="28" w:right="24"/>
              <w:rPr>
                <w:sz w:val="20"/>
              </w:rPr>
            </w:pPr>
            <w:r>
              <w:rPr>
                <w:spacing w:val="-10"/>
                <w:w w:val="85"/>
                <w:sz w:val="20"/>
              </w:rPr>
              <w:t>-</w:t>
            </w:r>
          </w:p>
        </w:tc>
        <w:tc>
          <w:tcPr>
            <w:tcW w:w="1280" w:type="dxa"/>
          </w:tcPr>
          <w:p w14:paraId="11790698">
            <w:pPr>
              <w:pStyle w:val="8"/>
              <w:spacing w:line="230" w:lineRule="exact"/>
              <w:ind w:left="20" w:right="15"/>
              <w:rPr>
                <w:sz w:val="20"/>
              </w:rPr>
            </w:pPr>
            <w:r>
              <w:rPr>
                <w:w w:val="105"/>
                <w:sz w:val="20"/>
              </w:rPr>
              <w:t>Передано</w:t>
            </w:r>
            <w:r>
              <w:rPr>
                <w:spacing w:val="-5"/>
                <w:w w:val="105"/>
                <w:sz w:val="20"/>
              </w:rPr>
              <w:t xml:space="preserve"> </w:t>
            </w:r>
            <w:r>
              <w:rPr>
                <w:w w:val="105"/>
                <w:sz w:val="20"/>
              </w:rPr>
              <w:t xml:space="preserve">в </w:t>
            </w:r>
            <w:r>
              <w:rPr>
                <w:spacing w:val="-2"/>
                <w:sz w:val="20"/>
              </w:rPr>
              <w:t xml:space="preserve">эксплуатаци </w:t>
            </w:r>
            <w:r>
              <w:rPr>
                <w:w w:val="105"/>
                <w:sz w:val="20"/>
              </w:rPr>
              <w:t>ю</w:t>
            </w:r>
            <w:r>
              <w:rPr>
                <w:spacing w:val="-3"/>
                <w:w w:val="105"/>
                <w:sz w:val="20"/>
              </w:rPr>
              <w:t xml:space="preserve"> </w:t>
            </w:r>
            <w:r>
              <w:rPr>
                <w:w w:val="105"/>
                <w:sz w:val="20"/>
              </w:rPr>
              <w:t xml:space="preserve">на </w:t>
            </w:r>
            <w:r>
              <w:rPr>
                <w:spacing w:val="-2"/>
                <w:w w:val="105"/>
                <w:sz w:val="20"/>
              </w:rPr>
              <w:t xml:space="preserve">основании концессион </w:t>
            </w:r>
            <w:r>
              <w:rPr>
                <w:spacing w:val="-4"/>
                <w:w w:val="105"/>
                <w:sz w:val="20"/>
              </w:rPr>
              <w:t xml:space="preserve">ного </w:t>
            </w:r>
            <w:r>
              <w:rPr>
                <w:spacing w:val="-2"/>
                <w:w w:val="105"/>
                <w:sz w:val="20"/>
              </w:rPr>
              <w:t>соглашения</w:t>
            </w:r>
          </w:p>
        </w:tc>
        <w:tc>
          <w:tcPr>
            <w:tcW w:w="751" w:type="dxa"/>
          </w:tcPr>
          <w:p w14:paraId="20B53A60">
            <w:pPr>
              <w:pStyle w:val="8"/>
              <w:jc w:val="left"/>
              <w:rPr>
                <w:sz w:val="20"/>
              </w:rPr>
            </w:pPr>
          </w:p>
          <w:p w14:paraId="5AEB9E8B">
            <w:pPr>
              <w:pStyle w:val="8"/>
              <w:spacing w:before="221"/>
              <w:jc w:val="left"/>
              <w:rPr>
                <w:sz w:val="20"/>
              </w:rPr>
            </w:pPr>
          </w:p>
          <w:p w14:paraId="4F76B8A1">
            <w:pPr>
              <w:pStyle w:val="8"/>
              <w:ind w:left="21" w:right="19"/>
              <w:rPr>
                <w:sz w:val="20"/>
              </w:rPr>
            </w:pPr>
            <w:r>
              <w:rPr>
                <w:spacing w:val="-10"/>
                <w:w w:val="85"/>
                <w:sz w:val="20"/>
              </w:rPr>
              <w:t>-</w:t>
            </w:r>
          </w:p>
        </w:tc>
        <w:tc>
          <w:tcPr>
            <w:tcW w:w="999" w:type="dxa"/>
          </w:tcPr>
          <w:p w14:paraId="10EB4FEE">
            <w:pPr>
              <w:pStyle w:val="8"/>
              <w:jc w:val="left"/>
              <w:rPr>
                <w:sz w:val="20"/>
              </w:rPr>
            </w:pPr>
          </w:p>
          <w:p w14:paraId="4B95DF6F">
            <w:pPr>
              <w:pStyle w:val="8"/>
              <w:spacing w:before="221"/>
              <w:jc w:val="left"/>
              <w:rPr>
                <w:sz w:val="20"/>
              </w:rPr>
            </w:pPr>
          </w:p>
          <w:p w14:paraId="4F1FF7E2">
            <w:pPr>
              <w:pStyle w:val="8"/>
              <w:rPr>
                <w:sz w:val="20"/>
              </w:rPr>
            </w:pPr>
            <w:r>
              <w:rPr>
                <w:spacing w:val="-10"/>
                <w:w w:val="85"/>
                <w:sz w:val="20"/>
              </w:rPr>
              <w:t>-</w:t>
            </w:r>
          </w:p>
        </w:tc>
      </w:tr>
      <w:tr w14:paraId="51886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4" w:hRule="atLeast"/>
        </w:trPr>
        <w:tc>
          <w:tcPr>
            <w:tcW w:w="1255" w:type="dxa"/>
          </w:tcPr>
          <w:p w14:paraId="3365F3F1">
            <w:pPr>
              <w:pStyle w:val="8"/>
              <w:jc w:val="left"/>
              <w:rPr>
                <w:sz w:val="20"/>
              </w:rPr>
            </w:pPr>
          </w:p>
          <w:p w14:paraId="4C87C833">
            <w:pPr>
              <w:pStyle w:val="8"/>
              <w:spacing w:before="219"/>
              <w:jc w:val="left"/>
              <w:rPr>
                <w:sz w:val="20"/>
              </w:rPr>
            </w:pPr>
          </w:p>
          <w:p w14:paraId="1AFE12DB">
            <w:pPr>
              <w:pStyle w:val="8"/>
              <w:ind w:left="10"/>
              <w:rPr>
                <w:sz w:val="20"/>
              </w:rPr>
            </w:pPr>
            <w:r>
              <w:rPr>
                <w:spacing w:val="-10"/>
                <w:w w:val="105"/>
                <w:sz w:val="20"/>
              </w:rPr>
              <w:t>2</w:t>
            </w:r>
          </w:p>
        </w:tc>
        <w:tc>
          <w:tcPr>
            <w:tcW w:w="1255" w:type="dxa"/>
          </w:tcPr>
          <w:p w14:paraId="7C7B8D56">
            <w:pPr>
              <w:pStyle w:val="8"/>
              <w:jc w:val="left"/>
              <w:rPr>
                <w:sz w:val="20"/>
              </w:rPr>
            </w:pPr>
          </w:p>
          <w:p w14:paraId="1BB4C274">
            <w:pPr>
              <w:pStyle w:val="8"/>
              <w:spacing w:before="104"/>
              <w:jc w:val="left"/>
              <w:rPr>
                <w:sz w:val="20"/>
              </w:rPr>
            </w:pPr>
          </w:p>
          <w:p w14:paraId="276D644C">
            <w:pPr>
              <w:pStyle w:val="8"/>
              <w:spacing w:line="231" w:lineRule="exact"/>
              <w:ind w:left="10" w:right="2"/>
              <w:rPr>
                <w:sz w:val="20"/>
              </w:rPr>
            </w:pPr>
            <w:r>
              <w:rPr>
                <w:spacing w:val="-2"/>
                <w:w w:val="105"/>
                <w:sz w:val="20"/>
              </w:rPr>
              <w:t>Котельная</w:t>
            </w:r>
          </w:p>
          <w:p w14:paraId="564C5F99">
            <w:pPr>
              <w:pStyle w:val="8"/>
              <w:spacing w:line="231" w:lineRule="exact"/>
              <w:ind w:left="10" w:right="1"/>
              <w:rPr>
                <w:sz w:val="20"/>
              </w:rPr>
            </w:pPr>
            <w:r>
              <w:rPr>
                <w:spacing w:val="-5"/>
                <w:w w:val="110"/>
                <w:sz w:val="20"/>
              </w:rPr>
              <w:t>№2</w:t>
            </w:r>
          </w:p>
        </w:tc>
        <w:tc>
          <w:tcPr>
            <w:tcW w:w="1450" w:type="dxa"/>
          </w:tcPr>
          <w:p w14:paraId="16F4AAE8">
            <w:pPr>
              <w:pStyle w:val="8"/>
              <w:spacing w:before="221"/>
              <w:jc w:val="left"/>
              <w:rPr>
                <w:sz w:val="20"/>
              </w:rPr>
            </w:pPr>
          </w:p>
          <w:p w14:paraId="7102CEBB">
            <w:pPr>
              <w:pStyle w:val="8"/>
              <w:spacing w:before="1" w:line="231" w:lineRule="exact"/>
              <w:ind w:left="6"/>
              <w:rPr>
                <w:sz w:val="20"/>
              </w:rPr>
            </w:pPr>
            <w:r>
              <w:rPr>
                <w:spacing w:val="-5"/>
                <w:w w:val="105"/>
                <w:sz w:val="20"/>
              </w:rPr>
              <w:t>АО</w:t>
            </w:r>
          </w:p>
          <w:p w14:paraId="5742949F">
            <w:pPr>
              <w:pStyle w:val="8"/>
              <w:spacing w:line="230" w:lineRule="exact"/>
              <w:ind w:left="7"/>
              <w:rPr>
                <w:sz w:val="20"/>
              </w:rPr>
            </w:pPr>
            <w:r>
              <w:rPr>
                <w:spacing w:val="-2"/>
                <w:sz w:val="20"/>
              </w:rPr>
              <w:t>«Корякэнерго</w:t>
            </w:r>
          </w:p>
          <w:p w14:paraId="405D035B">
            <w:pPr>
              <w:pStyle w:val="8"/>
              <w:spacing w:line="231" w:lineRule="exact"/>
              <w:ind w:left="6"/>
              <w:rPr>
                <w:sz w:val="20"/>
              </w:rPr>
            </w:pPr>
            <w:r>
              <w:rPr>
                <w:spacing w:val="-10"/>
                <w:sz w:val="20"/>
              </w:rPr>
              <w:t>»</w:t>
            </w:r>
          </w:p>
        </w:tc>
        <w:tc>
          <w:tcPr>
            <w:tcW w:w="1420" w:type="dxa"/>
          </w:tcPr>
          <w:p w14:paraId="6C915902">
            <w:pPr>
              <w:pStyle w:val="8"/>
              <w:jc w:val="left"/>
              <w:rPr>
                <w:rFonts w:ascii="Times New Roman"/>
                <w:sz w:val="20"/>
              </w:rPr>
            </w:pPr>
          </w:p>
        </w:tc>
        <w:tc>
          <w:tcPr>
            <w:tcW w:w="1420" w:type="dxa"/>
          </w:tcPr>
          <w:p w14:paraId="7E438F77">
            <w:pPr>
              <w:pStyle w:val="8"/>
              <w:jc w:val="left"/>
              <w:rPr>
                <w:rFonts w:ascii="Times New Roman"/>
                <w:sz w:val="20"/>
              </w:rPr>
            </w:pPr>
          </w:p>
        </w:tc>
        <w:tc>
          <w:tcPr>
            <w:tcW w:w="1280" w:type="dxa"/>
          </w:tcPr>
          <w:p w14:paraId="4D5A7544">
            <w:pPr>
              <w:pStyle w:val="8"/>
              <w:spacing w:line="237" w:lineRule="auto"/>
              <w:ind w:left="20" w:right="15"/>
              <w:rPr>
                <w:sz w:val="20"/>
              </w:rPr>
            </w:pPr>
            <w:r>
              <w:rPr>
                <w:w w:val="105"/>
                <w:sz w:val="20"/>
              </w:rPr>
              <w:t>Передано</w:t>
            </w:r>
            <w:r>
              <w:rPr>
                <w:spacing w:val="-5"/>
                <w:w w:val="105"/>
                <w:sz w:val="20"/>
              </w:rPr>
              <w:t xml:space="preserve"> </w:t>
            </w:r>
            <w:r>
              <w:rPr>
                <w:w w:val="105"/>
                <w:sz w:val="20"/>
              </w:rPr>
              <w:t xml:space="preserve">в </w:t>
            </w:r>
            <w:r>
              <w:rPr>
                <w:spacing w:val="-2"/>
                <w:sz w:val="20"/>
              </w:rPr>
              <w:t xml:space="preserve">эксплуатаци </w:t>
            </w:r>
            <w:r>
              <w:rPr>
                <w:w w:val="105"/>
                <w:sz w:val="20"/>
              </w:rPr>
              <w:t>ю</w:t>
            </w:r>
            <w:r>
              <w:rPr>
                <w:spacing w:val="-3"/>
                <w:w w:val="105"/>
                <w:sz w:val="20"/>
              </w:rPr>
              <w:t xml:space="preserve"> </w:t>
            </w:r>
            <w:r>
              <w:rPr>
                <w:w w:val="105"/>
                <w:sz w:val="20"/>
              </w:rPr>
              <w:t xml:space="preserve">на </w:t>
            </w:r>
            <w:r>
              <w:rPr>
                <w:spacing w:val="-2"/>
                <w:w w:val="105"/>
                <w:sz w:val="20"/>
              </w:rPr>
              <w:t>основании концессион</w:t>
            </w:r>
          </w:p>
          <w:p w14:paraId="4CC7FF44">
            <w:pPr>
              <w:pStyle w:val="8"/>
              <w:spacing w:line="230" w:lineRule="exact"/>
              <w:ind w:left="21" w:right="15"/>
              <w:rPr>
                <w:sz w:val="20"/>
              </w:rPr>
            </w:pPr>
            <w:r>
              <w:rPr>
                <w:spacing w:val="-4"/>
                <w:w w:val="105"/>
                <w:sz w:val="20"/>
              </w:rPr>
              <w:t xml:space="preserve">ного </w:t>
            </w:r>
            <w:r>
              <w:rPr>
                <w:spacing w:val="-2"/>
                <w:sz w:val="20"/>
              </w:rPr>
              <w:t>соглашения</w:t>
            </w:r>
          </w:p>
        </w:tc>
        <w:tc>
          <w:tcPr>
            <w:tcW w:w="751" w:type="dxa"/>
          </w:tcPr>
          <w:p w14:paraId="0CF1C6E9">
            <w:pPr>
              <w:pStyle w:val="8"/>
              <w:jc w:val="left"/>
              <w:rPr>
                <w:rFonts w:ascii="Times New Roman"/>
                <w:sz w:val="20"/>
              </w:rPr>
            </w:pPr>
          </w:p>
        </w:tc>
        <w:tc>
          <w:tcPr>
            <w:tcW w:w="999" w:type="dxa"/>
          </w:tcPr>
          <w:p w14:paraId="4873BEC1">
            <w:pPr>
              <w:pStyle w:val="8"/>
              <w:jc w:val="left"/>
              <w:rPr>
                <w:rFonts w:ascii="Times New Roman"/>
                <w:sz w:val="20"/>
              </w:rPr>
            </w:pPr>
          </w:p>
        </w:tc>
      </w:tr>
    </w:tbl>
    <w:p w14:paraId="2CA2B6DE">
      <w:pPr>
        <w:pStyle w:val="5"/>
        <w:rPr>
          <w:sz w:val="20"/>
        </w:rPr>
      </w:pPr>
    </w:p>
    <w:p w14:paraId="3256E939">
      <w:pPr>
        <w:pStyle w:val="5"/>
        <w:rPr>
          <w:sz w:val="20"/>
        </w:rPr>
      </w:pPr>
    </w:p>
    <w:p w14:paraId="1B1A720A">
      <w:pPr>
        <w:pStyle w:val="5"/>
        <w:spacing w:before="121"/>
        <w:rPr>
          <w:sz w:val="20"/>
        </w:rPr>
      </w:pPr>
      <w:r>
        <w:rPr>
          <w:sz w:val="20"/>
        </w:rPr>
        <mc:AlternateContent>
          <mc:Choice Requires="wpg">
            <w:drawing>
              <wp:anchor distT="0" distB="0" distL="0" distR="0" simplePos="0" relativeHeight="251759616" behindDoc="1" locked="0" layoutInCell="1" allowOverlap="1">
                <wp:simplePos x="0" y="0"/>
                <wp:positionH relativeFrom="page">
                  <wp:posOffset>989330</wp:posOffset>
                </wp:positionH>
                <wp:positionV relativeFrom="paragraph">
                  <wp:posOffset>239395</wp:posOffset>
                </wp:positionV>
                <wp:extent cx="5847080" cy="1020445"/>
                <wp:effectExtent l="0" t="0" r="0" b="0"/>
                <wp:wrapTopAndBottom/>
                <wp:docPr id="950" name="Group 950"/>
                <wp:cNvGraphicFramePr/>
                <a:graphic xmlns:a="http://schemas.openxmlformats.org/drawingml/2006/main">
                  <a:graphicData uri="http://schemas.microsoft.com/office/word/2010/wordprocessingGroup">
                    <wpg:wgp>
                      <wpg:cNvGrpSpPr/>
                      <wpg:grpSpPr>
                        <a:xfrm>
                          <a:off x="0" y="0"/>
                          <a:ext cx="5847080" cy="1020444"/>
                          <a:chOff x="0" y="0"/>
                          <a:chExt cx="5847080" cy="1020444"/>
                        </a:xfrm>
                      </wpg:grpSpPr>
                      <wps:wsp>
                        <wps:cNvPr id="951" name="Graphic 951"/>
                        <wps:cNvSpPr/>
                        <wps:spPr>
                          <a:xfrm>
                            <a:off x="-6" y="744"/>
                            <a:ext cx="417195" cy="114935"/>
                          </a:xfrm>
                          <a:custGeom>
                            <a:avLst/>
                            <a:gdLst/>
                            <a:ahLst/>
                            <a:cxnLst/>
                            <a:rect l="l" t="t" r="r" b="b"/>
                            <a:pathLst>
                              <a:path w="417195" h="114935">
                                <a:moveTo>
                                  <a:pt x="45935" y="0"/>
                                </a:moveTo>
                                <a:lnTo>
                                  <a:pt x="41148" y="0"/>
                                </a:lnTo>
                                <a:lnTo>
                                  <a:pt x="0" y="15582"/>
                                </a:lnTo>
                                <a:lnTo>
                                  <a:pt x="0" y="32715"/>
                                </a:lnTo>
                                <a:lnTo>
                                  <a:pt x="27724" y="22606"/>
                                </a:lnTo>
                                <a:lnTo>
                                  <a:pt x="27724" y="113296"/>
                                </a:lnTo>
                                <a:lnTo>
                                  <a:pt x="45935" y="113296"/>
                                </a:lnTo>
                                <a:lnTo>
                                  <a:pt x="45935" y="0"/>
                                </a:lnTo>
                                <a:close/>
                              </a:path>
                              <a:path w="417195" h="114935">
                                <a:moveTo>
                                  <a:pt x="132842" y="0"/>
                                </a:moveTo>
                                <a:lnTo>
                                  <a:pt x="128041" y="0"/>
                                </a:lnTo>
                                <a:lnTo>
                                  <a:pt x="86906" y="15582"/>
                                </a:lnTo>
                                <a:lnTo>
                                  <a:pt x="86906" y="32715"/>
                                </a:lnTo>
                                <a:lnTo>
                                  <a:pt x="114630" y="22606"/>
                                </a:lnTo>
                                <a:lnTo>
                                  <a:pt x="114630" y="113296"/>
                                </a:lnTo>
                                <a:lnTo>
                                  <a:pt x="132842" y="113296"/>
                                </a:lnTo>
                                <a:lnTo>
                                  <a:pt x="132842" y="0"/>
                                </a:lnTo>
                                <a:close/>
                              </a:path>
                              <a:path w="417195" h="114935">
                                <a:moveTo>
                                  <a:pt x="193357" y="100876"/>
                                </a:moveTo>
                                <a:lnTo>
                                  <a:pt x="192417" y="98399"/>
                                </a:lnTo>
                                <a:lnTo>
                                  <a:pt x="190525" y="96342"/>
                                </a:lnTo>
                                <a:lnTo>
                                  <a:pt x="188671" y="94259"/>
                                </a:lnTo>
                                <a:lnTo>
                                  <a:pt x="186016" y="93218"/>
                                </a:lnTo>
                                <a:lnTo>
                                  <a:pt x="179133" y="93218"/>
                                </a:lnTo>
                                <a:lnTo>
                                  <a:pt x="176466" y="94259"/>
                                </a:lnTo>
                                <a:lnTo>
                                  <a:pt x="172732" y="98399"/>
                                </a:lnTo>
                                <a:lnTo>
                                  <a:pt x="171792" y="100876"/>
                                </a:lnTo>
                                <a:lnTo>
                                  <a:pt x="171792" y="103771"/>
                                </a:lnTo>
                                <a:lnTo>
                                  <a:pt x="171792" y="106629"/>
                                </a:lnTo>
                                <a:lnTo>
                                  <a:pt x="172732" y="109080"/>
                                </a:lnTo>
                                <a:lnTo>
                                  <a:pt x="174625" y="111137"/>
                                </a:lnTo>
                                <a:lnTo>
                                  <a:pt x="176504" y="113169"/>
                                </a:lnTo>
                                <a:lnTo>
                                  <a:pt x="179158" y="114185"/>
                                </a:lnTo>
                                <a:lnTo>
                                  <a:pt x="185991" y="114185"/>
                                </a:lnTo>
                                <a:lnTo>
                                  <a:pt x="188645" y="113169"/>
                                </a:lnTo>
                                <a:lnTo>
                                  <a:pt x="190525" y="111137"/>
                                </a:lnTo>
                                <a:lnTo>
                                  <a:pt x="192417" y="109080"/>
                                </a:lnTo>
                                <a:lnTo>
                                  <a:pt x="193357" y="106629"/>
                                </a:lnTo>
                                <a:lnTo>
                                  <a:pt x="193357" y="100876"/>
                                </a:lnTo>
                                <a:close/>
                              </a:path>
                              <a:path w="417195" h="114935">
                                <a:moveTo>
                                  <a:pt x="334670" y="35839"/>
                                </a:moveTo>
                                <a:lnTo>
                                  <a:pt x="315861" y="5029"/>
                                </a:lnTo>
                                <a:lnTo>
                                  <a:pt x="315861" y="30975"/>
                                </a:lnTo>
                                <a:lnTo>
                                  <a:pt x="315861" y="41529"/>
                                </a:lnTo>
                                <a:lnTo>
                                  <a:pt x="314248" y="46037"/>
                                </a:lnTo>
                                <a:lnTo>
                                  <a:pt x="307746" y="52984"/>
                                </a:lnTo>
                                <a:lnTo>
                                  <a:pt x="302234" y="54711"/>
                                </a:lnTo>
                                <a:lnTo>
                                  <a:pt x="271119" y="54711"/>
                                </a:lnTo>
                                <a:lnTo>
                                  <a:pt x="271119" y="16802"/>
                                </a:lnTo>
                                <a:lnTo>
                                  <a:pt x="302183" y="16802"/>
                                </a:lnTo>
                                <a:lnTo>
                                  <a:pt x="307695" y="18745"/>
                                </a:lnTo>
                                <a:lnTo>
                                  <a:pt x="314236" y="26530"/>
                                </a:lnTo>
                                <a:lnTo>
                                  <a:pt x="315861" y="30975"/>
                                </a:lnTo>
                                <a:lnTo>
                                  <a:pt x="315861" y="5029"/>
                                </a:lnTo>
                                <a:lnTo>
                                  <a:pt x="311569" y="3086"/>
                                </a:lnTo>
                                <a:lnTo>
                                  <a:pt x="303568" y="1219"/>
                                </a:lnTo>
                                <a:lnTo>
                                  <a:pt x="294462" y="596"/>
                                </a:lnTo>
                                <a:lnTo>
                                  <a:pt x="252310" y="596"/>
                                </a:lnTo>
                                <a:lnTo>
                                  <a:pt x="252310" y="113296"/>
                                </a:lnTo>
                                <a:lnTo>
                                  <a:pt x="271119" y="113296"/>
                                </a:lnTo>
                                <a:lnTo>
                                  <a:pt x="271119" y="70840"/>
                                </a:lnTo>
                                <a:lnTo>
                                  <a:pt x="294462" y="70840"/>
                                </a:lnTo>
                                <a:lnTo>
                                  <a:pt x="329831" y="54711"/>
                                </a:lnTo>
                                <a:lnTo>
                                  <a:pt x="332054" y="50647"/>
                                </a:lnTo>
                                <a:lnTo>
                                  <a:pt x="334022" y="43713"/>
                                </a:lnTo>
                                <a:lnTo>
                                  <a:pt x="334670" y="35839"/>
                                </a:lnTo>
                                <a:close/>
                              </a:path>
                              <a:path w="417195" h="114935">
                                <a:moveTo>
                                  <a:pt x="417042" y="68541"/>
                                </a:moveTo>
                                <a:lnTo>
                                  <a:pt x="416661" y="62407"/>
                                </a:lnTo>
                                <a:lnTo>
                                  <a:pt x="416598" y="61404"/>
                                </a:lnTo>
                                <a:lnTo>
                                  <a:pt x="416521" y="60096"/>
                                </a:lnTo>
                                <a:lnTo>
                                  <a:pt x="398830" y="30657"/>
                                </a:lnTo>
                                <a:lnTo>
                                  <a:pt x="398830" y="62407"/>
                                </a:lnTo>
                                <a:lnTo>
                                  <a:pt x="363372" y="61252"/>
                                </a:lnTo>
                                <a:lnTo>
                                  <a:pt x="364045" y="55981"/>
                                </a:lnTo>
                                <a:lnTo>
                                  <a:pt x="366064" y="51562"/>
                                </a:lnTo>
                                <a:lnTo>
                                  <a:pt x="372833" y="44462"/>
                                </a:lnTo>
                                <a:lnTo>
                                  <a:pt x="376936" y="42672"/>
                                </a:lnTo>
                                <a:lnTo>
                                  <a:pt x="387934" y="42672"/>
                                </a:lnTo>
                                <a:lnTo>
                                  <a:pt x="392239" y="44742"/>
                                </a:lnTo>
                                <a:lnTo>
                                  <a:pt x="397129" y="53022"/>
                                </a:lnTo>
                                <a:lnTo>
                                  <a:pt x="398513" y="57569"/>
                                </a:lnTo>
                                <a:lnTo>
                                  <a:pt x="398830" y="62407"/>
                                </a:lnTo>
                                <a:lnTo>
                                  <a:pt x="398830" y="30657"/>
                                </a:lnTo>
                                <a:lnTo>
                                  <a:pt x="397649" y="29921"/>
                                </a:lnTo>
                                <a:lnTo>
                                  <a:pt x="390309" y="27660"/>
                                </a:lnTo>
                                <a:lnTo>
                                  <a:pt x="381736" y="26911"/>
                                </a:lnTo>
                                <a:lnTo>
                                  <a:pt x="375272" y="26911"/>
                                </a:lnTo>
                                <a:lnTo>
                                  <a:pt x="346113" y="53581"/>
                                </a:lnTo>
                                <a:lnTo>
                                  <a:pt x="344347" y="73672"/>
                                </a:lnTo>
                                <a:lnTo>
                                  <a:pt x="345020" y="82219"/>
                                </a:lnTo>
                                <a:lnTo>
                                  <a:pt x="375081" y="114058"/>
                                </a:lnTo>
                                <a:lnTo>
                                  <a:pt x="383527" y="114782"/>
                                </a:lnTo>
                                <a:lnTo>
                                  <a:pt x="391896" y="114782"/>
                                </a:lnTo>
                                <a:lnTo>
                                  <a:pt x="398640" y="113080"/>
                                </a:lnTo>
                                <a:lnTo>
                                  <a:pt x="408863" y="106260"/>
                                </a:lnTo>
                                <a:lnTo>
                                  <a:pt x="413207" y="101879"/>
                                </a:lnTo>
                                <a:lnTo>
                                  <a:pt x="415048" y="99098"/>
                                </a:lnTo>
                                <a:lnTo>
                                  <a:pt x="416750" y="96532"/>
                                </a:lnTo>
                                <a:lnTo>
                                  <a:pt x="405041" y="87236"/>
                                </a:lnTo>
                                <a:lnTo>
                                  <a:pt x="401777" y="91528"/>
                                </a:lnTo>
                                <a:lnTo>
                                  <a:pt x="398602" y="94564"/>
                                </a:lnTo>
                                <a:lnTo>
                                  <a:pt x="392480" y="98183"/>
                                </a:lnTo>
                                <a:lnTo>
                                  <a:pt x="388721" y="99098"/>
                                </a:lnTo>
                                <a:lnTo>
                                  <a:pt x="377647" y="99098"/>
                                </a:lnTo>
                                <a:lnTo>
                                  <a:pt x="362712" y="76936"/>
                                </a:lnTo>
                                <a:lnTo>
                                  <a:pt x="417042" y="76936"/>
                                </a:lnTo>
                                <a:lnTo>
                                  <a:pt x="417042" y="68541"/>
                                </a:lnTo>
                                <a:close/>
                              </a:path>
                            </a:pathLst>
                          </a:custGeom>
                          <a:solidFill>
                            <a:srgbClr val="25282E"/>
                          </a:solidFill>
                        </wps:spPr>
                        <wps:bodyPr wrap="square" lIns="0" tIns="0" rIns="0" bIns="0" rtlCol="0">
                          <a:noAutofit/>
                        </wps:bodyPr>
                      </wps:wsp>
                      <pic:pic xmlns:pic="http://schemas.openxmlformats.org/drawingml/2006/picture">
                        <pic:nvPicPr>
                          <pic:cNvPr id="952" name="Image 952"/>
                          <pic:cNvPicPr/>
                        </pic:nvPicPr>
                        <pic:blipFill>
                          <a:blip r:embed="rId555" cstate="print"/>
                          <a:stretch>
                            <a:fillRect/>
                          </a:stretch>
                        </pic:blipFill>
                        <pic:spPr>
                          <a:xfrm>
                            <a:off x="7398" y="0"/>
                            <a:ext cx="5839280" cy="1020312"/>
                          </a:xfrm>
                          <a:prstGeom prst="rect">
                            <a:avLst/>
                          </a:prstGeom>
                        </pic:spPr>
                      </pic:pic>
                    </wpg:wgp>
                  </a:graphicData>
                </a:graphic>
              </wp:anchor>
            </w:drawing>
          </mc:Choice>
          <mc:Fallback>
            <w:pict>
              <v:group id="Group 950" o:spid="_x0000_s1026" o:spt="203" style="position:absolute;left:0pt;margin-left:77.9pt;margin-top:18.85pt;height:80.35pt;width:460.4pt;mso-position-horizontal-relative:page;mso-wrap-distance-bottom:0pt;mso-wrap-distance-top:0pt;z-index:-251556864;mso-width-relative:page;mso-height-relative:page;" coordsize="5847080,1020444" o:gfxdata="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">
                <o:lock v:ext="edit" aspectratio="f"/>
                <v:shape id="Graphic 951" o:spid="_x0000_s1026" o:spt="100" style="position:absolute;left:-6;top:744;height:114935;width:417195;" fillcolor="#25282E" filled="t" stroked="f" coordsize="417195,114935" o:gfxdata="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sn6ivQAA&#10;ANwAAAAPAAAAAAAAAAEAIAAAACIAAABkcnMvZG93bnJldi54bWxQSwECFAAUAAAACACHTuJAMy8F&#10;njsAAAA5AAAAEAAAAAAAAAABACAAAAAMAQAAZHJzL3NoYXBleG1sLnhtbFBLBQYAAAAABgAGAFsB&#10;AAC2AwAAAAA=&#10;" path="m45935,0l41148,0,0,15582,0,32715,27724,22606,27724,113296,45935,113296,45935,0xem132842,0l128041,0,86906,15582,86906,32715,114630,22606,114630,113296,132842,113296,132842,0xem193357,100876l192417,98399,190525,96342,188671,94259,186016,93218,179133,93218,176466,94259,172732,98399,171792,100876,171792,103771,171792,106629,172732,109080,174625,111137,176504,113169,179158,114185,185991,114185,188645,113169,190525,111137,192417,109080,193357,106629,193357,100876xem334670,35839l315861,5029,315861,30975,315861,41529,314248,46037,307746,52984,302234,54711,271119,54711,271119,16802,302183,16802,307695,18745,314236,26530,315861,30975,315861,5029,311569,3086,303568,1219,294462,596,252310,596,252310,113296,271119,113296,271119,70840,294462,70840,329831,54711,332054,50647,334022,43713,334670,35839xem417042,68541l416661,62407,416598,61404,416521,60096,398830,30657,398830,62407,363372,61252,364045,55981,366064,51562,372833,44462,376936,42672,387934,42672,392239,44742,397129,53022,398513,57569,398830,62407,398830,30657,397649,29921,390309,27660,381736,26911,375272,26911,346113,53581,344347,73672,345020,82219,375081,114058,383527,114782,391896,114782,398640,113080,408863,106260,413207,101879,415048,99098,416750,96532,405041,87236,401777,91528,398602,94564,392480,98183,388721,99098,377647,99098,362712,76936,417042,76936,417042,68541xe">
                  <v:fill on="t" focussize="0,0"/>
                  <v:stroke on="f"/>
                  <v:imagedata o:title=""/>
                  <o:lock v:ext="edit" aspectratio="f"/>
                  <v:textbox inset="0mm,0mm,0mm,0mm"/>
                </v:shape>
                <v:shape id="Image 952" o:spid="_x0000_s1026" o:spt="75" type="#_x0000_t75" style="position:absolute;left:7398;top:0;height:1020312;width:5839280;" filled="f" o:preferrelative="t" stroked="f" coordsize="21600,21600" o:gfxdata="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BT8HvQAA&#10;ANwAAAAPAAAAAAAAAAEAIAAAACIAAABkcnMvZG93bnJldi54bWxQSwECFAAUAAAACACHTuJAMy8F&#10;njsAAAA5AAAAEAAAAAAAAAABACAAAAAMAQAAZHJzL3NoYXBleG1sLnhtbFBLBQYAAAAABgAGAFsB&#10;AAC2AwAAAAA=&#10;">
                  <v:fill on="f" focussize="0,0"/>
                  <v:stroke on="f"/>
                  <v:imagedata r:id="rId555" o:title=""/>
                  <o:lock v:ext="edit" aspectratio="f"/>
                </v:shape>
                <w10:wrap type="topAndBottom"/>
              </v:group>
            </w:pict>
          </mc:Fallback>
        </mc:AlternateContent>
      </w:r>
    </w:p>
    <w:p w14:paraId="3E732DD6">
      <w:pPr>
        <w:pStyle w:val="5"/>
        <w:spacing w:before="106"/>
      </w:pPr>
    </w:p>
    <w:p w14:paraId="7C54976E">
      <w:pPr>
        <w:pStyle w:val="5"/>
        <w:ind w:left="740"/>
      </w:pPr>
      <w:r>
        <w:t>На</w:t>
      </w:r>
      <w:r>
        <w:rPr>
          <w:spacing w:val="11"/>
        </w:rPr>
        <w:t xml:space="preserve"> </w:t>
      </w:r>
      <w:r>
        <w:t>территории</w:t>
      </w:r>
      <w:r>
        <w:rPr>
          <w:spacing w:val="13"/>
        </w:rPr>
        <w:t xml:space="preserve"> </w:t>
      </w:r>
      <w:r>
        <w:t>поселения</w:t>
      </w:r>
      <w:r>
        <w:rPr>
          <w:spacing w:val="11"/>
        </w:rPr>
        <w:t xml:space="preserve"> </w:t>
      </w:r>
      <w:r>
        <w:t>действуют</w:t>
      </w:r>
      <w:r>
        <w:rPr>
          <w:spacing w:val="11"/>
        </w:rPr>
        <w:t xml:space="preserve"> </w:t>
      </w:r>
      <w:r>
        <w:t>два</w:t>
      </w:r>
      <w:r>
        <w:rPr>
          <w:spacing w:val="10"/>
        </w:rPr>
        <w:t xml:space="preserve"> </w:t>
      </w:r>
      <w:r>
        <w:t>источника</w:t>
      </w:r>
      <w:r>
        <w:rPr>
          <w:spacing w:val="12"/>
        </w:rPr>
        <w:t xml:space="preserve"> </w:t>
      </w:r>
      <w:r>
        <w:rPr>
          <w:spacing w:val="-2"/>
        </w:rPr>
        <w:t>теплоснабжения.</w:t>
      </w:r>
    </w:p>
    <w:p w14:paraId="31C18442">
      <w:pPr>
        <w:pStyle w:val="5"/>
        <w:tabs>
          <w:tab w:val="left" w:pos="2059"/>
          <w:tab w:val="left" w:pos="4428"/>
          <w:tab w:val="left" w:pos="6412"/>
          <w:tab w:val="left" w:pos="6773"/>
        </w:tabs>
        <w:spacing w:before="38" w:line="273" w:lineRule="auto"/>
        <w:ind w:left="141" w:right="713" w:firstLine="599"/>
      </w:pPr>
      <w:r>
        <w:t>Зона</w:t>
      </w:r>
      <w:r>
        <w:rPr>
          <w:spacing w:val="80"/>
          <w:w w:val="150"/>
        </w:rPr>
        <w:t xml:space="preserve"> </w:t>
      </w:r>
      <w:r>
        <w:t>действия</w:t>
      </w:r>
      <w:r>
        <w:rPr>
          <w:spacing w:val="80"/>
          <w:w w:val="150"/>
        </w:rPr>
        <w:t xml:space="preserve"> </w:t>
      </w:r>
      <w:r>
        <w:t>котельной</w:t>
      </w:r>
      <w:r>
        <w:rPr>
          <w:spacing w:val="80"/>
          <w:w w:val="150"/>
        </w:rPr>
        <w:t xml:space="preserve"> </w:t>
      </w:r>
      <w:r>
        <w:t>№</w:t>
      </w:r>
      <w:r>
        <w:rPr>
          <w:spacing w:val="80"/>
          <w:w w:val="150"/>
        </w:rPr>
        <w:t xml:space="preserve"> </w:t>
      </w:r>
      <w:r>
        <w:t>1</w:t>
      </w:r>
      <w:r>
        <w:rPr>
          <w:spacing w:val="80"/>
          <w:w w:val="150"/>
        </w:rPr>
        <w:t xml:space="preserve"> </w:t>
      </w:r>
      <w:r>
        <w:t>-</w:t>
      </w:r>
      <w:r>
        <w:rPr>
          <w:spacing w:val="80"/>
          <w:w w:val="150"/>
        </w:rPr>
        <w:t xml:space="preserve"> </w:t>
      </w:r>
      <w:r>
        <w:t>посёлок</w:t>
      </w:r>
      <w:r>
        <w:rPr>
          <w:spacing w:val="80"/>
          <w:w w:val="150"/>
        </w:rPr>
        <w:t xml:space="preserve"> </w:t>
      </w:r>
      <w:r>
        <w:t>Крутогоровский,</w:t>
      </w:r>
      <w:r>
        <w:rPr>
          <w:spacing w:val="80"/>
          <w:w w:val="150"/>
        </w:rPr>
        <w:t xml:space="preserve"> </w:t>
      </w:r>
      <w:r>
        <w:t xml:space="preserve">теплоисточник </w:t>
      </w:r>
      <w:r>
        <w:rPr>
          <w:spacing w:val="-2"/>
        </w:rPr>
        <w:t>обеспечивает</w:t>
      </w:r>
      <w:r>
        <w:tab/>
      </w:r>
      <w:r>
        <w:t>нужды поселения</w:t>
      </w:r>
      <w:r>
        <w:tab/>
      </w:r>
      <w:r>
        <w:t>на отопление</w:t>
      </w:r>
      <w:r>
        <w:tab/>
      </w:r>
      <w:r>
        <w:rPr>
          <w:spacing w:val="-10"/>
        </w:rPr>
        <w:t>с</w:t>
      </w:r>
      <w:r>
        <w:tab/>
      </w:r>
      <w:r>
        <w:rPr>
          <w:spacing w:val="-2"/>
        </w:rPr>
        <w:t>присоединённой</w:t>
      </w:r>
    </w:p>
    <w:p w14:paraId="089AD343">
      <w:pPr>
        <w:pStyle w:val="5"/>
        <w:spacing w:line="277" w:lineRule="exact"/>
        <w:ind w:left="141"/>
      </w:pPr>
      <w:r>
        <w:t>тепловой</w:t>
      </w:r>
      <w:r>
        <w:rPr>
          <w:spacing w:val="-2"/>
        </w:rPr>
        <w:t xml:space="preserve"> </w:t>
      </w:r>
      <w:r>
        <w:t>нагрузкой</w:t>
      </w:r>
      <w:r>
        <w:rPr>
          <w:spacing w:val="-1"/>
        </w:rPr>
        <w:t xml:space="preserve"> </w:t>
      </w:r>
      <w:r>
        <w:t>0,814</w:t>
      </w:r>
      <w:r>
        <w:rPr>
          <w:spacing w:val="-2"/>
        </w:rPr>
        <w:t xml:space="preserve"> </w:t>
      </w:r>
      <w:r>
        <w:t>Гкал/ч</w:t>
      </w:r>
      <w:r>
        <w:rPr>
          <w:spacing w:val="-3"/>
        </w:rPr>
        <w:t xml:space="preserve"> </w:t>
      </w:r>
      <w:r>
        <w:t>(с</w:t>
      </w:r>
      <w:r>
        <w:rPr>
          <w:spacing w:val="-2"/>
        </w:rPr>
        <w:t xml:space="preserve"> </w:t>
      </w:r>
      <w:r>
        <w:t>учётом</w:t>
      </w:r>
      <w:r>
        <w:rPr>
          <w:spacing w:val="-4"/>
        </w:rPr>
        <w:t xml:space="preserve"> </w:t>
      </w:r>
      <w:r>
        <w:t>потерь</w:t>
      </w:r>
      <w:r>
        <w:rPr>
          <w:spacing w:val="-2"/>
        </w:rPr>
        <w:t xml:space="preserve"> </w:t>
      </w:r>
      <w:r>
        <w:t>в</w:t>
      </w:r>
      <w:r>
        <w:rPr>
          <w:spacing w:val="-4"/>
        </w:rPr>
        <w:t xml:space="preserve"> </w:t>
      </w:r>
      <w:r>
        <w:t>сетях</w:t>
      </w:r>
      <w:r>
        <w:rPr>
          <w:spacing w:val="-1"/>
        </w:rPr>
        <w:t xml:space="preserve"> </w:t>
      </w:r>
      <w:r>
        <w:rPr>
          <w:spacing w:val="-2"/>
        </w:rPr>
        <w:t>1,13Гкал/час).</w:t>
      </w:r>
    </w:p>
    <w:p w14:paraId="7FEF6035">
      <w:pPr>
        <w:pStyle w:val="5"/>
        <w:tabs>
          <w:tab w:val="left" w:pos="2059"/>
          <w:tab w:val="left" w:pos="4428"/>
          <w:tab w:val="left" w:pos="6412"/>
          <w:tab w:val="left" w:pos="6773"/>
        </w:tabs>
        <w:spacing w:before="38" w:line="273" w:lineRule="auto"/>
        <w:ind w:left="141" w:right="713" w:firstLine="599"/>
      </w:pPr>
      <w:r>
        <w:t>Зона</w:t>
      </w:r>
      <w:r>
        <w:rPr>
          <w:spacing w:val="80"/>
          <w:w w:val="150"/>
        </w:rPr>
        <w:t xml:space="preserve"> </w:t>
      </w:r>
      <w:r>
        <w:t>действия</w:t>
      </w:r>
      <w:r>
        <w:rPr>
          <w:spacing w:val="80"/>
          <w:w w:val="150"/>
        </w:rPr>
        <w:t xml:space="preserve"> </w:t>
      </w:r>
      <w:r>
        <w:t>котельной</w:t>
      </w:r>
      <w:r>
        <w:rPr>
          <w:spacing w:val="80"/>
          <w:w w:val="150"/>
        </w:rPr>
        <w:t xml:space="preserve"> </w:t>
      </w:r>
      <w:r>
        <w:t>№</w:t>
      </w:r>
      <w:r>
        <w:rPr>
          <w:spacing w:val="80"/>
          <w:w w:val="150"/>
        </w:rPr>
        <w:t xml:space="preserve"> </w:t>
      </w:r>
      <w:r>
        <w:t>2</w:t>
      </w:r>
      <w:r>
        <w:rPr>
          <w:spacing w:val="80"/>
          <w:w w:val="150"/>
        </w:rPr>
        <w:t xml:space="preserve"> </w:t>
      </w:r>
      <w:r>
        <w:t>-</w:t>
      </w:r>
      <w:r>
        <w:rPr>
          <w:spacing w:val="80"/>
          <w:w w:val="150"/>
        </w:rPr>
        <w:t xml:space="preserve"> </w:t>
      </w:r>
      <w:r>
        <w:t>посёлок</w:t>
      </w:r>
      <w:r>
        <w:rPr>
          <w:spacing w:val="80"/>
          <w:w w:val="150"/>
        </w:rPr>
        <w:t xml:space="preserve"> </w:t>
      </w:r>
      <w:r>
        <w:t>Крутогоровский,</w:t>
      </w:r>
      <w:r>
        <w:rPr>
          <w:spacing w:val="80"/>
          <w:w w:val="150"/>
        </w:rPr>
        <w:t xml:space="preserve"> </w:t>
      </w:r>
      <w:r>
        <w:t xml:space="preserve">теплоисточник </w:t>
      </w:r>
      <w:r>
        <w:rPr>
          <w:spacing w:val="-2"/>
        </w:rPr>
        <w:t>обеспечивает</w:t>
      </w:r>
      <w:r>
        <w:tab/>
      </w:r>
      <w:r>
        <w:t>нужды поселения</w:t>
      </w:r>
      <w:r>
        <w:tab/>
      </w:r>
      <w:r>
        <w:t>на отопление</w:t>
      </w:r>
      <w:r>
        <w:tab/>
      </w:r>
      <w:r>
        <w:rPr>
          <w:spacing w:val="-10"/>
        </w:rPr>
        <w:t>с</w:t>
      </w:r>
      <w:r>
        <w:tab/>
      </w:r>
      <w:r>
        <w:rPr>
          <w:spacing w:val="-2"/>
        </w:rPr>
        <w:t>присоединённой</w:t>
      </w:r>
    </w:p>
    <w:p w14:paraId="2A02A2A3">
      <w:pPr>
        <w:pStyle w:val="5"/>
        <w:spacing w:after="0" w:line="273" w:lineRule="auto"/>
        <w:sectPr>
          <w:pgSz w:w="11900" w:h="16820"/>
          <w:pgMar w:top="9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54B589D0">
      <w:pPr>
        <w:pStyle w:val="5"/>
        <w:spacing w:before="84"/>
        <w:ind w:left="141"/>
        <w:jc w:val="both"/>
      </w:pPr>
      <w:r>
        <w:t>тепловой</w:t>
      </w:r>
      <w:r>
        <w:rPr>
          <w:spacing w:val="-3"/>
        </w:rPr>
        <w:t xml:space="preserve"> </w:t>
      </w:r>
      <w:r>
        <w:t>нагрузкой</w:t>
      </w:r>
      <w:r>
        <w:rPr>
          <w:spacing w:val="-2"/>
        </w:rPr>
        <w:t xml:space="preserve"> </w:t>
      </w:r>
      <w:r>
        <w:t>0,24</w:t>
      </w:r>
      <w:r>
        <w:rPr>
          <w:spacing w:val="-4"/>
        </w:rPr>
        <w:t xml:space="preserve"> </w:t>
      </w:r>
      <w:r>
        <w:t>Гкал/ч</w:t>
      </w:r>
      <w:r>
        <w:rPr>
          <w:spacing w:val="-4"/>
        </w:rPr>
        <w:t xml:space="preserve"> </w:t>
      </w:r>
      <w:r>
        <w:t>(с</w:t>
      </w:r>
      <w:r>
        <w:rPr>
          <w:spacing w:val="-4"/>
        </w:rPr>
        <w:t xml:space="preserve"> </w:t>
      </w:r>
      <w:r>
        <w:t>учётом</w:t>
      </w:r>
      <w:r>
        <w:rPr>
          <w:spacing w:val="-3"/>
        </w:rPr>
        <w:t xml:space="preserve"> </w:t>
      </w:r>
      <w:r>
        <w:t>потерь</w:t>
      </w:r>
      <w:r>
        <w:rPr>
          <w:spacing w:val="-4"/>
        </w:rPr>
        <w:t xml:space="preserve"> </w:t>
      </w:r>
      <w:r>
        <w:t>в</w:t>
      </w:r>
      <w:r>
        <w:rPr>
          <w:spacing w:val="-4"/>
        </w:rPr>
        <w:t xml:space="preserve"> </w:t>
      </w:r>
      <w:r>
        <w:t>сетях</w:t>
      </w:r>
      <w:r>
        <w:rPr>
          <w:spacing w:val="-2"/>
        </w:rPr>
        <w:t xml:space="preserve"> 0,3Гкал/час).</w:t>
      </w:r>
    </w:p>
    <w:p w14:paraId="60BB3A8C">
      <w:pPr>
        <w:pStyle w:val="5"/>
        <w:spacing w:before="38" w:line="273" w:lineRule="auto"/>
        <w:ind w:left="141" w:right="711" w:firstLine="599"/>
        <w:jc w:val="both"/>
      </w:pPr>
      <w:r>
        <w:t>Дефицитов тепловой мощности на источниках тепловой энергии,</w:t>
      </w:r>
      <w:r>
        <w:rPr>
          <w:spacing w:val="40"/>
        </w:rPr>
        <w:t xml:space="preserve"> </w:t>
      </w:r>
      <w:r>
        <w:t>расположенных в муниципальном образовании Крутогоровское сельское поселение нет, но отсутствует резерв в пиковое потребление. Строительство резервных тепловых сетей между источниками тепловой энергии для повышения</w:t>
      </w:r>
      <w:r>
        <w:rPr>
          <w:spacing w:val="80"/>
        </w:rPr>
        <w:t xml:space="preserve"> </w:t>
      </w:r>
      <w:r>
        <w:t>эффективности функционирования системы теплоснабжения не предусмотрено по причине удаленности теплоисточников друг от друга.</w:t>
      </w:r>
    </w:p>
    <w:p w14:paraId="449A57F4">
      <w:pPr>
        <w:pStyle w:val="5"/>
        <w:spacing w:before="49"/>
        <w:rPr>
          <w:sz w:val="20"/>
        </w:rPr>
      </w:pPr>
      <w:r>
        <w:rPr>
          <w:sz w:val="20"/>
        </w:rPr>
        <mc:AlternateContent>
          <mc:Choice Requires="wpg">
            <w:drawing>
              <wp:anchor distT="0" distB="0" distL="0" distR="0" simplePos="0" relativeHeight="251760640" behindDoc="1" locked="0" layoutInCell="1" allowOverlap="1">
                <wp:simplePos x="0" y="0"/>
                <wp:positionH relativeFrom="page">
                  <wp:posOffset>809625</wp:posOffset>
                </wp:positionH>
                <wp:positionV relativeFrom="paragraph">
                  <wp:posOffset>194310</wp:posOffset>
                </wp:positionV>
                <wp:extent cx="6203950" cy="654685"/>
                <wp:effectExtent l="0" t="0" r="0" b="0"/>
                <wp:wrapTopAndBottom/>
                <wp:docPr id="953" name="Group 953"/>
                <wp:cNvGraphicFramePr/>
                <a:graphic xmlns:a="http://schemas.openxmlformats.org/drawingml/2006/main">
                  <a:graphicData uri="http://schemas.microsoft.com/office/word/2010/wordprocessingGroup">
                    <wpg:wgp>
                      <wpg:cNvGrpSpPr/>
                      <wpg:grpSpPr>
                        <a:xfrm>
                          <a:off x="0" y="0"/>
                          <a:ext cx="6203950" cy="654685"/>
                          <a:chOff x="0" y="0"/>
                          <a:chExt cx="6203950" cy="654685"/>
                        </a:xfrm>
                      </wpg:grpSpPr>
                      <wps:wsp>
                        <wps:cNvPr id="954" name="Graphic 954"/>
                        <wps:cNvSpPr/>
                        <wps:spPr>
                          <a:xfrm>
                            <a:off x="301734" y="7213"/>
                            <a:ext cx="165100" cy="114300"/>
                          </a:xfrm>
                          <a:custGeom>
                            <a:avLst/>
                            <a:gdLst/>
                            <a:ahLst/>
                            <a:cxnLst/>
                            <a:rect l="l" t="t" r="r" b="b"/>
                            <a:pathLst>
                              <a:path w="165100" h="114300">
                                <a:moveTo>
                                  <a:pt x="82359" y="35242"/>
                                </a:moveTo>
                                <a:lnTo>
                                  <a:pt x="63550" y="4432"/>
                                </a:lnTo>
                                <a:lnTo>
                                  <a:pt x="63550" y="30378"/>
                                </a:lnTo>
                                <a:lnTo>
                                  <a:pt x="63550" y="40932"/>
                                </a:lnTo>
                                <a:lnTo>
                                  <a:pt x="61937" y="45440"/>
                                </a:lnTo>
                                <a:lnTo>
                                  <a:pt x="55435" y="52387"/>
                                </a:lnTo>
                                <a:lnTo>
                                  <a:pt x="49923" y="54114"/>
                                </a:lnTo>
                                <a:lnTo>
                                  <a:pt x="18808" y="54114"/>
                                </a:lnTo>
                                <a:lnTo>
                                  <a:pt x="18808" y="16205"/>
                                </a:lnTo>
                                <a:lnTo>
                                  <a:pt x="49872" y="16205"/>
                                </a:lnTo>
                                <a:lnTo>
                                  <a:pt x="55384" y="18148"/>
                                </a:lnTo>
                                <a:lnTo>
                                  <a:pt x="61925" y="25933"/>
                                </a:lnTo>
                                <a:lnTo>
                                  <a:pt x="63550" y="30378"/>
                                </a:lnTo>
                                <a:lnTo>
                                  <a:pt x="63550" y="4432"/>
                                </a:lnTo>
                                <a:lnTo>
                                  <a:pt x="59258" y="2489"/>
                                </a:lnTo>
                                <a:lnTo>
                                  <a:pt x="51257" y="622"/>
                                </a:lnTo>
                                <a:lnTo>
                                  <a:pt x="42151" y="0"/>
                                </a:lnTo>
                                <a:lnTo>
                                  <a:pt x="0" y="0"/>
                                </a:lnTo>
                                <a:lnTo>
                                  <a:pt x="0" y="112699"/>
                                </a:lnTo>
                                <a:lnTo>
                                  <a:pt x="18808" y="112699"/>
                                </a:lnTo>
                                <a:lnTo>
                                  <a:pt x="18808" y="70243"/>
                                </a:lnTo>
                                <a:lnTo>
                                  <a:pt x="42151" y="70243"/>
                                </a:lnTo>
                                <a:lnTo>
                                  <a:pt x="77520" y="54114"/>
                                </a:lnTo>
                                <a:lnTo>
                                  <a:pt x="79743" y="50050"/>
                                </a:lnTo>
                                <a:lnTo>
                                  <a:pt x="81711" y="43116"/>
                                </a:lnTo>
                                <a:lnTo>
                                  <a:pt x="82359" y="35242"/>
                                </a:lnTo>
                                <a:close/>
                              </a:path>
                              <a:path w="165100" h="114300">
                                <a:moveTo>
                                  <a:pt x="164731" y="67945"/>
                                </a:moveTo>
                                <a:lnTo>
                                  <a:pt x="164350" y="61810"/>
                                </a:lnTo>
                                <a:lnTo>
                                  <a:pt x="164287" y="60807"/>
                                </a:lnTo>
                                <a:lnTo>
                                  <a:pt x="164211" y="59499"/>
                                </a:lnTo>
                                <a:lnTo>
                                  <a:pt x="146519" y="30060"/>
                                </a:lnTo>
                                <a:lnTo>
                                  <a:pt x="146519" y="61810"/>
                                </a:lnTo>
                                <a:lnTo>
                                  <a:pt x="111061" y="60655"/>
                                </a:lnTo>
                                <a:lnTo>
                                  <a:pt x="111734" y="55384"/>
                                </a:lnTo>
                                <a:lnTo>
                                  <a:pt x="113753" y="50965"/>
                                </a:lnTo>
                                <a:lnTo>
                                  <a:pt x="120523" y="43865"/>
                                </a:lnTo>
                                <a:lnTo>
                                  <a:pt x="124625" y="42075"/>
                                </a:lnTo>
                                <a:lnTo>
                                  <a:pt x="135623" y="42075"/>
                                </a:lnTo>
                                <a:lnTo>
                                  <a:pt x="139928" y="44145"/>
                                </a:lnTo>
                                <a:lnTo>
                                  <a:pt x="144818" y="52425"/>
                                </a:lnTo>
                                <a:lnTo>
                                  <a:pt x="146202" y="56972"/>
                                </a:lnTo>
                                <a:lnTo>
                                  <a:pt x="146519" y="61810"/>
                                </a:lnTo>
                                <a:lnTo>
                                  <a:pt x="146519" y="30060"/>
                                </a:lnTo>
                                <a:lnTo>
                                  <a:pt x="145338" y="29324"/>
                                </a:lnTo>
                                <a:lnTo>
                                  <a:pt x="137998" y="27063"/>
                                </a:lnTo>
                                <a:lnTo>
                                  <a:pt x="129425" y="26314"/>
                                </a:lnTo>
                                <a:lnTo>
                                  <a:pt x="122961" y="26314"/>
                                </a:lnTo>
                                <a:lnTo>
                                  <a:pt x="93789" y="52984"/>
                                </a:lnTo>
                                <a:lnTo>
                                  <a:pt x="92036" y="73075"/>
                                </a:lnTo>
                                <a:lnTo>
                                  <a:pt x="92710" y="81622"/>
                                </a:lnTo>
                                <a:lnTo>
                                  <a:pt x="122770" y="113461"/>
                                </a:lnTo>
                                <a:lnTo>
                                  <a:pt x="131216" y="114185"/>
                                </a:lnTo>
                                <a:lnTo>
                                  <a:pt x="139585" y="114185"/>
                                </a:lnTo>
                                <a:lnTo>
                                  <a:pt x="146329" y="112483"/>
                                </a:lnTo>
                                <a:lnTo>
                                  <a:pt x="156552" y="105664"/>
                                </a:lnTo>
                                <a:lnTo>
                                  <a:pt x="160896" y="101282"/>
                                </a:lnTo>
                                <a:lnTo>
                                  <a:pt x="162737" y="98501"/>
                                </a:lnTo>
                                <a:lnTo>
                                  <a:pt x="164439" y="95935"/>
                                </a:lnTo>
                                <a:lnTo>
                                  <a:pt x="152730" y="86639"/>
                                </a:lnTo>
                                <a:lnTo>
                                  <a:pt x="149453" y="90932"/>
                                </a:lnTo>
                                <a:lnTo>
                                  <a:pt x="146291" y="93967"/>
                                </a:lnTo>
                                <a:lnTo>
                                  <a:pt x="140169" y="97586"/>
                                </a:lnTo>
                                <a:lnTo>
                                  <a:pt x="136410" y="98501"/>
                                </a:lnTo>
                                <a:lnTo>
                                  <a:pt x="125336" y="98501"/>
                                </a:lnTo>
                                <a:lnTo>
                                  <a:pt x="110401" y="76339"/>
                                </a:lnTo>
                                <a:lnTo>
                                  <a:pt x="164731" y="76339"/>
                                </a:lnTo>
                                <a:lnTo>
                                  <a:pt x="164731" y="67945"/>
                                </a:lnTo>
                                <a:close/>
                              </a:path>
                            </a:pathLst>
                          </a:custGeom>
                          <a:solidFill>
                            <a:srgbClr val="000000"/>
                          </a:solidFill>
                        </wps:spPr>
                        <wps:bodyPr wrap="square" lIns="0" tIns="0" rIns="0" bIns="0" rtlCol="0">
                          <a:noAutofit/>
                        </wps:bodyPr>
                      </wps:wsp>
                      <pic:pic xmlns:pic="http://schemas.openxmlformats.org/drawingml/2006/picture">
                        <pic:nvPicPr>
                          <pic:cNvPr id="955" name="Image 955"/>
                          <pic:cNvPicPr/>
                        </pic:nvPicPr>
                        <pic:blipFill>
                          <a:blip r:embed="rId556" cstate="print"/>
                          <a:stretch>
                            <a:fillRect/>
                          </a:stretch>
                        </pic:blipFill>
                        <pic:spPr>
                          <a:xfrm>
                            <a:off x="1029049" y="33524"/>
                            <a:ext cx="162284" cy="87863"/>
                          </a:xfrm>
                          <a:prstGeom prst="rect">
                            <a:avLst/>
                          </a:prstGeom>
                        </pic:spPr>
                      </pic:pic>
                      <pic:pic xmlns:pic="http://schemas.openxmlformats.org/drawingml/2006/picture">
                        <pic:nvPicPr>
                          <pic:cNvPr id="956" name="Image 956"/>
                          <pic:cNvPicPr/>
                        </pic:nvPicPr>
                        <pic:blipFill>
                          <a:blip r:embed="rId557" cstate="print"/>
                          <a:stretch>
                            <a:fillRect/>
                          </a:stretch>
                        </pic:blipFill>
                        <pic:spPr>
                          <a:xfrm>
                            <a:off x="3169564" y="33524"/>
                            <a:ext cx="306662" cy="87863"/>
                          </a:xfrm>
                          <a:prstGeom prst="rect">
                            <a:avLst/>
                          </a:prstGeom>
                        </pic:spPr>
                      </pic:pic>
                      <pic:pic xmlns:pic="http://schemas.openxmlformats.org/drawingml/2006/picture">
                        <pic:nvPicPr>
                          <pic:cNvPr id="957" name="Image 957"/>
                          <pic:cNvPicPr/>
                        </pic:nvPicPr>
                        <pic:blipFill>
                          <a:blip r:embed="rId558" cstate="print"/>
                          <a:stretch>
                            <a:fillRect/>
                          </a:stretch>
                        </pic:blipFill>
                        <pic:spPr>
                          <a:xfrm>
                            <a:off x="3496633" y="1263"/>
                            <a:ext cx="147625" cy="118637"/>
                          </a:xfrm>
                          <a:prstGeom prst="rect">
                            <a:avLst/>
                          </a:prstGeom>
                        </pic:spPr>
                      </pic:pic>
                      <pic:pic xmlns:pic="http://schemas.openxmlformats.org/drawingml/2006/picture">
                        <pic:nvPicPr>
                          <pic:cNvPr id="958" name="Image 958"/>
                          <pic:cNvPicPr/>
                        </pic:nvPicPr>
                        <pic:blipFill>
                          <a:blip r:embed="rId559" cstate="print"/>
                          <a:stretch>
                            <a:fillRect/>
                          </a:stretch>
                        </pic:blipFill>
                        <pic:spPr>
                          <a:xfrm>
                            <a:off x="1277754" y="0"/>
                            <a:ext cx="977031" cy="298997"/>
                          </a:xfrm>
                          <a:prstGeom prst="rect">
                            <a:avLst/>
                          </a:prstGeom>
                        </pic:spPr>
                      </pic:pic>
                      <pic:pic xmlns:pic="http://schemas.openxmlformats.org/drawingml/2006/picture">
                        <pic:nvPicPr>
                          <pic:cNvPr id="959" name="Image 959"/>
                          <pic:cNvPicPr/>
                        </pic:nvPicPr>
                        <pic:blipFill>
                          <a:blip r:embed="rId560" cstate="print"/>
                          <a:stretch>
                            <a:fillRect/>
                          </a:stretch>
                        </pic:blipFill>
                        <pic:spPr>
                          <a:xfrm>
                            <a:off x="6578" y="5723"/>
                            <a:ext cx="949822" cy="293348"/>
                          </a:xfrm>
                          <a:prstGeom prst="rect">
                            <a:avLst/>
                          </a:prstGeom>
                        </pic:spPr>
                      </pic:pic>
                      <wps:wsp>
                        <wps:cNvPr id="960" name="Graphic 960"/>
                        <wps:cNvSpPr/>
                        <wps:spPr>
                          <a:xfrm>
                            <a:off x="1037470" y="211137"/>
                            <a:ext cx="708660" cy="88265"/>
                          </a:xfrm>
                          <a:custGeom>
                            <a:avLst/>
                            <a:gdLst/>
                            <a:ahLst/>
                            <a:cxnLst/>
                            <a:rect l="l" t="t" r="r" b="b"/>
                            <a:pathLst>
                              <a:path w="708660" h="88265">
                                <a:moveTo>
                                  <a:pt x="71729" y="1485"/>
                                </a:moveTo>
                                <a:lnTo>
                                  <a:pt x="0" y="1485"/>
                                </a:lnTo>
                                <a:lnTo>
                                  <a:pt x="0" y="17094"/>
                                </a:lnTo>
                                <a:lnTo>
                                  <a:pt x="26466" y="17094"/>
                                </a:lnTo>
                                <a:lnTo>
                                  <a:pt x="26466" y="86385"/>
                                </a:lnTo>
                                <a:lnTo>
                                  <a:pt x="44742" y="86385"/>
                                </a:lnTo>
                                <a:lnTo>
                                  <a:pt x="44742" y="17094"/>
                                </a:lnTo>
                                <a:lnTo>
                                  <a:pt x="71729" y="17094"/>
                                </a:lnTo>
                                <a:lnTo>
                                  <a:pt x="71729" y="1485"/>
                                </a:lnTo>
                                <a:close/>
                              </a:path>
                              <a:path w="708660" h="88265">
                                <a:moveTo>
                                  <a:pt x="151485" y="41630"/>
                                </a:moveTo>
                                <a:lnTo>
                                  <a:pt x="151104" y="35496"/>
                                </a:lnTo>
                                <a:lnTo>
                                  <a:pt x="151041" y="34493"/>
                                </a:lnTo>
                                <a:lnTo>
                                  <a:pt x="150964" y="33185"/>
                                </a:lnTo>
                                <a:lnTo>
                                  <a:pt x="133273" y="3746"/>
                                </a:lnTo>
                                <a:lnTo>
                                  <a:pt x="133273" y="35496"/>
                                </a:lnTo>
                                <a:lnTo>
                                  <a:pt x="97815" y="34340"/>
                                </a:lnTo>
                                <a:lnTo>
                                  <a:pt x="98488" y="29070"/>
                                </a:lnTo>
                                <a:lnTo>
                                  <a:pt x="100507" y="24650"/>
                                </a:lnTo>
                                <a:lnTo>
                                  <a:pt x="107276" y="17551"/>
                                </a:lnTo>
                                <a:lnTo>
                                  <a:pt x="111379" y="15760"/>
                                </a:lnTo>
                                <a:lnTo>
                                  <a:pt x="122377" y="15760"/>
                                </a:lnTo>
                                <a:lnTo>
                                  <a:pt x="126695" y="17830"/>
                                </a:lnTo>
                                <a:lnTo>
                                  <a:pt x="129108" y="21971"/>
                                </a:lnTo>
                                <a:lnTo>
                                  <a:pt x="131572" y="26111"/>
                                </a:lnTo>
                                <a:lnTo>
                                  <a:pt x="132956" y="30657"/>
                                </a:lnTo>
                                <a:lnTo>
                                  <a:pt x="133273" y="35496"/>
                                </a:lnTo>
                                <a:lnTo>
                                  <a:pt x="133273" y="3746"/>
                                </a:lnTo>
                                <a:lnTo>
                                  <a:pt x="132092" y="3009"/>
                                </a:lnTo>
                                <a:lnTo>
                                  <a:pt x="124752" y="749"/>
                                </a:lnTo>
                                <a:lnTo>
                                  <a:pt x="116179" y="0"/>
                                </a:lnTo>
                                <a:lnTo>
                                  <a:pt x="109715" y="0"/>
                                </a:lnTo>
                                <a:lnTo>
                                  <a:pt x="80543" y="26670"/>
                                </a:lnTo>
                                <a:lnTo>
                                  <a:pt x="78790" y="46761"/>
                                </a:lnTo>
                                <a:lnTo>
                                  <a:pt x="79463" y="55308"/>
                                </a:lnTo>
                                <a:lnTo>
                                  <a:pt x="109524" y="87147"/>
                                </a:lnTo>
                                <a:lnTo>
                                  <a:pt x="117970" y="87871"/>
                                </a:lnTo>
                                <a:lnTo>
                                  <a:pt x="126339" y="87871"/>
                                </a:lnTo>
                                <a:lnTo>
                                  <a:pt x="133083" y="86169"/>
                                </a:lnTo>
                                <a:lnTo>
                                  <a:pt x="143319" y="79349"/>
                                </a:lnTo>
                                <a:lnTo>
                                  <a:pt x="147650" y="74968"/>
                                </a:lnTo>
                                <a:lnTo>
                                  <a:pt x="149491" y="72186"/>
                                </a:lnTo>
                                <a:lnTo>
                                  <a:pt x="151193" y="69621"/>
                                </a:lnTo>
                                <a:lnTo>
                                  <a:pt x="139484" y="60325"/>
                                </a:lnTo>
                                <a:lnTo>
                                  <a:pt x="136220" y="64617"/>
                                </a:lnTo>
                                <a:lnTo>
                                  <a:pt x="133045" y="67652"/>
                                </a:lnTo>
                                <a:lnTo>
                                  <a:pt x="126923" y="71272"/>
                                </a:lnTo>
                                <a:lnTo>
                                  <a:pt x="123164" y="72186"/>
                                </a:lnTo>
                                <a:lnTo>
                                  <a:pt x="112090" y="72186"/>
                                </a:lnTo>
                                <a:lnTo>
                                  <a:pt x="97155" y="50025"/>
                                </a:lnTo>
                                <a:lnTo>
                                  <a:pt x="151485" y="50025"/>
                                </a:lnTo>
                                <a:lnTo>
                                  <a:pt x="151485" y="41630"/>
                                </a:lnTo>
                                <a:close/>
                              </a:path>
                              <a:path w="708660" h="88265">
                                <a:moveTo>
                                  <a:pt x="234429" y="1485"/>
                                </a:moveTo>
                                <a:lnTo>
                                  <a:pt x="165379" y="1485"/>
                                </a:lnTo>
                                <a:lnTo>
                                  <a:pt x="165379" y="86385"/>
                                </a:lnTo>
                                <a:lnTo>
                                  <a:pt x="183591" y="86385"/>
                                </a:lnTo>
                                <a:lnTo>
                                  <a:pt x="183591" y="17322"/>
                                </a:lnTo>
                                <a:lnTo>
                                  <a:pt x="216154" y="17322"/>
                                </a:lnTo>
                                <a:lnTo>
                                  <a:pt x="216154" y="86385"/>
                                </a:lnTo>
                                <a:lnTo>
                                  <a:pt x="234429" y="86385"/>
                                </a:lnTo>
                                <a:lnTo>
                                  <a:pt x="234429" y="1485"/>
                                </a:lnTo>
                                <a:close/>
                              </a:path>
                              <a:path w="708660" h="88265">
                                <a:moveTo>
                                  <a:pt x="324573" y="1485"/>
                                </a:moveTo>
                                <a:lnTo>
                                  <a:pt x="265887" y="1485"/>
                                </a:lnTo>
                                <a:lnTo>
                                  <a:pt x="264147" y="41300"/>
                                </a:lnTo>
                                <a:lnTo>
                                  <a:pt x="263525" y="52298"/>
                                </a:lnTo>
                                <a:lnTo>
                                  <a:pt x="262356" y="59690"/>
                                </a:lnTo>
                                <a:lnTo>
                                  <a:pt x="260616" y="63487"/>
                                </a:lnTo>
                                <a:lnTo>
                                  <a:pt x="258902" y="67271"/>
                                </a:lnTo>
                                <a:lnTo>
                                  <a:pt x="256095" y="69303"/>
                                </a:lnTo>
                                <a:lnTo>
                                  <a:pt x="247053" y="69951"/>
                                </a:lnTo>
                                <a:lnTo>
                                  <a:pt x="247053" y="86385"/>
                                </a:lnTo>
                                <a:lnTo>
                                  <a:pt x="254215" y="86385"/>
                                </a:lnTo>
                                <a:lnTo>
                                  <a:pt x="263448" y="86207"/>
                                </a:lnTo>
                                <a:lnTo>
                                  <a:pt x="281838" y="45275"/>
                                </a:lnTo>
                                <a:lnTo>
                                  <a:pt x="283362" y="17322"/>
                                </a:lnTo>
                                <a:lnTo>
                                  <a:pt x="306362" y="17322"/>
                                </a:lnTo>
                                <a:lnTo>
                                  <a:pt x="306362" y="86385"/>
                                </a:lnTo>
                                <a:lnTo>
                                  <a:pt x="324573" y="86385"/>
                                </a:lnTo>
                                <a:lnTo>
                                  <a:pt x="324573" y="1485"/>
                                </a:lnTo>
                                <a:close/>
                              </a:path>
                              <a:path w="708660" h="88265">
                                <a:moveTo>
                                  <a:pt x="417728" y="42367"/>
                                </a:moveTo>
                                <a:lnTo>
                                  <a:pt x="401434" y="6858"/>
                                </a:lnTo>
                                <a:lnTo>
                                  <a:pt x="399453" y="5727"/>
                                </a:lnTo>
                                <a:lnTo>
                                  <a:pt x="399453" y="35687"/>
                                </a:lnTo>
                                <a:lnTo>
                                  <a:pt x="399402" y="52578"/>
                                </a:lnTo>
                                <a:lnTo>
                                  <a:pt x="397637" y="58978"/>
                                </a:lnTo>
                                <a:lnTo>
                                  <a:pt x="390728" y="69443"/>
                                </a:lnTo>
                                <a:lnTo>
                                  <a:pt x="385622" y="72110"/>
                                </a:lnTo>
                                <a:lnTo>
                                  <a:pt x="372071" y="72110"/>
                                </a:lnTo>
                                <a:lnTo>
                                  <a:pt x="366903" y="69443"/>
                                </a:lnTo>
                                <a:lnTo>
                                  <a:pt x="359994" y="58788"/>
                                </a:lnTo>
                                <a:lnTo>
                                  <a:pt x="358330" y="52578"/>
                                </a:lnTo>
                                <a:lnTo>
                                  <a:pt x="358267" y="35687"/>
                                </a:lnTo>
                                <a:lnTo>
                                  <a:pt x="359994" y="29260"/>
                                </a:lnTo>
                                <a:lnTo>
                                  <a:pt x="366903" y="18465"/>
                                </a:lnTo>
                                <a:lnTo>
                                  <a:pt x="372021" y="15760"/>
                                </a:lnTo>
                                <a:lnTo>
                                  <a:pt x="385597" y="15760"/>
                                </a:lnTo>
                                <a:lnTo>
                                  <a:pt x="390740" y="18465"/>
                                </a:lnTo>
                                <a:lnTo>
                                  <a:pt x="390855" y="18656"/>
                                </a:lnTo>
                                <a:lnTo>
                                  <a:pt x="397700" y="29260"/>
                                </a:lnTo>
                                <a:lnTo>
                                  <a:pt x="378790" y="0"/>
                                </a:lnTo>
                                <a:lnTo>
                                  <a:pt x="370446" y="762"/>
                                </a:lnTo>
                                <a:lnTo>
                                  <a:pt x="340702" y="34340"/>
                                </a:lnTo>
                                <a:lnTo>
                                  <a:pt x="340055" y="44831"/>
                                </a:lnTo>
                                <a:lnTo>
                                  <a:pt x="340702" y="53594"/>
                                </a:lnTo>
                                <a:lnTo>
                                  <a:pt x="362826" y="84772"/>
                                </a:lnTo>
                                <a:lnTo>
                                  <a:pt x="378929" y="87871"/>
                                </a:lnTo>
                                <a:lnTo>
                                  <a:pt x="387426" y="87096"/>
                                </a:lnTo>
                                <a:lnTo>
                                  <a:pt x="417080" y="53594"/>
                                </a:lnTo>
                                <a:lnTo>
                                  <a:pt x="417169" y="52362"/>
                                </a:lnTo>
                                <a:lnTo>
                                  <a:pt x="417728" y="44831"/>
                                </a:lnTo>
                                <a:lnTo>
                                  <a:pt x="417728" y="42367"/>
                                </a:lnTo>
                                <a:close/>
                              </a:path>
                              <a:path w="708660" h="88265">
                                <a:moveTo>
                                  <a:pt x="505650" y="56426"/>
                                </a:moveTo>
                                <a:lnTo>
                                  <a:pt x="495096" y="42189"/>
                                </a:lnTo>
                                <a:lnTo>
                                  <a:pt x="500253" y="40284"/>
                                </a:lnTo>
                                <a:lnTo>
                                  <a:pt x="502488" y="35534"/>
                                </a:lnTo>
                                <a:lnTo>
                                  <a:pt x="502818" y="34810"/>
                                </a:lnTo>
                                <a:lnTo>
                                  <a:pt x="502742" y="17272"/>
                                </a:lnTo>
                                <a:lnTo>
                                  <a:pt x="487362" y="4660"/>
                                </a:lnTo>
                                <a:lnTo>
                                  <a:pt x="487362" y="54470"/>
                                </a:lnTo>
                                <a:lnTo>
                                  <a:pt x="487362" y="67475"/>
                                </a:lnTo>
                                <a:lnTo>
                                  <a:pt x="482409" y="70764"/>
                                </a:lnTo>
                                <a:lnTo>
                                  <a:pt x="451980" y="70764"/>
                                </a:lnTo>
                                <a:lnTo>
                                  <a:pt x="451980" y="50990"/>
                                </a:lnTo>
                                <a:lnTo>
                                  <a:pt x="473278" y="50990"/>
                                </a:lnTo>
                                <a:lnTo>
                                  <a:pt x="482676" y="51168"/>
                                </a:lnTo>
                                <a:lnTo>
                                  <a:pt x="487362" y="54470"/>
                                </a:lnTo>
                                <a:lnTo>
                                  <a:pt x="487362" y="4660"/>
                                </a:lnTo>
                                <a:lnTo>
                                  <a:pt x="484530" y="3810"/>
                                </a:lnTo>
                                <a:lnTo>
                                  <a:pt x="484530" y="20396"/>
                                </a:lnTo>
                                <a:lnTo>
                                  <a:pt x="484530" y="32512"/>
                                </a:lnTo>
                                <a:lnTo>
                                  <a:pt x="478866" y="35534"/>
                                </a:lnTo>
                                <a:lnTo>
                                  <a:pt x="451980" y="35534"/>
                                </a:lnTo>
                                <a:lnTo>
                                  <a:pt x="451980" y="17094"/>
                                </a:lnTo>
                                <a:lnTo>
                                  <a:pt x="468337" y="17094"/>
                                </a:lnTo>
                                <a:lnTo>
                                  <a:pt x="479132" y="17272"/>
                                </a:lnTo>
                                <a:lnTo>
                                  <a:pt x="484530" y="20396"/>
                                </a:lnTo>
                                <a:lnTo>
                                  <a:pt x="484530" y="3810"/>
                                </a:lnTo>
                                <a:lnTo>
                                  <a:pt x="481761" y="2959"/>
                                </a:lnTo>
                                <a:lnTo>
                                  <a:pt x="474954" y="1854"/>
                                </a:lnTo>
                                <a:lnTo>
                                  <a:pt x="467360" y="1485"/>
                                </a:lnTo>
                                <a:lnTo>
                                  <a:pt x="433768" y="1485"/>
                                </a:lnTo>
                                <a:lnTo>
                                  <a:pt x="433768" y="86385"/>
                                </a:lnTo>
                                <a:lnTo>
                                  <a:pt x="482536" y="86385"/>
                                </a:lnTo>
                                <a:lnTo>
                                  <a:pt x="490562" y="84289"/>
                                </a:lnTo>
                                <a:lnTo>
                                  <a:pt x="502627" y="75882"/>
                                </a:lnTo>
                                <a:lnTo>
                                  <a:pt x="505091" y="70764"/>
                                </a:lnTo>
                                <a:lnTo>
                                  <a:pt x="505650" y="69608"/>
                                </a:lnTo>
                                <a:lnTo>
                                  <a:pt x="505650" y="56426"/>
                                </a:lnTo>
                                <a:close/>
                              </a:path>
                              <a:path w="708660" h="88265">
                                <a:moveTo>
                                  <a:pt x="590626" y="49415"/>
                                </a:moveTo>
                                <a:lnTo>
                                  <a:pt x="588759" y="44894"/>
                                </a:lnTo>
                                <a:lnTo>
                                  <a:pt x="587844" y="42697"/>
                                </a:lnTo>
                                <a:lnTo>
                                  <a:pt x="576745" y="31915"/>
                                </a:lnTo>
                                <a:lnTo>
                                  <a:pt x="572338" y="30403"/>
                                </a:lnTo>
                                <a:lnTo>
                                  <a:pt x="572338" y="54864"/>
                                </a:lnTo>
                                <a:lnTo>
                                  <a:pt x="572338" y="61226"/>
                                </a:lnTo>
                                <a:lnTo>
                                  <a:pt x="571309" y="64147"/>
                                </a:lnTo>
                                <a:lnTo>
                                  <a:pt x="567220" y="69329"/>
                                </a:lnTo>
                                <a:lnTo>
                                  <a:pt x="563587" y="70624"/>
                                </a:lnTo>
                                <a:lnTo>
                                  <a:pt x="540156" y="70624"/>
                                </a:lnTo>
                                <a:lnTo>
                                  <a:pt x="540156" y="44894"/>
                                </a:lnTo>
                                <a:lnTo>
                                  <a:pt x="563562" y="44894"/>
                                </a:lnTo>
                                <a:lnTo>
                                  <a:pt x="567194" y="46304"/>
                                </a:lnTo>
                                <a:lnTo>
                                  <a:pt x="571309" y="51904"/>
                                </a:lnTo>
                                <a:lnTo>
                                  <a:pt x="572338" y="54864"/>
                                </a:lnTo>
                                <a:lnTo>
                                  <a:pt x="572338" y="30403"/>
                                </a:lnTo>
                                <a:lnTo>
                                  <a:pt x="568718" y="29146"/>
                                </a:lnTo>
                                <a:lnTo>
                                  <a:pt x="540156" y="29146"/>
                                </a:lnTo>
                                <a:lnTo>
                                  <a:pt x="540156" y="1485"/>
                                </a:lnTo>
                                <a:lnTo>
                                  <a:pt x="521944" y="1485"/>
                                </a:lnTo>
                                <a:lnTo>
                                  <a:pt x="521944" y="86385"/>
                                </a:lnTo>
                                <a:lnTo>
                                  <a:pt x="568693" y="86385"/>
                                </a:lnTo>
                                <a:lnTo>
                                  <a:pt x="576656" y="83591"/>
                                </a:lnTo>
                                <a:lnTo>
                                  <a:pt x="587819" y="72415"/>
                                </a:lnTo>
                                <a:lnTo>
                                  <a:pt x="588556" y="70624"/>
                                </a:lnTo>
                                <a:lnTo>
                                  <a:pt x="590626" y="65570"/>
                                </a:lnTo>
                                <a:lnTo>
                                  <a:pt x="590626" y="49415"/>
                                </a:lnTo>
                                <a:close/>
                              </a:path>
                              <a:path w="708660" h="88265">
                                <a:moveTo>
                                  <a:pt x="619239" y="1485"/>
                                </a:moveTo>
                                <a:lnTo>
                                  <a:pt x="601027" y="1485"/>
                                </a:lnTo>
                                <a:lnTo>
                                  <a:pt x="601027" y="86385"/>
                                </a:lnTo>
                                <a:lnTo>
                                  <a:pt x="619239" y="86385"/>
                                </a:lnTo>
                                <a:lnTo>
                                  <a:pt x="619239" y="1485"/>
                                </a:lnTo>
                                <a:close/>
                              </a:path>
                              <a:path w="708660" h="88265">
                                <a:moveTo>
                                  <a:pt x="708647" y="86385"/>
                                </a:moveTo>
                                <a:lnTo>
                                  <a:pt x="680034" y="43408"/>
                                </a:lnTo>
                                <a:lnTo>
                                  <a:pt x="707834" y="1485"/>
                                </a:lnTo>
                                <a:lnTo>
                                  <a:pt x="686269" y="1485"/>
                                </a:lnTo>
                                <a:lnTo>
                                  <a:pt x="669696" y="28689"/>
                                </a:lnTo>
                                <a:lnTo>
                                  <a:pt x="653351" y="1485"/>
                                </a:lnTo>
                                <a:lnTo>
                                  <a:pt x="632079" y="1485"/>
                                </a:lnTo>
                                <a:lnTo>
                                  <a:pt x="659815" y="43408"/>
                                </a:lnTo>
                                <a:lnTo>
                                  <a:pt x="631266" y="86385"/>
                                </a:lnTo>
                                <a:lnTo>
                                  <a:pt x="652678" y="86385"/>
                                </a:lnTo>
                                <a:lnTo>
                                  <a:pt x="670001" y="58204"/>
                                </a:lnTo>
                                <a:lnTo>
                                  <a:pt x="687311" y="86385"/>
                                </a:lnTo>
                                <a:lnTo>
                                  <a:pt x="708647" y="86385"/>
                                </a:lnTo>
                                <a:close/>
                              </a:path>
                            </a:pathLst>
                          </a:custGeom>
                          <a:solidFill>
                            <a:srgbClr val="000000"/>
                          </a:solidFill>
                        </wps:spPr>
                        <wps:bodyPr wrap="square" lIns="0" tIns="0" rIns="0" bIns="0" rtlCol="0">
                          <a:noAutofit/>
                        </wps:bodyPr>
                      </wps:wsp>
                      <pic:pic xmlns:pic="http://schemas.openxmlformats.org/drawingml/2006/picture">
                        <pic:nvPicPr>
                          <pic:cNvPr id="961" name="Image 961"/>
                          <pic:cNvPicPr/>
                        </pic:nvPicPr>
                        <pic:blipFill>
                          <a:blip r:embed="rId561" cstate="print"/>
                          <a:stretch>
                            <a:fillRect/>
                          </a:stretch>
                        </pic:blipFill>
                        <pic:spPr>
                          <a:xfrm>
                            <a:off x="0" y="33524"/>
                            <a:ext cx="6203500" cy="620766"/>
                          </a:xfrm>
                          <a:prstGeom prst="rect">
                            <a:avLst/>
                          </a:prstGeom>
                        </pic:spPr>
                      </pic:pic>
                    </wpg:wgp>
                  </a:graphicData>
                </a:graphic>
              </wp:anchor>
            </w:drawing>
          </mc:Choice>
          <mc:Fallback>
            <w:pict>
              <v:group id="Group 953" o:spid="_x0000_s1026" o:spt="203" style="position:absolute;left:0pt;margin-left:63.75pt;margin-top:15.3pt;height:51.55pt;width:488.5pt;mso-position-horizontal-relative:page;mso-wrap-distance-bottom:0pt;mso-wrap-distance-top:0pt;z-index:-251555840;mso-width-relative:page;mso-height-relative:page;" coordsize="6203950,654685" o:gfxdata="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">
                <o:lock v:ext="edit" aspectratio="f"/>
                <v:shape id="Graphic 954" o:spid="_x0000_s1026" o:spt="100" style="position:absolute;left:301734;top:7213;height:114300;width:165100;" fillcolor="#000000" filled="t" stroked="f" coordsize="165100,114300" o:gfxdata="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5gEybsAAADc&#10;AAAADwAAAAAAAAABACAAAAAiAAAAZHJzL2Rvd25yZXYueG1sUEsBAhQAFAAAAAgAh07iQDMvBZ47&#10;AAAAOQAAABAAAAAAAAAAAQAgAAAACgEAAGRycy9zaGFwZXhtbC54bWxQSwUGAAAAAAYABgBbAQAA&#10;tAMAAAAA&#10;" path="m82359,35242l63550,4432,63550,30378,63550,40932,61937,45440,55435,52387,49923,54114,18808,54114,18808,16205,49872,16205,55384,18148,61925,25933,63550,30378,63550,4432,59258,2489,51257,622,42151,0,0,0,0,112699,18808,112699,18808,70243,42151,70243,77520,54114,79743,50050,81711,43116,82359,35242xem164731,67945l164350,61810,164287,60807,164211,59499,146519,30060,146519,61810,111061,60655,111734,55384,113753,50965,120523,43865,124625,42075,135623,42075,139928,44145,144818,52425,146202,56972,146519,61810,146519,30060,145338,29324,137998,27063,129425,26314,122961,26314,93789,52984,92036,73075,92710,81622,122770,113461,131216,114185,139585,114185,146329,112483,156552,105664,160896,101282,162737,98501,164439,95935,152730,86639,149453,90932,146291,93967,140169,97586,136410,98501,125336,98501,110401,76339,164731,76339,164731,67945xe">
                  <v:fill on="t" focussize="0,0"/>
                  <v:stroke on="f"/>
                  <v:imagedata o:title=""/>
                  <o:lock v:ext="edit" aspectratio="f"/>
                  <v:textbox inset="0mm,0mm,0mm,0mm"/>
                </v:shape>
                <v:shape id="Image 955" o:spid="_x0000_s1026" o:spt="75" type="#_x0000_t75" style="position:absolute;left:1029049;top:33524;height:87863;width:162284;" filled="f" o:preferrelative="t" stroked="f" coordsize="21600,21600" o:gfxdata="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pqjvr4A&#10;AADcAAAADwAAAAAAAAABACAAAAAiAAAAZHJzL2Rvd25yZXYueG1sUEsBAhQAFAAAAAgAh07iQDMv&#10;BZ47AAAAOQAAABAAAAAAAAAAAQAgAAAADQEAAGRycy9zaGFwZXhtbC54bWxQSwUGAAAAAAYABgBb&#10;AQAAtwMAAAAA&#10;">
                  <v:fill on="f" focussize="0,0"/>
                  <v:stroke on="f"/>
                  <v:imagedata r:id="rId556" o:title=""/>
                  <o:lock v:ext="edit" aspectratio="f"/>
                </v:shape>
                <v:shape id="Image 956" o:spid="_x0000_s1026" o:spt="75" type="#_x0000_t75" style="position:absolute;left:3169564;top:33524;height:87863;width:306662;" filled="f" o:preferrelative="t" stroked="f" coordsize="21600,21600" o:gfxdata="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mMpm8AAAA&#10;3AAAAA8AAAAAAAAAAQAgAAAAIgAAAGRycy9kb3ducmV2LnhtbFBLAQIUABQAAAAIAIdO4kAzLwWe&#10;OwAAADkAAAAQAAAAAAAAAAEAIAAAAAsBAABkcnMvc2hhcGV4bWwueG1sUEsFBgAAAAAGAAYAWwEA&#10;ALUDAAAAAA==&#10;">
                  <v:fill on="f" focussize="0,0"/>
                  <v:stroke on="f"/>
                  <v:imagedata r:id="rId557" o:title=""/>
                  <o:lock v:ext="edit" aspectratio="f"/>
                </v:shape>
                <v:shape id="Image 957" o:spid="_x0000_s1026" o:spt="75" type="#_x0000_t75" style="position:absolute;left:3496633;top:1263;height:118637;width:147625;" filled="f" o:preferrelative="t" stroked="f" coordsize="21600,21600" o:gfxdata="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faVIvQAA&#10;ANwAAAAPAAAAAAAAAAEAIAAAACIAAABkcnMvZG93bnJldi54bWxQSwECFAAUAAAACACHTuJAMy8F&#10;njsAAAA5AAAAEAAAAAAAAAABACAAAAAMAQAAZHJzL3NoYXBleG1sLnhtbFBLBQYAAAAABgAGAFsB&#10;AAC2AwAAAAA=&#10;">
                  <v:fill on="f" focussize="0,0"/>
                  <v:stroke on="f"/>
                  <v:imagedata r:id="rId558" o:title=""/>
                  <o:lock v:ext="edit" aspectratio="f"/>
                </v:shape>
                <v:shape id="Image 958" o:spid="_x0000_s1026" o:spt="75" type="#_x0000_t75" style="position:absolute;left:1277754;top:0;height:298997;width:977031;" filled="f" o:preferrelative="t" stroked="f" coordsize="21600,21600" o:gfxdata="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ykc28AAAA&#10;3AAAAA8AAAAAAAAAAQAgAAAAIgAAAGRycy9kb3ducmV2LnhtbFBLAQIUABQAAAAIAIdO4kAzLwWe&#10;OwAAADkAAAAQAAAAAAAAAAEAIAAAAAsBAABkcnMvc2hhcGV4bWwueG1sUEsFBgAAAAAGAAYAWwEA&#10;ALUDAAAAAA==&#10;">
                  <v:fill on="f" focussize="0,0"/>
                  <v:stroke on="f"/>
                  <v:imagedata r:id="rId559" o:title=""/>
                  <o:lock v:ext="edit" aspectratio="f"/>
                </v:shape>
                <v:shape id="Image 959" o:spid="_x0000_s1026" o:spt="75" type="#_x0000_t75" style="position:absolute;left:6578;top:5723;height:293348;width:949822;" filled="f" o:preferrelative="t" stroked="f" coordsize="21600,21600" o:gfxdata="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cxb3vQAA&#10;ANwAAAAPAAAAAAAAAAEAIAAAACIAAABkcnMvZG93bnJldi54bWxQSwECFAAUAAAACACHTuJAMy8F&#10;njsAAAA5AAAAEAAAAAAAAAABACAAAAAMAQAAZHJzL3NoYXBleG1sLnhtbFBLBQYAAAAABgAGAFsB&#10;AAC2AwAAAAA=&#10;">
                  <v:fill on="f" focussize="0,0"/>
                  <v:stroke on="f"/>
                  <v:imagedata r:id="rId560" o:title=""/>
                  <o:lock v:ext="edit" aspectratio="f"/>
                </v:shape>
                <v:shape id="Graphic 960" o:spid="_x0000_s1026" o:spt="100" style="position:absolute;left:1037470;top:211137;height:88265;width:708660;" fillcolor="#000000" filled="t" stroked="f" coordsize="708660,88265" o:gfxdata="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Lfg2vQAA&#10;ANwAAAAPAAAAAAAAAAEAIAAAACIAAABkcnMvZG93bnJldi54bWxQSwECFAAUAAAACACHTuJAMy8F&#10;njsAAAA5AAAAEAAAAAAAAAABACAAAAAMAQAAZHJzL3NoYXBleG1sLnhtbFBLBQYAAAAABgAGAFsB&#10;AAC2AwAAAAA=&#10;" path="m71729,1485l0,1485,0,17094,26466,17094,26466,86385,44742,86385,44742,17094,71729,17094,71729,1485xem151485,41630l151104,35496,151041,34493,150964,33185,133273,3746,133273,35496,97815,34340,98488,29070,100507,24650,107276,17551,111379,15760,122377,15760,126695,17830,129108,21971,131572,26111,132956,30657,133273,35496,133273,3746,132092,3009,124752,749,116179,0,109715,0,80543,26670,78790,46761,79463,55308,109524,87147,117970,87871,126339,87871,133083,86169,143319,79349,147650,74968,149491,72186,151193,69621,139484,60325,136220,64617,133045,67652,126923,71272,123164,72186,112090,72186,97155,50025,151485,50025,151485,41630xem234429,1485l165379,1485,165379,86385,183591,86385,183591,17322,216154,17322,216154,86385,234429,86385,234429,1485xem324573,1485l265887,1485,264147,41300,263525,52298,262356,59690,260616,63487,258902,67271,256095,69303,247053,69951,247053,86385,254215,86385,263448,86207,281838,45275,283362,17322,306362,17322,306362,86385,324573,86385,324573,1485xem417728,42367l401434,6858,399453,5727,399453,35687,399402,52578,397637,58978,390728,69443,385622,72110,372071,72110,366903,69443,359994,58788,358330,52578,358267,35687,359994,29260,366903,18465,372021,15760,385597,15760,390740,18465,390855,18656,397700,29260,378790,0,370446,762,340702,34340,340055,44831,340702,53594,362826,84772,378929,87871,387426,87096,417080,53594,417169,52362,417728,44831,417728,42367xem505650,56426l495096,42189,500253,40284,502488,35534,502818,34810,502742,17272,487362,4660,487362,54470,487362,67475,482409,70764,451980,70764,451980,50990,473278,50990,482676,51168,487362,54470,487362,4660,484530,3810,484530,20396,484530,32512,478866,35534,451980,35534,451980,17094,468337,17094,479132,17272,484530,20396,484530,3810,481761,2959,474954,1854,467360,1485,433768,1485,433768,86385,482536,86385,490562,84289,502627,75882,505091,70764,505650,69608,505650,56426xem590626,49415l588759,44894,587844,42697,576745,31915,572338,30403,572338,54864,572338,61226,571309,64147,567220,69329,563587,70624,540156,70624,540156,44894,563562,44894,567194,46304,571309,51904,572338,54864,572338,30403,568718,29146,540156,29146,540156,1485,521944,1485,521944,86385,568693,86385,576656,83591,587819,72415,588556,70624,590626,65570,590626,49415xem619239,1485l601027,1485,601027,86385,619239,86385,619239,1485xem708647,86385l680034,43408,707834,1485,686269,1485,669696,28689,653351,1485,632079,1485,659815,43408,631266,86385,652678,86385,670001,58204,687311,86385,708647,86385xe">
                  <v:fill on="t" focussize="0,0"/>
                  <v:stroke on="f"/>
                  <v:imagedata o:title=""/>
                  <o:lock v:ext="edit" aspectratio="f"/>
                  <v:textbox inset="0mm,0mm,0mm,0mm"/>
                </v:shape>
                <v:shape id="Image 961" o:spid="_x0000_s1026" o:spt="75" type="#_x0000_t75" style="position:absolute;left:0;top:33524;height:620766;width:6203500;" filled="f" o:preferrelative="t" stroked="f" coordsize="21600,21600" o:gfxdata="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aPcPq/&#10;AAAA3AAAAA8AAAAAAAAAAQAgAAAAIgAAAGRycy9kb3ducmV2LnhtbFBLAQIUABQAAAAIAIdO4kAz&#10;LwWeOwAAADkAAAAQAAAAAAAAAAEAIAAAAA4BAABkcnMvc2hhcGV4bWwueG1sUEsFBgAAAAAGAAYA&#10;WwEAALgDAAAAAA==&#10;">
                  <v:fill on="f" focussize="0,0"/>
                  <v:stroke on="f"/>
                  <v:imagedata r:id="rId561" o:title=""/>
                  <o:lock v:ext="edit" aspectratio="f"/>
                </v:shape>
                <w10:wrap type="topAndBottom"/>
              </v:group>
            </w:pict>
          </mc:Fallback>
        </mc:AlternateContent>
      </w:r>
    </w:p>
    <w:p w14:paraId="32393368">
      <w:pPr>
        <w:pStyle w:val="5"/>
        <w:spacing w:before="246"/>
      </w:pPr>
    </w:p>
    <w:p w14:paraId="08F9A1D7">
      <w:pPr>
        <w:pStyle w:val="5"/>
        <w:spacing w:before="1" w:line="237" w:lineRule="auto"/>
        <w:ind w:left="141" w:right="711" w:firstLine="599"/>
        <w:jc w:val="both"/>
      </w:pPr>
      <w:r>
        <w:rPr>
          <w:w w:val="105"/>
        </w:rPr>
        <w:t>Статья 15, пункт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w:t>
      </w:r>
      <w:r>
        <w:rPr>
          <w:spacing w:val="-2"/>
          <w:w w:val="105"/>
        </w:rPr>
        <w:t xml:space="preserve"> </w:t>
      </w:r>
      <w:r>
        <w:rPr>
          <w:w w:val="105"/>
        </w:rPr>
        <w:t>организацию,</w:t>
      </w:r>
      <w:r>
        <w:rPr>
          <w:spacing w:val="-2"/>
          <w:w w:val="105"/>
        </w:rPr>
        <w:t xml:space="preserve"> </w:t>
      </w:r>
      <w:r>
        <w:rPr>
          <w:w w:val="105"/>
        </w:rPr>
        <w:t>тепловые</w:t>
      </w:r>
      <w:r>
        <w:rPr>
          <w:spacing w:val="-2"/>
          <w:w w:val="105"/>
        </w:rPr>
        <w:t xml:space="preserve"> </w:t>
      </w:r>
      <w:r>
        <w:rPr>
          <w:w w:val="105"/>
        </w:rPr>
        <w:t>сети</w:t>
      </w:r>
      <w:r>
        <w:rPr>
          <w:spacing w:val="-1"/>
          <w:w w:val="105"/>
        </w:rPr>
        <w:t xml:space="preserve"> </w:t>
      </w:r>
      <w:r>
        <w:rPr>
          <w:w w:val="105"/>
        </w:rPr>
        <w:t>которой</w:t>
      </w:r>
      <w:r>
        <w:rPr>
          <w:spacing w:val="-2"/>
          <w:w w:val="105"/>
        </w:rPr>
        <w:t xml:space="preserve"> </w:t>
      </w:r>
      <w:r>
        <w:rPr>
          <w:w w:val="105"/>
        </w:rPr>
        <w:t>непосредственно</w:t>
      </w:r>
      <w:r>
        <w:rPr>
          <w:spacing w:val="-4"/>
          <w:w w:val="105"/>
        </w:rPr>
        <w:t xml:space="preserve"> </w:t>
      </w:r>
      <w:r>
        <w:rPr>
          <w:w w:val="105"/>
        </w:rPr>
        <w:t>соединены</w:t>
      </w:r>
      <w:r>
        <w:rPr>
          <w:spacing w:val="-2"/>
          <w:w w:val="105"/>
        </w:rPr>
        <w:t xml:space="preserve"> </w:t>
      </w:r>
      <w:r>
        <w:rPr>
          <w:w w:val="105"/>
        </w:rPr>
        <w:t>с указанными бесхозяйными тепловыми сетями, или единую теплоснабжающую организацию</w:t>
      </w:r>
      <w:r>
        <w:rPr>
          <w:spacing w:val="-13"/>
          <w:w w:val="105"/>
        </w:rPr>
        <w:t xml:space="preserve"> </w:t>
      </w:r>
      <w:r>
        <w:rPr>
          <w:w w:val="105"/>
        </w:rPr>
        <w:t>в</w:t>
      </w:r>
      <w:r>
        <w:rPr>
          <w:spacing w:val="-14"/>
          <w:w w:val="105"/>
        </w:rPr>
        <w:t xml:space="preserve"> </w:t>
      </w:r>
      <w:r>
        <w:rPr>
          <w:w w:val="105"/>
        </w:rPr>
        <w:t>системе</w:t>
      </w:r>
      <w:r>
        <w:rPr>
          <w:spacing w:val="-14"/>
          <w:w w:val="105"/>
        </w:rPr>
        <w:t xml:space="preserve"> </w:t>
      </w:r>
      <w:r>
        <w:rPr>
          <w:w w:val="105"/>
        </w:rPr>
        <w:t>теплоснабжения,</w:t>
      </w:r>
      <w:r>
        <w:rPr>
          <w:spacing w:val="-13"/>
          <w:w w:val="105"/>
        </w:rPr>
        <w:t xml:space="preserve"> </w:t>
      </w:r>
      <w:r>
        <w:rPr>
          <w:w w:val="105"/>
        </w:rPr>
        <w:t>в</w:t>
      </w:r>
      <w:r>
        <w:rPr>
          <w:spacing w:val="-15"/>
          <w:w w:val="105"/>
        </w:rPr>
        <w:t xml:space="preserve"> </w:t>
      </w:r>
      <w:r>
        <w:rPr>
          <w:w w:val="105"/>
        </w:rPr>
        <w:t>которую</w:t>
      </w:r>
      <w:r>
        <w:rPr>
          <w:spacing w:val="-13"/>
          <w:w w:val="105"/>
        </w:rPr>
        <w:t xml:space="preserve"> </w:t>
      </w:r>
      <w:r>
        <w:rPr>
          <w:w w:val="105"/>
        </w:rPr>
        <w:t>входят</w:t>
      </w:r>
      <w:r>
        <w:rPr>
          <w:spacing w:val="-14"/>
          <w:w w:val="105"/>
        </w:rPr>
        <w:t xml:space="preserve"> </w:t>
      </w:r>
      <w:r>
        <w:rPr>
          <w:w w:val="105"/>
        </w:rPr>
        <w:t>указанные</w:t>
      </w:r>
      <w:r>
        <w:rPr>
          <w:spacing w:val="-14"/>
          <w:w w:val="105"/>
        </w:rPr>
        <w:t xml:space="preserve"> </w:t>
      </w:r>
      <w:r>
        <w:rPr>
          <w:w w:val="105"/>
        </w:rPr>
        <w:t>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w:t>
      </w:r>
      <w:r>
        <w:rPr>
          <w:spacing w:val="-19"/>
          <w:w w:val="105"/>
        </w:rPr>
        <w:t xml:space="preserve"> </w:t>
      </w:r>
      <w:r>
        <w:rPr>
          <w:w w:val="105"/>
        </w:rPr>
        <w:t>организации</w:t>
      </w:r>
      <w:r>
        <w:rPr>
          <w:spacing w:val="-19"/>
          <w:w w:val="105"/>
        </w:rPr>
        <w:t xml:space="preserve"> </w:t>
      </w:r>
      <w:r>
        <w:rPr>
          <w:w w:val="105"/>
        </w:rPr>
        <w:t>на</w:t>
      </w:r>
      <w:r>
        <w:rPr>
          <w:spacing w:val="-19"/>
          <w:w w:val="105"/>
        </w:rPr>
        <w:t xml:space="preserve"> </w:t>
      </w:r>
      <w:r>
        <w:rPr>
          <w:w w:val="105"/>
        </w:rPr>
        <w:t>следующий</w:t>
      </w:r>
      <w:r>
        <w:rPr>
          <w:spacing w:val="-19"/>
          <w:w w:val="105"/>
        </w:rPr>
        <w:t xml:space="preserve"> </w:t>
      </w:r>
      <w:r>
        <w:rPr>
          <w:w w:val="105"/>
        </w:rPr>
        <w:t>период</w:t>
      </w:r>
      <w:r>
        <w:rPr>
          <w:spacing w:val="-19"/>
          <w:w w:val="105"/>
        </w:rPr>
        <w:t xml:space="preserve"> </w:t>
      </w:r>
      <w:r>
        <w:rPr>
          <w:w w:val="105"/>
        </w:rPr>
        <w:t>регулирования».</w:t>
      </w:r>
    </w:p>
    <w:p w14:paraId="66B68AD7">
      <w:pPr>
        <w:pStyle w:val="5"/>
        <w:spacing w:line="237" w:lineRule="auto"/>
        <w:ind w:left="141" w:right="713" w:firstLine="599"/>
        <w:jc w:val="both"/>
      </w:pPr>
      <w:r>
        <w:rPr>
          <w:w w:val="105"/>
        </w:rPr>
        <w:t>Принятие</w:t>
      </w:r>
      <w:r>
        <w:rPr>
          <w:spacing w:val="-4"/>
          <w:w w:val="105"/>
        </w:rPr>
        <w:t xml:space="preserve"> </w:t>
      </w:r>
      <w:r>
        <w:rPr>
          <w:w w:val="105"/>
        </w:rPr>
        <w:t>на</w:t>
      </w:r>
      <w:r>
        <w:rPr>
          <w:spacing w:val="-4"/>
          <w:w w:val="105"/>
        </w:rPr>
        <w:t xml:space="preserve"> </w:t>
      </w:r>
      <w:r>
        <w:rPr>
          <w:w w:val="105"/>
        </w:rPr>
        <w:t>учет</w:t>
      </w:r>
      <w:r>
        <w:rPr>
          <w:spacing w:val="-4"/>
          <w:w w:val="105"/>
        </w:rPr>
        <w:t xml:space="preserve"> </w:t>
      </w:r>
      <w:r>
        <w:rPr>
          <w:w w:val="105"/>
        </w:rPr>
        <w:t>бесхозяйных</w:t>
      </w:r>
      <w:r>
        <w:rPr>
          <w:spacing w:val="-3"/>
          <w:w w:val="105"/>
        </w:rPr>
        <w:t xml:space="preserve"> </w:t>
      </w:r>
      <w:r>
        <w:rPr>
          <w:w w:val="105"/>
        </w:rPr>
        <w:t>тепловых</w:t>
      </w:r>
      <w:r>
        <w:rPr>
          <w:spacing w:val="-2"/>
          <w:w w:val="105"/>
        </w:rPr>
        <w:t xml:space="preserve"> </w:t>
      </w:r>
      <w:r>
        <w:rPr>
          <w:w w:val="105"/>
        </w:rPr>
        <w:t>сетей</w:t>
      </w:r>
      <w:r>
        <w:rPr>
          <w:spacing w:val="-3"/>
          <w:w w:val="105"/>
        </w:rPr>
        <w:t xml:space="preserve"> </w:t>
      </w:r>
      <w:r>
        <w:rPr>
          <w:w w:val="105"/>
        </w:rPr>
        <w:t>(тепловых</w:t>
      </w:r>
      <w:r>
        <w:rPr>
          <w:spacing w:val="-3"/>
          <w:w w:val="105"/>
        </w:rPr>
        <w:t xml:space="preserve"> </w:t>
      </w:r>
      <w:r>
        <w:rPr>
          <w:w w:val="105"/>
        </w:rPr>
        <w:t>сетей,</w:t>
      </w:r>
      <w:r>
        <w:rPr>
          <w:spacing w:val="-3"/>
          <w:w w:val="105"/>
        </w:rPr>
        <w:t xml:space="preserve"> </w:t>
      </w:r>
      <w:r>
        <w:rPr>
          <w:w w:val="105"/>
        </w:rPr>
        <w:t>не</w:t>
      </w:r>
      <w:r>
        <w:rPr>
          <w:spacing w:val="-3"/>
          <w:w w:val="105"/>
        </w:rPr>
        <w:t xml:space="preserve"> </w:t>
      </w:r>
      <w:r>
        <w:rPr>
          <w:w w:val="105"/>
        </w:rPr>
        <w:t>имеющих эксплуатирующей организации) осуществляется на основании постановления Правительства</w:t>
      </w:r>
      <w:r>
        <w:rPr>
          <w:spacing w:val="-3"/>
          <w:w w:val="105"/>
        </w:rPr>
        <w:t xml:space="preserve"> </w:t>
      </w:r>
      <w:r>
        <w:rPr>
          <w:w w:val="105"/>
        </w:rPr>
        <w:t>РФ</w:t>
      </w:r>
      <w:r>
        <w:rPr>
          <w:spacing w:val="-2"/>
          <w:w w:val="105"/>
        </w:rPr>
        <w:t xml:space="preserve"> </w:t>
      </w:r>
      <w:r>
        <w:rPr>
          <w:w w:val="105"/>
        </w:rPr>
        <w:t>от</w:t>
      </w:r>
      <w:r>
        <w:rPr>
          <w:spacing w:val="-2"/>
          <w:w w:val="105"/>
        </w:rPr>
        <w:t xml:space="preserve"> </w:t>
      </w:r>
      <w:r>
        <w:rPr>
          <w:w w:val="105"/>
        </w:rPr>
        <w:t>17.09.2003г.</w:t>
      </w:r>
      <w:r>
        <w:rPr>
          <w:spacing w:val="-3"/>
          <w:w w:val="105"/>
        </w:rPr>
        <w:t xml:space="preserve"> </w:t>
      </w:r>
      <w:r>
        <w:rPr>
          <w:w w:val="105"/>
        </w:rPr>
        <w:t>№ 580.</w:t>
      </w:r>
    </w:p>
    <w:p w14:paraId="1A9A0018">
      <w:pPr>
        <w:pStyle w:val="5"/>
        <w:spacing w:line="237" w:lineRule="auto"/>
        <w:ind w:left="141" w:right="712" w:firstLine="599"/>
        <w:jc w:val="both"/>
      </w:pPr>
      <w:r>
        <w:rPr>
          <w:w w:val="105"/>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w:t>
      </w:r>
      <w:r>
        <w:rPr>
          <w:spacing w:val="-6"/>
          <w:w w:val="105"/>
        </w:rPr>
        <w:t xml:space="preserve"> </w:t>
      </w:r>
      <w:r>
        <w:rPr>
          <w:w w:val="105"/>
        </w:rPr>
        <w:t>права</w:t>
      </w:r>
      <w:r>
        <w:rPr>
          <w:spacing w:val="-10"/>
          <w:w w:val="105"/>
        </w:rPr>
        <w:t xml:space="preserve"> </w:t>
      </w:r>
      <w:r>
        <w:rPr>
          <w:w w:val="105"/>
        </w:rPr>
        <w:t>муниципальной</w:t>
      </w:r>
      <w:r>
        <w:rPr>
          <w:spacing w:val="-6"/>
          <w:w w:val="105"/>
        </w:rPr>
        <w:t xml:space="preserve"> </w:t>
      </w:r>
      <w:r>
        <w:rPr>
          <w:w w:val="105"/>
        </w:rPr>
        <w:t>собственности</w:t>
      </w:r>
      <w:r>
        <w:rPr>
          <w:spacing w:val="-6"/>
          <w:w w:val="105"/>
        </w:rPr>
        <w:t xml:space="preserve"> </w:t>
      </w:r>
      <w:r>
        <w:rPr>
          <w:w w:val="105"/>
        </w:rPr>
        <w:t>на</w:t>
      </w:r>
      <w:r>
        <w:rPr>
          <w:spacing w:val="-10"/>
          <w:w w:val="105"/>
        </w:rPr>
        <w:t xml:space="preserve"> </w:t>
      </w:r>
      <w:r>
        <w:rPr>
          <w:w w:val="105"/>
        </w:rPr>
        <w:t>эту</w:t>
      </w:r>
      <w:r>
        <w:rPr>
          <w:spacing w:val="-9"/>
          <w:w w:val="105"/>
        </w:rPr>
        <w:t xml:space="preserve"> </w:t>
      </w:r>
      <w:r>
        <w:rPr>
          <w:w w:val="105"/>
        </w:rPr>
        <w:t>вещь.</w:t>
      </w:r>
    </w:p>
    <w:p w14:paraId="4A6E73E6">
      <w:pPr>
        <w:pStyle w:val="5"/>
        <w:spacing w:line="237" w:lineRule="auto"/>
        <w:ind w:left="141" w:right="713" w:firstLine="599"/>
        <w:jc w:val="both"/>
      </w:pPr>
      <w:r>
        <w:rPr>
          <w:w w:val="105"/>
        </w:rPr>
        <w:t>По результатам инвентаризации бесхозных тепловых сетей на территории поселения не выявлено.</w:t>
      </w:r>
    </w:p>
    <w:p w14:paraId="25453764">
      <w:pPr>
        <w:pStyle w:val="5"/>
        <w:spacing w:before="157"/>
        <w:rPr>
          <w:sz w:val="20"/>
        </w:rPr>
      </w:pPr>
      <w:r>
        <w:rPr>
          <w:sz w:val="20"/>
        </w:rPr>
        <mc:AlternateContent>
          <mc:Choice Requires="wpg">
            <w:drawing>
              <wp:anchor distT="0" distB="0" distL="0" distR="0" simplePos="0" relativeHeight="251760640" behindDoc="1" locked="0" layoutInCell="1" allowOverlap="1">
                <wp:simplePos x="0" y="0"/>
                <wp:positionH relativeFrom="page">
                  <wp:posOffset>1012190</wp:posOffset>
                </wp:positionH>
                <wp:positionV relativeFrom="paragraph">
                  <wp:posOffset>262890</wp:posOffset>
                </wp:positionV>
                <wp:extent cx="5799455" cy="682625"/>
                <wp:effectExtent l="0" t="0" r="0" b="0"/>
                <wp:wrapTopAndBottom/>
                <wp:docPr id="962" name="Group 962"/>
                <wp:cNvGraphicFramePr/>
                <a:graphic xmlns:a="http://schemas.openxmlformats.org/drawingml/2006/main">
                  <a:graphicData uri="http://schemas.microsoft.com/office/word/2010/wordprocessingGroup">
                    <wpg:wgp>
                      <wpg:cNvGrpSpPr/>
                      <wpg:grpSpPr>
                        <a:xfrm>
                          <a:off x="0" y="0"/>
                          <a:ext cx="5799455" cy="682625"/>
                          <a:chOff x="0" y="0"/>
                          <a:chExt cx="5799455" cy="682625"/>
                        </a:xfrm>
                      </wpg:grpSpPr>
                      <pic:pic xmlns:pic="http://schemas.openxmlformats.org/drawingml/2006/picture">
                        <pic:nvPicPr>
                          <pic:cNvPr id="963" name="Image 963"/>
                          <pic:cNvPicPr/>
                        </pic:nvPicPr>
                        <pic:blipFill>
                          <a:blip r:embed="rId562" cstate="print"/>
                          <a:stretch>
                            <a:fillRect/>
                          </a:stretch>
                        </pic:blipFill>
                        <pic:spPr>
                          <a:xfrm>
                            <a:off x="0" y="0"/>
                            <a:ext cx="5798877" cy="677606"/>
                          </a:xfrm>
                          <a:prstGeom prst="rect">
                            <a:avLst/>
                          </a:prstGeom>
                        </pic:spPr>
                      </pic:pic>
                      <wps:wsp>
                        <wps:cNvPr id="964" name="Textbox 964"/>
                        <wps:cNvSpPr txBox="1"/>
                        <wps:spPr>
                          <a:xfrm>
                            <a:off x="4561146" y="503887"/>
                            <a:ext cx="53340" cy="178435"/>
                          </a:xfrm>
                          <a:prstGeom prst="rect">
                            <a:avLst/>
                          </a:prstGeom>
                        </wps:spPr>
                        <wps:txbx>
                          <w:txbxContent>
                            <w:p w14:paraId="66D8456B">
                              <w:pPr>
                                <w:spacing w:before="0" w:line="276" w:lineRule="exact"/>
                                <w:ind w:left="0" w:right="0" w:firstLine="0"/>
                                <w:jc w:val="left"/>
                                <w:rPr>
                                  <w:sz w:val="24"/>
                                </w:rPr>
                              </w:pPr>
                              <w:r>
                                <w:rPr>
                                  <w:spacing w:val="-10"/>
                                  <w:w w:val="80"/>
                                  <w:sz w:val="24"/>
                                </w:rPr>
                                <w:t>.</w:t>
                              </w:r>
                            </w:p>
                          </w:txbxContent>
                        </wps:txbx>
                        <wps:bodyPr wrap="square" lIns="0" tIns="0" rIns="0" bIns="0" rtlCol="0">
                          <a:noAutofit/>
                        </wps:bodyPr>
                      </wps:wsp>
                    </wpg:wgp>
                  </a:graphicData>
                </a:graphic>
              </wp:anchor>
            </w:drawing>
          </mc:Choice>
          <mc:Fallback>
            <w:pict>
              <v:group id="Group 962" o:spid="_x0000_s1026" o:spt="203" style="position:absolute;left:0pt;margin-left:79.7pt;margin-top:20.7pt;height:53.75pt;width:456.65pt;mso-position-horizontal-relative:page;mso-wrap-distance-bottom:0pt;mso-wrap-distance-top:0pt;z-index:-251555840;mso-width-relative:page;mso-height-relative:page;" coordsize="5799455,682625" o:gfxdata="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">
                <o:lock v:ext="edit" aspectratio="f"/>
                <v:shape id="Image 963" o:spid="_x0000_s1026" o:spt="75" type="#_x0000_t75" style="position:absolute;left:0;top:0;height:677606;width:5798877;" filled="f" o:preferrelative="t" stroked="f" coordsize="21600,21600" o:gfxdata="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2PhL+/&#10;AAAA3AAAAA8AAAAAAAAAAQAgAAAAIgAAAGRycy9kb3ducmV2LnhtbFBLAQIUABQAAAAIAIdO4kAz&#10;LwWeOwAAADkAAAAQAAAAAAAAAAEAIAAAAA4BAABkcnMvc2hhcGV4bWwueG1sUEsFBgAAAAAGAAYA&#10;WwEAALgDAAAAAA==&#10;">
                  <v:fill on="f" focussize="0,0"/>
                  <v:stroke on="f"/>
                  <v:imagedata r:id="rId562" o:title=""/>
                  <o:lock v:ext="edit" aspectratio="f"/>
                </v:shape>
                <v:shape id="Textbox 964" o:spid="_x0000_s1026" o:spt="202" type="#_x0000_t202" style="position:absolute;left:4561146;top:503887;height:178435;width:53340;" filled="f" stroked="f" coordsize="21600,21600" o:gfxdata="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67P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6D8456B">
                        <w:pPr>
                          <w:spacing w:before="0" w:line="276" w:lineRule="exact"/>
                          <w:ind w:left="0" w:right="0" w:firstLine="0"/>
                          <w:jc w:val="left"/>
                          <w:rPr>
                            <w:sz w:val="24"/>
                          </w:rPr>
                        </w:pPr>
                        <w:r>
                          <w:rPr>
                            <w:spacing w:val="-10"/>
                            <w:w w:val="80"/>
                            <w:sz w:val="24"/>
                          </w:rPr>
                          <w:t>.</w:t>
                        </w:r>
                      </w:p>
                    </w:txbxContent>
                  </v:textbox>
                </v:shape>
                <w10:wrap type="topAndBottom"/>
              </v:group>
            </w:pict>
          </mc:Fallback>
        </mc:AlternateContent>
      </w:r>
    </w:p>
    <w:p w14:paraId="6F0DBE32">
      <w:pPr>
        <w:pStyle w:val="5"/>
        <w:spacing w:before="102" w:line="237" w:lineRule="auto"/>
        <w:ind w:left="141" w:right="712" w:firstLine="708"/>
      </w:pPr>
      <w:r>
        <w:t>В</w:t>
      </w:r>
      <w:r>
        <w:rPr>
          <w:spacing w:val="40"/>
        </w:rPr>
        <w:t xml:space="preserve"> </w:t>
      </w:r>
      <w:r>
        <w:t>данное</w:t>
      </w:r>
      <w:r>
        <w:rPr>
          <w:spacing w:val="40"/>
        </w:rPr>
        <w:t xml:space="preserve"> </w:t>
      </w:r>
      <w:r>
        <w:t>время</w:t>
      </w:r>
      <w:r>
        <w:rPr>
          <w:spacing w:val="40"/>
        </w:rPr>
        <w:t xml:space="preserve"> </w:t>
      </w:r>
      <w:r>
        <w:t>территория</w:t>
      </w:r>
      <w:r>
        <w:rPr>
          <w:spacing w:val="40"/>
        </w:rPr>
        <w:t xml:space="preserve"> </w:t>
      </w:r>
      <w:r>
        <w:t>поселения</w:t>
      </w:r>
      <w:r>
        <w:rPr>
          <w:spacing w:val="40"/>
        </w:rPr>
        <w:t xml:space="preserve"> </w:t>
      </w:r>
      <w:r>
        <w:t>не</w:t>
      </w:r>
      <w:r>
        <w:rPr>
          <w:spacing w:val="40"/>
        </w:rPr>
        <w:t xml:space="preserve"> </w:t>
      </w:r>
      <w:r>
        <w:t>обеспечена</w:t>
      </w:r>
      <w:r>
        <w:rPr>
          <w:spacing w:val="40"/>
        </w:rPr>
        <w:t xml:space="preserve"> </w:t>
      </w:r>
      <w:r>
        <w:t>природным</w:t>
      </w:r>
      <w:r>
        <w:rPr>
          <w:spacing w:val="40"/>
        </w:rPr>
        <w:t xml:space="preserve"> </w:t>
      </w:r>
      <w:r>
        <w:t xml:space="preserve">(сетевым) </w:t>
      </w:r>
      <w:r>
        <w:rPr>
          <w:spacing w:val="-2"/>
        </w:rPr>
        <w:t>газом.</w:t>
      </w:r>
    </w:p>
    <w:p w14:paraId="2BC7E5FB">
      <w:pPr>
        <w:pStyle w:val="5"/>
        <w:spacing w:before="5"/>
        <w:rPr>
          <w:sz w:val="20"/>
        </w:rPr>
      </w:pPr>
      <w:r>
        <w:rPr>
          <w:sz w:val="20"/>
        </w:rPr>
        <w:drawing>
          <wp:anchor distT="0" distB="0" distL="0" distR="0" simplePos="0" relativeHeight="251761664" behindDoc="1" locked="0" layoutInCell="1" allowOverlap="1">
            <wp:simplePos x="0" y="0"/>
            <wp:positionH relativeFrom="page">
              <wp:posOffset>815975</wp:posOffset>
            </wp:positionH>
            <wp:positionV relativeFrom="paragraph">
              <wp:posOffset>165735</wp:posOffset>
            </wp:positionV>
            <wp:extent cx="6249670" cy="685800"/>
            <wp:effectExtent l="0" t="0" r="0" b="0"/>
            <wp:wrapTopAndBottom/>
            <wp:docPr id="965" name="Image 965"/>
            <wp:cNvGraphicFramePr/>
            <a:graphic xmlns:a="http://schemas.openxmlformats.org/drawingml/2006/main">
              <a:graphicData uri="http://schemas.openxmlformats.org/drawingml/2006/picture">
                <pic:pic xmlns:pic="http://schemas.openxmlformats.org/drawingml/2006/picture">
                  <pic:nvPicPr>
                    <pic:cNvPr id="965" name="Image 965"/>
                    <pic:cNvPicPr/>
                  </pic:nvPicPr>
                  <pic:blipFill>
                    <a:blip r:embed="rId563" cstate="print"/>
                    <a:stretch>
                      <a:fillRect/>
                    </a:stretch>
                  </pic:blipFill>
                  <pic:spPr>
                    <a:xfrm>
                      <a:off x="0" y="0"/>
                      <a:ext cx="6249814" cy="685800"/>
                    </a:xfrm>
                    <a:prstGeom prst="rect">
                      <a:avLst/>
                    </a:prstGeom>
                  </pic:spPr>
                </pic:pic>
              </a:graphicData>
            </a:graphic>
          </wp:anchor>
        </w:drawing>
      </w:r>
    </w:p>
    <w:p w14:paraId="08F44657">
      <w:pPr>
        <w:pStyle w:val="5"/>
        <w:spacing w:before="58"/>
        <w:ind w:left="849"/>
      </w:pPr>
      <w:r>
        <w:t>Территория</w:t>
      </w:r>
      <w:r>
        <w:rPr>
          <w:spacing w:val="6"/>
        </w:rPr>
        <w:t xml:space="preserve"> </w:t>
      </w:r>
      <w:r>
        <w:t>п</w:t>
      </w:r>
      <w:r>
        <w:rPr>
          <w:spacing w:val="9"/>
        </w:rPr>
        <w:t xml:space="preserve"> </w:t>
      </w:r>
      <w:r>
        <w:t>Крутогоровский</w:t>
      </w:r>
      <w:r>
        <w:rPr>
          <w:spacing w:val="8"/>
        </w:rPr>
        <w:t xml:space="preserve"> </w:t>
      </w:r>
      <w:r>
        <w:rPr>
          <w:u w:val="single"/>
        </w:rPr>
        <w:t>не</w:t>
      </w:r>
      <w:r>
        <w:rPr>
          <w:spacing w:val="8"/>
          <w:u w:val="single"/>
        </w:rPr>
        <w:t xml:space="preserve"> </w:t>
      </w:r>
      <w:r>
        <w:rPr>
          <w:u w:val="single"/>
        </w:rPr>
        <w:t>обеспечена</w:t>
      </w:r>
      <w:r>
        <w:rPr>
          <w:spacing w:val="6"/>
        </w:rPr>
        <w:t xml:space="preserve"> </w:t>
      </w:r>
      <w:r>
        <w:t>природным</w:t>
      </w:r>
      <w:r>
        <w:rPr>
          <w:spacing w:val="5"/>
        </w:rPr>
        <w:t xml:space="preserve"> </w:t>
      </w:r>
      <w:r>
        <w:rPr>
          <w:spacing w:val="-2"/>
        </w:rPr>
        <w:t>газом.</w:t>
      </w:r>
    </w:p>
    <w:p w14:paraId="4795137C">
      <w:pPr>
        <w:pStyle w:val="5"/>
        <w:spacing w:before="155"/>
        <w:rPr>
          <w:sz w:val="20"/>
        </w:rPr>
      </w:pPr>
      <w:r>
        <w:rPr>
          <w:sz w:val="20"/>
        </w:rPr>
        <w:drawing>
          <wp:anchor distT="0" distB="0" distL="0" distR="0" simplePos="0" relativeHeight="251761664" behindDoc="1" locked="0" layoutInCell="1" allowOverlap="1">
            <wp:simplePos x="0" y="0"/>
            <wp:positionH relativeFrom="page">
              <wp:posOffset>821690</wp:posOffset>
            </wp:positionH>
            <wp:positionV relativeFrom="paragraph">
              <wp:posOffset>260985</wp:posOffset>
            </wp:positionV>
            <wp:extent cx="6112510" cy="149225"/>
            <wp:effectExtent l="0" t="0" r="0" b="0"/>
            <wp:wrapTopAndBottom/>
            <wp:docPr id="966" name="Image 966"/>
            <wp:cNvGraphicFramePr/>
            <a:graphic xmlns:a="http://schemas.openxmlformats.org/drawingml/2006/main">
              <a:graphicData uri="http://schemas.openxmlformats.org/drawingml/2006/picture">
                <pic:pic xmlns:pic="http://schemas.openxmlformats.org/drawingml/2006/picture">
                  <pic:nvPicPr>
                    <pic:cNvPr id="966" name="Image 966"/>
                    <pic:cNvPicPr/>
                  </pic:nvPicPr>
                  <pic:blipFill>
                    <a:blip r:embed="rId564" cstate="print"/>
                    <a:stretch>
                      <a:fillRect/>
                    </a:stretch>
                  </pic:blipFill>
                  <pic:spPr>
                    <a:xfrm>
                      <a:off x="0" y="0"/>
                      <a:ext cx="6112824" cy="149352"/>
                    </a:xfrm>
                    <a:prstGeom prst="rect">
                      <a:avLst/>
                    </a:prstGeom>
                  </pic:spPr>
                </pic:pic>
              </a:graphicData>
            </a:graphic>
          </wp:anchor>
        </w:drawing>
      </w:r>
    </w:p>
    <w:p w14:paraId="1B945EF7">
      <w:pPr>
        <w:pStyle w:val="5"/>
        <w:spacing w:before="64"/>
        <w:ind w:left="849"/>
      </w:pPr>
      <w:r>
        <w:t>Территория</w:t>
      </w:r>
      <w:r>
        <w:rPr>
          <w:spacing w:val="6"/>
        </w:rPr>
        <w:t xml:space="preserve"> </w:t>
      </w:r>
      <w:r>
        <w:t>п</w:t>
      </w:r>
      <w:r>
        <w:rPr>
          <w:spacing w:val="9"/>
        </w:rPr>
        <w:t xml:space="preserve"> </w:t>
      </w:r>
      <w:r>
        <w:t>Крутогоровский</w:t>
      </w:r>
      <w:r>
        <w:rPr>
          <w:spacing w:val="8"/>
        </w:rPr>
        <w:t xml:space="preserve"> </w:t>
      </w:r>
      <w:r>
        <w:rPr>
          <w:u w:val="single"/>
        </w:rPr>
        <w:t>не</w:t>
      </w:r>
      <w:r>
        <w:rPr>
          <w:spacing w:val="8"/>
          <w:u w:val="single"/>
        </w:rPr>
        <w:t xml:space="preserve"> </w:t>
      </w:r>
      <w:r>
        <w:rPr>
          <w:u w:val="single"/>
        </w:rPr>
        <w:t>обеспечена</w:t>
      </w:r>
      <w:r>
        <w:rPr>
          <w:spacing w:val="6"/>
        </w:rPr>
        <w:t xml:space="preserve"> </w:t>
      </w:r>
      <w:r>
        <w:t>природным</w:t>
      </w:r>
      <w:r>
        <w:rPr>
          <w:spacing w:val="5"/>
        </w:rPr>
        <w:t xml:space="preserve"> </w:t>
      </w:r>
      <w:r>
        <w:rPr>
          <w:spacing w:val="-2"/>
        </w:rPr>
        <w:t>газом.</w:t>
      </w:r>
    </w:p>
    <w:p w14:paraId="2EA3ED9C">
      <w:pPr>
        <w:pStyle w:val="5"/>
        <w:spacing w:after="0"/>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146B8A1F">
      <w:pPr>
        <w:pStyle w:val="5"/>
        <w:ind w:left="157"/>
        <w:rPr>
          <w:sz w:val="20"/>
        </w:rPr>
      </w:pPr>
      <w:r>
        <w:rPr>
          <w:sz w:val="20"/>
        </w:rPr>
        <w:drawing>
          <wp:inline distT="0" distB="0" distL="0" distR="0">
            <wp:extent cx="6055995" cy="857250"/>
            <wp:effectExtent l="0" t="0" r="0" b="0"/>
            <wp:docPr id="967" name="Image 967"/>
            <wp:cNvGraphicFramePr/>
            <a:graphic xmlns:a="http://schemas.openxmlformats.org/drawingml/2006/main">
              <a:graphicData uri="http://schemas.openxmlformats.org/drawingml/2006/picture">
                <pic:pic xmlns:pic="http://schemas.openxmlformats.org/drawingml/2006/picture">
                  <pic:nvPicPr>
                    <pic:cNvPr id="967" name="Image 967"/>
                    <pic:cNvPicPr/>
                  </pic:nvPicPr>
                  <pic:blipFill>
                    <a:blip r:embed="rId565" cstate="print"/>
                    <a:stretch>
                      <a:fillRect/>
                    </a:stretch>
                  </pic:blipFill>
                  <pic:spPr>
                    <a:xfrm>
                      <a:off x="0" y="0"/>
                      <a:ext cx="6056341" cy="857250"/>
                    </a:xfrm>
                    <a:prstGeom prst="rect">
                      <a:avLst/>
                    </a:prstGeom>
                  </pic:spPr>
                </pic:pic>
              </a:graphicData>
            </a:graphic>
          </wp:inline>
        </w:drawing>
      </w:r>
    </w:p>
    <w:p w14:paraId="40508DF3">
      <w:pPr>
        <w:pStyle w:val="5"/>
        <w:spacing w:before="72"/>
        <w:ind w:left="849"/>
      </w:pPr>
      <w:r>
        <w:t>Территория</w:t>
      </w:r>
      <w:r>
        <w:rPr>
          <w:spacing w:val="2"/>
        </w:rPr>
        <w:t xml:space="preserve"> </w:t>
      </w:r>
      <w:r>
        <w:t>п.</w:t>
      </w:r>
      <w:r>
        <w:rPr>
          <w:spacing w:val="1"/>
        </w:rPr>
        <w:t xml:space="preserve"> </w:t>
      </w:r>
      <w:r>
        <w:t>Крутогоровский</w:t>
      </w:r>
      <w:r>
        <w:rPr>
          <w:spacing w:val="5"/>
        </w:rPr>
        <w:t xml:space="preserve"> </w:t>
      </w:r>
      <w:r>
        <w:rPr>
          <w:u w:val="single"/>
        </w:rPr>
        <w:t>не</w:t>
      </w:r>
      <w:r>
        <w:rPr>
          <w:spacing w:val="3"/>
          <w:u w:val="single"/>
        </w:rPr>
        <w:t xml:space="preserve"> </w:t>
      </w:r>
      <w:r>
        <w:rPr>
          <w:u w:val="single"/>
        </w:rPr>
        <w:t>обеспечена</w:t>
      </w:r>
      <w:r>
        <w:rPr>
          <w:spacing w:val="2"/>
        </w:rPr>
        <w:t xml:space="preserve"> </w:t>
      </w:r>
      <w:r>
        <w:t>природным</w:t>
      </w:r>
      <w:r>
        <w:rPr>
          <w:spacing w:val="3"/>
        </w:rPr>
        <w:t xml:space="preserve"> </w:t>
      </w:r>
      <w:r>
        <w:rPr>
          <w:spacing w:val="-2"/>
        </w:rPr>
        <w:t>газом.</w:t>
      </w:r>
    </w:p>
    <w:p w14:paraId="13E6F3B1">
      <w:pPr>
        <w:pStyle w:val="5"/>
        <w:spacing w:before="143"/>
        <w:rPr>
          <w:sz w:val="20"/>
        </w:rPr>
      </w:pPr>
      <w:r>
        <w:rPr>
          <w:sz w:val="20"/>
        </w:rPr>
        <w:drawing>
          <wp:anchor distT="0" distB="0" distL="0" distR="0" simplePos="0" relativeHeight="251762688" behindDoc="1" locked="0" layoutInCell="1" allowOverlap="1">
            <wp:simplePos x="0" y="0"/>
            <wp:positionH relativeFrom="page">
              <wp:posOffset>815975</wp:posOffset>
            </wp:positionH>
            <wp:positionV relativeFrom="paragraph">
              <wp:posOffset>253365</wp:posOffset>
            </wp:positionV>
            <wp:extent cx="5931535" cy="1209675"/>
            <wp:effectExtent l="0" t="0" r="0" b="0"/>
            <wp:wrapTopAndBottom/>
            <wp:docPr id="968" name="Image 968"/>
            <wp:cNvGraphicFramePr/>
            <a:graphic xmlns:a="http://schemas.openxmlformats.org/drawingml/2006/main">
              <a:graphicData uri="http://schemas.openxmlformats.org/drawingml/2006/picture">
                <pic:pic xmlns:pic="http://schemas.openxmlformats.org/drawingml/2006/picture">
                  <pic:nvPicPr>
                    <pic:cNvPr id="968" name="Image 968"/>
                    <pic:cNvPicPr/>
                  </pic:nvPicPr>
                  <pic:blipFill>
                    <a:blip r:embed="rId566" cstate="print"/>
                    <a:stretch>
                      <a:fillRect/>
                    </a:stretch>
                  </pic:blipFill>
                  <pic:spPr>
                    <a:xfrm>
                      <a:off x="0" y="0"/>
                      <a:ext cx="5931332" cy="1209675"/>
                    </a:xfrm>
                    <a:prstGeom prst="rect">
                      <a:avLst/>
                    </a:prstGeom>
                  </pic:spPr>
                </pic:pic>
              </a:graphicData>
            </a:graphic>
          </wp:anchor>
        </w:drawing>
      </w:r>
    </w:p>
    <w:p w14:paraId="64BEB5DF">
      <w:pPr>
        <w:pStyle w:val="5"/>
        <w:spacing w:before="242" w:line="237" w:lineRule="auto"/>
        <w:ind w:left="141" w:right="712"/>
        <w:jc w:val="both"/>
      </w:pPr>
      <w:r>
        <w:t>Источники тепловой энергии и генерирующие объекты, функционирующие в режиме комбинированной выработки электрической и тепловой энергии, на территории Территория п. Крутогоровский отсутствуют.</w:t>
      </w:r>
    </w:p>
    <w:p w14:paraId="203DCC0B">
      <w:pPr>
        <w:pStyle w:val="5"/>
        <w:spacing w:line="237" w:lineRule="auto"/>
        <w:ind w:left="141" w:right="713" w:firstLine="708"/>
        <w:jc w:val="both"/>
      </w:pPr>
      <w:r>
        <w:t>Строительство источников тепловой энергии и генерирующих объектов, функционирующих</w:t>
      </w:r>
      <w:r>
        <w:rPr>
          <w:spacing w:val="40"/>
        </w:rPr>
        <w:t xml:space="preserve"> </w:t>
      </w:r>
      <w:r>
        <w:t>в</w:t>
      </w:r>
      <w:r>
        <w:rPr>
          <w:spacing w:val="40"/>
        </w:rPr>
        <w:t xml:space="preserve"> </w:t>
      </w:r>
      <w:r>
        <w:t>режиме</w:t>
      </w:r>
      <w:r>
        <w:rPr>
          <w:spacing w:val="40"/>
        </w:rPr>
        <w:t xml:space="preserve"> </w:t>
      </w:r>
      <w:r>
        <w:t>комбинированной</w:t>
      </w:r>
      <w:r>
        <w:rPr>
          <w:spacing w:val="40"/>
        </w:rPr>
        <w:t xml:space="preserve"> </w:t>
      </w:r>
      <w:r>
        <w:t>выработки</w:t>
      </w:r>
      <w:r>
        <w:rPr>
          <w:spacing w:val="40"/>
        </w:rPr>
        <w:t xml:space="preserve"> </w:t>
      </w:r>
      <w:r>
        <w:t>электрической</w:t>
      </w:r>
      <w:r>
        <w:rPr>
          <w:spacing w:val="40"/>
        </w:rPr>
        <w:t xml:space="preserve"> </w:t>
      </w:r>
      <w:r>
        <w:t>и тепловой энергии, до конца расчетного периода не планируется.</w:t>
      </w:r>
    </w:p>
    <w:p w14:paraId="2471D9B0">
      <w:pPr>
        <w:pStyle w:val="5"/>
        <w:spacing w:before="17"/>
        <w:rPr>
          <w:sz w:val="20"/>
        </w:rPr>
      </w:pPr>
      <w:r>
        <w:rPr>
          <w:sz w:val="20"/>
        </w:rPr>
        <mc:AlternateContent>
          <mc:Choice Requires="wpg">
            <w:drawing>
              <wp:anchor distT="0" distB="0" distL="0" distR="0" simplePos="0" relativeHeight="251762688" behindDoc="1" locked="0" layoutInCell="1" allowOverlap="1">
                <wp:simplePos x="0" y="0"/>
                <wp:positionH relativeFrom="page">
                  <wp:posOffset>809625</wp:posOffset>
                </wp:positionH>
                <wp:positionV relativeFrom="paragraph">
                  <wp:posOffset>173355</wp:posOffset>
                </wp:positionV>
                <wp:extent cx="6144260" cy="1201420"/>
                <wp:effectExtent l="0" t="0" r="0" b="0"/>
                <wp:wrapTopAndBottom/>
                <wp:docPr id="969" name="Group 969"/>
                <wp:cNvGraphicFramePr/>
                <a:graphic xmlns:a="http://schemas.openxmlformats.org/drawingml/2006/main">
                  <a:graphicData uri="http://schemas.microsoft.com/office/word/2010/wordprocessingGroup">
                    <wpg:wgp>
                      <wpg:cNvGrpSpPr/>
                      <wpg:grpSpPr>
                        <a:xfrm>
                          <a:off x="0" y="0"/>
                          <a:ext cx="6144260" cy="1201420"/>
                          <a:chOff x="0" y="0"/>
                          <a:chExt cx="6144260" cy="1201420"/>
                        </a:xfrm>
                      </wpg:grpSpPr>
                      <wps:wsp>
                        <wps:cNvPr id="970" name="Graphic 970"/>
                        <wps:cNvSpPr/>
                        <wps:spPr>
                          <a:xfrm>
                            <a:off x="12005" y="6615"/>
                            <a:ext cx="46355" cy="113664"/>
                          </a:xfrm>
                          <a:custGeom>
                            <a:avLst/>
                            <a:gdLst/>
                            <a:ahLst/>
                            <a:cxnLst/>
                            <a:rect l="l" t="t" r="r" b="b"/>
                            <a:pathLst>
                              <a:path w="46355" h="113664">
                                <a:moveTo>
                                  <a:pt x="45938" y="113285"/>
                                </a:moveTo>
                                <a:lnTo>
                                  <a:pt x="27726" y="113285"/>
                                </a:lnTo>
                                <a:lnTo>
                                  <a:pt x="27726" y="22597"/>
                                </a:lnTo>
                                <a:lnTo>
                                  <a:pt x="0" y="32707"/>
                                </a:lnTo>
                                <a:lnTo>
                                  <a:pt x="0" y="15573"/>
                                </a:lnTo>
                                <a:lnTo>
                                  <a:pt x="41144"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971" name="Image 971"/>
                          <pic:cNvPicPr/>
                        </pic:nvPicPr>
                        <pic:blipFill>
                          <a:blip r:embed="rId567" cstate="print"/>
                          <a:stretch>
                            <a:fillRect/>
                          </a:stretch>
                        </pic:blipFill>
                        <pic:spPr>
                          <a:xfrm>
                            <a:off x="93257" y="5723"/>
                            <a:ext cx="112100" cy="115664"/>
                          </a:xfrm>
                          <a:prstGeom prst="rect">
                            <a:avLst/>
                          </a:prstGeom>
                        </pic:spPr>
                      </pic:pic>
                      <pic:pic xmlns:pic="http://schemas.openxmlformats.org/drawingml/2006/picture">
                        <pic:nvPicPr>
                          <pic:cNvPr id="972" name="Image 972"/>
                          <pic:cNvPicPr/>
                        </pic:nvPicPr>
                        <pic:blipFill>
                          <a:blip r:embed="rId409" cstate="print"/>
                          <a:stretch>
                            <a:fillRect/>
                          </a:stretch>
                        </pic:blipFill>
                        <pic:spPr>
                          <a:xfrm>
                            <a:off x="224918" y="7210"/>
                            <a:ext cx="107938" cy="114177"/>
                          </a:xfrm>
                          <a:prstGeom prst="rect">
                            <a:avLst/>
                          </a:prstGeom>
                        </pic:spPr>
                      </pic:pic>
                      <wps:wsp>
                        <wps:cNvPr id="973" name="Graphic 973"/>
                        <wps:cNvSpPr/>
                        <wps:spPr>
                          <a:xfrm>
                            <a:off x="5732978" y="34963"/>
                            <a:ext cx="285750" cy="109220"/>
                          </a:xfrm>
                          <a:custGeom>
                            <a:avLst/>
                            <a:gdLst/>
                            <a:ahLst/>
                            <a:cxnLst/>
                            <a:rect l="l" t="t" r="r" b="b"/>
                            <a:pathLst>
                              <a:path w="285750" h="109220">
                                <a:moveTo>
                                  <a:pt x="115671" y="68580"/>
                                </a:moveTo>
                                <a:lnTo>
                                  <a:pt x="104584" y="68580"/>
                                </a:lnTo>
                                <a:lnTo>
                                  <a:pt x="104584" y="0"/>
                                </a:lnTo>
                                <a:lnTo>
                                  <a:pt x="86372" y="0"/>
                                </a:lnTo>
                                <a:lnTo>
                                  <a:pt x="86372" y="68580"/>
                                </a:lnTo>
                                <a:lnTo>
                                  <a:pt x="61480" y="68580"/>
                                </a:lnTo>
                                <a:lnTo>
                                  <a:pt x="61480" y="0"/>
                                </a:lnTo>
                                <a:lnTo>
                                  <a:pt x="43192" y="0"/>
                                </a:lnTo>
                                <a:lnTo>
                                  <a:pt x="43192" y="68580"/>
                                </a:lnTo>
                                <a:lnTo>
                                  <a:pt x="18211" y="68580"/>
                                </a:lnTo>
                                <a:lnTo>
                                  <a:pt x="18211" y="0"/>
                                </a:lnTo>
                                <a:lnTo>
                                  <a:pt x="0" y="0"/>
                                </a:lnTo>
                                <a:lnTo>
                                  <a:pt x="0" y="68580"/>
                                </a:lnTo>
                                <a:lnTo>
                                  <a:pt x="0" y="85090"/>
                                </a:lnTo>
                                <a:lnTo>
                                  <a:pt x="97828" y="85090"/>
                                </a:lnTo>
                                <a:lnTo>
                                  <a:pt x="97828" y="109220"/>
                                </a:lnTo>
                                <a:lnTo>
                                  <a:pt x="114909" y="109220"/>
                                </a:lnTo>
                                <a:lnTo>
                                  <a:pt x="114909" y="85090"/>
                                </a:lnTo>
                                <a:lnTo>
                                  <a:pt x="115671" y="85090"/>
                                </a:lnTo>
                                <a:lnTo>
                                  <a:pt x="115671" y="68580"/>
                                </a:lnTo>
                                <a:close/>
                              </a:path>
                              <a:path w="285750" h="109220">
                                <a:moveTo>
                                  <a:pt x="197383" y="50"/>
                                </a:moveTo>
                                <a:lnTo>
                                  <a:pt x="180098" y="50"/>
                                </a:lnTo>
                                <a:lnTo>
                                  <a:pt x="146456" y="53238"/>
                                </a:lnTo>
                                <a:lnTo>
                                  <a:pt x="146456" y="50"/>
                                </a:lnTo>
                                <a:lnTo>
                                  <a:pt x="128320" y="50"/>
                                </a:lnTo>
                                <a:lnTo>
                                  <a:pt x="128320" y="84950"/>
                                </a:lnTo>
                                <a:lnTo>
                                  <a:pt x="145453" y="84950"/>
                                </a:lnTo>
                                <a:lnTo>
                                  <a:pt x="179095" y="31762"/>
                                </a:lnTo>
                                <a:lnTo>
                                  <a:pt x="179095" y="84950"/>
                                </a:lnTo>
                                <a:lnTo>
                                  <a:pt x="197383" y="84950"/>
                                </a:lnTo>
                                <a:lnTo>
                                  <a:pt x="197383" y="50"/>
                                </a:lnTo>
                                <a:close/>
                              </a:path>
                              <a:path w="285750" h="109220">
                                <a:moveTo>
                                  <a:pt x="285292" y="84950"/>
                                </a:moveTo>
                                <a:lnTo>
                                  <a:pt x="256679" y="41973"/>
                                </a:lnTo>
                                <a:lnTo>
                                  <a:pt x="284480" y="50"/>
                                </a:lnTo>
                                <a:lnTo>
                                  <a:pt x="262915" y="50"/>
                                </a:lnTo>
                                <a:lnTo>
                                  <a:pt x="246341" y="27254"/>
                                </a:lnTo>
                                <a:lnTo>
                                  <a:pt x="229984" y="50"/>
                                </a:lnTo>
                                <a:lnTo>
                                  <a:pt x="208724" y="50"/>
                                </a:lnTo>
                                <a:lnTo>
                                  <a:pt x="236448" y="41973"/>
                                </a:lnTo>
                                <a:lnTo>
                                  <a:pt x="207911" y="84950"/>
                                </a:lnTo>
                                <a:lnTo>
                                  <a:pt x="229311" y="84950"/>
                                </a:lnTo>
                                <a:lnTo>
                                  <a:pt x="246634" y="56769"/>
                                </a:lnTo>
                                <a:lnTo>
                                  <a:pt x="263956" y="84950"/>
                                </a:lnTo>
                                <a:lnTo>
                                  <a:pt x="285292" y="84950"/>
                                </a:lnTo>
                                <a:close/>
                              </a:path>
                            </a:pathLst>
                          </a:custGeom>
                          <a:solidFill>
                            <a:srgbClr val="000000"/>
                          </a:solidFill>
                        </wps:spPr>
                        <wps:bodyPr wrap="square" lIns="0" tIns="0" rIns="0" bIns="0" rtlCol="0">
                          <a:noAutofit/>
                        </wps:bodyPr>
                      </wps:wsp>
                      <pic:pic xmlns:pic="http://schemas.openxmlformats.org/drawingml/2006/picture">
                        <pic:nvPicPr>
                          <pic:cNvPr id="974" name="Image 974"/>
                          <pic:cNvPicPr/>
                        </pic:nvPicPr>
                        <pic:blipFill>
                          <a:blip r:embed="rId141" cstate="print"/>
                          <a:stretch>
                            <a:fillRect/>
                          </a:stretch>
                        </pic:blipFill>
                        <pic:spPr>
                          <a:xfrm>
                            <a:off x="6066899" y="35011"/>
                            <a:ext cx="71881" cy="84889"/>
                          </a:xfrm>
                          <a:prstGeom prst="rect">
                            <a:avLst/>
                          </a:prstGeom>
                        </pic:spPr>
                      </pic:pic>
                      <pic:pic xmlns:pic="http://schemas.openxmlformats.org/drawingml/2006/picture">
                        <pic:nvPicPr>
                          <pic:cNvPr id="975" name="Image 975"/>
                          <pic:cNvPicPr/>
                        </pic:nvPicPr>
                        <pic:blipFill>
                          <a:blip r:embed="rId568" cstate="print"/>
                          <a:stretch>
                            <a:fillRect/>
                          </a:stretch>
                        </pic:blipFill>
                        <pic:spPr>
                          <a:xfrm>
                            <a:off x="0" y="0"/>
                            <a:ext cx="6144109" cy="1201254"/>
                          </a:xfrm>
                          <a:prstGeom prst="rect">
                            <a:avLst/>
                          </a:prstGeom>
                        </pic:spPr>
                      </pic:pic>
                    </wpg:wgp>
                  </a:graphicData>
                </a:graphic>
              </wp:anchor>
            </w:drawing>
          </mc:Choice>
          <mc:Fallback>
            <w:pict>
              <v:group id="Group 969" o:spid="_x0000_s1026" o:spt="203" style="position:absolute;left:0pt;margin-left:63.75pt;margin-top:13.65pt;height:94.6pt;width:483.8pt;mso-position-horizontal-relative:page;mso-wrap-distance-bottom:0pt;mso-wrap-distance-top:0pt;z-index:-251553792;mso-width-relative:page;mso-height-relative:page;" coordsize="6144260,1201420" o:gfxdata="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">
                <o:lock v:ext="edit" aspectratio="f"/>
                <v:shape id="Graphic 970" o:spid="_x0000_s1026" o:spt="100" style="position:absolute;left:12005;top:6615;height:113664;width:46355;" fillcolor="#000000" filled="t" stroked="f" coordsize="46355,113664" o:gfxdata="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K3nce5AAAA3AAA&#10;AA8AAAAAAAAAAQAgAAAAIgAAAGRycy9kb3ducmV2LnhtbFBLAQIUABQAAAAIAIdO4kAzLwWeOwAA&#10;ADkAAAAQAAAAAAAAAAEAIAAAAAgBAABkcnMvc2hhcGV4bWwueG1sUEsFBgAAAAAGAAYAWwEAALID&#10;AAAAAA==&#10;" path="m45938,113285l27726,113285,27726,22597,0,32707,0,15573,41144,0,45938,0,45938,113285xe">
                  <v:fill on="t" focussize="0,0"/>
                  <v:stroke on="f"/>
                  <v:imagedata o:title=""/>
                  <o:lock v:ext="edit" aspectratio="f"/>
                  <v:textbox inset="0mm,0mm,0mm,0mm"/>
                </v:shape>
                <v:shape id="Image 971" o:spid="_x0000_s1026" o:spt="75" type="#_x0000_t75" style="position:absolute;left:93257;top:5723;height:115664;width:112100;" filled="f" o:preferrelative="t" stroked="f" coordsize="21600,21600" o:gfxdata="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1YDVC8AAAA&#10;3AAAAA8AAAAAAAAAAQAgAAAAIgAAAGRycy9kb3ducmV2LnhtbFBLAQIUABQAAAAIAIdO4kAzLwWe&#10;OwAAADkAAAAQAAAAAAAAAAEAIAAAAAsBAABkcnMvc2hhcGV4bWwueG1sUEsFBgAAAAAGAAYAWwEA&#10;ALUDAAAAAA==&#10;">
                  <v:fill on="f" focussize="0,0"/>
                  <v:stroke on="f"/>
                  <v:imagedata r:id="rId567" o:title=""/>
                  <o:lock v:ext="edit" aspectratio="f"/>
                </v:shape>
                <v:shape id="Image 972" o:spid="_x0000_s1026" o:spt="75" type="#_x0000_t75" style="position:absolute;left:224918;top:7210;height:114177;width:107938;" filled="f" o:preferrelative="t" stroked="f" coordsize="21600,21600" o:gfxdata="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eXRpvQAA&#10;ANwAAAAPAAAAAAAAAAEAIAAAACIAAABkcnMvZG93bnJldi54bWxQSwECFAAUAAAACACHTuJAMy8F&#10;njsAAAA5AAAAEAAAAAAAAAABACAAAAAMAQAAZHJzL3NoYXBleG1sLnhtbFBLBQYAAAAABgAGAFsB&#10;AAC2AwAAAAA=&#10;">
                  <v:fill on="f" focussize="0,0"/>
                  <v:stroke on="f"/>
                  <v:imagedata r:id="rId409" o:title=""/>
                  <o:lock v:ext="edit" aspectratio="f"/>
                </v:shape>
                <v:shape id="Graphic 973" o:spid="_x0000_s1026" o:spt="100" style="position:absolute;left:5732978;top:34963;height:109220;width:285750;" fillcolor="#000000" filled="t" stroked="f" coordsize="285750,109220" o:gfxdata="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JRHm/&#10;AAAA3AAAAA8AAAAAAAAAAQAgAAAAIgAAAGRycy9kb3ducmV2LnhtbFBLAQIUABQAAAAIAIdO4kAz&#10;LwWeOwAAADkAAAAQAAAAAAAAAAEAIAAAAA4BAABkcnMvc2hhcGV4bWwueG1sUEsFBgAAAAAGAAYA&#10;WwEAALgDAAAAAA==&#10;" path="m115671,68580l104584,68580,104584,0,86372,0,86372,68580,61480,68580,61480,0,43192,0,43192,68580,18211,68580,18211,0,0,0,0,68580,0,85090,97828,85090,97828,109220,114909,109220,114909,85090,115671,85090,115671,68580xem197383,50l180098,50,146456,53238,146456,50,128320,50,128320,84950,145453,84950,179095,31762,179095,84950,197383,84950,197383,50xem285292,84950l256679,41973,284480,50,262915,50,246341,27254,229984,50,208724,50,236448,41973,207911,84950,229311,84950,246634,56769,263956,84950,285292,84950xe">
                  <v:fill on="t" focussize="0,0"/>
                  <v:stroke on="f"/>
                  <v:imagedata o:title=""/>
                  <o:lock v:ext="edit" aspectratio="f"/>
                  <v:textbox inset="0mm,0mm,0mm,0mm"/>
                </v:shape>
                <v:shape id="Image 974" o:spid="_x0000_s1026" o:spt="75" type="#_x0000_t75" style="position:absolute;left:6066899;top:35011;height:84889;width:71881;" filled="f" o:preferrelative="t" stroked="f" coordsize="21600,21600" o:gfxdata="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5tbHr4A&#10;AADcAAAADwAAAAAAAAABACAAAAAiAAAAZHJzL2Rvd25yZXYueG1sUEsBAhQAFAAAAAgAh07iQDMv&#10;BZ47AAAAOQAAABAAAAAAAAAAAQAgAAAADQEAAGRycy9zaGFwZXhtbC54bWxQSwUGAAAAAAYABgBb&#10;AQAAtwMAAAAA&#10;">
                  <v:fill on="f" focussize="0,0"/>
                  <v:stroke on="f"/>
                  <v:imagedata r:id="rId141" o:title=""/>
                  <o:lock v:ext="edit" aspectratio="f"/>
                </v:shape>
                <v:shape id="Image 975" o:spid="_x0000_s1026" o:spt="75" type="#_x0000_t75" style="position:absolute;left:0;top:0;height:1201254;width:6144109;" filled="f" o:preferrelative="t" stroked="f" coordsize="21600,21600" o:gfxdata="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wf0H74A&#10;AADcAAAADwAAAAAAAAABACAAAAAiAAAAZHJzL2Rvd25yZXYueG1sUEsBAhQAFAAAAAgAh07iQDMv&#10;BZ47AAAAOQAAABAAAAAAAAAAAQAgAAAADQEAAGRycy9zaGFwZXhtbC54bWxQSwUGAAAAAAYABgBb&#10;AQAAtwMAAAAA&#10;">
                  <v:fill on="f" focussize="0,0"/>
                  <v:stroke on="f"/>
                  <v:imagedata r:id="rId568" o:title=""/>
                  <o:lock v:ext="edit" aspectratio="f"/>
                </v:shape>
                <w10:wrap type="topAndBottom"/>
              </v:group>
            </w:pict>
          </mc:Fallback>
        </mc:AlternateContent>
      </w:r>
    </w:p>
    <w:p w14:paraId="3446BA72">
      <w:pPr>
        <w:pStyle w:val="5"/>
        <w:spacing w:before="64" w:line="237" w:lineRule="auto"/>
        <w:ind w:left="141" w:right="712" w:firstLine="708"/>
        <w:jc w:val="both"/>
      </w:pPr>
      <w:r>
        <w:rPr>
          <w:w w:val="105"/>
        </w:rPr>
        <w:t>Плотность</w:t>
      </w:r>
      <w:r>
        <w:rPr>
          <w:spacing w:val="-17"/>
          <w:w w:val="105"/>
        </w:rPr>
        <w:t xml:space="preserve"> </w:t>
      </w:r>
      <w:r>
        <w:rPr>
          <w:w w:val="105"/>
        </w:rPr>
        <w:t>тепловой</w:t>
      </w:r>
      <w:r>
        <w:rPr>
          <w:spacing w:val="-15"/>
          <w:w w:val="105"/>
        </w:rPr>
        <w:t xml:space="preserve"> </w:t>
      </w:r>
      <w:r>
        <w:rPr>
          <w:w w:val="105"/>
        </w:rPr>
        <w:t>нагрузки</w:t>
      </w:r>
      <w:r>
        <w:rPr>
          <w:spacing w:val="-15"/>
          <w:w w:val="105"/>
        </w:rPr>
        <w:t xml:space="preserve"> </w:t>
      </w:r>
      <w:r>
        <w:rPr>
          <w:w w:val="105"/>
        </w:rPr>
        <w:t>на</w:t>
      </w:r>
      <w:r>
        <w:rPr>
          <w:spacing w:val="-18"/>
          <w:w w:val="105"/>
        </w:rPr>
        <w:t xml:space="preserve"> </w:t>
      </w:r>
      <w:r>
        <w:rPr>
          <w:w w:val="105"/>
        </w:rPr>
        <w:t>территории</w:t>
      </w:r>
      <w:r>
        <w:rPr>
          <w:spacing w:val="-15"/>
          <w:w w:val="105"/>
        </w:rPr>
        <w:t xml:space="preserve"> </w:t>
      </w:r>
      <w:r>
        <w:rPr>
          <w:w w:val="105"/>
        </w:rPr>
        <w:t>п.</w:t>
      </w:r>
      <w:r>
        <w:rPr>
          <w:spacing w:val="-17"/>
          <w:w w:val="105"/>
        </w:rPr>
        <w:t xml:space="preserve"> </w:t>
      </w:r>
      <w:r>
        <w:rPr>
          <w:w w:val="105"/>
        </w:rPr>
        <w:t>Крутогоровский</w:t>
      </w:r>
      <w:r>
        <w:rPr>
          <w:spacing w:val="-16"/>
          <w:w w:val="105"/>
        </w:rPr>
        <w:t xml:space="preserve"> </w:t>
      </w:r>
      <w:r>
        <w:rPr>
          <w:w w:val="105"/>
        </w:rPr>
        <w:t>недостаточна для</w:t>
      </w:r>
      <w:r>
        <w:rPr>
          <w:spacing w:val="-19"/>
          <w:w w:val="105"/>
        </w:rPr>
        <w:t xml:space="preserve"> </w:t>
      </w:r>
      <w:r>
        <w:rPr>
          <w:w w:val="105"/>
        </w:rPr>
        <w:t>рассмотрения</w:t>
      </w:r>
      <w:r>
        <w:rPr>
          <w:spacing w:val="-19"/>
          <w:w w:val="105"/>
        </w:rPr>
        <w:t xml:space="preserve"> </w:t>
      </w:r>
      <w:r>
        <w:rPr>
          <w:w w:val="105"/>
        </w:rPr>
        <w:t>вопроса</w:t>
      </w:r>
      <w:r>
        <w:rPr>
          <w:spacing w:val="-19"/>
          <w:w w:val="105"/>
        </w:rPr>
        <w:t xml:space="preserve"> </w:t>
      </w:r>
      <w:r>
        <w:rPr>
          <w:w w:val="105"/>
        </w:rPr>
        <w:t>о</w:t>
      </w:r>
      <w:r>
        <w:rPr>
          <w:spacing w:val="-19"/>
          <w:w w:val="105"/>
        </w:rPr>
        <w:t xml:space="preserve"> </w:t>
      </w:r>
      <w:r>
        <w:rPr>
          <w:w w:val="105"/>
        </w:rPr>
        <w:t>строительстве</w:t>
      </w:r>
      <w:r>
        <w:rPr>
          <w:spacing w:val="-19"/>
          <w:w w:val="105"/>
        </w:rPr>
        <w:t xml:space="preserve"> </w:t>
      </w:r>
      <w:r>
        <w:rPr>
          <w:w w:val="105"/>
        </w:rPr>
        <w:t>источника</w:t>
      </w:r>
      <w:r>
        <w:rPr>
          <w:spacing w:val="-19"/>
          <w:w w:val="105"/>
        </w:rPr>
        <w:t xml:space="preserve"> </w:t>
      </w:r>
      <w:r>
        <w:rPr>
          <w:w w:val="105"/>
        </w:rPr>
        <w:t>комбинированной</w:t>
      </w:r>
      <w:r>
        <w:rPr>
          <w:spacing w:val="-19"/>
          <w:w w:val="105"/>
        </w:rPr>
        <w:t xml:space="preserve"> </w:t>
      </w:r>
      <w:r>
        <w:rPr>
          <w:w w:val="105"/>
        </w:rPr>
        <w:t xml:space="preserve">выработки тепловой и электрической энергии, в связи с чем такое строительство не </w:t>
      </w:r>
      <w:r>
        <w:rPr>
          <w:spacing w:val="-2"/>
          <w:w w:val="105"/>
        </w:rPr>
        <w:t>предлагается.</w:t>
      </w:r>
    </w:p>
    <w:p w14:paraId="5081BBB1">
      <w:pPr>
        <w:pStyle w:val="5"/>
        <w:spacing w:before="4"/>
        <w:rPr>
          <w:sz w:val="20"/>
        </w:rPr>
      </w:pPr>
      <w:r>
        <w:rPr>
          <w:sz w:val="20"/>
        </w:rPr>
        <w:drawing>
          <wp:anchor distT="0" distB="0" distL="0" distR="0" simplePos="0" relativeHeight="251763712" behindDoc="1" locked="0" layoutInCell="1" allowOverlap="1">
            <wp:simplePos x="0" y="0"/>
            <wp:positionH relativeFrom="page">
              <wp:posOffset>815975</wp:posOffset>
            </wp:positionH>
            <wp:positionV relativeFrom="paragraph">
              <wp:posOffset>165100</wp:posOffset>
            </wp:positionV>
            <wp:extent cx="6151880" cy="852170"/>
            <wp:effectExtent l="0" t="0" r="0" b="0"/>
            <wp:wrapTopAndBottom/>
            <wp:docPr id="976" name="Image 976"/>
            <wp:cNvGraphicFramePr/>
            <a:graphic xmlns:a="http://schemas.openxmlformats.org/drawingml/2006/main">
              <a:graphicData uri="http://schemas.openxmlformats.org/drawingml/2006/picture">
                <pic:pic xmlns:pic="http://schemas.openxmlformats.org/drawingml/2006/picture">
                  <pic:nvPicPr>
                    <pic:cNvPr id="976" name="Image 976"/>
                    <pic:cNvPicPr/>
                  </pic:nvPicPr>
                  <pic:blipFill>
                    <a:blip r:embed="rId569" cstate="print"/>
                    <a:stretch>
                      <a:fillRect/>
                    </a:stretch>
                  </pic:blipFill>
                  <pic:spPr>
                    <a:xfrm>
                      <a:off x="0" y="0"/>
                      <a:ext cx="6152136" cy="852487"/>
                    </a:xfrm>
                    <a:prstGeom prst="rect">
                      <a:avLst/>
                    </a:prstGeom>
                  </pic:spPr>
                </pic:pic>
              </a:graphicData>
            </a:graphic>
          </wp:anchor>
        </w:drawing>
      </w:r>
    </w:p>
    <w:p w14:paraId="2743111D">
      <w:pPr>
        <w:pStyle w:val="5"/>
        <w:spacing w:before="71"/>
        <w:ind w:left="849"/>
      </w:pPr>
      <w:r>
        <w:t>Информация</w:t>
      </w:r>
      <w:r>
        <w:rPr>
          <w:spacing w:val="23"/>
        </w:rPr>
        <w:t xml:space="preserve"> </w:t>
      </w:r>
      <w:r>
        <w:rPr>
          <w:spacing w:val="-2"/>
        </w:rPr>
        <w:t>отсутствует.</w:t>
      </w:r>
    </w:p>
    <w:p w14:paraId="69579B6B">
      <w:pPr>
        <w:pStyle w:val="5"/>
        <w:spacing w:before="143"/>
        <w:rPr>
          <w:sz w:val="20"/>
        </w:rPr>
      </w:pPr>
      <w:r>
        <w:rPr>
          <w:sz w:val="20"/>
        </w:rPr>
        <mc:AlternateContent>
          <mc:Choice Requires="wpg">
            <w:drawing>
              <wp:anchor distT="0" distB="0" distL="0" distR="0" simplePos="0" relativeHeight="251763712" behindDoc="1" locked="0" layoutInCell="1" allowOverlap="1">
                <wp:simplePos x="0" y="0"/>
                <wp:positionH relativeFrom="page">
                  <wp:posOffset>812165</wp:posOffset>
                </wp:positionH>
                <wp:positionV relativeFrom="paragraph">
                  <wp:posOffset>253365</wp:posOffset>
                </wp:positionV>
                <wp:extent cx="6162040" cy="1004570"/>
                <wp:effectExtent l="0" t="0" r="0" b="0"/>
                <wp:wrapTopAndBottom/>
                <wp:docPr id="977" name="Group 977"/>
                <wp:cNvGraphicFramePr/>
                <a:graphic xmlns:a="http://schemas.openxmlformats.org/drawingml/2006/main">
                  <a:graphicData uri="http://schemas.microsoft.com/office/word/2010/wordprocessingGroup">
                    <wpg:wgp>
                      <wpg:cNvGrpSpPr/>
                      <wpg:grpSpPr>
                        <a:xfrm>
                          <a:off x="0" y="0"/>
                          <a:ext cx="6162040" cy="1004569"/>
                          <a:chOff x="0" y="0"/>
                          <a:chExt cx="6162040" cy="1004569"/>
                        </a:xfrm>
                      </wpg:grpSpPr>
                      <wps:wsp>
                        <wps:cNvPr id="978" name="Graphic 978"/>
                        <wps:cNvSpPr/>
                        <wps:spPr>
                          <a:xfrm>
                            <a:off x="9737" y="14346"/>
                            <a:ext cx="46355" cy="113664"/>
                          </a:xfrm>
                          <a:custGeom>
                            <a:avLst/>
                            <a:gdLst/>
                            <a:ahLst/>
                            <a:cxnLst/>
                            <a:rect l="l" t="t" r="r" b="b"/>
                            <a:pathLst>
                              <a:path w="46355" h="113664">
                                <a:moveTo>
                                  <a:pt x="45938" y="113285"/>
                                </a:moveTo>
                                <a:lnTo>
                                  <a:pt x="27726" y="113285"/>
                                </a:lnTo>
                                <a:lnTo>
                                  <a:pt x="27726" y="22597"/>
                                </a:lnTo>
                                <a:lnTo>
                                  <a:pt x="0" y="32707"/>
                                </a:lnTo>
                                <a:lnTo>
                                  <a:pt x="0" y="15573"/>
                                </a:lnTo>
                                <a:lnTo>
                                  <a:pt x="41144"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979" name="Image 979"/>
                          <pic:cNvPicPr/>
                        </pic:nvPicPr>
                        <pic:blipFill>
                          <a:blip r:embed="rId570" cstate="print"/>
                          <a:stretch>
                            <a:fillRect/>
                          </a:stretch>
                        </pic:blipFill>
                        <pic:spPr>
                          <a:xfrm>
                            <a:off x="90990" y="13454"/>
                            <a:ext cx="239599" cy="115664"/>
                          </a:xfrm>
                          <a:prstGeom prst="rect">
                            <a:avLst/>
                          </a:prstGeom>
                        </pic:spPr>
                      </pic:pic>
                      <pic:pic xmlns:pic="http://schemas.openxmlformats.org/drawingml/2006/picture">
                        <pic:nvPicPr>
                          <pic:cNvPr id="980" name="Image 980"/>
                          <pic:cNvPicPr/>
                        </pic:nvPicPr>
                        <pic:blipFill>
                          <a:blip r:embed="rId571" cstate="print"/>
                          <a:stretch>
                            <a:fillRect/>
                          </a:stretch>
                        </pic:blipFill>
                        <pic:spPr>
                          <a:xfrm>
                            <a:off x="0" y="0"/>
                            <a:ext cx="6161836" cy="1004553"/>
                          </a:xfrm>
                          <a:prstGeom prst="rect">
                            <a:avLst/>
                          </a:prstGeom>
                        </pic:spPr>
                      </pic:pic>
                    </wpg:wgp>
                  </a:graphicData>
                </a:graphic>
              </wp:anchor>
            </w:drawing>
          </mc:Choice>
          <mc:Fallback>
            <w:pict>
              <v:group id="Group 977" o:spid="_x0000_s1026" o:spt="203" style="position:absolute;left:0pt;margin-left:63.95pt;margin-top:19.95pt;height:79.1pt;width:485.2pt;mso-position-horizontal-relative:page;mso-wrap-distance-bottom:0pt;mso-wrap-distance-top:0pt;z-index:-251552768;mso-width-relative:page;mso-height-relative:page;" coordsize="6162040,1004569" o:gfxdata="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">
                <o:lock v:ext="edit" aspectratio="f"/>
                <v:shape id="Graphic 978" o:spid="_x0000_s1026" o:spt="100" style="position:absolute;left:9737;top:14346;height:113664;width:46355;" fillcolor="#000000" filled="t" stroked="f" coordsize="46355,113664" o:gfxdata="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zBkcG5AAAA3AAA&#10;AA8AAAAAAAAAAQAgAAAAIgAAAGRycy9kb3ducmV2LnhtbFBLAQIUABQAAAAIAIdO4kAzLwWeOwAA&#10;ADkAAAAQAAAAAAAAAAEAIAAAAAgBAABkcnMvc2hhcGV4bWwueG1sUEsFBgAAAAAGAAYAWwEAALID&#10;AAAAAA==&#10;" path="m45938,113285l27726,113285,27726,22597,0,32707,0,15573,41144,0,45938,0,45938,113285xe">
                  <v:fill on="t" focussize="0,0"/>
                  <v:stroke on="f"/>
                  <v:imagedata o:title=""/>
                  <o:lock v:ext="edit" aspectratio="f"/>
                  <v:textbox inset="0mm,0mm,0mm,0mm"/>
                </v:shape>
                <v:shape id="Image 979" o:spid="_x0000_s1026" o:spt="75" type="#_x0000_t75" style="position:absolute;left:90990;top:13454;height:115664;width:239599;" filled="f" o:preferrelative="t" stroked="f" coordsize="21600,21600" o:gfxdata="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gOIr4A&#10;AADcAAAADwAAAAAAAAABACAAAAAiAAAAZHJzL2Rvd25yZXYueG1sUEsBAhQAFAAAAAgAh07iQDMv&#10;BZ47AAAAOQAAABAAAAAAAAAAAQAgAAAADQEAAGRycy9zaGFwZXhtbC54bWxQSwUGAAAAAAYABgBb&#10;AQAAtwMAAAAA&#10;">
                  <v:fill on="f" focussize="0,0"/>
                  <v:stroke on="f"/>
                  <v:imagedata r:id="rId570" o:title=""/>
                  <o:lock v:ext="edit" aspectratio="f"/>
                </v:shape>
                <v:shape id="Image 980" o:spid="_x0000_s1026" o:spt="75" type="#_x0000_t75" style="position:absolute;left:0;top:0;height:1004553;width:6161836;" filled="f" o:preferrelative="t" stroked="f" coordsize="21600,21600" o:gfxdata="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jwr8bgAAADcAAAA&#10;DwAAAAAAAAABACAAAAAiAAAAZHJzL2Rvd25yZXYueG1sUEsBAhQAFAAAAAgAh07iQDMvBZ47AAAA&#10;OQAAABAAAAAAAAAAAQAgAAAABwEAAGRycy9zaGFwZXhtbC54bWxQSwUGAAAAAAYABgBbAQAAsQMA&#10;AAAA&#10;">
                  <v:fill on="f" focussize="0,0"/>
                  <v:stroke on="f"/>
                  <v:imagedata r:id="rId571" o:title=""/>
                  <o:lock v:ext="edit" aspectratio="f"/>
                </v:shape>
                <w10:wrap type="topAndBottom"/>
              </v:group>
            </w:pict>
          </mc:Fallback>
        </mc:AlternateContent>
      </w:r>
    </w:p>
    <w:p w14:paraId="1466C523">
      <w:pPr>
        <w:pStyle w:val="5"/>
        <w:spacing w:before="110" w:line="237" w:lineRule="auto"/>
        <w:ind w:left="141" w:right="711" w:firstLine="708"/>
        <w:jc w:val="both"/>
      </w:pPr>
      <w:r>
        <w:rPr>
          <w:w w:val="105"/>
        </w:rPr>
        <w:t xml:space="preserve">Схемы водоснабжения и водоотведения разрабатываются на срок не менее </w:t>
      </w:r>
      <w:r>
        <w:t xml:space="preserve">10 лет с учетом схем энергоснабжения, теплоснабжения и газоснабжения. При этом </w:t>
      </w:r>
      <w:r>
        <w:rPr>
          <w:w w:val="105"/>
        </w:rPr>
        <w:t>обеспечивается соответствие схем водоснабжения и водоотведения схемам энергоснабжения, теплоснабжения и газоснабжения с учетом (п. 6 Правил разработки и утверждения схем водоснабжения и водоотведения, утв. постановлением</w:t>
      </w:r>
      <w:r>
        <w:rPr>
          <w:spacing w:val="-5"/>
          <w:w w:val="105"/>
        </w:rPr>
        <w:t xml:space="preserve"> </w:t>
      </w:r>
      <w:r>
        <w:rPr>
          <w:w w:val="105"/>
        </w:rPr>
        <w:t>Правительства</w:t>
      </w:r>
      <w:r>
        <w:rPr>
          <w:spacing w:val="-5"/>
          <w:w w:val="105"/>
        </w:rPr>
        <w:t xml:space="preserve"> </w:t>
      </w:r>
      <w:r>
        <w:rPr>
          <w:w w:val="105"/>
        </w:rPr>
        <w:t>РФ</w:t>
      </w:r>
      <w:r>
        <w:rPr>
          <w:spacing w:val="-4"/>
          <w:w w:val="105"/>
        </w:rPr>
        <w:t xml:space="preserve"> </w:t>
      </w:r>
      <w:r>
        <w:rPr>
          <w:w w:val="105"/>
        </w:rPr>
        <w:t>от</w:t>
      </w:r>
      <w:r>
        <w:rPr>
          <w:spacing w:val="-4"/>
          <w:w w:val="105"/>
        </w:rPr>
        <w:t xml:space="preserve"> </w:t>
      </w:r>
      <w:r>
        <w:rPr>
          <w:w w:val="105"/>
        </w:rPr>
        <w:t>05.09.2013</w:t>
      </w:r>
      <w:r>
        <w:rPr>
          <w:spacing w:val="-5"/>
          <w:w w:val="105"/>
        </w:rPr>
        <w:t xml:space="preserve"> </w:t>
      </w:r>
      <w:r>
        <w:rPr>
          <w:w w:val="105"/>
        </w:rPr>
        <w:t>№</w:t>
      </w:r>
      <w:r>
        <w:rPr>
          <w:spacing w:val="-4"/>
          <w:w w:val="105"/>
        </w:rPr>
        <w:t xml:space="preserve"> </w:t>
      </w:r>
      <w:r>
        <w:rPr>
          <w:w w:val="105"/>
        </w:rPr>
        <w:t>782):</w:t>
      </w:r>
    </w:p>
    <w:p w14:paraId="3F3F67C1">
      <w:pPr>
        <w:pStyle w:val="5"/>
        <w:spacing w:after="0" w:line="237" w:lineRule="auto"/>
        <w:jc w:val="both"/>
        <w:sectPr>
          <w:pgSz w:w="11900" w:h="16820"/>
          <w:pgMar w:top="4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4C6E3CBB">
      <w:pPr>
        <w:pStyle w:val="5"/>
        <w:spacing w:before="86" w:line="237" w:lineRule="auto"/>
        <w:ind w:left="141" w:right="713" w:firstLine="708"/>
        <w:jc w:val="both"/>
      </w:pPr>
      <w:r>
        <w:t>а) мощности энергопринимающих установок, используемых для водоподготовки, транспортировки воды и сточных вод, очистки сточных вод;</w:t>
      </w:r>
    </w:p>
    <w:p w14:paraId="35959944">
      <w:pPr>
        <w:pStyle w:val="5"/>
        <w:spacing w:line="237" w:lineRule="auto"/>
        <w:ind w:left="141" w:right="711" w:firstLine="708"/>
        <w:jc w:val="both"/>
      </w:pPr>
      <w:r>
        <w:t>б) объема тепловой энергии и топлива (угля), используемых для подогрева воды в целях горячего водоснабжения;</w:t>
      </w:r>
    </w:p>
    <w:p w14:paraId="48064EDF">
      <w:pPr>
        <w:pStyle w:val="5"/>
        <w:spacing w:line="237" w:lineRule="auto"/>
        <w:ind w:left="141" w:right="712" w:firstLine="708"/>
        <w:jc w:val="both"/>
      </w:pPr>
      <w:r>
        <w:rPr>
          <w:w w:val="105"/>
        </w:rPr>
        <w:t>в)</w:t>
      </w:r>
      <w:r>
        <w:rPr>
          <w:spacing w:val="-6"/>
          <w:w w:val="105"/>
        </w:rPr>
        <w:t xml:space="preserve"> </w:t>
      </w:r>
      <w:r>
        <w:rPr>
          <w:w w:val="105"/>
        </w:rPr>
        <w:t>нагрузок</w:t>
      </w:r>
      <w:r>
        <w:rPr>
          <w:spacing w:val="-8"/>
          <w:w w:val="105"/>
        </w:rPr>
        <w:t xml:space="preserve"> </w:t>
      </w:r>
      <w:r>
        <w:rPr>
          <w:w w:val="105"/>
        </w:rPr>
        <w:t>теплопринимающих</w:t>
      </w:r>
      <w:r>
        <w:rPr>
          <w:spacing w:val="-6"/>
          <w:w w:val="105"/>
        </w:rPr>
        <w:t xml:space="preserve"> </w:t>
      </w:r>
      <w:r>
        <w:rPr>
          <w:w w:val="105"/>
        </w:rPr>
        <w:t>устройств,</w:t>
      </w:r>
      <w:r>
        <w:rPr>
          <w:spacing w:val="-5"/>
          <w:w w:val="105"/>
        </w:rPr>
        <w:t xml:space="preserve"> </w:t>
      </w:r>
      <w:r>
        <w:rPr>
          <w:w w:val="105"/>
        </w:rPr>
        <w:t>которые</w:t>
      </w:r>
      <w:r>
        <w:rPr>
          <w:spacing w:val="-7"/>
          <w:w w:val="105"/>
        </w:rPr>
        <w:t xml:space="preserve"> </w:t>
      </w:r>
      <w:r>
        <w:rPr>
          <w:w w:val="105"/>
        </w:rPr>
        <w:t>должны</w:t>
      </w:r>
      <w:r>
        <w:rPr>
          <w:spacing w:val="-6"/>
          <w:w w:val="105"/>
        </w:rPr>
        <w:t xml:space="preserve"> </w:t>
      </w:r>
      <w:r>
        <w:rPr>
          <w:w w:val="105"/>
        </w:rPr>
        <w:t xml:space="preserve">соответствовать параметрам схем теплоснабжения и газоснабжения в целях горячего </w:t>
      </w:r>
      <w:r>
        <w:rPr>
          <w:spacing w:val="-2"/>
          <w:w w:val="105"/>
        </w:rPr>
        <w:t>водоснабжения.</w:t>
      </w:r>
    </w:p>
    <w:p w14:paraId="28F06554">
      <w:pPr>
        <w:pStyle w:val="5"/>
        <w:spacing w:line="237" w:lineRule="auto"/>
        <w:ind w:left="141" w:right="712" w:firstLine="708"/>
        <w:jc w:val="both"/>
      </w:pPr>
      <w:r>
        <w:rPr>
          <w:w w:val="105"/>
        </w:rPr>
        <w:t xml:space="preserve">Предложения по корректировке утвержденной (разработке) схемы </w:t>
      </w:r>
      <w:r>
        <w:rPr>
          <w:spacing w:val="-2"/>
          <w:w w:val="105"/>
        </w:rPr>
        <w:t>водоснабжения</w:t>
      </w:r>
      <w:r>
        <w:rPr>
          <w:spacing w:val="-12"/>
          <w:w w:val="105"/>
        </w:rPr>
        <w:t xml:space="preserve"> </w:t>
      </w:r>
      <w:r>
        <w:rPr>
          <w:spacing w:val="-2"/>
          <w:w w:val="105"/>
        </w:rPr>
        <w:t>для</w:t>
      </w:r>
      <w:r>
        <w:rPr>
          <w:spacing w:val="-12"/>
          <w:w w:val="105"/>
        </w:rPr>
        <w:t xml:space="preserve"> </w:t>
      </w:r>
      <w:r>
        <w:rPr>
          <w:spacing w:val="-2"/>
          <w:w w:val="105"/>
        </w:rPr>
        <w:t>обеспечения</w:t>
      </w:r>
      <w:r>
        <w:rPr>
          <w:spacing w:val="-11"/>
          <w:w w:val="105"/>
        </w:rPr>
        <w:t xml:space="preserve"> </w:t>
      </w:r>
      <w:r>
        <w:rPr>
          <w:spacing w:val="-2"/>
          <w:w w:val="105"/>
        </w:rPr>
        <w:t>согласованности</w:t>
      </w:r>
      <w:r>
        <w:rPr>
          <w:spacing w:val="-10"/>
          <w:w w:val="105"/>
        </w:rPr>
        <w:t xml:space="preserve"> </w:t>
      </w:r>
      <w:r>
        <w:rPr>
          <w:spacing w:val="-2"/>
          <w:w w:val="105"/>
        </w:rPr>
        <w:t>такой</w:t>
      </w:r>
      <w:r>
        <w:rPr>
          <w:spacing w:val="-11"/>
          <w:w w:val="105"/>
        </w:rPr>
        <w:t xml:space="preserve"> </w:t>
      </w:r>
      <w:r>
        <w:rPr>
          <w:spacing w:val="-2"/>
          <w:w w:val="105"/>
        </w:rPr>
        <w:t>схемы</w:t>
      </w:r>
      <w:r>
        <w:rPr>
          <w:spacing w:val="-11"/>
          <w:w w:val="105"/>
        </w:rPr>
        <w:t xml:space="preserve"> </w:t>
      </w:r>
      <w:r>
        <w:rPr>
          <w:spacing w:val="-2"/>
          <w:w w:val="105"/>
        </w:rPr>
        <w:t>и</w:t>
      </w:r>
      <w:r>
        <w:rPr>
          <w:spacing w:val="-10"/>
          <w:w w:val="105"/>
        </w:rPr>
        <w:t xml:space="preserve"> </w:t>
      </w:r>
      <w:r>
        <w:rPr>
          <w:spacing w:val="-2"/>
          <w:w w:val="105"/>
        </w:rPr>
        <w:t>указанных</w:t>
      </w:r>
      <w:r>
        <w:rPr>
          <w:spacing w:val="-11"/>
          <w:w w:val="105"/>
        </w:rPr>
        <w:t xml:space="preserve"> </w:t>
      </w:r>
      <w:r>
        <w:rPr>
          <w:spacing w:val="-2"/>
          <w:w w:val="105"/>
        </w:rPr>
        <w:t>в</w:t>
      </w:r>
      <w:r>
        <w:rPr>
          <w:spacing w:val="-13"/>
          <w:w w:val="105"/>
        </w:rPr>
        <w:t xml:space="preserve"> </w:t>
      </w:r>
      <w:r>
        <w:rPr>
          <w:spacing w:val="-2"/>
          <w:w w:val="105"/>
        </w:rPr>
        <w:t xml:space="preserve">схеме </w:t>
      </w:r>
      <w:r>
        <w:rPr>
          <w:w w:val="105"/>
        </w:rPr>
        <w:t>теплоснабжения решений о развитии источников тепловой энергии и систем теплоснабжения отсутствуют.</w:t>
      </w:r>
    </w:p>
    <w:p w14:paraId="3F0A7376">
      <w:pPr>
        <w:pStyle w:val="5"/>
        <w:spacing w:before="159"/>
        <w:rPr>
          <w:sz w:val="20"/>
        </w:rPr>
      </w:pPr>
      <w:r>
        <w:rPr>
          <w:sz w:val="20"/>
        </w:rPr>
        <w:drawing>
          <wp:anchor distT="0" distB="0" distL="0" distR="0" simplePos="0" relativeHeight="251764736" behindDoc="1" locked="0" layoutInCell="1" allowOverlap="1">
            <wp:simplePos x="0" y="0"/>
            <wp:positionH relativeFrom="page">
              <wp:posOffset>840105</wp:posOffset>
            </wp:positionH>
            <wp:positionV relativeFrom="paragraph">
              <wp:posOffset>264160</wp:posOffset>
            </wp:positionV>
            <wp:extent cx="6142355" cy="1552575"/>
            <wp:effectExtent l="0" t="0" r="0" b="0"/>
            <wp:wrapTopAndBottom/>
            <wp:docPr id="981" name="Image 981"/>
            <wp:cNvGraphicFramePr/>
            <a:graphic xmlns:a="http://schemas.openxmlformats.org/drawingml/2006/main">
              <a:graphicData uri="http://schemas.openxmlformats.org/drawingml/2006/picture">
                <pic:pic xmlns:pic="http://schemas.openxmlformats.org/drawingml/2006/picture">
                  <pic:nvPicPr>
                    <pic:cNvPr id="981" name="Image 981"/>
                    <pic:cNvPicPr/>
                  </pic:nvPicPr>
                  <pic:blipFill>
                    <a:blip r:embed="rId572" cstate="print"/>
                    <a:stretch>
                      <a:fillRect/>
                    </a:stretch>
                  </pic:blipFill>
                  <pic:spPr>
                    <a:xfrm>
                      <a:off x="0" y="0"/>
                      <a:ext cx="6142134" cy="1552575"/>
                    </a:xfrm>
                    <a:prstGeom prst="rect">
                      <a:avLst/>
                    </a:prstGeom>
                  </pic:spPr>
                </pic:pic>
              </a:graphicData>
            </a:graphic>
          </wp:anchor>
        </w:drawing>
      </w:r>
    </w:p>
    <w:p w14:paraId="4E0E012D">
      <w:pPr>
        <w:pStyle w:val="5"/>
        <w:rPr>
          <w:sz w:val="20"/>
        </w:rPr>
      </w:pPr>
    </w:p>
    <w:p w14:paraId="462E68E3">
      <w:pPr>
        <w:pStyle w:val="5"/>
        <w:spacing w:before="180"/>
        <w:rPr>
          <w:sz w:val="20"/>
        </w:rPr>
      </w:pPr>
      <w:r>
        <w:rPr>
          <w:sz w:val="20"/>
        </w:rPr>
        <w:drawing>
          <wp:anchor distT="0" distB="0" distL="0" distR="0" simplePos="0" relativeHeight="251764736" behindDoc="1" locked="0" layoutInCell="1" allowOverlap="1">
            <wp:simplePos x="0" y="0"/>
            <wp:positionH relativeFrom="page">
              <wp:posOffset>819785</wp:posOffset>
            </wp:positionH>
            <wp:positionV relativeFrom="paragraph">
              <wp:posOffset>276860</wp:posOffset>
            </wp:positionV>
            <wp:extent cx="5522595" cy="323850"/>
            <wp:effectExtent l="0" t="0" r="0" b="0"/>
            <wp:wrapTopAndBottom/>
            <wp:docPr id="982" name="Image 982"/>
            <wp:cNvGraphicFramePr/>
            <a:graphic xmlns:a="http://schemas.openxmlformats.org/drawingml/2006/main">
              <a:graphicData uri="http://schemas.openxmlformats.org/drawingml/2006/picture">
                <pic:pic xmlns:pic="http://schemas.openxmlformats.org/drawingml/2006/picture">
                  <pic:nvPicPr>
                    <pic:cNvPr id="982" name="Image 982"/>
                    <pic:cNvPicPr/>
                  </pic:nvPicPr>
                  <pic:blipFill>
                    <a:blip r:embed="rId573" cstate="print"/>
                    <a:stretch>
                      <a:fillRect/>
                    </a:stretch>
                  </pic:blipFill>
                  <pic:spPr>
                    <a:xfrm>
                      <a:off x="0" y="0"/>
                      <a:ext cx="5522422" cy="323850"/>
                    </a:xfrm>
                    <a:prstGeom prst="rect">
                      <a:avLst/>
                    </a:prstGeom>
                  </pic:spPr>
                </pic:pic>
              </a:graphicData>
            </a:graphic>
          </wp:anchor>
        </w:drawing>
      </w:r>
    </w:p>
    <w:p w14:paraId="5D44E3A3">
      <w:pPr>
        <w:pStyle w:val="5"/>
        <w:tabs>
          <w:tab w:val="left" w:pos="2086"/>
          <w:tab w:val="left" w:pos="3280"/>
          <w:tab w:val="left" w:pos="4725"/>
          <w:tab w:val="left" w:pos="6060"/>
          <w:tab w:val="left" w:pos="8145"/>
          <w:tab w:val="left" w:pos="8659"/>
        </w:tabs>
        <w:spacing w:before="58" w:line="237" w:lineRule="auto"/>
        <w:ind w:left="141" w:right="713"/>
      </w:pPr>
      <w:r>
        <w:rPr>
          <w:spacing w:val="-2"/>
        </w:rPr>
        <w:t>Прекращений</w:t>
      </w:r>
      <w:r>
        <w:tab/>
      </w:r>
      <w:r>
        <w:rPr>
          <w:spacing w:val="-2"/>
        </w:rPr>
        <w:t>подачи</w:t>
      </w:r>
      <w:r>
        <w:tab/>
      </w:r>
      <w:r>
        <w:rPr>
          <w:spacing w:val="-2"/>
        </w:rPr>
        <w:t>тепловой</w:t>
      </w:r>
      <w:r>
        <w:tab/>
      </w:r>
      <w:r>
        <w:rPr>
          <w:spacing w:val="-2"/>
        </w:rPr>
        <w:t>энергии,</w:t>
      </w:r>
      <w:r>
        <w:tab/>
      </w:r>
      <w:r>
        <w:rPr>
          <w:spacing w:val="-2"/>
        </w:rPr>
        <w:t>теплоносителя</w:t>
      </w:r>
      <w:r>
        <w:tab/>
      </w:r>
      <w:r>
        <w:rPr>
          <w:spacing w:val="-10"/>
        </w:rPr>
        <w:t>в</w:t>
      </w:r>
      <w:r>
        <w:tab/>
      </w:r>
      <w:r>
        <w:rPr>
          <w:spacing w:val="-2"/>
        </w:rPr>
        <w:t xml:space="preserve">результате </w:t>
      </w:r>
      <w:r>
        <w:t>технологических нарушений на тепловых сетях не зафиксировано.</w:t>
      </w:r>
    </w:p>
    <w:p w14:paraId="3E8221A7">
      <w:pPr>
        <w:pStyle w:val="5"/>
        <w:spacing w:before="26"/>
        <w:rPr>
          <w:sz w:val="20"/>
        </w:rPr>
      </w:pPr>
      <w:r>
        <w:rPr>
          <w:sz w:val="20"/>
        </w:rPr>
        <w:drawing>
          <wp:anchor distT="0" distB="0" distL="0" distR="0" simplePos="0" relativeHeight="251765760" behindDoc="1" locked="0" layoutInCell="1" allowOverlap="1">
            <wp:simplePos x="0" y="0"/>
            <wp:positionH relativeFrom="page">
              <wp:posOffset>819785</wp:posOffset>
            </wp:positionH>
            <wp:positionV relativeFrom="paragraph">
              <wp:posOffset>179070</wp:posOffset>
            </wp:positionV>
            <wp:extent cx="5520055" cy="323850"/>
            <wp:effectExtent l="0" t="0" r="0" b="0"/>
            <wp:wrapTopAndBottom/>
            <wp:docPr id="983" name="Image 983"/>
            <wp:cNvGraphicFramePr/>
            <a:graphic xmlns:a="http://schemas.openxmlformats.org/drawingml/2006/main">
              <a:graphicData uri="http://schemas.openxmlformats.org/drawingml/2006/picture">
                <pic:pic xmlns:pic="http://schemas.openxmlformats.org/drawingml/2006/picture">
                  <pic:nvPicPr>
                    <pic:cNvPr id="983" name="Image 983"/>
                    <pic:cNvPicPr/>
                  </pic:nvPicPr>
                  <pic:blipFill>
                    <a:blip r:embed="rId574" cstate="print"/>
                    <a:stretch>
                      <a:fillRect/>
                    </a:stretch>
                  </pic:blipFill>
                  <pic:spPr>
                    <a:xfrm>
                      <a:off x="0" y="0"/>
                      <a:ext cx="5520088" cy="323850"/>
                    </a:xfrm>
                    <a:prstGeom prst="rect">
                      <a:avLst/>
                    </a:prstGeom>
                  </pic:spPr>
                </pic:pic>
              </a:graphicData>
            </a:graphic>
          </wp:anchor>
        </w:drawing>
      </w:r>
    </w:p>
    <w:p w14:paraId="4119D7FE">
      <w:pPr>
        <w:pStyle w:val="5"/>
        <w:tabs>
          <w:tab w:val="left" w:pos="2676"/>
          <w:tab w:val="left" w:pos="3752"/>
          <w:tab w:val="left" w:pos="5080"/>
          <w:tab w:val="left" w:pos="6295"/>
          <w:tab w:val="left" w:pos="8263"/>
          <w:tab w:val="left" w:pos="8659"/>
        </w:tabs>
        <w:spacing w:before="58" w:line="237" w:lineRule="auto"/>
        <w:ind w:left="141" w:right="713" w:firstLine="708"/>
      </w:pPr>
      <w:r>
        <w:rPr>
          <w:spacing w:val="-2"/>
        </w:rPr>
        <w:t>Прекращений</w:t>
      </w:r>
      <w:r>
        <w:tab/>
      </w:r>
      <w:r>
        <w:rPr>
          <w:spacing w:val="-2"/>
        </w:rPr>
        <w:t>подачи</w:t>
      </w:r>
      <w:r>
        <w:tab/>
      </w:r>
      <w:r>
        <w:rPr>
          <w:spacing w:val="-2"/>
        </w:rPr>
        <w:t>тепловой</w:t>
      </w:r>
      <w:r>
        <w:tab/>
      </w:r>
      <w:r>
        <w:rPr>
          <w:spacing w:val="-2"/>
        </w:rPr>
        <w:t>энергии,</w:t>
      </w:r>
      <w:r>
        <w:tab/>
      </w:r>
      <w:r>
        <w:rPr>
          <w:spacing w:val="-2"/>
        </w:rPr>
        <w:t>теплоносителя</w:t>
      </w:r>
      <w:r>
        <w:tab/>
      </w:r>
      <w:r>
        <w:rPr>
          <w:spacing w:val="-10"/>
        </w:rPr>
        <w:t>в</w:t>
      </w:r>
      <w:r>
        <w:tab/>
      </w:r>
      <w:r>
        <w:rPr>
          <w:spacing w:val="-2"/>
        </w:rPr>
        <w:t xml:space="preserve">результате </w:t>
      </w:r>
      <w:r>
        <w:t>технологических нарушений на источниках тепловой энергии не зафиксировано.</w:t>
      </w:r>
    </w:p>
    <w:p w14:paraId="0F6BCFAF">
      <w:pPr>
        <w:pStyle w:val="5"/>
        <w:rPr>
          <w:sz w:val="20"/>
        </w:rPr>
      </w:pPr>
    </w:p>
    <w:p w14:paraId="197936BE">
      <w:pPr>
        <w:pStyle w:val="5"/>
        <w:rPr>
          <w:sz w:val="20"/>
        </w:rPr>
      </w:pPr>
    </w:p>
    <w:p w14:paraId="3933D09B">
      <w:pPr>
        <w:pStyle w:val="5"/>
        <w:rPr>
          <w:sz w:val="20"/>
        </w:rPr>
      </w:pPr>
    </w:p>
    <w:p w14:paraId="0EA586B9">
      <w:pPr>
        <w:pStyle w:val="5"/>
        <w:rPr>
          <w:sz w:val="20"/>
        </w:rPr>
      </w:pPr>
    </w:p>
    <w:p w14:paraId="4EE4ADC1">
      <w:pPr>
        <w:pStyle w:val="5"/>
        <w:rPr>
          <w:sz w:val="20"/>
        </w:rPr>
      </w:pPr>
    </w:p>
    <w:p w14:paraId="4DB6786B">
      <w:pPr>
        <w:pStyle w:val="5"/>
        <w:rPr>
          <w:sz w:val="20"/>
        </w:rPr>
      </w:pPr>
    </w:p>
    <w:p w14:paraId="2E17A68C">
      <w:pPr>
        <w:pStyle w:val="5"/>
        <w:rPr>
          <w:sz w:val="20"/>
        </w:rPr>
      </w:pPr>
    </w:p>
    <w:p w14:paraId="338E9275">
      <w:pPr>
        <w:pStyle w:val="5"/>
        <w:rPr>
          <w:sz w:val="20"/>
        </w:rPr>
      </w:pPr>
    </w:p>
    <w:p w14:paraId="2922DD55">
      <w:pPr>
        <w:pStyle w:val="5"/>
        <w:rPr>
          <w:sz w:val="20"/>
        </w:rPr>
      </w:pPr>
    </w:p>
    <w:p w14:paraId="2ECDD360">
      <w:pPr>
        <w:pStyle w:val="5"/>
        <w:rPr>
          <w:sz w:val="20"/>
        </w:rPr>
      </w:pPr>
    </w:p>
    <w:p w14:paraId="4BB95A5C">
      <w:pPr>
        <w:pStyle w:val="5"/>
        <w:spacing w:before="185"/>
        <w:rPr>
          <w:sz w:val="20"/>
        </w:rPr>
      </w:pPr>
      <w:r>
        <w:rPr>
          <w:sz w:val="20"/>
        </w:rPr>
        <w:drawing>
          <wp:anchor distT="0" distB="0" distL="0" distR="0" simplePos="0" relativeHeight="251765760" behindDoc="1" locked="0" layoutInCell="1" allowOverlap="1">
            <wp:simplePos x="0" y="0"/>
            <wp:positionH relativeFrom="page">
              <wp:posOffset>815975</wp:posOffset>
            </wp:positionH>
            <wp:positionV relativeFrom="paragraph">
              <wp:posOffset>280035</wp:posOffset>
            </wp:positionV>
            <wp:extent cx="6127115" cy="499745"/>
            <wp:effectExtent l="0" t="0" r="0" b="0"/>
            <wp:wrapTopAndBottom/>
            <wp:docPr id="984" name="Image 984"/>
            <wp:cNvGraphicFramePr/>
            <a:graphic xmlns:a="http://schemas.openxmlformats.org/drawingml/2006/main">
              <a:graphicData uri="http://schemas.openxmlformats.org/drawingml/2006/picture">
                <pic:pic xmlns:pic="http://schemas.openxmlformats.org/drawingml/2006/picture">
                  <pic:nvPicPr>
                    <pic:cNvPr id="984" name="Image 984"/>
                    <pic:cNvPicPr/>
                  </pic:nvPicPr>
                  <pic:blipFill>
                    <a:blip r:embed="rId575" cstate="print"/>
                    <a:stretch>
                      <a:fillRect/>
                    </a:stretch>
                  </pic:blipFill>
                  <pic:spPr>
                    <a:xfrm>
                      <a:off x="0" y="0"/>
                      <a:ext cx="6127109" cy="500062"/>
                    </a:xfrm>
                    <a:prstGeom prst="rect">
                      <a:avLst/>
                    </a:prstGeom>
                  </pic:spPr>
                </pic:pic>
              </a:graphicData>
            </a:graphic>
          </wp:anchor>
        </w:drawing>
      </w:r>
    </w:p>
    <w:p w14:paraId="2CAC5DDA">
      <w:pPr>
        <w:pStyle w:val="5"/>
        <w:tabs>
          <w:tab w:val="left" w:pos="2260"/>
          <w:tab w:val="left" w:pos="3303"/>
          <w:tab w:val="left" w:pos="4720"/>
          <w:tab w:val="left" w:pos="5910"/>
          <w:tab w:val="left" w:pos="6433"/>
          <w:tab w:val="left" w:pos="7630"/>
          <w:tab w:val="left" w:pos="8955"/>
        </w:tabs>
        <w:spacing w:before="56" w:line="237" w:lineRule="auto"/>
        <w:ind w:left="141" w:right="713" w:firstLine="708"/>
      </w:pPr>
      <w:r>
        <w:rPr>
          <w:spacing w:val="-2"/>
        </w:rPr>
        <w:t>Удельный</w:t>
      </w:r>
      <w:r>
        <w:tab/>
      </w:r>
      <w:r>
        <w:rPr>
          <w:spacing w:val="-2"/>
        </w:rPr>
        <w:t>расход</w:t>
      </w:r>
      <w:r>
        <w:tab/>
      </w:r>
      <w:r>
        <w:rPr>
          <w:spacing w:val="-2"/>
        </w:rPr>
        <w:t>условного</w:t>
      </w:r>
      <w:r>
        <w:tab/>
      </w:r>
      <w:r>
        <w:rPr>
          <w:spacing w:val="-2"/>
        </w:rPr>
        <w:t>топлива</w:t>
      </w:r>
      <w:r>
        <w:tab/>
      </w:r>
      <w:r>
        <w:rPr>
          <w:spacing w:val="-6"/>
        </w:rPr>
        <w:t>на</w:t>
      </w:r>
      <w:r>
        <w:tab/>
      </w:r>
      <w:r>
        <w:rPr>
          <w:spacing w:val="-2"/>
        </w:rPr>
        <w:t>единицу</w:t>
      </w:r>
      <w:r>
        <w:tab/>
      </w:r>
      <w:r>
        <w:rPr>
          <w:spacing w:val="-2"/>
        </w:rPr>
        <w:t>тепловой</w:t>
      </w:r>
      <w:r>
        <w:tab/>
      </w:r>
      <w:r>
        <w:rPr>
          <w:spacing w:val="-6"/>
        </w:rPr>
        <w:t xml:space="preserve">энергии, </w:t>
      </w:r>
      <w:r>
        <w:rPr>
          <w:w w:val="105"/>
        </w:rPr>
        <w:t>отпускаемой</w:t>
      </w:r>
      <w:r>
        <w:rPr>
          <w:spacing w:val="-14"/>
          <w:w w:val="105"/>
        </w:rPr>
        <w:t xml:space="preserve"> </w:t>
      </w:r>
      <w:r>
        <w:rPr>
          <w:w w:val="105"/>
        </w:rPr>
        <w:t>с</w:t>
      </w:r>
      <w:r>
        <w:rPr>
          <w:spacing w:val="-15"/>
          <w:w w:val="105"/>
        </w:rPr>
        <w:t xml:space="preserve"> </w:t>
      </w:r>
      <w:r>
        <w:rPr>
          <w:w w:val="105"/>
        </w:rPr>
        <w:t>коллекторов</w:t>
      </w:r>
      <w:r>
        <w:rPr>
          <w:spacing w:val="-15"/>
          <w:w w:val="105"/>
        </w:rPr>
        <w:t xml:space="preserve"> </w:t>
      </w:r>
      <w:r>
        <w:rPr>
          <w:w w:val="105"/>
        </w:rPr>
        <w:t>источников</w:t>
      </w:r>
      <w:r>
        <w:rPr>
          <w:spacing w:val="-15"/>
          <w:w w:val="105"/>
        </w:rPr>
        <w:t xml:space="preserve"> </w:t>
      </w:r>
      <w:r>
        <w:rPr>
          <w:w w:val="105"/>
        </w:rPr>
        <w:t>тепловой</w:t>
      </w:r>
      <w:r>
        <w:rPr>
          <w:spacing w:val="-14"/>
          <w:w w:val="105"/>
        </w:rPr>
        <w:t xml:space="preserve"> </w:t>
      </w:r>
      <w:r>
        <w:rPr>
          <w:w w:val="105"/>
        </w:rPr>
        <w:t>энергии</w:t>
      </w:r>
      <w:r>
        <w:rPr>
          <w:spacing w:val="-14"/>
          <w:w w:val="105"/>
        </w:rPr>
        <w:t xml:space="preserve"> </w:t>
      </w:r>
      <w:r>
        <w:rPr>
          <w:w w:val="105"/>
        </w:rPr>
        <w:t>равен:</w:t>
      </w:r>
    </w:p>
    <w:p w14:paraId="6B457388">
      <w:pPr>
        <w:pStyle w:val="5"/>
        <w:spacing w:before="273"/>
        <w:ind w:left="849"/>
      </w:pPr>
      <w:r>
        <w:t>Таблица</w:t>
      </w:r>
      <w:r>
        <w:rPr>
          <w:spacing w:val="4"/>
        </w:rPr>
        <w:t xml:space="preserve"> </w:t>
      </w:r>
      <w:r>
        <w:t>14.3.1</w:t>
      </w:r>
      <w:r>
        <w:rPr>
          <w:spacing w:val="6"/>
        </w:rPr>
        <w:t xml:space="preserve"> </w:t>
      </w:r>
      <w:r>
        <w:t>Показатели</w:t>
      </w:r>
      <w:r>
        <w:rPr>
          <w:spacing w:val="7"/>
        </w:rPr>
        <w:t xml:space="preserve"> </w:t>
      </w:r>
      <w:r>
        <w:t>для</w:t>
      </w:r>
      <w:r>
        <w:rPr>
          <w:spacing w:val="5"/>
        </w:rPr>
        <w:t xml:space="preserve"> </w:t>
      </w:r>
      <w:r>
        <w:t>котельной</w:t>
      </w:r>
      <w:r>
        <w:rPr>
          <w:spacing w:val="7"/>
        </w:rPr>
        <w:t xml:space="preserve"> </w:t>
      </w:r>
      <w:r>
        <w:rPr>
          <w:spacing w:val="-5"/>
        </w:rPr>
        <w:t>№1</w:t>
      </w:r>
    </w:p>
    <w:p w14:paraId="59859B12">
      <w:pPr>
        <w:pStyle w:val="5"/>
        <w:spacing w:before="42"/>
        <w:rPr>
          <w:sz w:val="20"/>
        </w:rPr>
      </w:pPr>
    </w:p>
    <w:tbl>
      <w:tblPr>
        <w:tblStyle w:val="3"/>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8"/>
        <w:gridCol w:w="89"/>
        <w:gridCol w:w="84"/>
        <w:gridCol w:w="1472"/>
        <w:gridCol w:w="1699"/>
        <w:gridCol w:w="1217"/>
        <w:gridCol w:w="1217"/>
      </w:tblGrid>
      <w:tr w14:paraId="209B2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211" w:type="dxa"/>
            <w:gridSpan w:val="3"/>
            <w:tcBorders>
              <w:bottom w:val="nil"/>
              <w:right w:val="nil"/>
            </w:tcBorders>
          </w:tcPr>
          <w:p w14:paraId="2AEE3750">
            <w:pPr>
              <w:pStyle w:val="8"/>
              <w:jc w:val="left"/>
              <w:rPr>
                <w:rFonts w:ascii="Times New Roman"/>
                <w:sz w:val="22"/>
              </w:rPr>
            </w:pPr>
          </w:p>
        </w:tc>
        <w:tc>
          <w:tcPr>
            <w:tcW w:w="1472" w:type="dxa"/>
            <w:vMerge w:val="restart"/>
            <w:tcBorders>
              <w:left w:val="nil"/>
            </w:tcBorders>
          </w:tcPr>
          <w:p w14:paraId="6A4482FD">
            <w:pPr>
              <w:pStyle w:val="8"/>
              <w:jc w:val="left"/>
              <w:rPr>
                <w:sz w:val="20"/>
              </w:rPr>
            </w:pPr>
          </w:p>
          <w:p w14:paraId="51B935E1">
            <w:pPr>
              <w:pStyle w:val="8"/>
              <w:spacing w:before="228"/>
              <w:jc w:val="left"/>
              <w:rPr>
                <w:sz w:val="20"/>
              </w:rPr>
            </w:pPr>
          </w:p>
          <w:p w14:paraId="168A13F1">
            <w:pPr>
              <w:pStyle w:val="8"/>
              <w:spacing w:line="147" w:lineRule="exact"/>
              <w:ind w:left="11"/>
              <w:jc w:val="left"/>
              <w:rPr>
                <w:position w:val="-2"/>
                <w:sz w:val="14"/>
              </w:rPr>
            </w:pPr>
            <w:r>
              <w:rPr>
                <w:position w:val="-2"/>
                <w:sz w:val="14"/>
              </w:rPr>
              <mc:AlternateContent>
                <mc:Choice Requires="wpg">
                  <w:drawing>
                    <wp:inline distT="0" distB="0" distL="0" distR="0">
                      <wp:extent cx="171450" cy="93980"/>
                      <wp:effectExtent l="0" t="0" r="0" b="1269"/>
                      <wp:docPr id="985" name="Group 985"/>
                      <wp:cNvGraphicFramePr/>
                      <a:graphic xmlns:a="http://schemas.openxmlformats.org/drawingml/2006/main">
                        <a:graphicData uri="http://schemas.microsoft.com/office/word/2010/wordprocessingGroup">
                          <wpg:wgp>
                            <wpg:cNvGrpSpPr/>
                            <wpg:grpSpPr>
                              <a:xfrm>
                                <a:off x="0" y="0"/>
                                <a:ext cx="171450" cy="93980"/>
                                <a:chOff x="0" y="0"/>
                                <a:chExt cx="171450" cy="93980"/>
                              </a:xfrm>
                            </wpg:grpSpPr>
                            <wps:wsp>
                              <wps:cNvPr id="986" name="Graphic 986"/>
                              <wps:cNvSpPr/>
                              <wps:spPr>
                                <a:xfrm>
                                  <a:off x="0" y="0"/>
                                  <a:ext cx="80010" cy="93980"/>
                                </a:xfrm>
                                <a:custGeom>
                                  <a:avLst/>
                                  <a:gdLst/>
                                  <a:ahLst/>
                                  <a:cxnLst/>
                                  <a:rect l="l" t="t" r="r" b="b"/>
                                  <a:pathLst>
                                    <a:path w="80010" h="93980">
                                      <a:moveTo>
                                        <a:pt x="79474" y="93909"/>
                                      </a:moveTo>
                                      <a:lnTo>
                                        <a:pt x="63799" y="93909"/>
                                      </a:lnTo>
                                      <a:lnTo>
                                        <a:pt x="63799" y="13504"/>
                                      </a:lnTo>
                                      <a:lnTo>
                                        <a:pt x="35217" y="13504"/>
                                      </a:lnTo>
                                      <a:lnTo>
                                        <a:pt x="32725" y="58528"/>
                                      </a:lnTo>
                                      <a:lnTo>
                                        <a:pt x="15877" y="93826"/>
                                      </a:lnTo>
                                      <a:lnTo>
                                        <a:pt x="5448" y="93909"/>
                                      </a:lnTo>
                                      <a:lnTo>
                                        <a:pt x="0" y="93909"/>
                                      </a:lnTo>
                                      <a:lnTo>
                                        <a:pt x="0" y="80590"/>
                                      </a:lnTo>
                                      <a:lnTo>
                                        <a:pt x="4332" y="80281"/>
                                      </a:lnTo>
                                      <a:lnTo>
                                        <a:pt x="9349" y="79888"/>
                                      </a:lnTo>
                                      <a:lnTo>
                                        <a:pt x="20190" y="0"/>
                                      </a:lnTo>
                                      <a:lnTo>
                                        <a:pt x="79474" y="0"/>
                                      </a:lnTo>
                                      <a:lnTo>
                                        <a:pt x="79474" y="93909"/>
                                      </a:lnTo>
                                      <a:close/>
                                    </a:path>
                                  </a:pathLst>
                                </a:custGeom>
                                <a:solidFill>
                                  <a:srgbClr val="000000"/>
                                </a:solidFill>
                              </wps:spPr>
                              <wps:bodyPr wrap="square" lIns="0" tIns="0" rIns="0" bIns="0" rtlCol="0">
                                <a:noAutofit/>
                              </wps:bodyPr>
                            </wps:wsp>
                            <pic:pic xmlns:pic="http://schemas.openxmlformats.org/drawingml/2006/picture">
                              <pic:nvPicPr>
                                <pic:cNvPr id="987" name="Image 987"/>
                                <pic:cNvPicPr/>
                              </pic:nvPicPr>
                              <pic:blipFill>
                                <a:blip r:embed="rId471" cstate="print"/>
                                <a:stretch>
                                  <a:fillRect/>
                                </a:stretch>
                              </pic:blipFill>
                              <pic:spPr>
                                <a:xfrm>
                                  <a:off x="99391" y="0"/>
                                  <a:ext cx="71982" cy="93909"/>
                                </a:xfrm>
                                <a:prstGeom prst="rect">
                                  <a:avLst/>
                                </a:prstGeom>
                              </pic:spPr>
                            </pic:pic>
                          </wpg:wgp>
                        </a:graphicData>
                      </a:graphic>
                    </wp:inline>
                  </w:drawing>
                </mc:Choice>
                <mc:Fallback>
                  <w:pict>
                    <v:group id="Group 985" o:spid="_x0000_s1026" o:spt="203" style="height:7.4pt;width:13.5pt;" coordsize="171450,93980" o:gfxdata="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">
                      <o:lock v:ext="edit" aspectratio="f"/>
                      <v:shape id="Graphic 986" o:spid="_x0000_s1026" o:spt="100" style="position:absolute;left:0;top:0;height:93980;width:80010;" fillcolor="#000000" filled="t" stroked="f" coordsize="80010,93980" o:gfxdata="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5+gZvQAA&#10;ANwAAAAPAAAAAAAAAAEAIAAAACIAAABkcnMvZG93bnJldi54bWxQSwECFAAUAAAACACHTuJAMy8F&#10;njsAAAA5AAAAEAAAAAAAAAABACAAAAAMAQAAZHJzL3NoYXBleG1sLnhtbFBLBQYAAAAABgAGAFsB&#10;AAC2AwAAAAA=&#10;" path="m79474,93909l63799,93909,63799,13504,35217,13504,32725,58528,15877,93826,5448,93909,0,93909,0,80590,4332,80281,9349,79888,20190,0,79474,0,79474,93909xe">
                        <v:fill on="t" focussize="0,0"/>
                        <v:stroke on="f"/>
                        <v:imagedata o:title=""/>
                        <o:lock v:ext="edit" aspectratio="f"/>
                        <v:textbox inset="0mm,0mm,0mm,0mm"/>
                      </v:shape>
                      <v:shape id="Image 987" o:spid="_x0000_s1026" o:spt="75" type="#_x0000_t75" style="position:absolute;left:99391;top:0;height:93909;width:71982;" filled="f" o:preferrelative="t" stroked="f" coordsize="21600,21600" o:gfxdata="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KBnn74A&#10;AADcAAAADwAAAAAAAAABACAAAAAiAAAAZHJzL2Rvd25yZXYueG1sUEsBAhQAFAAAAAgAh07iQDMv&#10;BZ47AAAAOQAAABAAAAAAAAAAAQAgAAAADQEAAGRycy9zaGFwZXhtbC54bWxQSwUGAAAAAAYABgBb&#10;AQAAtwMAAAAA&#10;">
                        <v:fill on="f" focussize="0,0"/>
                        <v:stroke on="f"/>
                        <v:imagedata r:id="rId471" o:title=""/>
                        <o:lock v:ext="edit" aspectratio="f"/>
                      </v:shape>
                      <w10:wrap type="none"/>
                      <w10:anchorlock/>
                    </v:group>
                  </w:pict>
                </mc:Fallback>
              </mc:AlternateContent>
            </w:r>
          </w:p>
        </w:tc>
        <w:tc>
          <w:tcPr>
            <w:tcW w:w="1699" w:type="dxa"/>
            <w:vMerge w:val="restart"/>
          </w:tcPr>
          <w:p w14:paraId="79BF3026">
            <w:pPr>
              <w:pStyle w:val="8"/>
              <w:jc w:val="left"/>
              <w:rPr>
                <w:sz w:val="20"/>
              </w:rPr>
            </w:pPr>
          </w:p>
          <w:p w14:paraId="675D326C">
            <w:pPr>
              <w:pStyle w:val="8"/>
              <w:spacing w:before="188"/>
              <w:jc w:val="left"/>
              <w:rPr>
                <w:sz w:val="20"/>
              </w:rPr>
            </w:pPr>
          </w:p>
          <w:p w14:paraId="6E0296A2">
            <w:pPr>
              <w:pStyle w:val="8"/>
              <w:spacing w:before="1" w:line="211" w:lineRule="exact"/>
              <w:ind w:left="359"/>
              <w:jc w:val="left"/>
              <w:rPr>
                <w:sz w:val="20"/>
              </w:rPr>
            </w:pPr>
            <w:r>
              <w:rPr>
                <w:sz w:val="20"/>
              </w:rPr>
              <mc:AlternateContent>
                <mc:Choice Requires="wpg">
                  <w:drawing>
                    <wp:anchor distT="0" distB="0" distL="0" distR="0" simplePos="0" relativeHeight="251693056" behindDoc="1" locked="0" layoutInCell="1" allowOverlap="1">
                      <wp:simplePos x="0" y="0"/>
                      <wp:positionH relativeFrom="column">
                        <wp:posOffset>-1576705</wp:posOffset>
                      </wp:positionH>
                      <wp:positionV relativeFrom="paragraph">
                        <wp:posOffset>24130</wp:posOffset>
                      </wp:positionV>
                      <wp:extent cx="497205" cy="96520"/>
                      <wp:effectExtent l="0" t="0" r="0" b="0"/>
                      <wp:wrapNone/>
                      <wp:docPr id="988" name="Group 988"/>
                      <wp:cNvGraphicFramePr/>
                      <a:graphic xmlns:a="http://schemas.openxmlformats.org/drawingml/2006/main">
                        <a:graphicData uri="http://schemas.microsoft.com/office/word/2010/wordprocessingGroup">
                          <wpg:wgp>
                            <wpg:cNvGrpSpPr/>
                            <wpg:grpSpPr>
                              <a:xfrm>
                                <a:off x="0" y="0"/>
                                <a:ext cx="497205" cy="96520"/>
                                <a:chOff x="0" y="0"/>
                                <a:chExt cx="497205" cy="96520"/>
                              </a:xfrm>
                            </wpg:grpSpPr>
                            <wps:wsp>
                              <wps:cNvPr id="989" name="Graphic 989"/>
                              <wps:cNvSpPr/>
                              <wps:spPr>
                                <a:xfrm>
                                  <a:off x="-7" y="12"/>
                                  <a:ext cx="497205" cy="96520"/>
                                </a:xfrm>
                                <a:custGeom>
                                  <a:avLst/>
                                  <a:gdLst/>
                                  <a:ahLst/>
                                  <a:cxnLst/>
                                  <a:rect l="l" t="t" r="r" b="b"/>
                                  <a:pathLst>
                                    <a:path w="497205" h="96520">
                                      <a:moveTo>
                                        <a:pt x="15671" y="14617"/>
                                      </a:moveTo>
                                      <a:lnTo>
                                        <a:pt x="0" y="14617"/>
                                      </a:lnTo>
                                      <a:lnTo>
                                        <a:pt x="0" y="94627"/>
                                      </a:lnTo>
                                      <a:lnTo>
                                        <a:pt x="15671" y="94627"/>
                                      </a:lnTo>
                                      <a:lnTo>
                                        <a:pt x="15671" y="14617"/>
                                      </a:lnTo>
                                      <a:close/>
                                    </a:path>
                                    <a:path w="497205" h="96520">
                                      <a:moveTo>
                                        <a:pt x="72047" y="14617"/>
                                      </a:moveTo>
                                      <a:lnTo>
                                        <a:pt x="56438" y="14617"/>
                                      </a:lnTo>
                                      <a:lnTo>
                                        <a:pt x="56438" y="94627"/>
                                      </a:lnTo>
                                      <a:lnTo>
                                        <a:pt x="72047" y="94627"/>
                                      </a:lnTo>
                                      <a:lnTo>
                                        <a:pt x="72047" y="14617"/>
                                      </a:lnTo>
                                      <a:close/>
                                    </a:path>
                                    <a:path w="497205" h="96520">
                                      <a:moveTo>
                                        <a:pt x="163944" y="44589"/>
                                      </a:moveTo>
                                      <a:lnTo>
                                        <a:pt x="148399" y="7378"/>
                                      </a:lnTo>
                                      <a:lnTo>
                                        <a:pt x="148399" y="61417"/>
                                      </a:lnTo>
                                      <a:lnTo>
                                        <a:pt x="146443" y="69278"/>
                                      </a:lnTo>
                                      <a:lnTo>
                                        <a:pt x="138582" y="79908"/>
                                      </a:lnTo>
                                      <a:lnTo>
                                        <a:pt x="133057" y="82562"/>
                                      </a:lnTo>
                                      <a:lnTo>
                                        <a:pt x="119126" y="82562"/>
                                      </a:lnTo>
                                      <a:lnTo>
                                        <a:pt x="113626" y="79908"/>
                                      </a:lnTo>
                                      <a:lnTo>
                                        <a:pt x="105308" y="69278"/>
                                      </a:lnTo>
                                      <a:lnTo>
                                        <a:pt x="103238" y="61417"/>
                                      </a:lnTo>
                                      <a:lnTo>
                                        <a:pt x="103251" y="34836"/>
                                      </a:lnTo>
                                      <a:lnTo>
                                        <a:pt x="105321" y="27089"/>
                                      </a:lnTo>
                                      <a:lnTo>
                                        <a:pt x="113550" y="16510"/>
                                      </a:lnTo>
                                      <a:lnTo>
                                        <a:pt x="118999" y="13868"/>
                                      </a:lnTo>
                                      <a:lnTo>
                                        <a:pt x="132892" y="13868"/>
                                      </a:lnTo>
                                      <a:lnTo>
                                        <a:pt x="138430" y="16510"/>
                                      </a:lnTo>
                                      <a:lnTo>
                                        <a:pt x="146405" y="27089"/>
                                      </a:lnTo>
                                      <a:lnTo>
                                        <a:pt x="148374" y="34836"/>
                                      </a:lnTo>
                                      <a:lnTo>
                                        <a:pt x="148399" y="61417"/>
                                      </a:lnTo>
                                      <a:lnTo>
                                        <a:pt x="148399" y="7378"/>
                                      </a:lnTo>
                                      <a:lnTo>
                                        <a:pt x="147739" y="6756"/>
                                      </a:lnTo>
                                      <a:lnTo>
                                        <a:pt x="141274" y="2997"/>
                                      </a:lnTo>
                                      <a:lnTo>
                                        <a:pt x="133959" y="749"/>
                                      </a:lnTo>
                                      <a:lnTo>
                                        <a:pt x="125780" y="0"/>
                                      </a:lnTo>
                                      <a:lnTo>
                                        <a:pt x="117856" y="749"/>
                                      </a:lnTo>
                                      <a:lnTo>
                                        <a:pt x="90220" y="27089"/>
                                      </a:lnTo>
                                      <a:lnTo>
                                        <a:pt x="87693" y="51041"/>
                                      </a:lnTo>
                                      <a:lnTo>
                                        <a:pt x="88353" y="60985"/>
                                      </a:lnTo>
                                      <a:lnTo>
                                        <a:pt x="88455" y="61417"/>
                                      </a:lnTo>
                                      <a:lnTo>
                                        <a:pt x="90347" y="69824"/>
                                      </a:lnTo>
                                      <a:lnTo>
                                        <a:pt x="125907" y="96380"/>
                                      </a:lnTo>
                                      <a:lnTo>
                                        <a:pt x="134150" y="95618"/>
                                      </a:lnTo>
                                      <a:lnTo>
                                        <a:pt x="141503" y="93332"/>
                                      </a:lnTo>
                                      <a:lnTo>
                                        <a:pt x="147993" y="89535"/>
                                      </a:lnTo>
                                      <a:lnTo>
                                        <a:pt x="153606" y="84213"/>
                                      </a:lnTo>
                                      <a:lnTo>
                                        <a:pt x="154724" y="82562"/>
                                      </a:lnTo>
                                      <a:lnTo>
                                        <a:pt x="158127" y="77571"/>
                                      </a:lnTo>
                                      <a:lnTo>
                                        <a:pt x="161366" y="69824"/>
                                      </a:lnTo>
                                      <a:lnTo>
                                        <a:pt x="161480" y="69278"/>
                                      </a:lnTo>
                                      <a:lnTo>
                                        <a:pt x="163296" y="60985"/>
                                      </a:lnTo>
                                      <a:lnTo>
                                        <a:pt x="163944" y="51041"/>
                                      </a:lnTo>
                                      <a:lnTo>
                                        <a:pt x="163944" y="44589"/>
                                      </a:lnTo>
                                      <a:close/>
                                    </a:path>
                                    <a:path w="497205" h="96520">
                                      <a:moveTo>
                                        <a:pt x="337286" y="95135"/>
                                      </a:moveTo>
                                      <a:lnTo>
                                        <a:pt x="328256" y="71539"/>
                                      </a:lnTo>
                                      <a:lnTo>
                                        <a:pt x="323088" y="58039"/>
                                      </a:lnTo>
                                      <a:lnTo>
                                        <a:pt x="309791" y="23279"/>
                                      </a:lnTo>
                                      <a:lnTo>
                                        <a:pt x="307517" y="17348"/>
                                      </a:lnTo>
                                      <a:lnTo>
                                        <a:pt x="307517" y="58039"/>
                                      </a:lnTo>
                                      <a:lnTo>
                                        <a:pt x="282244" y="58039"/>
                                      </a:lnTo>
                                      <a:lnTo>
                                        <a:pt x="294881" y="23279"/>
                                      </a:lnTo>
                                      <a:lnTo>
                                        <a:pt x="307517" y="58039"/>
                                      </a:lnTo>
                                      <a:lnTo>
                                        <a:pt x="307517" y="17348"/>
                                      </a:lnTo>
                                      <a:lnTo>
                                        <a:pt x="301358" y="1231"/>
                                      </a:lnTo>
                                      <a:lnTo>
                                        <a:pt x="288353" y="1231"/>
                                      </a:lnTo>
                                      <a:lnTo>
                                        <a:pt x="253644" y="92227"/>
                                      </a:lnTo>
                                      <a:lnTo>
                                        <a:pt x="217474" y="46697"/>
                                      </a:lnTo>
                                      <a:lnTo>
                                        <a:pt x="253365" y="1231"/>
                                      </a:lnTo>
                                      <a:lnTo>
                                        <a:pt x="233819" y="1231"/>
                                      </a:lnTo>
                                      <a:lnTo>
                                        <a:pt x="202361" y="40944"/>
                                      </a:lnTo>
                                      <a:lnTo>
                                        <a:pt x="195821" y="40944"/>
                                      </a:lnTo>
                                      <a:lnTo>
                                        <a:pt x="195821" y="1231"/>
                                      </a:lnTo>
                                      <a:lnTo>
                                        <a:pt x="180149" y="1231"/>
                                      </a:lnTo>
                                      <a:lnTo>
                                        <a:pt x="180149" y="95135"/>
                                      </a:lnTo>
                                      <a:lnTo>
                                        <a:pt x="195821" y="95135"/>
                                      </a:lnTo>
                                      <a:lnTo>
                                        <a:pt x="195821" y="54571"/>
                                      </a:lnTo>
                                      <a:lnTo>
                                        <a:pt x="203962" y="54571"/>
                                      </a:lnTo>
                                      <a:lnTo>
                                        <a:pt x="236613" y="95135"/>
                                      </a:lnTo>
                                      <a:lnTo>
                                        <a:pt x="252539" y="95135"/>
                                      </a:lnTo>
                                      <a:lnTo>
                                        <a:pt x="255968" y="95135"/>
                                      </a:lnTo>
                                      <a:lnTo>
                                        <a:pt x="268744" y="95135"/>
                                      </a:lnTo>
                                      <a:lnTo>
                                        <a:pt x="277291" y="71539"/>
                                      </a:lnTo>
                                      <a:lnTo>
                                        <a:pt x="312420" y="71539"/>
                                      </a:lnTo>
                                      <a:lnTo>
                                        <a:pt x="321017" y="95135"/>
                                      </a:lnTo>
                                      <a:lnTo>
                                        <a:pt x="337286" y="95135"/>
                                      </a:lnTo>
                                      <a:close/>
                                    </a:path>
                                    <a:path w="497205" h="96520">
                                      <a:moveTo>
                                        <a:pt x="409092" y="56667"/>
                                      </a:moveTo>
                                      <a:lnTo>
                                        <a:pt x="404901" y="49542"/>
                                      </a:lnTo>
                                      <a:lnTo>
                                        <a:pt x="396519" y="46736"/>
                                      </a:lnTo>
                                      <a:lnTo>
                                        <a:pt x="398373" y="45948"/>
                                      </a:lnTo>
                                      <a:lnTo>
                                        <a:pt x="400710" y="43688"/>
                                      </a:lnTo>
                                      <a:lnTo>
                                        <a:pt x="406323" y="36195"/>
                                      </a:lnTo>
                                      <a:lnTo>
                                        <a:pt x="407733" y="32016"/>
                                      </a:lnTo>
                                      <a:lnTo>
                                        <a:pt x="407733" y="18427"/>
                                      </a:lnTo>
                                      <a:lnTo>
                                        <a:pt x="373976" y="0"/>
                                      </a:lnTo>
                                      <a:lnTo>
                                        <a:pt x="365252" y="0"/>
                                      </a:lnTo>
                                      <a:lnTo>
                                        <a:pt x="357670" y="2374"/>
                                      </a:lnTo>
                                      <a:lnTo>
                                        <a:pt x="344792" y="11912"/>
                                      </a:lnTo>
                                      <a:lnTo>
                                        <a:pt x="341566" y="19088"/>
                                      </a:lnTo>
                                      <a:lnTo>
                                        <a:pt x="341566" y="28676"/>
                                      </a:lnTo>
                                      <a:lnTo>
                                        <a:pt x="357238" y="28676"/>
                                      </a:lnTo>
                                      <a:lnTo>
                                        <a:pt x="357238" y="23622"/>
                                      </a:lnTo>
                                      <a:lnTo>
                                        <a:pt x="358838" y="19812"/>
                                      </a:lnTo>
                                      <a:lnTo>
                                        <a:pt x="365213" y="14719"/>
                                      </a:lnTo>
                                      <a:lnTo>
                                        <a:pt x="369201" y="13436"/>
                                      </a:lnTo>
                                      <a:lnTo>
                                        <a:pt x="380403" y="13436"/>
                                      </a:lnTo>
                                      <a:lnTo>
                                        <a:pt x="385038" y="14795"/>
                                      </a:lnTo>
                                      <a:lnTo>
                                        <a:pt x="387845" y="17526"/>
                                      </a:lnTo>
                                      <a:lnTo>
                                        <a:pt x="390652" y="20231"/>
                                      </a:lnTo>
                                      <a:lnTo>
                                        <a:pt x="392061" y="23469"/>
                                      </a:lnTo>
                                      <a:lnTo>
                                        <a:pt x="392061" y="31153"/>
                                      </a:lnTo>
                                      <a:lnTo>
                                        <a:pt x="375145" y="40500"/>
                                      </a:lnTo>
                                      <a:lnTo>
                                        <a:pt x="362686" y="40500"/>
                                      </a:lnTo>
                                      <a:lnTo>
                                        <a:pt x="362686" y="54076"/>
                                      </a:lnTo>
                                      <a:lnTo>
                                        <a:pt x="375856" y="54076"/>
                                      </a:lnTo>
                                      <a:lnTo>
                                        <a:pt x="387565" y="54343"/>
                                      </a:lnTo>
                                      <a:lnTo>
                                        <a:pt x="393420" y="59105"/>
                                      </a:lnTo>
                                      <a:lnTo>
                                        <a:pt x="393420" y="72555"/>
                                      </a:lnTo>
                                      <a:lnTo>
                                        <a:pt x="391756" y="76034"/>
                                      </a:lnTo>
                                      <a:lnTo>
                                        <a:pt x="385114" y="81610"/>
                                      </a:lnTo>
                                      <a:lnTo>
                                        <a:pt x="380288" y="82994"/>
                                      </a:lnTo>
                                      <a:lnTo>
                                        <a:pt x="368490" y="82994"/>
                                      </a:lnTo>
                                      <a:lnTo>
                                        <a:pt x="364121" y="81546"/>
                                      </a:lnTo>
                                      <a:lnTo>
                                        <a:pt x="360832" y="78638"/>
                                      </a:lnTo>
                                      <a:lnTo>
                                        <a:pt x="357568" y="75704"/>
                                      </a:lnTo>
                                      <a:lnTo>
                                        <a:pt x="355942" y="71628"/>
                                      </a:lnTo>
                                      <a:lnTo>
                                        <a:pt x="355942" y="66395"/>
                                      </a:lnTo>
                                      <a:lnTo>
                                        <a:pt x="340271" y="66395"/>
                                      </a:lnTo>
                                      <a:lnTo>
                                        <a:pt x="340271" y="74231"/>
                                      </a:lnTo>
                                      <a:lnTo>
                                        <a:pt x="341960" y="80225"/>
                                      </a:lnTo>
                                      <a:lnTo>
                                        <a:pt x="368541" y="96380"/>
                                      </a:lnTo>
                                      <a:lnTo>
                                        <a:pt x="373976" y="96380"/>
                                      </a:lnTo>
                                      <a:lnTo>
                                        <a:pt x="409092" y="77177"/>
                                      </a:lnTo>
                                      <a:lnTo>
                                        <a:pt x="409092" y="56667"/>
                                      </a:lnTo>
                                      <a:close/>
                                    </a:path>
                                    <a:path w="497205" h="96520">
                                      <a:moveTo>
                                        <a:pt x="497141" y="95135"/>
                                      </a:moveTo>
                                      <a:lnTo>
                                        <a:pt x="488111" y="71539"/>
                                      </a:lnTo>
                                      <a:lnTo>
                                        <a:pt x="482942" y="58039"/>
                                      </a:lnTo>
                                      <a:lnTo>
                                        <a:pt x="469646" y="23279"/>
                                      </a:lnTo>
                                      <a:lnTo>
                                        <a:pt x="467372" y="17348"/>
                                      </a:lnTo>
                                      <a:lnTo>
                                        <a:pt x="467372" y="58039"/>
                                      </a:lnTo>
                                      <a:lnTo>
                                        <a:pt x="442099" y="58039"/>
                                      </a:lnTo>
                                      <a:lnTo>
                                        <a:pt x="454736" y="23279"/>
                                      </a:lnTo>
                                      <a:lnTo>
                                        <a:pt x="467372" y="58039"/>
                                      </a:lnTo>
                                      <a:lnTo>
                                        <a:pt x="467372" y="17348"/>
                                      </a:lnTo>
                                      <a:lnTo>
                                        <a:pt x="461213" y="1231"/>
                                      </a:lnTo>
                                      <a:lnTo>
                                        <a:pt x="448195" y="1231"/>
                                      </a:lnTo>
                                      <a:lnTo>
                                        <a:pt x="412394" y="95135"/>
                                      </a:lnTo>
                                      <a:lnTo>
                                        <a:pt x="428586" y="95135"/>
                                      </a:lnTo>
                                      <a:lnTo>
                                        <a:pt x="437146" y="71539"/>
                                      </a:lnTo>
                                      <a:lnTo>
                                        <a:pt x="472262" y="71539"/>
                                      </a:lnTo>
                                      <a:lnTo>
                                        <a:pt x="480872" y="95135"/>
                                      </a:lnTo>
                                      <a:lnTo>
                                        <a:pt x="497141" y="95135"/>
                                      </a:lnTo>
                                      <a:close/>
                                    </a:path>
                                  </a:pathLst>
                                </a:custGeom>
                                <a:solidFill>
                                  <a:srgbClr val="000000"/>
                                </a:solidFill>
                              </wps:spPr>
                              <wps:bodyPr wrap="square" lIns="0" tIns="0" rIns="0" bIns="0" rtlCol="0">
                                <a:noAutofit/>
                              </wps:bodyPr>
                            </wps:wsp>
                          </wpg:wgp>
                        </a:graphicData>
                      </a:graphic>
                    </wp:anchor>
                  </w:drawing>
                </mc:Choice>
                <mc:Fallback>
                  <w:pict>
                    <v:group id="Group 988" o:spid="_x0000_s1026" o:spt="203" style="position:absolute;left:0pt;margin-left:-124.15pt;margin-top:1.9pt;height:7.6pt;width:39.15pt;z-index:-251623424;mso-width-relative:page;mso-height-relative:page;" coordsize="497205,96520" o:gfxdata="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">
                      <o:lock v:ext="edit" aspectratio="f"/>
                      <v:shape id="Graphic 989" o:spid="_x0000_s1026" o:spt="100" style="position:absolute;left:-7;top:12;height:96520;width:497205;" fillcolor="#000000" filled="t" stroked="f" coordsize="497205,96520" o:gfxdata="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DRpKugAAANwA&#10;AAAPAAAAAAAAAAEAIAAAACIAAABkcnMvZG93bnJldi54bWxQSwECFAAUAAAACACHTuJAMy8FnjsA&#10;AAA5AAAAEAAAAAAAAAABACAAAAAJAQAAZHJzL3NoYXBleG1sLnhtbFBLBQYAAAAABgAGAFsBAACz&#10;AwAAAAA=&#10;" path="m15671,14617l0,14617,0,94627,15671,94627,15671,14617xem72047,14617l56438,14617,56438,94627,72047,94627,72047,14617xem163944,44589l148399,7378,148399,61417,146443,69278,138582,79908,133057,82562,119126,82562,113626,79908,105308,69278,103238,61417,103251,34836,105321,27089,113550,16510,118999,13868,132892,13868,138430,16510,146405,27089,148374,34836,148399,61417,148399,7378,147739,6756,141274,2997,133959,749,125780,0,117856,749,90220,27089,87693,51041,88353,60985,88455,61417,90347,69824,125907,96380,134150,95618,141503,93332,147993,89535,153606,84213,154724,82562,158127,77571,161366,69824,161480,69278,163296,60985,163944,51041,163944,44589xem337286,95135l328256,71539,323088,58039,309791,23279,307517,17348,307517,58039,282244,58039,294881,23279,307517,58039,307517,17348,301358,1231,288353,1231,253644,92227,217474,46697,253365,1231,233819,1231,202361,40944,195821,40944,195821,1231,180149,1231,180149,95135,195821,95135,195821,54571,203962,54571,236613,95135,252539,95135,255968,95135,268744,95135,277291,71539,312420,71539,321017,95135,337286,95135xem409092,56667l404901,49542,396519,46736,398373,45948,400710,43688,406323,36195,407733,32016,407733,18427,373976,0,365252,0,357670,2374,344792,11912,341566,19088,341566,28676,357238,28676,357238,23622,358838,19812,365213,14719,369201,13436,380403,13436,385038,14795,387845,17526,390652,20231,392061,23469,392061,31153,375145,40500,362686,40500,362686,54076,375856,54076,387565,54343,393420,59105,393420,72555,391756,76034,385114,81610,380288,82994,368490,82994,364121,81546,360832,78638,357568,75704,355942,71628,355942,66395,340271,66395,340271,74231,341960,80225,368541,96380,373976,96380,409092,77177,409092,56667xem497141,95135l488111,71539,482942,58039,469646,23279,467372,17348,467372,58039,442099,58039,454736,23279,467372,58039,467372,17348,461213,1231,448195,1231,412394,95135,428586,95135,437146,71539,472262,71539,480872,95135,497141,95135xe">
                        <v:fill on="t" focussize="0,0"/>
                        <v:stroke on="f"/>
                        <v:imagedata o:title=""/>
                        <o:lock v:ext="edit" aspectratio="f"/>
                        <v:textbox inset="0mm,0mm,0mm,0mm"/>
                      </v:shape>
                    </v:group>
                  </w:pict>
                </mc:Fallback>
              </mc:AlternateContent>
            </w:r>
            <w:r>
              <w:rPr>
                <w:spacing w:val="-5"/>
                <w:sz w:val="20"/>
              </w:rPr>
              <w:t>Ед.</w:t>
            </w:r>
            <w:r>
              <w:rPr>
                <w:spacing w:val="-11"/>
                <w:sz w:val="20"/>
              </w:rPr>
              <w:t xml:space="preserve"> </w:t>
            </w:r>
            <w:r>
              <w:rPr>
                <w:spacing w:val="-2"/>
                <w:sz w:val="20"/>
              </w:rPr>
              <w:t>измер.</w:t>
            </w:r>
          </w:p>
        </w:tc>
        <w:tc>
          <w:tcPr>
            <w:tcW w:w="1217" w:type="dxa"/>
            <w:vMerge w:val="restart"/>
          </w:tcPr>
          <w:p w14:paraId="181E5323">
            <w:pPr>
              <w:pStyle w:val="8"/>
              <w:spacing w:line="231" w:lineRule="exact"/>
              <w:ind w:left="310"/>
              <w:jc w:val="left"/>
              <w:rPr>
                <w:sz w:val="20"/>
              </w:rPr>
            </w:pPr>
            <w:r>
              <w:rPr>
                <w:spacing w:val="-2"/>
                <w:sz w:val="20"/>
              </w:rPr>
              <w:t>2026г.</w:t>
            </w:r>
          </w:p>
        </w:tc>
        <w:tc>
          <w:tcPr>
            <w:tcW w:w="1217" w:type="dxa"/>
            <w:vMerge w:val="restart"/>
          </w:tcPr>
          <w:p w14:paraId="57695CD6">
            <w:pPr>
              <w:pStyle w:val="8"/>
              <w:spacing w:before="210" w:line="231" w:lineRule="exact"/>
              <w:ind w:left="349"/>
              <w:jc w:val="left"/>
              <w:rPr>
                <w:sz w:val="20"/>
              </w:rPr>
            </w:pPr>
            <w:r>
              <w:rPr>
                <w:spacing w:val="-2"/>
                <w:sz w:val="20"/>
              </w:rPr>
              <w:t>2027-</w:t>
            </w:r>
          </w:p>
          <w:p w14:paraId="65714F01">
            <w:pPr>
              <w:pStyle w:val="8"/>
              <w:spacing w:line="231" w:lineRule="exact"/>
              <w:ind w:left="241"/>
              <w:jc w:val="left"/>
              <w:rPr>
                <w:sz w:val="20"/>
              </w:rPr>
            </w:pPr>
            <w:r>
              <w:rPr>
                <w:spacing w:val="-2"/>
                <w:sz w:val="20"/>
              </w:rPr>
              <w:t>2033г.г.</w:t>
            </w:r>
          </w:p>
        </w:tc>
      </w:tr>
      <w:tr w14:paraId="4E7E3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trPr>
        <w:tc>
          <w:tcPr>
            <w:tcW w:w="2038" w:type="dxa"/>
            <w:tcBorders>
              <w:top w:val="nil"/>
              <w:right w:val="single" w:color="000000" w:sz="12" w:space="0"/>
            </w:tcBorders>
          </w:tcPr>
          <w:p w14:paraId="4F8E7575">
            <w:pPr>
              <w:pStyle w:val="8"/>
              <w:jc w:val="left"/>
              <w:rPr>
                <w:rFonts w:ascii="Times New Roman"/>
                <w:sz w:val="10"/>
              </w:rPr>
            </w:pPr>
          </w:p>
        </w:tc>
        <w:tc>
          <w:tcPr>
            <w:tcW w:w="89" w:type="dxa"/>
            <w:tcBorders>
              <w:top w:val="nil"/>
              <w:left w:val="single" w:color="000000" w:sz="12" w:space="0"/>
              <w:right w:val="single" w:color="000000" w:sz="12" w:space="0"/>
            </w:tcBorders>
            <w:shd w:val="clear" w:color="auto" w:fill="000000"/>
          </w:tcPr>
          <w:p w14:paraId="075F0ABF">
            <w:pPr>
              <w:pStyle w:val="8"/>
              <w:jc w:val="left"/>
              <w:rPr>
                <w:rFonts w:ascii="Times New Roman"/>
                <w:sz w:val="10"/>
              </w:rPr>
            </w:pPr>
          </w:p>
        </w:tc>
        <w:tc>
          <w:tcPr>
            <w:tcW w:w="84" w:type="dxa"/>
            <w:tcBorders>
              <w:top w:val="single" w:color="000000" w:sz="12" w:space="0"/>
              <w:left w:val="single" w:color="000000" w:sz="12" w:space="0"/>
              <w:right w:val="nil"/>
            </w:tcBorders>
          </w:tcPr>
          <w:p w14:paraId="767698F6">
            <w:pPr>
              <w:pStyle w:val="8"/>
              <w:jc w:val="left"/>
              <w:rPr>
                <w:rFonts w:ascii="Times New Roman"/>
                <w:sz w:val="10"/>
              </w:rPr>
            </w:pPr>
          </w:p>
        </w:tc>
        <w:tc>
          <w:tcPr>
            <w:tcW w:w="1472" w:type="dxa"/>
            <w:vMerge w:val="continue"/>
            <w:tcBorders>
              <w:top w:val="nil"/>
              <w:left w:val="nil"/>
            </w:tcBorders>
          </w:tcPr>
          <w:p w14:paraId="47A68148">
            <w:pPr>
              <w:rPr>
                <w:sz w:val="2"/>
                <w:szCs w:val="2"/>
              </w:rPr>
            </w:pPr>
          </w:p>
        </w:tc>
        <w:tc>
          <w:tcPr>
            <w:tcW w:w="1699" w:type="dxa"/>
            <w:vMerge w:val="continue"/>
            <w:tcBorders>
              <w:top w:val="nil"/>
            </w:tcBorders>
          </w:tcPr>
          <w:p w14:paraId="49E9F266">
            <w:pPr>
              <w:rPr>
                <w:sz w:val="2"/>
                <w:szCs w:val="2"/>
              </w:rPr>
            </w:pPr>
          </w:p>
        </w:tc>
        <w:tc>
          <w:tcPr>
            <w:tcW w:w="1217" w:type="dxa"/>
            <w:vMerge w:val="continue"/>
            <w:tcBorders>
              <w:top w:val="nil"/>
            </w:tcBorders>
          </w:tcPr>
          <w:p w14:paraId="42C310DA">
            <w:pPr>
              <w:rPr>
                <w:sz w:val="2"/>
                <w:szCs w:val="2"/>
              </w:rPr>
            </w:pPr>
          </w:p>
        </w:tc>
        <w:tc>
          <w:tcPr>
            <w:tcW w:w="1217" w:type="dxa"/>
            <w:vMerge w:val="continue"/>
            <w:tcBorders>
              <w:top w:val="nil"/>
            </w:tcBorders>
          </w:tcPr>
          <w:p w14:paraId="14FEB67C">
            <w:pPr>
              <w:rPr>
                <w:sz w:val="2"/>
                <w:szCs w:val="2"/>
              </w:rPr>
            </w:pPr>
          </w:p>
        </w:tc>
      </w:tr>
    </w:tbl>
    <w:p w14:paraId="53632E32">
      <w:pPr>
        <w:spacing w:after="0"/>
        <w:rPr>
          <w:sz w:val="2"/>
          <w:szCs w:val="2"/>
        </w:rPr>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6EF9640B">
      <w:pPr>
        <w:pStyle w:val="5"/>
        <w:spacing w:before="2"/>
        <w:rPr>
          <w:sz w:val="2"/>
        </w:rPr>
      </w:pPr>
    </w:p>
    <w:tbl>
      <w:tblPr>
        <w:tblStyle w:val="3"/>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79"/>
        <w:gridCol w:w="1698"/>
        <w:gridCol w:w="1216"/>
        <w:gridCol w:w="1216"/>
      </w:tblGrid>
      <w:tr w14:paraId="0D567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79" w:type="dxa"/>
            <w:tcBorders>
              <w:top w:val="nil"/>
            </w:tcBorders>
          </w:tcPr>
          <w:p w14:paraId="602D3BFB">
            <w:pPr>
              <w:pStyle w:val="8"/>
              <w:spacing w:before="69" w:line="211" w:lineRule="exact"/>
              <w:ind w:left="107"/>
              <w:jc w:val="left"/>
              <w:rPr>
                <w:sz w:val="20"/>
              </w:rPr>
            </w:pPr>
            <w:r>
              <w:rPr>
                <w:spacing w:val="-2"/>
                <w:w w:val="105"/>
                <w:sz w:val="20"/>
              </w:rPr>
              <w:t>ВЫРАБОТКА</w:t>
            </w:r>
          </w:p>
        </w:tc>
        <w:tc>
          <w:tcPr>
            <w:tcW w:w="1698" w:type="dxa"/>
            <w:tcBorders>
              <w:top w:val="nil"/>
            </w:tcBorders>
          </w:tcPr>
          <w:p w14:paraId="711EF334">
            <w:pPr>
              <w:pStyle w:val="8"/>
              <w:spacing w:before="69" w:line="211" w:lineRule="exact"/>
              <w:ind w:left="10" w:right="1"/>
              <w:rPr>
                <w:sz w:val="20"/>
              </w:rPr>
            </w:pPr>
            <w:r>
              <w:rPr>
                <w:spacing w:val="-4"/>
                <w:w w:val="105"/>
                <w:sz w:val="20"/>
              </w:rPr>
              <w:t>Гкал</w:t>
            </w:r>
          </w:p>
        </w:tc>
        <w:tc>
          <w:tcPr>
            <w:tcW w:w="1216" w:type="dxa"/>
          </w:tcPr>
          <w:p w14:paraId="22528709">
            <w:pPr>
              <w:pStyle w:val="8"/>
              <w:spacing w:before="69" w:line="211" w:lineRule="exact"/>
              <w:ind w:left="9"/>
              <w:rPr>
                <w:sz w:val="20"/>
              </w:rPr>
            </w:pPr>
            <w:r>
              <w:rPr>
                <w:spacing w:val="-2"/>
                <w:sz w:val="20"/>
              </w:rPr>
              <w:t>4326,40</w:t>
            </w:r>
          </w:p>
        </w:tc>
        <w:tc>
          <w:tcPr>
            <w:tcW w:w="1216" w:type="dxa"/>
            <w:tcBorders>
              <w:top w:val="nil"/>
            </w:tcBorders>
          </w:tcPr>
          <w:p w14:paraId="7C6B7EB6">
            <w:pPr>
              <w:pStyle w:val="8"/>
              <w:spacing w:before="69" w:line="211" w:lineRule="exact"/>
              <w:ind w:left="9" w:right="1"/>
              <w:rPr>
                <w:sz w:val="20"/>
              </w:rPr>
            </w:pPr>
            <w:r>
              <w:rPr>
                <w:spacing w:val="-2"/>
                <w:sz w:val="20"/>
              </w:rPr>
              <w:t>4232,05</w:t>
            </w:r>
          </w:p>
        </w:tc>
      </w:tr>
      <w:tr w14:paraId="540C5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79" w:type="dxa"/>
          </w:tcPr>
          <w:p w14:paraId="0C5E9B8D">
            <w:pPr>
              <w:pStyle w:val="8"/>
              <w:spacing w:before="3"/>
              <w:jc w:val="left"/>
              <w:rPr>
                <w:sz w:val="3"/>
              </w:rPr>
            </w:pPr>
          </w:p>
          <w:p w14:paraId="6ABCBEAA">
            <w:pPr>
              <w:pStyle w:val="8"/>
              <w:ind w:left="111"/>
              <w:jc w:val="left"/>
              <w:rPr>
                <w:sz w:val="20"/>
              </w:rPr>
            </w:pPr>
            <w:r>
              <w:rPr>
                <w:sz w:val="20"/>
              </w:rPr>
              <w:drawing>
                <wp:inline distT="0" distB="0" distL="0" distR="0">
                  <wp:extent cx="1686560" cy="242570"/>
                  <wp:effectExtent l="0" t="0" r="0" b="0"/>
                  <wp:docPr id="990" name="Image 990"/>
                  <wp:cNvGraphicFramePr/>
                  <a:graphic xmlns:a="http://schemas.openxmlformats.org/drawingml/2006/main">
                    <a:graphicData uri="http://schemas.openxmlformats.org/drawingml/2006/picture">
                      <pic:pic xmlns:pic="http://schemas.openxmlformats.org/drawingml/2006/picture">
                        <pic:nvPicPr>
                          <pic:cNvPr id="990" name="Image 990"/>
                          <pic:cNvPicPr/>
                        </pic:nvPicPr>
                        <pic:blipFill>
                          <a:blip r:embed="rId479" cstate="print"/>
                          <a:stretch>
                            <a:fillRect/>
                          </a:stretch>
                        </pic:blipFill>
                        <pic:spPr>
                          <a:xfrm>
                            <a:off x="0" y="0"/>
                            <a:ext cx="1686660" cy="242887"/>
                          </a:xfrm>
                          <a:prstGeom prst="rect">
                            <a:avLst/>
                          </a:prstGeom>
                        </pic:spPr>
                      </pic:pic>
                    </a:graphicData>
                  </a:graphic>
                </wp:inline>
              </w:drawing>
            </w:r>
          </w:p>
        </w:tc>
        <w:tc>
          <w:tcPr>
            <w:tcW w:w="1698" w:type="dxa"/>
          </w:tcPr>
          <w:p w14:paraId="3207AF25">
            <w:pPr>
              <w:pStyle w:val="8"/>
              <w:spacing w:before="228" w:line="211" w:lineRule="exact"/>
              <w:ind w:left="10" w:right="1"/>
              <w:rPr>
                <w:sz w:val="20"/>
              </w:rPr>
            </w:pPr>
            <w:r>
              <w:rPr>
                <w:spacing w:val="-2"/>
                <w:sz w:val="20"/>
              </w:rPr>
              <w:t>т.у.т./Гкал</w:t>
            </w:r>
          </w:p>
        </w:tc>
        <w:tc>
          <w:tcPr>
            <w:tcW w:w="1216" w:type="dxa"/>
          </w:tcPr>
          <w:p w14:paraId="3E5A3834">
            <w:pPr>
              <w:pStyle w:val="8"/>
              <w:spacing w:before="228" w:line="211" w:lineRule="exact"/>
              <w:ind w:left="9"/>
              <w:rPr>
                <w:sz w:val="20"/>
              </w:rPr>
            </w:pPr>
            <w:r>
              <w:rPr>
                <w:spacing w:val="-4"/>
                <w:sz w:val="20"/>
              </w:rPr>
              <w:t>0,13</w:t>
            </w:r>
          </w:p>
        </w:tc>
        <w:tc>
          <w:tcPr>
            <w:tcW w:w="1216" w:type="dxa"/>
          </w:tcPr>
          <w:p w14:paraId="78E172A1">
            <w:pPr>
              <w:pStyle w:val="8"/>
              <w:spacing w:before="114"/>
              <w:ind w:left="9" w:right="1"/>
              <w:rPr>
                <w:sz w:val="20"/>
              </w:rPr>
            </w:pPr>
            <w:r>
              <w:rPr>
                <w:spacing w:val="-2"/>
                <w:sz w:val="20"/>
              </w:rPr>
              <w:t>0,1612</w:t>
            </w:r>
          </w:p>
        </w:tc>
      </w:tr>
      <w:tr w14:paraId="47EC1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79" w:type="dxa"/>
          </w:tcPr>
          <w:p w14:paraId="011834D5">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2"/>
                <w:sz w:val="20"/>
              </w:rPr>
              <w:t>(ГАЗА))</w:t>
            </w:r>
          </w:p>
        </w:tc>
        <w:tc>
          <w:tcPr>
            <w:tcW w:w="1698" w:type="dxa"/>
          </w:tcPr>
          <w:p w14:paraId="056BF51B">
            <w:pPr>
              <w:pStyle w:val="8"/>
              <w:spacing w:before="69" w:line="211" w:lineRule="exact"/>
              <w:ind w:left="10"/>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6" w:type="dxa"/>
          </w:tcPr>
          <w:p w14:paraId="189CBD17">
            <w:pPr>
              <w:pStyle w:val="8"/>
              <w:spacing w:before="69" w:line="211" w:lineRule="exact"/>
              <w:ind w:left="9"/>
              <w:rPr>
                <w:sz w:val="20"/>
              </w:rPr>
            </w:pPr>
            <w:r>
              <w:rPr>
                <w:spacing w:val="-2"/>
                <w:sz w:val="20"/>
              </w:rPr>
              <w:t>683,41</w:t>
            </w:r>
          </w:p>
        </w:tc>
        <w:tc>
          <w:tcPr>
            <w:tcW w:w="1216" w:type="dxa"/>
          </w:tcPr>
          <w:p w14:paraId="63C28A58">
            <w:pPr>
              <w:pStyle w:val="8"/>
              <w:spacing w:before="34"/>
              <w:ind w:left="9" w:right="1"/>
              <w:rPr>
                <w:sz w:val="20"/>
              </w:rPr>
            </w:pPr>
            <w:r>
              <w:rPr>
                <w:spacing w:val="-2"/>
                <w:sz w:val="20"/>
              </w:rPr>
              <w:t>669,397</w:t>
            </w:r>
          </w:p>
        </w:tc>
      </w:tr>
      <w:tr w14:paraId="7444E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79" w:type="dxa"/>
          </w:tcPr>
          <w:p w14:paraId="5739C1A2">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4"/>
                <w:sz w:val="20"/>
              </w:rPr>
              <w:t>СУММА</w:t>
            </w:r>
          </w:p>
        </w:tc>
        <w:tc>
          <w:tcPr>
            <w:tcW w:w="1698" w:type="dxa"/>
          </w:tcPr>
          <w:p w14:paraId="7A1529A9">
            <w:pPr>
              <w:pStyle w:val="8"/>
              <w:spacing w:before="69" w:line="211" w:lineRule="exact"/>
              <w:ind w:left="10"/>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6" w:type="dxa"/>
          </w:tcPr>
          <w:p w14:paraId="1FF7A4E2">
            <w:pPr>
              <w:pStyle w:val="8"/>
              <w:spacing w:before="69" w:line="211" w:lineRule="exact"/>
              <w:ind w:left="9"/>
              <w:rPr>
                <w:sz w:val="20"/>
              </w:rPr>
            </w:pPr>
            <w:r>
              <w:rPr>
                <w:spacing w:val="-2"/>
                <w:sz w:val="20"/>
              </w:rPr>
              <w:t>683,41</w:t>
            </w:r>
          </w:p>
        </w:tc>
        <w:tc>
          <w:tcPr>
            <w:tcW w:w="1216" w:type="dxa"/>
          </w:tcPr>
          <w:p w14:paraId="7A5C0730">
            <w:pPr>
              <w:pStyle w:val="8"/>
              <w:spacing w:before="69" w:line="211" w:lineRule="exact"/>
              <w:ind w:left="9" w:right="1"/>
              <w:rPr>
                <w:sz w:val="20"/>
              </w:rPr>
            </w:pPr>
            <w:r>
              <w:rPr>
                <w:spacing w:val="-2"/>
                <w:sz w:val="20"/>
              </w:rPr>
              <w:t>669,397</w:t>
            </w:r>
          </w:p>
        </w:tc>
      </w:tr>
      <w:tr w14:paraId="595C4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79" w:type="dxa"/>
          </w:tcPr>
          <w:p w14:paraId="01FDA736">
            <w:pPr>
              <w:pStyle w:val="8"/>
              <w:spacing w:before="35"/>
              <w:jc w:val="left"/>
              <w:rPr>
                <w:sz w:val="20"/>
              </w:rPr>
            </w:pPr>
          </w:p>
          <w:p w14:paraId="651C133E">
            <w:pPr>
              <w:pStyle w:val="8"/>
              <w:spacing w:line="191" w:lineRule="exact"/>
              <w:ind w:left="124"/>
              <w:jc w:val="left"/>
              <w:rPr>
                <w:position w:val="-3"/>
                <w:sz w:val="19"/>
              </w:rPr>
            </w:pPr>
            <w:r>
              <w:rPr>
                <w:position w:val="-3"/>
                <w:sz w:val="19"/>
              </w:rPr>
              <w:drawing>
                <wp:inline distT="0" distB="0" distL="0" distR="0">
                  <wp:extent cx="1968500" cy="121285"/>
                  <wp:effectExtent l="0" t="0" r="0" b="0"/>
                  <wp:docPr id="991" name="Image 991"/>
                  <wp:cNvGraphicFramePr/>
                  <a:graphic xmlns:a="http://schemas.openxmlformats.org/drawingml/2006/main">
                    <a:graphicData uri="http://schemas.openxmlformats.org/drawingml/2006/picture">
                      <pic:pic xmlns:pic="http://schemas.openxmlformats.org/drawingml/2006/picture">
                        <pic:nvPicPr>
                          <pic:cNvPr id="991" name="Image 991"/>
                          <pic:cNvPicPr/>
                        </pic:nvPicPr>
                        <pic:blipFill>
                          <a:blip r:embed="rId576" cstate="print"/>
                          <a:stretch>
                            <a:fillRect/>
                          </a:stretch>
                        </pic:blipFill>
                        <pic:spPr>
                          <a:xfrm>
                            <a:off x="0" y="0"/>
                            <a:ext cx="1968631" cy="121443"/>
                          </a:xfrm>
                          <a:prstGeom prst="rect">
                            <a:avLst/>
                          </a:prstGeom>
                        </pic:spPr>
                      </pic:pic>
                    </a:graphicData>
                  </a:graphic>
                </wp:inline>
              </w:drawing>
            </w:r>
          </w:p>
        </w:tc>
        <w:tc>
          <w:tcPr>
            <w:tcW w:w="1698" w:type="dxa"/>
          </w:tcPr>
          <w:p w14:paraId="00EFEC9E">
            <w:pPr>
              <w:pStyle w:val="8"/>
              <w:spacing w:line="230" w:lineRule="exact"/>
              <w:ind w:left="791" w:right="77" w:hanging="645"/>
              <w:jc w:val="left"/>
              <w:rPr>
                <w:sz w:val="20"/>
              </w:rPr>
            </w:pPr>
            <w:r>
              <w:rPr>
                <w:spacing w:val="-4"/>
                <w:sz w:val="20"/>
              </w:rPr>
              <w:t>тыс.м</w:t>
            </w:r>
            <w:r>
              <w:rPr>
                <w:spacing w:val="-4"/>
                <w:sz w:val="20"/>
                <w:vertAlign w:val="superscript"/>
              </w:rPr>
              <w:t>3</w:t>
            </w:r>
            <w:r>
              <w:rPr>
                <w:spacing w:val="-4"/>
                <w:sz w:val="20"/>
                <w:vertAlign w:val="baseline"/>
              </w:rPr>
              <w:t xml:space="preserve">.н.т./Гка </w:t>
            </w:r>
            <w:r>
              <w:rPr>
                <w:spacing w:val="-10"/>
                <w:sz w:val="20"/>
                <w:vertAlign w:val="baseline"/>
              </w:rPr>
              <w:t>л</w:t>
            </w:r>
          </w:p>
        </w:tc>
        <w:tc>
          <w:tcPr>
            <w:tcW w:w="1216" w:type="dxa"/>
          </w:tcPr>
          <w:p w14:paraId="5A6C0E8C">
            <w:pPr>
              <w:pStyle w:val="8"/>
              <w:spacing w:before="228" w:line="211" w:lineRule="exact"/>
              <w:ind w:left="9"/>
              <w:rPr>
                <w:sz w:val="20"/>
              </w:rPr>
            </w:pPr>
            <w:r>
              <w:rPr>
                <w:spacing w:val="-4"/>
                <w:sz w:val="20"/>
              </w:rPr>
              <w:t>0,11</w:t>
            </w:r>
          </w:p>
        </w:tc>
        <w:tc>
          <w:tcPr>
            <w:tcW w:w="1216" w:type="dxa"/>
          </w:tcPr>
          <w:p w14:paraId="5217B9A7">
            <w:pPr>
              <w:pStyle w:val="8"/>
              <w:spacing w:before="228" w:line="211" w:lineRule="exact"/>
              <w:ind w:left="9" w:right="1"/>
              <w:rPr>
                <w:sz w:val="20"/>
              </w:rPr>
            </w:pPr>
            <w:r>
              <w:rPr>
                <w:spacing w:val="-2"/>
                <w:sz w:val="20"/>
              </w:rPr>
              <w:t>0,1360</w:t>
            </w:r>
          </w:p>
        </w:tc>
      </w:tr>
      <w:tr w14:paraId="4F2C8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679" w:type="dxa"/>
          </w:tcPr>
          <w:p w14:paraId="7F50158C">
            <w:pPr>
              <w:pStyle w:val="8"/>
              <w:spacing w:line="230" w:lineRule="exact"/>
              <w:ind w:left="107" w:right="167"/>
              <w:jc w:val="left"/>
              <w:rPr>
                <w:sz w:val="20"/>
              </w:rPr>
            </w:pPr>
            <w:r>
              <w:rPr>
                <w:spacing w:val="-2"/>
                <w:w w:val="105"/>
                <w:sz w:val="20"/>
              </w:rPr>
              <w:t>Расход</w:t>
            </w:r>
            <w:r>
              <w:rPr>
                <w:spacing w:val="-15"/>
                <w:w w:val="105"/>
                <w:sz w:val="20"/>
              </w:rPr>
              <w:t xml:space="preserve"> </w:t>
            </w:r>
            <w:r>
              <w:rPr>
                <w:spacing w:val="-2"/>
                <w:w w:val="105"/>
                <w:sz w:val="20"/>
              </w:rPr>
              <w:t>натурального</w:t>
            </w:r>
            <w:r>
              <w:rPr>
                <w:spacing w:val="-14"/>
                <w:w w:val="105"/>
                <w:sz w:val="20"/>
              </w:rPr>
              <w:t xml:space="preserve"> </w:t>
            </w:r>
            <w:r>
              <w:rPr>
                <w:spacing w:val="-2"/>
                <w:w w:val="105"/>
                <w:sz w:val="20"/>
              </w:rPr>
              <w:t>топлива (ГАЗА)</w:t>
            </w:r>
          </w:p>
        </w:tc>
        <w:tc>
          <w:tcPr>
            <w:tcW w:w="1698" w:type="dxa"/>
          </w:tcPr>
          <w:p w14:paraId="15C03F00">
            <w:pPr>
              <w:pStyle w:val="8"/>
              <w:spacing w:before="228" w:line="211" w:lineRule="exact"/>
              <w:ind w:left="10"/>
              <w:rPr>
                <w:sz w:val="20"/>
              </w:rPr>
            </w:pPr>
            <w:r>
              <w:rPr>
                <w:spacing w:val="-2"/>
                <w:sz w:val="20"/>
              </w:rPr>
              <w:t>тыс.м</w:t>
            </w:r>
            <w:r>
              <w:rPr>
                <w:spacing w:val="-2"/>
                <w:sz w:val="20"/>
                <w:vertAlign w:val="superscript"/>
              </w:rPr>
              <w:t>3</w:t>
            </w:r>
          </w:p>
        </w:tc>
        <w:tc>
          <w:tcPr>
            <w:tcW w:w="1216" w:type="dxa"/>
          </w:tcPr>
          <w:p w14:paraId="6A75E5F0">
            <w:pPr>
              <w:pStyle w:val="8"/>
              <w:spacing w:before="228" w:line="211" w:lineRule="exact"/>
              <w:ind w:left="9"/>
              <w:rPr>
                <w:sz w:val="20"/>
              </w:rPr>
            </w:pPr>
            <w:r>
              <w:rPr>
                <w:spacing w:val="-2"/>
                <w:sz w:val="20"/>
              </w:rPr>
              <w:t>576,37</w:t>
            </w:r>
          </w:p>
        </w:tc>
        <w:tc>
          <w:tcPr>
            <w:tcW w:w="1216" w:type="dxa"/>
          </w:tcPr>
          <w:p w14:paraId="24115E5A">
            <w:pPr>
              <w:pStyle w:val="8"/>
              <w:spacing w:before="228" w:line="211" w:lineRule="exact"/>
              <w:ind w:left="9" w:right="1"/>
              <w:rPr>
                <w:sz w:val="20"/>
              </w:rPr>
            </w:pPr>
            <w:r>
              <w:rPr>
                <w:spacing w:val="-2"/>
                <w:sz w:val="20"/>
              </w:rPr>
              <w:t>564,55</w:t>
            </w:r>
          </w:p>
        </w:tc>
      </w:tr>
    </w:tbl>
    <w:p w14:paraId="4677CC29">
      <w:pPr>
        <w:pStyle w:val="5"/>
      </w:pPr>
    </w:p>
    <w:p w14:paraId="600C1512">
      <w:pPr>
        <w:pStyle w:val="5"/>
      </w:pPr>
    </w:p>
    <w:p w14:paraId="6BB58E11">
      <w:pPr>
        <w:pStyle w:val="5"/>
        <w:spacing w:before="39"/>
      </w:pPr>
    </w:p>
    <w:p w14:paraId="445ECC7F">
      <w:pPr>
        <w:pStyle w:val="5"/>
        <w:ind w:left="849"/>
      </w:pPr>
      <w:r>
        <w:t>Таблица</w:t>
      </w:r>
      <w:r>
        <w:rPr>
          <w:spacing w:val="4"/>
        </w:rPr>
        <w:t xml:space="preserve"> </w:t>
      </w:r>
      <w:r>
        <w:t>14.3.2</w:t>
      </w:r>
      <w:r>
        <w:rPr>
          <w:spacing w:val="6"/>
        </w:rPr>
        <w:t xml:space="preserve"> </w:t>
      </w:r>
      <w:r>
        <w:t>Показатели</w:t>
      </w:r>
      <w:r>
        <w:rPr>
          <w:spacing w:val="7"/>
        </w:rPr>
        <w:t xml:space="preserve"> </w:t>
      </w:r>
      <w:r>
        <w:t>для</w:t>
      </w:r>
      <w:r>
        <w:rPr>
          <w:spacing w:val="5"/>
        </w:rPr>
        <w:t xml:space="preserve"> </w:t>
      </w:r>
      <w:r>
        <w:t>котельной</w:t>
      </w:r>
      <w:r>
        <w:rPr>
          <w:spacing w:val="7"/>
        </w:rPr>
        <w:t xml:space="preserve"> </w:t>
      </w:r>
      <w:r>
        <w:rPr>
          <w:spacing w:val="-5"/>
        </w:rPr>
        <w:t>№2</w:t>
      </w:r>
    </w:p>
    <w:p w14:paraId="2DFE6761">
      <w:pPr>
        <w:pStyle w:val="5"/>
        <w:spacing w:before="42"/>
        <w:rPr>
          <w:sz w:val="20"/>
        </w:rPr>
      </w:pPr>
    </w:p>
    <w:tbl>
      <w:tblPr>
        <w:tblStyle w:val="3"/>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8"/>
        <w:gridCol w:w="89"/>
        <w:gridCol w:w="84"/>
        <w:gridCol w:w="1472"/>
        <w:gridCol w:w="1699"/>
        <w:gridCol w:w="1217"/>
        <w:gridCol w:w="1217"/>
      </w:tblGrid>
      <w:tr w14:paraId="0B3B9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211" w:type="dxa"/>
            <w:gridSpan w:val="3"/>
            <w:tcBorders>
              <w:bottom w:val="nil"/>
              <w:right w:val="nil"/>
            </w:tcBorders>
          </w:tcPr>
          <w:p w14:paraId="06096B50">
            <w:pPr>
              <w:pStyle w:val="8"/>
              <w:jc w:val="left"/>
              <w:rPr>
                <w:rFonts w:ascii="Times New Roman"/>
                <w:sz w:val="20"/>
              </w:rPr>
            </w:pPr>
          </w:p>
        </w:tc>
        <w:tc>
          <w:tcPr>
            <w:tcW w:w="1472" w:type="dxa"/>
            <w:vMerge w:val="restart"/>
            <w:tcBorders>
              <w:left w:val="nil"/>
            </w:tcBorders>
          </w:tcPr>
          <w:p w14:paraId="0484D258">
            <w:pPr>
              <w:pStyle w:val="8"/>
              <w:jc w:val="left"/>
              <w:rPr>
                <w:sz w:val="20"/>
              </w:rPr>
            </w:pPr>
          </w:p>
          <w:p w14:paraId="0D9E3A0E">
            <w:pPr>
              <w:pStyle w:val="8"/>
              <w:spacing w:before="228"/>
              <w:jc w:val="left"/>
              <w:rPr>
                <w:sz w:val="20"/>
              </w:rPr>
            </w:pPr>
          </w:p>
          <w:p w14:paraId="59248CD6">
            <w:pPr>
              <w:pStyle w:val="8"/>
              <w:spacing w:line="148" w:lineRule="exact"/>
              <w:ind w:left="167"/>
              <w:jc w:val="left"/>
              <w:rPr>
                <w:position w:val="-2"/>
                <w:sz w:val="14"/>
              </w:rPr>
            </w:pPr>
            <w:r>
              <w:rPr>
                <w:position w:val="-2"/>
                <w:sz w:val="14"/>
              </w:rPr>
              <w:drawing>
                <wp:inline distT="0" distB="0" distL="0" distR="0">
                  <wp:extent cx="71755" cy="93980"/>
                  <wp:effectExtent l="0" t="0" r="0" b="0"/>
                  <wp:docPr id="992" name="Image 992"/>
                  <wp:cNvGraphicFramePr/>
                  <a:graphic xmlns:a="http://schemas.openxmlformats.org/drawingml/2006/main">
                    <a:graphicData uri="http://schemas.openxmlformats.org/drawingml/2006/picture">
                      <pic:pic xmlns:pic="http://schemas.openxmlformats.org/drawingml/2006/picture">
                        <pic:nvPicPr>
                          <pic:cNvPr id="992" name="Image 992"/>
                          <pic:cNvPicPr/>
                        </pic:nvPicPr>
                        <pic:blipFill>
                          <a:blip r:embed="rId483" cstate="print"/>
                          <a:stretch>
                            <a:fillRect/>
                          </a:stretch>
                        </pic:blipFill>
                        <pic:spPr>
                          <a:xfrm>
                            <a:off x="0" y="0"/>
                            <a:ext cx="72134" cy="94106"/>
                          </a:xfrm>
                          <a:prstGeom prst="rect">
                            <a:avLst/>
                          </a:prstGeom>
                        </pic:spPr>
                      </pic:pic>
                    </a:graphicData>
                  </a:graphic>
                </wp:inline>
              </w:drawing>
            </w:r>
          </w:p>
        </w:tc>
        <w:tc>
          <w:tcPr>
            <w:tcW w:w="1699" w:type="dxa"/>
            <w:vMerge w:val="restart"/>
          </w:tcPr>
          <w:p w14:paraId="143283AE">
            <w:pPr>
              <w:pStyle w:val="8"/>
              <w:jc w:val="left"/>
              <w:rPr>
                <w:sz w:val="20"/>
              </w:rPr>
            </w:pPr>
          </w:p>
          <w:p w14:paraId="68E8DF9D">
            <w:pPr>
              <w:pStyle w:val="8"/>
              <w:spacing w:before="188"/>
              <w:jc w:val="left"/>
              <w:rPr>
                <w:sz w:val="20"/>
              </w:rPr>
            </w:pPr>
          </w:p>
          <w:p w14:paraId="68E7A71E">
            <w:pPr>
              <w:pStyle w:val="8"/>
              <w:spacing w:before="1" w:line="211" w:lineRule="exact"/>
              <w:ind w:left="359"/>
              <w:jc w:val="left"/>
              <w:rPr>
                <w:sz w:val="20"/>
              </w:rPr>
            </w:pPr>
            <w:r>
              <w:rPr>
                <w:sz w:val="20"/>
              </w:rPr>
              <mc:AlternateContent>
                <mc:Choice Requires="wpg">
                  <w:drawing>
                    <wp:anchor distT="0" distB="0" distL="0" distR="0" simplePos="0" relativeHeight="251695104" behindDoc="1" locked="0" layoutInCell="1" allowOverlap="1">
                      <wp:simplePos x="0" y="0"/>
                      <wp:positionH relativeFrom="column">
                        <wp:posOffset>-993775</wp:posOffset>
                      </wp:positionH>
                      <wp:positionV relativeFrom="paragraph">
                        <wp:posOffset>25400</wp:posOffset>
                      </wp:positionV>
                      <wp:extent cx="146050" cy="93980"/>
                      <wp:effectExtent l="0" t="0" r="0" b="0"/>
                      <wp:wrapNone/>
                      <wp:docPr id="993" name="Group 993"/>
                      <wp:cNvGraphicFramePr/>
                      <a:graphic xmlns:a="http://schemas.openxmlformats.org/drawingml/2006/main">
                        <a:graphicData uri="http://schemas.microsoft.com/office/word/2010/wordprocessingGroup">
                          <wpg:wgp>
                            <wpg:cNvGrpSpPr/>
                            <wpg:grpSpPr>
                              <a:xfrm>
                                <a:off x="0" y="0"/>
                                <a:ext cx="146050" cy="93980"/>
                                <a:chOff x="0" y="0"/>
                                <a:chExt cx="146050" cy="93980"/>
                              </a:xfrm>
                            </wpg:grpSpPr>
                            <wps:wsp>
                              <wps:cNvPr id="994" name="Graphic 994"/>
                              <wps:cNvSpPr/>
                              <wps:spPr>
                                <a:xfrm>
                                  <a:off x="-5" y="5"/>
                                  <a:ext cx="146050" cy="93980"/>
                                </a:xfrm>
                                <a:custGeom>
                                  <a:avLst/>
                                  <a:gdLst/>
                                  <a:ahLst/>
                                  <a:cxnLst/>
                                  <a:rect l="l" t="t" r="r" b="b"/>
                                  <a:pathLst>
                                    <a:path w="146050" h="93980">
                                      <a:moveTo>
                                        <a:pt x="54698" y="38785"/>
                                      </a:moveTo>
                                      <a:lnTo>
                                        <a:pt x="0" y="38785"/>
                                      </a:lnTo>
                                      <a:lnTo>
                                        <a:pt x="0" y="52755"/>
                                      </a:lnTo>
                                      <a:lnTo>
                                        <a:pt x="54698" y="52755"/>
                                      </a:lnTo>
                                      <a:lnTo>
                                        <a:pt x="54698" y="38785"/>
                                      </a:lnTo>
                                      <a:close/>
                                    </a:path>
                                    <a:path w="146050" h="93980">
                                      <a:moveTo>
                                        <a:pt x="145567" y="0"/>
                                      </a:moveTo>
                                      <a:lnTo>
                                        <a:pt x="86283" y="0"/>
                                      </a:lnTo>
                                      <a:lnTo>
                                        <a:pt x="84480" y="43980"/>
                                      </a:lnTo>
                                      <a:lnTo>
                                        <a:pt x="83921" y="53327"/>
                                      </a:lnTo>
                                      <a:lnTo>
                                        <a:pt x="66090" y="80594"/>
                                      </a:lnTo>
                                      <a:lnTo>
                                        <a:pt x="66090" y="93903"/>
                                      </a:lnTo>
                                      <a:lnTo>
                                        <a:pt x="71539" y="93903"/>
                                      </a:lnTo>
                                      <a:lnTo>
                                        <a:pt x="81965" y="93827"/>
                                      </a:lnTo>
                                      <a:lnTo>
                                        <a:pt x="98818" y="58534"/>
                                      </a:lnTo>
                                      <a:lnTo>
                                        <a:pt x="101307" y="13500"/>
                                      </a:lnTo>
                                      <a:lnTo>
                                        <a:pt x="129882" y="13500"/>
                                      </a:lnTo>
                                      <a:lnTo>
                                        <a:pt x="129882" y="93903"/>
                                      </a:lnTo>
                                      <a:lnTo>
                                        <a:pt x="145567" y="93903"/>
                                      </a:lnTo>
                                      <a:lnTo>
                                        <a:pt x="145567" y="0"/>
                                      </a:lnTo>
                                      <a:close/>
                                    </a:path>
                                  </a:pathLst>
                                </a:custGeom>
                                <a:solidFill>
                                  <a:srgbClr val="000000"/>
                                </a:solidFill>
                              </wps:spPr>
                              <wps:bodyPr wrap="square" lIns="0" tIns="0" rIns="0" bIns="0" rtlCol="0">
                                <a:noAutofit/>
                              </wps:bodyPr>
                            </wps:wsp>
                          </wpg:wgp>
                        </a:graphicData>
                      </a:graphic>
                    </wp:anchor>
                  </w:drawing>
                </mc:Choice>
                <mc:Fallback>
                  <w:pict>
                    <v:group id="Group 993" o:spid="_x0000_s1026" o:spt="203" style="position:absolute;left:0pt;margin-left:-78.25pt;margin-top:2pt;height:7.4pt;width:11.5pt;z-index:-251621376;mso-width-relative:page;mso-height-relative:page;" coordsize="146050,93980" o:gfxdata="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AhKZzi2QAAAAoBAAAPAAAAAAAAAAEAIAAAACIAAABkcnMvZG93bnJldi54bWxQSwECFAAUAAAA&#10;CACHTuJAwPeXEQoDAACtCAAADgAAAAAAAAABACAAAAAoAQAAZHJzL2Uyb0RvYy54bWxQSwUGAAAA&#10;AAYABgBZAQAApAYAAAAA&#10;">
                      <o:lock v:ext="edit" aspectratio="f"/>
                      <v:shape id="Graphic 994" o:spid="_x0000_s1026" o:spt="100" style="position:absolute;left:-5;top:5;height:93980;width:146050;" fillcolor="#000000" filled="t" stroked="f" coordsize="146050,93980" o:gfxdata="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xzLHL4A&#10;AADcAAAADwAAAAAAAAABACAAAAAiAAAAZHJzL2Rvd25yZXYueG1sUEsBAhQAFAAAAAgAh07iQDMv&#10;BZ47AAAAOQAAABAAAAAAAAAAAQAgAAAADQEAAGRycy9zaGFwZXhtbC54bWxQSwUGAAAAAAYABgBb&#10;AQAAtwMAAAAA&#10;" path="m54698,38785l0,38785,0,52755,54698,52755,54698,38785xem145567,0l86283,0,84480,43980,83921,53327,66090,80594,66090,93903,71539,93903,81965,93827,98818,58534,101307,13500,129882,13500,129882,93903,145567,93903,145567,0xe">
                        <v:fill on="t" focussize="0,0"/>
                        <v:stroke on="f"/>
                        <v:imagedata o:title=""/>
                        <o:lock v:ext="edit" aspectratio="f"/>
                        <v:textbox inset="0mm,0mm,0mm,0mm"/>
                      </v:shape>
                    </v:group>
                  </w:pict>
                </mc:Fallback>
              </mc:AlternateContent>
            </w:r>
            <w:r>
              <w:rPr>
                <w:spacing w:val="-5"/>
                <w:sz w:val="20"/>
              </w:rPr>
              <w:t>Ед.</w:t>
            </w:r>
            <w:r>
              <w:rPr>
                <w:spacing w:val="-11"/>
                <w:sz w:val="20"/>
              </w:rPr>
              <w:t xml:space="preserve"> </w:t>
            </w:r>
            <w:r>
              <w:rPr>
                <w:spacing w:val="-2"/>
                <w:sz w:val="20"/>
              </w:rPr>
              <w:t>измер.</w:t>
            </w:r>
          </w:p>
        </w:tc>
        <w:tc>
          <w:tcPr>
            <w:tcW w:w="1217" w:type="dxa"/>
            <w:vMerge w:val="restart"/>
          </w:tcPr>
          <w:p w14:paraId="24BB07AE">
            <w:pPr>
              <w:pStyle w:val="8"/>
              <w:spacing w:line="231" w:lineRule="exact"/>
              <w:ind w:left="284"/>
              <w:jc w:val="left"/>
              <w:rPr>
                <w:sz w:val="20"/>
              </w:rPr>
            </w:pPr>
            <w:r>
              <w:rPr>
                <w:spacing w:val="-2"/>
                <w:sz w:val="20"/>
              </w:rPr>
              <w:t>2026.г.</w:t>
            </w:r>
          </w:p>
        </w:tc>
        <w:tc>
          <w:tcPr>
            <w:tcW w:w="1217" w:type="dxa"/>
            <w:vMerge w:val="restart"/>
          </w:tcPr>
          <w:p w14:paraId="06CD7505">
            <w:pPr>
              <w:pStyle w:val="8"/>
              <w:spacing w:before="210" w:line="231" w:lineRule="exact"/>
              <w:ind w:left="349"/>
              <w:jc w:val="left"/>
              <w:rPr>
                <w:sz w:val="20"/>
              </w:rPr>
            </w:pPr>
            <w:r>
              <w:rPr>
                <w:spacing w:val="-2"/>
                <w:sz w:val="20"/>
              </w:rPr>
              <w:t>2027-</w:t>
            </w:r>
          </w:p>
          <w:p w14:paraId="1B1B8084">
            <w:pPr>
              <w:pStyle w:val="8"/>
              <w:spacing w:line="231" w:lineRule="exact"/>
              <w:ind w:left="241"/>
              <w:jc w:val="left"/>
              <w:rPr>
                <w:sz w:val="20"/>
              </w:rPr>
            </w:pPr>
            <w:r>
              <w:rPr>
                <w:spacing w:val="-2"/>
                <w:sz w:val="20"/>
              </w:rPr>
              <w:t>2033г.г.</w:t>
            </w:r>
          </w:p>
        </w:tc>
      </w:tr>
      <w:tr w14:paraId="79990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trPr>
        <w:tc>
          <w:tcPr>
            <w:tcW w:w="2038" w:type="dxa"/>
            <w:tcBorders>
              <w:top w:val="nil"/>
              <w:right w:val="single" w:color="000000" w:sz="12" w:space="0"/>
            </w:tcBorders>
          </w:tcPr>
          <w:p w14:paraId="24EC47BD">
            <w:pPr>
              <w:pStyle w:val="8"/>
              <w:jc w:val="left"/>
              <w:rPr>
                <w:rFonts w:ascii="Times New Roman"/>
                <w:sz w:val="10"/>
              </w:rPr>
            </w:pPr>
          </w:p>
        </w:tc>
        <w:tc>
          <w:tcPr>
            <w:tcW w:w="89" w:type="dxa"/>
            <w:tcBorders>
              <w:top w:val="nil"/>
              <w:left w:val="single" w:color="000000" w:sz="12" w:space="0"/>
              <w:right w:val="single" w:color="000000" w:sz="12" w:space="0"/>
            </w:tcBorders>
            <w:shd w:val="clear" w:color="auto" w:fill="000000"/>
          </w:tcPr>
          <w:p w14:paraId="3A878AEE">
            <w:pPr>
              <w:pStyle w:val="8"/>
              <w:jc w:val="left"/>
              <w:rPr>
                <w:rFonts w:ascii="Times New Roman"/>
                <w:sz w:val="10"/>
              </w:rPr>
            </w:pPr>
          </w:p>
        </w:tc>
        <w:tc>
          <w:tcPr>
            <w:tcW w:w="84" w:type="dxa"/>
            <w:tcBorders>
              <w:top w:val="single" w:color="000000" w:sz="12" w:space="0"/>
              <w:left w:val="single" w:color="000000" w:sz="12" w:space="0"/>
              <w:right w:val="nil"/>
            </w:tcBorders>
          </w:tcPr>
          <w:p w14:paraId="52F3519B">
            <w:pPr>
              <w:pStyle w:val="8"/>
              <w:jc w:val="left"/>
              <w:rPr>
                <w:rFonts w:ascii="Times New Roman"/>
                <w:sz w:val="10"/>
              </w:rPr>
            </w:pPr>
          </w:p>
        </w:tc>
        <w:tc>
          <w:tcPr>
            <w:tcW w:w="1472" w:type="dxa"/>
            <w:vMerge w:val="continue"/>
            <w:tcBorders>
              <w:top w:val="nil"/>
              <w:left w:val="nil"/>
            </w:tcBorders>
          </w:tcPr>
          <w:p w14:paraId="42CD0591">
            <w:pPr>
              <w:rPr>
                <w:sz w:val="2"/>
                <w:szCs w:val="2"/>
              </w:rPr>
            </w:pPr>
          </w:p>
        </w:tc>
        <w:tc>
          <w:tcPr>
            <w:tcW w:w="1699" w:type="dxa"/>
            <w:vMerge w:val="continue"/>
            <w:tcBorders>
              <w:top w:val="nil"/>
            </w:tcBorders>
          </w:tcPr>
          <w:p w14:paraId="437DE6CD">
            <w:pPr>
              <w:rPr>
                <w:sz w:val="2"/>
                <w:szCs w:val="2"/>
              </w:rPr>
            </w:pPr>
          </w:p>
        </w:tc>
        <w:tc>
          <w:tcPr>
            <w:tcW w:w="1217" w:type="dxa"/>
            <w:vMerge w:val="continue"/>
            <w:tcBorders>
              <w:top w:val="nil"/>
            </w:tcBorders>
          </w:tcPr>
          <w:p w14:paraId="0873EA45">
            <w:pPr>
              <w:rPr>
                <w:sz w:val="2"/>
                <w:szCs w:val="2"/>
              </w:rPr>
            </w:pPr>
          </w:p>
        </w:tc>
        <w:tc>
          <w:tcPr>
            <w:tcW w:w="1217" w:type="dxa"/>
            <w:vMerge w:val="continue"/>
            <w:tcBorders>
              <w:top w:val="nil"/>
            </w:tcBorders>
          </w:tcPr>
          <w:p w14:paraId="6B61B013">
            <w:pPr>
              <w:rPr>
                <w:sz w:val="2"/>
                <w:szCs w:val="2"/>
              </w:rPr>
            </w:pPr>
          </w:p>
        </w:tc>
      </w:tr>
      <w:tr w14:paraId="4B34B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4"/>
          </w:tcPr>
          <w:p w14:paraId="38D06F04">
            <w:pPr>
              <w:pStyle w:val="8"/>
              <w:spacing w:before="69" w:line="211" w:lineRule="exact"/>
              <w:ind w:left="107"/>
              <w:jc w:val="left"/>
              <w:rPr>
                <w:sz w:val="20"/>
              </w:rPr>
            </w:pPr>
            <w:r>
              <w:rPr>
                <w:sz w:val="20"/>
              </w:rPr>
              <mc:AlternateContent>
                <mc:Choice Requires="wpg">
                  <w:drawing>
                    <wp:anchor distT="0" distB="0" distL="0" distR="0" simplePos="0" relativeHeight="251694080" behindDoc="1" locked="0" layoutInCell="1" allowOverlap="1">
                      <wp:simplePos x="0" y="0"/>
                      <wp:positionH relativeFrom="column">
                        <wp:posOffset>758825</wp:posOffset>
                      </wp:positionH>
                      <wp:positionV relativeFrom="paragraph">
                        <wp:posOffset>-128270</wp:posOffset>
                      </wp:positionV>
                      <wp:extent cx="497205" cy="96520"/>
                      <wp:effectExtent l="0" t="0" r="0" b="0"/>
                      <wp:wrapNone/>
                      <wp:docPr id="995" name="Group 995"/>
                      <wp:cNvGraphicFramePr/>
                      <a:graphic xmlns:a="http://schemas.openxmlformats.org/drawingml/2006/main">
                        <a:graphicData uri="http://schemas.microsoft.com/office/word/2010/wordprocessingGroup">
                          <wpg:wgp>
                            <wpg:cNvGrpSpPr/>
                            <wpg:grpSpPr>
                              <a:xfrm>
                                <a:off x="0" y="0"/>
                                <a:ext cx="497205" cy="96520"/>
                                <a:chOff x="0" y="0"/>
                                <a:chExt cx="497205" cy="96520"/>
                              </a:xfrm>
                            </wpg:grpSpPr>
                            <wps:wsp>
                              <wps:cNvPr id="996" name="Graphic 996"/>
                              <wps:cNvSpPr/>
                              <wps:spPr>
                                <a:xfrm>
                                  <a:off x="-7" y="12"/>
                                  <a:ext cx="497205" cy="96520"/>
                                </a:xfrm>
                                <a:custGeom>
                                  <a:avLst/>
                                  <a:gdLst/>
                                  <a:ahLst/>
                                  <a:cxnLst/>
                                  <a:rect l="l" t="t" r="r" b="b"/>
                                  <a:pathLst>
                                    <a:path w="497205" h="96520">
                                      <a:moveTo>
                                        <a:pt x="15671" y="14617"/>
                                      </a:moveTo>
                                      <a:lnTo>
                                        <a:pt x="0" y="14617"/>
                                      </a:lnTo>
                                      <a:lnTo>
                                        <a:pt x="0" y="94627"/>
                                      </a:lnTo>
                                      <a:lnTo>
                                        <a:pt x="15671" y="94627"/>
                                      </a:lnTo>
                                      <a:lnTo>
                                        <a:pt x="15671" y="14617"/>
                                      </a:lnTo>
                                      <a:close/>
                                    </a:path>
                                    <a:path w="497205" h="96520">
                                      <a:moveTo>
                                        <a:pt x="72047" y="14617"/>
                                      </a:moveTo>
                                      <a:lnTo>
                                        <a:pt x="56438" y="14617"/>
                                      </a:lnTo>
                                      <a:lnTo>
                                        <a:pt x="56438" y="94627"/>
                                      </a:lnTo>
                                      <a:lnTo>
                                        <a:pt x="72047" y="94627"/>
                                      </a:lnTo>
                                      <a:lnTo>
                                        <a:pt x="72047" y="14617"/>
                                      </a:lnTo>
                                      <a:close/>
                                    </a:path>
                                    <a:path w="497205" h="96520">
                                      <a:moveTo>
                                        <a:pt x="163944" y="44589"/>
                                      </a:moveTo>
                                      <a:lnTo>
                                        <a:pt x="148399" y="7378"/>
                                      </a:lnTo>
                                      <a:lnTo>
                                        <a:pt x="148399" y="61417"/>
                                      </a:lnTo>
                                      <a:lnTo>
                                        <a:pt x="146443" y="69278"/>
                                      </a:lnTo>
                                      <a:lnTo>
                                        <a:pt x="138582" y="79908"/>
                                      </a:lnTo>
                                      <a:lnTo>
                                        <a:pt x="133057" y="82562"/>
                                      </a:lnTo>
                                      <a:lnTo>
                                        <a:pt x="119126" y="82562"/>
                                      </a:lnTo>
                                      <a:lnTo>
                                        <a:pt x="113626" y="79908"/>
                                      </a:lnTo>
                                      <a:lnTo>
                                        <a:pt x="105308" y="69278"/>
                                      </a:lnTo>
                                      <a:lnTo>
                                        <a:pt x="103238" y="61417"/>
                                      </a:lnTo>
                                      <a:lnTo>
                                        <a:pt x="103251" y="34836"/>
                                      </a:lnTo>
                                      <a:lnTo>
                                        <a:pt x="105321" y="27089"/>
                                      </a:lnTo>
                                      <a:lnTo>
                                        <a:pt x="113550" y="16510"/>
                                      </a:lnTo>
                                      <a:lnTo>
                                        <a:pt x="118999" y="13868"/>
                                      </a:lnTo>
                                      <a:lnTo>
                                        <a:pt x="132892" y="13868"/>
                                      </a:lnTo>
                                      <a:lnTo>
                                        <a:pt x="138430" y="16510"/>
                                      </a:lnTo>
                                      <a:lnTo>
                                        <a:pt x="146405" y="27089"/>
                                      </a:lnTo>
                                      <a:lnTo>
                                        <a:pt x="148374" y="34836"/>
                                      </a:lnTo>
                                      <a:lnTo>
                                        <a:pt x="148399" y="61417"/>
                                      </a:lnTo>
                                      <a:lnTo>
                                        <a:pt x="148399" y="7378"/>
                                      </a:lnTo>
                                      <a:lnTo>
                                        <a:pt x="147739" y="6756"/>
                                      </a:lnTo>
                                      <a:lnTo>
                                        <a:pt x="141274" y="2997"/>
                                      </a:lnTo>
                                      <a:lnTo>
                                        <a:pt x="133959" y="749"/>
                                      </a:lnTo>
                                      <a:lnTo>
                                        <a:pt x="125780" y="0"/>
                                      </a:lnTo>
                                      <a:lnTo>
                                        <a:pt x="117856" y="749"/>
                                      </a:lnTo>
                                      <a:lnTo>
                                        <a:pt x="90220" y="27089"/>
                                      </a:lnTo>
                                      <a:lnTo>
                                        <a:pt x="87693" y="51041"/>
                                      </a:lnTo>
                                      <a:lnTo>
                                        <a:pt x="88353" y="60985"/>
                                      </a:lnTo>
                                      <a:lnTo>
                                        <a:pt x="88455" y="61417"/>
                                      </a:lnTo>
                                      <a:lnTo>
                                        <a:pt x="90347" y="69824"/>
                                      </a:lnTo>
                                      <a:lnTo>
                                        <a:pt x="125907" y="96380"/>
                                      </a:lnTo>
                                      <a:lnTo>
                                        <a:pt x="134150" y="95618"/>
                                      </a:lnTo>
                                      <a:lnTo>
                                        <a:pt x="141503" y="93332"/>
                                      </a:lnTo>
                                      <a:lnTo>
                                        <a:pt x="147993" y="89535"/>
                                      </a:lnTo>
                                      <a:lnTo>
                                        <a:pt x="153606" y="84213"/>
                                      </a:lnTo>
                                      <a:lnTo>
                                        <a:pt x="154724" y="82562"/>
                                      </a:lnTo>
                                      <a:lnTo>
                                        <a:pt x="158127" y="77571"/>
                                      </a:lnTo>
                                      <a:lnTo>
                                        <a:pt x="161366" y="69824"/>
                                      </a:lnTo>
                                      <a:lnTo>
                                        <a:pt x="161480" y="69278"/>
                                      </a:lnTo>
                                      <a:lnTo>
                                        <a:pt x="163296" y="60985"/>
                                      </a:lnTo>
                                      <a:lnTo>
                                        <a:pt x="163944" y="51041"/>
                                      </a:lnTo>
                                      <a:lnTo>
                                        <a:pt x="163944" y="44589"/>
                                      </a:lnTo>
                                      <a:close/>
                                    </a:path>
                                    <a:path w="497205" h="96520">
                                      <a:moveTo>
                                        <a:pt x="337286" y="95135"/>
                                      </a:moveTo>
                                      <a:lnTo>
                                        <a:pt x="328256" y="71539"/>
                                      </a:lnTo>
                                      <a:lnTo>
                                        <a:pt x="323088" y="58039"/>
                                      </a:lnTo>
                                      <a:lnTo>
                                        <a:pt x="309791" y="23279"/>
                                      </a:lnTo>
                                      <a:lnTo>
                                        <a:pt x="307517" y="17348"/>
                                      </a:lnTo>
                                      <a:lnTo>
                                        <a:pt x="307517" y="58039"/>
                                      </a:lnTo>
                                      <a:lnTo>
                                        <a:pt x="282244" y="58039"/>
                                      </a:lnTo>
                                      <a:lnTo>
                                        <a:pt x="294881" y="23279"/>
                                      </a:lnTo>
                                      <a:lnTo>
                                        <a:pt x="307517" y="58039"/>
                                      </a:lnTo>
                                      <a:lnTo>
                                        <a:pt x="307517" y="17348"/>
                                      </a:lnTo>
                                      <a:lnTo>
                                        <a:pt x="301358" y="1231"/>
                                      </a:lnTo>
                                      <a:lnTo>
                                        <a:pt x="288353" y="1231"/>
                                      </a:lnTo>
                                      <a:lnTo>
                                        <a:pt x="253644" y="92227"/>
                                      </a:lnTo>
                                      <a:lnTo>
                                        <a:pt x="217474" y="46697"/>
                                      </a:lnTo>
                                      <a:lnTo>
                                        <a:pt x="253365" y="1231"/>
                                      </a:lnTo>
                                      <a:lnTo>
                                        <a:pt x="233819" y="1231"/>
                                      </a:lnTo>
                                      <a:lnTo>
                                        <a:pt x="202361" y="40944"/>
                                      </a:lnTo>
                                      <a:lnTo>
                                        <a:pt x="195821" y="40944"/>
                                      </a:lnTo>
                                      <a:lnTo>
                                        <a:pt x="195821" y="1231"/>
                                      </a:lnTo>
                                      <a:lnTo>
                                        <a:pt x="180149" y="1231"/>
                                      </a:lnTo>
                                      <a:lnTo>
                                        <a:pt x="180149" y="95135"/>
                                      </a:lnTo>
                                      <a:lnTo>
                                        <a:pt x="195821" y="95135"/>
                                      </a:lnTo>
                                      <a:lnTo>
                                        <a:pt x="195821" y="54571"/>
                                      </a:lnTo>
                                      <a:lnTo>
                                        <a:pt x="203962" y="54571"/>
                                      </a:lnTo>
                                      <a:lnTo>
                                        <a:pt x="236613" y="95135"/>
                                      </a:lnTo>
                                      <a:lnTo>
                                        <a:pt x="252539" y="95135"/>
                                      </a:lnTo>
                                      <a:lnTo>
                                        <a:pt x="255968" y="95135"/>
                                      </a:lnTo>
                                      <a:lnTo>
                                        <a:pt x="268744" y="95135"/>
                                      </a:lnTo>
                                      <a:lnTo>
                                        <a:pt x="277291" y="71539"/>
                                      </a:lnTo>
                                      <a:lnTo>
                                        <a:pt x="312420" y="71539"/>
                                      </a:lnTo>
                                      <a:lnTo>
                                        <a:pt x="321017" y="95135"/>
                                      </a:lnTo>
                                      <a:lnTo>
                                        <a:pt x="337286" y="95135"/>
                                      </a:lnTo>
                                      <a:close/>
                                    </a:path>
                                    <a:path w="497205" h="96520">
                                      <a:moveTo>
                                        <a:pt x="409092" y="56667"/>
                                      </a:moveTo>
                                      <a:lnTo>
                                        <a:pt x="404901" y="49542"/>
                                      </a:lnTo>
                                      <a:lnTo>
                                        <a:pt x="396519" y="46736"/>
                                      </a:lnTo>
                                      <a:lnTo>
                                        <a:pt x="398373" y="45948"/>
                                      </a:lnTo>
                                      <a:lnTo>
                                        <a:pt x="400710" y="43688"/>
                                      </a:lnTo>
                                      <a:lnTo>
                                        <a:pt x="406323" y="36195"/>
                                      </a:lnTo>
                                      <a:lnTo>
                                        <a:pt x="407733" y="32016"/>
                                      </a:lnTo>
                                      <a:lnTo>
                                        <a:pt x="407733" y="18427"/>
                                      </a:lnTo>
                                      <a:lnTo>
                                        <a:pt x="373976" y="0"/>
                                      </a:lnTo>
                                      <a:lnTo>
                                        <a:pt x="365252" y="0"/>
                                      </a:lnTo>
                                      <a:lnTo>
                                        <a:pt x="357670" y="2374"/>
                                      </a:lnTo>
                                      <a:lnTo>
                                        <a:pt x="344792" y="11912"/>
                                      </a:lnTo>
                                      <a:lnTo>
                                        <a:pt x="341566" y="19088"/>
                                      </a:lnTo>
                                      <a:lnTo>
                                        <a:pt x="341566" y="28676"/>
                                      </a:lnTo>
                                      <a:lnTo>
                                        <a:pt x="357238" y="28676"/>
                                      </a:lnTo>
                                      <a:lnTo>
                                        <a:pt x="357238" y="23622"/>
                                      </a:lnTo>
                                      <a:lnTo>
                                        <a:pt x="358838" y="19812"/>
                                      </a:lnTo>
                                      <a:lnTo>
                                        <a:pt x="365213" y="14719"/>
                                      </a:lnTo>
                                      <a:lnTo>
                                        <a:pt x="369201" y="13436"/>
                                      </a:lnTo>
                                      <a:lnTo>
                                        <a:pt x="380403" y="13436"/>
                                      </a:lnTo>
                                      <a:lnTo>
                                        <a:pt x="385038" y="14795"/>
                                      </a:lnTo>
                                      <a:lnTo>
                                        <a:pt x="387845" y="17526"/>
                                      </a:lnTo>
                                      <a:lnTo>
                                        <a:pt x="390652" y="20231"/>
                                      </a:lnTo>
                                      <a:lnTo>
                                        <a:pt x="392061" y="23469"/>
                                      </a:lnTo>
                                      <a:lnTo>
                                        <a:pt x="392061" y="31153"/>
                                      </a:lnTo>
                                      <a:lnTo>
                                        <a:pt x="375145" y="40500"/>
                                      </a:lnTo>
                                      <a:lnTo>
                                        <a:pt x="362686" y="40500"/>
                                      </a:lnTo>
                                      <a:lnTo>
                                        <a:pt x="362686" y="54076"/>
                                      </a:lnTo>
                                      <a:lnTo>
                                        <a:pt x="375856" y="54076"/>
                                      </a:lnTo>
                                      <a:lnTo>
                                        <a:pt x="387565" y="54343"/>
                                      </a:lnTo>
                                      <a:lnTo>
                                        <a:pt x="393420" y="59105"/>
                                      </a:lnTo>
                                      <a:lnTo>
                                        <a:pt x="393420" y="72555"/>
                                      </a:lnTo>
                                      <a:lnTo>
                                        <a:pt x="391756" y="76034"/>
                                      </a:lnTo>
                                      <a:lnTo>
                                        <a:pt x="385114" y="81610"/>
                                      </a:lnTo>
                                      <a:lnTo>
                                        <a:pt x="380288" y="82994"/>
                                      </a:lnTo>
                                      <a:lnTo>
                                        <a:pt x="368490" y="82994"/>
                                      </a:lnTo>
                                      <a:lnTo>
                                        <a:pt x="364121" y="81546"/>
                                      </a:lnTo>
                                      <a:lnTo>
                                        <a:pt x="360832" y="78638"/>
                                      </a:lnTo>
                                      <a:lnTo>
                                        <a:pt x="357568" y="75704"/>
                                      </a:lnTo>
                                      <a:lnTo>
                                        <a:pt x="355942" y="71628"/>
                                      </a:lnTo>
                                      <a:lnTo>
                                        <a:pt x="355942" y="66395"/>
                                      </a:lnTo>
                                      <a:lnTo>
                                        <a:pt x="340271" y="66395"/>
                                      </a:lnTo>
                                      <a:lnTo>
                                        <a:pt x="340271" y="74231"/>
                                      </a:lnTo>
                                      <a:lnTo>
                                        <a:pt x="341960" y="80225"/>
                                      </a:lnTo>
                                      <a:lnTo>
                                        <a:pt x="368541" y="96380"/>
                                      </a:lnTo>
                                      <a:lnTo>
                                        <a:pt x="373976" y="96380"/>
                                      </a:lnTo>
                                      <a:lnTo>
                                        <a:pt x="409092" y="77177"/>
                                      </a:lnTo>
                                      <a:lnTo>
                                        <a:pt x="409092" y="56667"/>
                                      </a:lnTo>
                                      <a:close/>
                                    </a:path>
                                    <a:path w="497205" h="96520">
                                      <a:moveTo>
                                        <a:pt x="497141" y="95135"/>
                                      </a:moveTo>
                                      <a:lnTo>
                                        <a:pt x="488111" y="71539"/>
                                      </a:lnTo>
                                      <a:lnTo>
                                        <a:pt x="482942" y="58039"/>
                                      </a:lnTo>
                                      <a:lnTo>
                                        <a:pt x="469646" y="23279"/>
                                      </a:lnTo>
                                      <a:lnTo>
                                        <a:pt x="467372" y="17348"/>
                                      </a:lnTo>
                                      <a:lnTo>
                                        <a:pt x="467372" y="58039"/>
                                      </a:lnTo>
                                      <a:lnTo>
                                        <a:pt x="442099" y="58039"/>
                                      </a:lnTo>
                                      <a:lnTo>
                                        <a:pt x="454736" y="23279"/>
                                      </a:lnTo>
                                      <a:lnTo>
                                        <a:pt x="467372" y="58039"/>
                                      </a:lnTo>
                                      <a:lnTo>
                                        <a:pt x="467372" y="17348"/>
                                      </a:lnTo>
                                      <a:lnTo>
                                        <a:pt x="461213" y="1231"/>
                                      </a:lnTo>
                                      <a:lnTo>
                                        <a:pt x="448195" y="1231"/>
                                      </a:lnTo>
                                      <a:lnTo>
                                        <a:pt x="412394" y="95135"/>
                                      </a:lnTo>
                                      <a:lnTo>
                                        <a:pt x="428586" y="95135"/>
                                      </a:lnTo>
                                      <a:lnTo>
                                        <a:pt x="437146" y="71539"/>
                                      </a:lnTo>
                                      <a:lnTo>
                                        <a:pt x="472262" y="71539"/>
                                      </a:lnTo>
                                      <a:lnTo>
                                        <a:pt x="480872" y="95135"/>
                                      </a:lnTo>
                                      <a:lnTo>
                                        <a:pt x="497141" y="95135"/>
                                      </a:lnTo>
                                      <a:close/>
                                    </a:path>
                                  </a:pathLst>
                                </a:custGeom>
                                <a:solidFill>
                                  <a:srgbClr val="000000"/>
                                </a:solidFill>
                              </wps:spPr>
                              <wps:bodyPr wrap="square" lIns="0" tIns="0" rIns="0" bIns="0" rtlCol="0">
                                <a:noAutofit/>
                              </wps:bodyPr>
                            </wps:wsp>
                          </wpg:wgp>
                        </a:graphicData>
                      </a:graphic>
                    </wp:anchor>
                  </w:drawing>
                </mc:Choice>
                <mc:Fallback>
                  <w:pict>
                    <v:group id="Group 995" o:spid="_x0000_s1026" o:spt="203" style="position:absolute;left:0pt;margin-left:59.75pt;margin-top:-10.1pt;height:7.6pt;width:39.15pt;z-index:-251622400;mso-width-relative:page;mso-height-relative:page;" coordsize="497205,96520" o:gfxdata="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">
                      <o:lock v:ext="edit" aspectratio="f"/>
                      <v:shape id="Graphic 996" o:spid="_x0000_s1026" o:spt="100" style="position:absolute;left:-7;top:12;height:96520;width:497205;" fillcolor="#000000" filled="t" stroked="f" coordsize="497205,96520" o:gfxdata="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xjlugAAANwA&#10;AAAPAAAAAAAAAAEAIAAAACIAAABkcnMvZG93bnJldi54bWxQSwECFAAUAAAACACHTuJAMy8FnjsA&#10;AAA5AAAAEAAAAAAAAAABACAAAAAJAQAAZHJzL3NoYXBleG1sLnhtbFBLBQYAAAAABgAGAFsBAACz&#10;AwAAAAA=&#10;" path="m15671,14617l0,14617,0,94627,15671,94627,15671,14617xem72047,14617l56438,14617,56438,94627,72047,94627,72047,14617xem163944,44589l148399,7378,148399,61417,146443,69278,138582,79908,133057,82562,119126,82562,113626,79908,105308,69278,103238,61417,103251,34836,105321,27089,113550,16510,118999,13868,132892,13868,138430,16510,146405,27089,148374,34836,148399,61417,148399,7378,147739,6756,141274,2997,133959,749,125780,0,117856,749,90220,27089,87693,51041,88353,60985,88455,61417,90347,69824,125907,96380,134150,95618,141503,93332,147993,89535,153606,84213,154724,82562,158127,77571,161366,69824,161480,69278,163296,60985,163944,51041,163944,44589xem337286,95135l328256,71539,323088,58039,309791,23279,307517,17348,307517,58039,282244,58039,294881,23279,307517,58039,307517,17348,301358,1231,288353,1231,253644,92227,217474,46697,253365,1231,233819,1231,202361,40944,195821,40944,195821,1231,180149,1231,180149,95135,195821,95135,195821,54571,203962,54571,236613,95135,252539,95135,255968,95135,268744,95135,277291,71539,312420,71539,321017,95135,337286,95135xem409092,56667l404901,49542,396519,46736,398373,45948,400710,43688,406323,36195,407733,32016,407733,18427,373976,0,365252,0,357670,2374,344792,11912,341566,19088,341566,28676,357238,28676,357238,23622,358838,19812,365213,14719,369201,13436,380403,13436,385038,14795,387845,17526,390652,20231,392061,23469,392061,31153,375145,40500,362686,40500,362686,54076,375856,54076,387565,54343,393420,59105,393420,72555,391756,76034,385114,81610,380288,82994,368490,82994,364121,81546,360832,78638,357568,75704,355942,71628,355942,66395,340271,66395,340271,74231,341960,80225,368541,96380,373976,96380,409092,77177,409092,56667xem497141,95135l488111,71539,482942,58039,469646,23279,467372,17348,467372,58039,442099,58039,454736,23279,467372,58039,467372,17348,461213,1231,448195,1231,412394,95135,428586,95135,437146,71539,472262,71539,480872,95135,497141,95135xe">
                        <v:fill on="t" focussize="0,0"/>
                        <v:stroke on="f"/>
                        <v:imagedata o:title=""/>
                        <o:lock v:ext="edit" aspectratio="f"/>
                        <v:textbox inset="0mm,0mm,0mm,0mm"/>
                      </v:shape>
                    </v:group>
                  </w:pict>
                </mc:Fallback>
              </mc:AlternateContent>
            </w:r>
            <w:r>
              <w:rPr>
                <w:spacing w:val="-2"/>
                <w:w w:val="105"/>
                <w:sz w:val="20"/>
              </w:rPr>
              <w:t>ВЫРАБОТКА</w:t>
            </w:r>
          </w:p>
        </w:tc>
        <w:tc>
          <w:tcPr>
            <w:tcW w:w="1699" w:type="dxa"/>
          </w:tcPr>
          <w:p w14:paraId="1D141FB5">
            <w:pPr>
              <w:pStyle w:val="8"/>
              <w:spacing w:before="69" w:line="211" w:lineRule="exact"/>
              <w:ind w:left="1" w:right="1"/>
              <w:rPr>
                <w:sz w:val="20"/>
              </w:rPr>
            </w:pPr>
            <w:r>
              <w:rPr>
                <w:spacing w:val="-4"/>
                <w:w w:val="105"/>
                <w:sz w:val="20"/>
              </w:rPr>
              <w:t>Гкал</w:t>
            </w:r>
          </w:p>
        </w:tc>
        <w:tc>
          <w:tcPr>
            <w:tcW w:w="1217" w:type="dxa"/>
          </w:tcPr>
          <w:p w14:paraId="0FE85B2C">
            <w:pPr>
              <w:pStyle w:val="8"/>
              <w:spacing w:before="69" w:line="211" w:lineRule="exact"/>
              <w:ind w:left="1" w:right="2"/>
              <w:rPr>
                <w:sz w:val="20"/>
              </w:rPr>
            </w:pPr>
            <w:r>
              <w:rPr>
                <w:spacing w:val="-2"/>
                <w:sz w:val="20"/>
              </w:rPr>
              <w:t>1054,70</w:t>
            </w:r>
          </w:p>
        </w:tc>
        <w:tc>
          <w:tcPr>
            <w:tcW w:w="1217" w:type="dxa"/>
          </w:tcPr>
          <w:p w14:paraId="634140D6">
            <w:pPr>
              <w:pStyle w:val="8"/>
              <w:spacing w:before="69" w:line="211" w:lineRule="exact"/>
              <w:ind w:right="2"/>
              <w:rPr>
                <w:sz w:val="20"/>
              </w:rPr>
            </w:pPr>
            <w:r>
              <w:rPr>
                <w:spacing w:val="-2"/>
                <w:sz w:val="20"/>
              </w:rPr>
              <w:t>1028,99</w:t>
            </w:r>
          </w:p>
        </w:tc>
      </w:tr>
      <w:tr w14:paraId="28265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3" w:type="dxa"/>
            <w:gridSpan w:val="4"/>
          </w:tcPr>
          <w:p w14:paraId="694F9374">
            <w:pPr>
              <w:pStyle w:val="8"/>
              <w:spacing w:before="3"/>
              <w:jc w:val="left"/>
              <w:rPr>
                <w:sz w:val="3"/>
              </w:rPr>
            </w:pPr>
          </w:p>
          <w:p w14:paraId="349E1A30">
            <w:pPr>
              <w:pStyle w:val="8"/>
              <w:ind w:left="111"/>
              <w:jc w:val="left"/>
              <w:rPr>
                <w:sz w:val="20"/>
              </w:rPr>
            </w:pPr>
            <w:r>
              <w:rPr>
                <w:sz w:val="20"/>
              </w:rPr>
              <w:drawing>
                <wp:inline distT="0" distB="0" distL="0" distR="0">
                  <wp:extent cx="1686560" cy="242570"/>
                  <wp:effectExtent l="0" t="0" r="0" b="0"/>
                  <wp:docPr id="997" name="Image 997"/>
                  <wp:cNvGraphicFramePr/>
                  <a:graphic xmlns:a="http://schemas.openxmlformats.org/drawingml/2006/main">
                    <a:graphicData uri="http://schemas.openxmlformats.org/drawingml/2006/picture">
                      <pic:pic xmlns:pic="http://schemas.openxmlformats.org/drawingml/2006/picture">
                        <pic:nvPicPr>
                          <pic:cNvPr id="997" name="Image 997"/>
                          <pic:cNvPicPr/>
                        </pic:nvPicPr>
                        <pic:blipFill>
                          <a:blip r:embed="rId577" cstate="print"/>
                          <a:stretch>
                            <a:fillRect/>
                          </a:stretch>
                        </pic:blipFill>
                        <pic:spPr>
                          <a:xfrm>
                            <a:off x="0" y="0"/>
                            <a:ext cx="1686633" cy="242887"/>
                          </a:xfrm>
                          <a:prstGeom prst="rect">
                            <a:avLst/>
                          </a:prstGeom>
                        </pic:spPr>
                      </pic:pic>
                    </a:graphicData>
                  </a:graphic>
                </wp:inline>
              </w:drawing>
            </w:r>
          </w:p>
        </w:tc>
        <w:tc>
          <w:tcPr>
            <w:tcW w:w="1699" w:type="dxa"/>
          </w:tcPr>
          <w:p w14:paraId="5FA55166">
            <w:pPr>
              <w:pStyle w:val="8"/>
              <w:spacing w:before="228" w:line="211" w:lineRule="exact"/>
              <w:ind w:left="1" w:right="1"/>
              <w:rPr>
                <w:sz w:val="20"/>
              </w:rPr>
            </w:pPr>
            <w:r>
              <w:rPr>
                <w:spacing w:val="-2"/>
                <w:sz w:val="20"/>
              </w:rPr>
              <w:t>т.у.т./Гкал</w:t>
            </w:r>
          </w:p>
        </w:tc>
        <w:tc>
          <w:tcPr>
            <w:tcW w:w="1217" w:type="dxa"/>
          </w:tcPr>
          <w:p w14:paraId="3C101E93">
            <w:pPr>
              <w:pStyle w:val="8"/>
              <w:spacing w:before="228" w:line="211" w:lineRule="exact"/>
              <w:ind w:left="1" w:right="2"/>
              <w:rPr>
                <w:sz w:val="20"/>
              </w:rPr>
            </w:pPr>
            <w:r>
              <w:rPr>
                <w:spacing w:val="-4"/>
                <w:sz w:val="20"/>
              </w:rPr>
              <w:t>0,03</w:t>
            </w:r>
          </w:p>
        </w:tc>
        <w:tc>
          <w:tcPr>
            <w:tcW w:w="1217" w:type="dxa"/>
          </w:tcPr>
          <w:p w14:paraId="7218FBFB">
            <w:pPr>
              <w:pStyle w:val="8"/>
              <w:spacing w:before="114"/>
              <w:ind w:right="2"/>
              <w:rPr>
                <w:sz w:val="20"/>
              </w:rPr>
            </w:pPr>
            <w:r>
              <w:rPr>
                <w:spacing w:val="-2"/>
                <w:sz w:val="20"/>
              </w:rPr>
              <w:t>0,1612</w:t>
            </w:r>
          </w:p>
        </w:tc>
      </w:tr>
      <w:tr w14:paraId="497F0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4"/>
          </w:tcPr>
          <w:p w14:paraId="64B77A1A">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2"/>
                <w:sz w:val="20"/>
              </w:rPr>
              <w:t>(ГАЗА))</w:t>
            </w:r>
          </w:p>
        </w:tc>
        <w:tc>
          <w:tcPr>
            <w:tcW w:w="1699" w:type="dxa"/>
          </w:tcPr>
          <w:p w14:paraId="35710719">
            <w:pPr>
              <w:pStyle w:val="8"/>
              <w:spacing w:before="69" w:line="211" w:lineRule="exact"/>
              <w:ind w:left="1"/>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7" w:type="dxa"/>
          </w:tcPr>
          <w:p w14:paraId="1F6F4B4C">
            <w:pPr>
              <w:pStyle w:val="8"/>
              <w:spacing w:before="69" w:line="211" w:lineRule="exact"/>
              <w:ind w:left="1" w:right="2"/>
              <w:rPr>
                <w:sz w:val="20"/>
              </w:rPr>
            </w:pPr>
            <w:r>
              <w:rPr>
                <w:spacing w:val="-2"/>
                <w:sz w:val="20"/>
              </w:rPr>
              <w:t>166,60</w:t>
            </w:r>
          </w:p>
        </w:tc>
        <w:tc>
          <w:tcPr>
            <w:tcW w:w="1217" w:type="dxa"/>
          </w:tcPr>
          <w:p w14:paraId="7F5BABA1">
            <w:pPr>
              <w:pStyle w:val="8"/>
              <w:spacing w:before="34"/>
              <w:ind w:right="2"/>
              <w:rPr>
                <w:sz w:val="20"/>
              </w:rPr>
            </w:pPr>
            <w:r>
              <w:rPr>
                <w:spacing w:val="-2"/>
                <w:sz w:val="20"/>
              </w:rPr>
              <w:t>161,261</w:t>
            </w:r>
          </w:p>
        </w:tc>
      </w:tr>
      <w:tr w14:paraId="36743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683" w:type="dxa"/>
            <w:gridSpan w:val="4"/>
          </w:tcPr>
          <w:p w14:paraId="73B507EE">
            <w:pPr>
              <w:pStyle w:val="8"/>
              <w:spacing w:before="69" w:line="211" w:lineRule="exact"/>
              <w:ind w:left="107"/>
              <w:jc w:val="left"/>
              <w:rPr>
                <w:sz w:val="20"/>
              </w:rPr>
            </w:pPr>
            <w:r>
              <w:rPr>
                <w:sz w:val="20"/>
              </w:rPr>
              <w:t>Расход</w:t>
            </w:r>
            <w:r>
              <w:rPr>
                <w:spacing w:val="17"/>
                <w:sz w:val="20"/>
              </w:rPr>
              <w:t xml:space="preserve"> </w:t>
            </w:r>
            <w:r>
              <w:rPr>
                <w:sz w:val="20"/>
              </w:rPr>
              <w:t>условного</w:t>
            </w:r>
            <w:r>
              <w:rPr>
                <w:spacing w:val="18"/>
                <w:sz w:val="20"/>
              </w:rPr>
              <w:t xml:space="preserve"> </w:t>
            </w:r>
            <w:r>
              <w:rPr>
                <w:sz w:val="20"/>
              </w:rPr>
              <w:t>топлива</w:t>
            </w:r>
            <w:r>
              <w:rPr>
                <w:spacing w:val="17"/>
                <w:sz w:val="20"/>
              </w:rPr>
              <w:t xml:space="preserve"> </w:t>
            </w:r>
            <w:r>
              <w:rPr>
                <w:spacing w:val="-4"/>
                <w:sz w:val="20"/>
              </w:rPr>
              <w:t>СУММА</w:t>
            </w:r>
          </w:p>
        </w:tc>
        <w:tc>
          <w:tcPr>
            <w:tcW w:w="1699" w:type="dxa"/>
          </w:tcPr>
          <w:p w14:paraId="060F646F">
            <w:pPr>
              <w:pStyle w:val="8"/>
              <w:spacing w:before="69" w:line="211" w:lineRule="exact"/>
              <w:ind w:left="1"/>
              <w:rPr>
                <w:sz w:val="20"/>
              </w:rPr>
            </w:pPr>
            <w:r>
              <w:rPr>
                <w:sz w:val="20"/>
              </w:rPr>
              <w:t>т</w:t>
            </w:r>
            <w:r>
              <w:rPr>
                <w:spacing w:val="-11"/>
                <w:sz w:val="20"/>
              </w:rPr>
              <w:t xml:space="preserve"> </w:t>
            </w:r>
            <w:r>
              <w:rPr>
                <w:sz w:val="20"/>
              </w:rPr>
              <w:t>у</w:t>
            </w:r>
            <w:r>
              <w:rPr>
                <w:spacing w:val="-11"/>
                <w:sz w:val="20"/>
              </w:rPr>
              <w:t xml:space="preserve"> </w:t>
            </w:r>
            <w:r>
              <w:rPr>
                <w:spacing w:val="-10"/>
                <w:sz w:val="20"/>
              </w:rPr>
              <w:t>т</w:t>
            </w:r>
          </w:p>
        </w:tc>
        <w:tc>
          <w:tcPr>
            <w:tcW w:w="1217" w:type="dxa"/>
          </w:tcPr>
          <w:p w14:paraId="137881D5">
            <w:pPr>
              <w:pStyle w:val="8"/>
              <w:spacing w:before="69" w:line="211" w:lineRule="exact"/>
              <w:ind w:left="1" w:right="2"/>
              <w:rPr>
                <w:sz w:val="20"/>
              </w:rPr>
            </w:pPr>
            <w:r>
              <w:rPr>
                <w:spacing w:val="-2"/>
                <w:sz w:val="20"/>
              </w:rPr>
              <w:t>166,60</w:t>
            </w:r>
          </w:p>
        </w:tc>
        <w:tc>
          <w:tcPr>
            <w:tcW w:w="1217" w:type="dxa"/>
          </w:tcPr>
          <w:p w14:paraId="432EBCF9">
            <w:pPr>
              <w:pStyle w:val="8"/>
              <w:spacing w:before="69" w:line="211" w:lineRule="exact"/>
              <w:ind w:right="2"/>
              <w:rPr>
                <w:sz w:val="20"/>
              </w:rPr>
            </w:pPr>
            <w:r>
              <w:rPr>
                <w:spacing w:val="-2"/>
                <w:sz w:val="20"/>
              </w:rPr>
              <w:t>161,261</w:t>
            </w:r>
          </w:p>
        </w:tc>
      </w:tr>
      <w:tr w14:paraId="44634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683" w:type="dxa"/>
            <w:gridSpan w:val="4"/>
          </w:tcPr>
          <w:p w14:paraId="40CAC050">
            <w:pPr>
              <w:pStyle w:val="8"/>
              <w:spacing w:before="35"/>
              <w:jc w:val="left"/>
              <w:rPr>
                <w:sz w:val="20"/>
              </w:rPr>
            </w:pPr>
          </w:p>
          <w:p w14:paraId="6180CC64">
            <w:pPr>
              <w:pStyle w:val="8"/>
              <w:spacing w:line="191" w:lineRule="exact"/>
              <w:ind w:left="124"/>
              <w:jc w:val="left"/>
              <w:rPr>
                <w:position w:val="-3"/>
                <w:sz w:val="19"/>
              </w:rPr>
            </w:pPr>
            <w:r>
              <w:rPr>
                <w:position w:val="-3"/>
                <w:sz w:val="19"/>
              </w:rPr>
              <w:drawing>
                <wp:inline distT="0" distB="0" distL="0" distR="0">
                  <wp:extent cx="1968500" cy="121285"/>
                  <wp:effectExtent l="0" t="0" r="0" b="0"/>
                  <wp:docPr id="998" name="Image 998"/>
                  <wp:cNvGraphicFramePr/>
                  <a:graphic xmlns:a="http://schemas.openxmlformats.org/drawingml/2006/main">
                    <a:graphicData uri="http://schemas.openxmlformats.org/drawingml/2006/picture">
                      <pic:pic xmlns:pic="http://schemas.openxmlformats.org/drawingml/2006/picture">
                        <pic:nvPicPr>
                          <pic:cNvPr id="998" name="Image 998"/>
                          <pic:cNvPicPr/>
                        </pic:nvPicPr>
                        <pic:blipFill>
                          <a:blip r:embed="rId578" cstate="print"/>
                          <a:stretch>
                            <a:fillRect/>
                          </a:stretch>
                        </pic:blipFill>
                        <pic:spPr>
                          <a:xfrm>
                            <a:off x="0" y="0"/>
                            <a:ext cx="1968631" cy="121443"/>
                          </a:xfrm>
                          <a:prstGeom prst="rect">
                            <a:avLst/>
                          </a:prstGeom>
                        </pic:spPr>
                      </pic:pic>
                    </a:graphicData>
                  </a:graphic>
                </wp:inline>
              </w:drawing>
            </w:r>
          </w:p>
        </w:tc>
        <w:tc>
          <w:tcPr>
            <w:tcW w:w="1699" w:type="dxa"/>
          </w:tcPr>
          <w:p w14:paraId="74FF7157">
            <w:pPr>
              <w:pStyle w:val="8"/>
              <w:spacing w:line="230" w:lineRule="exact"/>
              <w:ind w:left="787" w:right="81" w:hanging="645"/>
              <w:jc w:val="left"/>
              <w:rPr>
                <w:sz w:val="20"/>
              </w:rPr>
            </w:pPr>
            <w:r>
              <w:rPr>
                <w:spacing w:val="-4"/>
                <w:sz w:val="20"/>
              </w:rPr>
              <w:t>тыс.м</w:t>
            </w:r>
            <w:r>
              <w:rPr>
                <w:spacing w:val="-4"/>
                <w:sz w:val="20"/>
                <w:vertAlign w:val="superscript"/>
              </w:rPr>
              <w:t>3</w:t>
            </w:r>
            <w:r>
              <w:rPr>
                <w:spacing w:val="-4"/>
                <w:sz w:val="20"/>
                <w:vertAlign w:val="baseline"/>
              </w:rPr>
              <w:t xml:space="preserve">.н.т./Гка </w:t>
            </w:r>
            <w:r>
              <w:rPr>
                <w:spacing w:val="-10"/>
                <w:sz w:val="20"/>
                <w:vertAlign w:val="baseline"/>
              </w:rPr>
              <w:t>л</w:t>
            </w:r>
          </w:p>
        </w:tc>
        <w:tc>
          <w:tcPr>
            <w:tcW w:w="1217" w:type="dxa"/>
          </w:tcPr>
          <w:p w14:paraId="3D65A9E5">
            <w:pPr>
              <w:pStyle w:val="8"/>
              <w:spacing w:before="228" w:line="211" w:lineRule="exact"/>
              <w:ind w:left="1" w:right="2"/>
              <w:rPr>
                <w:sz w:val="20"/>
              </w:rPr>
            </w:pPr>
            <w:r>
              <w:rPr>
                <w:spacing w:val="-4"/>
                <w:sz w:val="20"/>
              </w:rPr>
              <w:t>0,03</w:t>
            </w:r>
          </w:p>
        </w:tc>
        <w:tc>
          <w:tcPr>
            <w:tcW w:w="1217" w:type="dxa"/>
          </w:tcPr>
          <w:p w14:paraId="49ABD031">
            <w:pPr>
              <w:pStyle w:val="8"/>
              <w:spacing w:before="228" w:line="211" w:lineRule="exact"/>
              <w:ind w:right="2"/>
              <w:rPr>
                <w:sz w:val="20"/>
              </w:rPr>
            </w:pPr>
            <w:r>
              <w:rPr>
                <w:spacing w:val="-2"/>
                <w:sz w:val="20"/>
              </w:rPr>
              <w:t>0,1360</w:t>
            </w:r>
          </w:p>
        </w:tc>
      </w:tr>
      <w:tr w14:paraId="4B114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683" w:type="dxa"/>
            <w:gridSpan w:val="4"/>
          </w:tcPr>
          <w:p w14:paraId="7C9D8E03">
            <w:pPr>
              <w:pStyle w:val="8"/>
              <w:spacing w:line="230" w:lineRule="exact"/>
              <w:ind w:left="107" w:right="171"/>
              <w:jc w:val="left"/>
              <w:rPr>
                <w:sz w:val="20"/>
              </w:rPr>
            </w:pPr>
            <w:r>
              <w:rPr>
                <w:spacing w:val="-2"/>
                <w:w w:val="105"/>
                <w:sz w:val="20"/>
              </w:rPr>
              <w:t>Расход</w:t>
            </w:r>
            <w:r>
              <w:rPr>
                <w:spacing w:val="-15"/>
                <w:w w:val="105"/>
                <w:sz w:val="20"/>
              </w:rPr>
              <w:t xml:space="preserve"> </w:t>
            </w:r>
            <w:r>
              <w:rPr>
                <w:spacing w:val="-2"/>
                <w:w w:val="105"/>
                <w:sz w:val="20"/>
              </w:rPr>
              <w:t>натурального</w:t>
            </w:r>
            <w:r>
              <w:rPr>
                <w:spacing w:val="-14"/>
                <w:w w:val="105"/>
                <w:sz w:val="20"/>
              </w:rPr>
              <w:t xml:space="preserve"> </w:t>
            </w:r>
            <w:r>
              <w:rPr>
                <w:spacing w:val="-2"/>
                <w:w w:val="105"/>
                <w:sz w:val="20"/>
              </w:rPr>
              <w:t>топлива (ГАЗА)</w:t>
            </w:r>
          </w:p>
        </w:tc>
        <w:tc>
          <w:tcPr>
            <w:tcW w:w="1699" w:type="dxa"/>
          </w:tcPr>
          <w:p w14:paraId="2FA771C2">
            <w:pPr>
              <w:pStyle w:val="8"/>
              <w:spacing w:before="228" w:line="211" w:lineRule="exact"/>
              <w:ind w:left="1"/>
              <w:rPr>
                <w:sz w:val="20"/>
              </w:rPr>
            </w:pPr>
            <w:r>
              <w:rPr>
                <w:spacing w:val="-2"/>
                <w:sz w:val="20"/>
              </w:rPr>
              <w:t>тыс.м</w:t>
            </w:r>
            <w:r>
              <w:rPr>
                <w:spacing w:val="-2"/>
                <w:sz w:val="20"/>
                <w:vertAlign w:val="superscript"/>
              </w:rPr>
              <w:t>3</w:t>
            </w:r>
          </w:p>
        </w:tc>
        <w:tc>
          <w:tcPr>
            <w:tcW w:w="1217" w:type="dxa"/>
          </w:tcPr>
          <w:p w14:paraId="7C4FDD27">
            <w:pPr>
              <w:pStyle w:val="8"/>
              <w:spacing w:before="228" w:line="211" w:lineRule="exact"/>
              <w:ind w:left="1" w:right="2"/>
              <w:rPr>
                <w:sz w:val="20"/>
              </w:rPr>
            </w:pPr>
            <w:r>
              <w:rPr>
                <w:spacing w:val="-2"/>
                <w:sz w:val="20"/>
              </w:rPr>
              <w:t>140,51</w:t>
            </w:r>
          </w:p>
        </w:tc>
        <w:tc>
          <w:tcPr>
            <w:tcW w:w="1217" w:type="dxa"/>
          </w:tcPr>
          <w:p w14:paraId="4BDEB437">
            <w:pPr>
              <w:pStyle w:val="8"/>
              <w:spacing w:before="228" w:line="211" w:lineRule="exact"/>
              <w:ind w:right="2"/>
              <w:rPr>
                <w:sz w:val="20"/>
              </w:rPr>
            </w:pPr>
            <w:r>
              <w:rPr>
                <w:spacing w:val="-2"/>
                <w:sz w:val="20"/>
              </w:rPr>
              <w:t>136,00</w:t>
            </w:r>
          </w:p>
        </w:tc>
      </w:tr>
    </w:tbl>
    <w:p w14:paraId="679AB048">
      <w:pPr>
        <w:pStyle w:val="5"/>
      </w:pPr>
    </w:p>
    <w:p w14:paraId="163D8801">
      <w:pPr>
        <w:pStyle w:val="5"/>
      </w:pPr>
    </w:p>
    <w:p w14:paraId="6EB04B17">
      <w:pPr>
        <w:pStyle w:val="5"/>
        <w:spacing w:before="4"/>
      </w:pPr>
    </w:p>
    <w:p w14:paraId="6C7CE256">
      <w:pPr>
        <w:pStyle w:val="5"/>
        <w:ind w:left="141"/>
      </w:pPr>
      <w:r>
        <w:t>14.4.</w:t>
      </w:r>
      <w:r>
        <w:rPr>
          <w:spacing w:val="10"/>
        </w:rPr>
        <w:t xml:space="preserve"> </w:t>
      </w:r>
      <w:r>
        <w:t>Прочие</w:t>
      </w:r>
      <w:r>
        <w:rPr>
          <w:spacing w:val="14"/>
        </w:rPr>
        <w:t xml:space="preserve"> </w:t>
      </w:r>
      <w:r>
        <w:t>индикаторы</w:t>
      </w:r>
      <w:r>
        <w:rPr>
          <w:spacing w:val="13"/>
        </w:rPr>
        <w:t xml:space="preserve"> </w:t>
      </w:r>
      <w:r>
        <w:t>развития</w:t>
      </w:r>
      <w:r>
        <w:rPr>
          <w:spacing w:val="13"/>
        </w:rPr>
        <w:t xml:space="preserve"> </w:t>
      </w:r>
      <w:r>
        <w:t>системы</w:t>
      </w:r>
      <w:r>
        <w:rPr>
          <w:spacing w:val="13"/>
        </w:rPr>
        <w:t xml:space="preserve"> </w:t>
      </w:r>
      <w:r>
        <w:rPr>
          <w:spacing w:val="-2"/>
        </w:rPr>
        <w:t>теплоснабжения</w:t>
      </w:r>
    </w:p>
    <w:p w14:paraId="5F7B1936">
      <w:pPr>
        <w:pStyle w:val="5"/>
        <w:spacing w:before="148"/>
        <w:rPr>
          <w:sz w:val="20"/>
        </w:rPr>
      </w:pPr>
    </w:p>
    <w:tbl>
      <w:tblPr>
        <w:tblStyle w:val="3"/>
        <w:tblW w:w="0" w:type="auto"/>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8"/>
        <w:gridCol w:w="1586"/>
        <w:gridCol w:w="1237"/>
        <w:gridCol w:w="833"/>
        <w:gridCol w:w="833"/>
        <w:gridCol w:w="833"/>
        <w:gridCol w:w="833"/>
        <w:gridCol w:w="833"/>
        <w:gridCol w:w="833"/>
        <w:gridCol w:w="833"/>
        <w:gridCol w:w="833"/>
      </w:tblGrid>
      <w:tr w14:paraId="0D5EC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488" w:type="dxa"/>
          </w:tcPr>
          <w:p w14:paraId="3F4104C2">
            <w:pPr>
              <w:pStyle w:val="8"/>
              <w:spacing w:before="4"/>
              <w:jc w:val="left"/>
              <w:rPr>
                <w:sz w:val="3"/>
              </w:rPr>
            </w:pPr>
          </w:p>
          <w:p w14:paraId="29E6957E">
            <w:pPr>
              <w:pStyle w:val="8"/>
              <w:spacing w:line="157" w:lineRule="exact"/>
              <w:ind w:left="151"/>
              <w:jc w:val="left"/>
              <w:rPr>
                <w:position w:val="-2"/>
                <w:sz w:val="15"/>
              </w:rPr>
            </w:pPr>
            <w:r>
              <w:rPr>
                <w:position w:val="-2"/>
                <w:sz w:val="15"/>
              </w:rPr>
              <w:drawing>
                <wp:inline distT="0" distB="0" distL="0" distR="0">
                  <wp:extent cx="123190" cy="99695"/>
                  <wp:effectExtent l="0" t="0" r="0" b="0"/>
                  <wp:docPr id="999" name="Image 999"/>
                  <wp:cNvGraphicFramePr/>
                  <a:graphic xmlns:a="http://schemas.openxmlformats.org/drawingml/2006/main">
                    <a:graphicData uri="http://schemas.openxmlformats.org/drawingml/2006/picture">
                      <pic:pic xmlns:pic="http://schemas.openxmlformats.org/drawingml/2006/picture">
                        <pic:nvPicPr>
                          <pic:cNvPr id="999" name="Image 999"/>
                          <pic:cNvPicPr/>
                        </pic:nvPicPr>
                        <pic:blipFill>
                          <a:blip r:embed="rId579" cstate="print"/>
                          <a:stretch>
                            <a:fillRect/>
                          </a:stretch>
                        </pic:blipFill>
                        <pic:spPr>
                          <a:xfrm>
                            <a:off x="0" y="0"/>
                            <a:ext cx="123253" cy="100012"/>
                          </a:xfrm>
                          <a:prstGeom prst="rect">
                            <a:avLst/>
                          </a:prstGeom>
                        </pic:spPr>
                      </pic:pic>
                    </a:graphicData>
                  </a:graphic>
                </wp:inline>
              </w:drawing>
            </w:r>
          </w:p>
          <w:p w14:paraId="478EF9C1">
            <w:pPr>
              <w:pStyle w:val="8"/>
              <w:spacing w:before="4"/>
              <w:jc w:val="left"/>
              <w:rPr>
                <w:sz w:val="7"/>
              </w:rPr>
            </w:pPr>
          </w:p>
          <w:p w14:paraId="30CCB1EE">
            <w:pPr>
              <w:pStyle w:val="8"/>
              <w:spacing w:line="169" w:lineRule="exact"/>
              <w:ind w:left="153"/>
              <w:jc w:val="left"/>
              <w:rPr>
                <w:position w:val="-2"/>
                <w:sz w:val="16"/>
              </w:rPr>
            </w:pPr>
            <w:r>
              <w:rPr>
                <w:position w:val="-2"/>
                <w:sz w:val="16"/>
              </w:rPr>
              <w:drawing>
                <wp:inline distT="0" distB="0" distL="0" distR="0">
                  <wp:extent cx="124460" cy="107315"/>
                  <wp:effectExtent l="0" t="0" r="0" b="0"/>
                  <wp:docPr id="1000" name="Image 1000"/>
                  <wp:cNvGraphicFramePr/>
                  <a:graphic xmlns:a="http://schemas.openxmlformats.org/drawingml/2006/main">
                    <a:graphicData uri="http://schemas.openxmlformats.org/drawingml/2006/picture">
                      <pic:pic xmlns:pic="http://schemas.openxmlformats.org/drawingml/2006/picture">
                        <pic:nvPicPr>
                          <pic:cNvPr id="1000" name="Image 1000"/>
                          <pic:cNvPicPr/>
                        </pic:nvPicPr>
                        <pic:blipFill>
                          <a:blip r:embed="rId580" cstate="print"/>
                          <a:stretch>
                            <a:fillRect/>
                          </a:stretch>
                        </pic:blipFill>
                        <pic:spPr>
                          <a:xfrm>
                            <a:off x="0" y="0"/>
                            <a:ext cx="124995" cy="107346"/>
                          </a:xfrm>
                          <a:prstGeom prst="rect">
                            <a:avLst/>
                          </a:prstGeom>
                        </pic:spPr>
                      </pic:pic>
                    </a:graphicData>
                  </a:graphic>
                </wp:inline>
              </w:drawing>
            </w:r>
          </w:p>
          <w:p w14:paraId="581CBCF0">
            <w:pPr>
              <w:pStyle w:val="8"/>
              <w:spacing w:before="5"/>
              <w:jc w:val="left"/>
              <w:rPr>
                <w:sz w:val="9"/>
              </w:rPr>
            </w:pPr>
          </w:p>
          <w:p w14:paraId="7228F784">
            <w:pPr>
              <w:pStyle w:val="8"/>
              <w:spacing w:line="116" w:lineRule="exact"/>
              <w:ind w:left="197"/>
              <w:jc w:val="left"/>
              <w:rPr>
                <w:position w:val="-1"/>
                <w:sz w:val="11"/>
              </w:rPr>
            </w:pPr>
            <w:r>
              <w:rPr>
                <w:position w:val="-1"/>
                <w:sz w:val="11"/>
              </w:rPr>
              <mc:AlternateContent>
                <mc:Choice Requires="wpg">
                  <w:drawing>
                    <wp:inline distT="0" distB="0" distL="0" distR="0">
                      <wp:extent cx="60960" cy="74295"/>
                      <wp:effectExtent l="0" t="0" r="0" b="0"/>
                      <wp:docPr id="1001" name="Group 1001"/>
                      <wp:cNvGraphicFramePr/>
                      <a:graphic xmlns:a="http://schemas.openxmlformats.org/drawingml/2006/main">
                        <a:graphicData uri="http://schemas.microsoft.com/office/word/2010/wordprocessingGroup">
                          <wpg:wgp>
                            <wpg:cNvGrpSpPr/>
                            <wpg:grpSpPr>
                              <a:xfrm>
                                <a:off x="0" y="0"/>
                                <a:ext cx="60960" cy="74295"/>
                                <a:chOff x="0" y="0"/>
                                <a:chExt cx="60960" cy="74295"/>
                              </a:xfrm>
                            </wpg:grpSpPr>
                            <wps:wsp>
                              <wps:cNvPr id="1002" name="Graphic 1002"/>
                              <wps:cNvSpPr/>
                              <wps:spPr>
                                <a:xfrm>
                                  <a:off x="0" y="0"/>
                                  <a:ext cx="60960" cy="74295"/>
                                </a:xfrm>
                                <a:custGeom>
                                  <a:avLst/>
                                  <a:gdLst/>
                                  <a:ahLst/>
                                  <a:cxnLst/>
                                  <a:rect l="l" t="t" r="r" b="b"/>
                                  <a:pathLst>
                                    <a:path w="60960" h="74295">
                                      <a:moveTo>
                                        <a:pt x="60424" y="74278"/>
                                      </a:moveTo>
                                      <a:lnTo>
                                        <a:pt x="44424" y="74278"/>
                                      </a:lnTo>
                                      <a:lnTo>
                                        <a:pt x="44424" y="13853"/>
                                      </a:lnTo>
                                      <a:lnTo>
                                        <a:pt x="15935" y="13853"/>
                                      </a:lnTo>
                                      <a:lnTo>
                                        <a:pt x="15935" y="74278"/>
                                      </a:lnTo>
                                      <a:lnTo>
                                        <a:pt x="0" y="74278"/>
                                      </a:lnTo>
                                      <a:lnTo>
                                        <a:pt x="0" y="0"/>
                                      </a:lnTo>
                                      <a:lnTo>
                                        <a:pt x="60424" y="0"/>
                                      </a:lnTo>
                                      <a:lnTo>
                                        <a:pt x="60424" y="74278"/>
                                      </a:lnTo>
                                      <a:close/>
                                    </a:path>
                                  </a:pathLst>
                                </a:custGeom>
                                <a:solidFill>
                                  <a:srgbClr val="000000"/>
                                </a:solidFill>
                              </wps:spPr>
                              <wps:bodyPr wrap="square" lIns="0" tIns="0" rIns="0" bIns="0" rtlCol="0">
                                <a:noAutofit/>
                              </wps:bodyPr>
                            </wps:wsp>
                          </wpg:wgp>
                        </a:graphicData>
                      </a:graphic>
                    </wp:inline>
                  </w:drawing>
                </mc:Choice>
                <mc:Fallback>
                  <w:pict>
                    <v:group id="Group 1001" o:spid="_x0000_s1026" o:spt="203" style="height:5.85pt;width:4.8pt;" coordsize="60960,74295" o:gfxdata="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lj5Yr0wAAAAIB&#10;AAAPAAAAAAAAAAEAIAAAACIAAABkcnMvZG93bnJldi54bWxQSwECFAAUAAAACACHTuJAgOPKtZIC&#10;AAC+BgAADgAAAAAAAAABACAAAAAiAQAAZHJzL2Uyb0RvYy54bWxQSwUGAAAAAAYABgBZAQAAJgYA&#10;AAAA&#10;">
                      <o:lock v:ext="edit" aspectratio="f"/>
                      <v:shape id="Graphic 1002" o:spid="_x0000_s1026" o:spt="100" style="position:absolute;left:0;top:0;height:74295;width:60960;" fillcolor="#000000" filled="t" stroked="f" coordsize="60960,74295" o:gfxdata="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1GV7vQAA&#10;AN0AAAAPAAAAAAAAAAEAIAAAACIAAABkcnMvZG93bnJldi54bWxQSwECFAAUAAAACACHTuJAMy8F&#10;njsAAAA5AAAAEAAAAAAAAAABACAAAAAMAQAAZHJzL3NoYXBleG1sLnhtbFBLBQYAAAAABgAGAFsB&#10;AAC2AwAAAAA=&#10;" path="m60424,74278l44424,74278,44424,13853,15935,13853,15935,74278,0,74278,0,0,60424,0,60424,74278xe">
                        <v:fill on="t" focussize="0,0"/>
                        <v:stroke on="f"/>
                        <v:imagedata o:title=""/>
                        <o:lock v:ext="edit" aspectratio="f"/>
                        <v:textbox inset="0mm,0mm,0mm,0mm"/>
                      </v:shape>
                      <w10:wrap type="none"/>
                      <w10:anchorlock/>
                    </v:group>
                  </w:pict>
                </mc:Fallback>
              </mc:AlternateContent>
            </w:r>
          </w:p>
        </w:tc>
        <w:tc>
          <w:tcPr>
            <w:tcW w:w="1586" w:type="dxa"/>
          </w:tcPr>
          <w:p w14:paraId="0D46DDAF">
            <w:pPr>
              <w:pStyle w:val="8"/>
              <w:spacing w:before="8" w:after="1"/>
              <w:jc w:val="left"/>
              <w:rPr>
                <w:sz w:val="13"/>
              </w:rPr>
            </w:pPr>
          </w:p>
          <w:p w14:paraId="27D90980">
            <w:pPr>
              <w:pStyle w:val="8"/>
              <w:spacing w:line="157" w:lineRule="exact"/>
              <w:ind w:left="177"/>
              <w:jc w:val="left"/>
              <w:rPr>
                <w:position w:val="-2"/>
                <w:sz w:val="15"/>
              </w:rPr>
            </w:pPr>
            <w:r>
              <w:rPr>
                <w:position w:val="-2"/>
                <w:sz w:val="15"/>
              </w:rPr>
              <mc:AlternateContent>
                <mc:Choice Requires="wpg">
                  <w:drawing>
                    <wp:inline distT="0" distB="0" distL="0" distR="0">
                      <wp:extent cx="785495" cy="100330"/>
                      <wp:effectExtent l="0" t="0" r="0" b="0"/>
                      <wp:docPr id="1003" name="Group 1003"/>
                      <wp:cNvGraphicFramePr/>
                      <a:graphic xmlns:a="http://schemas.openxmlformats.org/drawingml/2006/main">
                        <a:graphicData uri="http://schemas.microsoft.com/office/word/2010/wordprocessingGroup">
                          <wpg:wgp>
                            <wpg:cNvGrpSpPr/>
                            <wpg:grpSpPr>
                              <a:xfrm>
                                <a:off x="0" y="0"/>
                                <a:ext cx="785495" cy="100330"/>
                                <a:chOff x="0" y="0"/>
                                <a:chExt cx="785495" cy="100330"/>
                              </a:xfrm>
                            </wpg:grpSpPr>
                            <wps:wsp>
                              <wps:cNvPr id="1004" name="Graphic 1004"/>
                              <wps:cNvSpPr/>
                              <wps:spPr>
                                <a:xfrm>
                                  <a:off x="-5" y="0"/>
                                  <a:ext cx="785495" cy="100330"/>
                                </a:xfrm>
                                <a:custGeom>
                                  <a:avLst/>
                                  <a:gdLst/>
                                  <a:ahLst/>
                                  <a:cxnLst/>
                                  <a:rect l="l" t="t" r="r" b="b"/>
                                  <a:pathLst>
                                    <a:path w="785495" h="100330">
                                      <a:moveTo>
                                        <a:pt x="76682" y="0"/>
                                      </a:moveTo>
                                      <a:lnTo>
                                        <a:pt x="60299" y="0"/>
                                      </a:lnTo>
                                      <a:lnTo>
                                        <a:pt x="60299" y="40640"/>
                                      </a:lnTo>
                                      <a:lnTo>
                                        <a:pt x="16459" y="40640"/>
                                      </a:lnTo>
                                      <a:lnTo>
                                        <a:pt x="16459" y="0"/>
                                      </a:lnTo>
                                      <a:lnTo>
                                        <a:pt x="0" y="0"/>
                                      </a:lnTo>
                                      <a:lnTo>
                                        <a:pt x="0" y="40640"/>
                                      </a:lnTo>
                                      <a:lnTo>
                                        <a:pt x="0" y="54610"/>
                                      </a:lnTo>
                                      <a:lnTo>
                                        <a:pt x="0" y="99060"/>
                                      </a:lnTo>
                                      <a:lnTo>
                                        <a:pt x="16459" y="99060"/>
                                      </a:lnTo>
                                      <a:lnTo>
                                        <a:pt x="16459" y="54610"/>
                                      </a:lnTo>
                                      <a:lnTo>
                                        <a:pt x="60299" y="54610"/>
                                      </a:lnTo>
                                      <a:lnTo>
                                        <a:pt x="60299" y="99060"/>
                                      </a:lnTo>
                                      <a:lnTo>
                                        <a:pt x="76682" y="99060"/>
                                      </a:lnTo>
                                      <a:lnTo>
                                        <a:pt x="76682" y="54610"/>
                                      </a:lnTo>
                                      <a:lnTo>
                                        <a:pt x="76682" y="40640"/>
                                      </a:lnTo>
                                      <a:lnTo>
                                        <a:pt x="76682" y="0"/>
                                      </a:lnTo>
                                      <a:close/>
                                    </a:path>
                                    <a:path w="785495" h="100330">
                                      <a:moveTo>
                                        <a:pt x="153860" y="95554"/>
                                      </a:moveTo>
                                      <a:lnTo>
                                        <a:pt x="153187" y="93992"/>
                                      </a:lnTo>
                                      <a:lnTo>
                                        <a:pt x="152222" y="91732"/>
                                      </a:lnTo>
                                      <a:lnTo>
                                        <a:pt x="151396" y="86702"/>
                                      </a:lnTo>
                                      <a:lnTo>
                                        <a:pt x="151396" y="85788"/>
                                      </a:lnTo>
                                      <a:lnTo>
                                        <a:pt x="151396" y="64719"/>
                                      </a:lnTo>
                                      <a:lnTo>
                                        <a:pt x="151307" y="40132"/>
                                      </a:lnTo>
                                      <a:lnTo>
                                        <a:pt x="149974" y="36944"/>
                                      </a:lnTo>
                                      <a:lnTo>
                                        <a:pt x="148729" y="33959"/>
                                      </a:lnTo>
                                      <a:lnTo>
                                        <a:pt x="138087" y="25476"/>
                                      </a:lnTo>
                                      <a:lnTo>
                                        <a:pt x="131381" y="23355"/>
                                      </a:lnTo>
                                      <a:lnTo>
                                        <a:pt x="114312" y="23355"/>
                                      </a:lnTo>
                                      <a:lnTo>
                                        <a:pt x="107086" y="25755"/>
                                      </a:lnTo>
                                      <a:lnTo>
                                        <a:pt x="96113" y="35306"/>
                                      </a:lnTo>
                                      <a:lnTo>
                                        <a:pt x="93370" y="41148"/>
                                      </a:lnTo>
                                      <a:lnTo>
                                        <a:pt x="93370" y="48069"/>
                                      </a:lnTo>
                                      <a:lnTo>
                                        <a:pt x="109308" y="48069"/>
                                      </a:lnTo>
                                      <a:lnTo>
                                        <a:pt x="109308" y="44450"/>
                                      </a:lnTo>
                                      <a:lnTo>
                                        <a:pt x="110490" y="41694"/>
                                      </a:lnTo>
                                      <a:lnTo>
                                        <a:pt x="115239" y="37896"/>
                                      </a:lnTo>
                                      <a:lnTo>
                                        <a:pt x="118478" y="36944"/>
                                      </a:lnTo>
                                      <a:lnTo>
                                        <a:pt x="126936" y="36944"/>
                                      </a:lnTo>
                                      <a:lnTo>
                                        <a:pt x="129832" y="37896"/>
                                      </a:lnTo>
                                      <a:lnTo>
                                        <a:pt x="130060" y="37896"/>
                                      </a:lnTo>
                                      <a:lnTo>
                                        <a:pt x="132270" y="40132"/>
                                      </a:lnTo>
                                      <a:lnTo>
                                        <a:pt x="134391" y="42240"/>
                                      </a:lnTo>
                                      <a:lnTo>
                                        <a:pt x="135458" y="45097"/>
                                      </a:lnTo>
                                      <a:lnTo>
                                        <a:pt x="135458" y="52362"/>
                                      </a:lnTo>
                                      <a:lnTo>
                                        <a:pt x="135458" y="64719"/>
                                      </a:lnTo>
                                      <a:lnTo>
                                        <a:pt x="135458" y="76822"/>
                                      </a:lnTo>
                                      <a:lnTo>
                                        <a:pt x="134442" y="78879"/>
                                      </a:lnTo>
                                      <a:lnTo>
                                        <a:pt x="132486" y="80899"/>
                                      </a:lnTo>
                                      <a:lnTo>
                                        <a:pt x="126746" y="84823"/>
                                      </a:lnTo>
                                      <a:lnTo>
                                        <a:pt x="123342" y="85788"/>
                                      </a:lnTo>
                                      <a:lnTo>
                                        <a:pt x="115468" y="85788"/>
                                      </a:lnTo>
                                      <a:lnTo>
                                        <a:pt x="112547" y="84823"/>
                                      </a:lnTo>
                                      <a:lnTo>
                                        <a:pt x="108788" y="80899"/>
                                      </a:lnTo>
                                      <a:lnTo>
                                        <a:pt x="107988" y="78879"/>
                                      </a:lnTo>
                                      <a:lnTo>
                                        <a:pt x="107873" y="68643"/>
                                      </a:lnTo>
                                      <a:lnTo>
                                        <a:pt x="114007" y="64960"/>
                                      </a:lnTo>
                                      <a:lnTo>
                                        <a:pt x="126250" y="64719"/>
                                      </a:lnTo>
                                      <a:lnTo>
                                        <a:pt x="135458" y="64719"/>
                                      </a:lnTo>
                                      <a:lnTo>
                                        <a:pt x="135458" y="52362"/>
                                      </a:lnTo>
                                      <a:lnTo>
                                        <a:pt x="115430" y="52362"/>
                                      </a:lnTo>
                                      <a:lnTo>
                                        <a:pt x="107289" y="54483"/>
                                      </a:lnTo>
                                      <a:lnTo>
                                        <a:pt x="94957" y="62928"/>
                                      </a:lnTo>
                                      <a:lnTo>
                                        <a:pt x="91884" y="69164"/>
                                      </a:lnTo>
                                      <a:lnTo>
                                        <a:pt x="91884" y="83820"/>
                                      </a:lnTo>
                                      <a:lnTo>
                                        <a:pt x="94246" y="89230"/>
                                      </a:lnTo>
                                      <a:lnTo>
                                        <a:pt x="103695" y="98031"/>
                                      </a:lnTo>
                                      <a:lnTo>
                                        <a:pt x="109918" y="100228"/>
                                      </a:lnTo>
                                      <a:lnTo>
                                        <a:pt x="122275" y="100228"/>
                                      </a:lnTo>
                                      <a:lnTo>
                                        <a:pt x="126403" y="99326"/>
                                      </a:lnTo>
                                      <a:lnTo>
                                        <a:pt x="133832" y="95554"/>
                                      </a:lnTo>
                                      <a:lnTo>
                                        <a:pt x="135699" y="94488"/>
                                      </a:lnTo>
                                      <a:lnTo>
                                        <a:pt x="136169" y="93992"/>
                                      </a:lnTo>
                                      <a:lnTo>
                                        <a:pt x="136232" y="94640"/>
                                      </a:lnTo>
                                      <a:lnTo>
                                        <a:pt x="136893" y="96291"/>
                                      </a:lnTo>
                                      <a:lnTo>
                                        <a:pt x="138125" y="98933"/>
                                      </a:lnTo>
                                      <a:lnTo>
                                        <a:pt x="153860" y="98933"/>
                                      </a:lnTo>
                                      <a:lnTo>
                                        <a:pt x="153860" y="95554"/>
                                      </a:lnTo>
                                      <a:close/>
                                    </a:path>
                                    <a:path w="785495" h="100330">
                                      <a:moveTo>
                                        <a:pt x="229006" y="24650"/>
                                      </a:moveTo>
                                      <a:lnTo>
                                        <a:pt x="213880" y="24650"/>
                                      </a:lnTo>
                                      <a:lnTo>
                                        <a:pt x="184454" y="71196"/>
                                      </a:lnTo>
                                      <a:lnTo>
                                        <a:pt x="184454" y="24650"/>
                                      </a:lnTo>
                                      <a:lnTo>
                                        <a:pt x="168579" y="24650"/>
                                      </a:lnTo>
                                      <a:lnTo>
                                        <a:pt x="168579" y="98933"/>
                                      </a:lnTo>
                                      <a:lnTo>
                                        <a:pt x="183578" y="98933"/>
                                      </a:lnTo>
                                      <a:lnTo>
                                        <a:pt x="213004" y="52400"/>
                                      </a:lnTo>
                                      <a:lnTo>
                                        <a:pt x="213004" y="98933"/>
                                      </a:lnTo>
                                      <a:lnTo>
                                        <a:pt x="229006" y="98933"/>
                                      </a:lnTo>
                                      <a:lnTo>
                                        <a:pt x="229006" y="24650"/>
                                      </a:lnTo>
                                      <a:close/>
                                    </a:path>
                                    <a:path w="785495" h="100330">
                                      <a:moveTo>
                                        <a:pt x="329577" y="24650"/>
                                      </a:moveTo>
                                      <a:lnTo>
                                        <a:pt x="311277" y="24650"/>
                                      </a:lnTo>
                                      <a:lnTo>
                                        <a:pt x="288607" y="76136"/>
                                      </a:lnTo>
                                      <a:lnTo>
                                        <a:pt x="266065" y="24650"/>
                                      </a:lnTo>
                                      <a:lnTo>
                                        <a:pt x="247307" y="24650"/>
                                      </a:lnTo>
                                      <a:lnTo>
                                        <a:pt x="247307" y="98933"/>
                                      </a:lnTo>
                                      <a:lnTo>
                                        <a:pt x="263232" y="98933"/>
                                      </a:lnTo>
                                      <a:lnTo>
                                        <a:pt x="263232" y="54025"/>
                                      </a:lnTo>
                                      <a:lnTo>
                                        <a:pt x="283171" y="98933"/>
                                      </a:lnTo>
                                      <a:lnTo>
                                        <a:pt x="294030" y="98933"/>
                                      </a:lnTo>
                                      <a:lnTo>
                                        <a:pt x="313575" y="55029"/>
                                      </a:lnTo>
                                      <a:lnTo>
                                        <a:pt x="313575" y="98933"/>
                                      </a:lnTo>
                                      <a:lnTo>
                                        <a:pt x="329577" y="98933"/>
                                      </a:lnTo>
                                      <a:lnTo>
                                        <a:pt x="329577" y="24650"/>
                                      </a:lnTo>
                                      <a:close/>
                                    </a:path>
                                    <a:path w="785495" h="100330">
                                      <a:moveTo>
                                        <a:pt x="406273" y="59778"/>
                                      </a:moveTo>
                                      <a:lnTo>
                                        <a:pt x="390334" y="26631"/>
                                      </a:lnTo>
                                      <a:lnTo>
                                        <a:pt x="390334" y="54406"/>
                                      </a:lnTo>
                                      <a:lnTo>
                                        <a:pt x="359308" y="53403"/>
                                      </a:lnTo>
                                      <a:lnTo>
                                        <a:pt x="359905" y="48780"/>
                                      </a:lnTo>
                                      <a:lnTo>
                                        <a:pt x="361670" y="44919"/>
                                      </a:lnTo>
                                      <a:lnTo>
                                        <a:pt x="367588" y="38709"/>
                                      </a:lnTo>
                                      <a:lnTo>
                                        <a:pt x="371170" y="37147"/>
                                      </a:lnTo>
                                      <a:lnTo>
                                        <a:pt x="380796" y="37147"/>
                                      </a:lnTo>
                                      <a:lnTo>
                                        <a:pt x="384568" y="38950"/>
                                      </a:lnTo>
                                      <a:lnTo>
                                        <a:pt x="388848" y="46189"/>
                                      </a:lnTo>
                                      <a:lnTo>
                                        <a:pt x="390055" y="50177"/>
                                      </a:lnTo>
                                      <a:lnTo>
                                        <a:pt x="390334" y="54406"/>
                                      </a:lnTo>
                                      <a:lnTo>
                                        <a:pt x="390334" y="26631"/>
                                      </a:lnTo>
                                      <a:lnTo>
                                        <a:pt x="389293" y="25984"/>
                                      </a:lnTo>
                                      <a:lnTo>
                                        <a:pt x="382879" y="24015"/>
                                      </a:lnTo>
                                      <a:lnTo>
                                        <a:pt x="375373" y="23355"/>
                                      </a:lnTo>
                                      <a:lnTo>
                                        <a:pt x="369722" y="23355"/>
                                      </a:lnTo>
                                      <a:lnTo>
                                        <a:pt x="342696" y="53403"/>
                                      </a:lnTo>
                                      <a:lnTo>
                                        <a:pt x="342658" y="64262"/>
                                      </a:lnTo>
                                      <a:lnTo>
                                        <a:pt x="343242" y="71742"/>
                                      </a:lnTo>
                                      <a:lnTo>
                                        <a:pt x="369557" y="99606"/>
                                      </a:lnTo>
                                      <a:lnTo>
                                        <a:pt x="376936" y="100228"/>
                                      </a:lnTo>
                                      <a:lnTo>
                                        <a:pt x="384263" y="100228"/>
                                      </a:lnTo>
                                      <a:lnTo>
                                        <a:pt x="406019" y="84264"/>
                                      </a:lnTo>
                                      <a:lnTo>
                                        <a:pt x="395770" y="76136"/>
                                      </a:lnTo>
                                      <a:lnTo>
                                        <a:pt x="392912" y="79883"/>
                                      </a:lnTo>
                                      <a:lnTo>
                                        <a:pt x="390131" y="82550"/>
                                      </a:lnTo>
                                      <a:lnTo>
                                        <a:pt x="384784" y="85712"/>
                                      </a:lnTo>
                                      <a:lnTo>
                                        <a:pt x="381495" y="86512"/>
                                      </a:lnTo>
                                      <a:lnTo>
                                        <a:pt x="371805" y="86512"/>
                                      </a:lnTo>
                                      <a:lnTo>
                                        <a:pt x="358724" y="67132"/>
                                      </a:lnTo>
                                      <a:lnTo>
                                        <a:pt x="406273" y="67132"/>
                                      </a:lnTo>
                                      <a:lnTo>
                                        <a:pt x="406273" y="59778"/>
                                      </a:lnTo>
                                      <a:close/>
                                    </a:path>
                                    <a:path w="785495" h="100330">
                                      <a:moveTo>
                                        <a:pt x="478866" y="24650"/>
                                      </a:moveTo>
                                      <a:lnTo>
                                        <a:pt x="462864" y="24650"/>
                                      </a:lnTo>
                                      <a:lnTo>
                                        <a:pt x="462864" y="55156"/>
                                      </a:lnTo>
                                      <a:lnTo>
                                        <a:pt x="434441" y="55156"/>
                                      </a:lnTo>
                                      <a:lnTo>
                                        <a:pt x="434441" y="24650"/>
                                      </a:lnTo>
                                      <a:lnTo>
                                        <a:pt x="418503" y="24650"/>
                                      </a:lnTo>
                                      <a:lnTo>
                                        <a:pt x="418503" y="98933"/>
                                      </a:lnTo>
                                      <a:lnTo>
                                        <a:pt x="434441" y="98933"/>
                                      </a:lnTo>
                                      <a:lnTo>
                                        <a:pt x="434441" y="68821"/>
                                      </a:lnTo>
                                      <a:lnTo>
                                        <a:pt x="462864" y="68821"/>
                                      </a:lnTo>
                                      <a:lnTo>
                                        <a:pt x="462864" y="98933"/>
                                      </a:lnTo>
                                      <a:lnTo>
                                        <a:pt x="478866" y="98933"/>
                                      </a:lnTo>
                                      <a:lnTo>
                                        <a:pt x="478866" y="24650"/>
                                      </a:lnTo>
                                      <a:close/>
                                    </a:path>
                                    <a:path w="785495" h="100330">
                                      <a:moveTo>
                                        <a:pt x="560908" y="60426"/>
                                      </a:moveTo>
                                      <a:lnTo>
                                        <a:pt x="553808" y="37147"/>
                                      </a:lnTo>
                                      <a:lnTo>
                                        <a:pt x="551599" y="34023"/>
                                      </a:lnTo>
                                      <a:lnTo>
                                        <a:pt x="546633" y="29349"/>
                                      </a:lnTo>
                                      <a:lnTo>
                                        <a:pt x="544906" y="28359"/>
                                      </a:lnTo>
                                      <a:lnTo>
                                        <a:pt x="544906" y="54571"/>
                                      </a:lnTo>
                                      <a:lnTo>
                                        <a:pt x="544855" y="69354"/>
                                      </a:lnTo>
                                      <a:lnTo>
                                        <a:pt x="543318" y="74955"/>
                                      </a:lnTo>
                                      <a:lnTo>
                                        <a:pt x="537273" y="84112"/>
                                      </a:lnTo>
                                      <a:lnTo>
                                        <a:pt x="532803" y="86448"/>
                                      </a:lnTo>
                                      <a:lnTo>
                                        <a:pt x="520941" y="86448"/>
                                      </a:lnTo>
                                      <a:lnTo>
                                        <a:pt x="516420" y="84112"/>
                                      </a:lnTo>
                                      <a:lnTo>
                                        <a:pt x="510374" y="74790"/>
                                      </a:lnTo>
                                      <a:lnTo>
                                        <a:pt x="508914" y="69354"/>
                                      </a:lnTo>
                                      <a:lnTo>
                                        <a:pt x="508863" y="54571"/>
                                      </a:lnTo>
                                      <a:lnTo>
                                        <a:pt x="510374" y="48958"/>
                                      </a:lnTo>
                                      <a:lnTo>
                                        <a:pt x="516420" y="39509"/>
                                      </a:lnTo>
                                      <a:lnTo>
                                        <a:pt x="520903" y="37147"/>
                                      </a:lnTo>
                                      <a:lnTo>
                                        <a:pt x="532777" y="37147"/>
                                      </a:lnTo>
                                      <a:lnTo>
                                        <a:pt x="537286" y="39509"/>
                                      </a:lnTo>
                                      <a:lnTo>
                                        <a:pt x="537387" y="39674"/>
                                      </a:lnTo>
                                      <a:lnTo>
                                        <a:pt x="543369" y="48958"/>
                                      </a:lnTo>
                                      <a:lnTo>
                                        <a:pt x="544906" y="54571"/>
                                      </a:lnTo>
                                      <a:lnTo>
                                        <a:pt x="544906" y="28359"/>
                                      </a:lnTo>
                                      <a:lnTo>
                                        <a:pt x="540854" y="26022"/>
                                      </a:lnTo>
                                      <a:lnTo>
                                        <a:pt x="534250" y="24015"/>
                                      </a:lnTo>
                                      <a:lnTo>
                                        <a:pt x="526821" y="23355"/>
                                      </a:lnTo>
                                      <a:lnTo>
                                        <a:pt x="519531" y="24015"/>
                                      </a:lnTo>
                                      <a:lnTo>
                                        <a:pt x="493496" y="53403"/>
                                      </a:lnTo>
                                      <a:lnTo>
                                        <a:pt x="493420" y="54571"/>
                                      </a:lnTo>
                                      <a:lnTo>
                                        <a:pt x="492975" y="60426"/>
                                      </a:lnTo>
                                      <a:lnTo>
                                        <a:pt x="512864" y="97523"/>
                                      </a:lnTo>
                                      <a:lnTo>
                                        <a:pt x="526948" y="100228"/>
                                      </a:lnTo>
                                      <a:lnTo>
                                        <a:pt x="534377" y="99555"/>
                                      </a:lnTo>
                                      <a:lnTo>
                                        <a:pt x="540994" y="97523"/>
                                      </a:lnTo>
                                      <a:lnTo>
                                        <a:pt x="546785" y="94145"/>
                                      </a:lnTo>
                                      <a:lnTo>
                                        <a:pt x="551764" y="89408"/>
                                      </a:lnTo>
                                      <a:lnTo>
                                        <a:pt x="553821" y="86448"/>
                                      </a:lnTo>
                                      <a:lnTo>
                                        <a:pt x="555764" y="83667"/>
                                      </a:lnTo>
                                      <a:lnTo>
                                        <a:pt x="558622" y="77279"/>
                                      </a:lnTo>
                                      <a:lnTo>
                                        <a:pt x="560336" y="70256"/>
                                      </a:lnTo>
                                      <a:lnTo>
                                        <a:pt x="560412" y="69164"/>
                                      </a:lnTo>
                                      <a:lnTo>
                                        <a:pt x="560908" y="62572"/>
                                      </a:lnTo>
                                      <a:lnTo>
                                        <a:pt x="560908" y="60426"/>
                                      </a:lnTo>
                                      <a:close/>
                                    </a:path>
                                    <a:path w="785495" h="100330">
                                      <a:moveTo>
                                        <a:pt x="637514" y="72720"/>
                                      </a:moveTo>
                                      <a:lnTo>
                                        <a:pt x="628269" y="60261"/>
                                      </a:lnTo>
                                      <a:lnTo>
                                        <a:pt x="632790" y="58597"/>
                                      </a:lnTo>
                                      <a:lnTo>
                                        <a:pt x="634746" y="54444"/>
                                      </a:lnTo>
                                      <a:lnTo>
                                        <a:pt x="635038" y="53809"/>
                                      </a:lnTo>
                                      <a:lnTo>
                                        <a:pt x="634974" y="38468"/>
                                      </a:lnTo>
                                      <a:lnTo>
                                        <a:pt x="634885" y="38315"/>
                                      </a:lnTo>
                                      <a:lnTo>
                                        <a:pt x="632193" y="33223"/>
                                      </a:lnTo>
                                      <a:lnTo>
                                        <a:pt x="621512" y="26797"/>
                                      </a:lnTo>
                                      <a:lnTo>
                                        <a:pt x="621512" y="71005"/>
                                      </a:lnTo>
                                      <a:lnTo>
                                        <a:pt x="621512" y="82384"/>
                                      </a:lnTo>
                                      <a:lnTo>
                                        <a:pt x="617169" y="85280"/>
                                      </a:lnTo>
                                      <a:lnTo>
                                        <a:pt x="590550" y="85280"/>
                                      </a:lnTo>
                                      <a:lnTo>
                                        <a:pt x="590550" y="67970"/>
                                      </a:lnTo>
                                      <a:lnTo>
                                        <a:pt x="609180" y="67970"/>
                                      </a:lnTo>
                                      <a:lnTo>
                                        <a:pt x="617397" y="68122"/>
                                      </a:lnTo>
                                      <a:lnTo>
                                        <a:pt x="621512" y="71005"/>
                                      </a:lnTo>
                                      <a:lnTo>
                                        <a:pt x="621512" y="26797"/>
                                      </a:lnTo>
                                      <a:lnTo>
                                        <a:pt x="620801" y="26365"/>
                                      </a:lnTo>
                                      <a:lnTo>
                                        <a:pt x="619036" y="25971"/>
                                      </a:lnTo>
                                      <a:lnTo>
                                        <a:pt x="619036" y="41198"/>
                                      </a:lnTo>
                                      <a:lnTo>
                                        <a:pt x="619036" y="51803"/>
                                      </a:lnTo>
                                      <a:lnTo>
                                        <a:pt x="614070" y="54444"/>
                                      </a:lnTo>
                                      <a:lnTo>
                                        <a:pt x="590550" y="54444"/>
                                      </a:lnTo>
                                      <a:lnTo>
                                        <a:pt x="590550" y="38315"/>
                                      </a:lnTo>
                                      <a:lnTo>
                                        <a:pt x="604850" y="38315"/>
                                      </a:lnTo>
                                      <a:lnTo>
                                        <a:pt x="614311" y="38468"/>
                                      </a:lnTo>
                                      <a:lnTo>
                                        <a:pt x="619036" y="41198"/>
                                      </a:lnTo>
                                      <a:lnTo>
                                        <a:pt x="619036" y="25971"/>
                                      </a:lnTo>
                                      <a:lnTo>
                                        <a:pt x="613308" y="24650"/>
                                      </a:lnTo>
                                      <a:lnTo>
                                        <a:pt x="574611" y="24650"/>
                                      </a:lnTo>
                                      <a:lnTo>
                                        <a:pt x="574611" y="98933"/>
                                      </a:lnTo>
                                      <a:lnTo>
                                        <a:pt x="617283" y="98933"/>
                                      </a:lnTo>
                                      <a:lnTo>
                                        <a:pt x="624306" y="97104"/>
                                      </a:lnTo>
                                      <a:lnTo>
                                        <a:pt x="634860" y="89750"/>
                                      </a:lnTo>
                                      <a:lnTo>
                                        <a:pt x="637019" y="85280"/>
                                      </a:lnTo>
                                      <a:lnTo>
                                        <a:pt x="637514" y="84251"/>
                                      </a:lnTo>
                                      <a:lnTo>
                                        <a:pt x="637514" y="72720"/>
                                      </a:lnTo>
                                      <a:close/>
                                    </a:path>
                                    <a:path w="785495" h="100330">
                                      <a:moveTo>
                                        <a:pt x="710806" y="95554"/>
                                      </a:moveTo>
                                      <a:lnTo>
                                        <a:pt x="710120" y="93992"/>
                                      </a:lnTo>
                                      <a:lnTo>
                                        <a:pt x="709155" y="91732"/>
                                      </a:lnTo>
                                      <a:lnTo>
                                        <a:pt x="708329" y="86702"/>
                                      </a:lnTo>
                                      <a:lnTo>
                                        <a:pt x="708329" y="85788"/>
                                      </a:lnTo>
                                      <a:lnTo>
                                        <a:pt x="708329" y="64719"/>
                                      </a:lnTo>
                                      <a:lnTo>
                                        <a:pt x="708240" y="40132"/>
                                      </a:lnTo>
                                      <a:lnTo>
                                        <a:pt x="706907" y="36944"/>
                                      </a:lnTo>
                                      <a:lnTo>
                                        <a:pt x="705662" y="33959"/>
                                      </a:lnTo>
                                      <a:lnTo>
                                        <a:pt x="695007" y="25476"/>
                                      </a:lnTo>
                                      <a:lnTo>
                                        <a:pt x="688314" y="23355"/>
                                      </a:lnTo>
                                      <a:lnTo>
                                        <a:pt x="671245" y="23355"/>
                                      </a:lnTo>
                                      <a:lnTo>
                                        <a:pt x="664019" y="25755"/>
                                      </a:lnTo>
                                      <a:lnTo>
                                        <a:pt x="653046" y="35306"/>
                                      </a:lnTo>
                                      <a:lnTo>
                                        <a:pt x="650316" y="41148"/>
                                      </a:lnTo>
                                      <a:lnTo>
                                        <a:pt x="650316" y="48069"/>
                                      </a:lnTo>
                                      <a:lnTo>
                                        <a:pt x="666242" y="48069"/>
                                      </a:lnTo>
                                      <a:lnTo>
                                        <a:pt x="666242" y="44450"/>
                                      </a:lnTo>
                                      <a:lnTo>
                                        <a:pt x="667423" y="41694"/>
                                      </a:lnTo>
                                      <a:lnTo>
                                        <a:pt x="672172" y="37896"/>
                                      </a:lnTo>
                                      <a:lnTo>
                                        <a:pt x="675424" y="36944"/>
                                      </a:lnTo>
                                      <a:lnTo>
                                        <a:pt x="683869" y="36944"/>
                                      </a:lnTo>
                                      <a:lnTo>
                                        <a:pt x="686777" y="37896"/>
                                      </a:lnTo>
                                      <a:lnTo>
                                        <a:pt x="686993" y="37896"/>
                                      </a:lnTo>
                                      <a:lnTo>
                                        <a:pt x="689203" y="40132"/>
                                      </a:lnTo>
                                      <a:lnTo>
                                        <a:pt x="691324" y="42240"/>
                                      </a:lnTo>
                                      <a:lnTo>
                                        <a:pt x="692391" y="45097"/>
                                      </a:lnTo>
                                      <a:lnTo>
                                        <a:pt x="692391" y="52362"/>
                                      </a:lnTo>
                                      <a:lnTo>
                                        <a:pt x="692391" y="64719"/>
                                      </a:lnTo>
                                      <a:lnTo>
                                        <a:pt x="692391" y="76822"/>
                                      </a:lnTo>
                                      <a:lnTo>
                                        <a:pt x="691375" y="78879"/>
                                      </a:lnTo>
                                      <a:lnTo>
                                        <a:pt x="689419" y="80899"/>
                                      </a:lnTo>
                                      <a:lnTo>
                                        <a:pt x="683679" y="84823"/>
                                      </a:lnTo>
                                      <a:lnTo>
                                        <a:pt x="680275" y="85788"/>
                                      </a:lnTo>
                                      <a:lnTo>
                                        <a:pt x="672401" y="85788"/>
                                      </a:lnTo>
                                      <a:lnTo>
                                        <a:pt x="669480" y="84823"/>
                                      </a:lnTo>
                                      <a:lnTo>
                                        <a:pt x="665708" y="80899"/>
                                      </a:lnTo>
                                      <a:lnTo>
                                        <a:pt x="664921" y="78879"/>
                                      </a:lnTo>
                                      <a:lnTo>
                                        <a:pt x="664806" y="68643"/>
                                      </a:lnTo>
                                      <a:lnTo>
                                        <a:pt x="670941" y="64960"/>
                                      </a:lnTo>
                                      <a:lnTo>
                                        <a:pt x="683183" y="64719"/>
                                      </a:lnTo>
                                      <a:lnTo>
                                        <a:pt x="692391" y="64719"/>
                                      </a:lnTo>
                                      <a:lnTo>
                                        <a:pt x="692391" y="52362"/>
                                      </a:lnTo>
                                      <a:lnTo>
                                        <a:pt x="672363" y="52362"/>
                                      </a:lnTo>
                                      <a:lnTo>
                                        <a:pt x="664222" y="54483"/>
                                      </a:lnTo>
                                      <a:lnTo>
                                        <a:pt x="651891" y="62928"/>
                                      </a:lnTo>
                                      <a:lnTo>
                                        <a:pt x="648817" y="69164"/>
                                      </a:lnTo>
                                      <a:lnTo>
                                        <a:pt x="648817" y="83820"/>
                                      </a:lnTo>
                                      <a:lnTo>
                                        <a:pt x="651179" y="89230"/>
                                      </a:lnTo>
                                      <a:lnTo>
                                        <a:pt x="660628" y="98031"/>
                                      </a:lnTo>
                                      <a:lnTo>
                                        <a:pt x="666851" y="100228"/>
                                      </a:lnTo>
                                      <a:lnTo>
                                        <a:pt x="679208" y="100228"/>
                                      </a:lnTo>
                                      <a:lnTo>
                                        <a:pt x="683336" y="99326"/>
                                      </a:lnTo>
                                      <a:lnTo>
                                        <a:pt x="690765" y="95554"/>
                                      </a:lnTo>
                                      <a:lnTo>
                                        <a:pt x="692632" y="94488"/>
                                      </a:lnTo>
                                      <a:lnTo>
                                        <a:pt x="693115" y="93992"/>
                                      </a:lnTo>
                                      <a:lnTo>
                                        <a:pt x="693178" y="94640"/>
                                      </a:lnTo>
                                      <a:lnTo>
                                        <a:pt x="693813" y="96291"/>
                                      </a:lnTo>
                                      <a:lnTo>
                                        <a:pt x="695058" y="98933"/>
                                      </a:lnTo>
                                      <a:lnTo>
                                        <a:pt x="710806" y="98933"/>
                                      </a:lnTo>
                                      <a:lnTo>
                                        <a:pt x="710806" y="95554"/>
                                      </a:lnTo>
                                      <a:close/>
                                    </a:path>
                                    <a:path w="785495" h="100330">
                                      <a:moveTo>
                                        <a:pt x="785241" y="24650"/>
                                      </a:moveTo>
                                      <a:lnTo>
                                        <a:pt x="769239" y="24650"/>
                                      </a:lnTo>
                                      <a:lnTo>
                                        <a:pt x="769239" y="55156"/>
                                      </a:lnTo>
                                      <a:lnTo>
                                        <a:pt x="740816" y="55156"/>
                                      </a:lnTo>
                                      <a:lnTo>
                                        <a:pt x="740816" y="24650"/>
                                      </a:lnTo>
                                      <a:lnTo>
                                        <a:pt x="724877" y="24650"/>
                                      </a:lnTo>
                                      <a:lnTo>
                                        <a:pt x="724877" y="98933"/>
                                      </a:lnTo>
                                      <a:lnTo>
                                        <a:pt x="740816" y="98933"/>
                                      </a:lnTo>
                                      <a:lnTo>
                                        <a:pt x="740816" y="68821"/>
                                      </a:lnTo>
                                      <a:lnTo>
                                        <a:pt x="769239" y="68821"/>
                                      </a:lnTo>
                                      <a:lnTo>
                                        <a:pt x="769239" y="98933"/>
                                      </a:lnTo>
                                      <a:lnTo>
                                        <a:pt x="785241" y="98933"/>
                                      </a:lnTo>
                                      <a:lnTo>
                                        <a:pt x="785241" y="24650"/>
                                      </a:lnTo>
                                      <a:close/>
                                    </a:path>
                                  </a:pathLst>
                                </a:custGeom>
                                <a:solidFill>
                                  <a:srgbClr val="000000"/>
                                </a:solidFill>
                              </wps:spPr>
                              <wps:bodyPr wrap="square" lIns="0" tIns="0" rIns="0" bIns="0" rtlCol="0">
                                <a:noAutofit/>
                              </wps:bodyPr>
                            </wps:wsp>
                          </wpg:wgp>
                        </a:graphicData>
                      </a:graphic>
                    </wp:inline>
                  </w:drawing>
                </mc:Choice>
                <mc:Fallback>
                  <w:pict>
                    <v:group id="Group 1003" o:spid="_x0000_s1026" o:spt="203" style="height:7.9pt;width:61.85pt;" coordsize="785495,100330" o:gfxdata="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">
                      <o:lock v:ext="edit" aspectratio="f"/>
                      <v:shape id="Graphic 1004" o:spid="_x0000_s1026" o:spt="100" style="position:absolute;left:-5;top:0;height:100330;width:785495;" fillcolor="#000000" filled="t" stroked="f" coordsize="785495,100330" o:gfxdata="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EskbbsAAADd&#10;AAAADwAAAAAAAAABACAAAAAiAAAAZHJzL2Rvd25yZXYueG1sUEsBAhQAFAAAAAgAh07iQDMvBZ47&#10;AAAAOQAAABAAAAAAAAAAAQAgAAAACgEAAGRycy9zaGFwZXhtbC54bWxQSwUGAAAAAAYABgBbAQAA&#10;tAMAAAAA&#10;" path="m76682,0l60299,0,60299,40640,16459,40640,16459,0,0,0,0,40640,0,54610,0,99060,16459,99060,16459,54610,60299,54610,60299,99060,76682,99060,76682,54610,76682,40640,76682,0xem153860,95554l153187,93992,152222,91732,151396,86702,151396,85788,151396,64719,151307,40132,149974,36944,148729,33959,138087,25476,131381,23355,114312,23355,107086,25755,96113,35306,93370,41148,93370,48069,109308,48069,109308,44450,110490,41694,115239,37896,118478,36944,126936,36944,129832,37896,130060,37896,132270,40132,134391,42240,135458,45097,135458,52362,135458,64719,135458,76822,134442,78879,132486,80899,126746,84823,123342,85788,115468,85788,112547,84823,108788,80899,107988,78879,107873,68643,114007,64960,126250,64719,135458,64719,135458,52362,115430,52362,107289,54483,94957,62928,91884,69164,91884,83820,94246,89230,103695,98031,109918,100228,122275,100228,126403,99326,133832,95554,135699,94488,136169,93992,136232,94640,136893,96291,138125,98933,153860,98933,153860,95554xem229006,24650l213880,24650,184454,71196,184454,24650,168579,24650,168579,98933,183578,98933,213004,52400,213004,98933,229006,98933,229006,24650xem329577,24650l311277,24650,288607,76136,266065,24650,247307,24650,247307,98933,263232,98933,263232,54025,283171,98933,294030,98933,313575,55029,313575,98933,329577,98933,329577,24650xem406273,59778l390334,26631,390334,54406,359308,53403,359905,48780,361670,44919,367588,38709,371170,37147,380796,37147,384568,38950,388848,46189,390055,50177,390334,54406,390334,26631,389293,25984,382879,24015,375373,23355,369722,23355,342696,53403,342658,64262,343242,71742,369557,99606,376936,100228,384263,100228,406019,84264,395770,76136,392912,79883,390131,82550,384784,85712,381495,86512,371805,86512,358724,67132,406273,67132,406273,59778xem478866,24650l462864,24650,462864,55156,434441,55156,434441,24650,418503,24650,418503,98933,434441,98933,434441,68821,462864,68821,462864,98933,478866,98933,478866,24650xem560908,60426l553808,37147,551599,34023,546633,29349,544906,28359,544906,54571,544855,69354,543318,74955,537273,84112,532803,86448,520941,86448,516420,84112,510374,74790,508914,69354,508863,54571,510374,48958,516420,39509,520903,37147,532777,37147,537286,39509,537387,39674,543369,48958,544906,54571,544906,28359,540854,26022,534250,24015,526821,23355,519531,24015,493496,53403,493420,54571,492975,60426,512864,97523,526948,100228,534377,99555,540994,97523,546785,94145,551764,89408,553821,86448,555764,83667,558622,77279,560336,70256,560412,69164,560908,62572,560908,60426xem637514,72720l628269,60261,632790,58597,634746,54444,635038,53809,634974,38468,634885,38315,632193,33223,621512,26797,621512,71005,621512,82384,617169,85280,590550,85280,590550,67970,609180,67970,617397,68122,621512,71005,621512,26797,620801,26365,619036,25971,619036,41198,619036,51803,614070,54444,590550,54444,590550,38315,604850,38315,614311,38468,619036,41198,619036,25971,613308,24650,574611,24650,574611,98933,617283,98933,624306,97104,634860,89750,637019,85280,637514,84251,637514,72720xem710806,95554l710120,93992,709155,91732,708329,86702,708329,85788,708329,64719,708240,40132,706907,36944,705662,33959,695007,25476,688314,23355,671245,23355,664019,25755,653046,35306,650316,41148,650316,48069,666242,48069,666242,44450,667423,41694,672172,37896,675424,36944,683869,36944,686777,37896,686993,37896,689203,40132,691324,42240,692391,45097,692391,52362,692391,64719,692391,76822,691375,78879,689419,80899,683679,84823,680275,85788,672401,85788,669480,84823,665708,80899,664921,78879,664806,68643,670941,64960,683183,64719,692391,64719,692391,52362,672363,52362,664222,54483,651891,62928,648817,69164,648817,83820,651179,89230,660628,98031,666851,100228,679208,100228,683336,99326,690765,95554,692632,94488,693115,93992,693178,94640,693813,96291,695058,98933,710806,98933,710806,95554xem785241,24650l769239,24650,769239,55156,740816,55156,740816,24650,724877,24650,724877,98933,740816,98933,740816,68821,769239,68821,769239,98933,785241,98933,785241,24650xe">
                        <v:fill on="t" focussize="0,0"/>
                        <v:stroke on="f"/>
                        <v:imagedata o:title=""/>
                        <o:lock v:ext="edit" aspectratio="f"/>
                        <v:textbox inset="0mm,0mm,0mm,0mm"/>
                      </v:shape>
                      <w10:wrap type="none"/>
                      <w10:anchorlock/>
                    </v:group>
                  </w:pict>
                </mc:Fallback>
              </mc:AlternateContent>
            </w:r>
          </w:p>
          <w:p w14:paraId="10184B1A">
            <w:pPr>
              <w:pStyle w:val="8"/>
              <w:spacing w:before="4"/>
              <w:jc w:val="left"/>
              <w:rPr>
                <w:sz w:val="10"/>
              </w:rPr>
            </w:pPr>
          </w:p>
          <w:p w14:paraId="76011C2D">
            <w:pPr>
              <w:pStyle w:val="8"/>
              <w:spacing w:line="120" w:lineRule="exact"/>
              <w:ind w:left="690"/>
              <w:jc w:val="left"/>
              <w:rPr>
                <w:position w:val="-1"/>
                <w:sz w:val="12"/>
              </w:rPr>
            </w:pPr>
            <w:r>
              <w:rPr>
                <w:position w:val="-1"/>
                <w:sz w:val="12"/>
              </w:rPr>
              <w:drawing>
                <wp:inline distT="0" distB="0" distL="0" distR="0">
                  <wp:extent cx="136525" cy="76200"/>
                  <wp:effectExtent l="0" t="0" r="0" b="0"/>
                  <wp:docPr id="1005" name="Image 1005"/>
                  <wp:cNvGraphicFramePr/>
                  <a:graphic xmlns:a="http://schemas.openxmlformats.org/drawingml/2006/main">
                    <a:graphicData uri="http://schemas.openxmlformats.org/drawingml/2006/picture">
                      <pic:pic xmlns:pic="http://schemas.openxmlformats.org/drawingml/2006/picture">
                        <pic:nvPicPr>
                          <pic:cNvPr id="1005" name="Image 1005"/>
                          <pic:cNvPicPr/>
                        </pic:nvPicPr>
                        <pic:blipFill>
                          <a:blip r:embed="rId581" cstate="print"/>
                          <a:stretch>
                            <a:fillRect/>
                          </a:stretch>
                        </pic:blipFill>
                        <pic:spPr>
                          <a:xfrm>
                            <a:off x="0" y="0"/>
                            <a:ext cx="136881" cy="76200"/>
                          </a:xfrm>
                          <a:prstGeom prst="rect">
                            <a:avLst/>
                          </a:prstGeom>
                        </pic:spPr>
                      </pic:pic>
                    </a:graphicData>
                  </a:graphic>
                </wp:inline>
              </w:drawing>
            </w:r>
          </w:p>
        </w:tc>
        <w:tc>
          <w:tcPr>
            <w:tcW w:w="1237" w:type="dxa"/>
          </w:tcPr>
          <w:p w14:paraId="28346524">
            <w:pPr>
              <w:pStyle w:val="8"/>
              <w:spacing w:before="48"/>
              <w:jc w:val="left"/>
              <w:rPr>
                <w:sz w:val="20"/>
              </w:rPr>
            </w:pPr>
          </w:p>
          <w:p w14:paraId="1ACF9AFB">
            <w:pPr>
              <w:pStyle w:val="8"/>
              <w:spacing w:line="187" w:lineRule="exact"/>
              <w:ind w:left="259"/>
              <w:jc w:val="left"/>
              <w:rPr>
                <w:position w:val="-3"/>
                <w:sz w:val="18"/>
              </w:rPr>
            </w:pPr>
            <w:r>
              <w:rPr>
                <w:position w:val="-3"/>
                <w:sz w:val="18"/>
              </w:rPr>
              <w:drawing>
                <wp:inline distT="0" distB="0" distL="0" distR="0">
                  <wp:extent cx="456565" cy="118745"/>
                  <wp:effectExtent l="0" t="0" r="0" b="0"/>
                  <wp:docPr id="1006" name="Image 1006"/>
                  <wp:cNvGraphicFramePr/>
                  <a:graphic xmlns:a="http://schemas.openxmlformats.org/drawingml/2006/main">
                    <a:graphicData uri="http://schemas.openxmlformats.org/drawingml/2006/picture">
                      <pic:pic xmlns:pic="http://schemas.openxmlformats.org/drawingml/2006/picture">
                        <pic:nvPicPr>
                          <pic:cNvPr id="1006" name="Image 1006"/>
                          <pic:cNvPicPr/>
                        </pic:nvPicPr>
                        <pic:blipFill>
                          <a:blip r:embed="rId582" cstate="print"/>
                          <a:stretch>
                            <a:fillRect/>
                          </a:stretch>
                        </pic:blipFill>
                        <pic:spPr>
                          <a:xfrm>
                            <a:off x="0" y="0"/>
                            <a:ext cx="457005" cy="119062"/>
                          </a:xfrm>
                          <a:prstGeom prst="rect">
                            <a:avLst/>
                          </a:prstGeom>
                        </pic:spPr>
                      </pic:pic>
                    </a:graphicData>
                  </a:graphic>
                </wp:inline>
              </w:drawing>
            </w:r>
          </w:p>
        </w:tc>
        <w:tc>
          <w:tcPr>
            <w:tcW w:w="833" w:type="dxa"/>
          </w:tcPr>
          <w:p w14:paraId="029C445B">
            <w:pPr>
              <w:pStyle w:val="8"/>
              <w:spacing w:before="46" w:after="1"/>
              <w:jc w:val="left"/>
              <w:rPr>
                <w:sz w:val="20"/>
              </w:rPr>
            </w:pPr>
          </w:p>
          <w:p w14:paraId="68A1B6E1">
            <w:pPr>
              <w:pStyle w:val="8"/>
              <w:spacing w:line="160" w:lineRule="exact"/>
              <w:ind w:left="188"/>
              <w:jc w:val="left"/>
              <w:rPr>
                <w:position w:val="-2"/>
                <w:sz w:val="16"/>
              </w:rPr>
            </w:pPr>
            <w:r>
              <w:rPr>
                <w:position w:val="-2"/>
                <w:sz w:val="16"/>
              </w:rPr>
              <w:drawing>
                <wp:inline distT="0" distB="0" distL="0" distR="0">
                  <wp:extent cx="295910" cy="101600"/>
                  <wp:effectExtent l="0" t="0" r="0" b="0"/>
                  <wp:docPr id="1007" name="Image 1007"/>
                  <wp:cNvGraphicFramePr/>
                  <a:graphic xmlns:a="http://schemas.openxmlformats.org/drawingml/2006/main">
                    <a:graphicData uri="http://schemas.openxmlformats.org/drawingml/2006/picture">
                      <pic:pic xmlns:pic="http://schemas.openxmlformats.org/drawingml/2006/picture">
                        <pic:nvPicPr>
                          <pic:cNvPr id="1007" name="Image 1007"/>
                          <pic:cNvPicPr/>
                        </pic:nvPicPr>
                        <pic:blipFill>
                          <a:blip r:embed="rId583" cstate="print"/>
                          <a:stretch>
                            <a:fillRect/>
                          </a:stretch>
                        </pic:blipFill>
                        <pic:spPr>
                          <a:xfrm>
                            <a:off x="0" y="0"/>
                            <a:ext cx="296341" cy="102012"/>
                          </a:xfrm>
                          <a:prstGeom prst="rect">
                            <a:avLst/>
                          </a:prstGeom>
                        </pic:spPr>
                      </pic:pic>
                    </a:graphicData>
                  </a:graphic>
                </wp:inline>
              </w:drawing>
            </w:r>
          </w:p>
        </w:tc>
        <w:tc>
          <w:tcPr>
            <w:tcW w:w="833" w:type="dxa"/>
          </w:tcPr>
          <w:p w14:paraId="74B68C16">
            <w:pPr>
              <w:pStyle w:val="8"/>
              <w:spacing w:before="46" w:after="1"/>
              <w:jc w:val="left"/>
              <w:rPr>
                <w:sz w:val="20"/>
              </w:rPr>
            </w:pPr>
          </w:p>
          <w:p w14:paraId="4B14EF37">
            <w:pPr>
              <w:pStyle w:val="8"/>
              <w:spacing w:line="160" w:lineRule="exact"/>
              <w:ind w:left="190"/>
              <w:jc w:val="left"/>
              <w:rPr>
                <w:position w:val="-2"/>
                <w:sz w:val="16"/>
              </w:rPr>
            </w:pPr>
            <w:r>
              <w:rPr>
                <w:position w:val="-2"/>
                <w:sz w:val="16"/>
              </w:rPr>
              <w:drawing>
                <wp:inline distT="0" distB="0" distL="0" distR="0">
                  <wp:extent cx="296545" cy="101600"/>
                  <wp:effectExtent l="0" t="0" r="0" b="0"/>
                  <wp:docPr id="1008" name="Image 1008"/>
                  <wp:cNvGraphicFramePr/>
                  <a:graphic xmlns:a="http://schemas.openxmlformats.org/drawingml/2006/main">
                    <a:graphicData uri="http://schemas.openxmlformats.org/drawingml/2006/picture">
                      <pic:pic xmlns:pic="http://schemas.openxmlformats.org/drawingml/2006/picture">
                        <pic:nvPicPr>
                          <pic:cNvPr id="1008" name="Image 1008"/>
                          <pic:cNvPicPr/>
                        </pic:nvPicPr>
                        <pic:blipFill>
                          <a:blip r:embed="rId584" cstate="print"/>
                          <a:stretch>
                            <a:fillRect/>
                          </a:stretch>
                        </pic:blipFill>
                        <pic:spPr>
                          <a:xfrm>
                            <a:off x="0" y="0"/>
                            <a:ext cx="296931" cy="102012"/>
                          </a:xfrm>
                          <a:prstGeom prst="rect">
                            <a:avLst/>
                          </a:prstGeom>
                        </pic:spPr>
                      </pic:pic>
                    </a:graphicData>
                  </a:graphic>
                </wp:inline>
              </w:drawing>
            </w:r>
          </w:p>
        </w:tc>
        <w:tc>
          <w:tcPr>
            <w:tcW w:w="833" w:type="dxa"/>
          </w:tcPr>
          <w:p w14:paraId="6E7988B6">
            <w:pPr>
              <w:pStyle w:val="8"/>
              <w:spacing w:before="46" w:after="1"/>
              <w:jc w:val="left"/>
              <w:rPr>
                <w:sz w:val="20"/>
              </w:rPr>
            </w:pPr>
          </w:p>
          <w:p w14:paraId="4428B486">
            <w:pPr>
              <w:pStyle w:val="8"/>
              <w:spacing w:line="160" w:lineRule="exact"/>
              <w:ind w:left="191"/>
              <w:jc w:val="left"/>
              <w:rPr>
                <w:position w:val="-2"/>
                <w:sz w:val="16"/>
              </w:rPr>
            </w:pPr>
            <w:r>
              <w:rPr>
                <w:position w:val="-2"/>
                <w:sz w:val="16"/>
              </w:rPr>
              <w:drawing>
                <wp:inline distT="0" distB="0" distL="0" distR="0">
                  <wp:extent cx="295275" cy="101600"/>
                  <wp:effectExtent l="0" t="0" r="0" b="0"/>
                  <wp:docPr id="1009" name="Image 1009"/>
                  <wp:cNvGraphicFramePr/>
                  <a:graphic xmlns:a="http://schemas.openxmlformats.org/drawingml/2006/main">
                    <a:graphicData uri="http://schemas.openxmlformats.org/drawingml/2006/picture">
                      <pic:pic xmlns:pic="http://schemas.openxmlformats.org/drawingml/2006/picture">
                        <pic:nvPicPr>
                          <pic:cNvPr id="1009" name="Image 1009"/>
                          <pic:cNvPicPr/>
                        </pic:nvPicPr>
                        <pic:blipFill>
                          <a:blip r:embed="rId585" cstate="print"/>
                          <a:stretch>
                            <a:fillRect/>
                          </a:stretch>
                        </pic:blipFill>
                        <pic:spPr>
                          <a:xfrm>
                            <a:off x="0" y="0"/>
                            <a:ext cx="295358" cy="102012"/>
                          </a:xfrm>
                          <a:prstGeom prst="rect">
                            <a:avLst/>
                          </a:prstGeom>
                        </pic:spPr>
                      </pic:pic>
                    </a:graphicData>
                  </a:graphic>
                </wp:inline>
              </w:drawing>
            </w:r>
          </w:p>
        </w:tc>
        <w:tc>
          <w:tcPr>
            <w:tcW w:w="833" w:type="dxa"/>
          </w:tcPr>
          <w:p w14:paraId="7753878B">
            <w:pPr>
              <w:pStyle w:val="8"/>
              <w:spacing w:before="46" w:after="1"/>
              <w:jc w:val="left"/>
              <w:rPr>
                <w:sz w:val="20"/>
              </w:rPr>
            </w:pPr>
          </w:p>
          <w:p w14:paraId="5B5F3F19">
            <w:pPr>
              <w:pStyle w:val="8"/>
              <w:spacing w:line="160" w:lineRule="exact"/>
              <w:ind w:left="192"/>
              <w:jc w:val="left"/>
              <w:rPr>
                <w:position w:val="-2"/>
                <w:sz w:val="16"/>
              </w:rPr>
            </w:pPr>
            <w:r>
              <w:rPr>
                <w:position w:val="-2"/>
                <w:sz w:val="16"/>
              </w:rPr>
              <w:drawing>
                <wp:inline distT="0" distB="0" distL="0" distR="0">
                  <wp:extent cx="293370" cy="101600"/>
                  <wp:effectExtent l="0" t="0" r="0" b="0"/>
                  <wp:docPr id="1010" name="Image 1010"/>
                  <wp:cNvGraphicFramePr/>
                  <a:graphic xmlns:a="http://schemas.openxmlformats.org/drawingml/2006/main">
                    <a:graphicData uri="http://schemas.openxmlformats.org/drawingml/2006/picture">
                      <pic:pic xmlns:pic="http://schemas.openxmlformats.org/drawingml/2006/picture">
                        <pic:nvPicPr>
                          <pic:cNvPr id="1010" name="Image 1010"/>
                          <pic:cNvPicPr/>
                        </pic:nvPicPr>
                        <pic:blipFill>
                          <a:blip r:embed="rId586" cstate="print"/>
                          <a:stretch>
                            <a:fillRect/>
                          </a:stretch>
                        </pic:blipFill>
                        <pic:spPr>
                          <a:xfrm>
                            <a:off x="0" y="0"/>
                            <a:ext cx="293915" cy="102012"/>
                          </a:xfrm>
                          <a:prstGeom prst="rect">
                            <a:avLst/>
                          </a:prstGeom>
                        </pic:spPr>
                      </pic:pic>
                    </a:graphicData>
                  </a:graphic>
                </wp:inline>
              </w:drawing>
            </w:r>
          </w:p>
        </w:tc>
        <w:tc>
          <w:tcPr>
            <w:tcW w:w="833" w:type="dxa"/>
          </w:tcPr>
          <w:p w14:paraId="2BE02427">
            <w:pPr>
              <w:pStyle w:val="8"/>
              <w:spacing w:before="46" w:after="1"/>
              <w:jc w:val="left"/>
              <w:rPr>
                <w:sz w:val="20"/>
              </w:rPr>
            </w:pPr>
          </w:p>
          <w:p w14:paraId="59C23682">
            <w:pPr>
              <w:pStyle w:val="8"/>
              <w:spacing w:line="160" w:lineRule="exact"/>
              <w:ind w:left="193"/>
              <w:jc w:val="left"/>
              <w:rPr>
                <w:position w:val="-2"/>
                <w:sz w:val="16"/>
              </w:rPr>
            </w:pPr>
            <w:r>
              <w:rPr>
                <w:position w:val="-2"/>
                <w:sz w:val="16"/>
              </w:rPr>
              <w:drawing>
                <wp:inline distT="0" distB="0" distL="0" distR="0">
                  <wp:extent cx="294640" cy="101600"/>
                  <wp:effectExtent l="0" t="0" r="0" b="0"/>
                  <wp:docPr id="1011" name="Image 1011"/>
                  <wp:cNvGraphicFramePr/>
                  <a:graphic xmlns:a="http://schemas.openxmlformats.org/drawingml/2006/main">
                    <a:graphicData uri="http://schemas.openxmlformats.org/drawingml/2006/picture">
                      <pic:pic xmlns:pic="http://schemas.openxmlformats.org/drawingml/2006/picture">
                        <pic:nvPicPr>
                          <pic:cNvPr id="1011" name="Image 1011"/>
                          <pic:cNvPicPr/>
                        </pic:nvPicPr>
                        <pic:blipFill>
                          <a:blip r:embed="rId587" cstate="print"/>
                          <a:stretch>
                            <a:fillRect/>
                          </a:stretch>
                        </pic:blipFill>
                        <pic:spPr>
                          <a:xfrm>
                            <a:off x="0" y="0"/>
                            <a:ext cx="295129" cy="102012"/>
                          </a:xfrm>
                          <a:prstGeom prst="rect">
                            <a:avLst/>
                          </a:prstGeom>
                        </pic:spPr>
                      </pic:pic>
                    </a:graphicData>
                  </a:graphic>
                </wp:inline>
              </w:drawing>
            </w:r>
          </w:p>
        </w:tc>
        <w:tc>
          <w:tcPr>
            <w:tcW w:w="833" w:type="dxa"/>
          </w:tcPr>
          <w:p w14:paraId="134F702D">
            <w:pPr>
              <w:pStyle w:val="8"/>
              <w:spacing w:before="46" w:after="1"/>
              <w:jc w:val="left"/>
              <w:rPr>
                <w:sz w:val="20"/>
              </w:rPr>
            </w:pPr>
          </w:p>
          <w:p w14:paraId="708040E3">
            <w:pPr>
              <w:pStyle w:val="8"/>
              <w:spacing w:line="160" w:lineRule="exact"/>
              <w:ind w:left="194"/>
              <w:jc w:val="left"/>
              <w:rPr>
                <w:position w:val="-2"/>
                <w:sz w:val="16"/>
              </w:rPr>
            </w:pPr>
            <w:r>
              <w:rPr>
                <w:position w:val="-2"/>
                <w:sz w:val="16"/>
              </w:rPr>
              <w:drawing>
                <wp:inline distT="0" distB="0" distL="0" distR="0">
                  <wp:extent cx="274955" cy="101600"/>
                  <wp:effectExtent l="0" t="0" r="0" b="0"/>
                  <wp:docPr id="1012" name="Image 1012"/>
                  <wp:cNvGraphicFramePr/>
                  <a:graphic xmlns:a="http://schemas.openxmlformats.org/drawingml/2006/main">
                    <a:graphicData uri="http://schemas.openxmlformats.org/drawingml/2006/picture">
                      <pic:pic xmlns:pic="http://schemas.openxmlformats.org/drawingml/2006/picture">
                        <pic:nvPicPr>
                          <pic:cNvPr id="1012" name="Image 1012"/>
                          <pic:cNvPicPr/>
                        </pic:nvPicPr>
                        <pic:blipFill>
                          <a:blip r:embed="rId588" cstate="print"/>
                          <a:stretch>
                            <a:fillRect/>
                          </a:stretch>
                        </pic:blipFill>
                        <pic:spPr>
                          <a:xfrm>
                            <a:off x="0" y="0"/>
                            <a:ext cx="275099" cy="102012"/>
                          </a:xfrm>
                          <a:prstGeom prst="rect">
                            <a:avLst/>
                          </a:prstGeom>
                        </pic:spPr>
                      </pic:pic>
                    </a:graphicData>
                  </a:graphic>
                </wp:inline>
              </w:drawing>
            </w:r>
          </w:p>
        </w:tc>
        <w:tc>
          <w:tcPr>
            <w:tcW w:w="833" w:type="dxa"/>
          </w:tcPr>
          <w:p w14:paraId="229C3E86">
            <w:pPr>
              <w:pStyle w:val="8"/>
              <w:spacing w:before="46" w:after="1"/>
              <w:jc w:val="left"/>
              <w:rPr>
                <w:sz w:val="20"/>
              </w:rPr>
            </w:pPr>
          </w:p>
          <w:p w14:paraId="772BF429">
            <w:pPr>
              <w:pStyle w:val="8"/>
              <w:spacing w:line="160" w:lineRule="exact"/>
              <w:ind w:left="195"/>
              <w:jc w:val="left"/>
              <w:rPr>
                <w:position w:val="-2"/>
                <w:sz w:val="16"/>
              </w:rPr>
            </w:pPr>
            <w:r>
              <w:rPr>
                <w:position w:val="-2"/>
                <w:sz w:val="16"/>
              </w:rPr>
              <w:drawing>
                <wp:inline distT="0" distB="0" distL="0" distR="0">
                  <wp:extent cx="297180" cy="101600"/>
                  <wp:effectExtent l="0" t="0" r="0" b="0"/>
                  <wp:docPr id="1013" name="Image 1013"/>
                  <wp:cNvGraphicFramePr/>
                  <a:graphic xmlns:a="http://schemas.openxmlformats.org/drawingml/2006/main">
                    <a:graphicData uri="http://schemas.openxmlformats.org/drawingml/2006/picture">
                      <pic:pic xmlns:pic="http://schemas.openxmlformats.org/drawingml/2006/picture">
                        <pic:nvPicPr>
                          <pic:cNvPr id="1013" name="Image 1013"/>
                          <pic:cNvPicPr/>
                        </pic:nvPicPr>
                        <pic:blipFill>
                          <a:blip r:embed="rId589" cstate="print"/>
                          <a:stretch>
                            <a:fillRect/>
                          </a:stretch>
                        </pic:blipFill>
                        <pic:spPr>
                          <a:xfrm>
                            <a:off x="0" y="0"/>
                            <a:ext cx="297784" cy="102012"/>
                          </a:xfrm>
                          <a:prstGeom prst="rect">
                            <a:avLst/>
                          </a:prstGeom>
                        </pic:spPr>
                      </pic:pic>
                    </a:graphicData>
                  </a:graphic>
                </wp:inline>
              </w:drawing>
            </w:r>
          </w:p>
        </w:tc>
        <w:tc>
          <w:tcPr>
            <w:tcW w:w="833" w:type="dxa"/>
          </w:tcPr>
          <w:p w14:paraId="05D76983">
            <w:pPr>
              <w:pStyle w:val="8"/>
              <w:spacing w:before="46" w:after="1"/>
              <w:jc w:val="left"/>
              <w:rPr>
                <w:sz w:val="20"/>
              </w:rPr>
            </w:pPr>
          </w:p>
          <w:p w14:paraId="672818DC">
            <w:pPr>
              <w:pStyle w:val="8"/>
              <w:spacing w:line="160" w:lineRule="exact"/>
              <w:ind w:left="196"/>
              <w:jc w:val="left"/>
              <w:rPr>
                <w:position w:val="-2"/>
                <w:sz w:val="16"/>
              </w:rPr>
            </w:pPr>
            <w:r>
              <w:rPr>
                <w:position w:val="-2"/>
                <w:sz w:val="16"/>
              </w:rPr>
              <w:drawing>
                <wp:inline distT="0" distB="0" distL="0" distR="0">
                  <wp:extent cx="294005" cy="101600"/>
                  <wp:effectExtent l="0" t="0" r="0" b="0"/>
                  <wp:docPr id="1014" name="Image 1014"/>
                  <wp:cNvGraphicFramePr/>
                  <a:graphic xmlns:a="http://schemas.openxmlformats.org/drawingml/2006/main">
                    <a:graphicData uri="http://schemas.openxmlformats.org/drawingml/2006/picture">
                      <pic:pic xmlns:pic="http://schemas.openxmlformats.org/drawingml/2006/picture">
                        <pic:nvPicPr>
                          <pic:cNvPr id="1014" name="Image 1014"/>
                          <pic:cNvPicPr/>
                        </pic:nvPicPr>
                        <pic:blipFill>
                          <a:blip r:embed="rId590" cstate="print"/>
                          <a:stretch>
                            <a:fillRect/>
                          </a:stretch>
                        </pic:blipFill>
                        <pic:spPr>
                          <a:xfrm>
                            <a:off x="0" y="0"/>
                            <a:ext cx="294046" cy="102012"/>
                          </a:xfrm>
                          <a:prstGeom prst="rect">
                            <a:avLst/>
                          </a:prstGeom>
                        </pic:spPr>
                      </pic:pic>
                    </a:graphicData>
                  </a:graphic>
                </wp:inline>
              </w:drawing>
            </w:r>
          </w:p>
        </w:tc>
      </w:tr>
      <w:tr w14:paraId="5CF9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488" w:type="dxa"/>
            <w:vMerge w:val="restart"/>
          </w:tcPr>
          <w:p w14:paraId="71A0219A">
            <w:pPr>
              <w:pStyle w:val="8"/>
              <w:jc w:val="left"/>
              <w:rPr>
                <w:sz w:val="20"/>
              </w:rPr>
            </w:pPr>
          </w:p>
          <w:p w14:paraId="126D8A78">
            <w:pPr>
              <w:pStyle w:val="8"/>
              <w:spacing w:before="140"/>
              <w:jc w:val="left"/>
              <w:rPr>
                <w:sz w:val="20"/>
              </w:rPr>
            </w:pPr>
          </w:p>
          <w:p w14:paraId="55957EAE">
            <w:pPr>
              <w:pStyle w:val="8"/>
              <w:spacing w:line="157" w:lineRule="exact"/>
              <w:ind w:left="173"/>
              <w:jc w:val="left"/>
              <w:rPr>
                <w:position w:val="-2"/>
                <w:sz w:val="15"/>
              </w:rPr>
            </w:pPr>
            <w:r>
              <w:rPr>
                <w:position w:val="-2"/>
                <w:sz w:val="15"/>
              </w:rPr>
              <mc:AlternateContent>
                <mc:Choice Requires="wpg">
                  <w:drawing>
                    <wp:inline distT="0" distB="0" distL="0" distR="0">
                      <wp:extent cx="93345" cy="100330"/>
                      <wp:effectExtent l="0" t="0" r="0" b="0"/>
                      <wp:docPr id="1015" name="Group 1015"/>
                      <wp:cNvGraphicFramePr/>
                      <a:graphic xmlns:a="http://schemas.openxmlformats.org/drawingml/2006/main">
                        <a:graphicData uri="http://schemas.microsoft.com/office/word/2010/wordprocessingGroup">
                          <wpg:wgp>
                            <wpg:cNvGrpSpPr/>
                            <wpg:grpSpPr>
                              <a:xfrm>
                                <a:off x="0" y="0"/>
                                <a:ext cx="93345" cy="100330"/>
                                <a:chOff x="0" y="0"/>
                                <a:chExt cx="93345" cy="100330"/>
                              </a:xfrm>
                            </wpg:grpSpPr>
                            <wps:wsp>
                              <wps:cNvPr id="1016" name="Graphic 1016"/>
                              <wps:cNvSpPr/>
                              <wps:spPr>
                                <a:xfrm>
                                  <a:off x="0" y="7"/>
                                  <a:ext cx="93345" cy="100330"/>
                                </a:xfrm>
                                <a:custGeom>
                                  <a:avLst/>
                                  <a:gdLst/>
                                  <a:ahLst/>
                                  <a:cxnLst/>
                                  <a:rect l="l" t="t" r="r" b="b"/>
                                  <a:pathLst>
                                    <a:path w="93345" h="100330">
                                      <a:moveTo>
                                        <a:pt x="40195" y="0"/>
                                      </a:moveTo>
                                      <a:lnTo>
                                        <a:pt x="35991" y="0"/>
                                      </a:lnTo>
                                      <a:lnTo>
                                        <a:pt x="0" y="13627"/>
                                      </a:lnTo>
                                      <a:lnTo>
                                        <a:pt x="0" y="28613"/>
                                      </a:lnTo>
                                      <a:lnTo>
                                        <a:pt x="24257" y="19773"/>
                                      </a:lnTo>
                                      <a:lnTo>
                                        <a:pt x="24257" y="99123"/>
                                      </a:lnTo>
                                      <a:lnTo>
                                        <a:pt x="40195" y="99123"/>
                                      </a:lnTo>
                                      <a:lnTo>
                                        <a:pt x="40195" y="0"/>
                                      </a:lnTo>
                                      <a:close/>
                                    </a:path>
                                    <a:path w="93345" h="100330">
                                      <a:moveTo>
                                        <a:pt x="93218" y="88265"/>
                                      </a:moveTo>
                                      <a:lnTo>
                                        <a:pt x="92392" y="86093"/>
                                      </a:lnTo>
                                      <a:lnTo>
                                        <a:pt x="90741" y="84289"/>
                                      </a:lnTo>
                                      <a:lnTo>
                                        <a:pt x="89115" y="82473"/>
                                      </a:lnTo>
                                      <a:lnTo>
                                        <a:pt x="86804" y="81559"/>
                                      </a:lnTo>
                                      <a:lnTo>
                                        <a:pt x="80772" y="81559"/>
                                      </a:lnTo>
                                      <a:lnTo>
                                        <a:pt x="78447" y="82473"/>
                                      </a:lnTo>
                                      <a:lnTo>
                                        <a:pt x="75171" y="86093"/>
                                      </a:lnTo>
                                      <a:lnTo>
                                        <a:pt x="74358" y="88265"/>
                                      </a:lnTo>
                                      <a:lnTo>
                                        <a:pt x="74358" y="90792"/>
                                      </a:lnTo>
                                      <a:lnTo>
                                        <a:pt x="74358" y="93294"/>
                                      </a:lnTo>
                                      <a:lnTo>
                                        <a:pt x="75184" y="95440"/>
                                      </a:lnTo>
                                      <a:lnTo>
                                        <a:pt x="76822" y="97231"/>
                                      </a:lnTo>
                                      <a:lnTo>
                                        <a:pt x="78473" y="99009"/>
                                      </a:lnTo>
                                      <a:lnTo>
                                        <a:pt x="80797" y="99898"/>
                                      </a:lnTo>
                                      <a:lnTo>
                                        <a:pt x="86779" y="99898"/>
                                      </a:lnTo>
                                      <a:lnTo>
                                        <a:pt x="89103" y="99009"/>
                                      </a:lnTo>
                                      <a:lnTo>
                                        <a:pt x="90741" y="97231"/>
                                      </a:lnTo>
                                      <a:lnTo>
                                        <a:pt x="92392" y="95440"/>
                                      </a:lnTo>
                                      <a:lnTo>
                                        <a:pt x="93218" y="93294"/>
                                      </a:lnTo>
                                      <a:lnTo>
                                        <a:pt x="93218" y="88265"/>
                                      </a:lnTo>
                                      <a:close/>
                                    </a:path>
                                  </a:pathLst>
                                </a:custGeom>
                                <a:solidFill>
                                  <a:srgbClr val="000000"/>
                                </a:solidFill>
                              </wps:spPr>
                              <wps:bodyPr wrap="square" lIns="0" tIns="0" rIns="0" bIns="0" rtlCol="0">
                                <a:noAutofit/>
                              </wps:bodyPr>
                            </wps:wsp>
                          </wpg:wgp>
                        </a:graphicData>
                      </a:graphic>
                    </wp:inline>
                  </w:drawing>
                </mc:Choice>
                <mc:Fallback>
                  <w:pict>
                    <v:group id="Group 1015" o:spid="_x0000_s1026" o:spt="203" style="height:7.9pt;width:7.35pt;" coordsize="93345,100330" o:gfxdata="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">
                      <o:lock v:ext="edit" aspectratio="f"/>
                      <v:shape id="Graphic 1016" o:spid="_x0000_s1026" o:spt="100" style="position:absolute;left:0;top:7;height:100330;width:93345;" fillcolor="#000000" filled="t" stroked="f" coordsize="93345,100330" o:gfxdata="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cwJMC8AAAA&#10;3QAAAA8AAAAAAAAAAQAgAAAAIgAAAGRycy9kb3ducmV2LnhtbFBLAQIUABQAAAAIAIdO4kAzLwWe&#10;OwAAADkAAAAQAAAAAAAAAAEAIAAAAAsBAABkcnMvc2hhcGV4bWwueG1sUEsFBgAAAAAGAAYAWwEA&#10;ALUDAAAAAA==&#10;" path="m40195,0l35991,0,0,13627,0,28613,24257,19773,24257,99123,40195,99123,40195,0xem93218,88265l92392,86093,90741,84289,89115,82473,86804,81559,80772,81559,78447,82473,75171,86093,74358,88265,74358,90792,74358,93294,75184,95440,76822,97231,78473,99009,80797,99898,86779,99898,89103,99009,90741,97231,92392,95440,93218,93294,93218,88265xe">
                        <v:fill on="t" focussize="0,0"/>
                        <v:stroke on="f"/>
                        <v:imagedata o:title=""/>
                        <o:lock v:ext="edit" aspectratio="f"/>
                        <v:textbox inset="0mm,0mm,0mm,0mm"/>
                      </v:shape>
                      <w10:wrap type="none"/>
                      <w10:anchorlock/>
                    </v:group>
                  </w:pict>
                </mc:Fallback>
              </mc:AlternateContent>
            </w:r>
          </w:p>
        </w:tc>
        <w:tc>
          <w:tcPr>
            <w:tcW w:w="1586" w:type="dxa"/>
            <w:vMerge w:val="restart"/>
          </w:tcPr>
          <w:p w14:paraId="349645C7">
            <w:pPr>
              <w:pStyle w:val="8"/>
              <w:spacing w:before="132"/>
              <w:jc w:val="left"/>
              <w:rPr>
                <w:sz w:val="20"/>
              </w:rPr>
            </w:pPr>
          </w:p>
          <w:p w14:paraId="475138FF">
            <w:pPr>
              <w:pStyle w:val="8"/>
              <w:spacing w:line="198" w:lineRule="exact"/>
              <w:ind w:left="358"/>
              <w:jc w:val="left"/>
              <w:rPr>
                <w:sz w:val="11"/>
              </w:rPr>
            </w:pPr>
            <w:r>
              <w:rPr>
                <w:position w:val="-3"/>
                <w:sz w:val="19"/>
              </w:rPr>
              <w:drawing>
                <wp:inline distT="0" distB="0" distL="0" distR="0">
                  <wp:extent cx="446405" cy="125730"/>
                  <wp:effectExtent l="0" t="0" r="0" b="0"/>
                  <wp:docPr id="1017" name="Image 1017"/>
                  <wp:cNvGraphicFramePr/>
                  <a:graphic xmlns:a="http://schemas.openxmlformats.org/drawingml/2006/main">
                    <a:graphicData uri="http://schemas.openxmlformats.org/drawingml/2006/picture">
                      <pic:pic xmlns:pic="http://schemas.openxmlformats.org/drawingml/2006/picture">
                        <pic:nvPicPr>
                          <pic:cNvPr id="1017" name="Image 1017"/>
                          <pic:cNvPicPr/>
                        </pic:nvPicPr>
                        <pic:blipFill>
                          <a:blip r:embed="rId591" cstate="print"/>
                          <a:stretch>
                            <a:fillRect/>
                          </a:stretch>
                        </pic:blipFill>
                        <pic:spPr>
                          <a:xfrm>
                            <a:off x="0" y="0"/>
                            <a:ext cx="446480" cy="126301"/>
                          </a:xfrm>
                          <a:prstGeom prst="rect">
                            <a:avLst/>
                          </a:prstGeom>
                        </pic:spPr>
                      </pic:pic>
                    </a:graphicData>
                  </a:graphic>
                </wp:inline>
              </w:drawing>
            </w:r>
            <w:r>
              <w:rPr>
                <w:rFonts w:ascii="Times New Roman"/>
                <w:spacing w:val="52"/>
                <w:position w:val="-3"/>
                <w:sz w:val="11"/>
              </w:rPr>
              <w:t xml:space="preserve"> </w:t>
            </w:r>
            <w:r>
              <w:rPr>
                <w:spacing w:val="52"/>
                <w:sz w:val="11"/>
              </w:rPr>
              <mc:AlternateContent>
                <mc:Choice Requires="wpg">
                  <w:drawing>
                    <wp:inline distT="0" distB="0" distL="0" distR="0">
                      <wp:extent cx="63500" cy="74295"/>
                      <wp:effectExtent l="0" t="0" r="0" b="0"/>
                      <wp:docPr id="1018" name="Group 1018"/>
                      <wp:cNvGraphicFramePr/>
                      <a:graphic xmlns:a="http://schemas.openxmlformats.org/drawingml/2006/main">
                        <a:graphicData uri="http://schemas.microsoft.com/office/word/2010/wordprocessingGroup">
                          <wpg:wgp>
                            <wpg:cNvGrpSpPr/>
                            <wpg:grpSpPr>
                              <a:xfrm>
                                <a:off x="0" y="0"/>
                                <a:ext cx="63500" cy="74295"/>
                                <a:chOff x="0" y="0"/>
                                <a:chExt cx="63500" cy="74295"/>
                              </a:xfrm>
                            </wpg:grpSpPr>
                            <wps:wsp>
                              <wps:cNvPr id="1019" name="Graphic 1019"/>
                              <wps:cNvSpPr/>
                              <wps:spPr>
                                <a:xfrm>
                                  <a:off x="0" y="0"/>
                                  <a:ext cx="63500" cy="74295"/>
                                </a:xfrm>
                                <a:custGeom>
                                  <a:avLst/>
                                  <a:gdLst/>
                                  <a:ahLst/>
                                  <a:cxnLst/>
                                  <a:rect l="l" t="t" r="r" b="b"/>
                                  <a:pathLst>
                                    <a:path w="63500" h="74295">
                                      <a:moveTo>
                                        <a:pt x="42670" y="74278"/>
                                      </a:moveTo>
                                      <a:lnTo>
                                        <a:pt x="0" y="74278"/>
                                      </a:lnTo>
                                      <a:lnTo>
                                        <a:pt x="0" y="0"/>
                                      </a:lnTo>
                                      <a:lnTo>
                                        <a:pt x="38699" y="0"/>
                                      </a:lnTo>
                                      <a:lnTo>
                                        <a:pt x="46191" y="1712"/>
                                      </a:lnTo>
                                      <a:lnTo>
                                        <a:pt x="57577" y="8563"/>
                                      </a:lnTo>
                                      <a:lnTo>
                                        <a:pt x="60276" y="13659"/>
                                      </a:lnTo>
                                      <a:lnTo>
                                        <a:pt x="15934" y="13659"/>
                                      </a:lnTo>
                                      <a:lnTo>
                                        <a:pt x="15934" y="29789"/>
                                      </a:lnTo>
                                      <a:lnTo>
                                        <a:pt x="60129" y="29789"/>
                                      </a:lnTo>
                                      <a:lnTo>
                                        <a:pt x="58173" y="33941"/>
                                      </a:lnTo>
                                      <a:lnTo>
                                        <a:pt x="53663" y="35611"/>
                                      </a:lnTo>
                                      <a:lnTo>
                                        <a:pt x="54481" y="35805"/>
                                      </a:lnTo>
                                      <a:lnTo>
                                        <a:pt x="56232" y="37583"/>
                                      </a:lnTo>
                                      <a:lnTo>
                                        <a:pt x="60793" y="43318"/>
                                      </a:lnTo>
                                      <a:lnTo>
                                        <a:pt x="15934" y="43318"/>
                                      </a:lnTo>
                                      <a:lnTo>
                                        <a:pt x="15934" y="60619"/>
                                      </a:lnTo>
                                      <a:lnTo>
                                        <a:pt x="62408" y="60619"/>
                                      </a:lnTo>
                                      <a:lnTo>
                                        <a:pt x="60254" y="65096"/>
                                      </a:lnTo>
                                      <a:lnTo>
                                        <a:pt x="49692" y="72446"/>
                                      </a:lnTo>
                                      <a:lnTo>
                                        <a:pt x="42670" y="74278"/>
                                      </a:lnTo>
                                      <a:close/>
                                    </a:path>
                                    <a:path w="63500" h="74295">
                                      <a:moveTo>
                                        <a:pt x="60129" y="29789"/>
                                      </a:moveTo>
                                      <a:lnTo>
                                        <a:pt x="39461" y="29789"/>
                                      </a:lnTo>
                                      <a:lnTo>
                                        <a:pt x="44427" y="27144"/>
                                      </a:lnTo>
                                      <a:lnTo>
                                        <a:pt x="44427" y="16542"/>
                                      </a:lnTo>
                                      <a:lnTo>
                                        <a:pt x="39695" y="13810"/>
                                      </a:lnTo>
                                      <a:lnTo>
                                        <a:pt x="30244" y="13659"/>
                                      </a:lnTo>
                                      <a:lnTo>
                                        <a:pt x="60276" y="13659"/>
                                      </a:lnTo>
                                      <a:lnTo>
                                        <a:pt x="60356" y="13810"/>
                                      </a:lnTo>
                                      <a:lnTo>
                                        <a:pt x="60425" y="29160"/>
                                      </a:lnTo>
                                      <a:lnTo>
                                        <a:pt x="60129" y="29789"/>
                                      </a:lnTo>
                                      <a:close/>
                                    </a:path>
                                    <a:path w="63500" h="74295">
                                      <a:moveTo>
                                        <a:pt x="62408" y="60619"/>
                                      </a:moveTo>
                                      <a:lnTo>
                                        <a:pt x="42562" y="60619"/>
                                      </a:lnTo>
                                      <a:lnTo>
                                        <a:pt x="46895" y="57736"/>
                                      </a:lnTo>
                                      <a:lnTo>
                                        <a:pt x="46895" y="46353"/>
                                      </a:lnTo>
                                      <a:lnTo>
                                        <a:pt x="42784" y="43470"/>
                                      </a:lnTo>
                                      <a:lnTo>
                                        <a:pt x="34570" y="43318"/>
                                      </a:lnTo>
                                      <a:lnTo>
                                        <a:pt x="60793" y="43318"/>
                                      </a:lnTo>
                                      <a:lnTo>
                                        <a:pt x="61560" y="44282"/>
                                      </a:lnTo>
                                      <a:lnTo>
                                        <a:pt x="62899" y="48066"/>
                                      </a:lnTo>
                                      <a:lnTo>
                                        <a:pt x="62899" y="59600"/>
                                      </a:lnTo>
                                      <a:lnTo>
                                        <a:pt x="62408" y="60619"/>
                                      </a:lnTo>
                                      <a:close/>
                                    </a:path>
                                  </a:pathLst>
                                </a:custGeom>
                                <a:solidFill>
                                  <a:srgbClr val="000000"/>
                                </a:solidFill>
                              </wps:spPr>
                              <wps:bodyPr wrap="square" lIns="0" tIns="0" rIns="0" bIns="0" rtlCol="0">
                                <a:noAutofit/>
                              </wps:bodyPr>
                            </wps:wsp>
                          </wpg:wgp>
                        </a:graphicData>
                      </a:graphic>
                    </wp:inline>
                  </w:drawing>
                </mc:Choice>
                <mc:Fallback>
                  <w:pict>
                    <v:group id="Group 1018" o:spid="_x0000_s1026" o:spt="203" style="height:5.85pt;width:5pt;" coordsize="63500,74295" o:gfxdata="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">
                      <o:lock v:ext="edit" aspectratio="f"/>
                      <v:shape id="Graphic 1019" o:spid="_x0000_s1026" o:spt="100" style="position:absolute;left:0;top:0;height:74295;width:63500;" fillcolor="#000000" filled="t" stroked="f" coordsize="63500,74295" o:gfxdata="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BPVm&#10;wAAAAN0AAAAPAAAAAAAAAAEAIAAAACIAAABkcnMvZG93bnJldi54bWxQSwECFAAUAAAACACHTuJA&#10;My8FnjsAAAA5AAAAEAAAAAAAAAABACAAAAAPAQAAZHJzL3NoYXBleG1sLnhtbFBLBQYAAAAABgAG&#10;AFsBAAC5AwAAAAA=&#10;" path="m42670,74278l0,74278,0,0,38699,0,46191,1712,57577,8563,60276,13659,15934,13659,15934,29789,60129,29789,58173,33941,53663,35611,54481,35805,56232,37583,60793,43318,15934,43318,15934,60619,62408,60619,60254,65096,49692,72446,42670,74278xem60129,29789l39461,29789,44427,27144,44427,16542,39695,13810,30244,13659,60276,13659,60356,13810,60425,29160,60129,29789xem62408,60619l42562,60619,46895,57736,46895,46353,42784,43470,34570,43318,60793,43318,61560,44282,62899,48066,62899,59600,62408,60619xe">
                        <v:fill on="t" focussize="0,0"/>
                        <v:stroke on="f"/>
                        <v:imagedata o:title=""/>
                        <o:lock v:ext="edit" aspectratio="f"/>
                        <v:textbox inset="0mm,0mm,0mm,0mm"/>
                      </v:shape>
                      <w10:wrap type="none"/>
                      <w10:anchorlock/>
                    </v:group>
                  </w:pict>
                </mc:Fallback>
              </mc:AlternateContent>
            </w:r>
          </w:p>
          <w:p w14:paraId="1EF7E96E">
            <w:pPr>
              <w:pStyle w:val="8"/>
              <w:spacing w:before="9" w:after="1"/>
              <w:jc w:val="left"/>
              <w:rPr>
                <w:sz w:val="6"/>
              </w:rPr>
            </w:pPr>
          </w:p>
          <w:p w14:paraId="3433E208">
            <w:pPr>
              <w:pStyle w:val="8"/>
              <w:spacing w:line="121" w:lineRule="exact"/>
              <w:ind w:left="308"/>
              <w:jc w:val="left"/>
              <w:rPr>
                <w:position w:val="-1"/>
                <w:sz w:val="12"/>
              </w:rPr>
            </w:pPr>
            <w:r>
              <w:rPr>
                <w:position w:val="-1"/>
                <w:sz w:val="12"/>
              </w:rPr>
              <mc:AlternateContent>
                <mc:Choice Requires="wpg">
                  <w:drawing>
                    <wp:inline distT="0" distB="0" distL="0" distR="0">
                      <wp:extent cx="620395" cy="77470"/>
                      <wp:effectExtent l="0" t="0" r="0" b="0"/>
                      <wp:docPr id="1020" name="Group 1020"/>
                      <wp:cNvGraphicFramePr/>
                      <a:graphic xmlns:a="http://schemas.openxmlformats.org/drawingml/2006/main">
                        <a:graphicData uri="http://schemas.microsoft.com/office/word/2010/wordprocessingGroup">
                          <wpg:wgp>
                            <wpg:cNvGrpSpPr/>
                            <wpg:grpSpPr>
                              <a:xfrm>
                                <a:off x="0" y="0"/>
                                <a:ext cx="620395" cy="77470"/>
                                <a:chOff x="0" y="0"/>
                                <a:chExt cx="620395" cy="77470"/>
                              </a:xfrm>
                            </wpg:grpSpPr>
                            <wps:wsp>
                              <wps:cNvPr id="1021" name="Graphic 1021"/>
                              <wps:cNvSpPr/>
                              <wps:spPr>
                                <a:xfrm>
                                  <a:off x="-1" y="7"/>
                                  <a:ext cx="620395" cy="77470"/>
                                </a:xfrm>
                                <a:custGeom>
                                  <a:avLst/>
                                  <a:gdLst/>
                                  <a:ahLst/>
                                  <a:cxnLst/>
                                  <a:rect l="l" t="t" r="r" b="b"/>
                                  <a:pathLst>
                                    <a:path w="620395" h="77470">
                                      <a:moveTo>
                                        <a:pt x="62763" y="1295"/>
                                      </a:moveTo>
                                      <a:lnTo>
                                        <a:pt x="0" y="1295"/>
                                      </a:lnTo>
                                      <a:lnTo>
                                        <a:pt x="0" y="14960"/>
                                      </a:lnTo>
                                      <a:lnTo>
                                        <a:pt x="23152" y="14960"/>
                                      </a:lnTo>
                                      <a:lnTo>
                                        <a:pt x="23152" y="75577"/>
                                      </a:lnTo>
                                      <a:lnTo>
                                        <a:pt x="39154" y="75577"/>
                                      </a:lnTo>
                                      <a:lnTo>
                                        <a:pt x="39154" y="14960"/>
                                      </a:lnTo>
                                      <a:lnTo>
                                        <a:pt x="62763" y="14960"/>
                                      </a:lnTo>
                                      <a:lnTo>
                                        <a:pt x="62763" y="1295"/>
                                      </a:lnTo>
                                      <a:close/>
                                    </a:path>
                                    <a:path w="620395" h="77470">
                                      <a:moveTo>
                                        <a:pt x="132384" y="36423"/>
                                      </a:moveTo>
                                      <a:lnTo>
                                        <a:pt x="116446" y="3276"/>
                                      </a:lnTo>
                                      <a:lnTo>
                                        <a:pt x="116446" y="31051"/>
                                      </a:lnTo>
                                      <a:lnTo>
                                        <a:pt x="85432" y="30048"/>
                                      </a:lnTo>
                                      <a:lnTo>
                                        <a:pt x="86017" y="25425"/>
                                      </a:lnTo>
                                      <a:lnTo>
                                        <a:pt x="87782" y="21564"/>
                                      </a:lnTo>
                                      <a:lnTo>
                                        <a:pt x="93700" y="15354"/>
                                      </a:lnTo>
                                      <a:lnTo>
                                        <a:pt x="97282" y="13792"/>
                                      </a:lnTo>
                                      <a:lnTo>
                                        <a:pt x="106908" y="13792"/>
                                      </a:lnTo>
                                      <a:lnTo>
                                        <a:pt x="110680" y="15595"/>
                                      </a:lnTo>
                                      <a:lnTo>
                                        <a:pt x="114960" y="22834"/>
                                      </a:lnTo>
                                      <a:lnTo>
                                        <a:pt x="116166" y="26822"/>
                                      </a:lnTo>
                                      <a:lnTo>
                                        <a:pt x="116446" y="31051"/>
                                      </a:lnTo>
                                      <a:lnTo>
                                        <a:pt x="116446" y="3276"/>
                                      </a:lnTo>
                                      <a:lnTo>
                                        <a:pt x="115417" y="2628"/>
                                      </a:lnTo>
                                      <a:lnTo>
                                        <a:pt x="108991" y="660"/>
                                      </a:lnTo>
                                      <a:lnTo>
                                        <a:pt x="101498" y="0"/>
                                      </a:lnTo>
                                      <a:lnTo>
                                        <a:pt x="95834" y="0"/>
                                      </a:lnTo>
                                      <a:lnTo>
                                        <a:pt x="68808" y="30048"/>
                                      </a:lnTo>
                                      <a:lnTo>
                                        <a:pt x="68770" y="40906"/>
                                      </a:lnTo>
                                      <a:lnTo>
                                        <a:pt x="69367" y="48387"/>
                                      </a:lnTo>
                                      <a:lnTo>
                                        <a:pt x="95669" y="76250"/>
                                      </a:lnTo>
                                      <a:lnTo>
                                        <a:pt x="103060" y="76873"/>
                                      </a:lnTo>
                                      <a:lnTo>
                                        <a:pt x="110388" y="76873"/>
                                      </a:lnTo>
                                      <a:lnTo>
                                        <a:pt x="132130" y="60909"/>
                                      </a:lnTo>
                                      <a:lnTo>
                                        <a:pt x="121881" y="52781"/>
                                      </a:lnTo>
                                      <a:lnTo>
                                        <a:pt x="119024" y="56527"/>
                                      </a:lnTo>
                                      <a:lnTo>
                                        <a:pt x="116243" y="59194"/>
                                      </a:lnTo>
                                      <a:lnTo>
                                        <a:pt x="110896" y="62357"/>
                                      </a:lnTo>
                                      <a:lnTo>
                                        <a:pt x="107607" y="63157"/>
                                      </a:lnTo>
                                      <a:lnTo>
                                        <a:pt x="97917" y="63157"/>
                                      </a:lnTo>
                                      <a:lnTo>
                                        <a:pt x="84836" y="43776"/>
                                      </a:lnTo>
                                      <a:lnTo>
                                        <a:pt x="132384" y="43776"/>
                                      </a:lnTo>
                                      <a:lnTo>
                                        <a:pt x="132384" y="36423"/>
                                      </a:lnTo>
                                      <a:close/>
                                    </a:path>
                                    <a:path w="620395" h="77470">
                                      <a:moveTo>
                                        <a:pt x="205041" y="1295"/>
                                      </a:moveTo>
                                      <a:lnTo>
                                        <a:pt x="144614" y="1295"/>
                                      </a:lnTo>
                                      <a:lnTo>
                                        <a:pt x="144614" y="75577"/>
                                      </a:lnTo>
                                      <a:lnTo>
                                        <a:pt x="160553" y="75577"/>
                                      </a:lnTo>
                                      <a:lnTo>
                                        <a:pt x="160553" y="15151"/>
                                      </a:lnTo>
                                      <a:lnTo>
                                        <a:pt x="189039" y="15151"/>
                                      </a:lnTo>
                                      <a:lnTo>
                                        <a:pt x="189039" y="75577"/>
                                      </a:lnTo>
                                      <a:lnTo>
                                        <a:pt x="205041" y="75577"/>
                                      </a:lnTo>
                                      <a:lnTo>
                                        <a:pt x="205041" y="1295"/>
                                      </a:lnTo>
                                      <a:close/>
                                    </a:path>
                                    <a:path w="620395" h="77470">
                                      <a:moveTo>
                                        <a:pt x="283768" y="1295"/>
                                      </a:moveTo>
                                      <a:lnTo>
                                        <a:pt x="232410" y="1295"/>
                                      </a:lnTo>
                                      <a:lnTo>
                                        <a:pt x="230886" y="36131"/>
                                      </a:lnTo>
                                      <a:lnTo>
                                        <a:pt x="230339" y="45758"/>
                                      </a:lnTo>
                                      <a:lnTo>
                                        <a:pt x="229311" y="52222"/>
                                      </a:lnTo>
                                      <a:lnTo>
                                        <a:pt x="227799" y="55549"/>
                                      </a:lnTo>
                                      <a:lnTo>
                                        <a:pt x="226301" y="58864"/>
                                      </a:lnTo>
                                      <a:lnTo>
                                        <a:pt x="223837" y="60642"/>
                                      </a:lnTo>
                                      <a:lnTo>
                                        <a:pt x="215925" y="61201"/>
                                      </a:lnTo>
                                      <a:lnTo>
                                        <a:pt x="215925" y="75577"/>
                                      </a:lnTo>
                                      <a:lnTo>
                                        <a:pt x="222199" y="75577"/>
                                      </a:lnTo>
                                      <a:lnTo>
                                        <a:pt x="230263" y="75425"/>
                                      </a:lnTo>
                                      <a:lnTo>
                                        <a:pt x="246367" y="39611"/>
                                      </a:lnTo>
                                      <a:lnTo>
                                        <a:pt x="247700" y="15151"/>
                                      </a:lnTo>
                                      <a:lnTo>
                                        <a:pt x="267830" y="15151"/>
                                      </a:lnTo>
                                      <a:lnTo>
                                        <a:pt x="267830" y="75577"/>
                                      </a:lnTo>
                                      <a:lnTo>
                                        <a:pt x="283768" y="75577"/>
                                      </a:lnTo>
                                      <a:lnTo>
                                        <a:pt x="283768" y="1295"/>
                                      </a:lnTo>
                                      <a:close/>
                                    </a:path>
                                    <a:path w="620395" h="77470">
                                      <a:moveTo>
                                        <a:pt x="365671" y="37071"/>
                                      </a:moveTo>
                                      <a:lnTo>
                                        <a:pt x="358571" y="13792"/>
                                      </a:lnTo>
                                      <a:lnTo>
                                        <a:pt x="356374" y="10668"/>
                                      </a:lnTo>
                                      <a:lnTo>
                                        <a:pt x="351409" y="5994"/>
                                      </a:lnTo>
                                      <a:lnTo>
                                        <a:pt x="349669" y="5003"/>
                                      </a:lnTo>
                                      <a:lnTo>
                                        <a:pt x="349669" y="31216"/>
                                      </a:lnTo>
                                      <a:lnTo>
                                        <a:pt x="349631" y="45999"/>
                                      </a:lnTo>
                                      <a:lnTo>
                                        <a:pt x="348081" y="51600"/>
                                      </a:lnTo>
                                      <a:lnTo>
                                        <a:pt x="342036" y="60756"/>
                                      </a:lnTo>
                                      <a:lnTo>
                                        <a:pt x="337578" y="63093"/>
                                      </a:lnTo>
                                      <a:lnTo>
                                        <a:pt x="325716" y="63093"/>
                                      </a:lnTo>
                                      <a:lnTo>
                                        <a:pt x="321195" y="60756"/>
                                      </a:lnTo>
                                      <a:lnTo>
                                        <a:pt x="315137" y="51435"/>
                                      </a:lnTo>
                                      <a:lnTo>
                                        <a:pt x="313690" y="45999"/>
                                      </a:lnTo>
                                      <a:lnTo>
                                        <a:pt x="313639" y="31216"/>
                                      </a:lnTo>
                                      <a:lnTo>
                                        <a:pt x="315137" y="25603"/>
                                      </a:lnTo>
                                      <a:lnTo>
                                        <a:pt x="321195" y="16154"/>
                                      </a:lnTo>
                                      <a:lnTo>
                                        <a:pt x="325666" y="13792"/>
                                      </a:lnTo>
                                      <a:lnTo>
                                        <a:pt x="337553" y="13792"/>
                                      </a:lnTo>
                                      <a:lnTo>
                                        <a:pt x="342049" y="16154"/>
                                      </a:lnTo>
                                      <a:lnTo>
                                        <a:pt x="342150" y="16319"/>
                                      </a:lnTo>
                                      <a:lnTo>
                                        <a:pt x="348145" y="25603"/>
                                      </a:lnTo>
                                      <a:lnTo>
                                        <a:pt x="331584" y="0"/>
                                      </a:lnTo>
                                      <a:lnTo>
                                        <a:pt x="324294" y="660"/>
                                      </a:lnTo>
                                      <a:lnTo>
                                        <a:pt x="298272" y="30048"/>
                                      </a:lnTo>
                                      <a:lnTo>
                                        <a:pt x="297700" y="39217"/>
                                      </a:lnTo>
                                      <a:lnTo>
                                        <a:pt x="298272" y="46901"/>
                                      </a:lnTo>
                                      <a:lnTo>
                                        <a:pt x="324256" y="76200"/>
                                      </a:lnTo>
                                      <a:lnTo>
                                        <a:pt x="331724" y="76873"/>
                                      </a:lnTo>
                                      <a:lnTo>
                                        <a:pt x="339153" y="76200"/>
                                      </a:lnTo>
                                      <a:lnTo>
                                        <a:pt x="365099" y="46901"/>
                                      </a:lnTo>
                                      <a:lnTo>
                                        <a:pt x="365175" y="45808"/>
                                      </a:lnTo>
                                      <a:lnTo>
                                        <a:pt x="365671" y="39217"/>
                                      </a:lnTo>
                                      <a:lnTo>
                                        <a:pt x="365671" y="37071"/>
                                      </a:lnTo>
                                      <a:close/>
                                    </a:path>
                                    <a:path w="620395" h="77470">
                                      <a:moveTo>
                                        <a:pt x="442277" y="49364"/>
                                      </a:moveTo>
                                      <a:lnTo>
                                        <a:pt x="433044" y="36906"/>
                                      </a:lnTo>
                                      <a:lnTo>
                                        <a:pt x="437553" y="35242"/>
                                      </a:lnTo>
                                      <a:lnTo>
                                        <a:pt x="439508" y="31089"/>
                                      </a:lnTo>
                                      <a:lnTo>
                                        <a:pt x="439801" y="30454"/>
                                      </a:lnTo>
                                      <a:lnTo>
                                        <a:pt x="439737" y="15113"/>
                                      </a:lnTo>
                                      <a:lnTo>
                                        <a:pt x="439661" y="14960"/>
                                      </a:lnTo>
                                      <a:lnTo>
                                        <a:pt x="436956" y="9867"/>
                                      </a:lnTo>
                                      <a:lnTo>
                                        <a:pt x="426275" y="3441"/>
                                      </a:lnTo>
                                      <a:lnTo>
                                        <a:pt x="426275" y="47650"/>
                                      </a:lnTo>
                                      <a:lnTo>
                                        <a:pt x="426275" y="59029"/>
                                      </a:lnTo>
                                      <a:lnTo>
                                        <a:pt x="421944" y="61925"/>
                                      </a:lnTo>
                                      <a:lnTo>
                                        <a:pt x="395312" y="61925"/>
                                      </a:lnTo>
                                      <a:lnTo>
                                        <a:pt x="395312" y="44615"/>
                                      </a:lnTo>
                                      <a:lnTo>
                                        <a:pt x="413956" y="44615"/>
                                      </a:lnTo>
                                      <a:lnTo>
                                        <a:pt x="422173" y="44767"/>
                                      </a:lnTo>
                                      <a:lnTo>
                                        <a:pt x="426275" y="47650"/>
                                      </a:lnTo>
                                      <a:lnTo>
                                        <a:pt x="426275" y="3441"/>
                                      </a:lnTo>
                                      <a:lnTo>
                                        <a:pt x="425577" y="3009"/>
                                      </a:lnTo>
                                      <a:lnTo>
                                        <a:pt x="423799" y="2603"/>
                                      </a:lnTo>
                                      <a:lnTo>
                                        <a:pt x="423799" y="17843"/>
                                      </a:lnTo>
                                      <a:lnTo>
                                        <a:pt x="423799" y="28448"/>
                                      </a:lnTo>
                                      <a:lnTo>
                                        <a:pt x="418846" y="31089"/>
                                      </a:lnTo>
                                      <a:lnTo>
                                        <a:pt x="395312" y="31089"/>
                                      </a:lnTo>
                                      <a:lnTo>
                                        <a:pt x="395312" y="14960"/>
                                      </a:lnTo>
                                      <a:lnTo>
                                        <a:pt x="409625" y="14960"/>
                                      </a:lnTo>
                                      <a:lnTo>
                                        <a:pt x="419074" y="15113"/>
                                      </a:lnTo>
                                      <a:lnTo>
                                        <a:pt x="423799" y="17843"/>
                                      </a:lnTo>
                                      <a:lnTo>
                                        <a:pt x="423799" y="2603"/>
                                      </a:lnTo>
                                      <a:lnTo>
                                        <a:pt x="418084" y="1295"/>
                                      </a:lnTo>
                                      <a:lnTo>
                                        <a:pt x="379387" y="1295"/>
                                      </a:lnTo>
                                      <a:lnTo>
                                        <a:pt x="379387" y="75577"/>
                                      </a:lnTo>
                                      <a:lnTo>
                                        <a:pt x="422046" y="75577"/>
                                      </a:lnTo>
                                      <a:lnTo>
                                        <a:pt x="429069" y="73748"/>
                                      </a:lnTo>
                                      <a:lnTo>
                                        <a:pt x="439635" y="66395"/>
                                      </a:lnTo>
                                      <a:lnTo>
                                        <a:pt x="441782" y="61925"/>
                                      </a:lnTo>
                                      <a:lnTo>
                                        <a:pt x="442277" y="60896"/>
                                      </a:lnTo>
                                      <a:lnTo>
                                        <a:pt x="442277" y="49364"/>
                                      </a:lnTo>
                                      <a:close/>
                                    </a:path>
                                    <a:path w="620395" h="77470">
                                      <a:moveTo>
                                        <a:pt x="516229" y="43230"/>
                                      </a:moveTo>
                                      <a:lnTo>
                                        <a:pt x="514604" y="39281"/>
                                      </a:lnTo>
                                      <a:lnTo>
                                        <a:pt x="513803" y="37350"/>
                                      </a:lnTo>
                                      <a:lnTo>
                                        <a:pt x="504088" y="27927"/>
                                      </a:lnTo>
                                      <a:lnTo>
                                        <a:pt x="500227" y="26593"/>
                                      </a:lnTo>
                                      <a:lnTo>
                                        <a:pt x="500227" y="47993"/>
                                      </a:lnTo>
                                      <a:lnTo>
                                        <a:pt x="500227" y="53568"/>
                                      </a:lnTo>
                                      <a:lnTo>
                                        <a:pt x="499338" y="56134"/>
                                      </a:lnTo>
                                      <a:lnTo>
                                        <a:pt x="495757" y="60655"/>
                                      </a:lnTo>
                                      <a:lnTo>
                                        <a:pt x="492582" y="61785"/>
                                      </a:lnTo>
                                      <a:lnTo>
                                        <a:pt x="472071" y="61785"/>
                                      </a:lnTo>
                                      <a:lnTo>
                                        <a:pt x="472071" y="39281"/>
                                      </a:lnTo>
                                      <a:lnTo>
                                        <a:pt x="492556" y="39281"/>
                                      </a:lnTo>
                                      <a:lnTo>
                                        <a:pt x="495731" y="40513"/>
                                      </a:lnTo>
                                      <a:lnTo>
                                        <a:pt x="499338" y="45415"/>
                                      </a:lnTo>
                                      <a:lnTo>
                                        <a:pt x="500227" y="47993"/>
                                      </a:lnTo>
                                      <a:lnTo>
                                        <a:pt x="500227" y="26593"/>
                                      </a:lnTo>
                                      <a:lnTo>
                                        <a:pt x="497078" y="25488"/>
                                      </a:lnTo>
                                      <a:lnTo>
                                        <a:pt x="472071" y="25488"/>
                                      </a:lnTo>
                                      <a:lnTo>
                                        <a:pt x="472071" y="1295"/>
                                      </a:lnTo>
                                      <a:lnTo>
                                        <a:pt x="456133" y="1295"/>
                                      </a:lnTo>
                                      <a:lnTo>
                                        <a:pt x="456133" y="75577"/>
                                      </a:lnTo>
                                      <a:lnTo>
                                        <a:pt x="497039" y="75577"/>
                                      </a:lnTo>
                                      <a:lnTo>
                                        <a:pt x="503999" y="73139"/>
                                      </a:lnTo>
                                      <a:lnTo>
                                        <a:pt x="513778" y="63360"/>
                                      </a:lnTo>
                                      <a:lnTo>
                                        <a:pt x="514426" y="61785"/>
                                      </a:lnTo>
                                      <a:lnTo>
                                        <a:pt x="516229" y="57365"/>
                                      </a:lnTo>
                                      <a:lnTo>
                                        <a:pt x="516229" y="43230"/>
                                      </a:lnTo>
                                      <a:close/>
                                    </a:path>
                                    <a:path w="620395" h="77470">
                                      <a:moveTo>
                                        <a:pt x="541274" y="1295"/>
                                      </a:moveTo>
                                      <a:lnTo>
                                        <a:pt x="525335" y="1295"/>
                                      </a:lnTo>
                                      <a:lnTo>
                                        <a:pt x="525335" y="75577"/>
                                      </a:lnTo>
                                      <a:lnTo>
                                        <a:pt x="541274" y="75577"/>
                                      </a:lnTo>
                                      <a:lnTo>
                                        <a:pt x="541274" y="1295"/>
                                      </a:lnTo>
                                      <a:close/>
                                    </a:path>
                                    <a:path w="620395" h="77470">
                                      <a:moveTo>
                                        <a:pt x="619899" y="75577"/>
                                      </a:moveTo>
                                      <a:lnTo>
                                        <a:pt x="594868" y="37985"/>
                                      </a:lnTo>
                                      <a:lnTo>
                                        <a:pt x="619188" y="1295"/>
                                      </a:lnTo>
                                      <a:lnTo>
                                        <a:pt x="600329" y="1295"/>
                                      </a:lnTo>
                                      <a:lnTo>
                                        <a:pt x="585825" y="25107"/>
                                      </a:lnTo>
                                      <a:lnTo>
                                        <a:pt x="571512" y="1295"/>
                                      </a:lnTo>
                                      <a:lnTo>
                                        <a:pt x="552907" y="1295"/>
                                      </a:lnTo>
                                      <a:lnTo>
                                        <a:pt x="577176" y="37985"/>
                                      </a:lnTo>
                                      <a:lnTo>
                                        <a:pt x="552196" y="75577"/>
                                      </a:lnTo>
                                      <a:lnTo>
                                        <a:pt x="570928" y="75577"/>
                                      </a:lnTo>
                                      <a:lnTo>
                                        <a:pt x="586079" y="50927"/>
                                      </a:lnTo>
                                      <a:lnTo>
                                        <a:pt x="601243" y="75577"/>
                                      </a:lnTo>
                                      <a:lnTo>
                                        <a:pt x="619899" y="75577"/>
                                      </a:lnTo>
                                      <a:close/>
                                    </a:path>
                                  </a:pathLst>
                                </a:custGeom>
                                <a:solidFill>
                                  <a:srgbClr val="000000"/>
                                </a:solidFill>
                              </wps:spPr>
                              <wps:bodyPr wrap="square" lIns="0" tIns="0" rIns="0" bIns="0" rtlCol="0">
                                <a:noAutofit/>
                              </wps:bodyPr>
                            </wps:wsp>
                          </wpg:wgp>
                        </a:graphicData>
                      </a:graphic>
                    </wp:inline>
                  </w:drawing>
                </mc:Choice>
                <mc:Fallback>
                  <w:pict>
                    <v:group id="Group 1020" o:spid="_x0000_s1026" o:spt="203" style="height:6.1pt;width:48.85pt;" coordsize="620395,77470" o:gfxdata="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">
                      <o:lock v:ext="edit" aspectratio="f"/>
                      <v:shape id="Graphic 1021" o:spid="_x0000_s1026" o:spt="100" style="position:absolute;left:-1;top:7;height:77470;width:620395;" fillcolor="#000000" filled="t" stroked="f" coordsize="620395,77470" o:gfxdata="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JSTJugAAAN0A&#10;AAAPAAAAAAAAAAEAIAAAACIAAABkcnMvZG93bnJldi54bWxQSwECFAAUAAAACACHTuJAMy8FnjsA&#10;AAA5AAAAEAAAAAAAAAABACAAAAAJAQAAZHJzL3NoYXBleG1sLnhtbFBLBQYAAAAABgAGAFsBAACz&#10;AwAAAAA=&#10;" path="m62763,1295l0,1295,0,14960,23152,14960,23152,75577,39154,75577,39154,14960,62763,14960,62763,1295xem132384,36423l116446,3276,116446,31051,85432,30048,86017,25425,87782,21564,93700,15354,97282,13792,106908,13792,110680,15595,114960,22834,116166,26822,116446,31051,116446,3276,115417,2628,108991,660,101498,0,95834,0,68808,30048,68770,40906,69367,48387,95669,76250,103060,76873,110388,76873,132130,60909,121881,52781,119024,56527,116243,59194,110896,62357,107607,63157,97917,63157,84836,43776,132384,43776,132384,36423xem205041,1295l144614,1295,144614,75577,160553,75577,160553,15151,189039,15151,189039,75577,205041,75577,205041,1295xem283768,1295l232410,1295,230886,36131,230339,45758,229311,52222,227799,55549,226301,58864,223837,60642,215925,61201,215925,75577,222199,75577,230263,75425,246367,39611,247700,15151,267830,15151,267830,75577,283768,75577,283768,1295xem365671,37071l358571,13792,356374,10668,351409,5994,349669,5003,349669,31216,349631,45999,348081,51600,342036,60756,337578,63093,325716,63093,321195,60756,315137,51435,313690,45999,313639,31216,315137,25603,321195,16154,325666,13792,337553,13792,342049,16154,342150,16319,348145,25603,331584,0,324294,660,298272,30048,297700,39217,298272,46901,324256,76200,331724,76873,339153,76200,365099,46901,365175,45808,365671,39217,365671,37071xem442277,49364l433044,36906,437553,35242,439508,31089,439801,30454,439737,15113,439661,14960,436956,9867,426275,3441,426275,47650,426275,59029,421944,61925,395312,61925,395312,44615,413956,44615,422173,44767,426275,47650,426275,3441,425577,3009,423799,2603,423799,17843,423799,28448,418846,31089,395312,31089,395312,14960,409625,14960,419074,15113,423799,17843,423799,2603,418084,1295,379387,1295,379387,75577,422046,75577,429069,73748,439635,66395,441782,61925,442277,60896,442277,49364xem516229,43230l514604,39281,513803,37350,504088,27927,500227,26593,500227,47993,500227,53568,499338,56134,495757,60655,492582,61785,472071,61785,472071,39281,492556,39281,495731,40513,499338,45415,500227,47993,500227,26593,497078,25488,472071,25488,472071,1295,456133,1295,456133,75577,497039,75577,503999,73139,513778,63360,514426,61785,516229,57365,516229,43230xem541274,1295l525335,1295,525335,75577,541274,75577,541274,1295xem619899,75577l594868,37985,619188,1295,600329,1295,585825,25107,571512,1295,552907,1295,577176,37985,552196,75577,570928,75577,586079,50927,601243,75577,619899,75577xe">
                        <v:fill on="t" focussize="0,0"/>
                        <v:stroke on="f"/>
                        <v:imagedata o:title=""/>
                        <o:lock v:ext="edit" aspectratio="f"/>
                        <v:textbox inset="0mm,0mm,0mm,0mm"/>
                      </v:shape>
                      <w10:wrap type="none"/>
                      <w10:anchorlock/>
                    </v:group>
                  </w:pict>
                </mc:Fallback>
              </mc:AlternateContent>
            </w:r>
          </w:p>
          <w:p w14:paraId="384004C8">
            <w:pPr>
              <w:pStyle w:val="8"/>
              <w:spacing w:before="3"/>
              <w:jc w:val="left"/>
              <w:rPr>
                <w:sz w:val="10"/>
              </w:rPr>
            </w:pPr>
          </w:p>
          <w:p w14:paraId="53827CA0">
            <w:pPr>
              <w:pStyle w:val="8"/>
              <w:spacing w:line="120" w:lineRule="exact"/>
              <w:ind w:left="526"/>
              <w:jc w:val="left"/>
              <w:rPr>
                <w:position w:val="-1"/>
                <w:sz w:val="12"/>
              </w:rPr>
            </w:pPr>
            <w:r>
              <w:rPr>
                <w:position w:val="-1"/>
                <w:sz w:val="12"/>
              </w:rPr>
              <w:drawing>
                <wp:inline distT="0" distB="0" distL="0" distR="0">
                  <wp:extent cx="342265" cy="76200"/>
                  <wp:effectExtent l="0" t="0" r="0" b="0"/>
                  <wp:docPr id="1022" name="Image 1022"/>
                  <wp:cNvGraphicFramePr/>
                  <a:graphic xmlns:a="http://schemas.openxmlformats.org/drawingml/2006/main">
                    <a:graphicData uri="http://schemas.openxmlformats.org/drawingml/2006/picture">
                      <pic:pic xmlns:pic="http://schemas.openxmlformats.org/drawingml/2006/picture">
                        <pic:nvPicPr>
                          <pic:cNvPr id="1022" name="Image 1022"/>
                          <pic:cNvPicPr/>
                        </pic:nvPicPr>
                        <pic:blipFill>
                          <a:blip r:embed="rId592" cstate="print"/>
                          <a:stretch>
                            <a:fillRect/>
                          </a:stretch>
                        </pic:blipFill>
                        <pic:spPr>
                          <a:xfrm>
                            <a:off x="0" y="0"/>
                            <a:ext cx="342548" cy="76200"/>
                          </a:xfrm>
                          <a:prstGeom prst="rect">
                            <a:avLst/>
                          </a:prstGeom>
                        </pic:spPr>
                      </pic:pic>
                    </a:graphicData>
                  </a:graphic>
                </wp:inline>
              </w:drawing>
            </w:r>
          </w:p>
        </w:tc>
        <w:tc>
          <w:tcPr>
            <w:tcW w:w="1237" w:type="dxa"/>
          </w:tcPr>
          <w:p w14:paraId="46974FED">
            <w:pPr>
              <w:pStyle w:val="8"/>
              <w:spacing w:before="25"/>
              <w:jc w:val="left"/>
              <w:rPr>
                <w:sz w:val="20"/>
              </w:rPr>
            </w:pPr>
          </w:p>
          <w:p w14:paraId="030EAE79">
            <w:pPr>
              <w:pStyle w:val="8"/>
              <w:spacing w:line="157" w:lineRule="exact"/>
              <w:ind w:left="168"/>
              <w:jc w:val="left"/>
              <w:rPr>
                <w:position w:val="-2"/>
                <w:sz w:val="15"/>
              </w:rPr>
            </w:pPr>
            <w:r>
              <w:rPr>
                <w:position w:val="-2"/>
                <w:sz w:val="15"/>
              </w:rPr>
              <mc:AlternateContent>
                <mc:Choice Requires="wpg">
                  <w:drawing>
                    <wp:inline distT="0" distB="0" distL="0" distR="0">
                      <wp:extent cx="567690" cy="100330"/>
                      <wp:effectExtent l="0" t="0" r="0" b="4444"/>
                      <wp:docPr id="1023" name="Group 1023"/>
                      <wp:cNvGraphicFramePr/>
                      <a:graphic xmlns:a="http://schemas.openxmlformats.org/drawingml/2006/main">
                        <a:graphicData uri="http://schemas.microsoft.com/office/word/2010/wordprocessingGroup">
                          <wpg:wgp>
                            <wpg:cNvGrpSpPr/>
                            <wpg:grpSpPr>
                              <a:xfrm>
                                <a:off x="0" y="0"/>
                                <a:ext cx="567690" cy="100330"/>
                                <a:chOff x="0" y="0"/>
                                <a:chExt cx="567690" cy="100330"/>
                              </a:xfrm>
                            </wpg:grpSpPr>
                            <pic:pic xmlns:pic="http://schemas.openxmlformats.org/drawingml/2006/picture">
                              <pic:nvPicPr>
                                <pic:cNvPr id="1024" name="Image 1024"/>
                                <pic:cNvPicPr/>
                              </pic:nvPicPr>
                              <pic:blipFill>
                                <a:blip r:embed="rId593" cstate="print"/>
                                <a:stretch>
                                  <a:fillRect/>
                                </a:stretch>
                              </pic:blipFill>
                              <pic:spPr>
                                <a:xfrm>
                                  <a:off x="0" y="23347"/>
                                  <a:ext cx="266668" cy="76880"/>
                                </a:xfrm>
                                <a:prstGeom prst="rect">
                                  <a:avLst/>
                                </a:prstGeom>
                              </pic:spPr>
                            </pic:pic>
                            <pic:pic xmlns:pic="http://schemas.openxmlformats.org/drawingml/2006/picture">
                              <pic:nvPicPr>
                                <pic:cNvPr id="1025" name="Image 1025"/>
                                <pic:cNvPicPr/>
                              </pic:nvPicPr>
                              <pic:blipFill>
                                <a:blip r:embed="rId594" cstate="print"/>
                                <a:stretch>
                                  <a:fillRect/>
                                </a:stretch>
                              </pic:blipFill>
                              <pic:spPr>
                                <a:xfrm>
                                  <a:off x="286173" y="0"/>
                                  <a:ext cx="281135" cy="100227"/>
                                </a:xfrm>
                                <a:prstGeom prst="rect">
                                  <a:avLst/>
                                </a:prstGeom>
                              </pic:spPr>
                            </pic:pic>
                          </wpg:wgp>
                        </a:graphicData>
                      </a:graphic>
                    </wp:inline>
                  </w:drawing>
                </mc:Choice>
                <mc:Fallback>
                  <w:pict>
                    <v:group id="Group 1023" o:spid="_x0000_s1026" o:spt="203" style="height:7.9pt;width:44.7pt;" coordsize="567690,100330" o:gfxdata="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C5s8AC/AAAApQEAABkAAABk&#10;cnMvX3JlbHMvZTJvRG9jLnhtbC5yZWxzvZDBisIwEIbvC/sOYe7btD0sspj2IoJXcR9gSKZpsJmE&#10;JIq+vYFlQUHw5nFm+L//Y9bjxS/iTCm7wAq6pgVBrINxbBX8HrZfKxC5IBtcApOCK2UYh8+P9Z4W&#10;LDWUZxezqBTOCuZS4o+UWc/kMTchEtfLFJLHUsdkZUR9REuyb9tvme4ZMDwwxc4oSDvTgzhcY21+&#10;zQ7T5DRtgj554vKkQjpfuysQk6WiwJNx+Lfsm8gW5HOH7j0O3b+DfHjucAN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">
                      <o:lock v:ext="edit" aspectratio="f"/>
                      <v:shape id="Image 1024" o:spid="_x0000_s1026" o:spt="75" type="#_x0000_t75" style="position:absolute;left:0;top:23347;height:76880;width:266668;" filled="f" o:preferrelative="t" stroked="f" coordsize="21600,21600" o:gfxdata="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mHtlugAAAN0A&#10;AAAPAAAAAAAAAAEAIAAAACIAAABkcnMvZG93bnJldi54bWxQSwECFAAUAAAACACHTuJAMy8FnjsA&#10;AAA5AAAAEAAAAAAAAAABACAAAAAJAQAAZHJzL3NoYXBleG1sLnhtbFBLBQYAAAAABgAGAFsBAACz&#10;AwAAAAA=&#10;">
                        <v:fill on="f" focussize="0,0"/>
                        <v:stroke on="f"/>
                        <v:imagedata r:id="rId593" o:title=""/>
                        <o:lock v:ext="edit" aspectratio="f"/>
                      </v:shape>
                      <v:shape id="Image 1025" o:spid="_x0000_s1026" o:spt="75" type="#_x0000_t75" style="position:absolute;left:286173;top:0;height:100227;width:281135;" filled="f" o:preferrelative="t" stroked="f" coordsize="21600,21600" o:gfxdata="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KwKL4A&#10;AADdAAAADwAAAAAAAAABACAAAAAiAAAAZHJzL2Rvd25yZXYueG1sUEsBAhQAFAAAAAgAh07iQDMv&#10;BZ47AAAAOQAAABAAAAAAAAAAAQAgAAAADQEAAGRycy9zaGFwZXhtbC54bWxQSwUGAAAAAAYABgBb&#10;AQAAtwMAAAAA&#10;">
                        <v:fill on="f" focussize="0,0"/>
                        <v:stroke on="f"/>
                        <v:imagedata r:id="rId594" o:title=""/>
                        <o:lock v:ext="edit" aspectratio="f"/>
                      </v:shape>
                      <w10:wrap type="none"/>
                      <w10:anchorlock/>
                    </v:group>
                  </w:pict>
                </mc:Fallback>
              </mc:AlternateContent>
            </w:r>
          </w:p>
        </w:tc>
        <w:tc>
          <w:tcPr>
            <w:tcW w:w="833" w:type="dxa"/>
          </w:tcPr>
          <w:p w14:paraId="3CE96AFC">
            <w:pPr>
              <w:pStyle w:val="8"/>
              <w:spacing w:before="210"/>
              <w:ind w:left="30" w:right="16"/>
              <w:rPr>
                <w:sz w:val="22"/>
              </w:rPr>
            </w:pPr>
            <w:r>
              <w:rPr>
                <w:color w:val="0D0D0D"/>
                <w:spacing w:val="-2"/>
                <w:sz w:val="22"/>
              </w:rPr>
              <w:t>1,080</w:t>
            </w:r>
          </w:p>
        </w:tc>
        <w:tc>
          <w:tcPr>
            <w:tcW w:w="833" w:type="dxa"/>
          </w:tcPr>
          <w:p w14:paraId="32B3C78A">
            <w:pPr>
              <w:pStyle w:val="8"/>
              <w:spacing w:before="210"/>
              <w:ind w:left="30" w:right="14"/>
              <w:rPr>
                <w:sz w:val="22"/>
              </w:rPr>
            </w:pPr>
            <w:r>
              <w:rPr>
                <w:color w:val="0D0D0D"/>
                <w:spacing w:val="-2"/>
                <w:sz w:val="22"/>
              </w:rPr>
              <w:t>1,080</w:t>
            </w:r>
          </w:p>
        </w:tc>
        <w:tc>
          <w:tcPr>
            <w:tcW w:w="833" w:type="dxa"/>
          </w:tcPr>
          <w:p w14:paraId="588457A3">
            <w:pPr>
              <w:pStyle w:val="8"/>
              <w:spacing w:before="210"/>
              <w:ind w:left="30" w:right="11"/>
              <w:rPr>
                <w:sz w:val="22"/>
              </w:rPr>
            </w:pPr>
            <w:r>
              <w:rPr>
                <w:color w:val="0D0D0D"/>
                <w:spacing w:val="-2"/>
                <w:sz w:val="22"/>
              </w:rPr>
              <w:t>1,080</w:t>
            </w:r>
          </w:p>
        </w:tc>
        <w:tc>
          <w:tcPr>
            <w:tcW w:w="833" w:type="dxa"/>
          </w:tcPr>
          <w:p w14:paraId="10C80A99">
            <w:pPr>
              <w:pStyle w:val="8"/>
              <w:spacing w:before="210"/>
              <w:ind w:left="30" w:right="9"/>
              <w:rPr>
                <w:sz w:val="22"/>
              </w:rPr>
            </w:pPr>
            <w:r>
              <w:rPr>
                <w:color w:val="0D0D0D"/>
                <w:spacing w:val="-2"/>
                <w:sz w:val="22"/>
              </w:rPr>
              <w:t>1,080</w:t>
            </w:r>
          </w:p>
        </w:tc>
        <w:tc>
          <w:tcPr>
            <w:tcW w:w="833" w:type="dxa"/>
          </w:tcPr>
          <w:p w14:paraId="4F400B23">
            <w:pPr>
              <w:pStyle w:val="8"/>
              <w:spacing w:before="210"/>
              <w:ind w:left="30" w:right="7"/>
              <w:rPr>
                <w:sz w:val="22"/>
              </w:rPr>
            </w:pPr>
            <w:r>
              <w:rPr>
                <w:color w:val="0D0D0D"/>
                <w:spacing w:val="-2"/>
                <w:sz w:val="22"/>
              </w:rPr>
              <w:t>1,080</w:t>
            </w:r>
          </w:p>
        </w:tc>
        <w:tc>
          <w:tcPr>
            <w:tcW w:w="833" w:type="dxa"/>
          </w:tcPr>
          <w:p w14:paraId="5D6E4E56">
            <w:pPr>
              <w:pStyle w:val="8"/>
              <w:spacing w:before="210"/>
              <w:ind w:left="30" w:right="5"/>
              <w:rPr>
                <w:sz w:val="22"/>
              </w:rPr>
            </w:pPr>
            <w:r>
              <w:rPr>
                <w:color w:val="0D0D0D"/>
                <w:spacing w:val="-2"/>
                <w:sz w:val="22"/>
              </w:rPr>
              <w:t>1,080</w:t>
            </w:r>
          </w:p>
        </w:tc>
        <w:tc>
          <w:tcPr>
            <w:tcW w:w="833" w:type="dxa"/>
          </w:tcPr>
          <w:p w14:paraId="4884A319">
            <w:pPr>
              <w:pStyle w:val="8"/>
              <w:spacing w:before="210"/>
              <w:ind w:left="30" w:right="3"/>
              <w:rPr>
                <w:sz w:val="22"/>
              </w:rPr>
            </w:pPr>
            <w:r>
              <w:rPr>
                <w:color w:val="0D0D0D"/>
                <w:spacing w:val="-2"/>
                <w:sz w:val="22"/>
              </w:rPr>
              <w:t>1,080</w:t>
            </w:r>
          </w:p>
        </w:tc>
        <w:tc>
          <w:tcPr>
            <w:tcW w:w="833" w:type="dxa"/>
          </w:tcPr>
          <w:p w14:paraId="7EA4CA6D">
            <w:pPr>
              <w:pStyle w:val="8"/>
              <w:spacing w:before="210"/>
              <w:ind w:left="30"/>
              <w:rPr>
                <w:sz w:val="22"/>
              </w:rPr>
            </w:pPr>
            <w:r>
              <w:rPr>
                <w:color w:val="0D0D0D"/>
                <w:spacing w:val="-2"/>
                <w:sz w:val="22"/>
              </w:rPr>
              <w:t>1,080</w:t>
            </w:r>
          </w:p>
        </w:tc>
      </w:tr>
      <w:tr w14:paraId="50268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488" w:type="dxa"/>
            <w:vMerge w:val="continue"/>
            <w:tcBorders>
              <w:top w:val="nil"/>
            </w:tcBorders>
          </w:tcPr>
          <w:p w14:paraId="18CE37D5">
            <w:pPr>
              <w:rPr>
                <w:sz w:val="2"/>
                <w:szCs w:val="2"/>
              </w:rPr>
            </w:pPr>
          </w:p>
        </w:tc>
        <w:tc>
          <w:tcPr>
            <w:tcW w:w="1586" w:type="dxa"/>
            <w:vMerge w:val="continue"/>
            <w:tcBorders>
              <w:top w:val="nil"/>
            </w:tcBorders>
          </w:tcPr>
          <w:p w14:paraId="7CC90845">
            <w:pPr>
              <w:rPr>
                <w:sz w:val="2"/>
                <w:szCs w:val="2"/>
              </w:rPr>
            </w:pPr>
          </w:p>
        </w:tc>
        <w:tc>
          <w:tcPr>
            <w:tcW w:w="1237" w:type="dxa"/>
          </w:tcPr>
          <w:p w14:paraId="6CB2032E">
            <w:pPr>
              <w:pStyle w:val="8"/>
              <w:spacing w:before="23" w:after="1"/>
              <w:jc w:val="left"/>
              <w:rPr>
                <w:sz w:val="20"/>
              </w:rPr>
            </w:pPr>
          </w:p>
          <w:p w14:paraId="682CF1D1">
            <w:pPr>
              <w:pStyle w:val="8"/>
              <w:spacing w:line="160" w:lineRule="exact"/>
              <w:ind w:left="293"/>
              <w:jc w:val="left"/>
              <w:rPr>
                <w:position w:val="-2"/>
                <w:sz w:val="15"/>
              </w:rPr>
            </w:pPr>
            <w:r>
              <w:rPr>
                <w:position w:val="-2"/>
                <w:sz w:val="16"/>
              </w:rPr>
              <w:drawing>
                <wp:inline distT="0" distB="0" distL="0" distR="0">
                  <wp:extent cx="88900" cy="101600"/>
                  <wp:effectExtent l="0" t="0" r="0" b="0"/>
                  <wp:docPr id="1026" name="Image 1026"/>
                  <wp:cNvGraphicFramePr/>
                  <a:graphic xmlns:a="http://schemas.openxmlformats.org/drawingml/2006/main">
                    <a:graphicData uri="http://schemas.openxmlformats.org/drawingml/2006/picture">
                      <pic:pic xmlns:pic="http://schemas.openxmlformats.org/drawingml/2006/picture">
                        <pic:nvPicPr>
                          <pic:cNvPr id="1026" name="Image 1026"/>
                          <pic:cNvPicPr/>
                        </pic:nvPicPr>
                        <pic:blipFill>
                          <a:blip r:embed="rId595" cstate="print"/>
                          <a:stretch>
                            <a:fillRect/>
                          </a:stretch>
                        </pic:blipFill>
                        <pic:spPr>
                          <a:xfrm>
                            <a:off x="0" y="0"/>
                            <a:ext cx="89441" cy="102012"/>
                          </a:xfrm>
                          <a:prstGeom prst="rect">
                            <a:avLst/>
                          </a:prstGeom>
                        </pic:spPr>
                      </pic:pic>
                    </a:graphicData>
                  </a:graphic>
                </wp:inline>
              </w:drawing>
            </w:r>
            <w:r>
              <w:rPr>
                <w:rFonts w:ascii="Times New Roman"/>
                <w:spacing w:val="34"/>
                <w:position w:val="-2"/>
                <w:sz w:val="15"/>
              </w:rPr>
              <w:t xml:space="preserve"> </w:t>
            </w:r>
            <w:r>
              <w:rPr>
                <w:spacing w:val="34"/>
                <w:position w:val="-2"/>
                <w:sz w:val="15"/>
              </w:rPr>
              <mc:AlternateContent>
                <mc:Choice Requires="wpg">
                  <w:drawing>
                    <wp:inline distT="0" distB="0" distL="0" distR="0">
                      <wp:extent cx="280670" cy="101600"/>
                      <wp:effectExtent l="0" t="0" r="0" b="3175"/>
                      <wp:docPr id="1027" name="Group 1027"/>
                      <wp:cNvGraphicFramePr/>
                      <a:graphic xmlns:a="http://schemas.openxmlformats.org/drawingml/2006/main">
                        <a:graphicData uri="http://schemas.microsoft.com/office/word/2010/wordprocessingGroup">
                          <wpg:wgp>
                            <wpg:cNvGrpSpPr/>
                            <wpg:grpSpPr>
                              <a:xfrm>
                                <a:off x="0" y="0"/>
                                <a:ext cx="280670" cy="101600"/>
                                <a:chOff x="0" y="0"/>
                                <a:chExt cx="280670" cy="101600"/>
                              </a:xfrm>
                            </wpg:grpSpPr>
                            <pic:pic xmlns:pic="http://schemas.openxmlformats.org/drawingml/2006/picture">
                              <pic:nvPicPr>
                                <pic:cNvPr id="1028" name="Image 1028"/>
                                <pic:cNvPicPr/>
                              </pic:nvPicPr>
                              <pic:blipFill>
                                <a:blip r:embed="rId596" cstate="print"/>
                                <a:stretch>
                                  <a:fillRect/>
                                </a:stretch>
                              </pic:blipFill>
                              <pic:spPr>
                                <a:xfrm>
                                  <a:off x="0" y="25626"/>
                                  <a:ext cx="66636" cy="74278"/>
                                </a:xfrm>
                                <a:prstGeom prst="rect">
                                  <a:avLst/>
                                </a:prstGeom>
                              </pic:spPr>
                            </pic:pic>
                            <pic:pic xmlns:pic="http://schemas.openxmlformats.org/drawingml/2006/picture">
                              <pic:nvPicPr>
                                <pic:cNvPr id="1029" name="Image 1029"/>
                                <pic:cNvPicPr/>
                              </pic:nvPicPr>
                              <pic:blipFill>
                                <a:blip r:embed="rId597" cstate="print"/>
                                <a:stretch>
                                  <a:fillRect/>
                                </a:stretch>
                              </pic:blipFill>
                              <pic:spPr>
                                <a:xfrm>
                                  <a:off x="108565" y="0"/>
                                  <a:ext cx="172012" cy="101206"/>
                                </a:xfrm>
                                <a:prstGeom prst="rect">
                                  <a:avLst/>
                                </a:prstGeom>
                              </pic:spPr>
                            </pic:pic>
                          </wpg:wgp>
                        </a:graphicData>
                      </a:graphic>
                    </wp:inline>
                  </w:drawing>
                </mc:Choice>
                <mc:Fallback>
                  <w:pict>
                    <v:group id="Group 1027" o:spid="_x0000_s1026" o:spt="203" style="height:8pt;width:22.1pt;" coordsize="280670,101600" o:gfxdata="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">
                      <o:lock v:ext="edit" aspectratio="f"/>
                      <v:shape id="Image 1028" o:spid="_x0000_s1026" o:spt="75" type="#_x0000_t75" style="position:absolute;left:0;top:25626;height:74278;width:66636;" filled="f" o:preferrelative="t" stroked="f" coordsize="21600,21600" o:gfxdata="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B5t&#10;6sEAAADdAAAADwAAAAAAAAABACAAAAAiAAAAZHJzL2Rvd25yZXYueG1sUEsBAhQAFAAAAAgAh07i&#10;QDMvBZ47AAAAOQAAABAAAAAAAAAAAQAgAAAAEAEAAGRycy9zaGFwZXhtbC54bWxQSwUGAAAAAAYA&#10;BgBbAQAAugMAAAAA&#10;">
                        <v:fill on="f" focussize="0,0"/>
                        <v:stroke on="f"/>
                        <v:imagedata r:id="rId596" o:title=""/>
                        <o:lock v:ext="edit" aspectratio="f"/>
                      </v:shape>
                      <v:shape id="Image 1029" o:spid="_x0000_s1026" o:spt="75" type="#_x0000_t75" style="position:absolute;left:108565;top:0;height:101206;width:172012;" filled="f" o:preferrelative="t" stroked="f" coordsize="21600,21600" o:gfxdata="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j1/zr4A&#10;AADdAAAADwAAAAAAAAABACAAAAAiAAAAZHJzL2Rvd25yZXYueG1sUEsBAhQAFAAAAAgAh07iQDMv&#10;BZ47AAAAOQAAABAAAAAAAAAAAQAgAAAADQEAAGRycy9zaGFwZXhtbC54bWxQSwUGAAAAAAYABgBb&#10;AQAAtwMAAAAA&#10;">
                        <v:fill on="f" focussize="0,0"/>
                        <v:stroke on="f"/>
                        <v:imagedata r:id="rId597" o:title=""/>
                        <o:lock v:ext="edit" aspectratio="f"/>
                      </v:shape>
                      <w10:wrap type="none"/>
                      <w10:anchorlock/>
                    </v:group>
                  </w:pict>
                </mc:Fallback>
              </mc:AlternateContent>
            </w:r>
          </w:p>
        </w:tc>
        <w:tc>
          <w:tcPr>
            <w:tcW w:w="833" w:type="dxa"/>
          </w:tcPr>
          <w:p w14:paraId="6212802E">
            <w:pPr>
              <w:pStyle w:val="8"/>
              <w:spacing w:before="83" w:line="254" w:lineRule="exact"/>
              <w:ind w:left="30" w:right="16"/>
              <w:rPr>
                <w:sz w:val="22"/>
              </w:rPr>
            </w:pPr>
            <w:r>
              <w:rPr>
                <w:color w:val="0D0D0D"/>
                <w:spacing w:val="-2"/>
                <w:sz w:val="22"/>
              </w:rPr>
              <w:t>26,52</w:t>
            </w:r>
          </w:p>
          <w:p w14:paraId="5030EE58">
            <w:pPr>
              <w:pStyle w:val="8"/>
              <w:spacing w:line="254" w:lineRule="exact"/>
              <w:ind w:left="30" w:right="16"/>
              <w:rPr>
                <w:sz w:val="22"/>
              </w:rPr>
            </w:pPr>
            <w:r>
              <w:rPr>
                <w:color w:val="0D0D0D"/>
                <w:spacing w:val="-10"/>
                <w:w w:val="120"/>
                <w:sz w:val="22"/>
              </w:rPr>
              <w:t>%</w:t>
            </w:r>
          </w:p>
        </w:tc>
        <w:tc>
          <w:tcPr>
            <w:tcW w:w="833" w:type="dxa"/>
          </w:tcPr>
          <w:p w14:paraId="67832994">
            <w:pPr>
              <w:pStyle w:val="8"/>
              <w:spacing w:before="83" w:line="254" w:lineRule="exact"/>
              <w:ind w:left="30" w:right="14"/>
              <w:rPr>
                <w:sz w:val="22"/>
              </w:rPr>
            </w:pPr>
            <w:r>
              <w:rPr>
                <w:color w:val="0D0D0D"/>
                <w:spacing w:val="-2"/>
                <w:sz w:val="22"/>
              </w:rPr>
              <w:t>26,52</w:t>
            </w:r>
          </w:p>
          <w:p w14:paraId="38D20167">
            <w:pPr>
              <w:pStyle w:val="8"/>
              <w:spacing w:line="254" w:lineRule="exact"/>
              <w:ind w:left="30" w:right="14"/>
              <w:rPr>
                <w:sz w:val="22"/>
              </w:rPr>
            </w:pPr>
            <w:r>
              <w:rPr>
                <w:color w:val="0D0D0D"/>
                <w:spacing w:val="-10"/>
                <w:w w:val="120"/>
                <w:sz w:val="22"/>
              </w:rPr>
              <w:t>%</w:t>
            </w:r>
          </w:p>
        </w:tc>
        <w:tc>
          <w:tcPr>
            <w:tcW w:w="833" w:type="dxa"/>
          </w:tcPr>
          <w:p w14:paraId="28E77B73">
            <w:pPr>
              <w:pStyle w:val="8"/>
              <w:spacing w:before="83" w:line="254" w:lineRule="exact"/>
              <w:ind w:left="30" w:right="11"/>
              <w:rPr>
                <w:sz w:val="22"/>
              </w:rPr>
            </w:pPr>
            <w:r>
              <w:rPr>
                <w:color w:val="0D0D0D"/>
                <w:spacing w:val="-2"/>
                <w:sz w:val="22"/>
              </w:rPr>
              <w:t>26,52</w:t>
            </w:r>
          </w:p>
          <w:p w14:paraId="2BAE8978">
            <w:pPr>
              <w:pStyle w:val="8"/>
              <w:spacing w:line="254" w:lineRule="exact"/>
              <w:ind w:left="30" w:right="12"/>
              <w:rPr>
                <w:sz w:val="22"/>
              </w:rPr>
            </w:pPr>
            <w:r>
              <w:rPr>
                <w:color w:val="0D0D0D"/>
                <w:spacing w:val="-10"/>
                <w:w w:val="120"/>
                <w:sz w:val="22"/>
              </w:rPr>
              <w:t>%</w:t>
            </w:r>
          </w:p>
        </w:tc>
        <w:tc>
          <w:tcPr>
            <w:tcW w:w="833" w:type="dxa"/>
          </w:tcPr>
          <w:p w14:paraId="19D36BA3">
            <w:pPr>
              <w:pStyle w:val="8"/>
              <w:spacing w:before="83" w:line="254" w:lineRule="exact"/>
              <w:ind w:left="30" w:right="9"/>
              <w:rPr>
                <w:sz w:val="22"/>
              </w:rPr>
            </w:pPr>
            <w:r>
              <w:rPr>
                <w:color w:val="0D0D0D"/>
                <w:spacing w:val="-2"/>
                <w:sz w:val="22"/>
              </w:rPr>
              <w:t>26,52</w:t>
            </w:r>
          </w:p>
          <w:p w14:paraId="3090A143">
            <w:pPr>
              <w:pStyle w:val="8"/>
              <w:spacing w:line="254" w:lineRule="exact"/>
              <w:ind w:left="30" w:right="10"/>
              <w:rPr>
                <w:sz w:val="22"/>
              </w:rPr>
            </w:pPr>
            <w:r>
              <w:rPr>
                <w:color w:val="0D0D0D"/>
                <w:spacing w:val="-10"/>
                <w:w w:val="120"/>
                <w:sz w:val="22"/>
              </w:rPr>
              <w:t>%</w:t>
            </w:r>
          </w:p>
        </w:tc>
        <w:tc>
          <w:tcPr>
            <w:tcW w:w="833" w:type="dxa"/>
          </w:tcPr>
          <w:p w14:paraId="3FEC3A70">
            <w:pPr>
              <w:pStyle w:val="8"/>
              <w:spacing w:before="83" w:line="254" w:lineRule="exact"/>
              <w:ind w:left="30" w:right="7"/>
              <w:rPr>
                <w:sz w:val="22"/>
              </w:rPr>
            </w:pPr>
            <w:r>
              <w:rPr>
                <w:color w:val="0D0D0D"/>
                <w:spacing w:val="-2"/>
                <w:sz w:val="22"/>
              </w:rPr>
              <w:t>26,52</w:t>
            </w:r>
          </w:p>
          <w:p w14:paraId="2CCA6A91">
            <w:pPr>
              <w:pStyle w:val="8"/>
              <w:spacing w:line="254" w:lineRule="exact"/>
              <w:ind w:left="30" w:right="8"/>
              <w:rPr>
                <w:sz w:val="22"/>
              </w:rPr>
            </w:pPr>
            <w:r>
              <w:rPr>
                <w:color w:val="0D0D0D"/>
                <w:spacing w:val="-10"/>
                <w:w w:val="120"/>
                <w:sz w:val="22"/>
              </w:rPr>
              <w:t>%</w:t>
            </w:r>
          </w:p>
        </w:tc>
        <w:tc>
          <w:tcPr>
            <w:tcW w:w="833" w:type="dxa"/>
          </w:tcPr>
          <w:p w14:paraId="0E13FF3C">
            <w:pPr>
              <w:pStyle w:val="8"/>
              <w:spacing w:before="83" w:line="254" w:lineRule="exact"/>
              <w:ind w:left="30" w:right="5"/>
              <w:rPr>
                <w:sz w:val="22"/>
              </w:rPr>
            </w:pPr>
            <w:r>
              <w:rPr>
                <w:color w:val="0D0D0D"/>
                <w:spacing w:val="-2"/>
                <w:sz w:val="22"/>
              </w:rPr>
              <w:t>26,52</w:t>
            </w:r>
          </w:p>
          <w:p w14:paraId="19254E0A">
            <w:pPr>
              <w:pStyle w:val="8"/>
              <w:spacing w:line="254" w:lineRule="exact"/>
              <w:ind w:left="30" w:right="5"/>
              <w:rPr>
                <w:sz w:val="22"/>
              </w:rPr>
            </w:pPr>
            <w:r>
              <w:rPr>
                <w:color w:val="0D0D0D"/>
                <w:spacing w:val="-10"/>
                <w:w w:val="120"/>
                <w:sz w:val="22"/>
              </w:rPr>
              <w:t>%</w:t>
            </w:r>
          </w:p>
        </w:tc>
        <w:tc>
          <w:tcPr>
            <w:tcW w:w="833" w:type="dxa"/>
          </w:tcPr>
          <w:p w14:paraId="6C8D9B6A">
            <w:pPr>
              <w:pStyle w:val="8"/>
              <w:spacing w:before="83" w:line="254" w:lineRule="exact"/>
              <w:ind w:left="30" w:right="3"/>
              <w:rPr>
                <w:sz w:val="22"/>
              </w:rPr>
            </w:pPr>
            <w:r>
              <w:rPr>
                <w:color w:val="0D0D0D"/>
                <w:spacing w:val="-2"/>
                <w:sz w:val="22"/>
              </w:rPr>
              <w:t>26,52</w:t>
            </w:r>
          </w:p>
          <w:p w14:paraId="67B87EB0">
            <w:pPr>
              <w:pStyle w:val="8"/>
              <w:spacing w:line="254" w:lineRule="exact"/>
              <w:ind w:left="30" w:right="3"/>
              <w:rPr>
                <w:sz w:val="22"/>
              </w:rPr>
            </w:pPr>
            <w:r>
              <w:rPr>
                <w:color w:val="0D0D0D"/>
                <w:spacing w:val="-10"/>
                <w:w w:val="120"/>
                <w:sz w:val="22"/>
              </w:rPr>
              <w:t>%</w:t>
            </w:r>
          </w:p>
        </w:tc>
        <w:tc>
          <w:tcPr>
            <w:tcW w:w="833" w:type="dxa"/>
          </w:tcPr>
          <w:p w14:paraId="57CD1CF3">
            <w:pPr>
              <w:pStyle w:val="8"/>
              <w:spacing w:before="83" w:line="254" w:lineRule="exact"/>
              <w:ind w:left="30"/>
              <w:rPr>
                <w:sz w:val="22"/>
              </w:rPr>
            </w:pPr>
            <w:r>
              <w:rPr>
                <w:color w:val="0D0D0D"/>
                <w:spacing w:val="-2"/>
                <w:sz w:val="22"/>
              </w:rPr>
              <w:t>26,52</w:t>
            </w:r>
          </w:p>
          <w:p w14:paraId="3DE3AC24">
            <w:pPr>
              <w:pStyle w:val="8"/>
              <w:spacing w:line="254" w:lineRule="exact"/>
              <w:ind w:left="30" w:right="1"/>
              <w:rPr>
                <w:sz w:val="22"/>
              </w:rPr>
            </w:pPr>
            <w:r>
              <w:rPr>
                <w:color w:val="0D0D0D"/>
                <w:spacing w:val="-10"/>
                <w:w w:val="120"/>
                <w:sz w:val="22"/>
              </w:rPr>
              <w:t>%</w:t>
            </w:r>
          </w:p>
        </w:tc>
      </w:tr>
      <w:tr w14:paraId="4483B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4" w:hRule="atLeast"/>
        </w:trPr>
        <w:tc>
          <w:tcPr>
            <w:tcW w:w="488" w:type="dxa"/>
          </w:tcPr>
          <w:p w14:paraId="06FC6357">
            <w:pPr>
              <w:pStyle w:val="8"/>
              <w:jc w:val="left"/>
              <w:rPr>
                <w:sz w:val="20"/>
              </w:rPr>
            </w:pPr>
          </w:p>
          <w:p w14:paraId="7C3CE438">
            <w:pPr>
              <w:pStyle w:val="8"/>
              <w:spacing w:before="175"/>
              <w:jc w:val="left"/>
              <w:rPr>
                <w:sz w:val="20"/>
              </w:rPr>
            </w:pPr>
          </w:p>
          <w:p w14:paraId="3F4A489C">
            <w:pPr>
              <w:pStyle w:val="8"/>
              <w:spacing w:line="157" w:lineRule="exact"/>
              <w:ind w:left="165"/>
              <w:jc w:val="left"/>
              <w:rPr>
                <w:position w:val="-2"/>
                <w:sz w:val="15"/>
              </w:rPr>
            </w:pPr>
            <w:r>
              <w:rPr>
                <w:position w:val="-2"/>
                <w:sz w:val="15"/>
              </w:rPr>
              <w:drawing>
                <wp:inline distT="0" distB="0" distL="0" distR="0">
                  <wp:extent cx="97155" cy="99695"/>
                  <wp:effectExtent l="0" t="0" r="0" b="0"/>
                  <wp:docPr id="1030" name="Image 1030"/>
                  <wp:cNvGraphicFramePr/>
                  <a:graphic xmlns:a="http://schemas.openxmlformats.org/drawingml/2006/main">
                    <a:graphicData uri="http://schemas.openxmlformats.org/drawingml/2006/picture">
                      <pic:pic xmlns:pic="http://schemas.openxmlformats.org/drawingml/2006/picture">
                        <pic:nvPicPr>
                          <pic:cNvPr id="1030" name="Image 1030"/>
                          <pic:cNvPicPr/>
                        </pic:nvPicPr>
                        <pic:blipFill>
                          <a:blip r:embed="rId598" cstate="print"/>
                          <a:stretch>
                            <a:fillRect/>
                          </a:stretch>
                        </pic:blipFill>
                        <pic:spPr>
                          <a:xfrm>
                            <a:off x="0" y="0"/>
                            <a:ext cx="97576" cy="100012"/>
                          </a:xfrm>
                          <a:prstGeom prst="rect">
                            <a:avLst/>
                          </a:prstGeom>
                        </pic:spPr>
                      </pic:pic>
                    </a:graphicData>
                  </a:graphic>
                </wp:inline>
              </w:drawing>
            </w:r>
          </w:p>
        </w:tc>
        <w:tc>
          <w:tcPr>
            <w:tcW w:w="1586" w:type="dxa"/>
          </w:tcPr>
          <w:p w14:paraId="50F2234E">
            <w:pPr>
              <w:pStyle w:val="8"/>
              <w:spacing w:before="3"/>
              <w:jc w:val="left"/>
              <w:rPr>
                <w:sz w:val="3"/>
              </w:rPr>
            </w:pPr>
          </w:p>
          <w:p w14:paraId="245F269D">
            <w:pPr>
              <w:pStyle w:val="8"/>
              <w:spacing w:line="189" w:lineRule="exact"/>
              <w:ind w:left="285"/>
              <w:jc w:val="left"/>
              <w:rPr>
                <w:position w:val="-3"/>
                <w:sz w:val="18"/>
              </w:rPr>
            </w:pPr>
            <w:r>
              <w:rPr>
                <w:position w:val="-3"/>
                <w:sz w:val="18"/>
              </w:rPr>
              <mc:AlternateContent>
                <mc:Choice Requires="wpg">
                  <w:drawing>
                    <wp:inline distT="0" distB="0" distL="0" distR="0">
                      <wp:extent cx="641350" cy="120650"/>
                      <wp:effectExtent l="0" t="0" r="0" b="0"/>
                      <wp:docPr id="1031" name="Group 1031"/>
                      <wp:cNvGraphicFramePr/>
                      <a:graphic xmlns:a="http://schemas.openxmlformats.org/drawingml/2006/main">
                        <a:graphicData uri="http://schemas.microsoft.com/office/word/2010/wordprocessingGroup">
                          <wpg:wgp>
                            <wpg:cNvGrpSpPr/>
                            <wpg:grpSpPr>
                              <a:xfrm>
                                <a:off x="0" y="0"/>
                                <a:ext cx="641350" cy="120650"/>
                                <a:chOff x="0" y="0"/>
                                <a:chExt cx="641350" cy="120650"/>
                              </a:xfrm>
                            </wpg:grpSpPr>
                            <wps:wsp>
                              <wps:cNvPr id="1032" name="Graphic 1032"/>
                              <wps:cNvSpPr/>
                              <wps:spPr>
                                <a:xfrm>
                                  <a:off x="-10" y="10"/>
                                  <a:ext cx="641350" cy="120650"/>
                                </a:xfrm>
                                <a:custGeom>
                                  <a:avLst/>
                                  <a:gdLst/>
                                  <a:ahLst/>
                                  <a:cxnLst/>
                                  <a:rect l="l" t="t" r="r" b="b"/>
                                  <a:pathLst>
                                    <a:path w="641350" h="120650">
                                      <a:moveTo>
                                        <a:pt x="80822" y="1168"/>
                                      </a:moveTo>
                                      <a:lnTo>
                                        <a:pt x="62090" y="1168"/>
                                      </a:lnTo>
                                      <a:lnTo>
                                        <a:pt x="41529" y="53035"/>
                                      </a:lnTo>
                                      <a:lnTo>
                                        <a:pt x="18376" y="1168"/>
                                      </a:lnTo>
                                      <a:lnTo>
                                        <a:pt x="0" y="1168"/>
                                      </a:lnTo>
                                      <a:lnTo>
                                        <a:pt x="33235" y="73202"/>
                                      </a:lnTo>
                                      <a:lnTo>
                                        <a:pt x="31064" y="78143"/>
                                      </a:lnTo>
                                      <a:lnTo>
                                        <a:pt x="29997" y="80467"/>
                                      </a:lnTo>
                                      <a:lnTo>
                                        <a:pt x="28816" y="82524"/>
                                      </a:lnTo>
                                      <a:lnTo>
                                        <a:pt x="27520" y="84328"/>
                                      </a:lnTo>
                                      <a:lnTo>
                                        <a:pt x="26238" y="86118"/>
                                      </a:lnTo>
                                      <a:lnTo>
                                        <a:pt x="24117" y="87020"/>
                                      </a:lnTo>
                                      <a:lnTo>
                                        <a:pt x="21145" y="87020"/>
                                      </a:lnTo>
                                      <a:lnTo>
                                        <a:pt x="13335" y="86601"/>
                                      </a:lnTo>
                                      <a:lnTo>
                                        <a:pt x="12814" y="100101"/>
                                      </a:lnTo>
                                      <a:lnTo>
                                        <a:pt x="15138" y="100787"/>
                                      </a:lnTo>
                                      <a:lnTo>
                                        <a:pt x="17983" y="101142"/>
                                      </a:lnTo>
                                      <a:lnTo>
                                        <a:pt x="21336" y="101142"/>
                                      </a:lnTo>
                                      <a:lnTo>
                                        <a:pt x="29311" y="101142"/>
                                      </a:lnTo>
                                      <a:lnTo>
                                        <a:pt x="34937" y="99225"/>
                                      </a:lnTo>
                                      <a:lnTo>
                                        <a:pt x="38188" y="95415"/>
                                      </a:lnTo>
                                      <a:lnTo>
                                        <a:pt x="41452" y="91592"/>
                                      </a:lnTo>
                                      <a:lnTo>
                                        <a:pt x="44119" y="87388"/>
                                      </a:lnTo>
                                      <a:lnTo>
                                        <a:pt x="46151" y="82791"/>
                                      </a:lnTo>
                                      <a:lnTo>
                                        <a:pt x="80822" y="1168"/>
                                      </a:lnTo>
                                      <a:close/>
                                    </a:path>
                                    <a:path w="641350" h="120650">
                                      <a:moveTo>
                                        <a:pt x="161239" y="85979"/>
                                      </a:moveTo>
                                      <a:lnTo>
                                        <a:pt x="152196" y="85979"/>
                                      </a:lnTo>
                                      <a:lnTo>
                                        <a:pt x="152196" y="40513"/>
                                      </a:lnTo>
                                      <a:lnTo>
                                        <a:pt x="152196" y="25488"/>
                                      </a:lnTo>
                                      <a:lnTo>
                                        <a:pt x="136258" y="25488"/>
                                      </a:lnTo>
                                      <a:lnTo>
                                        <a:pt x="136258" y="40513"/>
                                      </a:lnTo>
                                      <a:lnTo>
                                        <a:pt x="136258" y="85979"/>
                                      </a:lnTo>
                                      <a:lnTo>
                                        <a:pt x="109816" y="85979"/>
                                      </a:lnTo>
                                      <a:lnTo>
                                        <a:pt x="112852" y="80645"/>
                                      </a:lnTo>
                                      <a:lnTo>
                                        <a:pt x="115189" y="73799"/>
                                      </a:lnTo>
                                      <a:lnTo>
                                        <a:pt x="116840" y="65417"/>
                                      </a:lnTo>
                                      <a:lnTo>
                                        <a:pt x="117779" y="55511"/>
                                      </a:lnTo>
                                      <a:lnTo>
                                        <a:pt x="117856" y="53822"/>
                                      </a:lnTo>
                                      <a:lnTo>
                                        <a:pt x="118364" y="40513"/>
                                      </a:lnTo>
                                      <a:lnTo>
                                        <a:pt x="136258" y="40513"/>
                                      </a:lnTo>
                                      <a:lnTo>
                                        <a:pt x="136258" y="25488"/>
                                      </a:lnTo>
                                      <a:lnTo>
                                        <a:pt x="103022" y="25488"/>
                                      </a:lnTo>
                                      <a:lnTo>
                                        <a:pt x="101777" y="55511"/>
                                      </a:lnTo>
                                      <a:lnTo>
                                        <a:pt x="101549" y="60604"/>
                                      </a:lnTo>
                                      <a:lnTo>
                                        <a:pt x="90728" y="85979"/>
                                      </a:lnTo>
                                      <a:lnTo>
                                        <a:pt x="84162" y="85979"/>
                                      </a:lnTo>
                                      <a:lnTo>
                                        <a:pt x="84086" y="120523"/>
                                      </a:lnTo>
                                      <a:lnTo>
                                        <a:pt x="100088" y="120523"/>
                                      </a:lnTo>
                                      <a:lnTo>
                                        <a:pt x="100088" y="99771"/>
                                      </a:lnTo>
                                      <a:lnTo>
                                        <a:pt x="145300" y="99771"/>
                                      </a:lnTo>
                                      <a:lnTo>
                                        <a:pt x="145300" y="120523"/>
                                      </a:lnTo>
                                      <a:lnTo>
                                        <a:pt x="161239" y="120523"/>
                                      </a:lnTo>
                                      <a:lnTo>
                                        <a:pt x="161239" y="99771"/>
                                      </a:lnTo>
                                      <a:lnTo>
                                        <a:pt x="161239" y="85979"/>
                                      </a:lnTo>
                                      <a:close/>
                                    </a:path>
                                    <a:path w="641350" h="120650">
                                      <a:moveTo>
                                        <a:pt x="231952" y="60617"/>
                                      </a:moveTo>
                                      <a:lnTo>
                                        <a:pt x="216014" y="27470"/>
                                      </a:lnTo>
                                      <a:lnTo>
                                        <a:pt x="216014" y="55245"/>
                                      </a:lnTo>
                                      <a:lnTo>
                                        <a:pt x="184988" y="54241"/>
                                      </a:lnTo>
                                      <a:lnTo>
                                        <a:pt x="185585" y="49618"/>
                                      </a:lnTo>
                                      <a:lnTo>
                                        <a:pt x="187350" y="45758"/>
                                      </a:lnTo>
                                      <a:lnTo>
                                        <a:pt x="193268" y="39547"/>
                                      </a:lnTo>
                                      <a:lnTo>
                                        <a:pt x="196850" y="37985"/>
                                      </a:lnTo>
                                      <a:lnTo>
                                        <a:pt x="206476" y="37985"/>
                                      </a:lnTo>
                                      <a:lnTo>
                                        <a:pt x="210248" y="39789"/>
                                      </a:lnTo>
                                      <a:lnTo>
                                        <a:pt x="214528" y="47028"/>
                                      </a:lnTo>
                                      <a:lnTo>
                                        <a:pt x="215734" y="51015"/>
                                      </a:lnTo>
                                      <a:lnTo>
                                        <a:pt x="216014" y="55245"/>
                                      </a:lnTo>
                                      <a:lnTo>
                                        <a:pt x="216014" y="27470"/>
                                      </a:lnTo>
                                      <a:lnTo>
                                        <a:pt x="214972" y="26822"/>
                                      </a:lnTo>
                                      <a:lnTo>
                                        <a:pt x="208559" y="24853"/>
                                      </a:lnTo>
                                      <a:lnTo>
                                        <a:pt x="201053" y="24193"/>
                                      </a:lnTo>
                                      <a:lnTo>
                                        <a:pt x="195402" y="24193"/>
                                      </a:lnTo>
                                      <a:lnTo>
                                        <a:pt x="168376" y="54241"/>
                                      </a:lnTo>
                                      <a:lnTo>
                                        <a:pt x="168338" y="65100"/>
                                      </a:lnTo>
                                      <a:lnTo>
                                        <a:pt x="168922" y="72580"/>
                                      </a:lnTo>
                                      <a:lnTo>
                                        <a:pt x="195237" y="100444"/>
                                      </a:lnTo>
                                      <a:lnTo>
                                        <a:pt x="202615" y="101066"/>
                                      </a:lnTo>
                                      <a:lnTo>
                                        <a:pt x="209943" y="101066"/>
                                      </a:lnTo>
                                      <a:lnTo>
                                        <a:pt x="231698" y="85102"/>
                                      </a:lnTo>
                                      <a:lnTo>
                                        <a:pt x="221449" y="76974"/>
                                      </a:lnTo>
                                      <a:lnTo>
                                        <a:pt x="218592" y="80721"/>
                                      </a:lnTo>
                                      <a:lnTo>
                                        <a:pt x="215811" y="83388"/>
                                      </a:lnTo>
                                      <a:lnTo>
                                        <a:pt x="210451" y="86550"/>
                                      </a:lnTo>
                                      <a:lnTo>
                                        <a:pt x="207175" y="87350"/>
                                      </a:lnTo>
                                      <a:lnTo>
                                        <a:pt x="197485" y="87350"/>
                                      </a:lnTo>
                                      <a:lnTo>
                                        <a:pt x="184404" y="67970"/>
                                      </a:lnTo>
                                      <a:lnTo>
                                        <a:pt x="231952" y="67970"/>
                                      </a:lnTo>
                                      <a:lnTo>
                                        <a:pt x="231952" y="60617"/>
                                      </a:lnTo>
                                      <a:close/>
                                    </a:path>
                                    <a:path w="641350" h="120650">
                                      <a:moveTo>
                                        <a:pt x="305308" y="25488"/>
                                      </a:moveTo>
                                      <a:lnTo>
                                        <a:pt x="253961" y="25488"/>
                                      </a:lnTo>
                                      <a:lnTo>
                                        <a:pt x="252425" y="60325"/>
                                      </a:lnTo>
                                      <a:lnTo>
                                        <a:pt x="251891" y="69951"/>
                                      </a:lnTo>
                                      <a:lnTo>
                                        <a:pt x="250850" y="76415"/>
                                      </a:lnTo>
                                      <a:lnTo>
                                        <a:pt x="249339" y="79743"/>
                                      </a:lnTo>
                                      <a:lnTo>
                                        <a:pt x="247840" y="83058"/>
                                      </a:lnTo>
                                      <a:lnTo>
                                        <a:pt x="245376" y="84836"/>
                                      </a:lnTo>
                                      <a:lnTo>
                                        <a:pt x="237464" y="85394"/>
                                      </a:lnTo>
                                      <a:lnTo>
                                        <a:pt x="237464" y="99771"/>
                                      </a:lnTo>
                                      <a:lnTo>
                                        <a:pt x="243751" y="99771"/>
                                      </a:lnTo>
                                      <a:lnTo>
                                        <a:pt x="251815" y="99618"/>
                                      </a:lnTo>
                                      <a:lnTo>
                                        <a:pt x="267906" y="63804"/>
                                      </a:lnTo>
                                      <a:lnTo>
                                        <a:pt x="269240" y="39344"/>
                                      </a:lnTo>
                                      <a:lnTo>
                                        <a:pt x="289369" y="39344"/>
                                      </a:lnTo>
                                      <a:lnTo>
                                        <a:pt x="289369" y="99771"/>
                                      </a:lnTo>
                                      <a:lnTo>
                                        <a:pt x="305308" y="99771"/>
                                      </a:lnTo>
                                      <a:lnTo>
                                        <a:pt x="305308" y="25488"/>
                                      </a:lnTo>
                                      <a:close/>
                                    </a:path>
                                    <a:path w="641350" h="120650">
                                      <a:moveTo>
                                        <a:pt x="383641" y="67424"/>
                                      </a:moveTo>
                                      <a:lnTo>
                                        <a:pt x="382003" y="63474"/>
                                      </a:lnTo>
                                      <a:lnTo>
                                        <a:pt x="381215" y="61544"/>
                                      </a:lnTo>
                                      <a:lnTo>
                                        <a:pt x="371500" y="52120"/>
                                      </a:lnTo>
                                      <a:lnTo>
                                        <a:pt x="367639" y="50787"/>
                                      </a:lnTo>
                                      <a:lnTo>
                                        <a:pt x="367639" y="72186"/>
                                      </a:lnTo>
                                      <a:lnTo>
                                        <a:pt x="367639" y="77762"/>
                                      </a:lnTo>
                                      <a:lnTo>
                                        <a:pt x="366737" y="80327"/>
                                      </a:lnTo>
                                      <a:lnTo>
                                        <a:pt x="363156" y="84848"/>
                                      </a:lnTo>
                                      <a:lnTo>
                                        <a:pt x="359981" y="85979"/>
                                      </a:lnTo>
                                      <a:lnTo>
                                        <a:pt x="339471" y="85979"/>
                                      </a:lnTo>
                                      <a:lnTo>
                                        <a:pt x="339471" y="63474"/>
                                      </a:lnTo>
                                      <a:lnTo>
                                        <a:pt x="359968" y="63474"/>
                                      </a:lnTo>
                                      <a:lnTo>
                                        <a:pt x="363143" y="64706"/>
                                      </a:lnTo>
                                      <a:lnTo>
                                        <a:pt x="366737" y="69608"/>
                                      </a:lnTo>
                                      <a:lnTo>
                                        <a:pt x="367639" y="72186"/>
                                      </a:lnTo>
                                      <a:lnTo>
                                        <a:pt x="367639" y="50787"/>
                                      </a:lnTo>
                                      <a:lnTo>
                                        <a:pt x="364477" y="49682"/>
                                      </a:lnTo>
                                      <a:lnTo>
                                        <a:pt x="339471" y="49682"/>
                                      </a:lnTo>
                                      <a:lnTo>
                                        <a:pt x="339471" y="25488"/>
                                      </a:lnTo>
                                      <a:lnTo>
                                        <a:pt x="323532" y="25488"/>
                                      </a:lnTo>
                                      <a:lnTo>
                                        <a:pt x="323532" y="99771"/>
                                      </a:lnTo>
                                      <a:lnTo>
                                        <a:pt x="364451" y="99771"/>
                                      </a:lnTo>
                                      <a:lnTo>
                                        <a:pt x="371411" y="97332"/>
                                      </a:lnTo>
                                      <a:lnTo>
                                        <a:pt x="381190" y="87553"/>
                                      </a:lnTo>
                                      <a:lnTo>
                                        <a:pt x="381825" y="85979"/>
                                      </a:lnTo>
                                      <a:lnTo>
                                        <a:pt x="383641" y="81559"/>
                                      </a:lnTo>
                                      <a:lnTo>
                                        <a:pt x="383641" y="67424"/>
                                      </a:lnTo>
                                      <a:close/>
                                    </a:path>
                                    <a:path w="641350" h="120650">
                                      <a:moveTo>
                                        <a:pt x="456780" y="25488"/>
                                      </a:moveTo>
                                      <a:lnTo>
                                        <a:pt x="440778" y="25488"/>
                                      </a:lnTo>
                                      <a:lnTo>
                                        <a:pt x="440778" y="55994"/>
                                      </a:lnTo>
                                      <a:lnTo>
                                        <a:pt x="412356" y="55994"/>
                                      </a:lnTo>
                                      <a:lnTo>
                                        <a:pt x="412356" y="25488"/>
                                      </a:lnTo>
                                      <a:lnTo>
                                        <a:pt x="396417" y="25488"/>
                                      </a:lnTo>
                                      <a:lnTo>
                                        <a:pt x="396417" y="99771"/>
                                      </a:lnTo>
                                      <a:lnTo>
                                        <a:pt x="412356" y="99771"/>
                                      </a:lnTo>
                                      <a:lnTo>
                                        <a:pt x="412356" y="69659"/>
                                      </a:lnTo>
                                      <a:lnTo>
                                        <a:pt x="440778" y="69659"/>
                                      </a:lnTo>
                                      <a:lnTo>
                                        <a:pt x="440778" y="99771"/>
                                      </a:lnTo>
                                      <a:lnTo>
                                        <a:pt x="456780" y="99771"/>
                                      </a:lnTo>
                                      <a:lnTo>
                                        <a:pt x="456780" y="25488"/>
                                      </a:lnTo>
                                      <a:close/>
                                    </a:path>
                                    <a:path w="641350" h="120650">
                                      <a:moveTo>
                                        <a:pt x="535241" y="67424"/>
                                      </a:moveTo>
                                      <a:lnTo>
                                        <a:pt x="533615" y="63474"/>
                                      </a:lnTo>
                                      <a:lnTo>
                                        <a:pt x="532815" y="61544"/>
                                      </a:lnTo>
                                      <a:lnTo>
                                        <a:pt x="523100" y="52120"/>
                                      </a:lnTo>
                                      <a:lnTo>
                                        <a:pt x="519239" y="50787"/>
                                      </a:lnTo>
                                      <a:lnTo>
                                        <a:pt x="519239" y="72186"/>
                                      </a:lnTo>
                                      <a:lnTo>
                                        <a:pt x="519239" y="77762"/>
                                      </a:lnTo>
                                      <a:lnTo>
                                        <a:pt x="518337" y="80327"/>
                                      </a:lnTo>
                                      <a:lnTo>
                                        <a:pt x="514769" y="84848"/>
                                      </a:lnTo>
                                      <a:lnTo>
                                        <a:pt x="511581" y="85979"/>
                                      </a:lnTo>
                                      <a:lnTo>
                                        <a:pt x="491070" y="85979"/>
                                      </a:lnTo>
                                      <a:lnTo>
                                        <a:pt x="491070" y="63474"/>
                                      </a:lnTo>
                                      <a:lnTo>
                                        <a:pt x="511568" y="63474"/>
                                      </a:lnTo>
                                      <a:lnTo>
                                        <a:pt x="514743" y="64706"/>
                                      </a:lnTo>
                                      <a:lnTo>
                                        <a:pt x="518337" y="69608"/>
                                      </a:lnTo>
                                      <a:lnTo>
                                        <a:pt x="519239" y="72186"/>
                                      </a:lnTo>
                                      <a:lnTo>
                                        <a:pt x="519239" y="50787"/>
                                      </a:lnTo>
                                      <a:lnTo>
                                        <a:pt x="516077" y="49682"/>
                                      </a:lnTo>
                                      <a:lnTo>
                                        <a:pt x="491070" y="49682"/>
                                      </a:lnTo>
                                      <a:lnTo>
                                        <a:pt x="491070" y="25488"/>
                                      </a:lnTo>
                                      <a:lnTo>
                                        <a:pt x="475145" y="25488"/>
                                      </a:lnTo>
                                      <a:lnTo>
                                        <a:pt x="475145" y="99771"/>
                                      </a:lnTo>
                                      <a:lnTo>
                                        <a:pt x="516051" y="99771"/>
                                      </a:lnTo>
                                      <a:lnTo>
                                        <a:pt x="523011" y="97332"/>
                                      </a:lnTo>
                                      <a:lnTo>
                                        <a:pt x="532790" y="87553"/>
                                      </a:lnTo>
                                      <a:lnTo>
                                        <a:pt x="533425" y="85979"/>
                                      </a:lnTo>
                                      <a:lnTo>
                                        <a:pt x="535241" y="81559"/>
                                      </a:lnTo>
                                      <a:lnTo>
                                        <a:pt x="535241" y="67424"/>
                                      </a:lnTo>
                                      <a:close/>
                                    </a:path>
                                    <a:path w="641350" h="120650">
                                      <a:moveTo>
                                        <a:pt x="560273" y="25488"/>
                                      </a:moveTo>
                                      <a:lnTo>
                                        <a:pt x="544347" y="25488"/>
                                      </a:lnTo>
                                      <a:lnTo>
                                        <a:pt x="544347" y="99771"/>
                                      </a:lnTo>
                                      <a:lnTo>
                                        <a:pt x="560273" y="99771"/>
                                      </a:lnTo>
                                      <a:lnTo>
                                        <a:pt x="560273" y="25488"/>
                                      </a:lnTo>
                                      <a:close/>
                                    </a:path>
                                    <a:path w="641350" h="120650">
                                      <a:moveTo>
                                        <a:pt x="631888" y="0"/>
                                      </a:moveTo>
                                      <a:lnTo>
                                        <a:pt x="618236" y="0"/>
                                      </a:lnTo>
                                      <a:lnTo>
                                        <a:pt x="618236" y="3416"/>
                                      </a:lnTo>
                                      <a:lnTo>
                                        <a:pt x="617651" y="5892"/>
                                      </a:lnTo>
                                      <a:lnTo>
                                        <a:pt x="615353" y="8928"/>
                                      </a:lnTo>
                                      <a:lnTo>
                                        <a:pt x="613371" y="9690"/>
                                      </a:lnTo>
                                      <a:lnTo>
                                        <a:pt x="607644" y="9690"/>
                                      </a:lnTo>
                                      <a:lnTo>
                                        <a:pt x="605624" y="8928"/>
                                      </a:lnTo>
                                      <a:lnTo>
                                        <a:pt x="603326" y="5892"/>
                                      </a:lnTo>
                                      <a:lnTo>
                                        <a:pt x="602742" y="3416"/>
                                      </a:lnTo>
                                      <a:lnTo>
                                        <a:pt x="602742" y="0"/>
                                      </a:lnTo>
                                      <a:lnTo>
                                        <a:pt x="589089" y="0"/>
                                      </a:lnTo>
                                      <a:lnTo>
                                        <a:pt x="589089" y="6972"/>
                                      </a:lnTo>
                                      <a:lnTo>
                                        <a:pt x="591032" y="12268"/>
                                      </a:lnTo>
                                      <a:lnTo>
                                        <a:pt x="598792" y="19469"/>
                                      </a:lnTo>
                                      <a:lnTo>
                                        <a:pt x="603999" y="21259"/>
                                      </a:lnTo>
                                      <a:lnTo>
                                        <a:pt x="617054" y="21259"/>
                                      </a:lnTo>
                                      <a:lnTo>
                                        <a:pt x="622236" y="19469"/>
                                      </a:lnTo>
                                      <a:lnTo>
                                        <a:pt x="629958" y="12268"/>
                                      </a:lnTo>
                                      <a:lnTo>
                                        <a:pt x="630897" y="9690"/>
                                      </a:lnTo>
                                      <a:lnTo>
                                        <a:pt x="631888" y="6972"/>
                                      </a:lnTo>
                                      <a:lnTo>
                                        <a:pt x="631888" y="0"/>
                                      </a:lnTo>
                                      <a:close/>
                                    </a:path>
                                    <a:path w="641350" h="120650">
                                      <a:moveTo>
                                        <a:pt x="640803" y="25488"/>
                                      </a:moveTo>
                                      <a:lnTo>
                                        <a:pt x="625678" y="25488"/>
                                      </a:lnTo>
                                      <a:lnTo>
                                        <a:pt x="596239" y="72034"/>
                                      </a:lnTo>
                                      <a:lnTo>
                                        <a:pt x="596239" y="25488"/>
                                      </a:lnTo>
                                      <a:lnTo>
                                        <a:pt x="580377" y="25488"/>
                                      </a:lnTo>
                                      <a:lnTo>
                                        <a:pt x="580377" y="99771"/>
                                      </a:lnTo>
                                      <a:lnTo>
                                        <a:pt x="595363" y="99771"/>
                                      </a:lnTo>
                                      <a:lnTo>
                                        <a:pt x="612902" y="72034"/>
                                      </a:lnTo>
                                      <a:lnTo>
                                        <a:pt x="624801" y="53238"/>
                                      </a:lnTo>
                                      <a:lnTo>
                                        <a:pt x="624801" y="99771"/>
                                      </a:lnTo>
                                      <a:lnTo>
                                        <a:pt x="640803" y="99771"/>
                                      </a:lnTo>
                                      <a:lnTo>
                                        <a:pt x="640803" y="53238"/>
                                      </a:lnTo>
                                      <a:lnTo>
                                        <a:pt x="640803" y="25488"/>
                                      </a:lnTo>
                                      <a:close/>
                                    </a:path>
                                  </a:pathLst>
                                </a:custGeom>
                                <a:solidFill>
                                  <a:srgbClr val="000000"/>
                                </a:solidFill>
                              </wps:spPr>
                              <wps:bodyPr wrap="square" lIns="0" tIns="0" rIns="0" bIns="0" rtlCol="0">
                                <a:noAutofit/>
                              </wps:bodyPr>
                            </wps:wsp>
                          </wpg:wgp>
                        </a:graphicData>
                      </a:graphic>
                    </wp:inline>
                  </w:drawing>
                </mc:Choice>
                <mc:Fallback>
                  <w:pict>
                    <v:group id="Group 1031" o:spid="_x0000_s1026" o:spt="203" style="height:9.5pt;width:50.5pt;" coordsize="641350,120650" o:gfxdata="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">
                      <o:lock v:ext="edit" aspectratio="f"/>
                      <v:shape id="Graphic 1032" o:spid="_x0000_s1026" o:spt="100" style="position:absolute;left:-10;top:10;height:120650;width:641350;" fillcolor="#000000" filled="t" stroked="f" coordsize="641350,120650" o:gfxdata="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YSgW8AAAA&#10;3QAAAA8AAAAAAAAAAQAgAAAAIgAAAGRycy9kb3ducmV2LnhtbFBLAQIUABQAAAAIAIdO4kAzLwWe&#10;OwAAADkAAAAQAAAAAAAAAAEAIAAAAAsBAABkcnMvc2hhcGV4bWwueG1sUEsFBgAAAAAGAAYAWwEA&#10;ALUDAAAAAA==&#10;" path="m80822,1168l62090,1168,41529,53035,18376,1168,0,1168,33235,73202,31064,78143,29997,80467,28816,82524,27520,84328,26238,86118,24117,87020,21145,87020,13335,86601,12814,100101,15138,100787,17983,101142,21336,101142,29311,101142,34937,99225,38188,95415,41452,91592,44119,87388,46151,82791,80822,1168xem161239,85979l152196,85979,152196,40513,152196,25488,136258,25488,136258,40513,136258,85979,109816,85979,112852,80645,115189,73799,116840,65417,117779,55511,117856,53822,118364,40513,136258,40513,136258,25488,103022,25488,101777,55511,101549,60604,90728,85979,84162,85979,84086,120523,100088,120523,100088,99771,145300,99771,145300,120523,161239,120523,161239,99771,161239,85979xem231952,60617l216014,27470,216014,55245,184988,54241,185585,49618,187350,45758,193268,39547,196850,37985,206476,37985,210248,39789,214528,47028,215734,51015,216014,55245,216014,27470,214972,26822,208559,24853,201053,24193,195402,24193,168376,54241,168338,65100,168922,72580,195237,100444,202615,101066,209943,101066,231698,85102,221449,76974,218592,80721,215811,83388,210451,86550,207175,87350,197485,87350,184404,67970,231952,67970,231952,60617xem305308,25488l253961,25488,252425,60325,251891,69951,250850,76415,249339,79743,247840,83058,245376,84836,237464,85394,237464,99771,243751,99771,251815,99618,267906,63804,269240,39344,289369,39344,289369,99771,305308,99771,305308,25488xem383641,67424l382003,63474,381215,61544,371500,52120,367639,50787,367639,72186,367639,77762,366737,80327,363156,84848,359981,85979,339471,85979,339471,63474,359968,63474,363143,64706,366737,69608,367639,72186,367639,50787,364477,49682,339471,49682,339471,25488,323532,25488,323532,99771,364451,99771,371411,97332,381190,87553,381825,85979,383641,81559,383641,67424xem456780,25488l440778,25488,440778,55994,412356,55994,412356,25488,396417,25488,396417,99771,412356,99771,412356,69659,440778,69659,440778,99771,456780,99771,456780,25488xem535241,67424l533615,63474,532815,61544,523100,52120,519239,50787,519239,72186,519239,77762,518337,80327,514769,84848,511581,85979,491070,85979,491070,63474,511568,63474,514743,64706,518337,69608,519239,72186,519239,50787,516077,49682,491070,49682,491070,25488,475145,25488,475145,99771,516051,99771,523011,97332,532790,87553,533425,85979,535241,81559,535241,67424xem560273,25488l544347,25488,544347,99771,560273,99771,560273,25488xem631888,0l618236,0,618236,3416,617651,5892,615353,8928,613371,9690,607644,9690,605624,8928,603326,5892,602742,3416,602742,0,589089,0,589089,6972,591032,12268,598792,19469,603999,21259,617054,21259,622236,19469,629958,12268,630897,9690,631888,6972,631888,0xem640803,25488l625678,25488,596239,72034,596239,25488,580377,25488,580377,99771,595363,99771,612902,72034,624801,53238,624801,99771,640803,99771,640803,53238,640803,25488xe">
                        <v:fill on="t" focussize="0,0"/>
                        <v:stroke on="f"/>
                        <v:imagedata o:title=""/>
                        <o:lock v:ext="edit" aspectratio="f"/>
                        <v:textbox inset="0mm,0mm,0mm,0mm"/>
                      </v:shape>
                      <w10:wrap type="none"/>
                      <w10:anchorlock/>
                    </v:group>
                  </w:pict>
                </mc:Fallback>
              </mc:AlternateContent>
            </w:r>
          </w:p>
          <w:p w14:paraId="3BBB74FF">
            <w:pPr>
              <w:pStyle w:val="8"/>
              <w:spacing w:before="9"/>
              <w:jc w:val="left"/>
              <w:rPr>
                <w:sz w:val="7"/>
              </w:rPr>
            </w:pPr>
          </w:p>
          <w:p w14:paraId="263F4B6B">
            <w:pPr>
              <w:pStyle w:val="8"/>
              <w:spacing w:line="160" w:lineRule="exact"/>
              <w:ind w:left="456"/>
              <w:jc w:val="left"/>
              <w:rPr>
                <w:position w:val="-2"/>
                <w:sz w:val="16"/>
              </w:rPr>
            </w:pPr>
            <w:r>
              <w:rPr>
                <w:position w:val="-2"/>
                <w:sz w:val="16"/>
              </w:rPr>
              <w:drawing>
                <wp:inline distT="0" distB="0" distL="0" distR="0">
                  <wp:extent cx="433070" cy="101600"/>
                  <wp:effectExtent l="0" t="0" r="0" b="0"/>
                  <wp:docPr id="1033" name="Image 1033"/>
                  <wp:cNvGraphicFramePr/>
                  <a:graphic xmlns:a="http://schemas.openxmlformats.org/drawingml/2006/main">
                    <a:graphicData uri="http://schemas.openxmlformats.org/drawingml/2006/picture">
                      <pic:pic xmlns:pic="http://schemas.openxmlformats.org/drawingml/2006/picture">
                        <pic:nvPicPr>
                          <pic:cNvPr id="1033" name="Image 1033"/>
                          <pic:cNvPicPr/>
                        </pic:nvPicPr>
                        <pic:blipFill>
                          <a:blip r:embed="rId599" cstate="print"/>
                          <a:stretch>
                            <a:fillRect/>
                          </a:stretch>
                        </pic:blipFill>
                        <pic:spPr>
                          <a:xfrm>
                            <a:off x="0" y="0"/>
                            <a:ext cx="433111" cy="102012"/>
                          </a:xfrm>
                          <a:prstGeom prst="rect">
                            <a:avLst/>
                          </a:prstGeom>
                        </pic:spPr>
                      </pic:pic>
                    </a:graphicData>
                  </a:graphic>
                </wp:inline>
              </w:drawing>
            </w:r>
          </w:p>
          <w:p w14:paraId="2B09AB24">
            <w:pPr>
              <w:pStyle w:val="8"/>
              <w:spacing w:before="11"/>
              <w:jc w:val="left"/>
              <w:rPr>
                <w:sz w:val="6"/>
              </w:rPr>
            </w:pPr>
          </w:p>
          <w:p w14:paraId="0B7E7A50">
            <w:pPr>
              <w:pStyle w:val="8"/>
              <w:spacing w:line="161" w:lineRule="exact"/>
              <w:ind w:left="161"/>
              <w:jc w:val="left"/>
              <w:rPr>
                <w:position w:val="-2"/>
                <w:sz w:val="16"/>
              </w:rPr>
            </w:pPr>
            <w:r>
              <w:rPr>
                <w:position w:val="-2"/>
                <w:sz w:val="16"/>
              </w:rPr>
              <mc:AlternateContent>
                <mc:Choice Requires="wpg">
                  <w:drawing>
                    <wp:inline distT="0" distB="0" distL="0" distR="0">
                      <wp:extent cx="805815" cy="102870"/>
                      <wp:effectExtent l="0" t="0" r="0" b="0"/>
                      <wp:docPr id="1034" name="Group 1034"/>
                      <wp:cNvGraphicFramePr/>
                      <a:graphic xmlns:a="http://schemas.openxmlformats.org/drawingml/2006/main">
                        <a:graphicData uri="http://schemas.microsoft.com/office/word/2010/wordprocessingGroup">
                          <wpg:wgp>
                            <wpg:cNvGrpSpPr/>
                            <wpg:grpSpPr>
                              <a:xfrm>
                                <a:off x="0" y="0"/>
                                <a:ext cx="805815" cy="102870"/>
                                <a:chOff x="0" y="0"/>
                                <a:chExt cx="805815" cy="102870"/>
                              </a:xfrm>
                            </wpg:grpSpPr>
                            <wps:wsp>
                              <wps:cNvPr id="1035" name="Graphic 1035"/>
                              <wps:cNvSpPr/>
                              <wps:spPr>
                                <a:xfrm>
                                  <a:off x="-6" y="7"/>
                                  <a:ext cx="805815" cy="102870"/>
                                </a:xfrm>
                                <a:custGeom>
                                  <a:avLst/>
                                  <a:gdLst/>
                                  <a:ahLst/>
                                  <a:cxnLst/>
                                  <a:rect l="l" t="t" r="r" b="b"/>
                                  <a:pathLst>
                                    <a:path w="805815" h="102870">
                                      <a:moveTo>
                                        <a:pt x="61988" y="37071"/>
                                      </a:moveTo>
                                      <a:lnTo>
                                        <a:pt x="43192" y="2781"/>
                                      </a:lnTo>
                                      <a:lnTo>
                                        <a:pt x="29273" y="0"/>
                                      </a:lnTo>
                                      <a:lnTo>
                                        <a:pt x="21678" y="0"/>
                                      </a:lnTo>
                                      <a:lnTo>
                                        <a:pt x="14909" y="2552"/>
                                      </a:lnTo>
                                      <a:lnTo>
                                        <a:pt x="2984" y="12788"/>
                                      </a:lnTo>
                                      <a:lnTo>
                                        <a:pt x="0" y="19405"/>
                                      </a:lnTo>
                                      <a:lnTo>
                                        <a:pt x="0" y="27508"/>
                                      </a:lnTo>
                                      <a:lnTo>
                                        <a:pt x="15417" y="27508"/>
                                      </a:lnTo>
                                      <a:lnTo>
                                        <a:pt x="15417" y="22847"/>
                                      </a:lnTo>
                                      <a:lnTo>
                                        <a:pt x="16840" y="19405"/>
                                      </a:lnTo>
                                      <a:lnTo>
                                        <a:pt x="22542" y="14909"/>
                                      </a:lnTo>
                                      <a:lnTo>
                                        <a:pt x="25730" y="13792"/>
                                      </a:lnTo>
                                      <a:lnTo>
                                        <a:pt x="34493" y="13792"/>
                                      </a:lnTo>
                                      <a:lnTo>
                                        <a:pt x="38430" y="15722"/>
                                      </a:lnTo>
                                      <a:lnTo>
                                        <a:pt x="41071" y="19570"/>
                                      </a:lnTo>
                                      <a:lnTo>
                                        <a:pt x="43738" y="23418"/>
                                      </a:lnTo>
                                      <a:lnTo>
                                        <a:pt x="45262" y="27190"/>
                                      </a:lnTo>
                                      <a:lnTo>
                                        <a:pt x="45631" y="30899"/>
                                      </a:lnTo>
                                      <a:lnTo>
                                        <a:pt x="19443" y="30899"/>
                                      </a:lnTo>
                                      <a:lnTo>
                                        <a:pt x="19443" y="44615"/>
                                      </a:lnTo>
                                      <a:lnTo>
                                        <a:pt x="45796" y="44615"/>
                                      </a:lnTo>
                                      <a:lnTo>
                                        <a:pt x="45504" y="48590"/>
                                      </a:lnTo>
                                      <a:lnTo>
                                        <a:pt x="44018" y="52666"/>
                                      </a:lnTo>
                                      <a:lnTo>
                                        <a:pt x="38646" y="61061"/>
                                      </a:lnTo>
                                      <a:lnTo>
                                        <a:pt x="34645" y="63157"/>
                                      </a:lnTo>
                                      <a:lnTo>
                                        <a:pt x="25412" y="63157"/>
                                      </a:lnTo>
                                      <a:lnTo>
                                        <a:pt x="22098" y="61849"/>
                                      </a:lnTo>
                                      <a:lnTo>
                                        <a:pt x="19418" y="59220"/>
                                      </a:lnTo>
                                      <a:lnTo>
                                        <a:pt x="16751" y="56578"/>
                                      </a:lnTo>
                                      <a:lnTo>
                                        <a:pt x="15417" y="52679"/>
                                      </a:lnTo>
                                      <a:lnTo>
                                        <a:pt x="15417" y="47548"/>
                                      </a:lnTo>
                                      <a:lnTo>
                                        <a:pt x="0" y="47548"/>
                                      </a:lnTo>
                                      <a:lnTo>
                                        <a:pt x="0" y="56654"/>
                                      </a:lnTo>
                                      <a:lnTo>
                                        <a:pt x="2781" y="63830"/>
                                      </a:lnTo>
                                      <a:lnTo>
                                        <a:pt x="13931" y="74320"/>
                                      </a:lnTo>
                                      <a:lnTo>
                                        <a:pt x="20916" y="76949"/>
                                      </a:lnTo>
                                      <a:lnTo>
                                        <a:pt x="29337" y="76949"/>
                                      </a:lnTo>
                                      <a:lnTo>
                                        <a:pt x="59867" y="53721"/>
                                      </a:lnTo>
                                      <a:lnTo>
                                        <a:pt x="61988" y="39801"/>
                                      </a:lnTo>
                                      <a:lnTo>
                                        <a:pt x="61988" y="37071"/>
                                      </a:lnTo>
                                      <a:close/>
                                    </a:path>
                                    <a:path w="805815" h="102870">
                                      <a:moveTo>
                                        <a:pt x="137782" y="1295"/>
                                      </a:moveTo>
                                      <a:lnTo>
                                        <a:pt x="86423" y="1295"/>
                                      </a:lnTo>
                                      <a:lnTo>
                                        <a:pt x="84899" y="36131"/>
                                      </a:lnTo>
                                      <a:lnTo>
                                        <a:pt x="84353" y="45758"/>
                                      </a:lnTo>
                                      <a:lnTo>
                                        <a:pt x="83324" y="52222"/>
                                      </a:lnTo>
                                      <a:lnTo>
                                        <a:pt x="81813" y="55549"/>
                                      </a:lnTo>
                                      <a:lnTo>
                                        <a:pt x="80314" y="58864"/>
                                      </a:lnTo>
                                      <a:lnTo>
                                        <a:pt x="77851" y="60642"/>
                                      </a:lnTo>
                                      <a:lnTo>
                                        <a:pt x="69938" y="61201"/>
                                      </a:lnTo>
                                      <a:lnTo>
                                        <a:pt x="69938" y="75577"/>
                                      </a:lnTo>
                                      <a:lnTo>
                                        <a:pt x="76212" y="75577"/>
                                      </a:lnTo>
                                      <a:lnTo>
                                        <a:pt x="84277" y="75425"/>
                                      </a:lnTo>
                                      <a:lnTo>
                                        <a:pt x="100380" y="39611"/>
                                      </a:lnTo>
                                      <a:lnTo>
                                        <a:pt x="101714" y="15151"/>
                                      </a:lnTo>
                                      <a:lnTo>
                                        <a:pt x="121843" y="15151"/>
                                      </a:lnTo>
                                      <a:lnTo>
                                        <a:pt x="121843" y="75577"/>
                                      </a:lnTo>
                                      <a:lnTo>
                                        <a:pt x="137782" y="75577"/>
                                      </a:lnTo>
                                      <a:lnTo>
                                        <a:pt x="137782" y="1295"/>
                                      </a:lnTo>
                                      <a:close/>
                                    </a:path>
                                    <a:path w="805815" h="102870">
                                      <a:moveTo>
                                        <a:pt x="215392" y="36423"/>
                                      </a:moveTo>
                                      <a:lnTo>
                                        <a:pt x="199453" y="3276"/>
                                      </a:lnTo>
                                      <a:lnTo>
                                        <a:pt x="199453" y="31051"/>
                                      </a:lnTo>
                                      <a:lnTo>
                                        <a:pt x="168427" y="30048"/>
                                      </a:lnTo>
                                      <a:lnTo>
                                        <a:pt x="169024" y="25425"/>
                                      </a:lnTo>
                                      <a:lnTo>
                                        <a:pt x="170789" y="21564"/>
                                      </a:lnTo>
                                      <a:lnTo>
                                        <a:pt x="176707" y="15354"/>
                                      </a:lnTo>
                                      <a:lnTo>
                                        <a:pt x="180289" y="13792"/>
                                      </a:lnTo>
                                      <a:lnTo>
                                        <a:pt x="189915" y="13792"/>
                                      </a:lnTo>
                                      <a:lnTo>
                                        <a:pt x="193687" y="15595"/>
                                      </a:lnTo>
                                      <a:lnTo>
                                        <a:pt x="197967" y="22834"/>
                                      </a:lnTo>
                                      <a:lnTo>
                                        <a:pt x="199174" y="26822"/>
                                      </a:lnTo>
                                      <a:lnTo>
                                        <a:pt x="199453" y="31051"/>
                                      </a:lnTo>
                                      <a:lnTo>
                                        <a:pt x="199453" y="3276"/>
                                      </a:lnTo>
                                      <a:lnTo>
                                        <a:pt x="198412" y="2628"/>
                                      </a:lnTo>
                                      <a:lnTo>
                                        <a:pt x="191998" y="660"/>
                                      </a:lnTo>
                                      <a:lnTo>
                                        <a:pt x="184492" y="0"/>
                                      </a:lnTo>
                                      <a:lnTo>
                                        <a:pt x="178841" y="0"/>
                                      </a:lnTo>
                                      <a:lnTo>
                                        <a:pt x="151815" y="30048"/>
                                      </a:lnTo>
                                      <a:lnTo>
                                        <a:pt x="151777" y="40906"/>
                                      </a:lnTo>
                                      <a:lnTo>
                                        <a:pt x="152361" y="48387"/>
                                      </a:lnTo>
                                      <a:lnTo>
                                        <a:pt x="178676" y="76250"/>
                                      </a:lnTo>
                                      <a:lnTo>
                                        <a:pt x="186055" y="76873"/>
                                      </a:lnTo>
                                      <a:lnTo>
                                        <a:pt x="193382" y="76873"/>
                                      </a:lnTo>
                                      <a:lnTo>
                                        <a:pt x="215138" y="60909"/>
                                      </a:lnTo>
                                      <a:lnTo>
                                        <a:pt x="204889" y="52781"/>
                                      </a:lnTo>
                                      <a:lnTo>
                                        <a:pt x="202031" y="56527"/>
                                      </a:lnTo>
                                      <a:lnTo>
                                        <a:pt x="199250" y="59194"/>
                                      </a:lnTo>
                                      <a:lnTo>
                                        <a:pt x="193890" y="62357"/>
                                      </a:lnTo>
                                      <a:lnTo>
                                        <a:pt x="190614" y="63157"/>
                                      </a:lnTo>
                                      <a:lnTo>
                                        <a:pt x="180924" y="63157"/>
                                      </a:lnTo>
                                      <a:lnTo>
                                        <a:pt x="167843" y="43776"/>
                                      </a:lnTo>
                                      <a:lnTo>
                                        <a:pt x="215392" y="43776"/>
                                      </a:lnTo>
                                      <a:lnTo>
                                        <a:pt x="215392" y="36423"/>
                                      </a:lnTo>
                                      <a:close/>
                                    </a:path>
                                    <a:path w="805815" h="102870">
                                      <a:moveTo>
                                        <a:pt x="294259" y="75577"/>
                                      </a:moveTo>
                                      <a:lnTo>
                                        <a:pt x="262420" y="36944"/>
                                      </a:lnTo>
                                      <a:lnTo>
                                        <a:pt x="291947" y="1295"/>
                                      </a:lnTo>
                                      <a:lnTo>
                                        <a:pt x="272211" y="1295"/>
                                      </a:lnTo>
                                      <a:lnTo>
                                        <a:pt x="248602" y="31089"/>
                                      </a:lnTo>
                                      <a:lnTo>
                                        <a:pt x="243560" y="31089"/>
                                      </a:lnTo>
                                      <a:lnTo>
                                        <a:pt x="243560" y="1295"/>
                                      </a:lnTo>
                                      <a:lnTo>
                                        <a:pt x="227622" y="1295"/>
                                      </a:lnTo>
                                      <a:lnTo>
                                        <a:pt x="227622" y="75577"/>
                                      </a:lnTo>
                                      <a:lnTo>
                                        <a:pt x="243560" y="75577"/>
                                      </a:lnTo>
                                      <a:lnTo>
                                        <a:pt x="243560" y="45529"/>
                                      </a:lnTo>
                                      <a:lnTo>
                                        <a:pt x="249504" y="45529"/>
                                      </a:lnTo>
                                      <a:lnTo>
                                        <a:pt x="273900" y="75577"/>
                                      </a:lnTo>
                                      <a:lnTo>
                                        <a:pt x="294259" y="75577"/>
                                      </a:lnTo>
                                      <a:close/>
                                    </a:path>
                                    <a:path w="805815" h="102870">
                                      <a:moveTo>
                                        <a:pt x="356362" y="1295"/>
                                      </a:moveTo>
                                      <a:lnTo>
                                        <a:pt x="293598" y="1295"/>
                                      </a:lnTo>
                                      <a:lnTo>
                                        <a:pt x="293598" y="14960"/>
                                      </a:lnTo>
                                      <a:lnTo>
                                        <a:pt x="316750" y="14960"/>
                                      </a:lnTo>
                                      <a:lnTo>
                                        <a:pt x="316750" y="75577"/>
                                      </a:lnTo>
                                      <a:lnTo>
                                        <a:pt x="332752" y="75577"/>
                                      </a:lnTo>
                                      <a:lnTo>
                                        <a:pt x="332752" y="14960"/>
                                      </a:lnTo>
                                      <a:lnTo>
                                        <a:pt x="356362" y="14960"/>
                                      </a:lnTo>
                                      <a:lnTo>
                                        <a:pt x="356362" y="1295"/>
                                      </a:lnTo>
                                      <a:close/>
                                    </a:path>
                                    <a:path w="805815" h="102870">
                                      <a:moveTo>
                                        <a:pt x="428853" y="37858"/>
                                      </a:moveTo>
                                      <a:lnTo>
                                        <a:pt x="417995" y="5981"/>
                                      </a:lnTo>
                                      <a:lnTo>
                                        <a:pt x="416242" y="3517"/>
                                      </a:lnTo>
                                      <a:lnTo>
                                        <a:pt x="412851" y="1892"/>
                                      </a:lnTo>
                                      <a:lnTo>
                                        <a:pt x="412851" y="31216"/>
                                      </a:lnTo>
                                      <a:lnTo>
                                        <a:pt x="412851" y="45859"/>
                                      </a:lnTo>
                                      <a:lnTo>
                                        <a:pt x="411480" y="51485"/>
                                      </a:lnTo>
                                      <a:lnTo>
                                        <a:pt x="406019" y="60769"/>
                                      </a:lnTo>
                                      <a:lnTo>
                                        <a:pt x="401777" y="63093"/>
                                      </a:lnTo>
                                      <a:lnTo>
                                        <a:pt x="389432" y="63093"/>
                                      </a:lnTo>
                                      <a:lnTo>
                                        <a:pt x="385279" y="60769"/>
                                      </a:lnTo>
                                      <a:lnTo>
                                        <a:pt x="384556" y="60337"/>
                                      </a:lnTo>
                                      <a:lnTo>
                                        <a:pt x="381431" y="54965"/>
                                      </a:lnTo>
                                      <a:lnTo>
                                        <a:pt x="381431" y="22313"/>
                                      </a:lnTo>
                                      <a:lnTo>
                                        <a:pt x="384530" y="16802"/>
                                      </a:lnTo>
                                      <a:lnTo>
                                        <a:pt x="389343" y="14046"/>
                                      </a:lnTo>
                                      <a:lnTo>
                                        <a:pt x="401726" y="14046"/>
                                      </a:lnTo>
                                      <a:lnTo>
                                        <a:pt x="406019" y="16357"/>
                                      </a:lnTo>
                                      <a:lnTo>
                                        <a:pt x="411480" y="25590"/>
                                      </a:lnTo>
                                      <a:lnTo>
                                        <a:pt x="412851" y="31216"/>
                                      </a:lnTo>
                                      <a:lnTo>
                                        <a:pt x="412851" y="1892"/>
                                      </a:lnTo>
                                      <a:lnTo>
                                        <a:pt x="408952" y="0"/>
                                      </a:lnTo>
                                      <a:lnTo>
                                        <a:pt x="390144" y="0"/>
                                      </a:lnTo>
                                      <a:lnTo>
                                        <a:pt x="383895" y="1993"/>
                                      </a:lnTo>
                                      <a:lnTo>
                                        <a:pt x="380619" y="5981"/>
                                      </a:lnTo>
                                      <a:lnTo>
                                        <a:pt x="380263" y="1295"/>
                                      </a:lnTo>
                                      <a:lnTo>
                                        <a:pt x="365429" y="1295"/>
                                      </a:lnTo>
                                      <a:lnTo>
                                        <a:pt x="365429" y="102641"/>
                                      </a:lnTo>
                                      <a:lnTo>
                                        <a:pt x="381431" y="102641"/>
                                      </a:lnTo>
                                      <a:lnTo>
                                        <a:pt x="381431" y="71843"/>
                                      </a:lnTo>
                                      <a:lnTo>
                                        <a:pt x="384517" y="75196"/>
                                      </a:lnTo>
                                      <a:lnTo>
                                        <a:pt x="390563" y="76873"/>
                                      </a:lnTo>
                                      <a:lnTo>
                                        <a:pt x="408965" y="76873"/>
                                      </a:lnTo>
                                      <a:lnTo>
                                        <a:pt x="416191" y="73279"/>
                                      </a:lnTo>
                                      <a:lnTo>
                                        <a:pt x="417195" y="71843"/>
                                      </a:lnTo>
                                      <a:lnTo>
                                        <a:pt x="421246" y="66078"/>
                                      </a:lnTo>
                                      <a:lnTo>
                                        <a:pt x="422973" y="63093"/>
                                      </a:lnTo>
                                      <a:lnTo>
                                        <a:pt x="424573" y="60337"/>
                                      </a:lnTo>
                                      <a:lnTo>
                                        <a:pt x="426948" y="53949"/>
                                      </a:lnTo>
                                      <a:lnTo>
                                        <a:pt x="428371" y="46913"/>
                                      </a:lnTo>
                                      <a:lnTo>
                                        <a:pt x="428434" y="45859"/>
                                      </a:lnTo>
                                      <a:lnTo>
                                        <a:pt x="428853" y="39217"/>
                                      </a:lnTo>
                                      <a:lnTo>
                                        <a:pt x="428853" y="37858"/>
                                      </a:lnTo>
                                      <a:close/>
                                    </a:path>
                                    <a:path w="805815" h="102870">
                                      <a:moveTo>
                                        <a:pt x="505764" y="37071"/>
                                      </a:moveTo>
                                      <a:lnTo>
                                        <a:pt x="489762" y="5003"/>
                                      </a:lnTo>
                                      <a:lnTo>
                                        <a:pt x="489762" y="31216"/>
                                      </a:lnTo>
                                      <a:lnTo>
                                        <a:pt x="489724" y="45999"/>
                                      </a:lnTo>
                                      <a:lnTo>
                                        <a:pt x="488188" y="51600"/>
                                      </a:lnTo>
                                      <a:lnTo>
                                        <a:pt x="482130" y="60756"/>
                                      </a:lnTo>
                                      <a:lnTo>
                                        <a:pt x="477672" y="63093"/>
                                      </a:lnTo>
                                      <a:lnTo>
                                        <a:pt x="465810" y="63093"/>
                                      </a:lnTo>
                                      <a:lnTo>
                                        <a:pt x="461289" y="60756"/>
                                      </a:lnTo>
                                      <a:lnTo>
                                        <a:pt x="455244" y="51435"/>
                                      </a:lnTo>
                                      <a:lnTo>
                                        <a:pt x="453783" y="45999"/>
                                      </a:lnTo>
                                      <a:lnTo>
                                        <a:pt x="453732" y="31216"/>
                                      </a:lnTo>
                                      <a:lnTo>
                                        <a:pt x="455244" y="25603"/>
                                      </a:lnTo>
                                      <a:lnTo>
                                        <a:pt x="461289" y="16154"/>
                                      </a:lnTo>
                                      <a:lnTo>
                                        <a:pt x="465759" y="13792"/>
                                      </a:lnTo>
                                      <a:lnTo>
                                        <a:pt x="477647" y="13792"/>
                                      </a:lnTo>
                                      <a:lnTo>
                                        <a:pt x="482142" y="16154"/>
                                      </a:lnTo>
                                      <a:lnTo>
                                        <a:pt x="482244" y="16319"/>
                                      </a:lnTo>
                                      <a:lnTo>
                                        <a:pt x="488238" y="25603"/>
                                      </a:lnTo>
                                      <a:lnTo>
                                        <a:pt x="471678" y="0"/>
                                      </a:lnTo>
                                      <a:lnTo>
                                        <a:pt x="464388" y="660"/>
                                      </a:lnTo>
                                      <a:lnTo>
                                        <a:pt x="438365" y="30048"/>
                                      </a:lnTo>
                                      <a:lnTo>
                                        <a:pt x="437794" y="39217"/>
                                      </a:lnTo>
                                      <a:lnTo>
                                        <a:pt x="438365" y="46901"/>
                                      </a:lnTo>
                                      <a:lnTo>
                                        <a:pt x="464350" y="76200"/>
                                      </a:lnTo>
                                      <a:lnTo>
                                        <a:pt x="471817" y="76873"/>
                                      </a:lnTo>
                                      <a:lnTo>
                                        <a:pt x="479247" y="76200"/>
                                      </a:lnTo>
                                      <a:lnTo>
                                        <a:pt x="505193" y="46901"/>
                                      </a:lnTo>
                                      <a:lnTo>
                                        <a:pt x="505269" y="45808"/>
                                      </a:lnTo>
                                      <a:lnTo>
                                        <a:pt x="505764" y="39217"/>
                                      </a:lnTo>
                                      <a:lnTo>
                                        <a:pt x="505764" y="37071"/>
                                      </a:lnTo>
                                      <a:close/>
                                    </a:path>
                                    <a:path w="805815" h="102870">
                                      <a:moveTo>
                                        <a:pt x="577684" y="37071"/>
                                      </a:moveTo>
                                      <a:lnTo>
                                        <a:pt x="558901" y="2781"/>
                                      </a:lnTo>
                                      <a:lnTo>
                                        <a:pt x="544969" y="0"/>
                                      </a:lnTo>
                                      <a:lnTo>
                                        <a:pt x="537387" y="0"/>
                                      </a:lnTo>
                                      <a:lnTo>
                                        <a:pt x="530606" y="2552"/>
                                      </a:lnTo>
                                      <a:lnTo>
                                        <a:pt x="518680" y="12788"/>
                                      </a:lnTo>
                                      <a:lnTo>
                                        <a:pt x="515708" y="19405"/>
                                      </a:lnTo>
                                      <a:lnTo>
                                        <a:pt x="515708" y="27508"/>
                                      </a:lnTo>
                                      <a:lnTo>
                                        <a:pt x="531114" y="27508"/>
                                      </a:lnTo>
                                      <a:lnTo>
                                        <a:pt x="531114" y="22847"/>
                                      </a:lnTo>
                                      <a:lnTo>
                                        <a:pt x="532536" y="19405"/>
                                      </a:lnTo>
                                      <a:lnTo>
                                        <a:pt x="538238" y="14909"/>
                                      </a:lnTo>
                                      <a:lnTo>
                                        <a:pt x="541439" y="13792"/>
                                      </a:lnTo>
                                      <a:lnTo>
                                        <a:pt x="550202" y="13792"/>
                                      </a:lnTo>
                                      <a:lnTo>
                                        <a:pt x="554126" y="15722"/>
                                      </a:lnTo>
                                      <a:lnTo>
                                        <a:pt x="556780" y="19570"/>
                                      </a:lnTo>
                                      <a:lnTo>
                                        <a:pt x="559447" y="23418"/>
                                      </a:lnTo>
                                      <a:lnTo>
                                        <a:pt x="560959" y="27190"/>
                                      </a:lnTo>
                                      <a:lnTo>
                                        <a:pt x="561327" y="30899"/>
                                      </a:lnTo>
                                      <a:lnTo>
                                        <a:pt x="535152" y="30899"/>
                                      </a:lnTo>
                                      <a:lnTo>
                                        <a:pt x="535152" y="44615"/>
                                      </a:lnTo>
                                      <a:lnTo>
                                        <a:pt x="561492" y="44615"/>
                                      </a:lnTo>
                                      <a:lnTo>
                                        <a:pt x="561213" y="48590"/>
                                      </a:lnTo>
                                      <a:lnTo>
                                        <a:pt x="559727" y="52666"/>
                                      </a:lnTo>
                                      <a:lnTo>
                                        <a:pt x="554355" y="61061"/>
                                      </a:lnTo>
                                      <a:lnTo>
                                        <a:pt x="550354" y="63157"/>
                                      </a:lnTo>
                                      <a:lnTo>
                                        <a:pt x="541108" y="63157"/>
                                      </a:lnTo>
                                      <a:lnTo>
                                        <a:pt x="537806" y="61849"/>
                                      </a:lnTo>
                                      <a:lnTo>
                                        <a:pt x="535114" y="59220"/>
                                      </a:lnTo>
                                      <a:lnTo>
                                        <a:pt x="532447" y="56578"/>
                                      </a:lnTo>
                                      <a:lnTo>
                                        <a:pt x="531114" y="52679"/>
                                      </a:lnTo>
                                      <a:lnTo>
                                        <a:pt x="531114" y="47548"/>
                                      </a:lnTo>
                                      <a:lnTo>
                                        <a:pt x="515708" y="47548"/>
                                      </a:lnTo>
                                      <a:lnTo>
                                        <a:pt x="515708" y="56654"/>
                                      </a:lnTo>
                                      <a:lnTo>
                                        <a:pt x="518490" y="63830"/>
                                      </a:lnTo>
                                      <a:lnTo>
                                        <a:pt x="529628" y="74320"/>
                                      </a:lnTo>
                                      <a:lnTo>
                                        <a:pt x="536625" y="76949"/>
                                      </a:lnTo>
                                      <a:lnTo>
                                        <a:pt x="545033" y="76949"/>
                                      </a:lnTo>
                                      <a:lnTo>
                                        <a:pt x="575564" y="53721"/>
                                      </a:lnTo>
                                      <a:lnTo>
                                        <a:pt x="577684" y="39801"/>
                                      </a:lnTo>
                                      <a:lnTo>
                                        <a:pt x="577684" y="37071"/>
                                      </a:lnTo>
                                      <a:close/>
                                    </a:path>
                                    <a:path w="805815" h="102870">
                                      <a:moveTo>
                                        <a:pt x="653351" y="1295"/>
                                      </a:moveTo>
                                      <a:lnTo>
                                        <a:pt x="637349" y="1295"/>
                                      </a:lnTo>
                                      <a:lnTo>
                                        <a:pt x="637349" y="31800"/>
                                      </a:lnTo>
                                      <a:lnTo>
                                        <a:pt x="608926" y="31800"/>
                                      </a:lnTo>
                                      <a:lnTo>
                                        <a:pt x="608926" y="1295"/>
                                      </a:lnTo>
                                      <a:lnTo>
                                        <a:pt x="592988" y="1295"/>
                                      </a:lnTo>
                                      <a:lnTo>
                                        <a:pt x="592988" y="75577"/>
                                      </a:lnTo>
                                      <a:lnTo>
                                        <a:pt x="608926" y="75577"/>
                                      </a:lnTo>
                                      <a:lnTo>
                                        <a:pt x="608926" y="45466"/>
                                      </a:lnTo>
                                      <a:lnTo>
                                        <a:pt x="637349" y="45466"/>
                                      </a:lnTo>
                                      <a:lnTo>
                                        <a:pt x="637349" y="75577"/>
                                      </a:lnTo>
                                      <a:lnTo>
                                        <a:pt x="653351" y="75577"/>
                                      </a:lnTo>
                                      <a:lnTo>
                                        <a:pt x="653351" y="1295"/>
                                      </a:lnTo>
                                      <a:close/>
                                    </a:path>
                                    <a:path w="805815" h="102870">
                                      <a:moveTo>
                                        <a:pt x="731100" y="36423"/>
                                      </a:moveTo>
                                      <a:lnTo>
                                        <a:pt x="730758" y="31051"/>
                                      </a:lnTo>
                                      <a:lnTo>
                                        <a:pt x="730631" y="29032"/>
                                      </a:lnTo>
                                      <a:lnTo>
                                        <a:pt x="729246" y="22263"/>
                                      </a:lnTo>
                                      <a:lnTo>
                                        <a:pt x="726922" y="16090"/>
                                      </a:lnTo>
                                      <a:lnTo>
                                        <a:pt x="725576" y="13792"/>
                                      </a:lnTo>
                                      <a:lnTo>
                                        <a:pt x="723684" y="10541"/>
                                      </a:lnTo>
                                      <a:lnTo>
                                        <a:pt x="719442" y="5930"/>
                                      </a:lnTo>
                                      <a:lnTo>
                                        <a:pt x="715162" y="3276"/>
                                      </a:lnTo>
                                      <a:lnTo>
                                        <a:pt x="715162" y="31051"/>
                                      </a:lnTo>
                                      <a:lnTo>
                                        <a:pt x="684136" y="30048"/>
                                      </a:lnTo>
                                      <a:lnTo>
                                        <a:pt x="684720" y="25425"/>
                                      </a:lnTo>
                                      <a:lnTo>
                                        <a:pt x="686485" y="21564"/>
                                      </a:lnTo>
                                      <a:lnTo>
                                        <a:pt x="692404" y="15354"/>
                                      </a:lnTo>
                                      <a:lnTo>
                                        <a:pt x="695998" y="13792"/>
                                      </a:lnTo>
                                      <a:lnTo>
                                        <a:pt x="705624" y="13792"/>
                                      </a:lnTo>
                                      <a:lnTo>
                                        <a:pt x="709396" y="15595"/>
                                      </a:lnTo>
                                      <a:lnTo>
                                        <a:pt x="713663" y="22834"/>
                                      </a:lnTo>
                                      <a:lnTo>
                                        <a:pt x="714883" y="26822"/>
                                      </a:lnTo>
                                      <a:lnTo>
                                        <a:pt x="715162" y="31051"/>
                                      </a:lnTo>
                                      <a:lnTo>
                                        <a:pt x="715162" y="3276"/>
                                      </a:lnTo>
                                      <a:lnTo>
                                        <a:pt x="714121" y="2628"/>
                                      </a:lnTo>
                                      <a:lnTo>
                                        <a:pt x="707707" y="660"/>
                                      </a:lnTo>
                                      <a:lnTo>
                                        <a:pt x="700201" y="0"/>
                                      </a:lnTo>
                                      <a:lnTo>
                                        <a:pt x="694537" y="0"/>
                                      </a:lnTo>
                                      <a:lnTo>
                                        <a:pt x="667512" y="30048"/>
                                      </a:lnTo>
                                      <a:lnTo>
                                        <a:pt x="667486" y="40906"/>
                                      </a:lnTo>
                                      <a:lnTo>
                                        <a:pt x="668070" y="48387"/>
                                      </a:lnTo>
                                      <a:lnTo>
                                        <a:pt x="694372" y="76250"/>
                                      </a:lnTo>
                                      <a:lnTo>
                                        <a:pt x="701763" y="76873"/>
                                      </a:lnTo>
                                      <a:lnTo>
                                        <a:pt x="709091" y="76873"/>
                                      </a:lnTo>
                                      <a:lnTo>
                                        <a:pt x="730834" y="60909"/>
                                      </a:lnTo>
                                      <a:lnTo>
                                        <a:pt x="720598" y="52781"/>
                                      </a:lnTo>
                                      <a:lnTo>
                                        <a:pt x="717727" y="56527"/>
                                      </a:lnTo>
                                      <a:lnTo>
                                        <a:pt x="714959" y="59194"/>
                                      </a:lnTo>
                                      <a:lnTo>
                                        <a:pt x="709599" y="62357"/>
                                      </a:lnTo>
                                      <a:lnTo>
                                        <a:pt x="706310" y="63157"/>
                                      </a:lnTo>
                                      <a:lnTo>
                                        <a:pt x="696620" y="63157"/>
                                      </a:lnTo>
                                      <a:lnTo>
                                        <a:pt x="683552" y="43776"/>
                                      </a:lnTo>
                                      <a:lnTo>
                                        <a:pt x="731100" y="43776"/>
                                      </a:lnTo>
                                      <a:lnTo>
                                        <a:pt x="731100" y="36423"/>
                                      </a:lnTo>
                                      <a:close/>
                                    </a:path>
                                    <a:path w="805815" h="102870">
                                      <a:moveTo>
                                        <a:pt x="805637" y="37858"/>
                                      </a:moveTo>
                                      <a:lnTo>
                                        <a:pt x="789635" y="1892"/>
                                      </a:lnTo>
                                      <a:lnTo>
                                        <a:pt x="789635" y="31216"/>
                                      </a:lnTo>
                                      <a:lnTo>
                                        <a:pt x="789635" y="45859"/>
                                      </a:lnTo>
                                      <a:lnTo>
                                        <a:pt x="788263" y="51485"/>
                                      </a:lnTo>
                                      <a:lnTo>
                                        <a:pt x="782802" y="60769"/>
                                      </a:lnTo>
                                      <a:lnTo>
                                        <a:pt x="778560" y="63093"/>
                                      </a:lnTo>
                                      <a:lnTo>
                                        <a:pt x="766216" y="63093"/>
                                      </a:lnTo>
                                      <a:lnTo>
                                        <a:pt x="762063" y="60769"/>
                                      </a:lnTo>
                                      <a:lnTo>
                                        <a:pt x="761339" y="60337"/>
                                      </a:lnTo>
                                      <a:lnTo>
                                        <a:pt x="758215" y="54965"/>
                                      </a:lnTo>
                                      <a:lnTo>
                                        <a:pt x="758215" y="22313"/>
                                      </a:lnTo>
                                      <a:lnTo>
                                        <a:pt x="761326" y="16802"/>
                                      </a:lnTo>
                                      <a:lnTo>
                                        <a:pt x="766140" y="14046"/>
                                      </a:lnTo>
                                      <a:lnTo>
                                        <a:pt x="778510" y="14046"/>
                                      </a:lnTo>
                                      <a:lnTo>
                                        <a:pt x="782802" y="16357"/>
                                      </a:lnTo>
                                      <a:lnTo>
                                        <a:pt x="788263" y="25590"/>
                                      </a:lnTo>
                                      <a:lnTo>
                                        <a:pt x="789635" y="31216"/>
                                      </a:lnTo>
                                      <a:lnTo>
                                        <a:pt x="789635" y="1892"/>
                                      </a:lnTo>
                                      <a:lnTo>
                                        <a:pt x="785736" y="0"/>
                                      </a:lnTo>
                                      <a:lnTo>
                                        <a:pt x="766940" y="0"/>
                                      </a:lnTo>
                                      <a:lnTo>
                                        <a:pt x="760679" y="1993"/>
                                      </a:lnTo>
                                      <a:lnTo>
                                        <a:pt x="757402" y="5981"/>
                                      </a:lnTo>
                                      <a:lnTo>
                                        <a:pt x="757047" y="1295"/>
                                      </a:lnTo>
                                      <a:lnTo>
                                        <a:pt x="742226" y="1295"/>
                                      </a:lnTo>
                                      <a:lnTo>
                                        <a:pt x="742226" y="102641"/>
                                      </a:lnTo>
                                      <a:lnTo>
                                        <a:pt x="758215" y="102641"/>
                                      </a:lnTo>
                                      <a:lnTo>
                                        <a:pt x="758215" y="71843"/>
                                      </a:lnTo>
                                      <a:lnTo>
                                        <a:pt x="761301" y="75196"/>
                                      </a:lnTo>
                                      <a:lnTo>
                                        <a:pt x="767346" y="76873"/>
                                      </a:lnTo>
                                      <a:lnTo>
                                        <a:pt x="785761" y="76873"/>
                                      </a:lnTo>
                                      <a:lnTo>
                                        <a:pt x="792975" y="73279"/>
                                      </a:lnTo>
                                      <a:lnTo>
                                        <a:pt x="793991" y="71843"/>
                                      </a:lnTo>
                                      <a:lnTo>
                                        <a:pt x="798029" y="66078"/>
                                      </a:lnTo>
                                      <a:lnTo>
                                        <a:pt x="799757" y="63093"/>
                                      </a:lnTo>
                                      <a:lnTo>
                                        <a:pt x="801357" y="60337"/>
                                      </a:lnTo>
                                      <a:lnTo>
                                        <a:pt x="803732" y="53949"/>
                                      </a:lnTo>
                                      <a:lnTo>
                                        <a:pt x="805154" y="46913"/>
                                      </a:lnTo>
                                      <a:lnTo>
                                        <a:pt x="805230" y="45859"/>
                                      </a:lnTo>
                                      <a:lnTo>
                                        <a:pt x="805637" y="39217"/>
                                      </a:lnTo>
                                      <a:lnTo>
                                        <a:pt x="805637" y="37858"/>
                                      </a:lnTo>
                                      <a:close/>
                                    </a:path>
                                  </a:pathLst>
                                </a:custGeom>
                                <a:solidFill>
                                  <a:srgbClr val="000000"/>
                                </a:solidFill>
                              </wps:spPr>
                              <wps:bodyPr wrap="square" lIns="0" tIns="0" rIns="0" bIns="0" rtlCol="0">
                                <a:noAutofit/>
                              </wps:bodyPr>
                            </wps:wsp>
                          </wpg:wgp>
                        </a:graphicData>
                      </a:graphic>
                    </wp:inline>
                  </w:drawing>
                </mc:Choice>
                <mc:Fallback>
                  <w:pict>
                    <v:group id="Group 1034" o:spid="_x0000_s1026" o:spt="203" style="height:8.1pt;width:63.45pt;" coordsize="805815,102870" o:gfxdata="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">
                      <o:lock v:ext="edit" aspectratio="f"/>
                      <v:shape id="Graphic 1035" o:spid="_x0000_s1026" o:spt="100" style="position:absolute;left:-6;top:7;height:102870;width:805815;" fillcolor="#000000" filled="t" stroked="f" coordsize="805815,102870" o:gfxdata="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zgn6b4A&#10;AADdAAAADwAAAAAAAAABACAAAAAiAAAAZHJzL2Rvd25yZXYueG1sUEsBAhQAFAAAAAgAh07iQDMv&#10;BZ47AAAAOQAAABAAAAAAAAAAAQAgAAAADQEAAGRycy9zaGFwZXhtbC54bWxQSwUGAAAAAAYABgBb&#10;AQAAtwMAAAAA&#10;" path="m61988,37071l43192,2781,29273,0,21678,0,14909,2552,2984,12788,0,19405,0,27508,15417,27508,15417,22847,16840,19405,22542,14909,25730,13792,34493,13792,38430,15722,41071,19570,43738,23418,45262,27190,45631,30899,19443,30899,19443,44615,45796,44615,45504,48590,44018,52666,38646,61061,34645,63157,25412,63157,22098,61849,19418,59220,16751,56578,15417,52679,15417,47548,0,47548,0,56654,2781,63830,13931,74320,20916,76949,29337,76949,59867,53721,61988,39801,61988,37071xem137782,1295l86423,1295,84899,36131,84353,45758,83324,52222,81813,55549,80314,58864,77851,60642,69938,61201,69938,75577,76212,75577,84277,75425,100380,39611,101714,15151,121843,15151,121843,75577,137782,75577,137782,1295xem215392,36423l199453,3276,199453,31051,168427,30048,169024,25425,170789,21564,176707,15354,180289,13792,189915,13792,193687,15595,197967,22834,199174,26822,199453,31051,199453,3276,198412,2628,191998,660,184492,0,178841,0,151815,30048,151777,40906,152361,48387,178676,76250,186055,76873,193382,76873,215138,60909,204889,52781,202031,56527,199250,59194,193890,62357,190614,63157,180924,63157,167843,43776,215392,43776,215392,36423xem294259,75577l262420,36944,291947,1295,272211,1295,248602,31089,243560,31089,243560,1295,227622,1295,227622,75577,243560,75577,243560,45529,249504,45529,273900,75577,294259,75577xem356362,1295l293598,1295,293598,14960,316750,14960,316750,75577,332752,75577,332752,14960,356362,14960,356362,1295xem428853,37858l417995,5981,416242,3517,412851,1892,412851,31216,412851,45859,411480,51485,406019,60769,401777,63093,389432,63093,385279,60769,384556,60337,381431,54965,381431,22313,384530,16802,389343,14046,401726,14046,406019,16357,411480,25590,412851,31216,412851,1892,408952,0,390144,0,383895,1993,380619,5981,380263,1295,365429,1295,365429,102641,381431,102641,381431,71843,384517,75196,390563,76873,408965,76873,416191,73279,417195,71843,421246,66078,422973,63093,424573,60337,426948,53949,428371,46913,428434,45859,428853,39217,428853,37858xem505764,37071l489762,5003,489762,31216,489724,45999,488188,51600,482130,60756,477672,63093,465810,63093,461289,60756,455244,51435,453783,45999,453732,31216,455244,25603,461289,16154,465759,13792,477647,13792,482142,16154,482244,16319,488238,25603,471678,0,464388,660,438365,30048,437794,39217,438365,46901,464350,76200,471817,76873,479247,76200,505193,46901,505269,45808,505764,39217,505764,37071xem577684,37071l558901,2781,544969,0,537387,0,530606,2552,518680,12788,515708,19405,515708,27508,531114,27508,531114,22847,532536,19405,538238,14909,541439,13792,550202,13792,554126,15722,556780,19570,559447,23418,560959,27190,561327,30899,535152,30899,535152,44615,561492,44615,561213,48590,559727,52666,554355,61061,550354,63157,541108,63157,537806,61849,535114,59220,532447,56578,531114,52679,531114,47548,515708,47548,515708,56654,518490,63830,529628,74320,536625,76949,545033,76949,575564,53721,577684,39801,577684,37071xem653351,1295l637349,1295,637349,31800,608926,31800,608926,1295,592988,1295,592988,75577,608926,75577,608926,45466,637349,45466,637349,75577,653351,75577,653351,1295xem731100,36423l730758,31051,730631,29032,729246,22263,726922,16090,725576,13792,723684,10541,719442,5930,715162,3276,715162,31051,684136,30048,684720,25425,686485,21564,692404,15354,695998,13792,705624,13792,709396,15595,713663,22834,714883,26822,715162,31051,715162,3276,714121,2628,707707,660,700201,0,694537,0,667512,30048,667486,40906,668070,48387,694372,76250,701763,76873,709091,76873,730834,60909,720598,52781,717727,56527,714959,59194,709599,62357,706310,63157,696620,63157,683552,43776,731100,43776,731100,36423xem805637,37858l789635,1892,789635,31216,789635,45859,788263,51485,782802,60769,778560,63093,766216,63093,762063,60769,761339,60337,758215,54965,758215,22313,761326,16802,766140,14046,778510,14046,782802,16357,788263,25590,789635,31216,789635,1892,785736,0,766940,0,760679,1993,757402,5981,757047,1295,742226,1295,742226,102641,758215,102641,758215,71843,761301,75196,767346,76873,785761,76873,792975,73279,793991,71843,798029,66078,799757,63093,801357,60337,803732,53949,805154,46913,805230,45859,805637,39217,805637,37858xe">
                        <v:fill on="t" focussize="0,0"/>
                        <v:stroke on="f"/>
                        <v:imagedata o:title=""/>
                        <o:lock v:ext="edit" aspectratio="f"/>
                        <v:textbox inset="0mm,0mm,0mm,0mm"/>
                      </v:shape>
                      <w10:wrap type="none"/>
                      <w10:anchorlock/>
                    </v:group>
                  </w:pict>
                </mc:Fallback>
              </mc:AlternateContent>
            </w:r>
          </w:p>
          <w:p w14:paraId="3D3ED57B">
            <w:pPr>
              <w:pStyle w:val="8"/>
              <w:spacing w:before="10"/>
              <w:jc w:val="left"/>
              <w:rPr>
                <w:sz w:val="6"/>
              </w:rPr>
            </w:pPr>
          </w:p>
          <w:p w14:paraId="7597D408">
            <w:pPr>
              <w:pStyle w:val="8"/>
              <w:spacing w:line="120" w:lineRule="exact"/>
              <w:ind w:left="494"/>
              <w:jc w:val="left"/>
              <w:rPr>
                <w:position w:val="-1"/>
                <w:sz w:val="12"/>
              </w:rPr>
            </w:pPr>
            <w:r>
              <w:rPr>
                <w:position w:val="-1"/>
                <w:sz w:val="11"/>
              </w:rPr>
              <w:drawing>
                <wp:inline distT="0" distB="0" distL="0" distR="0">
                  <wp:extent cx="196850" cy="74295"/>
                  <wp:effectExtent l="0" t="0" r="0" b="0"/>
                  <wp:docPr id="1036" name="Image 1036"/>
                  <wp:cNvGraphicFramePr/>
                  <a:graphic xmlns:a="http://schemas.openxmlformats.org/drawingml/2006/main">
                    <a:graphicData uri="http://schemas.openxmlformats.org/drawingml/2006/picture">
                      <pic:pic xmlns:pic="http://schemas.openxmlformats.org/drawingml/2006/picture">
                        <pic:nvPicPr>
                          <pic:cNvPr id="1036" name="Image 1036"/>
                          <pic:cNvPicPr/>
                        </pic:nvPicPr>
                        <pic:blipFill>
                          <a:blip r:embed="rId600" cstate="print"/>
                          <a:stretch>
                            <a:fillRect/>
                          </a:stretch>
                        </pic:blipFill>
                        <pic:spPr>
                          <a:xfrm>
                            <a:off x="0" y="0"/>
                            <a:ext cx="197348" cy="74675"/>
                          </a:xfrm>
                          <a:prstGeom prst="rect">
                            <a:avLst/>
                          </a:prstGeom>
                        </pic:spPr>
                      </pic:pic>
                    </a:graphicData>
                  </a:graphic>
                </wp:inline>
              </w:drawing>
            </w:r>
            <w:r>
              <w:rPr>
                <w:rFonts w:ascii="Times New Roman"/>
                <w:spacing w:val="50"/>
                <w:position w:val="-1"/>
                <w:sz w:val="12"/>
              </w:rPr>
              <w:t xml:space="preserve"> </w:t>
            </w:r>
            <w:r>
              <w:rPr>
                <w:spacing w:val="50"/>
                <w:position w:val="-1"/>
                <w:sz w:val="12"/>
              </w:rPr>
              <w:drawing>
                <wp:inline distT="0" distB="0" distL="0" distR="0">
                  <wp:extent cx="135890" cy="76200"/>
                  <wp:effectExtent l="0" t="0" r="0" b="0"/>
                  <wp:docPr id="1037" name="Image 1037"/>
                  <wp:cNvGraphicFramePr/>
                  <a:graphic xmlns:a="http://schemas.openxmlformats.org/drawingml/2006/main">
                    <a:graphicData uri="http://schemas.openxmlformats.org/drawingml/2006/picture">
                      <pic:pic xmlns:pic="http://schemas.openxmlformats.org/drawingml/2006/picture">
                        <pic:nvPicPr>
                          <pic:cNvPr id="1037" name="Image 1037"/>
                          <pic:cNvPicPr/>
                        </pic:nvPicPr>
                        <pic:blipFill>
                          <a:blip r:embed="rId601" cstate="print"/>
                          <a:stretch>
                            <a:fillRect/>
                          </a:stretch>
                        </pic:blipFill>
                        <pic:spPr>
                          <a:xfrm>
                            <a:off x="0" y="0"/>
                            <a:ext cx="136301" cy="76200"/>
                          </a:xfrm>
                          <a:prstGeom prst="rect">
                            <a:avLst/>
                          </a:prstGeom>
                        </pic:spPr>
                      </pic:pic>
                    </a:graphicData>
                  </a:graphic>
                </wp:inline>
              </w:drawing>
            </w:r>
          </w:p>
          <w:p w14:paraId="3B556025">
            <w:pPr>
              <w:pStyle w:val="8"/>
              <w:spacing w:before="1"/>
              <w:jc w:val="left"/>
              <w:rPr>
                <w:sz w:val="7"/>
              </w:rPr>
            </w:pPr>
          </w:p>
          <w:p w14:paraId="520AFF5D">
            <w:pPr>
              <w:pStyle w:val="8"/>
              <w:spacing w:line="159" w:lineRule="exact"/>
              <w:ind w:left="307"/>
              <w:jc w:val="left"/>
              <w:rPr>
                <w:position w:val="-2"/>
                <w:sz w:val="15"/>
              </w:rPr>
            </w:pPr>
            <w:r>
              <w:rPr>
                <w:position w:val="-2"/>
                <w:sz w:val="15"/>
              </w:rPr>
              <mc:AlternateContent>
                <mc:Choice Requires="wpg">
                  <w:drawing>
                    <wp:inline distT="0" distB="0" distL="0" distR="0">
                      <wp:extent cx="620395" cy="101600"/>
                      <wp:effectExtent l="0" t="0" r="0" b="0"/>
                      <wp:docPr id="1038" name="Group 1038"/>
                      <wp:cNvGraphicFramePr/>
                      <a:graphic xmlns:a="http://schemas.openxmlformats.org/drawingml/2006/main">
                        <a:graphicData uri="http://schemas.microsoft.com/office/word/2010/wordprocessingGroup">
                          <wpg:wgp>
                            <wpg:cNvGrpSpPr/>
                            <wpg:grpSpPr>
                              <a:xfrm>
                                <a:off x="0" y="0"/>
                                <a:ext cx="620395" cy="101600"/>
                                <a:chOff x="0" y="0"/>
                                <a:chExt cx="620395" cy="101600"/>
                              </a:xfrm>
                            </wpg:grpSpPr>
                            <wps:wsp>
                              <wps:cNvPr id="1039" name="Graphic 1039"/>
                              <wps:cNvSpPr/>
                              <wps:spPr>
                                <a:xfrm>
                                  <a:off x="-12" y="10"/>
                                  <a:ext cx="620395" cy="101600"/>
                                </a:xfrm>
                                <a:custGeom>
                                  <a:avLst/>
                                  <a:gdLst/>
                                  <a:ahLst/>
                                  <a:cxnLst/>
                                  <a:rect l="l" t="t" r="r" b="b"/>
                                  <a:pathLst>
                                    <a:path w="620395" h="101600">
                                      <a:moveTo>
                                        <a:pt x="60426" y="25488"/>
                                      </a:moveTo>
                                      <a:lnTo>
                                        <a:pt x="0" y="25488"/>
                                      </a:lnTo>
                                      <a:lnTo>
                                        <a:pt x="0" y="99771"/>
                                      </a:lnTo>
                                      <a:lnTo>
                                        <a:pt x="15938" y="99771"/>
                                      </a:lnTo>
                                      <a:lnTo>
                                        <a:pt x="15938" y="39344"/>
                                      </a:lnTo>
                                      <a:lnTo>
                                        <a:pt x="44424" y="39344"/>
                                      </a:lnTo>
                                      <a:lnTo>
                                        <a:pt x="44424" y="99771"/>
                                      </a:lnTo>
                                      <a:lnTo>
                                        <a:pt x="60426" y="99771"/>
                                      </a:lnTo>
                                      <a:lnTo>
                                        <a:pt x="60426" y="25488"/>
                                      </a:lnTo>
                                      <a:close/>
                                    </a:path>
                                    <a:path w="620395" h="101600">
                                      <a:moveTo>
                                        <a:pt x="142405" y="61264"/>
                                      </a:moveTo>
                                      <a:lnTo>
                                        <a:pt x="135305" y="37985"/>
                                      </a:lnTo>
                                      <a:lnTo>
                                        <a:pt x="133108" y="34861"/>
                                      </a:lnTo>
                                      <a:lnTo>
                                        <a:pt x="128143" y="30187"/>
                                      </a:lnTo>
                                      <a:lnTo>
                                        <a:pt x="126403" y="29197"/>
                                      </a:lnTo>
                                      <a:lnTo>
                                        <a:pt x="126403" y="55410"/>
                                      </a:lnTo>
                                      <a:lnTo>
                                        <a:pt x="126365" y="70192"/>
                                      </a:lnTo>
                                      <a:lnTo>
                                        <a:pt x="124815" y="75793"/>
                                      </a:lnTo>
                                      <a:lnTo>
                                        <a:pt x="118770" y="84950"/>
                                      </a:lnTo>
                                      <a:lnTo>
                                        <a:pt x="114300" y="87287"/>
                                      </a:lnTo>
                                      <a:lnTo>
                                        <a:pt x="102450" y="87287"/>
                                      </a:lnTo>
                                      <a:lnTo>
                                        <a:pt x="97929" y="84950"/>
                                      </a:lnTo>
                                      <a:lnTo>
                                        <a:pt x="91871" y="75628"/>
                                      </a:lnTo>
                                      <a:lnTo>
                                        <a:pt x="90424" y="70192"/>
                                      </a:lnTo>
                                      <a:lnTo>
                                        <a:pt x="90373" y="55410"/>
                                      </a:lnTo>
                                      <a:lnTo>
                                        <a:pt x="91871" y="49796"/>
                                      </a:lnTo>
                                      <a:lnTo>
                                        <a:pt x="97929" y="40347"/>
                                      </a:lnTo>
                                      <a:lnTo>
                                        <a:pt x="102400" y="37985"/>
                                      </a:lnTo>
                                      <a:lnTo>
                                        <a:pt x="114287" y="37985"/>
                                      </a:lnTo>
                                      <a:lnTo>
                                        <a:pt x="118783" y="40347"/>
                                      </a:lnTo>
                                      <a:lnTo>
                                        <a:pt x="118884" y="40513"/>
                                      </a:lnTo>
                                      <a:lnTo>
                                        <a:pt x="124879" y="49796"/>
                                      </a:lnTo>
                                      <a:lnTo>
                                        <a:pt x="108318" y="24193"/>
                                      </a:lnTo>
                                      <a:lnTo>
                                        <a:pt x="101028" y="24853"/>
                                      </a:lnTo>
                                      <a:lnTo>
                                        <a:pt x="75006" y="54241"/>
                                      </a:lnTo>
                                      <a:lnTo>
                                        <a:pt x="74434" y="63411"/>
                                      </a:lnTo>
                                      <a:lnTo>
                                        <a:pt x="75006" y="71094"/>
                                      </a:lnTo>
                                      <a:lnTo>
                                        <a:pt x="100990" y="100393"/>
                                      </a:lnTo>
                                      <a:lnTo>
                                        <a:pt x="108458" y="101066"/>
                                      </a:lnTo>
                                      <a:lnTo>
                                        <a:pt x="115874" y="100393"/>
                                      </a:lnTo>
                                      <a:lnTo>
                                        <a:pt x="141833" y="71094"/>
                                      </a:lnTo>
                                      <a:lnTo>
                                        <a:pt x="141909" y="70002"/>
                                      </a:lnTo>
                                      <a:lnTo>
                                        <a:pt x="142405" y="63411"/>
                                      </a:lnTo>
                                      <a:lnTo>
                                        <a:pt x="142405" y="61264"/>
                                      </a:lnTo>
                                      <a:close/>
                                    </a:path>
                                    <a:path w="620395" h="101600">
                                      <a:moveTo>
                                        <a:pt x="216535" y="25488"/>
                                      </a:moveTo>
                                      <a:lnTo>
                                        <a:pt x="165188" y="25488"/>
                                      </a:lnTo>
                                      <a:lnTo>
                                        <a:pt x="163664" y="60325"/>
                                      </a:lnTo>
                                      <a:lnTo>
                                        <a:pt x="163118" y="69951"/>
                                      </a:lnTo>
                                      <a:lnTo>
                                        <a:pt x="162090" y="76415"/>
                                      </a:lnTo>
                                      <a:lnTo>
                                        <a:pt x="160566" y="79743"/>
                                      </a:lnTo>
                                      <a:lnTo>
                                        <a:pt x="159067" y="83058"/>
                                      </a:lnTo>
                                      <a:lnTo>
                                        <a:pt x="156616" y="84836"/>
                                      </a:lnTo>
                                      <a:lnTo>
                                        <a:pt x="148704" y="85394"/>
                                      </a:lnTo>
                                      <a:lnTo>
                                        <a:pt x="148704" y="99771"/>
                                      </a:lnTo>
                                      <a:lnTo>
                                        <a:pt x="154978" y="99771"/>
                                      </a:lnTo>
                                      <a:lnTo>
                                        <a:pt x="163042" y="99618"/>
                                      </a:lnTo>
                                      <a:lnTo>
                                        <a:pt x="179133" y="63804"/>
                                      </a:lnTo>
                                      <a:lnTo>
                                        <a:pt x="180467" y="39344"/>
                                      </a:lnTo>
                                      <a:lnTo>
                                        <a:pt x="200609" y="39344"/>
                                      </a:lnTo>
                                      <a:lnTo>
                                        <a:pt x="200609" y="99771"/>
                                      </a:lnTo>
                                      <a:lnTo>
                                        <a:pt x="216535" y="99771"/>
                                      </a:lnTo>
                                      <a:lnTo>
                                        <a:pt x="216535" y="25488"/>
                                      </a:lnTo>
                                      <a:close/>
                                    </a:path>
                                    <a:path w="620395" h="101600">
                                      <a:moveTo>
                                        <a:pt x="294157" y="60617"/>
                                      </a:moveTo>
                                      <a:lnTo>
                                        <a:pt x="293814" y="55245"/>
                                      </a:lnTo>
                                      <a:lnTo>
                                        <a:pt x="293687" y="53225"/>
                                      </a:lnTo>
                                      <a:lnTo>
                                        <a:pt x="292303" y="46456"/>
                                      </a:lnTo>
                                      <a:lnTo>
                                        <a:pt x="289979" y="40284"/>
                                      </a:lnTo>
                                      <a:lnTo>
                                        <a:pt x="288632" y="37985"/>
                                      </a:lnTo>
                                      <a:lnTo>
                                        <a:pt x="286740" y="34734"/>
                                      </a:lnTo>
                                      <a:lnTo>
                                        <a:pt x="282498" y="30124"/>
                                      </a:lnTo>
                                      <a:lnTo>
                                        <a:pt x="278206" y="27470"/>
                                      </a:lnTo>
                                      <a:lnTo>
                                        <a:pt x="278206" y="55245"/>
                                      </a:lnTo>
                                      <a:lnTo>
                                        <a:pt x="247192" y="54241"/>
                                      </a:lnTo>
                                      <a:lnTo>
                                        <a:pt x="247777" y="49618"/>
                                      </a:lnTo>
                                      <a:lnTo>
                                        <a:pt x="249542" y="45758"/>
                                      </a:lnTo>
                                      <a:lnTo>
                                        <a:pt x="255460" y="39547"/>
                                      </a:lnTo>
                                      <a:lnTo>
                                        <a:pt x="259054" y="37985"/>
                                      </a:lnTo>
                                      <a:lnTo>
                                        <a:pt x="268681" y="37985"/>
                                      </a:lnTo>
                                      <a:lnTo>
                                        <a:pt x="272453" y="39789"/>
                                      </a:lnTo>
                                      <a:lnTo>
                                        <a:pt x="276720" y="47028"/>
                                      </a:lnTo>
                                      <a:lnTo>
                                        <a:pt x="277939" y="51015"/>
                                      </a:lnTo>
                                      <a:lnTo>
                                        <a:pt x="278206" y="55245"/>
                                      </a:lnTo>
                                      <a:lnTo>
                                        <a:pt x="278206" y="27470"/>
                                      </a:lnTo>
                                      <a:lnTo>
                                        <a:pt x="277177" y="26822"/>
                                      </a:lnTo>
                                      <a:lnTo>
                                        <a:pt x="270764" y="24853"/>
                                      </a:lnTo>
                                      <a:lnTo>
                                        <a:pt x="263258" y="24193"/>
                                      </a:lnTo>
                                      <a:lnTo>
                                        <a:pt x="257594" y="24193"/>
                                      </a:lnTo>
                                      <a:lnTo>
                                        <a:pt x="230568" y="54241"/>
                                      </a:lnTo>
                                      <a:lnTo>
                                        <a:pt x="230543" y="65100"/>
                                      </a:lnTo>
                                      <a:lnTo>
                                        <a:pt x="231127" y="72580"/>
                                      </a:lnTo>
                                      <a:lnTo>
                                        <a:pt x="257429" y="100444"/>
                                      </a:lnTo>
                                      <a:lnTo>
                                        <a:pt x="264820" y="101066"/>
                                      </a:lnTo>
                                      <a:lnTo>
                                        <a:pt x="272148" y="101066"/>
                                      </a:lnTo>
                                      <a:lnTo>
                                        <a:pt x="293890" y="85102"/>
                                      </a:lnTo>
                                      <a:lnTo>
                                        <a:pt x="283654" y="76974"/>
                                      </a:lnTo>
                                      <a:lnTo>
                                        <a:pt x="280784" y="80721"/>
                                      </a:lnTo>
                                      <a:lnTo>
                                        <a:pt x="278015" y="83388"/>
                                      </a:lnTo>
                                      <a:lnTo>
                                        <a:pt x="272656" y="86550"/>
                                      </a:lnTo>
                                      <a:lnTo>
                                        <a:pt x="269367" y="87350"/>
                                      </a:lnTo>
                                      <a:lnTo>
                                        <a:pt x="259676" y="87350"/>
                                      </a:lnTo>
                                      <a:lnTo>
                                        <a:pt x="246608" y="67970"/>
                                      </a:lnTo>
                                      <a:lnTo>
                                        <a:pt x="294157" y="67970"/>
                                      </a:lnTo>
                                      <a:lnTo>
                                        <a:pt x="294157" y="60617"/>
                                      </a:lnTo>
                                      <a:close/>
                                    </a:path>
                                    <a:path w="620395" h="101600">
                                      <a:moveTo>
                                        <a:pt x="361276" y="68897"/>
                                      </a:moveTo>
                                      <a:lnTo>
                                        <a:pt x="358330" y="63347"/>
                                      </a:lnTo>
                                      <a:lnTo>
                                        <a:pt x="352437" y="61328"/>
                                      </a:lnTo>
                                      <a:lnTo>
                                        <a:pt x="357466" y="59093"/>
                                      </a:lnTo>
                                      <a:lnTo>
                                        <a:pt x="359981" y="54203"/>
                                      </a:lnTo>
                                      <a:lnTo>
                                        <a:pt x="359981" y="39344"/>
                                      </a:lnTo>
                                      <a:lnTo>
                                        <a:pt x="357428" y="33794"/>
                                      </a:lnTo>
                                      <a:lnTo>
                                        <a:pt x="347243" y="26162"/>
                                      </a:lnTo>
                                      <a:lnTo>
                                        <a:pt x="340423" y="24257"/>
                                      </a:lnTo>
                                      <a:lnTo>
                                        <a:pt x="324142" y="24257"/>
                                      </a:lnTo>
                                      <a:lnTo>
                                        <a:pt x="317385" y="26289"/>
                                      </a:lnTo>
                                      <a:lnTo>
                                        <a:pt x="305866" y="34366"/>
                                      </a:lnTo>
                                      <a:lnTo>
                                        <a:pt x="302996" y="40576"/>
                                      </a:lnTo>
                                      <a:lnTo>
                                        <a:pt x="302996" y="48971"/>
                                      </a:lnTo>
                                      <a:lnTo>
                                        <a:pt x="318935" y="48971"/>
                                      </a:lnTo>
                                      <a:lnTo>
                                        <a:pt x="318935" y="45250"/>
                                      </a:lnTo>
                                      <a:lnTo>
                                        <a:pt x="320167" y="42468"/>
                                      </a:lnTo>
                                      <a:lnTo>
                                        <a:pt x="325056" y="38823"/>
                                      </a:lnTo>
                                      <a:lnTo>
                                        <a:pt x="328155" y="37922"/>
                                      </a:lnTo>
                                      <a:lnTo>
                                        <a:pt x="336448" y="37922"/>
                                      </a:lnTo>
                                      <a:lnTo>
                                        <a:pt x="339610" y="38811"/>
                                      </a:lnTo>
                                      <a:lnTo>
                                        <a:pt x="341337" y="40614"/>
                                      </a:lnTo>
                                      <a:lnTo>
                                        <a:pt x="343103" y="42418"/>
                                      </a:lnTo>
                                      <a:lnTo>
                                        <a:pt x="343979" y="44424"/>
                                      </a:lnTo>
                                      <a:lnTo>
                                        <a:pt x="343979" y="49149"/>
                                      </a:lnTo>
                                      <a:lnTo>
                                        <a:pt x="343204" y="51142"/>
                                      </a:lnTo>
                                      <a:lnTo>
                                        <a:pt x="340131" y="54089"/>
                                      </a:lnTo>
                                      <a:lnTo>
                                        <a:pt x="337108" y="54825"/>
                                      </a:lnTo>
                                      <a:lnTo>
                                        <a:pt x="318681" y="54825"/>
                                      </a:lnTo>
                                      <a:lnTo>
                                        <a:pt x="318681" y="68935"/>
                                      </a:lnTo>
                                      <a:lnTo>
                                        <a:pt x="333209" y="68935"/>
                                      </a:lnTo>
                                      <a:lnTo>
                                        <a:pt x="341210" y="69088"/>
                                      </a:lnTo>
                                      <a:lnTo>
                                        <a:pt x="345211" y="72123"/>
                                      </a:lnTo>
                                      <a:lnTo>
                                        <a:pt x="345211" y="80492"/>
                                      </a:lnTo>
                                      <a:lnTo>
                                        <a:pt x="344131" y="82689"/>
                                      </a:lnTo>
                                      <a:lnTo>
                                        <a:pt x="339813" y="86525"/>
                                      </a:lnTo>
                                      <a:lnTo>
                                        <a:pt x="336448" y="87477"/>
                                      </a:lnTo>
                                      <a:lnTo>
                                        <a:pt x="327583" y="87477"/>
                                      </a:lnTo>
                                      <a:lnTo>
                                        <a:pt x="324167" y="86385"/>
                                      </a:lnTo>
                                      <a:lnTo>
                                        <a:pt x="319100" y="82003"/>
                                      </a:lnTo>
                                      <a:lnTo>
                                        <a:pt x="317830" y="78955"/>
                                      </a:lnTo>
                                      <a:lnTo>
                                        <a:pt x="317830" y="75057"/>
                                      </a:lnTo>
                                      <a:lnTo>
                                        <a:pt x="301891" y="75057"/>
                                      </a:lnTo>
                                      <a:lnTo>
                                        <a:pt x="301891" y="81953"/>
                                      </a:lnTo>
                                      <a:lnTo>
                                        <a:pt x="303415" y="87185"/>
                                      </a:lnTo>
                                      <a:lnTo>
                                        <a:pt x="327088" y="101066"/>
                                      </a:lnTo>
                                      <a:lnTo>
                                        <a:pt x="340423" y="101066"/>
                                      </a:lnTo>
                                      <a:lnTo>
                                        <a:pt x="347459" y="99047"/>
                                      </a:lnTo>
                                      <a:lnTo>
                                        <a:pt x="358521" y="90932"/>
                                      </a:lnTo>
                                      <a:lnTo>
                                        <a:pt x="361276" y="85267"/>
                                      </a:lnTo>
                                      <a:lnTo>
                                        <a:pt x="361276" y="68897"/>
                                      </a:lnTo>
                                      <a:close/>
                                    </a:path>
                                    <a:path w="620395" h="101600">
                                      <a:moveTo>
                                        <a:pt x="435889" y="25488"/>
                                      </a:moveTo>
                                      <a:lnTo>
                                        <a:pt x="419887" y="25488"/>
                                      </a:lnTo>
                                      <a:lnTo>
                                        <a:pt x="419887" y="55994"/>
                                      </a:lnTo>
                                      <a:lnTo>
                                        <a:pt x="391464" y="55994"/>
                                      </a:lnTo>
                                      <a:lnTo>
                                        <a:pt x="391464" y="25488"/>
                                      </a:lnTo>
                                      <a:lnTo>
                                        <a:pt x="375526" y="25488"/>
                                      </a:lnTo>
                                      <a:lnTo>
                                        <a:pt x="375526" y="99771"/>
                                      </a:lnTo>
                                      <a:lnTo>
                                        <a:pt x="391464" y="99771"/>
                                      </a:lnTo>
                                      <a:lnTo>
                                        <a:pt x="391464" y="69659"/>
                                      </a:lnTo>
                                      <a:lnTo>
                                        <a:pt x="419887" y="69659"/>
                                      </a:lnTo>
                                      <a:lnTo>
                                        <a:pt x="419887" y="99771"/>
                                      </a:lnTo>
                                      <a:lnTo>
                                        <a:pt x="435889" y="99771"/>
                                      </a:lnTo>
                                      <a:lnTo>
                                        <a:pt x="435889" y="25488"/>
                                      </a:lnTo>
                                      <a:close/>
                                    </a:path>
                                    <a:path w="620395" h="101600">
                                      <a:moveTo>
                                        <a:pt x="514350" y="67424"/>
                                      </a:moveTo>
                                      <a:lnTo>
                                        <a:pt x="512711" y="63474"/>
                                      </a:lnTo>
                                      <a:lnTo>
                                        <a:pt x="511911" y="61544"/>
                                      </a:lnTo>
                                      <a:lnTo>
                                        <a:pt x="502208" y="52120"/>
                                      </a:lnTo>
                                      <a:lnTo>
                                        <a:pt x="498348" y="50787"/>
                                      </a:lnTo>
                                      <a:lnTo>
                                        <a:pt x="498348" y="72186"/>
                                      </a:lnTo>
                                      <a:lnTo>
                                        <a:pt x="498348" y="77762"/>
                                      </a:lnTo>
                                      <a:lnTo>
                                        <a:pt x="497446" y="80327"/>
                                      </a:lnTo>
                                      <a:lnTo>
                                        <a:pt x="493864" y="84848"/>
                                      </a:lnTo>
                                      <a:lnTo>
                                        <a:pt x="490689" y="85979"/>
                                      </a:lnTo>
                                      <a:lnTo>
                                        <a:pt x="470179" y="85979"/>
                                      </a:lnTo>
                                      <a:lnTo>
                                        <a:pt x="470179" y="63474"/>
                                      </a:lnTo>
                                      <a:lnTo>
                                        <a:pt x="490664" y="63474"/>
                                      </a:lnTo>
                                      <a:lnTo>
                                        <a:pt x="493839" y="64706"/>
                                      </a:lnTo>
                                      <a:lnTo>
                                        <a:pt x="497446" y="69608"/>
                                      </a:lnTo>
                                      <a:lnTo>
                                        <a:pt x="498348" y="72186"/>
                                      </a:lnTo>
                                      <a:lnTo>
                                        <a:pt x="498348" y="50787"/>
                                      </a:lnTo>
                                      <a:lnTo>
                                        <a:pt x="495185" y="49682"/>
                                      </a:lnTo>
                                      <a:lnTo>
                                        <a:pt x="470179" y="49682"/>
                                      </a:lnTo>
                                      <a:lnTo>
                                        <a:pt x="470179" y="25488"/>
                                      </a:lnTo>
                                      <a:lnTo>
                                        <a:pt x="454240" y="25488"/>
                                      </a:lnTo>
                                      <a:lnTo>
                                        <a:pt x="454240" y="99771"/>
                                      </a:lnTo>
                                      <a:lnTo>
                                        <a:pt x="495160" y="99771"/>
                                      </a:lnTo>
                                      <a:lnTo>
                                        <a:pt x="502119" y="97332"/>
                                      </a:lnTo>
                                      <a:lnTo>
                                        <a:pt x="511886" y="87553"/>
                                      </a:lnTo>
                                      <a:lnTo>
                                        <a:pt x="512533" y="85979"/>
                                      </a:lnTo>
                                      <a:lnTo>
                                        <a:pt x="514350" y="81559"/>
                                      </a:lnTo>
                                      <a:lnTo>
                                        <a:pt x="514350" y="67424"/>
                                      </a:lnTo>
                                      <a:close/>
                                    </a:path>
                                    <a:path w="620395" h="101600">
                                      <a:moveTo>
                                        <a:pt x="539381" y="25488"/>
                                      </a:moveTo>
                                      <a:lnTo>
                                        <a:pt x="523443" y="25488"/>
                                      </a:lnTo>
                                      <a:lnTo>
                                        <a:pt x="523443" y="99771"/>
                                      </a:lnTo>
                                      <a:lnTo>
                                        <a:pt x="539381" y="99771"/>
                                      </a:lnTo>
                                      <a:lnTo>
                                        <a:pt x="539381" y="25488"/>
                                      </a:lnTo>
                                      <a:close/>
                                    </a:path>
                                    <a:path w="620395" h="101600">
                                      <a:moveTo>
                                        <a:pt x="610997" y="0"/>
                                      </a:moveTo>
                                      <a:lnTo>
                                        <a:pt x="597331" y="0"/>
                                      </a:lnTo>
                                      <a:lnTo>
                                        <a:pt x="597331" y="3416"/>
                                      </a:lnTo>
                                      <a:lnTo>
                                        <a:pt x="596760" y="5892"/>
                                      </a:lnTo>
                                      <a:lnTo>
                                        <a:pt x="594461" y="8928"/>
                                      </a:lnTo>
                                      <a:lnTo>
                                        <a:pt x="592480" y="9690"/>
                                      </a:lnTo>
                                      <a:lnTo>
                                        <a:pt x="586752" y="9690"/>
                                      </a:lnTo>
                                      <a:lnTo>
                                        <a:pt x="584720" y="8928"/>
                                      </a:lnTo>
                                      <a:lnTo>
                                        <a:pt x="582422" y="5892"/>
                                      </a:lnTo>
                                      <a:lnTo>
                                        <a:pt x="581850" y="3416"/>
                                      </a:lnTo>
                                      <a:lnTo>
                                        <a:pt x="581850" y="0"/>
                                      </a:lnTo>
                                      <a:lnTo>
                                        <a:pt x="568198" y="0"/>
                                      </a:lnTo>
                                      <a:lnTo>
                                        <a:pt x="568198" y="6972"/>
                                      </a:lnTo>
                                      <a:lnTo>
                                        <a:pt x="570128" y="12268"/>
                                      </a:lnTo>
                                      <a:lnTo>
                                        <a:pt x="577888" y="19469"/>
                                      </a:lnTo>
                                      <a:lnTo>
                                        <a:pt x="583107" y="21259"/>
                                      </a:lnTo>
                                      <a:lnTo>
                                        <a:pt x="596163" y="21259"/>
                                      </a:lnTo>
                                      <a:lnTo>
                                        <a:pt x="601345" y="19469"/>
                                      </a:lnTo>
                                      <a:lnTo>
                                        <a:pt x="609066" y="12268"/>
                                      </a:lnTo>
                                      <a:lnTo>
                                        <a:pt x="610006" y="9690"/>
                                      </a:lnTo>
                                      <a:lnTo>
                                        <a:pt x="610997" y="6972"/>
                                      </a:lnTo>
                                      <a:lnTo>
                                        <a:pt x="610997" y="0"/>
                                      </a:lnTo>
                                      <a:close/>
                                    </a:path>
                                    <a:path w="620395" h="101600">
                                      <a:moveTo>
                                        <a:pt x="619899" y="25488"/>
                                      </a:moveTo>
                                      <a:lnTo>
                                        <a:pt x="604786" y="25488"/>
                                      </a:lnTo>
                                      <a:lnTo>
                                        <a:pt x="575348" y="72034"/>
                                      </a:lnTo>
                                      <a:lnTo>
                                        <a:pt x="575348" y="25488"/>
                                      </a:lnTo>
                                      <a:lnTo>
                                        <a:pt x="559473" y="25488"/>
                                      </a:lnTo>
                                      <a:lnTo>
                                        <a:pt x="559473" y="99771"/>
                                      </a:lnTo>
                                      <a:lnTo>
                                        <a:pt x="574471" y="99771"/>
                                      </a:lnTo>
                                      <a:lnTo>
                                        <a:pt x="592010" y="72034"/>
                                      </a:lnTo>
                                      <a:lnTo>
                                        <a:pt x="603897" y="53238"/>
                                      </a:lnTo>
                                      <a:lnTo>
                                        <a:pt x="603897" y="99771"/>
                                      </a:lnTo>
                                      <a:lnTo>
                                        <a:pt x="619899" y="99771"/>
                                      </a:lnTo>
                                      <a:lnTo>
                                        <a:pt x="619899" y="53238"/>
                                      </a:lnTo>
                                      <a:lnTo>
                                        <a:pt x="619899" y="25488"/>
                                      </a:lnTo>
                                      <a:close/>
                                    </a:path>
                                  </a:pathLst>
                                </a:custGeom>
                                <a:solidFill>
                                  <a:srgbClr val="000000"/>
                                </a:solidFill>
                              </wps:spPr>
                              <wps:bodyPr wrap="square" lIns="0" tIns="0" rIns="0" bIns="0" rtlCol="0">
                                <a:noAutofit/>
                              </wps:bodyPr>
                            </wps:wsp>
                          </wpg:wgp>
                        </a:graphicData>
                      </a:graphic>
                    </wp:inline>
                  </w:drawing>
                </mc:Choice>
                <mc:Fallback>
                  <w:pict>
                    <v:group id="Group 1038" o:spid="_x0000_s1026" o:spt="203" style="height:8pt;width:48.85pt;" coordsize="620395,101600" o:gfxdata="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">
                      <o:lock v:ext="edit" aspectratio="f"/>
                      <v:shape id="Graphic 1039" o:spid="_x0000_s1026" o:spt="100" style="position:absolute;left:-12;top:10;height:101600;width:620395;" fillcolor="#000000" filled="t" stroked="f" coordsize="620395,101600" o:gfxdata="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IQgwvQAA&#10;AN0AAAAPAAAAAAAAAAEAIAAAACIAAABkcnMvZG93bnJldi54bWxQSwECFAAUAAAACACHTuJAMy8F&#10;njsAAAA5AAAAEAAAAAAAAAABACAAAAAMAQAAZHJzL3NoYXBleG1sLnhtbFBLBQYAAAAABgAGAFsB&#10;AAC2AwAAAAA=&#10;" path="m60426,25488l0,25488,0,99771,15938,99771,15938,39344,44424,39344,44424,99771,60426,99771,60426,25488xem142405,61264l135305,37985,133108,34861,128143,30187,126403,29197,126403,55410,126365,70192,124815,75793,118770,84950,114300,87287,102450,87287,97929,84950,91871,75628,90424,70192,90373,55410,91871,49796,97929,40347,102400,37985,114287,37985,118783,40347,118884,40513,124879,49796,108318,24193,101028,24853,75006,54241,74434,63411,75006,71094,100990,100393,108458,101066,115874,100393,141833,71094,141909,70002,142405,63411,142405,61264xem216535,25488l165188,25488,163664,60325,163118,69951,162090,76415,160566,79743,159067,83058,156616,84836,148704,85394,148704,99771,154978,99771,163042,99618,179133,63804,180467,39344,200609,39344,200609,99771,216535,99771,216535,25488xem294157,60617l293814,55245,293687,53225,292303,46456,289979,40284,288632,37985,286740,34734,282498,30124,278206,27470,278206,55245,247192,54241,247777,49618,249542,45758,255460,39547,259054,37985,268681,37985,272453,39789,276720,47028,277939,51015,278206,55245,278206,27470,277177,26822,270764,24853,263258,24193,257594,24193,230568,54241,230543,65100,231127,72580,257429,100444,264820,101066,272148,101066,293890,85102,283654,76974,280784,80721,278015,83388,272656,86550,269367,87350,259676,87350,246608,67970,294157,67970,294157,60617xem361276,68897l358330,63347,352437,61328,357466,59093,359981,54203,359981,39344,357428,33794,347243,26162,340423,24257,324142,24257,317385,26289,305866,34366,302996,40576,302996,48971,318935,48971,318935,45250,320167,42468,325056,38823,328155,37922,336448,37922,339610,38811,341337,40614,343103,42418,343979,44424,343979,49149,343204,51142,340131,54089,337108,54825,318681,54825,318681,68935,333209,68935,341210,69088,345211,72123,345211,80492,344131,82689,339813,86525,336448,87477,327583,87477,324167,86385,319100,82003,317830,78955,317830,75057,301891,75057,301891,81953,303415,87185,327088,101066,340423,101066,347459,99047,358521,90932,361276,85267,361276,68897xem435889,25488l419887,25488,419887,55994,391464,55994,391464,25488,375526,25488,375526,99771,391464,99771,391464,69659,419887,69659,419887,99771,435889,99771,435889,25488xem514350,67424l512711,63474,511911,61544,502208,52120,498348,50787,498348,72186,498348,77762,497446,80327,493864,84848,490689,85979,470179,85979,470179,63474,490664,63474,493839,64706,497446,69608,498348,72186,498348,50787,495185,49682,470179,49682,470179,25488,454240,25488,454240,99771,495160,99771,502119,97332,511886,87553,512533,85979,514350,81559,514350,67424xem539381,25488l523443,25488,523443,99771,539381,99771,539381,25488xem610997,0l597331,0,597331,3416,596760,5892,594461,8928,592480,9690,586752,9690,584720,8928,582422,5892,581850,3416,581850,0,568198,0,568198,6972,570128,12268,577888,19469,583107,21259,596163,21259,601345,19469,609066,12268,610006,9690,610997,6972,610997,0xem619899,25488l604786,25488,575348,72034,575348,25488,559473,25488,559473,99771,574471,99771,592010,72034,603897,53238,603897,99771,619899,99771,619899,53238,619899,25488xe">
                        <v:fill on="t" focussize="0,0"/>
                        <v:stroke on="f"/>
                        <v:imagedata o:title=""/>
                        <o:lock v:ext="edit" aspectratio="f"/>
                        <v:textbox inset="0mm,0mm,0mm,0mm"/>
                      </v:shape>
                      <w10:wrap type="none"/>
                      <w10:anchorlock/>
                    </v:group>
                  </w:pict>
                </mc:Fallback>
              </mc:AlternateContent>
            </w:r>
          </w:p>
          <w:p w14:paraId="77F572C8">
            <w:pPr>
              <w:pStyle w:val="8"/>
              <w:jc w:val="left"/>
              <w:rPr>
                <w:sz w:val="7"/>
              </w:rPr>
            </w:pPr>
          </w:p>
          <w:p w14:paraId="0D7DE76D">
            <w:pPr>
              <w:pStyle w:val="8"/>
              <w:spacing w:line="202" w:lineRule="exact"/>
              <w:ind w:left="303"/>
              <w:jc w:val="left"/>
              <w:rPr>
                <w:position w:val="-3"/>
                <w:sz w:val="20"/>
              </w:rPr>
            </w:pPr>
            <w:r>
              <w:rPr>
                <w:position w:val="-3"/>
                <w:sz w:val="20"/>
              </w:rPr>
              <mc:AlternateContent>
                <mc:Choice Requires="wpg">
                  <w:drawing>
                    <wp:inline distT="0" distB="0" distL="0" distR="0">
                      <wp:extent cx="624205" cy="128905"/>
                      <wp:effectExtent l="0" t="0" r="0" b="4444"/>
                      <wp:docPr id="1040" name="Group 1040"/>
                      <wp:cNvGraphicFramePr/>
                      <a:graphic xmlns:a="http://schemas.openxmlformats.org/drawingml/2006/main">
                        <a:graphicData uri="http://schemas.microsoft.com/office/word/2010/wordprocessingGroup">
                          <wpg:wgp>
                            <wpg:cNvGrpSpPr/>
                            <wpg:grpSpPr>
                              <a:xfrm>
                                <a:off x="0" y="0"/>
                                <a:ext cx="624205" cy="128905"/>
                                <a:chOff x="0" y="0"/>
                                <a:chExt cx="624205" cy="128905"/>
                              </a:xfrm>
                            </wpg:grpSpPr>
                            <pic:pic xmlns:pic="http://schemas.openxmlformats.org/drawingml/2006/picture">
                              <pic:nvPicPr>
                                <pic:cNvPr id="1041" name="Image 1041"/>
                                <pic:cNvPicPr/>
                              </pic:nvPicPr>
                              <pic:blipFill>
                                <a:blip r:embed="rId602" cstate="print"/>
                                <a:stretch>
                                  <a:fillRect/>
                                </a:stretch>
                              </pic:blipFill>
                              <pic:spPr>
                                <a:xfrm>
                                  <a:off x="0" y="24325"/>
                                  <a:ext cx="426717" cy="104003"/>
                                </a:xfrm>
                                <a:prstGeom prst="rect">
                                  <a:avLst/>
                                </a:prstGeom>
                              </pic:spPr>
                            </pic:pic>
                            <pic:pic xmlns:pic="http://schemas.openxmlformats.org/drawingml/2006/picture">
                              <pic:nvPicPr>
                                <pic:cNvPr id="1042" name="Image 1042"/>
                                <pic:cNvPicPr/>
                              </pic:nvPicPr>
                              <pic:blipFill>
                                <a:blip r:embed="rId603" cstate="print"/>
                                <a:stretch>
                                  <a:fillRect/>
                                </a:stretch>
                              </pic:blipFill>
                              <pic:spPr>
                                <a:xfrm>
                                  <a:off x="459687" y="0"/>
                                  <a:ext cx="164316" cy="101206"/>
                                </a:xfrm>
                                <a:prstGeom prst="rect">
                                  <a:avLst/>
                                </a:prstGeom>
                              </pic:spPr>
                            </pic:pic>
                          </wpg:wgp>
                        </a:graphicData>
                      </a:graphic>
                    </wp:inline>
                  </w:drawing>
                </mc:Choice>
                <mc:Fallback>
                  <w:pict>
                    <v:group id="Group 1040" o:spid="_x0000_s1026" o:spt="203" style="height:10.15pt;width:49.15pt;" coordsize="624205,128905" o:gfxdata="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C5s8AC/AAAApQEAABkAAABk&#10;cnMvX3JlbHMvZTJvRG9jLnhtbC5yZWxzvZDBisIwEIbvC/sOYe7btD0sspj2IoJXcR9gSKZpsJmE&#10;JIq+vYFlQUHw5nFm+L//Y9bjxS/iTCm7wAq6pgVBrINxbBX8HrZfKxC5IBtcApOCK2UYh8+P9Z4W&#10;LDWUZxezqBTOCuZS4o+UWc/kMTchEtfLFJLHUsdkZUR9REuyb9tvme4ZMDwwxc4oSDvTgzhcY21+&#10;zQ7T5DRtgj554vKkQjpfuysQk6WiwJNx+Lfsm8gW5HOH7j0O3b+DfHjucAN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">
                      <o:lock v:ext="edit" aspectratio="f"/>
                      <v:shape id="Image 1041" o:spid="_x0000_s1026" o:spt="75" type="#_x0000_t75" style="position:absolute;left:0;top:24325;height:104003;width:426717;" filled="f" o:preferrelative="t" stroked="f" coordsize="21600,21600" o:gfxdata="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E26vvQAA&#10;AN0AAAAPAAAAAAAAAAEAIAAAACIAAABkcnMvZG93bnJldi54bWxQSwECFAAUAAAACACHTuJAMy8F&#10;njsAAAA5AAAAEAAAAAAAAAABACAAAAAMAQAAZHJzL3NoYXBleG1sLnhtbFBLBQYAAAAABgAGAFsB&#10;AAC2AwAAAAA=&#10;">
                        <v:fill on="f" focussize="0,0"/>
                        <v:stroke on="f"/>
                        <v:imagedata r:id="rId602" o:title=""/>
                        <o:lock v:ext="edit" aspectratio="f"/>
                      </v:shape>
                      <v:shape id="Image 1042" o:spid="_x0000_s1026" o:spt="75" type="#_x0000_t75" style="position:absolute;left:459687;top:0;height:101206;width:164316;" filled="f" o:preferrelative="t" stroked="f" coordsize="21600,21600" o:gfxdata="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k5Bzy8AAAA&#10;3QAAAA8AAAAAAAAAAQAgAAAAIgAAAGRycy9kb3ducmV2LnhtbFBLAQIUABQAAAAIAIdO4kAzLwWe&#10;OwAAADkAAAAQAAAAAAAAAAEAIAAAAAsBAABkcnMvc2hhcGV4bWwueG1sUEsFBgAAAAAGAAYAWwEA&#10;ALUDAAAAAA==&#10;">
                        <v:fill on="f" focussize="0,0"/>
                        <v:stroke on="f"/>
                        <v:imagedata r:id="rId603" o:title=""/>
                        <o:lock v:ext="edit" aspectratio="f"/>
                      </v:shape>
                      <w10:wrap type="none"/>
                      <w10:anchorlock/>
                    </v:group>
                  </w:pict>
                </mc:Fallback>
              </mc:AlternateContent>
            </w:r>
          </w:p>
        </w:tc>
        <w:tc>
          <w:tcPr>
            <w:tcW w:w="1237" w:type="dxa"/>
          </w:tcPr>
          <w:p w14:paraId="15323B5B">
            <w:pPr>
              <w:pStyle w:val="8"/>
              <w:jc w:val="left"/>
              <w:rPr>
                <w:sz w:val="20"/>
              </w:rPr>
            </w:pPr>
          </w:p>
          <w:p w14:paraId="6E984447">
            <w:pPr>
              <w:pStyle w:val="8"/>
              <w:spacing w:before="57"/>
              <w:jc w:val="left"/>
              <w:rPr>
                <w:sz w:val="20"/>
              </w:rPr>
            </w:pPr>
          </w:p>
          <w:p w14:paraId="1D6115D1">
            <w:pPr>
              <w:pStyle w:val="8"/>
              <w:spacing w:line="168" w:lineRule="exact"/>
              <w:ind w:left="137"/>
              <w:jc w:val="left"/>
              <w:rPr>
                <w:position w:val="-2"/>
                <w:sz w:val="16"/>
              </w:rPr>
            </w:pPr>
            <w:r>
              <w:rPr>
                <w:position w:val="-2"/>
                <w:sz w:val="16"/>
              </w:rPr>
              <mc:AlternateContent>
                <mc:Choice Requires="wpg">
                  <w:drawing>
                    <wp:inline distT="0" distB="0" distL="0" distR="0">
                      <wp:extent cx="618490" cy="106680"/>
                      <wp:effectExtent l="0" t="0" r="0" b="0"/>
                      <wp:docPr id="1043" name="Group 1043"/>
                      <wp:cNvGraphicFramePr/>
                      <a:graphic xmlns:a="http://schemas.openxmlformats.org/drawingml/2006/main">
                        <a:graphicData uri="http://schemas.microsoft.com/office/word/2010/wordprocessingGroup">
                          <wpg:wgp>
                            <wpg:cNvGrpSpPr/>
                            <wpg:grpSpPr>
                              <a:xfrm>
                                <a:off x="0" y="0"/>
                                <a:ext cx="618490" cy="107314"/>
                                <a:chOff x="0" y="0"/>
                                <a:chExt cx="618490" cy="107314"/>
                              </a:xfrm>
                            </wpg:grpSpPr>
                            <wps:wsp>
                              <wps:cNvPr id="1044" name="Graphic 1044"/>
                              <wps:cNvSpPr/>
                              <wps:spPr>
                                <a:xfrm>
                                  <a:off x="-4" y="0"/>
                                  <a:ext cx="618490" cy="107314"/>
                                </a:xfrm>
                                <a:custGeom>
                                  <a:avLst/>
                                  <a:gdLst/>
                                  <a:ahLst/>
                                  <a:cxnLst/>
                                  <a:rect l="l" t="t" r="r" b="b"/>
                                  <a:pathLst>
                                    <a:path w="618490" h="107314">
                                      <a:moveTo>
                                        <a:pt x="66636" y="98933"/>
                                      </a:moveTo>
                                      <a:lnTo>
                                        <a:pt x="34798" y="60299"/>
                                      </a:lnTo>
                                      <a:lnTo>
                                        <a:pt x="64325" y="24650"/>
                                      </a:lnTo>
                                      <a:lnTo>
                                        <a:pt x="44589" y="24650"/>
                                      </a:lnTo>
                                      <a:lnTo>
                                        <a:pt x="20980" y="54444"/>
                                      </a:lnTo>
                                      <a:lnTo>
                                        <a:pt x="15938" y="54444"/>
                                      </a:lnTo>
                                      <a:lnTo>
                                        <a:pt x="15938" y="24650"/>
                                      </a:lnTo>
                                      <a:lnTo>
                                        <a:pt x="0" y="24650"/>
                                      </a:lnTo>
                                      <a:lnTo>
                                        <a:pt x="0" y="98933"/>
                                      </a:lnTo>
                                      <a:lnTo>
                                        <a:pt x="15938" y="98933"/>
                                      </a:lnTo>
                                      <a:lnTo>
                                        <a:pt x="15938" y="68884"/>
                                      </a:lnTo>
                                      <a:lnTo>
                                        <a:pt x="21882" y="68884"/>
                                      </a:lnTo>
                                      <a:lnTo>
                                        <a:pt x="46278" y="98933"/>
                                      </a:lnTo>
                                      <a:lnTo>
                                        <a:pt x="66636" y="98933"/>
                                      </a:lnTo>
                                      <a:close/>
                                    </a:path>
                                    <a:path w="618490" h="107314">
                                      <a:moveTo>
                                        <a:pt x="142087" y="63919"/>
                                      </a:moveTo>
                                      <a:lnTo>
                                        <a:pt x="140538" y="58813"/>
                                      </a:lnTo>
                                      <a:lnTo>
                                        <a:pt x="137642" y="54635"/>
                                      </a:lnTo>
                                      <a:lnTo>
                                        <a:pt x="134353" y="49860"/>
                                      </a:lnTo>
                                      <a:lnTo>
                                        <a:pt x="131711" y="47307"/>
                                      </a:lnTo>
                                      <a:lnTo>
                                        <a:pt x="129501" y="46697"/>
                                      </a:lnTo>
                                      <a:lnTo>
                                        <a:pt x="130759" y="46164"/>
                                      </a:lnTo>
                                      <a:lnTo>
                                        <a:pt x="132740" y="44030"/>
                                      </a:lnTo>
                                      <a:lnTo>
                                        <a:pt x="135216" y="40652"/>
                                      </a:lnTo>
                                      <a:lnTo>
                                        <a:pt x="138188" y="36601"/>
                                      </a:lnTo>
                                      <a:lnTo>
                                        <a:pt x="139547" y="32334"/>
                                      </a:lnTo>
                                      <a:lnTo>
                                        <a:pt x="139547" y="18059"/>
                                      </a:lnTo>
                                      <a:lnTo>
                                        <a:pt x="138036" y="14503"/>
                                      </a:lnTo>
                                      <a:lnTo>
                                        <a:pt x="136613" y="11163"/>
                                      </a:lnTo>
                                      <a:lnTo>
                                        <a:pt x="125691" y="3111"/>
                                      </a:lnTo>
                                      <a:lnTo>
                                        <a:pt x="125691" y="65024"/>
                                      </a:lnTo>
                                      <a:lnTo>
                                        <a:pt x="125691" y="74434"/>
                                      </a:lnTo>
                                      <a:lnTo>
                                        <a:pt x="124244" y="78092"/>
                                      </a:lnTo>
                                      <a:lnTo>
                                        <a:pt x="118427" y="83477"/>
                                      </a:lnTo>
                                      <a:lnTo>
                                        <a:pt x="114274" y="84823"/>
                                      </a:lnTo>
                                      <a:lnTo>
                                        <a:pt x="90182" y="84823"/>
                                      </a:lnTo>
                                      <a:lnTo>
                                        <a:pt x="90182" y="54635"/>
                                      </a:lnTo>
                                      <a:lnTo>
                                        <a:pt x="115239" y="54635"/>
                                      </a:lnTo>
                                      <a:lnTo>
                                        <a:pt x="119405" y="55968"/>
                                      </a:lnTo>
                                      <a:lnTo>
                                        <a:pt x="124434" y="61302"/>
                                      </a:lnTo>
                                      <a:lnTo>
                                        <a:pt x="125691" y="65024"/>
                                      </a:lnTo>
                                      <a:lnTo>
                                        <a:pt x="125691" y="3111"/>
                                      </a:lnTo>
                                      <a:lnTo>
                                        <a:pt x="124866" y="2501"/>
                                      </a:lnTo>
                                      <a:lnTo>
                                        <a:pt x="123088" y="2032"/>
                                      </a:lnTo>
                                      <a:lnTo>
                                        <a:pt x="123088" y="18999"/>
                                      </a:lnTo>
                                      <a:lnTo>
                                        <a:pt x="123088" y="31546"/>
                                      </a:lnTo>
                                      <a:lnTo>
                                        <a:pt x="121653" y="34798"/>
                                      </a:lnTo>
                                      <a:lnTo>
                                        <a:pt x="115900" y="39484"/>
                                      </a:lnTo>
                                      <a:lnTo>
                                        <a:pt x="112014" y="40652"/>
                                      </a:lnTo>
                                      <a:lnTo>
                                        <a:pt x="90182" y="40652"/>
                                      </a:lnTo>
                                      <a:lnTo>
                                        <a:pt x="90182" y="14503"/>
                                      </a:lnTo>
                                      <a:lnTo>
                                        <a:pt x="107454" y="14503"/>
                                      </a:lnTo>
                                      <a:lnTo>
                                        <a:pt x="117881" y="14706"/>
                                      </a:lnTo>
                                      <a:lnTo>
                                        <a:pt x="123088" y="18999"/>
                                      </a:lnTo>
                                      <a:lnTo>
                                        <a:pt x="123088" y="2032"/>
                                      </a:lnTo>
                                      <a:lnTo>
                                        <a:pt x="116852" y="330"/>
                                      </a:lnTo>
                                      <a:lnTo>
                                        <a:pt x="73723" y="330"/>
                                      </a:lnTo>
                                      <a:lnTo>
                                        <a:pt x="73723" y="98933"/>
                                      </a:lnTo>
                                      <a:lnTo>
                                        <a:pt x="118757" y="98933"/>
                                      </a:lnTo>
                                      <a:lnTo>
                                        <a:pt x="126771" y="96418"/>
                                      </a:lnTo>
                                      <a:lnTo>
                                        <a:pt x="139014" y="86360"/>
                                      </a:lnTo>
                                      <a:lnTo>
                                        <a:pt x="139674" y="84823"/>
                                      </a:lnTo>
                                      <a:lnTo>
                                        <a:pt x="142087" y="79121"/>
                                      </a:lnTo>
                                      <a:lnTo>
                                        <a:pt x="142087" y="63919"/>
                                      </a:lnTo>
                                      <a:close/>
                                    </a:path>
                                    <a:path w="618490" h="107314">
                                      <a:moveTo>
                                        <a:pt x="212471" y="24650"/>
                                      </a:moveTo>
                                      <a:lnTo>
                                        <a:pt x="149694" y="24650"/>
                                      </a:lnTo>
                                      <a:lnTo>
                                        <a:pt x="149694" y="38315"/>
                                      </a:lnTo>
                                      <a:lnTo>
                                        <a:pt x="172859" y="38315"/>
                                      </a:lnTo>
                                      <a:lnTo>
                                        <a:pt x="172859" y="98933"/>
                                      </a:lnTo>
                                      <a:lnTo>
                                        <a:pt x="188861" y="98933"/>
                                      </a:lnTo>
                                      <a:lnTo>
                                        <a:pt x="188861" y="38315"/>
                                      </a:lnTo>
                                      <a:lnTo>
                                        <a:pt x="212471" y="38315"/>
                                      </a:lnTo>
                                      <a:lnTo>
                                        <a:pt x="212471" y="24650"/>
                                      </a:lnTo>
                                      <a:close/>
                                    </a:path>
                                    <a:path w="618490" h="107314">
                                      <a:moveTo>
                                        <a:pt x="272364" y="29006"/>
                                      </a:moveTo>
                                      <a:lnTo>
                                        <a:pt x="268211" y="15189"/>
                                      </a:lnTo>
                                      <a:lnTo>
                                        <a:pt x="249605" y="22148"/>
                                      </a:lnTo>
                                      <a:lnTo>
                                        <a:pt x="250228" y="266"/>
                                      </a:lnTo>
                                      <a:lnTo>
                                        <a:pt x="236308" y="266"/>
                                      </a:lnTo>
                                      <a:lnTo>
                                        <a:pt x="236893" y="21755"/>
                                      </a:lnTo>
                                      <a:lnTo>
                                        <a:pt x="218020" y="14833"/>
                                      </a:lnTo>
                                      <a:lnTo>
                                        <a:pt x="213766" y="28422"/>
                                      </a:lnTo>
                                      <a:lnTo>
                                        <a:pt x="232664" y="34048"/>
                                      </a:lnTo>
                                      <a:lnTo>
                                        <a:pt x="220040" y="51358"/>
                                      </a:lnTo>
                                      <a:lnTo>
                                        <a:pt x="231419" y="59651"/>
                                      </a:lnTo>
                                      <a:lnTo>
                                        <a:pt x="242684" y="42189"/>
                                      </a:lnTo>
                                      <a:lnTo>
                                        <a:pt x="254190" y="60134"/>
                                      </a:lnTo>
                                      <a:lnTo>
                                        <a:pt x="265480" y="51676"/>
                                      </a:lnTo>
                                      <a:lnTo>
                                        <a:pt x="253149" y="34709"/>
                                      </a:lnTo>
                                      <a:lnTo>
                                        <a:pt x="272364" y="29006"/>
                                      </a:lnTo>
                                      <a:close/>
                                    </a:path>
                                    <a:path w="618490" h="107314">
                                      <a:moveTo>
                                        <a:pt x="336943" y="24650"/>
                                      </a:moveTo>
                                      <a:lnTo>
                                        <a:pt x="321005" y="24650"/>
                                      </a:lnTo>
                                      <a:lnTo>
                                        <a:pt x="321005" y="59969"/>
                                      </a:lnTo>
                                      <a:lnTo>
                                        <a:pt x="316712" y="61099"/>
                                      </a:lnTo>
                                      <a:lnTo>
                                        <a:pt x="311937" y="61658"/>
                                      </a:lnTo>
                                      <a:lnTo>
                                        <a:pt x="298081" y="61658"/>
                                      </a:lnTo>
                                      <a:lnTo>
                                        <a:pt x="293687" y="57061"/>
                                      </a:lnTo>
                                      <a:lnTo>
                                        <a:pt x="293484" y="47840"/>
                                      </a:lnTo>
                                      <a:lnTo>
                                        <a:pt x="293484" y="24523"/>
                                      </a:lnTo>
                                      <a:lnTo>
                                        <a:pt x="277558" y="24523"/>
                                      </a:lnTo>
                                      <a:lnTo>
                                        <a:pt x="277558" y="56629"/>
                                      </a:lnTo>
                                      <a:lnTo>
                                        <a:pt x="280200" y="63792"/>
                                      </a:lnTo>
                                      <a:lnTo>
                                        <a:pt x="285496" y="68491"/>
                                      </a:lnTo>
                                      <a:lnTo>
                                        <a:pt x="290804" y="73177"/>
                                      </a:lnTo>
                                      <a:lnTo>
                                        <a:pt x="297865" y="75514"/>
                                      </a:lnTo>
                                      <a:lnTo>
                                        <a:pt x="312724" y="75514"/>
                                      </a:lnTo>
                                      <a:lnTo>
                                        <a:pt x="317487" y="75018"/>
                                      </a:lnTo>
                                      <a:lnTo>
                                        <a:pt x="321005" y="74028"/>
                                      </a:lnTo>
                                      <a:lnTo>
                                        <a:pt x="321005" y="98933"/>
                                      </a:lnTo>
                                      <a:lnTo>
                                        <a:pt x="336943" y="98933"/>
                                      </a:lnTo>
                                      <a:lnTo>
                                        <a:pt x="336943" y="24650"/>
                                      </a:lnTo>
                                      <a:close/>
                                    </a:path>
                                    <a:path w="618490" h="107314">
                                      <a:moveTo>
                                        <a:pt x="400215" y="330"/>
                                      </a:moveTo>
                                      <a:lnTo>
                                        <a:pt x="385775" y="330"/>
                                      </a:lnTo>
                                      <a:lnTo>
                                        <a:pt x="344728" y="107061"/>
                                      </a:lnTo>
                                      <a:lnTo>
                                        <a:pt x="359232" y="107061"/>
                                      </a:lnTo>
                                      <a:lnTo>
                                        <a:pt x="400215" y="330"/>
                                      </a:lnTo>
                                      <a:close/>
                                    </a:path>
                                    <a:path w="618490" h="107314">
                                      <a:moveTo>
                                        <a:pt x="473824" y="0"/>
                                      </a:moveTo>
                                      <a:lnTo>
                                        <a:pt x="411772" y="0"/>
                                      </a:lnTo>
                                      <a:lnTo>
                                        <a:pt x="411772" y="13970"/>
                                      </a:lnTo>
                                      <a:lnTo>
                                        <a:pt x="411772" y="99060"/>
                                      </a:lnTo>
                                      <a:lnTo>
                                        <a:pt x="428155" y="99060"/>
                                      </a:lnTo>
                                      <a:lnTo>
                                        <a:pt x="428155" y="13970"/>
                                      </a:lnTo>
                                      <a:lnTo>
                                        <a:pt x="473824" y="13970"/>
                                      </a:lnTo>
                                      <a:lnTo>
                                        <a:pt x="473824" y="0"/>
                                      </a:lnTo>
                                      <a:close/>
                                    </a:path>
                                    <a:path w="618490" h="107314">
                                      <a:moveTo>
                                        <a:pt x="552526" y="98933"/>
                                      </a:moveTo>
                                      <a:lnTo>
                                        <a:pt x="520687" y="60299"/>
                                      </a:lnTo>
                                      <a:lnTo>
                                        <a:pt x="550214" y="24650"/>
                                      </a:lnTo>
                                      <a:lnTo>
                                        <a:pt x="530479" y="24650"/>
                                      </a:lnTo>
                                      <a:lnTo>
                                        <a:pt x="506869" y="54444"/>
                                      </a:lnTo>
                                      <a:lnTo>
                                        <a:pt x="501827" y="54444"/>
                                      </a:lnTo>
                                      <a:lnTo>
                                        <a:pt x="501827" y="24650"/>
                                      </a:lnTo>
                                      <a:lnTo>
                                        <a:pt x="485889" y="24650"/>
                                      </a:lnTo>
                                      <a:lnTo>
                                        <a:pt x="485889" y="98933"/>
                                      </a:lnTo>
                                      <a:lnTo>
                                        <a:pt x="501827" y="98933"/>
                                      </a:lnTo>
                                      <a:lnTo>
                                        <a:pt x="501827" y="68884"/>
                                      </a:lnTo>
                                      <a:lnTo>
                                        <a:pt x="507771" y="68884"/>
                                      </a:lnTo>
                                      <a:lnTo>
                                        <a:pt x="532168" y="98933"/>
                                      </a:lnTo>
                                      <a:lnTo>
                                        <a:pt x="552526" y="98933"/>
                                      </a:lnTo>
                                      <a:close/>
                                    </a:path>
                                    <a:path w="618490" h="107314">
                                      <a:moveTo>
                                        <a:pt x="618337" y="95554"/>
                                      </a:moveTo>
                                      <a:lnTo>
                                        <a:pt x="617664" y="93992"/>
                                      </a:lnTo>
                                      <a:lnTo>
                                        <a:pt x="616686" y="91732"/>
                                      </a:lnTo>
                                      <a:lnTo>
                                        <a:pt x="615861" y="86702"/>
                                      </a:lnTo>
                                      <a:lnTo>
                                        <a:pt x="615861" y="85788"/>
                                      </a:lnTo>
                                      <a:lnTo>
                                        <a:pt x="615861" y="64719"/>
                                      </a:lnTo>
                                      <a:lnTo>
                                        <a:pt x="615784" y="40132"/>
                                      </a:lnTo>
                                      <a:lnTo>
                                        <a:pt x="614451" y="36944"/>
                                      </a:lnTo>
                                      <a:lnTo>
                                        <a:pt x="613194" y="33959"/>
                                      </a:lnTo>
                                      <a:lnTo>
                                        <a:pt x="602551" y="25476"/>
                                      </a:lnTo>
                                      <a:lnTo>
                                        <a:pt x="595845" y="23355"/>
                                      </a:lnTo>
                                      <a:lnTo>
                                        <a:pt x="578789" y="23355"/>
                                      </a:lnTo>
                                      <a:lnTo>
                                        <a:pt x="571550" y="25755"/>
                                      </a:lnTo>
                                      <a:lnTo>
                                        <a:pt x="560590" y="35306"/>
                                      </a:lnTo>
                                      <a:lnTo>
                                        <a:pt x="557847" y="41148"/>
                                      </a:lnTo>
                                      <a:lnTo>
                                        <a:pt x="557847" y="48069"/>
                                      </a:lnTo>
                                      <a:lnTo>
                                        <a:pt x="573773" y="48069"/>
                                      </a:lnTo>
                                      <a:lnTo>
                                        <a:pt x="573773" y="44450"/>
                                      </a:lnTo>
                                      <a:lnTo>
                                        <a:pt x="574954" y="41694"/>
                                      </a:lnTo>
                                      <a:lnTo>
                                        <a:pt x="579704" y="37896"/>
                                      </a:lnTo>
                                      <a:lnTo>
                                        <a:pt x="582955" y="36944"/>
                                      </a:lnTo>
                                      <a:lnTo>
                                        <a:pt x="591400" y="36944"/>
                                      </a:lnTo>
                                      <a:lnTo>
                                        <a:pt x="594309" y="37896"/>
                                      </a:lnTo>
                                      <a:lnTo>
                                        <a:pt x="594525" y="37896"/>
                                      </a:lnTo>
                                      <a:lnTo>
                                        <a:pt x="596734" y="40132"/>
                                      </a:lnTo>
                                      <a:lnTo>
                                        <a:pt x="598868" y="42240"/>
                                      </a:lnTo>
                                      <a:lnTo>
                                        <a:pt x="599922" y="45097"/>
                                      </a:lnTo>
                                      <a:lnTo>
                                        <a:pt x="599922" y="52362"/>
                                      </a:lnTo>
                                      <a:lnTo>
                                        <a:pt x="599922" y="64719"/>
                                      </a:lnTo>
                                      <a:lnTo>
                                        <a:pt x="599922" y="76822"/>
                                      </a:lnTo>
                                      <a:lnTo>
                                        <a:pt x="598906" y="78879"/>
                                      </a:lnTo>
                                      <a:lnTo>
                                        <a:pt x="596950" y="80899"/>
                                      </a:lnTo>
                                      <a:lnTo>
                                        <a:pt x="591210" y="84823"/>
                                      </a:lnTo>
                                      <a:lnTo>
                                        <a:pt x="587806" y="85788"/>
                                      </a:lnTo>
                                      <a:lnTo>
                                        <a:pt x="579932" y="85788"/>
                                      </a:lnTo>
                                      <a:lnTo>
                                        <a:pt x="577024" y="84823"/>
                                      </a:lnTo>
                                      <a:lnTo>
                                        <a:pt x="573252" y="80899"/>
                                      </a:lnTo>
                                      <a:lnTo>
                                        <a:pt x="572452" y="78879"/>
                                      </a:lnTo>
                                      <a:lnTo>
                                        <a:pt x="572350" y="68643"/>
                                      </a:lnTo>
                                      <a:lnTo>
                                        <a:pt x="578472" y="64960"/>
                                      </a:lnTo>
                                      <a:lnTo>
                                        <a:pt x="590727" y="64719"/>
                                      </a:lnTo>
                                      <a:lnTo>
                                        <a:pt x="599922" y="64719"/>
                                      </a:lnTo>
                                      <a:lnTo>
                                        <a:pt x="599922" y="52362"/>
                                      </a:lnTo>
                                      <a:lnTo>
                                        <a:pt x="579894" y="52362"/>
                                      </a:lnTo>
                                      <a:lnTo>
                                        <a:pt x="571766" y="54483"/>
                                      </a:lnTo>
                                      <a:lnTo>
                                        <a:pt x="559422" y="62928"/>
                                      </a:lnTo>
                                      <a:lnTo>
                                        <a:pt x="556348" y="69164"/>
                                      </a:lnTo>
                                      <a:lnTo>
                                        <a:pt x="556348" y="83820"/>
                                      </a:lnTo>
                                      <a:lnTo>
                                        <a:pt x="558711" y="89230"/>
                                      </a:lnTo>
                                      <a:lnTo>
                                        <a:pt x="568159" y="98031"/>
                                      </a:lnTo>
                                      <a:lnTo>
                                        <a:pt x="574382" y="100228"/>
                                      </a:lnTo>
                                      <a:lnTo>
                                        <a:pt x="586740" y="100228"/>
                                      </a:lnTo>
                                      <a:lnTo>
                                        <a:pt x="590880" y="99326"/>
                                      </a:lnTo>
                                      <a:lnTo>
                                        <a:pt x="598309" y="95554"/>
                                      </a:lnTo>
                                      <a:lnTo>
                                        <a:pt x="600163" y="94488"/>
                                      </a:lnTo>
                                      <a:lnTo>
                                        <a:pt x="600646" y="93992"/>
                                      </a:lnTo>
                                      <a:lnTo>
                                        <a:pt x="600710" y="94640"/>
                                      </a:lnTo>
                                      <a:lnTo>
                                        <a:pt x="601357" y="96291"/>
                                      </a:lnTo>
                                      <a:lnTo>
                                        <a:pt x="602589" y="98933"/>
                                      </a:lnTo>
                                      <a:lnTo>
                                        <a:pt x="618337" y="98933"/>
                                      </a:lnTo>
                                      <a:lnTo>
                                        <a:pt x="618337" y="95554"/>
                                      </a:lnTo>
                                      <a:close/>
                                    </a:path>
                                  </a:pathLst>
                                </a:custGeom>
                                <a:solidFill>
                                  <a:srgbClr val="000000"/>
                                </a:solidFill>
                              </wps:spPr>
                              <wps:bodyPr wrap="square" lIns="0" tIns="0" rIns="0" bIns="0" rtlCol="0">
                                <a:noAutofit/>
                              </wps:bodyPr>
                            </wps:wsp>
                          </wpg:wgp>
                        </a:graphicData>
                      </a:graphic>
                    </wp:inline>
                  </w:drawing>
                </mc:Choice>
                <mc:Fallback>
                  <w:pict>
                    <v:group id="Group 1043" o:spid="_x0000_s1026" o:spt="203" style="height:8.4pt;width:48.7pt;" coordsize="618490,107314" o:gfxdata="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">
                      <o:lock v:ext="edit" aspectratio="f"/>
                      <v:shape id="Graphic 1044" o:spid="_x0000_s1026" o:spt="100" style="position:absolute;left:-4;top:0;height:107314;width:618490;" fillcolor="#000000" filled="t" stroked="f" coordsize="618490,107314" o:gfxdata="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fhmz65AAAA3QAA&#10;AA8AAAAAAAAAAQAgAAAAIgAAAGRycy9kb3ducmV2LnhtbFBLAQIUABQAAAAIAIdO4kAzLwWeOwAA&#10;ADkAAAAQAAAAAAAAAAEAIAAAAAgBAABkcnMvc2hhcGV4bWwueG1sUEsFBgAAAAAGAAYAWwEAALID&#10;AAAAAA==&#10;" path="m66636,98933l34798,60299,64325,24650,44589,24650,20980,54444,15938,54444,15938,24650,0,24650,0,98933,15938,98933,15938,68884,21882,68884,46278,98933,66636,98933xem142087,63919l140538,58813,137642,54635,134353,49860,131711,47307,129501,46697,130759,46164,132740,44030,135216,40652,138188,36601,139547,32334,139547,18059,138036,14503,136613,11163,125691,3111,125691,65024,125691,74434,124244,78092,118427,83477,114274,84823,90182,84823,90182,54635,115239,54635,119405,55968,124434,61302,125691,65024,125691,3111,124866,2501,123088,2032,123088,18999,123088,31546,121653,34798,115900,39484,112014,40652,90182,40652,90182,14503,107454,14503,117881,14706,123088,18999,123088,2032,116852,330,73723,330,73723,98933,118757,98933,126771,96418,139014,86360,139674,84823,142087,79121,142087,63919xem212471,24650l149694,24650,149694,38315,172859,38315,172859,98933,188861,98933,188861,38315,212471,38315,212471,24650xem272364,29006l268211,15189,249605,22148,250228,266,236308,266,236893,21755,218020,14833,213766,28422,232664,34048,220040,51358,231419,59651,242684,42189,254190,60134,265480,51676,253149,34709,272364,29006xem336943,24650l321005,24650,321005,59969,316712,61099,311937,61658,298081,61658,293687,57061,293484,47840,293484,24523,277558,24523,277558,56629,280200,63792,285496,68491,290804,73177,297865,75514,312724,75514,317487,75018,321005,74028,321005,98933,336943,98933,336943,24650xem400215,330l385775,330,344728,107061,359232,107061,400215,330xem473824,0l411772,0,411772,13970,411772,99060,428155,99060,428155,13970,473824,13970,473824,0xem552526,98933l520687,60299,550214,24650,530479,24650,506869,54444,501827,54444,501827,24650,485889,24650,485889,98933,501827,98933,501827,68884,507771,68884,532168,98933,552526,98933xem618337,95554l617664,93992,616686,91732,615861,86702,615861,85788,615861,64719,615784,40132,614451,36944,613194,33959,602551,25476,595845,23355,578789,23355,571550,25755,560590,35306,557847,41148,557847,48069,573773,48069,573773,44450,574954,41694,579704,37896,582955,36944,591400,36944,594309,37896,594525,37896,596734,40132,598868,42240,599922,45097,599922,52362,599922,64719,599922,76822,598906,78879,596950,80899,591210,84823,587806,85788,579932,85788,577024,84823,573252,80899,572452,78879,572350,68643,578472,64960,590727,64719,599922,64719,599922,52362,579894,52362,571766,54483,559422,62928,556348,69164,556348,83820,558711,89230,568159,98031,574382,100228,586740,100228,590880,99326,598309,95554,600163,94488,600646,93992,600710,94640,601357,96291,602589,98933,618337,98933,618337,95554xe">
                        <v:fill on="t" focussize="0,0"/>
                        <v:stroke on="f"/>
                        <v:imagedata o:title=""/>
                        <o:lock v:ext="edit" aspectratio="f"/>
                        <v:textbox inset="0mm,0mm,0mm,0mm"/>
                      </v:shape>
                      <w10:wrap type="none"/>
                      <w10:anchorlock/>
                    </v:group>
                  </w:pict>
                </mc:Fallback>
              </mc:AlternateContent>
            </w:r>
          </w:p>
          <w:p w14:paraId="552561F0">
            <w:pPr>
              <w:pStyle w:val="8"/>
              <w:spacing w:before="7"/>
              <w:jc w:val="left"/>
              <w:rPr>
                <w:sz w:val="9"/>
              </w:rPr>
            </w:pPr>
          </w:p>
          <w:p w14:paraId="683D6FAF">
            <w:pPr>
              <w:pStyle w:val="8"/>
              <w:spacing w:line="117" w:lineRule="exact"/>
              <w:ind w:left="561"/>
              <w:jc w:val="left"/>
              <w:rPr>
                <w:position w:val="-1"/>
                <w:sz w:val="11"/>
              </w:rPr>
            </w:pPr>
            <w:r>
              <w:rPr>
                <w:position w:val="-1"/>
                <w:sz w:val="11"/>
              </w:rPr>
              <w:drawing>
                <wp:inline distT="0" distB="0" distL="0" distR="0">
                  <wp:extent cx="67945" cy="74295"/>
                  <wp:effectExtent l="0" t="0" r="0" b="0"/>
                  <wp:docPr id="1045" name="Image 1045"/>
                  <wp:cNvGraphicFramePr/>
                  <a:graphic xmlns:a="http://schemas.openxmlformats.org/drawingml/2006/main">
                    <a:graphicData uri="http://schemas.openxmlformats.org/drawingml/2006/picture">
                      <pic:pic xmlns:pic="http://schemas.openxmlformats.org/drawingml/2006/picture">
                        <pic:nvPicPr>
                          <pic:cNvPr id="1045" name="Image 1045"/>
                          <pic:cNvPicPr/>
                        </pic:nvPicPr>
                        <pic:blipFill>
                          <a:blip r:embed="rId604" cstate="print"/>
                          <a:stretch>
                            <a:fillRect/>
                          </a:stretch>
                        </pic:blipFill>
                        <pic:spPr>
                          <a:xfrm>
                            <a:off x="0" y="0"/>
                            <a:ext cx="68202" cy="74675"/>
                          </a:xfrm>
                          <a:prstGeom prst="rect">
                            <a:avLst/>
                          </a:prstGeom>
                        </pic:spPr>
                      </pic:pic>
                    </a:graphicData>
                  </a:graphic>
                </wp:inline>
              </w:drawing>
            </w:r>
          </w:p>
        </w:tc>
        <w:tc>
          <w:tcPr>
            <w:tcW w:w="833" w:type="dxa"/>
          </w:tcPr>
          <w:p w14:paraId="627C8687">
            <w:pPr>
              <w:pStyle w:val="8"/>
              <w:jc w:val="left"/>
              <w:rPr>
                <w:sz w:val="22"/>
              </w:rPr>
            </w:pPr>
          </w:p>
          <w:p w14:paraId="28B8FAF5">
            <w:pPr>
              <w:pStyle w:val="8"/>
              <w:spacing w:before="82"/>
              <w:jc w:val="left"/>
              <w:rPr>
                <w:sz w:val="22"/>
              </w:rPr>
            </w:pPr>
          </w:p>
          <w:p w14:paraId="7E6F29F4">
            <w:pPr>
              <w:pStyle w:val="8"/>
              <w:ind w:left="30" w:right="16"/>
              <w:rPr>
                <w:sz w:val="22"/>
              </w:rPr>
            </w:pPr>
            <w:r>
              <w:rPr>
                <w:color w:val="0D0D0D"/>
                <w:spacing w:val="-2"/>
                <w:sz w:val="22"/>
              </w:rPr>
              <w:t>48,26</w:t>
            </w:r>
          </w:p>
        </w:tc>
        <w:tc>
          <w:tcPr>
            <w:tcW w:w="833" w:type="dxa"/>
          </w:tcPr>
          <w:p w14:paraId="58D3863B">
            <w:pPr>
              <w:pStyle w:val="8"/>
              <w:jc w:val="left"/>
              <w:rPr>
                <w:sz w:val="22"/>
              </w:rPr>
            </w:pPr>
          </w:p>
          <w:p w14:paraId="7E238C8D">
            <w:pPr>
              <w:pStyle w:val="8"/>
              <w:spacing w:before="82"/>
              <w:jc w:val="left"/>
              <w:rPr>
                <w:sz w:val="22"/>
              </w:rPr>
            </w:pPr>
          </w:p>
          <w:p w14:paraId="24E6B640">
            <w:pPr>
              <w:pStyle w:val="8"/>
              <w:ind w:left="30" w:right="14"/>
              <w:rPr>
                <w:sz w:val="22"/>
              </w:rPr>
            </w:pPr>
            <w:r>
              <w:rPr>
                <w:color w:val="0D0D0D"/>
                <w:spacing w:val="-2"/>
                <w:sz w:val="22"/>
              </w:rPr>
              <w:t>48,26</w:t>
            </w:r>
          </w:p>
        </w:tc>
        <w:tc>
          <w:tcPr>
            <w:tcW w:w="833" w:type="dxa"/>
          </w:tcPr>
          <w:p w14:paraId="36EAFE49">
            <w:pPr>
              <w:pStyle w:val="8"/>
              <w:jc w:val="left"/>
              <w:rPr>
                <w:sz w:val="22"/>
              </w:rPr>
            </w:pPr>
          </w:p>
          <w:p w14:paraId="04912307">
            <w:pPr>
              <w:pStyle w:val="8"/>
              <w:spacing w:before="82"/>
              <w:jc w:val="left"/>
              <w:rPr>
                <w:sz w:val="22"/>
              </w:rPr>
            </w:pPr>
          </w:p>
          <w:p w14:paraId="37C56A51">
            <w:pPr>
              <w:pStyle w:val="8"/>
              <w:ind w:left="30" w:right="11"/>
              <w:rPr>
                <w:sz w:val="22"/>
              </w:rPr>
            </w:pPr>
            <w:r>
              <w:rPr>
                <w:color w:val="0D0D0D"/>
                <w:spacing w:val="-2"/>
                <w:sz w:val="22"/>
              </w:rPr>
              <w:t>48,26</w:t>
            </w:r>
          </w:p>
        </w:tc>
        <w:tc>
          <w:tcPr>
            <w:tcW w:w="833" w:type="dxa"/>
          </w:tcPr>
          <w:p w14:paraId="1DDC4D50">
            <w:pPr>
              <w:pStyle w:val="8"/>
              <w:jc w:val="left"/>
              <w:rPr>
                <w:sz w:val="22"/>
              </w:rPr>
            </w:pPr>
          </w:p>
          <w:p w14:paraId="6241EDB1">
            <w:pPr>
              <w:pStyle w:val="8"/>
              <w:spacing w:before="82"/>
              <w:jc w:val="left"/>
              <w:rPr>
                <w:sz w:val="22"/>
              </w:rPr>
            </w:pPr>
          </w:p>
          <w:p w14:paraId="25B2C2EA">
            <w:pPr>
              <w:pStyle w:val="8"/>
              <w:ind w:left="30" w:right="9"/>
              <w:rPr>
                <w:sz w:val="22"/>
              </w:rPr>
            </w:pPr>
            <w:r>
              <w:rPr>
                <w:color w:val="0D0D0D"/>
                <w:spacing w:val="-2"/>
                <w:sz w:val="22"/>
              </w:rPr>
              <w:t>48,26</w:t>
            </w:r>
          </w:p>
        </w:tc>
        <w:tc>
          <w:tcPr>
            <w:tcW w:w="833" w:type="dxa"/>
          </w:tcPr>
          <w:p w14:paraId="3490DE60">
            <w:pPr>
              <w:pStyle w:val="8"/>
              <w:jc w:val="left"/>
              <w:rPr>
                <w:sz w:val="22"/>
              </w:rPr>
            </w:pPr>
          </w:p>
          <w:p w14:paraId="45C5A75C">
            <w:pPr>
              <w:pStyle w:val="8"/>
              <w:spacing w:before="82"/>
              <w:jc w:val="left"/>
              <w:rPr>
                <w:sz w:val="22"/>
              </w:rPr>
            </w:pPr>
          </w:p>
          <w:p w14:paraId="59ED5B8E">
            <w:pPr>
              <w:pStyle w:val="8"/>
              <w:ind w:left="30" w:right="7"/>
              <w:rPr>
                <w:sz w:val="22"/>
              </w:rPr>
            </w:pPr>
            <w:r>
              <w:rPr>
                <w:color w:val="0D0D0D"/>
                <w:spacing w:val="-2"/>
                <w:sz w:val="22"/>
              </w:rPr>
              <w:t>48,26</w:t>
            </w:r>
          </w:p>
        </w:tc>
        <w:tc>
          <w:tcPr>
            <w:tcW w:w="833" w:type="dxa"/>
          </w:tcPr>
          <w:p w14:paraId="36C69C5D">
            <w:pPr>
              <w:pStyle w:val="8"/>
              <w:jc w:val="left"/>
              <w:rPr>
                <w:sz w:val="22"/>
              </w:rPr>
            </w:pPr>
          </w:p>
          <w:p w14:paraId="46BF9F55">
            <w:pPr>
              <w:pStyle w:val="8"/>
              <w:spacing w:before="82"/>
              <w:jc w:val="left"/>
              <w:rPr>
                <w:sz w:val="22"/>
              </w:rPr>
            </w:pPr>
          </w:p>
          <w:p w14:paraId="038F4C9C">
            <w:pPr>
              <w:pStyle w:val="8"/>
              <w:ind w:left="30" w:right="5"/>
              <w:rPr>
                <w:sz w:val="22"/>
              </w:rPr>
            </w:pPr>
            <w:r>
              <w:rPr>
                <w:color w:val="0D0D0D"/>
                <w:spacing w:val="-2"/>
                <w:sz w:val="22"/>
              </w:rPr>
              <w:t>48,26</w:t>
            </w:r>
          </w:p>
        </w:tc>
        <w:tc>
          <w:tcPr>
            <w:tcW w:w="833" w:type="dxa"/>
          </w:tcPr>
          <w:p w14:paraId="62E24A7E">
            <w:pPr>
              <w:pStyle w:val="8"/>
              <w:jc w:val="left"/>
              <w:rPr>
                <w:sz w:val="22"/>
              </w:rPr>
            </w:pPr>
          </w:p>
          <w:p w14:paraId="11025A78">
            <w:pPr>
              <w:pStyle w:val="8"/>
              <w:spacing w:before="82"/>
              <w:jc w:val="left"/>
              <w:rPr>
                <w:sz w:val="22"/>
              </w:rPr>
            </w:pPr>
          </w:p>
          <w:p w14:paraId="706E159E">
            <w:pPr>
              <w:pStyle w:val="8"/>
              <w:ind w:left="30" w:right="3"/>
              <w:rPr>
                <w:sz w:val="22"/>
              </w:rPr>
            </w:pPr>
            <w:r>
              <w:rPr>
                <w:color w:val="0D0D0D"/>
                <w:spacing w:val="-2"/>
                <w:sz w:val="22"/>
              </w:rPr>
              <w:t>48,26</w:t>
            </w:r>
          </w:p>
        </w:tc>
        <w:tc>
          <w:tcPr>
            <w:tcW w:w="833" w:type="dxa"/>
          </w:tcPr>
          <w:p w14:paraId="16A12FC3">
            <w:pPr>
              <w:pStyle w:val="8"/>
              <w:jc w:val="left"/>
              <w:rPr>
                <w:sz w:val="22"/>
              </w:rPr>
            </w:pPr>
          </w:p>
          <w:p w14:paraId="7AAE6A3F">
            <w:pPr>
              <w:pStyle w:val="8"/>
              <w:spacing w:before="82"/>
              <w:jc w:val="left"/>
              <w:rPr>
                <w:sz w:val="22"/>
              </w:rPr>
            </w:pPr>
          </w:p>
          <w:p w14:paraId="23A265C2">
            <w:pPr>
              <w:pStyle w:val="8"/>
              <w:ind w:left="30"/>
              <w:rPr>
                <w:sz w:val="22"/>
              </w:rPr>
            </w:pPr>
            <w:r>
              <w:rPr>
                <w:color w:val="0D0D0D"/>
                <w:spacing w:val="-2"/>
                <w:sz w:val="22"/>
              </w:rPr>
              <w:t>48,26</w:t>
            </w:r>
          </w:p>
        </w:tc>
      </w:tr>
      <w:tr w14:paraId="41F33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488" w:type="dxa"/>
          </w:tcPr>
          <w:p w14:paraId="1BC76CF9">
            <w:pPr>
              <w:pStyle w:val="8"/>
              <w:spacing w:before="166" w:after="1"/>
              <w:jc w:val="left"/>
              <w:rPr>
                <w:sz w:val="20"/>
              </w:rPr>
            </w:pPr>
          </w:p>
          <w:p w14:paraId="2F03CA6E">
            <w:pPr>
              <w:pStyle w:val="8"/>
              <w:spacing w:line="160" w:lineRule="exact"/>
              <w:ind w:left="165"/>
              <w:jc w:val="left"/>
              <w:rPr>
                <w:position w:val="-2"/>
                <w:sz w:val="16"/>
              </w:rPr>
            </w:pPr>
            <w:r>
              <w:rPr>
                <w:position w:val="-2"/>
                <w:sz w:val="16"/>
              </w:rPr>
              <w:drawing>
                <wp:inline distT="0" distB="0" distL="0" distR="0">
                  <wp:extent cx="98425" cy="101600"/>
                  <wp:effectExtent l="0" t="0" r="0" b="0"/>
                  <wp:docPr id="1046" name="Image 1046"/>
                  <wp:cNvGraphicFramePr/>
                  <a:graphic xmlns:a="http://schemas.openxmlformats.org/drawingml/2006/main">
                    <a:graphicData uri="http://schemas.openxmlformats.org/drawingml/2006/picture">
                      <pic:pic xmlns:pic="http://schemas.openxmlformats.org/drawingml/2006/picture">
                        <pic:nvPicPr>
                          <pic:cNvPr id="1046" name="Image 1046"/>
                          <pic:cNvPicPr/>
                        </pic:nvPicPr>
                        <pic:blipFill>
                          <a:blip r:embed="rId605" cstate="print"/>
                          <a:stretch>
                            <a:fillRect/>
                          </a:stretch>
                        </pic:blipFill>
                        <pic:spPr>
                          <a:xfrm>
                            <a:off x="0" y="0"/>
                            <a:ext cx="98950" cy="102012"/>
                          </a:xfrm>
                          <a:prstGeom prst="rect">
                            <a:avLst/>
                          </a:prstGeom>
                        </pic:spPr>
                      </pic:pic>
                    </a:graphicData>
                  </a:graphic>
                </wp:inline>
              </w:drawing>
            </w:r>
          </w:p>
        </w:tc>
        <w:tc>
          <w:tcPr>
            <w:tcW w:w="1586" w:type="dxa"/>
          </w:tcPr>
          <w:p w14:paraId="0EAE455B">
            <w:pPr>
              <w:pStyle w:val="8"/>
              <w:spacing w:before="3"/>
              <w:jc w:val="left"/>
              <w:rPr>
                <w:sz w:val="3"/>
              </w:rPr>
            </w:pPr>
          </w:p>
          <w:p w14:paraId="495AC0A8">
            <w:pPr>
              <w:pStyle w:val="8"/>
              <w:spacing w:line="189" w:lineRule="exact"/>
              <w:ind w:left="285"/>
              <w:jc w:val="left"/>
              <w:rPr>
                <w:position w:val="-3"/>
                <w:sz w:val="18"/>
              </w:rPr>
            </w:pPr>
            <w:r>
              <w:rPr>
                <w:position w:val="-3"/>
                <w:sz w:val="18"/>
              </w:rPr>
              <mc:AlternateContent>
                <mc:Choice Requires="wpg">
                  <w:drawing>
                    <wp:inline distT="0" distB="0" distL="0" distR="0">
                      <wp:extent cx="641350" cy="120650"/>
                      <wp:effectExtent l="0" t="0" r="0" b="0"/>
                      <wp:docPr id="1047" name="Group 1047"/>
                      <wp:cNvGraphicFramePr/>
                      <a:graphic xmlns:a="http://schemas.openxmlformats.org/drawingml/2006/main">
                        <a:graphicData uri="http://schemas.microsoft.com/office/word/2010/wordprocessingGroup">
                          <wpg:wgp>
                            <wpg:cNvGrpSpPr/>
                            <wpg:grpSpPr>
                              <a:xfrm>
                                <a:off x="0" y="0"/>
                                <a:ext cx="641350" cy="120650"/>
                                <a:chOff x="0" y="0"/>
                                <a:chExt cx="641350" cy="120650"/>
                              </a:xfrm>
                            </wpg:grpSpPr>
                            <wps:wsp>
                              <wps:cNvPr id="1048" name="Graphic 1048"/>
                              <wps:cNvSpPr/>
                              <wps:spPr>
                                <a:xfrm>
                                  <a:off x="-10" y="10"/>
                                  <a:ext cx="641350" cy="120650"/>
                                </a:xfrm>
                                <a:custGeom>
                                  <a:avLst/>
                                  <a:gdLst/>
                                  <a:ahLst/>
                                  <a:cxnLst/>
                                  <a:rect l="l" t="t" r="r" b="b"/>
                                  <a:pathLst>
                                    <a:path w="641350" h="120650">
                                      <a:moveTo>
                                        <a:pt x="80822" y="1168"/>
                                      </a:moveTo>
                                      <a:lnTo>
                                        <a:pt x="62090" y="1168"/>
                                      </a:lnTo>
                                      <a:lnTo>
                                        <a:pt x="41529" y="53035"/>
                                      </a:lnTo>
                                      <a:lnTo>
                                        <a:pt x="18376" y="1168"/>
                                      </a:lnTo>
                                      <a:lnTo>
                                        <a:pt x="0" y="1168"/>
                                      </a:lnTo>
                                      <a:lnTo>
                                        <a:pt x="33235" y="73202"/>
                                      </a:lnTo>
                                      <a:lnTo>
                                        <a:pt x="31064" y="78143"/>
                                      </a:lnTo>
                                      <a:lnTo>
                                        <a:pt x="29997" y="80467"/>
                                      </a:lnTo>
                                      <a:lnTo>
                                        <a:pt x="28816" y="82524"/>
                                      </a:lnTo>
                                      <a:lnTo>
                                        <a:pt x="27520" y="84328"/>
                                      </a:lnTo>
                                      <a:lnTo>
                                        <a:pt x="26238" y="86118"/>
                                      </a:lnTo>
                                      <a:lnTo>
                                        <a:pt x="24117" y="87020"/>
                                      </a:lnTo>
                                      <a:lnTo>
                                        <a:pt x="21145" y="87020"/>
                                      </a:lnTo>
                                      <a:lnTo>
                                        <a:pt x="13335" y="86601"/>
                                      </a:lnTo>
                                      <a:lnTo>
                                        <a:pt x="12814" y="100101"/>
                                      </a:lnTo>
                                      <a:lnTo>
                                        <a:pt x="15138" y="100787"/>
                                      </a:lnTo>
                                      <a:lnTo>
                                        <a:pt x="17983" y="101142"/>
                                      </a:lnTo>
                                      <a:lnTo>
                                        <a:pt x="21336" y="101142"/>
                                      </a:lnTo>
                                      <a:lnTo>
                                        <a:pt x="29311" y="101142"/>
                                      </a:lnTo>
                                      <a:lnTo>
                                        <a:pt x="34937" y="99225"/>
                                      </a:lnTo>
                                      <a:lnTo>
                                        <a:pt x="38188" y="95415"/>
                                      </a:lnTo>
                                      <a:lnTo>
                                        <a:pt x="41452" y="91592"/>
                                      </a:lnTo>
                                      <a:lnTo>
                                        <a:pt x="44119" y="87388"/>
                                      </a:lnTo>
                                      <a:lnTo>
                                        <a:pt x="46151" y="82791"/>
                                      </a:lnTo>
                                      <a:lnTo>
                                        <a:pt x="80822" y="1168"/>
                                      </a:lnTo>
                                      <a:close/>
                                    </a:path>
                                    <a:path w="641350" h="120650">
                                      <a:moveTo>
                                        <a:pt x="161239" y="85979"/>
                                      </a:moveTo>
                                      <a:lnTo>
                                        <a:pt x="152196" y="85979"/>
                                      </a:lnTo>
                                      <a:lnTo>
                                        <a:pt x="152196" y="40513"/>
                                      </a:lnTo>
                                      <a:lnTo>
                                        <a:pt x="152196" y="25488"/>
                                      </a:lnTo>
                                      <a:lnTo>
                                        <a:pt x="136258" y="25488"/>
                                      </a:lnTo>
                                      <a:lnTo>
                                        <a:pt x="136258" y="40513"/>
                                      </a:lnTo>
                                      <a:lnTo>
                                        <a:pt x="136258" y="85979"/>
                                      </a:lnTo>
                                      <a:lnTo>
                                        <a:pt x="109816" y="85979"/>
                                      </a:lnTo>
                                      <a:lnTo>
                                        <a:pt x="112852" y="80645"/>
                                      </a:lnTo>
                                      <a:lnTo>
                                        <a:pt x="115189" y="73799"/>
                                      </a:lnTo>
                                      <a:lnTo>
                                        <a:pt x="116840" y="65417"/>
                                      </a:lnTo>
                                      <a:lnTo>
                                        <a:pt x="117779" y="55511"/>
                                      </a:lnTo>
                                      <a:lnTo>
                                        <a:pt x="117856" y="53822"/>
                                      </a:lnTo>
                                      <a:lnTo>
                                        <a:pt x="118364" y="40513"/>
                                      </a:lnTo>
                                      <a:lnTo>
                                        <a:pt x="136258" y="40513"/>
                                      </a:lnTo>
                                      <a:lnTo>
                                        <a:pt x="136258" y="25488"/>
                                      </a:lnTo>
                                      <a:lnTo>
                                        <a:pt x="103022" y="25488"/>
                                      </a:lnTo>
                                      <a:lnTo>
                                        <a:pt x="101777" y="55511"/>
                                      </a:lnTo>
                                      <a:lnTo>
                                        <a:pt x="101549" y="60604"/>
                                      </a:lnTo>
                                      <a:lnTo>
                                        <a:pt x="90728" y="85979"/>
                                      </a:lnTo>
                                      <a:lnTo>
                                        <a:pt x="84162" y="85979"/>
                                      </a:lnTo>
                                      <a:lnTo>
                                        <a:pt x="84086" y="120523"/>
                                      </a:lnTo>
                                      <a:lnTo>
                                        <a:pt x="100088" y="120523"/>
                                      </a:lnTo>
                                      <a:lnTo>
                                        <a:pt x="100088" y="99771"/>
                                      </a:lnTo>
                                      <a:lnTo>
                                        <a:pt x="145300" y="99771"/>
                                      </a:lnTo>
                                      <a:lnTo>
                                        <a:pt x="145300" y="120523"/>
                                      </a:lnTo>
                                      <a:lnTo>
                                        <a:pt x="161239" y="120523"/>
                                      </a:lnTo>
                                      <a:lnTo>
                                        <a:pt x="161239" y="99771"/>
                                      </a:lnTo>
                                      <a:lnTo>
                                        <a:pt x="161239" y="85979"/>
                                      </a:lnTo>
                                      <a:close/>
                                    </a:path>
                                    <a:path w="641350" h="120650">
                                      <a:moveTo>
                                        <a:pt x="231952" y="60617"/>
                                      </a:moveTo>
                                      <a:lnTo>
                                        <a:pt x="216014" y="27470"/>
                                      </a:lnTo>
                                      <a:lnTo>
                                        <a:pt x="216014" y="55245"/>
                                      </a:lnTo>
                                      <a:lnTo>
                                        <a:pt x="184988" y="54241"/>
                                      </a:lnTo>
                                      <a:lnTo>
                                        <a:pt x="185585" y="49618"/>
                                      </a:lnTo>
                                      <a:lnTo>
                                        <a:pt x="187350" y="45758"/>
                                      </a:lnTo>
                                      <a:lnTo>
                                        <a:pt x="193268" y="39547"/>
                                      </a:lnTo>
                                      <a:lnTo>
                                        <a:pt x="196850" y="37985"/>
                                      </a:lnTo>
                                      <a:lnTo>
                                        <a:pt x="206476" y="37985"/>
                                      </a:lnTo>
                                      <a:lnTo>
                                        <a:pt x="210248" y="39789"/>
                                      </a:lnTo>
                                      <a:lnTo>
                                        <a:pt x="214528" y="47028"/>
                                      </a:lnTo>
                                      <a:lnTo>
                                        <a:pt x="215734" y="51015"/>
                                      </a:lnTo>
                                      <a:lnTo>
                                        <a:pt x="216014" y="55245"/>
                                      </a:lnTo>
                                      <a:lnTo>
                                        <a:pt x="216014" y="27470"/>
                                      </a:lnTo>
                                      <a:lnTo>
                                        <a:pt x="214972" y="26822"/>
                                      </a:lnTo>
                                      <a:lnTo>
                                        <a:pt x="208559" y="24853"/>
                                      </a:lnTo>
                                      <a:lnTo>
                                        <a:pt x="201053" y="24193"/>
                                      </a:lnTo>
                                      <a:lnTo>
                                        <a:pt x="195402" y="24193"/>
                                      </a:lnTo>
                                      <a:lnTo>
                                        <a:pt x="168376" y="54241"/>
                                      </a:lnTo>
                                      <a:lnTo>
                                        <a:pt x="168338" y="65100"/>
                                      </a:lnTo>
                                      <a:lnTo>
                                        <a:pt x="168922" y="72580"/>
                                      </a:lnTo>
                                      <a:lnTo>
                                        <a:pt x="195237" y="100444"/>
                                      </a:lnTo>
                                      <a:lnTo>
                                        <a:pt x="202615" y="101066"/>
                                      </a:lnTo>
                                      <a:lnTo>
                                        <a:pt x="209943" y="101066"/>
                                      </a:lnTo>
                                      <a:lnTo>
                                        <a:pt x="231698" y="85102"/>
                                      </a:lnTo>
                                      <a:lnTo>
                                        <a:pt x="221449" y="76974"/>
                                      </a:lnTo>
                                      <a:lnTo>
                                        <a:pt x="218592" y="80721"/>
                                      </a:lnTo>
                                      <a:lnTo>
                                        <a:pt x="215811" y="83388"/>
                                      </a:lnTo>
                                      <a:lnTo>
                                        <a:pt x="210451" y="86550"/>
                                      </a:lnTo>
                                      <a:lnTo>
                                        <a:pt x="207175" y="87350"/>
                                      </a:lnTo>
                                      <a:lnTo>
                                        <a:pt x="197485" y="87350"/>
                                      </a:lnTo>
                                      <a:lnTo>
                                        <a:pt x="184404" y="67970"/>
                                      </a:lnTo>
                                      <a:lnTo>
                                        <a:pt x="231952" y="67970"/>
                                      </a:lnTo>
                                      <a:lnTo>
                                        <a:pt x="231952" y="60617"/>
                                      </a:lnTo>
                                      <a:close/>
                                    </a:path>
                                    <a:path w="641350" h="120650">
                                      <a:moveTo>
                                        <a:pt x="305308" y="25488"/>
                                      </a:moveTo>
                                      <a:lnTo>
                                        <a:pt x="253961" y="25488"/>
                                      </a:lnTo>
                                      <a:lnTo>
                                        <a:pt x="252425" y="60325"/>
                                      </a:lnTo>
                                      <a:lnTo>
                                        <a:pt x="251891" y="69951"/>
                                      </a:lnTo>
                                      <a:lnTo>
                                        <a:pt x="250850" y="76415"/>
                                      </a:lnTo>
                                      <a:lnTo>
                                        <a:pt x="249339" y="79743"/>
                                      </a:lnTo>
                                      <a:lnTo>
                                        <a:pt x="247840" y="83058"/>
                                      </a:lnTo>
                                      <a:lnTo>
                                        <a:pt x="245376" y="84836"/>
                                      </a:lnTo>
                                      <a:lnTo>
                                        <a:pt x="237464" y="85394"/>
                                      </a:lnTo>
                                      <a:lnTo>
                                        <a:pt x="237464" y="99771"/>
                                      </a:lnTo>
                                      <a:lnTo>
                                        <a:pt x="243751" y="99771"/>
                                      </a:lnTo>
                                      <a:lnTo>
                                        <a:pt x="251815" y="99618"/>
                                      </a:lnTo>
                                      <a:lnTo>
                                        <a:pt x="267906" y="63804"/>
                                      </a:lnTo>
                                      <a:lnTo>
                                        <a:pt x="269240" y="39344"/>
                                      </a:lnTo>
                                      <a:lnTo>
                                        <a:pt x="289369" y="39344"/>
                                      </a:lnTo>
                                      <a:lnTo>
                                        <a:pt x="289369" y="99771"/>
                                      </a:lnTo>
                                      <a:lnTo>
                                        <a:pt x="305308" y="99771"/>
                                      </a:lnTo>
                                      <a:lnTo>
                                        <a:pt x="305308" y="25488"/>
                                      </a:lnTo>
                                      <a:close/>
                                    </a:path>
                                    <a:path w="641350" h="120650">
                                      <a:moveTo>
                                        <a:pt x="383641" y="67424"/>
                                      </a:moveTo>
                                      <a:lnTo>
                                        <a:pt x="382003" y="63474"/>
                                      </a:lnTo>
                                      <a:lnTo>
                                        <a:pt x="381215" y="61544"/>
                                      </a:lnTo>
                                      <a:lnTo>
                                        <a:pt x="371500" y="52120"/>
                                      </a:lnTo>
                                      <a:lnTo>
                                        <a:pt x="367639" y="50787"/>
                                      </a:lnTo>
                                      <a:lnTo>
                                        <a:pt x="367639" y="72186"/>
                                      </a:lnTo>
                                      <a:lnTo>
                                        <a:pt x="367639" y="77762"/>
                                      </a:lnTo>
                                      <a:lnTo>
                                        <a:pt x="366737" y="80327"/>
                                      </a:lnTo>
                                      <a:lnTo>
                                        <a:pt x="363156" y="84848"/>
                                      </a:lnTo>
                                      <a:lnTo>
                                        <a:pt x="359981" y="85979"/>
                                      </a:lnTo>
                                      <a:lnTo>
                                        <a:pt x="339471" y="85979"/>
                                      </a:lnTo>
                                      <a:lnTo>
                                        <a:pt x="339471" y="63474"/>
                                      </a:lnTo>
                                      <a:lnTo>
                                        <a:pt x="359968" y="63474"/>
                                      </a:lnTo>
                                      <a:lnTo>
                                        <a:pt x="363143" y="64706"/>
                                      </a:lnTo>
                                      <a:lnTo>
                                        <a:pt x="366737" y="69608"/>
                                      </a:lnTo>
                                      <a:lnTo>
                                        <a:pt x="367639" y="72186"/>
                                      </a:lnTo>
                                      <a:lnTo>
                                        <a:pt x="367639" y="50787"/>
                                      </a:lnTo>
                                      <a:lnTo>
                                        <a:pt x="364477" y="49682"/>
                                      </a:lnTo>
                                      <a:lnTo>
                                        <a:pt x="339471" y="49682"/>
                                      </a:lnTo>
                                      <a:lnTo>
                                        <a:pt x="339471" y="25488"/>
                                      </a:lnTo>
                                      <a:lnTo>
                                        <a:pt x="323532" y="25488"/>
                                      </a:lnTo>
                                      <a:lnTo>
                                        <a:pt x="323532" y="99771"/>
                                      </a:lnTo>
                                      <a:lnTo>
                                        <a:pt x="364451" y="99771"/>
                                      </a:lnTo>
                                      <a:lnTo>
                                        <a:pt x="371411" y="97332"/>
                                      </a:lnTo>
                                      <a:lnTo>
                                        <a:pt x="381190" y="87553"/>
                                      </a:lnTo>
                                      <a:lnTo>
                                        <a:pt x="381825" y="85979"/>
                                      </a:lnTo>
                                      <a:lnTo>
                                        <a:pt x="383641" y="81559"/>
                                      </a:lnTo>
                                      <a:lnTo>
                                        <a:pt x="383641" y="67424"/>
                                      </a:lnTo>
                                      <a:close/>
                                    </a:path>
                                    <a:path w="641350" h="120650">
                                      <a:moveTo>
                                        <a:pt x="456780" y="25488"/>
                                      </a:moveTo>
                                      <a:lnTo>
                                        <a:pt x="440778" y="25488"/>
                                      </a:lnTo>
                                      <a:lnTo>
                                        <a:pt x="440778" y="55994"/>
                                      </a:lnTo>
                                      <a:lnTo>
                                        <a:pt x="412356" y="55994"/>
                                      </a:lnTo>
                                      <a:lnTo>
                                        <a:pt x="412356" y="25488"/>
                                      </a:lnTo>
                                      <a:lnTo>
                                        <a:pt x="396417" y="25488"/>
                                      </a:lnTo>
                                      <a:lnTo>
                                        <a:pt x="396417" y="99771"/>
                                      </a:lnTo>
                                      <a:lnTo>
                                        <a:pt x="412356" y="99771"/>
                                      </a:lnTo>
                                      <a:lnTo>
                                        <a:pt x="412356" y="69659"/>
                                      </a:lnTo>
                                      <a:lnTo>
                                        <a:pt x="440778" y="69659"/>
                                      </a:lnTo>
                                      <a:lnTo>
                                        <a:pt x="440778" y="99771"/>
                                      </a:lnTo>
                                      <a:lnTo>
                                        <a:pt x="456780" y="99771"/>
                                      </a:lnTo>
                                      <a:lnTo>
                                        <a:pt x="456780" y="25488"/>
                                      </a:lnTo>
                                      <a:close/>
                                    </a:path>
                                    <a:path w="641350" h="120650">
                                      <a:moveTo>
                                        <a:pt x="535241" y="67424"/>
                                      </a:moveTo>
                                      <a:lnTo>
                                        <a:pt x="533615" y="63474"/>
                                      </a:lnTo>
                                      <a:lnTo>
                                        <a:pt x="532815" y="61544"/>
                                      </a:lnTo>
                                      <a:lnTo>
                                        <a:pt x="523100" y="52120"/>
                                      </a:lnTo>
                                      <a:lnTo>
                                        <a:pt x="519239" y="50787"/>
                                      </a:lnTo>
                                      <a:lnTo>
                                        <a:pt x="519239" y="72186"/>
                                      </a:lnTo>
                                      <a:lnTo>
                                        <a:pt x="519239" y="77762"/>
                                      </a:lnTo>
                                      <a:lnTo>
                                        <a:pt x="518337" y="80327"/>
                                      </a:lnTo>
                                      <a:lnTo>
                                        <a:pt x="514769" y="84848"/>
                                      </a:lnTo>
                                      <a:lnTo>
                                        <a:pt x="511581" y="85979"/>
                                      </a:lnTo>
                                      <a:lnTo>
                                        <a:pt x="491070" y="85979"/>
                                      </a:lnTo>
                                      <a:lnTo>
                                        <a:pt x="491070" y="63474"/>
                                      </a:lnTo>
                                      <a:lnTo>
                                        <a:pt x="511568" y="63474"/>
                                      </a:lnTo>
                                      <a:lnTo>
                                        <a:pt x="514743" y="64706"/>
                                      </a:lnTo>
                                      <a:lnTo>
                                        <a:pt x="518337" y="69608"/>
                                      </a:lnTo>
                                      <a:lnTo>
                                        <a:pt x="519239" y="72186"/>
                                      </a:lnTo>
                                      <a:lnTo>
                                        <a:pt x="519239" y="50787"/>
                                      </a:lnTo>
                                      <a:lnTo>
                                        <a:pt x="516077" y="49682"/>
                                      </a:lnTo>
                                      <a:lnTo>
                                        <a:pt x="491070" y="49682"/>
                                      </a:lnTo>
                                      <a:lnTo>
                                        <a:pt x="491070" y="25488"/>
                                      </a:lnTo>
                                      <a:lnTo>
                                        <a:pt x="475145" y="25488"/>
                                      </a:lnTo>
                                      <a:lnTo>
                                        <a:pt x="475145" y="99771"/>
                                      </a:lnTo>
                                      <a:lnTo>
                                        <a:pt x="516051" y="99771"/>
                                      </a:lnTo>
                                      <a:lnTo>
                                        <a:pt x="523011" y="97332"/>
                                      </a:lnTo>
                                      <a:lnTo>
                                        <a:pt x="532790" y="87553"/>
                                      </a:lnTo>
                                      <a:lnTo>
                                        <a:pt x="533425" y="85979"/>
                                      </a:lnTo>
                                      <a:lnTo>
                                        <a:pt x="535241" y="81559"/>
                                      </a:lnTo>
                                      <a:lnTo>
                                        <a:pt x="535241" y="67424"/>
                                      </a:lnTo>
                                      <a:close/>
                                    </a:path>
                                    <a:path w="641350" h="120650">
                                      <a:moveTo>
                                        <a:pt x="560273" y="25488"/>
                                      </a:moveTo>
                                      <a:lnTo>
                                        <a:pt x="544347" y="25488"/>
                                      </a:lnTo>
                                      <a:lnTo>
                                        <a:pt x="544347" y="99771"/>
                                      </a:lnTo>
                                      <a:lnTo>
                                        <a:pt x="560273" y="99771"/>
                                      </a:lnTo>
                                      <a:lnTo>
                                        <a:pt x="560273" y="25488"/>
                                      </a:lnTo>
                                      <a:close/>
                                    </a:path>
                                    <a:path w="641350" h="120650">
                                      <a:moveTo>
                                        <a:pt x="631888" y="0"/>
                                      </a:moveTo>
                                      <a:lnTo>
                                        <a:pt x="618236" y="0"/>
                                      </a:lnTo>
                                      <a:lnTo>
                                        <a:pt x="618236" y="3416"/>
                                      </a:lnTo>
                                      <a:lnTo>
                                        <a:pt x="617651" y="5892"/>
                                      </a:lnTo>
                                      <a:lnTo>
                                        <a:pt x="615353" y="8928"/>
                                      </a:lnTo>
                                      <a:lnTo>
                                        <a:pt x="613371" y="9690"/>
                                      </a:lnTo>
                                      <a:lnTo>
                                        <a:pt x="607644" y="9690"/>
                                      </a:lnTo>
                                      <a:lnTo>
                                        <a:pt x="605624" y="8928"/>
                                      </a:lnTo>
                                      <a:lnTo>
                                        <a:pt x="603326" y="5892"/>
                                      </a:lnTo>
                                      <a:lnTo>
                                        <a:pt x="602742" y="3416"/>
                                      </a:lnTo>
                                      <a:lnTo>
                                        <a:pt x="602742" y="0"/>
                                      </a:lnTo>
                                      <a:lnTo>
                                        <a:pt x="589089" y="0"/>
                                      </a:lnTo>
                                      <a:lnTo>
                                        <a:pt x="589089" y="6972"/>
                                      </a:lnTo>
                                      <a:lnTo>
                                        <a:pt x="591032" y="12268"/>
                                      </a:lnTo>
                                      <a:lnTo>
                                        <a:pt x="598792" y="19469"/>
                                      </a:lnTo>
                                      <a:lnTo>
                                        <a:pt x="603999" y="21259"/>
                                      </a:lnTo>
                                      <a:lnTo>
                                        <a:pt x="617054" y="21259"/>
                                      </a:lnTo>
                                      <a:lnTo>
                                        <a:pt x="622236" y="19469"/>
                                      </a:lnTo>
                                      <a:lnTo>
                                        <a:pt x="629958" y="12268"/>
                                      </a:lnTo>
                                      <a:lnTo>
                                        <a:pt x="630897" y="9690"/>
                                      </a:lnTo>
                                      <a:lnTo>
                                        <a:pt x="631888" y="6972"/>
                                      </a:lnTo>
                                      <a:lnTo>
                                        <a:pt x="631888" y="0"/>
                                      </a:lnTo>
                                      <a:close/>
                                    </a:path>
                                    <a:path w="641350" h="120650">
                                      <a:moveTo>
                                        <a:pt x="640803" y="25488"/>
                                      </a:moveTo>
                                      <a:lnTo>
                                        <a:pt x="625678" y="25488"/>
                                      </a:lnTo>
                                      <a:lnTo>
                                        <a:pt x="596239" y="72034"/>
                                      </a:lnTo>
                                      <a:lnTo>
                                        <a:pt x="596239" y="25488"/>
                                      </a:lnTo>
                                      <a:lnTo>
                                        <a:pt x="580377" y="25488"/>
                                      </a:lnTo>
                                      <a:lnTo>
                                        <a:pt x="580377" y="99771"/>
                                      </a:lnTo>
                                      <a:lnTo>
                                        <a:pt x="595363" y="99771"/>
                                      </a:lnTo>
                                      <a:lnTo>
                                        <a:pt x="612902" y="72034"/>
                                      </a:lnTo>
                                      <a:lnTo>
                                        <a:pt x="624801" y="53238"/>
                                      </a:lnTo>
                                      <a:lnTo>
                                        <a:pt x="624801" y="99771"/>
                                      </a:lnTo>
                                      <a:lnTo>
                                        <a:pt x="640803" y="99771"/>
                                      </a:lnTo>
                                      <a:lnTo>
                                        <a:pt x="640803" y="53238"/>
                                      </a:lnTo>
                                      <a:lnTo>
                                        <a:pt x="640803" y="25488"/>
                                      </a:lnTo>
                                      <a:close/>
                                    </a:path>
                                  </a:pathLst>
                                </a:custGeom>
                                <a:solidFill>
                                  <a:srgbClr val="000000"/>
                                </a:solidFill>
                              </wps:spPr>
                              <wps:bodyPr wrap="square" lIns="0" tIns="0" rIns="0" bIns="0" rtlCol="0">
                                <a:noAutofit/>
                              </wps:bodyPr>
                            </wps:wsp>
                          </wpg:wgp>
                        </a:graphicData>
                      </a:graphic>
                    </wp:inline>
                  </w:drawing>
                </mc:Choice>
                <mc:Fallback>
                  <w:pict>
                    <v:group id="Group 1047" o:spid="_x0000_s1026" o:spt="203" style="height:9.5pt;width:50.5pt;" coordsize="641350,120650" o:gfxdata="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">
                      <o:lock v:ext="edit" aspectratio="f"/>
                      <v:shape id="Graphic 1048" o:spid="_x0000_s1026" o:spt="100" style="position:absolute;left:-10;top:10;height:120650;width:641350;" fillcolor="#000000" filled="t" stroked="f" coordsize="641350,120650" o:gfxdata="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2DpK/&#10;AAAA3QAAAA8AAAAAAAAAAQAgAAAAIgAAAGRycy9kb3ducmV2LnhtbFBLAQIUABQAAAAIAIdO4kAz&#10;LwWeOwAAADkAAAAQAAAAAAAAAAEAIAAAAA4BAABkcnMvc2hhcGV4bWwueG1sUEsFBgAAAAAGAAYA&#10;WwEAALgDAAAAAA==&#10;" path="m80822,1168l62090,1168,41529,53035,18376,1168,0,1168,33235,73202,31064,78143,29997,80467,28816,82524,27520,84328,26238,86118,24117,87020,21145,87020,13335,86601,12814,100101,15138,100787,17983,101142,21336,101142,29311,101142,34937,99225,38188,95415,41452,91592,44119,87388,46151,82791,80822,1168xem161239,85979l152196,85979,152196,40513,152196,25488,136258,25488,136258,40513,136258,85979,109816,85979,112852,80645,115189,73799,116840,65417,117779,55511,117856,53822,118364,40513,136258,40513,136258,25488,103022,25488,101777,55511,101549,60604,90728,85979,84162,85979,84086,120523,100088,120523,100088,99771,145300,99771,145300,120523,161239,120523,161239,99771,161239,85979xem231952,60617l216014,27470,216014,55245,184988,54241,185585,49618,187350,45758,193268,39547,196850,37985,206476,37985,210248,39789,214528,47028,215734,51015,216014,55245,216014,27470,214972,26822,208559,24853,201053,24193,195402,24193,168376,54241,168338,65100,168922,72580,195237,100444,202615,101066,209943,101066,231698,85102,221449,76974,218592,80721,215811,83388,210451,86550,207175,87350,197485,87350,184404,67970,231952,67970,231952,60617xem305308,25488l253961,25488,252425,60325,251891,69951,250850,76415,249339,79743,247840,83058,245376,84836,237464,85394,237464,99771,243751,99771,251815,99618,267906,63804,269240,39344,289369,39344,289369,99771,305308,99771,305308,25488xem383641,67424l382003,63474,381215,61544,371500,52120,367639,50787,367639,72186,367639,77762,366737,80327,363156,84848,359981,85979,339471,85979,339471,63474,359968,63474,363143,64706,366737,69608,367639,72186,367639,50787,364477,49682,339471,49682,339471,25488,323532,25488,323532,99771,364451,99771,371411,97332,381190,87553,381825,85979,383641,81559,383641,67424xem456780,25488l440778,25488,440778,55994,412356,55994,412356,25488,396417,25488,396417,99771,412356,99771,412356,69659,440778,69659,440778,99771,456780,99771,456780,25488xem535241,67424l533615,63474,532815,61544,523100,52120,519239,50787,519239,72186,519239,77762,518337,80327,514769,84848,511581,85979,491070,85979,491070,63474,511568,63474,514743,64706,518337,69608,519239,72186,519239,50787,516077,49682,491070,49682,491070,25488,475145,25488,475145,99771,516051,99771,523011,97332,532790,87553,533425,85979,535241,81559,535241,67424xem560273,25488l544347,25488,544347,99771,560273,99771,560273,25488xem631888,0l618236,0,618236,3416,617651,5892,615353,8928,613371,9690,607644,9690,605624,8928,603326,5892,602742,3416,602742,0,589089,0,589089,6972,591032,12268,598792,19469,603999,21259,617054,21259,622236,19469,629958,12268,630897,9690,631888,6972,631888,0xem640803,25488l625678,25488,596239,72034,596239,25488,580377,25488,580377,99771,595363,99771,612902,72034,624801,53238,624801,99771,640803,99771,640803,53238,640803,25488xe">
                        <v:fill on="t" focussize="0,0"/>
                        <v:stroke on="f"/>
                        <v:imagedata o:title=""/>
                        <o:lock v:ext="edit" aspectratio="f"/>
                        <v:textbox inset="0mm,0mm,0mm,0mm"/>
                      </v:shape>
                      <w10:wrap type="none"/>
                      <w10:anchorlock/>
                    </v:group>
                  </w:pict>
                </mc:Fallback>
              </mc:AlternateContent>
            </w:r>
          </w:p>
          <w:p w14:paraId="4E2B03B0">
            <w:pPr>
              <w:pStyle w:val="8"/>
              <w:spacing w:before="9"/>
              <w:jc w:val="left"/>
              <w:rPr>
                <w:sz w:val="7"/>
              </w:rPr>
            </w:pPr>
          </w:p>
          <w:p w14:paraId="76F61B46">
            <w:pPr>
              <w:pStyle w:val="8"/>
              <w:spacing w:line="160" w:lineRule="exact"/>
              <w:ind w:left="161"/>
              <w:jc w:val="left"/>
              <w:rPr>
                <w:position w:val="-2"/>
                <w:sz w:val="16"/>
              </w:rPr>
            </w:pPr>
            <w:r>
              <w:rPr>
                <w:position w:val="-2"/>
                <w:sz w:val="16"/>
              </w:rPr>
              <w:drawing>
                <wp:inline distT="0" distB="0" distL="0" distR="0">
                  <wp:extent cx="433070" cy="101600"/>
                  <wp:effectExtent l="0" t="0" r="0" b="0"/>
                  <wp:docPr id="1049" name="Image 1049"/>
                  <wp:cNvGraphicFramePr/>
                  <a:graphic xmlns:a="http://schemas.openxmlformats.org/drawingml/2006/main">
                    <a:graphicData uri="http://schemas.openxmlformats.org/drawingml/2006/picture">
                      <pic:pic xmlns:pic="http://schemas.openxmlformats.org/drawingml/2006/picture">
                        <pic:nvPicPr>
                          <pic:cNvPr id="1049" name="Image 1049"/>
                          <pic:cNvPicPr/>
                        </pic:nvPicPr>
                        <pic:blipFill>
                          <a:blip r:embed="rId606" cstate="print"/>
                          <a:stretch>
                            <a:fillRect/>
                          </a:stretch>
                        </pic:blipFill>
                        <pic:spPr>
                          <a:xfrm>
                            <a:off x="0" y="0"/>
                            <a:ext cx="433109" cy="102012"/>
                          </a:xfrm>
                          <a:prstGeom prst="rect">
                            <a:avLst/>
                          </a:prstGeom>
                        </pic:spPr>
                      </pic:pic>
                    </a:graphicData>
                  </a:graphic>
                </wp:inline>
              </w:drawing>
            </w:r>
          </w:p>
          <w:p w14:paraId="2309BAEB">
            <w:pPr>
              <w:pStyle w:val="8"/>
              <w:spacing w:before="11"/>
              <w:jc w:val="left"/>
              <w:rPr>
                <w:sz w:val="6"/>
              </w:rPr>
            </w:pPr>
          </w:p>
          <w:p w14:paraId="45D9627B">
            <w:pPr>
              <w:pStyle w:val="8"/>
              <w:spacing w:line="120" w:lineRule="exact"/>
              <w:ind w:left="161"/>
              <w:jc w:val="left"/>
              <w:rPr>
                <w:position w:val="-1"/>
                <w:sz w:val="12"/>
              </w:rPr>
            </w:pPr>
            <w:r>
              <w:rPr>
                <w:position w:val="-1"/>
                <w:sz w:val="12"/>
              </w:rPr>
              <w:drawing>
                <wp:inline distT="0" distB="0" distL="0" distR="0">
                  <wp:extent cx="135890" cy="76200"/>
                  <wp:effectExtent l="0" t="0" r="0" b="0"/>
                  <wp:docPr id="1050" name="Image 1050"/>
                  <wp:cNvGraphicFramePr/>
                  <a:graphic xmlns:a="http://schemas.openxmlformats.org/drawingml/2006/main">
                    <a:graphicData uri="http://schemas.openxmlformats.org/drawingml/2006/picture">
                      <pic:pic xmlns:pic="http://schemas.openxmlformats.org/drawingml/2006/picture">
                        <pic:nvPicPr>
                          <pic:cNvPr id="1050" name="Image 1050"/>
                          <pic:cNvPicPr/>
                        </pic:nvPicPr>
                        <pic:blipFill>
                          <a:blip r:embed="rId601" cstate="print"/>
                          <a:stretch>
                            <a:fillRect/>
                          </a:stretch>
                        </pic:blipFill>
                        <pic:spPr>
                          <a:xfrm>
                            <a:off x="0" y="0"/>
                            <a:ext cx="136301" cy="76200"/>
                          </a:xfrm>
                          <a:prstGeom prst="rect">
                            <a:avLst/>
                          </a:prstGeom>
                        </pic:spPr>
                      </pic:pic>
                    </a:graphicData>
                  </a:graphic>
                </wp:inline>
              </w:drawing>
            </w:r>
          </w:p>
          <w:p w14:paraId="16721444">
            <w:pPr>
              <w:pStyle w:val="8"/>
              <w:spacing w:before="1"/>
              <w:jc w:val="left"/>
              <w:rPr>
                <w:sz w:val="7"/>
              </w:rPr>
            </w:pPr>
          </w:p>
          <w:p w14:paraId="659BC87E">
            <w:pPr>
              <w:pStyle w:val="8"/>
              <w:spacing w:line="202" w:lineRule="exact"/>
              <w:ind w:left="303"/>
              <w:jc w:val="left"/>
              <w:rPr>
                <w:position w:val="-3"/>
                <w:sz w:val="20"/>
              </w:rPr>
            </w:pPr>
            <w:r>
              <w:rPr>
                <w:position w:val="-3"/>
                <w:sz w:val="20"/>
              </w:rPr>
              <mc:AlternateContent>
                <mc:Choice Requires="wpg">
                  <w:drawing>
                    <wp:inline distT="0" distB="0" distL="0" distR="0">
                      <wp:extent cx="624840" cy="128905"/>
                      <wp:effectExtent l="0" t="0" r="0" b="4444"/>
                      <wp:docPr id="1051" name="Group 1051"/>
                      <wp:cNvGraphicFramePr/>
                      <a:graphic xmlns:a="http://schemas.openxmlformats.org/drawingml/2006/main">
                        <a:graphicData uri="http://schemas.microsoft.com/office/word/2010/wordprocessingGroup">
                          <wpg:wgp>
                            <wpg:cNvGrpSpPr/>
                            <wpg:grpSpPr>
                              <a:xfrm>
                                <a:off x="0" y="0"/>
                                <a:ext cx="624840" cy="128905"/>
                                <a:chOff x="0" y="0"/>
                                <a:chExt cx="624840" cy="128905"/>
                              </a:xfrm>
                            </wpg:grpSpPr>
                            <pic:pic xmlns:pic="http://schemas.openxmlformats.org/drawingml/2006/picture">
                              <pic:nvPicPr>
                                <pic:cNvPr id="1052" name="Image 1052"/>
                                <pic:cNvPicPr/>
                              </pic:nvPicPr>
                              <pic:blipFill>
                                <a:blip r:embed="rId607" cstate="print"/>
                                <a:stretch>
                                  <a:fillRect/>
                                </a:stretch>
                              </pic:blipFill>
                              <pic:spPr>
                                <a:xfrm>
                                  <a:off x="0" y="24325"/>
                                  <a:ext cx="426717" cy="104003"/>
                                </a:xfrm>
                                <a:prstGeom prst="rect">
                                  <a:avLst/>
                                </a:prstGeom>
                              </pic:spPr>
                            </pic:pic>
                            <pic:pic xmlns:pic="http://schemas.openxmlformats.org/drawingml/2006/picture">
                              <pic:nvPicPr>
                                <pic:cNvPr id="1053" name="Image 1053"/>
                                <pic:cNvPicPr/>
                              </pic:nvPicPr>
                              <pic:blipFill>
                                <a:blip r:embed="rId603" cstate="print"/>
                                <a:stretch>
                                  <a:fillRect/>
                                </a:stretch>
                              </pic:blipFill>
                              <pic:spPr>
                                <a:xfrm>
                                  <a:off x="460321" y="0"/>
                                  <a:ext cx="164316" cy="101206"/>
                                </a:xfrm>
                                <a:prstGeom prst="rect">
                                  <a:avLst/>
                                </a:prstGeom>
                              </pic:spPr>
                            </pic:pic>
                          </wpg:wgp>
                        </a:graphicData>
                      </a:graphic>
                    </wp:inline>
                  </w:drawing>
                </mc:Choice>
                <mc:Fallback>
                  <w:pict>
                    <v:group id="Group 1051" o:spid="_x0000_s1026" o:spt="203" style="height:10.15pt;width:49.2pt;" coordsize="624840,128905" o:gfxdata="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AubPAAvwAAAKUBAAAZAAAA&#10;ZHJzL19yZWxzL2Uyb0RvYy54bWwucmVsc72QwYrCMBCG7wv7DmHu27Q9LLKY9iKCV3EfYEimabCZ&#10;hCSKvr2BZUFB8OZxZvi//2PW48Uv4kwpu8AKuqYFQayDcWwV/B62XysQuSAbXAKTgitlGIfPj/We&#10;Fiw1lGcXs6gUzgrmUuKPlFnP5DE3IRLXyxSSx1LHZGVEfURLsm/bb5nuGTA8MMXOKEg704M4XGNt&#10;fs0O0+Q0bYI+eeLypEI6X7srEJOlosCTcfi37JvIFuRzh+49Dt2/g3x47nAD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">
                      <o:lock v:ext="edit" aspectratio="f"/>
                      <v:shape id="Image 1052" o:spid="_x0000_s1026" o:spt="75" type="#_x0000_t75" style="position:absolute;left:0;top:24325;height:104003;width:426717;" filled="f" o:preferrelative="t" stroked="f" coordsize="21600,21600" o:gfxdata="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koHIG5AAAA3QAA&#10;AA8AAAAAAAAAAQAgAAAAIgAAAGRycy9kb3ducmV2LnhtbFBLAQIUABQAAAAIAIdO4kAzLwWeOwAA&#10;ADkAAAAQAAAAAAAAAAEAIAAAAAgBAABkcnMvc2hhcGV4bWwueG1sUEsFBgAAAAAGAAYAWwEAALID&#10;AAAAAA==&#10;">
                        <v:fill on="f" focussize="0,0"/>
                        <v:stroke on="f"/>
                        <v:imagedata r:id="rId607" o:title=""/>
                        <o:lock v:ext="edit" aspectratio="f"/>
                      </v:shape>
                      <v:shape id="Image 1053" o:spid="_x0000_s1026" o:spt="75" type="#_x0000_t75" style="position:absolute;left:460321;top:0;height:101206;width:164316;" filled="f" o:preferrelative="t" stroked="f" coordsize="21600,21600" o:gfxdata="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rDR6vQAA&#10;AN0AAAAPAAAAAAAAAAEAIAAAACIAAABkcnMvZG93bnJldi54bWxQSwECFAAUAAAACACHTuJAMy8F&#10;njsAAAA5AAAAEAAAAAAAAAABACAAAAAMAQAAZHJzL3NoYXBleG1sLnhtbFBLBQYAAAAABgAGAFsB&#10;AAC2AwAAAAA=&#10;">
                        <v:fill on="f" focussize="0,0"/>
                        <v:stroke on="f"/>
                        <v:imagedata r:id="rId603" o:title=""/>
                        <o:lock v:ext="edit" aspectratio="f"/>
                      </v:shape>
                      <w10:wrap type="none"/>
                      <w10:anchorlock/>
                    </v:group>
                  </w:pict>
                </mc:Fallback>
              </mc:AlternateContent>
            </w:r>
          </w:p>
        </w:tc>
        <w:tc>
          <w:tcPr>
            <w:tcW w:w="1237" w:type="dxa"/>
          </w:tcPr>
          <w:p w14:paraId="48B4C40D">
            <w:pPr>
              <w:pStyle w:val="8"/>
              <w:spacing w:before="166" w:after="1"/>
              <w:jc w:val="left"/>
              <w:rPr>
                <w:sz w:val="20"/>
              </w:rPr>
            </w:pPr>
          </w:p>
          <w:p w14:paraId="1D013CCE">
            <w:pPr>
              <w:pStyle w:val="8"/>
              <w:spacing w:line="170" w:lineRule="exact"/>
              <w:ind w:left="215"/>
              <w:jc w:val="left"/>
              <w:rPr>
                <w:position w:val="-2"/>
                <w:sz w:val="17"/>
              </w:rPr>
            </w:pPr>
            <w:r>
              <w:rPr>
                <w:position w:val="-2"/>
                <w:sz w:val="17"/>
              </w:rPr>
              <mc:AlternateContent>
                <mc:Choice Requires="wpg">
                  <w:drawing>
                    <wp:inline distT="0" distB="0" distL="0" distR="0">
                      <wp:extent cx="514350" cy="108585"/>
                      <wp:effectExtent l="0" t="0" r="0" b="0"/>
                      <wp:docPr id="1054" name="Group 1054"/>
                      <wp:cNvGraphicFramePr/>
                      <a:graphic xmlns:a="http://schemas.openxmlformats.org/drawingml/2006/main">
                        <a:graphicData uri="http://schemas.microsoft.com/office/word/2010/wordprocessingGroup">
                          <wpg:wgp>
                            <wpg:cNvGrpSpPr/>
                            <wpg:grpSpPr>
                              <a:xfrm>
                                <a:off x="0" y="0"/>
                                <a:ext cx="514984" cy="108585"/>
                                <a:chOff x="0" y="0"/>
                                <a:chExt cx="514984" cy="108585"/>
                              </a:xfrm>
                            </wpg:grpSpPr>
                            <wps:wsp>
                              <wps:cNvPr id="1055" name="Graphic 1055"/>
                              <wps:cNvSpPr/>
                              <wps:spPr>
                                <a:xfrm>
                                  <a:off x="-3" y="0"/>
                                  <a:ext cx="514984" cy="108585"/>
                                </a:xfrm>
                                <a:custGeom>
                                  <a:avLst/>
                                  <a:gdLst/>
                                  <a:ahLst/>
                                  <a:cxnLst/>
                                  <a:rect l="l" t="t" r="r" b="b"/>
                                  <a:pathLst>
                                    <a:path w="514984" h="108585">
                                      <a:moveTo>
                                        <a:pt x="82270" y="25628"/>
                                      </a:moveTo>
                                      <a:lnTo>
                                        <a:pt x="63969" y="25628"/>
                                      </a:lnTo>
                                      <a:lnTo>
                                        <a:pt x="41300" y="77114"/>
                                      </a:lnTo>
                                      <a:lnTo>
                                        <a:pt x="18757" y="25628"/>
                                      </a:lnTo>
                                      <a:lnTo>
                                        <a:pt x="0" y="25628"/>
                                      </a:lnTo>
                                      <a:lnTo>
                                        <a:pt x="0" y="99910"/>
                                      </a:lnTo>
                                      <a:lnTo>
                                        <a:pt x="15938" y="99910"/>
                                      </a:lnTo>
                                      <a:lnTo>
                                        <a:pt x="15938" y="55003"/>
                                      </a:lnTo>
                                      <a:lnTo>
                                        <a:pt x="35864" y="99910"/>
                                      </a:lnTo>
                                      <a:lnTo>
                                        <a:pt x="46736" y="99910"/>
                                      </a:lnTo>
                                      <a:lnTo>
                                        <a:pt x="66281" y="56007"/>
                                      </a:lnTo>
                                      <a:lnTo>
                                        <a:pt x="66281" y="99910"/>
                                      </a:lnTo>
                                      <a:lnTo>
                                        <a:pt x="82270" y="99910"/>
                                      </a:lnTo>
                                      <a:lnTo>
                                        <a:pt x="82270" y="25628"/>
                                      </a:lnTo>
                                      <a:close/>
                                    </a:path>
                                    <a:path w="514984" h="108585">
                                      <a:moveTo>
                                        <a:pt x="160058" y="66929"/>
                                      </a:moveTo>
                                      <a:lnTo>
                                        <a:pt x="158800" y="62318"/>
                                      </a:lnTo>
                                      <a:lnTo>
                                        <a:pt x="156286" y="57696"/>
                                      </a:lnTo>
                                      <a:lnTo>
                                        <a:pt x="153797" y="53060"/>
                                      </a:lnTo>
                                      <a:lnTo>
                                        <a:pt x="150812" y="50177"/>
                                      </a:lnTo>
                                      <a:lnTo>
                                        <a:pt x="147345" y="49047"/>
                                      </a:lnTo>
                                      <a:lnTo>
                                        <a:pt x="149745" y="48044"/>
                                      </a:lnTo>
                                      <a:lnTo>
                                        <a:pt x="152234" y="45389"/>
                                      </a:lnTo>
                                      <a:lnTo>
                                        <a:pt x="157353" y="36715"/>
                                      </a:lnTo>
                                      <a:lnTo>
                                        <a:pt x="158623" y="32613"/>
                                      </a:lnTo>
                                      <a:lnTo>
                                        <a:pt x="158623" y="19342"/>
                                      </a:lnTo>
                                      <a:lnTo>
                                        <a:pt x="155790" y="12204"/>
                                      </a:lnTo>
                                      <a:lnTo>
                                        <a:pt x="144424" y="2438"/>
                                      </a:lnTo>
                                      <a:lnTo>
                                        <a:pt x="137083" y="0"/>
                                      </a:lnTo>
                                      <a:lnTo>
                                        <a:pt x="118783" y="0"/>
                                      </a:lnTo>
                                      <a:lnTo>
                                        <a:pt x="111264" y="2730"/>
                                      </a:lnTo>
                                      <a:lnTo>
                                        <a:pt x="99771" y="13614"/>
                                      </a:lnTo>
                                      <a:lnTo>
                                        <a:pt x="96901" y="20878"/>
                                      </a:lnTo>
                                      <a:lnTo>
                                        <a:pt x="96901" y="29984"/>
                                      </a:lnTo>
                                      <a:lnTo>
                                        <a:pt x="112839" y="29984"/>
                                      </a:lnTo>
                                      <a:lnTo>
                                        <a:pt x="112839" y="24307"/>
                                      </a:lnTo>
                                      <a:lnTo>
                                        <a:pt x="114211" y="20193"/>
                                      </a:lnTo>
                                      <a:lnTo>
                                        <a:pt x="116967" y="17627"/>
                                      </a:lnTo>
                                      <a:lnTo>
                                        <a:pt x="119748" y="15074"/>
                                      </a:lnTo>
                                      <a:lnTo>
                                        <a:pt x="123444" y="13792"/>
                                      </a:lnTo>
                                      <a:lnTo>
                                        <a:pt x="137769" y="13792"/>
                                      </a:lnTo>
                                      <a:lnTo>
                                        <a:pt x="142633" y="18694"/>
                                      </a:lnTo>
                                      <a:lnTo>
                                        <a:pt x="142633" y="32550"/>
                                      </a:lnTo>
                                      <a:lnTo>
                                        <a:pt x="141300" y="35928"/>
                                      </a:lnTo>
                                      <a:lnTo>
                                        <a:pt x="135978" y="41325"/>
                                      </a:lnTo>
                                      <a:lnTo>
                                        <a:pt x="131826" y="42697"/>
                                      </a:lnTo>
                                      <a:lnTo>
                                        <a:pt x="126174" y="42735"/>
                                      </a:lnTo>
                                      <a:lnTo>
                                        <a:pt x="115379" y="42735"/>
                                      </a:lnTo>
                                      <a:lnTo>
                                        <a:pt x="115379" y="56527"/>
                                      </a:lnTo>
                                      <a:lnTo>
                                        <a:pt x="131597" y="56527"/>
                                      </a:lnTo>
                                      <a:lnTo>
                                        <a:pt x="136042" y="57759"/>
                                      </a:lnTo>
                                      <a:lnTo>
                                        <a:pt x="142455" y="62712"/>
                                      </a:lnTo>
                                      <a:lnTo>
                                        <a:pt x="144056" y="66586"/>
                                      </a:lnTo>
                                      <a:lnTo>
                                        <a:pt x="144056" y="77139"/>
                                      </a:lnTo>
                                      <a:lnTo>
                                        <a:pt x="142646" y="81064"/>
                                      </a:lnTo>
                                      <a:lnTo>
                                        <a:pt x="137033" y="86156"/>
                                      </a:lnTo>
                                      <a:lnTo>
                                        <a:pt x="133134" y="87426"/>
                                      </a:lnTo>
                                      <a:lnTo>
                                        <a:pt x="123088" y="87426"/>
                                      </a:lnTo>
                                      <a:lnTo>
                                        <a:pt x="119164" y="86106"/>
                                      </a:lnTo>
                                      <a:lnTo>
                                        <a:pt x="113474" y="80860"/>
                                      </a:lnTo>
                                      <a:lnTo>
                                        <a:pt x="112052" y="76695"/>
                                      </a:lnTo>
                                      <a:lnTo>
                                        <a:pt x="112052" y="70967"/>
                                      </a:lnTo>
                                      <a:lnTo>
                                        <a:pt x="96126" y="70967"/>
                                      </a:lnTo>
                                      <a:lnTo>
                                        <a:pt x="96126" y="81305"/>
                                      </a:lnTo>
                                      <a:lnTo>
                                        <a:pt x="99275" y="88938"/>
                                      </a:lnTo>
                                      <a:lnTo>
                                        <a:pt x="105587" y="93865"/>
                                      </a:lnTo>
                                      <a:lnTo>
                                        <a:pt x="111912" y="98767"/>
                                      </a:lnTo>
                                      <a:lnTo>
                                        <a:pt x="119430" y="101206"/>
                                      </a:lnTo>
                                      <a:lnTo>
                                        <a:pt x="137147" y="101206"/>
                                      </a:lnTo>
                                      <a:lnTo>
                                        <a:pt x="144716" y="98628"/>
                                      </a:lnTo>
                                      <a:lnTo>
                                        <a:pt x="156997" y="88315"/>
                                      </a:lnTo>
                                      <a:lnTo>
                                        <a:pt x="160058" y="81000"/>
                                      </a:lnTo>
                                      <a:lnTo>
                                        <a:pt x="160058" y="66929"/>
                                      </a:lnTo>
                                      <a:close/>
                                    </a:path>
                                    <a:path w="514984" h="108585">
                                      <a:moveTo>
                                        <a:pt x="221272" y="1308"/>
                                      </a:moveTo>
                                      <a:lnTo>
                                        <a:pt x="206832" y="1308"/>
                                      </a:lnTo>
                                      <a:lnTo>
                                        <a:pt x="165785" y="108038"/>
                                      </a:lnTo>
                                      <a:lnTo>
                                        <a:pt x="180289" y="108038"/>
                                      </a:lnTo>
                                      <a:lnTo>
                                        <a:pt x="221272" y="1308"/>
                                      </a:lnTo>
                                      <a:close/>
                                    </a:path>
                                    <a:path w="514984" h="108585">
                                      <a:moveTo>
                                        <a:pt x="294881" y="977"/>
                                      </a:moveTo>
                                      <a:lnTo>
                                        <a:pt x="232829" y="977"/>
                                      </a:lnTo>
                                      <a:lnTo>
                                        <a:pt x="232829" y="14947"/>
                                      </a:lnTo>
                                      <a:lnTo>
                                        <a:pt x="232829" y="100037"/>
                                      </a:lnTo>
                                      <a:lnTo>
                                        <a:pt x="249212" y="100037"/>
                                      </a:lnTo>
                                      <a:lnTo>
                                        <a:pt x="249212" y="14947"/>
                                      </a:lnTo>
                                      <a:lnTo>
                                        <a:pt x="294881" y="14947"/>
                                      </a:lnTo>
                                      <a:lnTo>
                                        <a:pt x="294881" y="977"/>
                                      </a:lnTo>
                                      <a:close/>
                                    </a:path>
                                    <a:path w="514984" h="108585">
                                      <a:moveTo>
                                        <a:pt x="374218" y="99910"/>
                                      </a:moveTo>
                                      <a:lnTo>
                                        <a:pt x="342379" y="61277"/>
                                      </a:lnTo>
                                      <a:lnTo>
                                        <a:pt x="371906" y="25628"/>
                                      </a:lnTo>
                                      <a:lnTo>
                                        <a:pt x="352171" y="25628"/>
                                      </a:lnTo>
                                      <a:lnTo>
                                        <a:pt x="328549" y="55422"/>
                                      </a:lnTo>
                                      <a:lnTo>
                                        <a:pt x="323519" y="55422"/>
                                      </a:lnTo>
                                      <a:lnTo>
                                        <a:pt x="323519" y="25628"/>
                                      </a:lnTo>
                                      <a:lnTo>
                                        <a:pt x="307581" y="25628"/>
                                      </a:lnTo>
                                      <a:lnTo>
                                        <a:pt x="307581" y="99910"/>
                                      </a:lnTo>
                                      <a:lnTo>
                                        <a:pt x="323519" y="99910"/>
                                      </a:lnTo>
                                      <a:lnTo>
                                        <a:pt x="323519" y="69862"/>
                                      </a:lnTo>
                                      <a:lnTo>
                                        <a:pt x="329463" y="69862"/>
                                      </a:lnTo>
                                      <a:lnTo>
                                        <a:pt x="353860" y="99910"/>
                                      </a:lnTo>
                                      <a:lnTo>
                                        <a:pt x="374218" y="99910"/>
                                      </a:lnTo>
                                      <a:close/>
                                    </a:path>
                                    <a:path w="514984" h="108585">
                                      <a:moveTo>
                                        <a:pt x="440016" y="96532"/>
                                      </a:moveTo>
                                      <a:lnTo>
                                        <a:pt x="439343" y="94970"/>
                                      </a:lnTo>
                                      <a:lnTo>
                                        <a:pt x="438378" y="92710"/>
                                      </a:lnTo>
                                      <a:lnTo>
                                        <a:pt x="437553" y="87680"/>
                                      </a:lnTo>
                                      <a:lnTo>
                                        <a:pt x="437553" y="86766"/>
                                      </a:lnTo>
                                      <a:lnTo>
                                        <a:pt x="437553" y="65697"/>
                                      </a:lnTo>
                                      <a:lnTo>
                                        <a:pt x="437464" y="41109"/>
                                      </a:lnTo>
                                      <a:lnTo>
                                        <a:pt x="436130" y="37922"/>
                                      </a:lnTo>
                                      <a:lnTo>
                                        <a:pt x="434886" y="34937"/>
                                      </a:lnTo>
                                      <a:lnTo>
                                        <a:pt x="424243" y="26454"/>
                                      </a:lnTo>
                                      <a:lnTo>
                                        <a:pt x="417537" y="24333"/>
                                      </a:lnTo>
                                      <a:lnTo>
                                        <a:pt x="400481" y="24333"/>
                                      </a:lnTo>
                                      <a:lnTo>
                                        <a:pt x="393242" y="26733"/>
                                      </a:lnTo>
                                      <a:lnTo>
                                        <a:pt x="382270" y="36283"/>
                                      </a:lnTo>
                                      <a:lnTo>
                                        <a:pt x="379539" y="42125"/>
                                      </a:lnTo>
                                      <a:lnTo>
                                        <a:pt x="379539" y="49047"/>
                                      </a:lnTo>
                                      <a:lnTo>
                                        <a:pt x="395465" y="49047"/>
                                      </a:lnTo>
                                      <a:lnTo>
                                        <a:pt x="395465" y="45427"/>
                                      </a:lnTo>
                                      <a:lnTo>
                                        <a:pt x="396646" y="42672"/>
                                      </a:lnTo>
                                      <a:lnTo>
                                        <a:pt x="401396" y="38874"/>
                                      </a:lnTo>
                                      <a:lnTo>
                                        <a:pt x="404634" y="37922"/>
                                      </a:lnTo>
                                      <a:lnTo>
                                        <a:pt x="413092" y="37922"/>
                                      </a:lnTo>
                                      <a:lnTo>
                                        <a:pt x="416001" y="38874"/>
                                      </a:lnTo>
                                      <a:lnTo>
                                        <a:pt x="416217" y="38874"/>
                                      </a:lnTo>
                                      <a:lnTo>
                                        <a:pt x="418426" y="41109"/>
                                      </a:lnTo>
                                      <a:lnTo>
                                        <a:pt x="420547" y="43218"/>
                                      </a:lnTo>
                                      <a:lnTo>
                                        <a:pt x="421614" y="46075"/>
                                      </a:lnTo>
                                      <a:lnTo>
                                        <a:pt x="421614" y="53340"/>
                                      </a:lnTo>
                                      <a:lnTo>
                                        <a:pt x="421614" y="65697"/>
                                      </a:lnTo>
                                      <a:lnTo>
                                        <a:pt x="421614" y="77800"/>
                                      </a:lnTo>
                                      <a:lnTo>
                                        <a:pt x="420598" y="79857"/>
                                      </a:lnTo>
                                      <a:lnTo>
                                        <a:pt x="418642" y="81876"/>
                                      </a:lnTo>
                                      <a:lnTo>
                                        <a:pt x="412902" y="85801"/>
                                      </a:lnTo>
                                      <a:lnTo>
                                        <a:pt x="409498" y="86766"/>
                                      </a:lnTo>
                                      <a:lnTo>
                                        <a:pt x="401624" y="86766"/>
                                      </a:lnTo>
                                      <a:lnTo>
                                        <a:pt x="398716" y="85801"/>
                                      </a:lnTo>
                                      <a:lnTo>
                                        <a:pt x="394944" y="81876"/>
                                      </a:lnTo>
                                      <a:lnTo>
                                        <a:pt x="394144" y="79857"/>
                                      </a:lnTo>
                                      <a:lnTo>
                                        <a:pt x="394042" y="69621"/>
                                      </a:lnTo>
                                      <a:lnTo>
                                        <a:pt x="400164" y="65938"/>
                                      </a:lnTo>
                                      <a:lnTo>
                                        <a:pt x="412407" y="65697"/>
                                      </a:lnTo>
                                      <a:lnTo>
                                        <a:pt x="421614" y="65697"/>
                                      </a:lnTo>
                                      <a:lnTo>
                                        <a:pt x="421614" y="53340"/>
                                      </a:lnTo>
                                      <a:lnTo>
                                        <a:pt x="401586" y="53340"/>
                                      </a:lnTo>
                                      <a:lnTo>
                                        <a:pt x="393458" y="55460"/>
                                      </a:lnTo>
                                      <a:lnTo>
                                        <a:pt x="381114" y="63906"/>
                                      </a:lnTo>
                                      <a:lnTo>
                                        <a:pt x="378040" y="70142"/>
                                      </a:lnTo>
                                      <a:lnTo>
                                        <a:pt x="378040" y="84797"/>
                                      </a:lnTo>
                                      <a:lnTo>
                                        <a:pt x="380403" y="90208"/>
                                      </a:lnTo>
                                      <a:lnTo>
                                        <a:pt x="389851" y="99009"/>
                                      </a:lnTo>
                                      <a:lnTo>
                                        <a:pt x="396074" y="101206"/>
                                      </a:lnTo>
                                      <a:lnTo>
                                        <a:pt x="408432" y="101206"/>
                                      </a:lnTo>
                                      <a:lnTo>
                                        <a:pt x="412559" y="100304"/>
                                      </a:lnTo>
                                      <a:lnTo>
                                        <a:pt x="419989" y="96532"/>
                                      </a:lnTo>
                                      <a:lnTo>
                                        <a:pt x="421855" y="95465"/>
                                      </a:lnTo>
                                      <a:lnTo>
                                        <a:pt x="422325" y="94970"/>
                                      </a:lnTo>
                                      <a:lnTo>
                                        <a:pt x="422402" y="95618"/>
                                      </a:lnTo>
                                      <a:lnTo>
                                        <a:pt x="423049" y="97269"/>
                                      </a:lnTo>
                                      <a:lnTo>
                                        <a:pt x="424281" y="99910"/>
                                      </a:lnTo>
                                      <a:lnTo>
                                        <a:pt x="440016" y="99910"/>
                                      </a:lnTo>
                                      <a:lnTo>
                                        <a:pt x="440016" y="96532"/>
                                      </a:lnTo>
                                      <a:close/>
                                    </a:path>
                                    <a:path w="514984" h="108585">
                                      <a:moveTo>
                                        <a:pt x="514591" y="25628"/>
                                      </a:moveTo>
                                      <a:lnTo>
                                        <a:pt x="463245" y="25628"/>
                                      </a:lnTo>
                                      <a:lnTo>
                                        <a:pt x="461721" y="60464"/>
                                      </a:lnTo>
                                      <a:lnTo>
                                        <a:pt x="461175" y="70091"/>
                                      </a:lnTo>
                                      <a:lnTo>
                                        <a:pt x="460146" y="76555"/>
                                      </a:lnTo>
                                      <a:lnTo>
                                        <a:pt x="458622" y="79883"/>
                                      </a:lnTo>
                                      <a:lnTo>
                                        <a:pt x="457136" y="83197"/>
                                      </a:lnTo>
                                      <a:lnTo>
                                        <a:pt x="454672" y="84975"/>
                                      </a:lnTo>
                                      <a:lnTo>
                                        <a:pt x="446760" y="85534"/>
                                      </a:lnTo>
                                      <a:lnTo>
                                        <a:pt x="446760" y="99910"/>
                                      </a:lnTo>
                                      <a:lnTo>
                                        <a:pt x="453034" y="99910"/>
                                      </a:lnTo>
                                      <a:lnTo>
                                        <a:pt x="461098" y="99758"/>
                                      </a:lnTo>
                                      <a:lnTo>
                                        <a:pt x="477202" y="63944"/>
                                      </a:lnTo>
                                      <a:lnTo>
                                        <a:pt x="478536" y="39484"/>
                                      </a:lnTo>
                                      <a:lnTo>
                                        <a:pt x="498665" y="39484"/>
                                      </a:lnTo>
                                      <a:lnTo>
                                        <a:pt x="498665" y="99910"/>
                                      </a:lnTo>
                                      <a:lnTo>
                                        <a:pt x="514591" y="99910"/>
                                      </a:lnTo>
                                      <a:lnTo>
                                        <a:pt x="514591" y="25628"/>
                                      </a:lnTo>
                                      <a:close/>
                                    </a:path>
                                  </a:pathLst>
                                </a:custGeom>
                                <a:solidFill>
                                  <a:srgbClr val="000000"/>
                                </a:solidFill>
                              </wps:spPr>
                              <wps:bodyPr wrap="square" lIns="0" tIns="0" rIns="0" bIns="0" rtlCol="0">
                                <a:noAutofit/>
                              </wps:bodyPr>
                            </wps:wsp>
                          </wpg:wgp>
                        </a:graphicData>
                      </a:graphic>
                    </wp:inline>
                  </w:drawing>
                </mc:Choice>
                <mc:Fallback>
                  <w:pict>
                    <v:group id="Group 1054" o:spid="_x0000_s1026" o:spt="203" style="height:8.55pt;width:40.5pt;" coordsize="514984,108585" o:gfxdata="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">
                      <o:lock v:ext="edit" aspectratio="f"/>
                      <v:shape id="Graphic 1055" o:spid="_x0000_s1026" o:spt="100" style="position:absolute;left:-3;top:0;height:108585;width:514984;" fillcolor="#000000" filled="t" stroked="f" coordsize="514984,108585" o:gfxdata="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chgnvQAA&#10;AN0AAAAPAAAAAAAAAAEAIAAAACIAAABkcnMvZG93bnJldi54bWxQSwECFAAUAAAACACHTuJAMy8F&#10;njsAAAA5AAAAEAAAAAAAAAABACAAAAAMAQAAZHJzL3NoYXBleG1sLnhtbFBLBQYAAAAABgAGAFsB&#10;AAC2AwAAAAA=&#10;" path="m82270,25628l63969,25628,41300,77114,18757,25628,0,25628,0,99910,15938,99910,15938,55003,35864,99910,46736,99910,66281,56007,66281,99910,82270,99910,82270,25628xem160058,66929l158800,62318,156286,57696,153797,53060,150812,50177,147345,49047,149745,48044,152234,45389,157353,36715,158623,32613,158623,19342,155790,12204,144424,2438,137083,0,118783,0,111264,2730,99771,13614,96901,20878,96901,29984,112839,29984,112839,24307,114211,20193,116967,17627,119748,15074,123444,13792,137769,13792,142633,18694,142633,32550,141300,35928,135978,41325,131826,42697,126174,42735,115379,42735,115379,56527,131597,56527,136042,57759,142455,62712,144056,66586,144056,77139,142646,81064,137033,86156,133134,87426,123088,87426,119164,86106,113474,80860,112052,76695,112052,70967,96126,70967,96126,81305,99275,88938,105587,93865,111912,98767,119430,101206,137147,101206,144716,98628,156997,88315,160058,81000,160058,66929xem221272,1308l206832,1308,165785,108038,180289,108038,221272,1308xem294881,977l232829,977,232829,14947,232829,100037,249212,100037,249212,14947,294881,14947,294881,977xem374218,99910l342379,61277,371906,25628,352171,25628,328549,55422,323519,55422,323519,25628,307581,25628,307581,99910,323519,99910,323519,69862,329463,69862,353860,99910,374218,99910xem440016,96532l439343,94970,438378,92710,437553,87680,437553,86766,437553,65697,437464,41109,436130,37922,434886,34937,424243,26454,417537,24333,400481,24333,393242,26733,382270,36283,379539,42125,379539,49047,395465,49047,395465,45427,396646,42672,401396,38874,404634,37922,413092,37922,416001,38874,416217,38874,418426,41109,420547,43218,421614,46075,421614,53340,421614,65697,421614,77800,420598,79857,418642,81876,412902,85801,409498,86766,401624,86766,398716,85801,394944,81876,394144,79857,394042,69621,400164,65938,412407,65697,421614,65697,421614,53340,401586,53340,393458,55460,381114,63906,378040,70142,378040,84797,380403,90208,389851,99009,396074,101206,408432,101206,412559,100304,419989,96532,421855,95465,422325,94970,422402,95618,423049,97269,424281,99910,440016,99910,440016,96532xem514591,25628l463245,25628,461721,60464,461175,70091,460146,76555,458622,79883,457136,83197,454672,84975,446760,85534,446760,99910,453034,99910,461098,99758,477202,63944,478536,39484,498665,39484,498665,99910,514591,99910,514591,25628xe">
                        <v:fill on="t" focussize="0,0"/>
                        <v:stroke on="f"/>
                        <v:imagedata o:title=""/>
                        <o:lock v:ext="edit" aspectratio="f"/>
                        <v:textbox inset="0mm,0mm,0mm,0mm"/>
                      </v:shape>
                      <w10:wrap type="none"/>
                      <w10:anchorlock/>
                    </v:group>
                  </w:pict>
                </mc:Fallback>
              </mc:AlternateContent>
            </w:r>
          </w:p>
        </w:tc>
        <w:tc>
          <w:tcPr>
            <w:tcW w:w="833" w:type="dxa"/>
          </w:tcPr>
          <w:p w14:paraId="7A4024F0">
            <w:pPr>
              <w:pStyle w:val="8"/>
              <w:spacing w:before="97"/>
              <w:jc w:val="left"/>
              <w:rPr>
                <w:sz w:val="22"/>
              </w:rPr>
            </w:pPr>
          </w:p>
          <w:p w14:paraId="4D3D917B">
            <w:pPr>
              <w:pStyle w:val="8"/>
              <w:ind w:left="30" w:right="18"/>
              <w:rPr>
                <w:sz w:val="22"/>
              </w:rPr>
            </w:pPr>
            <w:r>
              <w:rPr>
                <w:sz w:val="22"/>
              </w:rPr>
              <mc:AlternateContent>
                <mc:Choice Requires="wpg">
                  <w:drawing>
                    <wp:anchor distT="0" distB="0" distL="0" distR="0" simplePos="0" relativeHeight="251695104" behindDoc="1" locked="0" layoutInCell="1" allowOverlap="1">
                      <wp:simplePos x="0" y="0"/>
                      <wp:positionH relativeFrom="column">
                        <wp:posOffset>-1209675</wp:posOffset>
                      </wp:positionH>
                      <wp:positionV relativeFrom="paragraph">
                        <wp:posOffset>-22225</wp:posOffset>
                      </wp:positionV>
                      <wp:extent cx="324485" cy="228600"/>
                      <wp:effectExtent l="0" t="0" r="0" b="0"/>
                      <wp:wrapNone/>
                      <wp:docPr id="1056" name="Group 1056"/>
                      <wp:cNvGraphicFramePr/>
                      <a:graphic xmlns:a="http://schemas.openxmlformats.org/drawingml/2006/main">
                        <a:graphicData uri="http://schemas.microsoft.com/office/word/2010/wordprocessingGroup">
                          <wpg:wgp>
                            <wpg:cNvGrpSpPr/>
                            <wpg:grpSpPr>
                              <a:xfrm>
                                <a:off x="0" y="0"/>
                                <a:ext cx="324485" cy="228600"/>
                                <a:chOff x="0" y="0"/>
                                <a:chExt cx="324485" cy="228600"/>
                              </a:xfrm>
                            </wpg:grpSpPr>
                            <pic:pic xmlns:pic="http://schemas.openxmlformats.org/drawingml/2006/picture">
                              <pic:nvPicPr>
                                <pic:cNvPr id="1057" name="Image 1057"/>
                                <pic:cNvPicPr/>
                              </pic:nvPicPr>
                              <pic:blipFill>
                                <a:blip r:embed="rId608" cstate="print"/>
                                <a:stretch>
                                  <a:fillRect/>
                                </a:stretch>
                              </pic:blipFill>
                              <pic:spPr>
                                <a:xfrm>
                                  <a:off x="0" y="0"/>
                                  <a:ext cx="321105" cy="96328"/>
                                </a:xfrm>
                                <a:prstGeom prst="rect">
                                  <a:avLst/>
                                </a:prstGeom>
                              </pic:spPr>
                            </pic:pic>
                            <wps:wsp>
                              <wps:cNvPr id="1058" name="Graphic 1058"/>
                              <wps:cNvSpPr/>
                              <wps:spPr>
                                <a:xfrm>
                                  <a:off x="263813" y="128674"/>
                                  <a:ext cx="60960" cy="100330"/>
                                </a:xfrm>
                                <a:custGeom>
                                  <a:avLst/>
                                  <a:gdLst/>
                                  <a:ahLst/>
                                  <a:cxnLst/>
                                  <a:rect l="l" t="t" r="r" b="b"/>
                                  <a:pathLst>
                                    <a:path w="60960" h="100330">
                                      <a:moveTo>
                                        <a:pt x="14988" y="99775"/>
                                      </a:moveTo>
                                      <a:lnTo>
                                        <a:pt x="0" y="99775"/>
                                      </a:lnTo>
                                      <a:lnTo>
                                        <a:pt x="0" y="25496"/>
                                      </a:lnTo>
                                      <a:lnTo>
                                        <a:pt x="15870" y="25496"/>
                                      </a:lnTo>
                                      <a:lnTo>
                                        <a:pt x="15870" y="72034"/>
                                      </a:lnTo>
                                      <a:lnTo>
                                        <a:pt x="32533" y="72034"/>
                                      </a:lnTo>
                                      <a:lnTo>
                                        <a:pt x="14988" y="99775"/>
                                      </a:lnTo>
                                      <a:close/>
                                    </a:path>
                                    <a:path w="60960" h="100330">
                                      <a:moveTo>
                                        <a:pt x="32533" y="72034"/>
                                      </a:moveTo>
                                      <a:lnTo>
                                        <a:pt x="15870" y="72034"/>
                                      </a:lnTo>
                                      <a:lnTo>
                                        <a:pt x="45303" y="25496"/>
                                      </a:lnTo>
                                      <a:lnTo>
                                        <a:pt x="60425" y="25496"/>
                                      </a:lnTo>
                                      <a:lnTo>
                                        <a:pt x="60425" y="53237"/>
                                      </a:lnTo>
                                      <a:lnTo>
                                        <a:pt x="44421" y="53237"/>
                                      </a:lnTo>
                                      <a:lnTo>
                                        <a:pt x="32533" y="72034"/>
                                      </a:lnTo>
                                      <a:close/>
                                    </a:path>
                                    <a:path w="60960" h="100330">
                                      <a:moveTo>
                                        <a:pt x="60425" y="99775"/>
                                      </a:moveTo>
                                      <a:lnTo>
                                        <a:pt x="44421" y="99775"/>
                                      </a:lnTo>
                                      <a:lnTo>
                                        <a:pt x="44421" y="53237"/>
                                      </a:lnTo>
                                      <a:lnTo>
                                        <a:pt x="60425" y="53237"/>
                                      </a:lnTo>
                                      <a:lnTo>
                                        <a:pt x="60425" y="99775"/>
                                      </a:lnTo>
                                      <a:close/>
                                    </a:path>
                                    <a:path w="60960" h="100330">
                                      <a:moveTo>
                                        <a:pt x="36682" y="21268"/>
                                      </a:moveTo>
                                      <a:lnTo>
                                        <a:pt x="23628" y="21268"/>
                                      </a:lnTo>
                                      <a:lnTo>
                                        <a:pt x="18414" y="19469"/>
                                      </a:lnTo>
                                      <a:lnTo>
                                        <a:pt x="10656" y="12271"/>
                                      </a:lnTo>
                                      <a:lnTo>
                                        <a:pt x="8715" y="6981"/>
                                      </a:lnTo>
                                      <a:lnTo>
                                        <a:pt x="8715" y="0"/>
                                      </a:lnTo>
                                      <a:lnTo>
                                        <a:pt x="22372" y="0"/>
                                      </a:lnTo>
                                      <a:lnTo>
                                        <a:pt x="22372" y="3425"/>
                                      </a:lnTo>
                                      <a:lnTo>
                                        <a:pt x="22949" y="5897"/>
                                      </a:lnTo>
                                      <a:lnTo>
                                        <a:pt x="25245" y="8932"/>
                                      </a:lnTo>
                                      <a:lnTo>
                                        <a:pt x="27275" y="9691"/>
                                      </a:lnTo>
                                      <a:lnTo>
                                        <a:pt x="50525" y="9691"/>
                                      </a:lnTo>
                                      <a:lnTo>
                                        <a:pt x="49584" y="12271"/>
                                      </a:lnTo>
                                      <a:lnTo>
                                        <a:pt x="41865" y="19469"/>
                                      </a:lnTo>
                                      <a:lnTo>
                                        <a:pt x="36682" y="21268"/>
                                      </a:lnTo>
                                      <a:close/>
                                    </a:path>
                                    <a:path w="60960" h="100330">
                                      <a:moveTo>
                                        <a:pt x="50525" y="9691"/>
                                      </a:moveTo>
                                      <a:lnTo>
                                        <a:pt x="32997" y="9691"/>
                                      </a:lnTo>
                                      <a:lnTo>
                                        <a:pt x="34982" y="8932"/>
                                      </a:lnTo>
                                      <a:lnTo>
                                        <a:pt x="37279" y="5897"/>
                                      </a:lnTo>
                                      <a:lnTo>
                                        <a:pt x="37856" y="3425"/>
                                      </a:lnTo>
                                      <a:lnTo>
                                        <a:pt x="37856" y="0"/>
                                      </a:lnTo>
                                      <a:lnTo>
                                        <a:pt x="51513" y="0"/>
                                      </a:lnTo>
                                      <a:lnTo>
                                        <a:pt x="51513" y="6981"/>
                                      </a:lnTo>
                                      <a:lnTo>
                                        <a:pt x="50525" y="9691"/>
                                      </a:lnTo>
                                      <a:close/>
                                    </a:path>
                                  </a:pathLst>
                                </a:custGeom>
                                <a:solidFill>
                                  <a:srgbClr val="000000"/>
                                </a:solidFill>
                              </wps:spPr>
                              <wps:bodyPr wrap="square" lIns="0" tIns="0" rIns="0" bIns="0" rtlCol="0">
                                <a:noAutofit/>
                              </wps:bodyPr>
                            </wps:wsp>
                          </wpg:wgp>
                        </a:graphicData>
                      </a:graphic>
                    </wp:anchor>
                  </w:drawing>
                </mc:Choice>
                <mc:Fallback>
                  <w:pict>
                    <v:group id="Group 1056" o:spid="_x0000_s1026" o:spt="203" style="position:absolute;left:0pt;margin-left:-95.25pt;margin-top:-1.75pt;height:18pt;width:25.55pt;z-index:-251621376;mso-width-relative:page;mso-height-relative:page;" coordsize="324485,228600" o:gfxdata="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">
                      <o:lock v:ext="edit" aspectratio="f"/>
                      <v:shape id="Image 1057" o:spid="_x0000_s1026" o:spt="75" type="#_x0000_t75" style="position:absolute;left:0;top:0;height:96328;width:321105;" filled="f" o:preferrelative="t" stroked="f" coordsize="21600,21600" o:gfxdata="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mBWq8AAAA&#10;3QAAAA8AAAAAAAAAAQAgAAAAIgAAAGRycy9kb3ducmV2LnhtbFBLAQIUABQAAAAIAIdO4kAzLwWe&#10;OwAAADkAAAAQAAAAAAAAAAEAIAAAAAsBAABkcnMvc2hhcGV4bWwueG1sUEsFBgAAAAAGAAYAWwEA&#10;ALUDAAAAAA==&#10;">
                        <v:fill on="f" focussize="0,0"/>
                        <v:stroke on="f"/>
                        <v:imagedata r:id="rId608" o:title=""/>
                        <o:lock v:ext="edit" aspectratio="f"/>
                      </v:shape>
                      <v:shape id="Graphic 1058" o:spid="_x0000_s1026" o:spt="100" style="position:absolute;left:263813;top:128674;height:100330;width:60960;" fillcolor="#000000" filled="t" stroked="f" coordsize="60960,100330" o:gfxdata="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J6SO&#10;wAAAAN0AAAAPAAAAAAAAAAEAIAAAACIAAABkcnMvZG93bnJldi54bWxQSwECFAAUAAAACACHTuJA&#10;My8FnjsAAAA5AAAAEAAAAAAAAAABACAAAAAPAQAAZHJzL3NoYXBleG1sLnhtbFBLBQYAAAAABgAG&#10;AFsBAAC5AwAAAAA=&#10;" path="m14988,99775l0,99775,0,25496,15870,25496,15870,72034,32533,72034,14988,99775xem32533,72034l15870,72034,45303,25496,60425,25496,60425,53237,44421,53237,32533,72034xem60425,99775l44421,99775,44421,53237,60425,53237,60425,99775xem36682,21268l23628,21268,18414,19469,10656,12271,8715,6981,8715,0,22372,0,22372,3425,22949,5897,25245,8932,27275,9691,50525,9691,49584,12271,41865,19469,36682,21268xem50525,9691l32997,9691,34982,8932,37279,5897,37856,3425,37856,0,51513,0,51513,6981,50525,9691xe">
                        <v:fill on="t" focussize="0,0"/>
                        <v:stroke on="f"/>
                        <v:imagedata o:title=""/>
                        <o:lock v:ext="edit" aspectratio="f"/>
                        <v:textbox inset="0mm,0mm,0mm,0mm"/>
                      </v:shape>
                    </v:group>
                  </w:pict>
                </mc:Fallback>
              </mc:AlternateContent>
            </w:r>
            <w:r>
              <w:rPr>
                <w:color w:val="0D0D0D"/>
                <w:spacing w:val="-4"/>
                <w:sz w:val="22"/>
              </w:rPr>
              <w:t>0,25</w:t>
            </w:r>
          </w:p>
        </w:tc>
        <w:tc>
          <w:tcPr>
            <w:tcW w:w="833" w:type="dxa"/>
          </w:tcPr>
          <w:p w14:paraId="286DF19F">
            <w:pPr>
              <w:pStyle w:val="8"/>
              <w:spacing w:before="97"/>
              <w:jc w:val="left"/>
              <w:rPr>
                <w:sz w:val="22"/>
              </w:rPr>
            </w:pPr>
          </w:p>
          <w:p w14:paraId="75846D94">
            <w:pPr>
              <w:pStyle w:val="8"/>
              <w:ind w:left="30" w:right="16"/>
              <w:rPr>
                <w:sz w:val="22"/>
              </w:rPr>
            </w:pPr>
            <w:r>
              <w:rPr>
                <w:color w:val="0D0D0D"/>
                <w:spacing w:val="-4"/>
                <w:sz w:val="22"/>
              </w:rPr>
              <w:t>0,25</w:t>
            </w:r>
          </w:p>
        </w:tc>
        <w:tc>
          <w:tcPr>
            <w:tcW w:w="833" w:type="dxa"/>
          </w:tcPr>
          <w:p w14:paraId="78DFFDA5">
            <w:pPr>
              <w:pStyle w:val="8"/>
              <w:spacing w:before="97"/>
              <w:jc w:val="left"/>
              <w:rPr>
                <w:sz w:val="22"/>
              </w:rPr>
            </w:pPr>
          </w:p>
          <w:p w14:paraId="29AFEDA0">
            <w:pPr>
              <w:pStyle w:val="8"/>
              <w:ind w:left="30" w:right="13"/>
              <w:rPr>
                <w:sz w:val="22"/>
              </w:rPr>
            </w:pPr>
            <w:r>
              <w:rPr>
                <w:color w:val="0D0D0D"/>
                <w:spacing w:val="-4"/>
                <w:sz w:val="22"/>
              </w:rPr>
              <w:t>0,25</w:t>
            </w:r>
          </w:p>
        </w:tc>
        <w:tc>
          <w:tcPr>
            <w:tcW w:w="833" w:type="dxa"/>
          </w:tcPr>
          <w:p w14:paraId="6C33B6C7">
            <w:pPr>
              <w:pStyle w:val="8"/>
              <w:spacing w:before="97"/>
              <w:jc w:val="left"/>
              <w:rPr>
                <w:sz w:val="22"/>
              </w:rPr>
            </w:pPr>
          </w:p>
          <w:p w14:paraId="7ED2BCA9">
            <w:pPr>
              <w:pStyle w:val="8"/>
              <w:ind w:left="30" w:right="11"/>
              <w:rPr>
                <w:sz w:val="22"/>
              </w:rPr>
            </w:pPr>
            <w:r>
              <w:rPr>
                <w:color w:val="0D0D0D"/>
                <w:spacing w:val="-4"/>
                <w:sz w:val="22"/>
              </w:rPr>
              <w:t>0,25</w:t>
            </w:r>
          </w:p>
        </w:tc>
        <w:tc>
          <w:tcPr>
            <w:tcW w:w="833" w:type="dxa"/>
          </w:tcPr>
          <w:p w14:paraId="04991CE9">
            <w:pPr>
              <w:pStyle w:val="8"/>
              <w:spacing w:before="97"/>
              <w:jc w:val="left"/>
              <w:rPr>
                <w:sz w:val="22"/>
              </w:rPr>
            </w:pPr>
          </w:p>
          <w:p w14:paraId="54225DB9">
            <w:pPr>
              <w:pStyle w:val="8"/>
              <w:ind w:left="30" w:right="9"/>
              <w:rPr>
                <w:sz w:val="22"/>
              </w:rPr>
            </w:pPr>
            <w:r>
              <w:rPr>
                <w:color w:val="0D0D0D"/>
                <w:spacing w:val="-4"/>
                <w:sz w:val="22"/>
              </w:rPr>
              <w:t>0,25</w:t>
            </w:r>
          </w:p>
        </w:tc>
        <w:tc>
          <w:tcPr>
            <w:tcW w:w="833" w:type="dxa"/>
          </w:tcPr>
          <w:p w14:paraId="1CFC8071">
            <w:pPr>
              <w:pStyle w:val="8"/>
              <w:spacing w:before="97"/>
              <w:jc w:val="left"/>
              <w:rPr>
                <w:sz w:val="22"/>
              </w:rPr>
            </w:pPr>
          </w:p>
          <w:p w14:paraId="13C65AA8">
            <w:pPr>
              <w:pStyle w:val="8"/>
              <w:ind w:left="30" w:right="7"/>
              <w:rPr>
                <w:sz w:val="22"/>
              </w:rPr>
            </w:pPr>
            <w:r>
              <w:rPr>
                <w:color w:val="0D0D0D"/>
                <w:spacing w:val="-4"/>
                <w:sz w:val="22"/>
              </w:rPr>
              <w:t>0,25</w:t>
            </w:r>
          </w:p>
        </w:tc>
        <w:tc>
          <w:tcPr>
            <w:tcW w:w="833" w:type="dxa"/>
          </w:tcPr>
          <w:p w14:paraId="28FA3A9A">
            <w:pPr>
              <w:pStyle w:val="8"/>
              <w:spacing w:before="97"/>
              <w:jc w:val="left"/>
              <w:rPr>
                <w:sz w:val="22"/>
              </w:rPr>
            </w:pPr>
          </w:p>
          <w:p w14:paraId="3EB13CAF">
            <w:pPr>
              <w:pStyle w:val="8"/>
              <w:ind w:left="30" w:right="5"/>
              <w:rPr>
                <w:sz w:val="22"/>
              </w:rPr>
            </w:pPr>
            <w:r>
              <w:rPr>
                <w:color w:val="0D0D0D"/>
                <w:spacing w:val="-4"/>
                <w:sz w:val="22"/>
              </w:rPr>
              <w:t>0,25</w:t>
            </w:r>
          </w:p>
        </w:tc>
        <w:tc>
          <w:tcPr>
            <w:tcW w:w="833" w:type="dxa"/>
          </w:tcPr>
          <w:p w14:paraId="724EDFDF">
            <w:pPr>
              <w:pStyle w:val="8"/>
              <w:spacing w:before="97"/>
              <w:jc w:val="left"/>
              <w:rPr>
                <w:sz w:val="22"/>
              </w:rPr>
            </w:pPr>
          </w:p>
          <w:p w14:paraId="5EB00023">
            <w:pPr>
              <w:pStyle w:val="8"/>
              <w:ind w:left="30" w:right="2"/>
              <w:rPr>
                <w:sz w:val="22"/>
              </w:rPr>
            </w:pPr>
            <w:r>
              <w:rPr>
                <w:color w:val="0D0D0D"/>
                <w:spacing w:val="-4"/>
                <w:sz w:val="22"/>
              </w:rPr>
              <w:t>0,25</w:t>
            </w:r>
          </w:p>
        </w:tc>
      </w:tr>
      <w:tr w14:paraId="453E0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488" w:type="dxa"/>
          </w:tcPr>
          <w:p w14:paraId="6EA3C248">
            <w:pPr>
              <w:pStyle w:val="8"/>
              <w:spacing w:before="49"/>
              <w:jc w:val="left"/>
              <w:rPr>
                <w:sz w:val="20"/>
              </w:rPr>
            </w:pPr>
          </w:p>
          <w:p w14:paraId="6006D537">
            <w:pPr>
              <w:pStyle w:val="8"/>
              <w:spacing w:line="156" w:lineRule="exact"/>
              <w:ind w:left="161"/>
              <w:jc w:val="left"/>
              <w:rPr>
                <w:position w:val="-2"/>
                <w:sz w:val="15"/>
              </w:rPr>
            </w:pPr>
            <w:r>
              <w:rPr>
                <w:position w:val="-2"/>
                <w:sz w:val="15"/>
              </w:rPr>
              <w:drawing>
                <wp:inline distT="0" distB="0" distL="0" distR="0">
                  <wp:extent cx="100330" cy="99060"/>
                  <wp:effectExtent l="0" t="0" r="0" b="0"/>
                  <wp:docPr id="1059" name="Image 1059"/>
                  <wp:cNvGraphicFramePr/>
                  <a:graphic xmlns:a="http://schemas.openxmlformats.org/drawingml/2006/main">
                    <a:graphicData uri="http://schemas.openxmlformats.org/drawingml/2006/picture">
                      <pic:pic xmlns:pic="http://schemas.openxmlformats.org/drawingml/2006/picture">
                        <pic:nvPicPr>
                          <pic:cNvPr id="1059" name="Image 1059"/>
                          <pic:cNvPicPr/>
                        </pic:nvPicPr>
                        <pic:blipFill>
                          <a:blip r:embed="rId609" cstate="print"/>
                          <a:stretch>
                            <a:fillRect/>
                          </a:stretch>
                        </pic:blipFill>
                        <pic:spPr>
                          <a:xfrm>
                            <a:off x="0" y="0"/>
                            <a:ext cx="100569" cy="99060"/>
                          </a:xfrm>
                          <a:prstGeom prst="rect">
                            <a:avLst/>
                          </a:prstGeom>
                        </pic:spPr>
                      </pic:pic>
                    </a:graphicData>
                  </a:graphic>
                </wp:inline>
              </w:drawing>
            </w:r>
          </w:p>
        </w:tc>
        <w:tc>
          <w:tcPr>
            <w:tcW w:w="1586" w:type="dxa"/>
          </w:tcPr>
          <w:p w14:paraId="3FBA187A">
            <w:pPr>
              <w:pStyle w:val="8"/>
              <w:spacing w:before="3"/>
              <w:jc w:val="left"/>
              <w:rPr>
                <w:sz w:val="3"/>
              </w:rPr>
            </w:pPr>
          </w:p>
          <w:p w14:paraId="181505AF">
            <w:pPr>
              <w:pStyle w:val="8"/>
              <w:spacing w:line="189" w:lineRule="exact"/>
              <w:ind w:left="285"/>
              <w:jc w:val="left"/>
              <w:rPr>
                <w:position w:val="-3"/>
                <w:sz w:val="18"/>
              </w:rPr>
            </w:pPr>
            <w:r>
              <w:rPr>
                <w:position w:val="-3"/>
                <w:sz w:val="18"/>
              </w:rPr>
              <mc:AlternateContent>
                <mc:Choice Requires="wpg">
                  <w:drawing>
                    <wp:inline distT="0" distB="0" distL="0" distR="0">
                      <wp:extent cx="641350" cy="120650"/>
                      <wp:effectExtent l="0" t="0" r="0" b="0"/>
                      <wp:docPr id="1060" name="Group 1060"/>
                      <wp:cNvGraphicFramePr/>
                      <a:graphic xmlns:a="http://schemas.openxmlformats.org/drawingml/2006/main">
                        <a:graphicData uri="http://schemas.microsoft.com/office/word/2010/wordprocessingGroup">
                          <wpg:wgp>
                            <wpg:cNvGrpSpPr/>
                            <wpg:grpSpPr>
                              <a:xfrm>
                                <a:off x="0" y="0"/>
                                <a:ext cx="641350" cy="120650"/>
                                <a:chOff x="0" y="0"/>
                                <a:chExt cx="641350" cy="120650"/>
                              </a:xfrm>
                            </wpg:grpSpPr>
                            <wps:wsp>
                              <wps:cNvPr id="1061" name="Graphic 1061"/>
                              <wps:cNvSpPr/>
                              <wps:spPr>
                                <a:xfrm>
                                  <a:off x="-10" y="10"/>
                                  <a:ext cx="641350" cy="120650"/>
                                </a:xfrm>
                                <a:custGeom>
                                  <a:avLst/>
                                  <a:gdLst/>
                                  <a:ahLst/>
                                  <a:cxnLst/>
                                  <a:rect l="l" t="t" r="r" b="b"/>
                                  <a:pathLst>
                                    <a:path w="641350" h="120650">
                                      <a:moveTo>
                                        <a:pt x="80822" y="1168"/>
                                      </a:moveTo>
                                      <a:lnTo>
                                        <a:pt x="62090" y="1168"/>
                                      </a:lnTo>
                                      <a:lnTo>
                                        <a:pt x="41529" y="53035"/>
                                      </a:lnTo>
                                      <a:lnTo>
                                        <a:pt x="18376" y="1168"/>
                                      </a:lnTo>
                                      <a:lnTo>
                                        <a:pt x="0" y="1168"/>
                                      </a:lnTo>
                                      <a:lnTo>
                                        <a:pt x="33235" y="73202"/>
                                      </a:lnTo>
                                      <a:lnTo>
                                        <a:pt x="31064" y="78143"/>
                                      </a:lnTo>
                                      <a:lnTo>
                                        <a:pt x="29997" y="80467"/>
                                      </a:lnTo>
                                      <a:lnTo>
                                        <a:pt x="28816" y="82524"/>
                                      </a:lnTo>
                                      <a:lnTo>
                                        <a:pt x="27520" y="84328"/>
                                      </a:lnTo>
                                      <a:lnTo>
                                        <a:pt x="26238" y="86118"/>
                                      </a:lnTo>
                                      <a:lnTo>
                                        <a:pt x="24117" y="87020"/>
                                      </a:lnTo>
                                      <a:lnTo>
                                        <a:pt x="21145" y="87020"/>
                                      </a:lnTo>
                                      <a:lnTo>
                                        <a:pt x="13335" y="86601"/>
                                      </a:lnTo>
                                      <a:lnTo>
                                        <a:pt x="12814" y="100101"/>
                                      </a:lnTo>
                                      <a:lnTo>
                                        <a:pt x="15138" y="100787"/>
                                      </a:lnTo>
                                      <a:lnTo>
                                        <a:pt x="17983" y="101142"/>
                                      </a:lnTo>
                                      <a:lnTo>
                                        <a:pt x="21336" y="101142"/>
                                      </a:lnTo>
                                      <a:lnTo>
                                        <a:pt x="29311" y="101142"/>
                                      </a:lnTo>
                                      <a:lnTo>
                                        <a:pt x="34937" y="99225"/>
                                      </a:lnTo>
                                      <a:lnTo>
                                        <a:pt x="38188" y="95415"/>
                                      </a:lnTo>
                                      <a:lnTo>
                                        <a:pt x="41452" y="91592"/>
                                      </a:lnTo>
                                      <a:lnTo>
                                        <a:pt x="44119" y="87388"/>
                                      </a:lnTo>
                                      <a:lnTo>
                                        <a:pt x="46151" y="82791"/>
                                      </a:lnTo>
                                      <a:lnTo>
                                        <a:pt x="80822" y="1168"/>
                                      </a:lnTo>
                                      <a:close/>
                                    </a:path>
                                    <a:path w="641350" h="120650">
                                      <a:moveTo>
                                        <a:pt x="161239" y="85979"/>
                                      </a:moveTo>
                                      <a:lnTo>
                                        <a:pt x="152196" y="85979"/>
                                      </a:lnTo>
                                      <a:lnTo>
                                        <a:pt x="152196" y="40513"/>
                                      </a:lnTo>
                                      <a:lnTo>
                                        <a:pt x="152196" y="25488"/>
                                      </a:lnTo>
                                      <a:lnTo>
                                        <a:pt x="136258" y="25488"/>
                                      </a:lnTo>
                                      <a:lnTo>
                                        <a:pt x="136258" y="40513"/>
                                      </a:lnTo>
                                      <a:lnTo>
                                        <a:pt x="136258" y="85979"/>
                                      </a:lnTo>
                                      <a:lnTo>
                                        <a:pt x="109816" y="85979"/>
                                      </a:lnTo>
                                      <a:lnTo>
                                        <a:pt x="112852" y="80645"/>
                                      </a:lnTo>
                                      <a:lnTo>
                                        <a:pt x="115189" y="73799"/>
                                      </a:lnTo>
                                      <a:lnTo>
                                        <a:pt x="116840" y="65417"/>
                                      </a:lnTo>
                                      <a:lnTo>
                                        <a:pt x="117779" y="55511"/>
                                      </a:lnTo>
                                      <a:lnTo>
                                        <a:pt x="117856" y="53822"/>
                                      </a:lnTo>
                                      <a:lnTo>
                                        <a:pt x="118364" y="40513"/>
                                      </a:lnTo>
                                      <a:lnTo>
                                        <a:pt x="136258" y="40513"/>
                                      </a:lnTo>
                                      <a:lnTo>
                                        <a:pt x="136258" y="25488"/>
                                      </a:lnTo>
                                      <a:lnTo>
                                        <a:pt x="103022" y="25488"/>
                                      </a:lnTo>
                                      <a:lnTo>
                                        <a:pt x="101777" y="55511"/>
                                      </a:lnTo>
                                      <a:lnTo>
                                        <a:pt x="101549" y="60604"/>
                                      </a:lnTo>
                                      <a:lnTo>
                                        <a:pt x="90728" y="85979"/>
                                      </a:lnTo>
                                      <a:lnTo>
                                        <a:pt x="84162" y="85979"/>
                                      </a:lnTo>
                                      <a:lnTo>
                                        <a:pt x="84086" y="120523"/>
                                      </a:lnTo>
                                      <a:lnTo>
                                        <a:pt x="100088" y="120523"/>
                                      </a:lnTo>
                                      <a:lnTo>
                                        <a:pt x="100088" y="99771"/>
                                      </a:lnTo>
                                      <a:lnTo>
                                        <a:pt x="145300" y="99771"/>
                                      </a:lnTo>
                                      <a:lnTo>
                                        <a:pt x="145300" y="120523"/>
                                      </a:lnTo>
                                      <a:lnTo>
                                        <a:pt x="161239" y="120523"/>
                                      </a:lnTo>
                                      <a:lnTo>
                                        <a:pt x="161239" y="99771"/>
                                      </a:lnTo>
                                      <a:lnTo>
                                        <a:pt x="161239" y="85979"/>
                                      </a:lnTo>
                                      <a:close/>
                                    </a:path>
                                    <a:path w="641350" h="120650">
                                      <a:moveTo>
                                        <a:pt x="231952" y="60617"/>
                                      </a:moveTo>
                                      <a:lnTo>
                                        <a:pt x="216014" y="27470"/>
                                      </a:lnTo>
                                      <a:lnTo>
                                        <a:pt x="216014" y="55245"/>
                                      </a:lnTo>
                                      <a:lnTo>
                                        <a:pt x="184988" y="54241"/>
                                      </a:lnTo>
                                      <a:lnTo>
                                        <a:pt x="185585" y="49618"/>
                                      </a:lnTo>
                                      <a:lnTo>
                                        <a:pt x="187350" y="45758"/>
                                      </a:lnTo>
                                      <a:lnTo>
                                        <a:pt x="193268" y="39547"/>
                                      </a:lnTo>
                                      <a:lnTo>
                                        <a:pt x="196850" y="37985"/>
                                      </a:lnTo>
                                      <a:lnTo>
                                        <a:pt x="206476" y="37985"/>
                                      </a:lnTo>
                                      <a:lnTo>
                                        <a:pt x="210248" y="39789"/>
                                      </a:lnTo>
                                      <a:lnTo>
                                        <a:pt x="214528" y="47028"/>
                                      </a:lnTo>
                                      <a:lnTo>
                                        <a:pt x="215734" y="51015"/>
                                      </a:lnTo>
                                      <a:lnTo>
                                        <a:pt x="216014" y="55245"/>
                                      </a:lnTo>
                                      <a:lnTo>
                                        <a:pt x="216014" y="27470"/>
                                      </a:lnTo>
                                      <a:lnTo>
                                        <a:pt x="214972" y="26822"/>
                                      </a:lnTo>
                                      <a:lnTo>
                                        <a:pt x="208559" y="24853"/>
                                      </a:lnTo>
                                      <a:lnTo>
                                        <a:pt x="201053" y="24193"/>
                                      </a:lnTo>
                                      <a:lnTo>
                                        <a:pt x="195402" y="24193"/>
                                      </a:lnTo>
                                      <a:lnTo>
                                        <a:pt x="168376" y="54241"/>
                                      </a:lnTo>
                                      <a:lnTo>
                                        <a:pt x="168338" y="65100"/>
                                      </a:lnTo>
                                      <a:lnTo>
                                        <a:pt x="168922" y="72580"/>
                                      </a:lnTo>
                                      <a:lnTo>
                                        <a:pt x="195237" y="100444"/>
                                      </a:lnTo>
                                      <a:lnTo>
                                        <a:pt x="202615" y="101066"/>
                                      </a:lnTo>
                                      <a:lnTo>
                                        <a:pt x="209943" y="101066"/>
                                      </a:lnTo>
                                      <a:lnTo>
                                        <a:pt x="231698" y="85102"/>
                                      </a:lnTo>
                                      <a:lnTo>
                                        <a:pt x="221449" y="76974"/>
                                      </a:lnTo>
                                      <a:lnTo>
                                        <a:pt x="218592" y="80721"/>
                                      </a:lnTo>
                                      <a:lnTo>
                                        <a:pt x="215811" y="83388"/>
                                      </a:lnTo>
                                      <a:lnTo>
                                        <a:pt x="210451" y="86550"/>
                                      </a:lnTo>
                                      <a:lnTo>
                                        <a:pt x="207175" y="87350"/>
                                      </a:lnTo>
                                      <a:lnTo>
                                        <a:pt x="197485" y="87350"/>
                                      </a:lnTo>
                                      <a:lnTo>
                                        <a:pt x="184404" y="67970"/>
                                      </a:lnTo>
                                      <a:lnTo>
                                        <a:pt x="231952" y="67970"/>
                                      </a:lnTo>
                                      <a:lnTo>
                                        <a:pt x="231952" y="60617"/>
                                      </a:lnTo>
                                      <a:close/>
                                    </a:path>
                                    <a:path w="641350" h="120650">
                                      <a:moveTo>
                                        <a:pt x="305308" y="25488"/>
                                      </a:moveTo>
                                      <a:lnTo>
                                        <a:pt x="253961" y="25488"/>
                                      </a:lnTo>
                                      <a:lnTo>
                                        <a:pt x="252425" y="60325"/>
                                      </a:lnTo>
                                      <a:lnTo>
                                        <a:pt x="251891" y="69951"/>
                                      </a:lnTo>
                                      <a:lnTo>
                                        <a:pt x="250850" y="76415"/>
                                      </a:lnTo>
                                      <a:lnTo>
                                        <a:pt x="249339" y="79743"/>
                                      </a:lnTo>
                                      <a:lnTo>
                                        <a:pt x="247840" y="83058"/>
                                      </a:lnTo>
                                      <a:lnTo>
                                        <a:pt x="245376" y="84836"/>
                                      </a:lnTo>
                                      <a:lnTo>
                                        <a:pt x="237464" y="85394"/>
                                      </a:lnTo>
                                      <a:lnTo>
                                        <a:pt x="237464" y="99771"/>
                                      </a:lnTo>
                                      <a:lnTo>
                                        <a:pt x="243751" y="99771"/>
                                      </a:lnTo>
                                      <a:lnTo>
                                        <a:pt x="251815" y="99618"/>
                                      </a:lnTo>
                                      <a:lnTo>
                                        <a:pt x="267906" y="63804"/>
                                      </a:lnTo>
                                      <a:lnTo>
                                        <a:pt x="269240" y="39344"/>
                                      </a:lnTo>
                                      <a:lnTo>
                                        <a:pt x="289369" y="39344"/>
                                      </a:lnTo>
                                      <a:lnTo>
                                        <a:pt x="289369" y="99771"/>
                                      </a:lnTo>
                                      <a:lnTo>
                                        <a:pt x="305308" y="99771"/>
                                      </a:lnTo>
                                      <a:lnTo>
                                        <a:pt x="305308" y="25488"/>
                                      </a:lnTo>
                                      <a:close/>
                                    </a:path>
                                    <a:path w="641350" h="120650">
                                      <a:moveTo>
                                        <a:pt x="383641" y="67424"/>
                                      </a:moveTo>
                                      <a:lnTo>
                                        <a:pt x="382003" y="63474"/>
                                      </a:lnTo>
                                      <a:lnTo>
                                        <a:pt x="381215" y="61544"/>
                                      </a:lnTo>
                                      <a:lnTo>
                                        <a:pt x="371500" y="52120"/>
                                      </a:lnTo>
                                      <a:lnTo>
                                        <a:pt x="367639" y="50787"/>
                                      </a:lnTo>
                                      <a:lnTo>
                                        <a:pt x="367639" y="72186"/>
                                      </a:lnTo>
                                      <a:lnTo>
                                        <a:pt x="367639" y="77762"/>
                                      </a:lnTo>
                                      <a:lnTo>
                                        <a:pt x="366737" y="80327"/>
                                      </a:lnTo>
                                      <a:lnTo>
                                        <a:pt x="363156" y="84848"/>
                                      </a:lnTo>
                                      <a:lnTo>
                                        <a:pt x="359981" y="85979"/>
                                      </a:lnTo>
                                      <a:lnTo>
                                        <a:pt x="339471" y="85979"/>
                                      </a:lnTo>
                                      <a:lnTo>
                                        <a:pt x="339471" y="63474"/>
                                      </a:lnTo>
                                      <a:lnTo>
                                        <a:pt x="359968" y="63474"/>
                                      </a:lnTo>
                                      <a:lnTo>
                                        <a:pt x="363143" y="64706"/>
                                      </a:lnTo>
                                      <a:lnTo>
                                        <a:pt x="366737" y="69608"/>
                                      </a:lnTo>
                                      <a:lnTo>
                                        <a:pt x="367639" y="72186"/>
                                      </a:lnTo>
                                      <a:lnTo>
                                        <a:pt x="367639" y="50787"/>
                                      </a:lnTo>
                                      <a:lnTo>
                                        <a:pt x="364477" y="49682"/>
                                      </a:lnTo>
                                      <a:lnTo>
                                        <a:pt x="339471" y="49682"/>
                                      </a:lnTo>
                                      <a:lnTo>
                                        <a:pt x="339471" y="25488"/>
                                      </a:lnTo>
                                      <a:lnTo>
                                        <a:pt x="323532" y="25488"/>
                                      </a:lnTo>
                                      <a:lnTo>
                                        <a:pt x="323532" y="99771"/>
                                      </a:lnTo>
                                      <a:lnTo>
                                        <a:pt x="364451" y="99771"/>
                                      </a:lnTo>
                                      <a:lnTo>
                                        <a:pt x="371411" y="97332"/>
                                      </a:lnTo>
                                      <a:lnTo>
                                        <a:pt x="381190" y="87553"/>
                                      </a:lnTo>
                                      <a:lnTo>
                                        <a:pt x="381825" y="85979"/>
                                      </a:lnTo>
                                      <a:lnTo>
                                        <a:pt x="383641" y="81559"/>
                                      </a:lnTo>
                                      <a:lnTo>
                                        <a:pt x="383641" y="67424"/>
                                      </a:lnTo>
                                      <a:close/>
                                    </a:path>
                                    <a:path w="641350" h="120650">
                                      <a:moveTo>
                                        <a:pt x="456780" y="25488"/>
                                      </a:moveTo>
                                      <a:lnTo>
                                        <a:pt x="440778" y="25488"/>
                                      </a:lnTo>
                                      <a:lnTo>
                                        <a:pt x="440778" y="55994"/>
                                      </a:lnTo>
                                      <a:lnTo>
                                        <a:pt x="412356" y="55994"/>
                                      </a:lnTo>
                                      <a:lnTo>
                                        <a:pt x="412356" y="25488"/>
                                      </a:lnTo>
                                      <a:lnTo>
                                        <a:pt x="396417" y="25488"/>
                                      </a:lnTo>
                                      <a:lnTo>
                                        <a:pt x="396417" y="99771"/>
                                      </a:lnTo>
                                      <a:lnTo>
                                        <a:pt x="412356" y="99771"/>
                                      </a:lnTo>
                                      <a:lnTo>
                                        <a:pt x="412356" y="69659"/>
                                      </a:lnTo>
                                      <a:lnTo>
                                        <a:pt x="440778" y="69659"/>
                                      </a:lnTo>
                                      <a:lnTo>
                                        <a:pt x="440778" y="99771"/>
                                      </a:lnTo>
                                      <a:lnTo>
                                        <a:pt x="456780" y="99771"/>
                                      </a:lnTo>
                                      <a:lnTo>
                                        <a:pt x="456780" y="25488"/>
                                      </a:lnTo>
                                      <a:close/>
                                    </a:path>
                                    <a:path w="641350" h="120650">
                                      <a:moveTo>
                                        <a:pt x="535241" y="67424"/>
                                      </a:moveTo>
                                      <a:lnTo>
                                        <a:pt x="533615" y="63474"/>
                                      </a:lnTo>
                                      <a:lnTo>
                                        <a:pt x="532815" y="61544"/>
                                      </a:lnTo>
                                      <a:lnTo>
                                        <a:pt x="523100" y="52120"/>
                                      </a:lnTo>
                                      <a:lnTo>
                                        <a:pt x="519239" y="50787"/>
                                      </a:lnTo>
                                      <a:lnTo>
                                        <a:pt x="519239" y="72186"/>
                                      </a:lnTo>
                                      <a:lnTo>
                                        <a:pt x="519239" y="77762"/>
                                      </a:lnTo>
                                      <a:lnTo>
                                        <a:pt x="518337" y="80327"/>
                                      </a:lnTo>
                                      <a:lnTo>
                                        <a:pt x="514769" y="84848"/>
                                      </a:lnTo>
                                      <a:lnTo>
                                        <a:pt x="511581" y="85979"/>
                                      </a:lnTo>
                                      <a:lnTo>
                                        <a:pt x="491070" y="85979"/>
                                      </a:lnTo>
                                      <a:lnTo>
                                        <a:pt x="491070" y="63474"/>
                                      </a:lnTo>
                                      <a:lnTo>
                                        <a:pt x="511568" y="63474"/>
                                      </a:lnTo>
                                      <a:lnTo>
                                        <a:pt x="514743" y="64706"/>
                                      </a:lnTo>
                                      <a:lnTo>
                                        <a:pt x="518337" y="69608"/>
                                      </a:lnTo>
                                      <a:lnTo>
                                        <a:pt x="519239" y="72186"/>
                                      </a:lnTo>
                                      <a:lnTo>
                                        <a:pt x="519239" y="50787"/>
                                      </a:lnTo>
                                      <a:lnTo>
                                        <a:pt x="516077" y="49682"/>
                                      </a:lnTo>
                                      <a:lnTo>
                                        <a:pt x="491070" y="49682"/>
                                      </a:lnTo>
                                      <a:lnTo>
                                        <a:pt x="491070" y="25488"/>
                                      </a:lnTo>
                                      <a:lnTo>
                                        <a:pt x="475145" y="25488"/>
                                      </a:lnTo>
                                      <a:lnTo>
                                        <a:pt x="475145" y="99771"/>
                                      </a:lnTo>
                                      <a:lnTo>
                                        <a:pt x="516051" y="99771"/>
                                      </a:lnTo>
                                      <a:lnTo>
                                        <a:pt x="523011" y="97332"/>
                                      </a:lnTo>
                                      <a:lnTo>
                                        <a:pt x="532790" y="87553"/>
                                      </a:lnTo>
                                      <a:lnTo>
                                        <a:pt x="533425" y="85979"/>
                                      </a:lnTo>
                                      <a:lnTo>
                                        <a:pt x="535241" y="81559"/>
                                      </a:lnTo>
                                      <a:lnTo>
                                        <a:pt x="535241" y="67424"/>
                                      </a:lnTo>
                                      <a:close/>
                                    </a:path>
                                    <a:path w="641350" h="120650">
                                      <a:moveTo>
                                        <a:pt x="560273" y="25488"/>
                                      </a:moveTo>
                                      <a:lnTo>
                                        <a:pt x="544347" y="25488"/>
                                      </a:lnTo>
                                      <a:lnTo>
                                        <a:pt x="544347" y="99771"/>
                                      </a:lnTo>
                                      <a:lnTo>
                                        <a:pt x="560273" y="99771"/>
                                      </a:lnTo>
                                      <a:lnTo>
                                        <a:pt x="560273" y="25488"/>
                                      </a:lnTo>
                                      <a:close/>
                                    </a:path>
                                    <a:path w="641350" h="120650">
                                      <a:moveTo>
                                        <a:pt x="631888" y="0"/>
                                      </a:moveTo>
                                      <a:lnTo>
                                        <a:pt x="618236" y="0"/>
                                      </a:lnTo>
                                      <a:lnTo>
                                        <a:pt x="618236" y="3416"/>
                                      </a:lnTo>
                                      <a:lnTo>
                                        <a:pt x="617651" y="5892"/>
                                      </a:lnTo>
                                      <a:lnTo>
                                        <a:pt x="615353" y="8928"/>
                                      </a:lnTo>
                                      <a:lnTo>
                                        <a:pt x="613371" y="9690"/>
                                      </a:lnTo>
                                      <a:lnTo>
                                        <a:pt x="607644" y="9690"/>
                                      </a:lnTo>
                                      <a:lnTo>
                                        <a:pt x="605624" y="8928"/>
                                      </a:lnTo>
                                      <a:lnTo>
                                        <a:pt x="603326" y="5892"/>
                                      </a:lnTo>
                                      <a:lnTo>
                                        <a:pt x="602742" y="3416"/>
                                      </a:lnTo>
                                      <a:lnTo>
                                        <a:pt x="602742" y="0"/>
                                      </a:lnTo>
                                      <a:lnTo>
                                        <a:pt x="589089" y="0"/>
                                      </a:lnTo>
                                      <a:lnTo>
                                        <a:pt x="589089" y="6972"/>
                                      </a:lnTo>
                                      <a:lnTo>
                                        <a:pt x="591032" y="12268"/>
                                      </a:lnTo>
                                      <a:lnTo>
                                        <a:pt x="598792" y="19469"/>
                                      </a:lnTo>
                                      <a:lnTo>
                                        <a:pt x="603999" y="21259"/>
                                      </a:lnTo>
                                      <a:lnTo>
                                        <a:pt x="617054" y="21259"/>
                                      </a:lnTo>
                                      <a:lnTo>
                                        <a:pt x="622236" y="19469"/>
                                      </a:lnTo>
                                      <a:lnTo>
                                        <a:pt x="629958" y="12268"/>
                                      </a:lnTo>
                                      <a:lnTo>
                                        <a:pt x="630897" y="9690"/>
                                      </a:lnTo>
                                      <a:lnTo>
                                        <a:pt x="631888" y="6972"/>
                                      </a:lnTo>
                                      <a:lnTo>
                                        <a:pt x="631888" y="0"/>
                                      </a:lnTo>
                                      <a:close/>
                                    </a:path>
                                    <a:path w="641350" h="120650">
                                      <a:moveTo>
                                        <a:pt x="640803" y="25488"/>
                                      </a:moveTo>
                                      <a:lnTo>
                                        <a:pt x="625678" y="25488"/>
                                      </a:lnTo>
                                      <a:lnTo>
                                        <a:pt x="596239" y="72034"/>
                                      </a:lnTo>
                                      <a:lnTo>
                                        <a:pt x="596239" y="25488"/>
                                      </a:lnTo>
                                      <a:lnTo>
                                        <a:pt x="580377" y="25488"/>
                                      </a:lnTo>
                                      <a:lnTo>
                                        <a:pt x="580377" y="99771"/>
                                      </a:lnTo>
                                      <a:lnTo>
                                        <a:pt x="595363" y="99771"/>
                                      </a:lnTo>
                                      <a:lnTo>
                                        <a:pt x="612902" y="72034"/>
                                      </a:lnTo>
                                      <a:lnTo>
                                        <a:pt x="624801" y="53238"/>
                                      </a:lnTo>
                                      <a:lnTo>
                                        <a:pt x="624801" y="99771"/>
                                      </a:lnTo>
                                      <a:lnTo>
                                        <a:pt x="640803" y="99771"/>
                                      </a:lnTo>
                                      <a:lnTo>
                                        <a:pt x="640803" y="53238"/>
                                      </a:lnTo>
                                      <a:lnTo>
                                        <a:pt x="640803" y="25488"/>
                                      </a:lnTo>
                                      <a:close/>
                                    </a:path>
                                  </a:pathLst>
                                </a:custGeom>
                                <a:solidFill>
                                  <a:srgbClr val="000000"/>
                                </a:solidFill>
                              </wps:spPr>
                              <wps:bodyPr wrap="square" lIns="0" tIns="0" rIns="0" bIns="0" rtlCol="0">
                                <a:noAutofit/>
                              </wps:bodyPr>
                            </wps:wsp>
                          </wpg:wgp>
                        </a:graphicData>
                      </a:graphic>
                    </wp:inline>
                  </w:drawing>
                </mc:Choice>
                <mc:Fallback>
                  <w:pict>
                    <v:group id="Group 1060" o:spid="_x0000_s1026" o:spt="203" style="height:9.5pt;width:50.5pt;" coordsize="641350,120650" o:gfxdata="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">
                      <o:lock v:ext="edit" aspectratio="f"/>
                      <v:shape id="Graphic 1061" o:spid="_x0000_s1026" o:spt="100" style="position:absolute;left:-10;top:10;height:120650;width:641350;" fillcolor="#000000" filled="t" stroked="f" coordsize="641350,120650" o:gfxdata="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5+2+8AAAA&#10;3QAAAA8AAAAAAAAAAQAgAAAAIgAAAGRycy9kb3ducmV2LnhtbFBLAQIUABQAAAAIAIdO4kAzLwWe&#10;OwAAADkAAAAQAAAAAAAAAAEAIAAAAAsBAABkcnMvc2hhcGV4bWwueG1sUEsFBgAAAAAGAAYAWwEA&#10;ALUDAAAAAA==&#10;" path="m80822,1168l62090,1168,41529,53035,18376,1168,0,1168,33235,73202,31064,78143,29997,80467,28816,82524,27520,84328,26238,86118,24117,87020,21145,87020,13335,86601,12814,100101,15138,100787,17983,101142,21336,101142,29311,101142,34937,99225,38188,95415,41452,91592,44119,87388,46151,82791,80822,1168xem161239,85979l152196,85979,152196,40513,152196,25488,136258,25488,136258,40513,136258,85979,109816,85979,112852,80645,115189,73799,116840,65417,117779,55511,117856,53822,118364,40513,136258,40513,136258,25488,103022,25488,101777,55511,101549,60604,90728,85979,84162,85979,84086,120523,100088,120523,100088,99771,145300,99771,145300,120523,161239,120523,161239,99771,161239,85979xem231952,60617l216014,27470,216014,55245,184988,54241,185585,49618,187350,45758,193268,39547,196850,37985,206476,37985,210248,39789,214528,47028,215734,51015,216014,55245,216014,27470,214972,26822,208559,24853,201053,24193,195402,24193,168376,54241,168338,65100,168922,72580,195237,100444,202615,101066,209943,101066,231698,85102,221449,76974,218592,80721,215811,83388,210451,86550,207175,87350,197485,87350,184404,67970,231952,67970,231952,60617xem305308,25488l253961,25488,252425,60325,251891,69951,250850,76415,249339,79743,247840,83058,245376,84836,237464,85394,237464,99771,243751,99771,251815,99618,267906,63804,269240,39344,289369,39344,289369,99771,305308,99771,305308,25488xem383641,67424l382003,63474,381215,61544,371500,52120,367639,50787,367639,72186,367639,77762,366737,80327,363156,84848,359981,85979,339471,85979,339471,63474,359968,63474,363143,64706,366737,69608,367639,72186,367639,50787,364477,49682,339471,49682,339471,25488,323532,25488,323532,99771,364451,99771,371411,97332,381190,87553,381825,85979,383641,81559,383641,67424xem456780,25488l440778,25488,440778,55994,412356,55994,412356,25488,396417,25488,396417,99771,412356,99771,412356,69659,440778,69659,440778,99771,456780,99771,456780,25488xem535241,67424l533615,63474,532815,61544,523100,52120,519239,50787,519239,72186,519239,77762,518337,80327,514769,84848,511581,85979,491070,85979,491070,63474,511568,63474,514743,64706,518337,69608,519239,72186,519239,50787,516077,49682,491070,49682,491070,25488,475145,25488,475145,99771,516051,99771,523011,97332,532790,87553,533425,85979,535241,81559,535241,67424xem560273,25488l544347,25488,544347,99771,560273,99771,560273,25488xem631888,0l618236,0,618236,3416,617651,5892,615353,8928,613371,9690,607644,9690,605624,8928,603326,5892,602742,3416,602742,0,589089,0,589089,6972,591032,12268,598792,19469,603999,21259,617054,21259,622236,19469,629958,12268,630897,9690,631888,6972,631888,0xem640803,25488l625678,25488,596239,72034,596239,25488,580377,25488,580377,99771,595363,99771,612902,72034,624801,53238,624801,99771,640803,99771,640803,53238,640803,25488xe">
                        <v:fill on="t" focussize="0,0"/>
                        <v:stroke on="f"/>
                        <v:imagedata o:title=""/>
                        <o:lock v:ext="edit" aspectratio="f"/>
                        <v:textbox inset="0mm,0mm,0mm,0mm"/>
                      </v:shape>
                      <w10:wrap type="none"/>
                      <w10:anchorlock/>
                    </v:group>
                  </w:pict>
                </mc:Fallback>
              </mc:AlternateContent>
            </w:r>
          </w:p>
          <w:p w14:paraId="4851D60F">
            <w:pPr>
              <w:pStyle w:val="8"/>
              <w:spacing w:before="9"/>
              <w:jc w:val="left"/>
              <w:rPr>
                <w:sz w:val="7"/>
              </w:rPr>
            </w:pPr>
          </w:p>
          <w:p w14:paraId="546A712A">
            <w:pPr>
              <w:pStyle w:val="8"/>
              <w:spacing w:line="161" w:lineRule="exact"/>
              <w:ind w:left="456"/>
              <w:jc w:val="left"/>
              <w:rPr>
                <w:position w:val="-2"/>
                <w:sz w:val="16"/>
              </w:rPr>
            </w:pPr>
            <w:r>
              <w:rPr>
                <w:position w:val="-2"/>
                <w:sz w:val="16"/>
              </w:rPr>
              <w:drawing>
                <wp:inline distT="0" distB="0" distL="0" distR="0">
                  <wp:extent cx="435610" cy="102235"/>
                  <wp:effectExtent l="0" t="0" r="0" b="0"/>
                  <wp:docPr id="1062" name="Image 1062"/>
                  <wp:cNvGraphicFramePr/>
                  <a:graphic xmlns:a="http://schemas.openxmlformats.org/drawingml/2006/main">
                    <a:graphicData uri="http://schemas.openxmlformats.org/drawingml/2006/picture">
                      <pic:pic xmlns:pic="http://schemas.openxmlformats.org/drawingml/2006/picture">
                        <pic:nvPicPr>
                          <pic:cNvPr id="1062" name="Image 1062"/>
                          <pic:cNvPicPr/>
                        </pic:nvPicPr>
                        <pic:blipFill>
                          <a:blip r:embed="rId610" cstate="print"/>
                          <a:stretch>
                            <a:fillRect/>
                          </a:stretch>
                        </pic:blipFill>
                        <pic:spPr>
                          <a:xfrm>
                            <a:off x="0" y="0"/>
                            <a:ext cx="435942" cy="102679"/>
                          </a:xfrm>
                          <a:prstGeom prst="rect">
                            <a:avLst/>
                          </a:prstGeom>
                        </pic:spPr>
                      </pic:pic>
                    </a:graphicData>
                  </a:graphic>
                </wp:inline>
              </w:drawing>
            </w:r>
          </w:p>
          <w:p w14:paraId="513B7FE7">
            <w:pPr>
              <w:pStyle w:val="8"/>
              <w:spacing w:before="10"/>
              <w:jc w:val="left"/>
              <w:rPr>
                <w:sz w:val="6"/>
              </w:rPr>
            </w:pPr>
          </w:p>
          <w:p w14:paraId="0D56E15F">
            <w:pPr>
              <w:pStyle w:val="8"/>
              <w:spacing w:line="121" w:lineRule="exact"/>
              <w:ind w:left="381"/>
              <w:jc w:val="left"/>
              <w:rPr>
                <w:position w:val="-1"/>
                <w:sz w:val="12"/>
              </w:rPr>
            </w:pPr>
            <w:r>
              <w:rPr>
                <w:position w:val="-1"/>
                <w:sz w:val="12"/>
              </w:rPr>
              <mc:AlternateContent>
                <mc:Choice Requires="wpg">
                  <w:drawing>
                    <wp:inline distT="0" distB="0" distL="0" distR="0">
                      <wp:extent cx="522605" cy="77470"/>
                      <wp:effectExtent l="0" t="0" r="0" b="0"/>
                      <wp:docPr id="1063" name="Group 1063"/>
                      <wp:cNvGraphicFramePr/>
                      <a:graphic xmlns:a="http://schemas.openxmlformats.org/drawingml/2006/main">
                        <a:graphicData uri="http://schemas.microsoft.com/office/word/2010/wordprocessingGroup">
                          <wpg:wgp>
                            <wpg:cNvGrpSpPr/>
                            <wpg:grpSpPr>
                              <a:xfrm>
                                <a:off x="0" y="0"/>
                                <a:ext cx="522605" cy="77470"/>
                                <a:chOff x="0" y="0"/>
                                <a:chExt cx="522605" cy="77470"/>
                              </a:xfrm>
                            </wpg:grpSpPr>
                            <wps:wsp>
                              <wps:cNvPr id="1064" name="Graphic 1064"/>
                              <wps:cNvSpPr/>
                              <wps:spPr>
                                <a:xfrm>
                                  <a:off x="-2" y="7"/>
                                  <a:ext cx="522605" cy="77470"/>
                                </a:xfrm>
                                <a:custGeom>
                                  <a:avLst/>
                                  <a:gdLst/>
                                  <a:ahLst/>
                                  <a:cxnLst/>
                                  <a:rect l="l" t="t" r="r" b="b"/>
                                  <a:pathLst>
                                    <a:path w="522605" h="77470">
                                      <a:moveTo>
                                        <a:pt x="62763" y="1295"/>
                                      </a:moveTo>
                                      <a:lnTo>
                                        <a:pt x="0" y="1295"/>
                                      </a:lnTo>
                                      <a:lnTo>
                                        <a:pt x="0" y="14960"/>
                                      </a:lnTo>
                                      <a:lnTo>
                                        <a:pt x="23152" y="14960"/>
                                      </a:lnTo>
                                      <a:lnTo>
                                        <a:pt x="23152" y="75577"/>
                                      </a:lnTo>
                                      <a:lnTo>
                                        <a:pt x="39154" y="75577"/>
                                      </a:lnTo>
                                      <a:lnTo>
                                        <a:pt x="39154" y="14960"/>
                                      </a:lnTo>
                                      <a:lnTo>
                                        <a:pt x="62763" y="14960"/>
                                      </a:lnTo>
                                      <a:lnTo>
                                        <a:pt x="62763" y="1295"/>
                                      </a:lnTo>
                                      <a:close/>
                                    </a:path>
                                    <a:path w="522605" h="77470">
                                      <a:moveTo>
                                        <a:pt x="136677" y="37071"/>
                                      </a:moveTo>
                                      <a:lnTo>
                                        <a:pt x="136029" y="29514"/>
                                      </a:lnTo>
                                      <a:lnTo>
                                        <a:pt x="134264" y="22606"/>
                                      </a:lnTo>
                                      <a:lnTo>
                                        <a:pt x="131381" y="16319"/>
                                      </a:lnTo>
                                      <a:lnTo>
                                        <a:pt x="131254" y="16154"/>
                                      </a:lnTo>
                                      <a:lnTo>
                                        <a:pt x="129590" y="13792"/>
                                      </a:lnTo>
                                      <a:lnTo>
                                        <a:pt x="127381" y="10668"/>
                                      </a:lnTo>
                                      <a:lnTo>
                                        <a:pt x="122415" y="5994"/>
                                      </a:lnTo>
                                      <a:lnTo>
                                        <a:pt x="120688" y="5003"/>
                                      </a:lnTo>
                                      <a:lnTo>
                                        <a:pt x="120688" y="31216"/>
                                      </a:lnTo>
                                      <a:lnTo>
                                        <a:pt x="120637" y="45999"/>
                                      </a:lnTo>
                                      <a:lnTo>
                                        <a:pt x="119100" y="51600"/>
                                      </a:lnTo>
                                      <a:lnTo>
                                        <a:pt x="113055" y="60756"/>
                                      </a:lnTo>
                                      <a:lnTo>
                                        <a:pt x="108585" y="63093"/>
                                      </a:lnTo>
                                      <a:lnTo>
                                        <a:pt x="96723" y="63093"/>
                                      </a:lnTo>
                                      <a:lnTo>
                                        <a:pt x="92202" y="60756"/>
                                      </a:lnTo>
                                      <a:lnTo>
                                        <a:pt x="86156" y="51435"/>
                                      </a:lnTo>
                                      <a:lnTo>
                                        <a:pt x="84696" y="45999"/>
                                      </a:lnTo>
                                      <a:lnTo>
                                        <a:pt x="84645" y="31216"/>
                                      </a:lnTo>
                                      <a:lnTo>
                                        <a:pt x="86156" y="25603"/>
                                      </a:lnTo>
                                      <a:lnTo>
                                        <a:pt x="92202" y="16154"/>
                                      </a:lnTo>
                                      <a:lnTo>
                                        <a:pt x="96685" y="13792"/>
                                      </a:lnTo>
                                      <a:lnTo>
                                        <a:pt x="108559" y="13792"/>
                                      </a:lnTo>
                                      <a:lnTo>
                                        <a:pt x="113055" y="16154"/>
                                      </a:lnTo>
                                      <a:lnTo>
                                        <a:pt x="113169" y="16319"/>
                                      </a:lnTo>
                                      <a:lnTo>
                                        <a:pt x="119151" y="25603"/>
                                      </a:lnTo>
                                      <a:lnTo>
                                        <a:pt x="120688" y="31216"/>
                                      </a:lnTo>
                                      <a:lnTo>
                                        <a:pt x="120688" y="5003"/>
                                      </a:lnTo>
                                      <a:lnTo>
                                        <a:pt x="116636" y="2667"/>
                                      </a:lnTo>
                                      <a:lnTo>
                                        <a:pt x="110032" y="660"/>
                                      </a:lnTo>
                                      <a:lnTo>
                                        <a:pt x="102603" y="0"/>
                                      </a:lnTo>
                                      <a:lnTo>
                                        <a:pt x="95300" y="660"/>
                                      </a:lnTo>
                                      <a:lnTo>
                                        <a:pt x="69278" y="30048"/>
                                      </a:lnTo>
                                      <a:lnTo>
                                        <a:pt x="68707" y="39217"/>
                                      </a:lnTo>
                                      <a:lnTo>
                                        <a:pt x="69278" y="46901"/>
                                      </a:lnTo>
                                      <a:lnTo>
                                        <a:pt x="95275" y="76200"/>
                                      </a:lnTo>
                                      <a:lnTo>
                                        <a:pt x="102730" y="76873"/>
                                      </a:lnTo>
                                      <a:lnTo>
                                        <a:pt x="110159" y="76200"/>
                                      </a:lnTo>
                                      <a:lnTo>
                                        <a:pt x="116776" y="74168"/>
                                      </a:lnTo>
                                      <a:lnTo>
                                        <a:pt x="122567" y="70789"/>
                                      </a:lnTo>
                                      <a:lnTo>
                                        <a:pt x="127546" y="66052"/>
                                      </a:lnTo>
                                      <a:lnTo>
                                        <a:pt x="129603" y="63093"/>
                                      </a:lnTo>
                                      <a:lnTo>
                                        <a:pt x="131546" y="60312"/>
                                      </a:lnTo>
                                      <a:lnTo>
                                        <a:pt x="134404" y="53924"/>
                                      </a:lnTo>
                                      <a:lnTo>
                                        <a:pt x="136105" y="46901"/>
                                      </a:lnTo>
                                      <a:lnTo>
                                        <a:pt x="136194" y="45808"/>
                                      </a:lnTo>
                                      <a:lnTo>
                                        <a:pt x="136677" y="39217"/>
                                      </a:lnTo>
                                      <a:lnTo>
                                        <a:pt x="136677" y="37071"/>
                                      </a:lnTo>
                                      <a:close/>
                                    </a:path>
                                    <a:path w="522605" h="77470">
                                      <a:moveTo>
                                        <a:pt x="210756" y="1295"/>
                                      </a:moveTo>
                                      <a:lnTo>
                                        <a:pt x="150329" y="1295"/>
                                      </a:lnTo>
                                      <a:lnTo>
                                        <a:pt x="150329" y="75577"/>
                                      </a:lnTo>
                                      <a:lnTo>
                                        <a:pt x="166268" y="75577"/>
                                      </a:lnTo>
                                      <a:lnTo>
                                        <a:pt x="166268" y="15151"/>
                                      </a:lnTo>
                                      <a:lnTo>
                                        <a:pt x="194754" y="15151"/>
                                      </a:lnTo>
                                      <a:lnTo>
                                        <a:pt x="194754" y="75577"/>
                                      </a:lnTo>
                                      <a:lnTo>
                                        <a:pt x="210756" y="75577"/>
                                      </a:lnTo>
                                      <a:lnTo>
                                        <a:pt x="210756" y="1295"/>
                                      </a:lnTo>
                                      <a:close/>
                                    </a:path>
                                    <a:path w="522605" h="77470">
                                      <a:moveTo>
                                        <a:pt x="289471" y="1295"/>
                                      </a:moveTo>
                                      <a:lnTo>
                                        <a:pt x="238125" y="1295"/>
                                      </a:lnTo>
                                      <a:lnTo>
                                        <a:pt x="236588" y="36131"/>
                                      </a:lnTo>
                                      <a:lnTo>
                                        <a:pt x="236054" y="45758"/>
                                      </a:lnTo>
                                      <a:lnTo>
                                        <a:pt x="235026" y="52222"/>
                                      </a:lnTo>
                                      <a:lnTo>
                                        <a:pt x="233502" y="55549"/>
                                      </a:lnTo>
                                      <a:lnTo>
                                        <a:pt x="232003" y="58864"/>
                                      </a:lnTo>
                                      <a:lnTo>
                                        <a:pt x="229552" y="60642"/>
                                      </a:lnTo>
                                      <a:lnTo>
                                        <a:pt x="221627" y="61201"/>
                                      </a:lnTo>
                                      <a:lnTo>
                                        <a:pt x="221627" y="75577"/>
                                      </a:lnTo>
                                      <a:lnTo>
                                        <a:pt x="227914" y="75577"/>
                                      </a:lnTo>
                                      <a:lnTo>
                                        <a:pt x="235978" y="75425"/>
                                      </a:lnTo>
                                      <a:lnTo>
                                        <a:pt x="252069" y="39611"/>
                                      </a:lnTo>
                                      <a:lnTo>
                                        <a:pt x="253403" y="15151"/>
                                      </a:lnTo>
                                      <a:lnTo>
                                        <a:pt x="273532" y="15151"/>
                                      </a:lnTo>
                                      <a:lnTo>
                                        <a:pt x="273532" y="75577"/>
                                      </a:lnTo>
                                      <a:lnTo>
                                        <a:pt x="289471" y="75577"/>
                                      </a:lnTo>
                                      <a:lnTo>
                                        <a:pt x="289471" y="1295"/>
                                      </a:lnTo>
                                      <a:close/>
                                    </a:path>
                                    <a:path w="522605" h="77470">
                                      <a:moveTo>
                                        <a:pt x="368058" y="1295"/>
                                      </a:moveTo>
                                      <a:lnTo>
                                        <a:pt x="352945" y="1295"/>
                                      </a:lnTo>
                                      <a:lnTo>
                                        <a:pt x="323507" y="47840"/>
                                      </a:lnTo>
                                      <a:lnTo>
                                        <a:pt x="323507" y="1295"/>
                                      </a:lnTo>
                                      <a:lnTo>
                                        <a:pt x="307644" y="1295"/>
                                      </a:lnTo>
                                      <a:lnTo>
                                        <a:pt x="307644" y="75577"/>
                                      </a:lnTo>
                                      <a:lnTo>
                                        <a:pt x="322630" y="75577"/>
                                      </a:lnTo>
                                      <a:lnTo>
                                        <a:pt x="352069" y="29044"/>
                                      </a:lnTo>
                                      <a:lnTo>
                                        <a:pt x="352069" y="75577"/>
                                      </a:lnTo>
                                      <a:lnTo>
                                        <a:pt x="368058" y="75577"/>
                                      </a:lnTo>
                                      <a:lnTo>
                                        <a:pt x="368058" y="1295"/>
                                      </a:lnTo>
                                      <a:close/>
                                    </a:path>
                                    <a:path w="522605" h="77470">
                                      <a:moveTo>
                                        <a:pt x="449249" y="49364"/>
                                      </a:moveTo>
                                      <a:lnTo>
                                        <a:pt x="447929" y="45580"/>
                                      </a:lnTo>
                                      <a:lnTo>
                                        <a:pt x="447154" y="44615"/>
                                      </a:lnTo>
                                      <a:lnTo>
                                        <a:pt x="442595" y="38887"/>
                                      </a:lnTo>
                                      <a:lnTo>
                                        <a:pt x="440842" y="37109"/>
                                      </a:lnTo>
                                      <a:lnTo>
                                        <a:pt x="440016" y="36906"/>
                                      </a:lnTo>
                                      <a:lnTo>
                                        <a:pt x="444525" y="35242"/>
                                      </a:lnTo>
                                      <a:lnTo>
                                        <a:pt x="446493" y="31089"/>
                                      </a:lnTo>
                                      <a:lnTo>
                                        <a:pt x="446786" y="30454"/>
                                      </a:lnTo>
                                      <a:lnTo>
                                        <a:pt x="446709" y="15113"/>
                                      </a:lnTo>
                                      <a:lnTo>
                                        <a:pt x="446633" y="14960"/>
                                      </a:lnTo>
                                      <a:lnTo>
                                        <a:pt x="443928" y="9867"/>
                                      </a:lnTo>
                                      <a:lnTo>
                                        <a:pt x="433260" y="3441"/>
                                      </a:lnTo>
                                      <a:lnTo>
                                        <a:pt x="433260" y="47650"/>
                                      </a:lnTo>
                                      <a:lnTo>
                                        <a:pt x="433260" y="59029"/>
                                      </a:lnTo>
                                      <a:lnTo>
                                        <a:pt x="428917" y="61925"/>
                                      </a:lnTo>
                                      <a:lnTo>
                                        <a:pt x="402297" y="61925"/>
                                      </a:lnTo>
                                      <a:lnTo>
                                        <a:pt x="402297" y="44615"/>
                                      </a:lnTo>
                                      <a:lnTo>
                                        <a:pt x="420928" y="44615"/>
                                      </a:lnTo>
                                      <a:lnTo>
                                        <a:pt x="429145" y="44767"/>
                                      </a:lnTo>
                                      <a:lnTo>
                                        <a:pt x="433260" y="47650"/>
                                      </a:lnTo>
                                      <a:lnTo>
                                        <a:pt x="433260" y="3441"/>
                                      </a:lnTo>
                                      <a:lnTo>
                                        <a:pt x="432549" y="3009"/>
                                      </a:lnTo>
                                      <a:lnTo>
                                        <a:pt x="430784" y="2616"/>
                                      </a:lnTo>
                                      <a:lnTo>
                                        <a:pt x="430784" y="17843"/>
                                      </a:lnTo>
                                      <a:lnTo>
                                        <a:pt x="430784" y="28448"/>
                                      </a:lnTo>
                                      <a:lnTo>
                                        <a:pt x="425818" y="31089"/>
                                      </a:lnTo>
                                      <a:lnTo>
                                        <a:pt x="402297" y="31089"/>
                                      </a:lnTo>
                                      <a:lnTo>
                                        <a:pt x="402297" y="14960"/>
                                      </a:lnTo>
                                      <a:lnTo>
                                        <a:pt x="416610" y="14960"/>
                                      </a:lnTo>
                                      <a:lnTo>
                                        <a:pt x="426059" y="15113"/>
                                      </a:lnTo>
                                      <a:lnTo>
                                        <a:pt x="430784" y="17843"/>
                                      </a:lnTo>
                                      <a:lnTo>
                                        <a:pt x="430784" y="2616"/>
                                      </a:lnTo>
                                      <a:lnTo>
                                        <a:pt x="425056" y="1295"/>
                                      </a:lnTo>
                                      <a:lnTo>
                                        <a:pt x="386359" y="1295"/>
                                      </a:lnTo>
                                      <a:lnTo>
                                        <a:pt x="386359" y="75577"/>
                                      </a:lnTo>
                                      <a:lnTo>
                                        <a:pt x="429031" y="75577"/>
                                      </a:lnTo>
                                      <a:lnTo>
                                        <a:pt x="436054" y="73748"/>
                                      </a:lnTo>
                                      <a:lnTo>
                                        <a:pt x="446608" y="66395"/>
                                      </a:lnTo>
                                      <a:lnTo>
                                        <a:pt x="448767" y="61925"/>
                                      </a:lnTo>
                                      <a:lnTo>
                                        <a:pt x="449249" y="60896"/>
                                      </a:lnTo>
                                      <a:lnTo>
                                        <a:pt x="449249" y="49364"/>
                                      </a:lnTo>
                                      <a:close/>
                                    </a:path>
                                    <a:path w="522605" h="77470">
                                      <a:moveTo>
                                        <a:pt x="522554" y="72199"/>
                                      </a:moveTo>
                                      <a:lnTo>
                                        <a:pt x="521868" y="70637"/>
                                      </a:lnTo>
                                      <a:lnTo>
                                        <a:pt x="520903" y="68376"/>
                                      </a:lnTo>
                                      <a:lnTo>
                                        <a:pt x="520077" y="63347"/>
                                      </a:lnTo>
                                      <a:lnTo>
                                        <a:pt x="520077" y="62433"/>
                                      </a:lnTo>
                                      <a:lnTo>
                                        <a:pt x="520077" y="41363"/>
                                      </a:lnTo>
                                      <a:lnTo>
                                        <a:pt x="519988" y="16776"/>
                                      </a:lnTo>
                                      <a:lnTo>
                                        <a:pt x="518655" y="13589"/>
                                      </a:lnTo>
                                      <a:lnTo>
                                        <a:pt x="517410" y="10604"/>
                                      </a:lnTo>
                                      <a:lnTo>
                                        <a:pt x="506755" y="2120"/>
                                      </a:lnTo>
                                      <a:lnTo>
                                        <a:pt x="500062" y="0"/>
                                      </a:lnTo>
                                      <a:lnTo>
                                        <a:pt x="482993" y="0"/>
                                      </a:lnTo>
                                      <a:lnTo>
                                        <a:pt x="475767" y="2400"/>
                                      </a:lnTo>
                                      <a:lnTo>
                                        <a:pt x="464794" y="11950"/>
                                      </a:lnTo>
                                      <a:lnTo>
                                        <a:pt x="462064" y="17792"/>
                                      </a:lnTo>
                                      <a:lnTo>
                                        <a:pt x="462064" y="24714"/>
                                      </a:lnTo>
                                      <a:lnTo>
                                        <a:pt x="477989" y="24714"/>
                                      </a:lnTo>
                                      <a:lnTo>
                                        <a:pt x="477989" y="21094"/>
                                      </a:lnTo>
                                      <a:lnTo>
                                        <a:pt x="479171" y="18338"/>
                                      </a:lnTo>
                                      <a:lnTo>
                                        <a:pt x="483920" y="14541"/>
                                      </a:lnTo>
                                      <a:lnTo>
                                        <a:pt x="487159" y="13589"/>
                                      </a:lnTo>
                                      <a:lnTo>
                                        <a:pt x="495617" y="13589"/>
                                      </a:lnTo>
                                      <a:lnTo>
                                        <a:pt x="498525" y="14541"/>
                                      </a:lnTo>
                                      <a:lnTo>
                                        <a:pt x="498741" y="14541"/>
                                      </a:lnTo>
                                      <a:lnTo>
                                        <a:pt x="500951" y="16776"/>
                                      </a:lnTo>
                                      <a:lnTo>
                                        <a:pt x="503072" y="18884"/>
                                      </a:lnTo>
                                      <a:lnTo>
                                        <a:pt x="504139" y="21742"/>
                                      </a:lnTo>
                                      <a:lnTo>
                                        <a:pt x="504139" y="29006"/>
                                      </a:lnTo>
                                      <a:lnTo>
                                        <a:pt x="504139" y="41363"/>
                                      </a:lnTo>
                                      <a:lnTo>
                                        <a:pt x="504139" y="53467"/>
                                      </a:lnTo>
                                      <a:lnTo>
                                        <a:pt x="503123" y="55524"/>
                                      </a:lnTo>
                                      <a:lnTo>
                                        <a:pt x="501167" y="57543"/>
                                      </a:lnTo>
                                      <a:lnTo>
                                        <a:pt x="495427" y="61468"/>
                                      </a:lnTo>
                                      <a:lnTo>
                                        <a:pt x="492023" y="62433"/>
                                      </a:lnTo>
                                      <a:lnTo>
                                        <a:pt x="484149" y="62433"/>
                                      </a:lnTo>
                                      <a:lnTo>
                                        <a:pt x="481228" y="61468"/>
                                      </a:lnTo>
                                      <a:lnTo>
                                        <a:pt x="477456" y="57543"/>
                                      </a:lnTo>
                                      <a:lnTo>
                                        <a:pt x="476669" y="55524"/>
                                      </a:lnTo>
                                      <a:lnTo>
                                        <a:pt x="476554" y="45288"/>
                                      </a:lnTo>
                                      <a:lnTo>
                                        <a:pt x="482688" y="41605"/>
                                      </a:lnTo>
                                      <a:lnTo>
                                        <a:pt x="494931" y="41363"/>
                                      </a:lnTo>
                                      <a:lnTo>
                                        <a:pt x="504139" y="41363"/>
                                      </a:lnTo>
                                      <a:lnTo>
                                        <a:pt x="504139" y="29006"/>
                                      </a:lnTo>
                                      <a:lnTo>
                                        <a:pt x="484111" y="29006"/>
                                      </a:lnTo>
                                      <a:lnTo>
                                        <a:pt x="475970" y="31127"/>
                                      </a:lnTo>
                                      <a:lnTo>
                                        <a:pt x="463638" y="39573"/>
                                      </a:lnTo>
                                      <a:lnTo>
                                        <a:pt x="460565" y="45808"/>
                                      </a:lnTo>
                                      <a:lnTo>
                                        <a:pt x="460565" y="60464"/>
                                      </a:lnTo>
                                      <a:lnTo>
                                        <a:pt x="462927" y="65874"/>
                                      </a:lnTo>
                                      <a:lnTo>
                                        <a:pt x="472376" y="74676"/>
                                      </a:lnTo>
                                      <a:lnTo>
                                        <a:pt x="478599" y="76873"/>
                                      </a:lnTo>
                                      <a:lnTo>
                                        <a:pt x="490956" y="76873"/>
                                      </a:lnTo>
                                      <a:lnTo>
                                        <a:pt x="495084" y="75971"/>
                                      </a:lnTo>
                                      <a:lnTo>
                                        <a:pt x="502513" y="72199"/>
                                      </a:lnTo>
                                      <a:lnTo>
                                        <a:pt x="504380" y="71132"/>
                                      </a:lnTo>
                                      <a:lnTo>
                                        <a:pt x="504863" y="70637"/>
                                      </a:lnTo>
                                      <a:lnTo>
                                        <a:pt x="504913" y="71285"/>
                                      </a:lnTo>
                                      <a:lnTo>
                                        <a:pt x="505561" y="72936"/>
                                      </a:lnTo>
                                      <a:lnTo>
                                        <a:pt x="506806" y="75577"/>
                                      </a:lnTo>
                                      <a:lnTo>
                                        <a:pt x="522554" y="75577"/>
                                      </a:lnTo>
                                      <a:lnTo>
                                        <a:pt x="522554" y="72199"/>
                                      </a:lnTo>
                                      <a:close/>
                                    </a:path>
                                  </a:pathLst>
                                </a:custGeom>
                                <a:solidFill>
                                  <a:srgbClr val="000000"/>
                                </a:solidFill>
                              </wps:spPr>
                              <wps:bodyPr wrap="square" lIns="0" tIns="0" rIns="0" bIns="0" rtlCol="0">
                                <a:noAutofit/>
                              </wps:bodyPr>
                            </wps:wsp>
                          </wpg:wgp>
                        </a:graphicData>
                      </a:graphic>
                    </wp:inline>
                  </w:drawing>
                </mc:Choice>
                <mc:Fallback>
                  <w:pict>
                    <v:group id="Group 1063" o:spid="_x0000_s1026" o:spt="203" style="height:6.1pt;width:41.15pt;" coordsize="522605,77470" o:gfxdata="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">
                      <o:lock v:ext="edit" aspectratio="f"/>
                      <v:shape id="Graphic 1064" o:spid="_x0000_s1026" o:spt="100" style="position:absolute;left:-2;top:7;height:77470;width:522605;" fillcolor="#000000" filled="t" stroked="f" coordsize="522605,77470" o:gfxdata="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pWevQAA&#10;AN0AAAAPAAAAAAAAAAEAIAAAACIAAABkcnMvZG93bnJldi54bWxQSwECFAAUAAAACACHTuJAMy8F&#10;njsAAAA5AAAAEAAAAAAAAAABACAAAAAMAQAAZHJzL3NoYXBleG1sLnhtbFBLBQYAAAAABgAGAFsB&#10;AAC2AwAAAAA=&#10;" path="m62763,1295l0,1295,0,14960,23152,14960,23152,75577,39154,75577,39154,14960,62763,14960,62763,1295xem136677,37071l136029,29514,134264,22606,131381,16319,131254,16154,129590,13792,127381,10668,122415,5994,120688,5003,120688,31216,120637,45999,119100,51600,113055,60756,108585,63093,96723,63093,92202,60756,86156,51435,84696,45999,84645,31216,86156,25603,92202,16154,96685,13792,108559,13792,113055,16154,113169,16319,119151,25603,120688,31216,120688,5003,116636,2667,110032,660,102603,0,95300,660,69278,30048,68707,39217,69278,46901,95275,76200,102730,76873,110159,76200,116776,74168,122567,70789,127546,66052,129603,63093,131546,60312,134404,53924,136105,46901,136194,45808,136677,39217,136677,37071xem210756,1295l150329,1295,150329,75577,166268,75577,166268,15151,194754,15151,194754,75577,210756,75577,210756,1295xem289471,1295l238125,1295,236588,36131,236054,45758,235026,52222,233502,55549,232003,58864,229552,60642,221627,61201,221627,75577,227914,75577,235978,75425,252069,39611,253403,15151,273532,15151,273532,75577,289471,75577,289471,1295xem368058,1295l352945,1295,323507,47840,323507,1295,307644,1295,307644,75577,322630,75577,352069,29044,352069,75577,368058,75577,368058,1295xem449249,49364l447929,45580,447154,44615,442595,38887,440842,37109,440016,36906,444525,35242,446493,31089,446786,30454,446709,15113,446633,14960,443928,9867,433260,3441,433260,47650,433260,59029,428917,61925,402297,61925,402297,44615,420928,44615,429145,44767,433260,47650,433260,3441,432549,3009,430784,2616,430784,17843,430784,28448,425818,31089,402297,31089,402297,14960,416610,14960,426059,15113,430784,17843,430784,2616,425056,1295,386359,1295,386359,75577,429031,75577,436054,73748,446608,66395,448767,61925,449249,60896,449249,49364xem522554,72199l521868,70637,520903,68376,520077,63347,520077,62433,520077,41363,519988,16776,518655,13589,517410,10604,506755,2120,500062,0,482993,0,475767,2400,464794,11950,462064,17792,462064,24714,477989,24714,477989,21094,479171,18338,483920,14541,487159,13589,495617,13589,498525,14541,498741,14541,500951,16776,503072,18884,504139,21742,504139,29006,504139,41363,504139,53467,503123,55524,501167,57543,495427,61468,492023,62433,484149,62433,481228,61468,477456,57543,476669,55524,476554,45288,482688,41605,494931,41363,504139,41363,504139,29006,484111,29006,475970,31127,463638,39573,460565,45808,460565,60464,462927,65874,472376,74676,478599,76873,490956,76873,495084,75971,502513,72199,504380,71132,504863,70637,504913,71285,505561,72936,506806,75577,522554,75577,522554,72199xe">
                        <v:fill on="t" focussize="0,0"/>
                        <v:stroke on="f"/>
                        <v:imagedata o:title=""/>
                        <o:lock v:ext="edit" aspectratio="f"/>
                        <v:textbox inset="0mm,0mm,0mm,0mm"/>
                      </v:shape>
                      <w10:wrap type="none"/>
                      <w10:anchorlock/>
                    </v:group>
                  </w:pict>
                </mc:Fallback>
              </mc:AlternateContent>
            </w:r>
          </w:p>
        </w:tc>
        <w:tc>
          <w:tcPr>
            <w:tcW w:w="1237" w:type="dxa"/>
          </w:tcPr>
          <w:p w14:paraId="3D062F6E">
            <w:pPr>
              <w:pStyle w:val="8"/>
              <w:spacing w:before="8" w:after="1"/>
              <w:jc w:val="left"/>
              <w:rPr>
                <w:sz w:val="13"/>
              </w:rPr>
            </w:pPr>
          </w:p>
          <w:p w14:paraId="3563FA06">
            <w:pPr>
              <w:pStyle w:val="8"/>
              <w:spacing w:line="200" w:lineRule="exact"/>
              <w:ind w:left="154"/>
              <w:jc w:val="left"/>
              <w:rPr>
                <w:position w:val="-3"/>
                <w:sz w:val="20"/>
              </w:rPr>
            </w:pPr>
            <w:r>
              <w:rPr>
                <w:position w:val="-3"/>
                <w:sz w:val="20"/>
              </w:rPr>
              <mc:AlternateContent>
                <mc:Choice Requires="wpg">
                  <w:drawing>
                    <wp:inline distT="0" distB="0" distL="0" distR="0">
                      <wp:extent cx="595630" cy="127635"/>
                      <wp:effectExtent l="0" t="0" r="0" b="0"/>
                      <wp:docPr id="1065" name="Group 1065"/>
                      <wp:cNvGraphicFramePr/>
                      <a:graphic xmlns:a="http://schemas.openxmlformats.org/drawingml/2006/main">
                        <a:graphicData uri="http://schemas.microsoft.com/office/word/2010/wordprocessingGroup">
                          <wpg:wgp>
                            <wpg:cNvGrpSpPr/>
                            <wpg:grpSpPr>
                              <a:xfrm>
                                <a:off x="0" y="0"/>
                                <a:ext cx="595630" cy="127635"/>
                                <a:chOff x="0" y="0"/>
                                <a:chExt cx="595630" cy="127635"/>
                              </a:xfrm>
                            </wpg:grpSpPr>
                            <wps:wsp>
                              <wps:cNvPr id="1066" name="Graphic 1066"/>
                              <wps:cNvSpPr/>
                              <wps:spPr>
                                <a:xfrm>
                                  <a:off x="-5" y="0"/>
                                  <a:ext cx="595630" cy="127635"/>
                                </a:xfrm>
                                <a:custGeom>
                                  <a:avLst/>
                                  <a:gdLst/>
                                  <a:ahLst/>
                                  <a:cxnLst/>
                                  <a:rect l="l" t="t" r="r" b="b"/>
                                  <a:pathLst>
                                    <a:path w="595630" h="127635">
                                      <a:moveTo>
                                        <a:pt x="66636" y="98933"/>
                                      </a:moveTo>
                                      <a:lnTo>
                                        <a:pt x="34798" y="60299"/>
                                      </a:lnTo>
                                      <a:lnTo>
                                        <a:pt x="64325" y="24650"/>
                                      </a:lnTo>
                                      <a:lnTo>
                                        <a:pt x="44589" y="24650"/>
                                      </a:lnTo>
                                      <a:lnTo>
                                        <a:pt x="20980" y="54444"/>
                                      </a:lnTo>
                                      <a:lnTo>
                                        <a:pt x="15938" y="54444"/>
                                      </a:lnTo>
                                      <a:lnTo>
                                        <a:pt x="15938" y="24650"/>
                                      </a:lnTo>
                                      <a:lnTo>
                                        <a:pt x="0" y="24650"/>
                                      </a:lnTo>
                                      <a:lnTo>
                                        <a:pt x="0" y="98933"/>
                                      </a:lnTo>
                                      <a:lnTo>
                                        <a:pt x="15938" y="98933"/>
                                      </a:lnTo>
                                      <a:lnTo>
                                        <a:pt x="15938" y="68884"/>
                                      </a:lnTo>
                                      <a:lnTo>
                                        <a:pt x="21882" y="68884"/>
                                      </a:lnTo>
                                      <a:lnTo>
                                        <a:pt x="46278" y="98933"/>
                                      </a:lnTo>
                                      <a:lnTo>
                                        <a:pt x="66636" y="98933"/>
                                      </a:lnTo>
                                      <a:close/>
                                    </a:path>
                                    <a:path w="595630" h="127635">
                                      <a:moveTo>
                                        <a:pt x="121272" y="24650"/>
                                      </a:moveTo>
                                      <a:lnTo>
                                        <a:pt x="72821" y="24650"/>
                                      </a:lnTo>
                                      <a:lnTo>
                                        <a:pt x="72821" y="98933"/>
                                      </a:lnTo>
                                      <a:lnTo>
                                        <a:pt x="88747" y="98933"/>
                                      </a:lnTo>
                                      <a:lnTo>
                                        <a:pt x="88747" y="38506"/>
                                      </a:lnTo>
                                      <a:lnTo>
                                        <a:pt x="121272" y="38506"/>
                                      </a:lnTo>
                                      <a:lnTo>
                                        <a:pt x="121272" y="24650"/>
                                      </a:lnTo>
                                      <a:close/>
                                    </a:path>
                                    <a:path w="595630" h="127635">
                                      <a:moveTo>
                                        <a:pt x="148691" y="88074"/>
                                      </a:moveTo>
                                      <a:lnTo>
                                        <a:pt x="147866" y="85902"/>
                                      </a:lnTo>
                                      <a:lnTo>
                                        <a:pt x="146215" y="84099"/>
                                      </a:lnTo>
                                      <a:lnTo>
                                        <a:pt x="144589" y="82283"/>
                                      </a:lnTo>
                                      <a:lnTo>
                                        <a:pt x="142265" y="81368"/>
                                      </a:lnTo>
                                      <a:lnTo>
                                        <a:pt x="136245" y="81368"/>
                                      </a:lnTo>
                                      <a:lnTo>
                                        <a:pt x="133908" y="82283"/>
                                      </a:lnTo>
                                      <a:lnTo>
                                        <a:pt x="130632" y="85902"/>
                                      </a:lnTo>
                                      <a:lnTo>
                                        <a:pt x="129819" y="88074"/>
                                      </a:lnTo>
                                      <a:lnTo>
                                        <a:pt x="129819" y="90601"/>
                                      </a:lnTo>
                                      <a:lnTo>
                                        <a:pt x="129819" y="93103"/>
                                      </a:lnTo>
                                      <a:lnTo>
                                        <a:pt x="130644" y="95250"/>
                                      </a:lnTo>
                                      <a:lnTo>
                                        <a:pt x="132295" y="97040"/>
                                      </a:lnTo>
                                      <a:lnTo>
                                        <a:pt x="133946" y="98818"/>
                                      </a:lnTo>
                                      <a:lnTo>
                                        <a:pt x="136258" y="99707"/>
                                      </a:lnTo>
                                      <a:lnTo>
                                        <a:pt x="142252" y="99707"/>
                                      </a:lnTo>
                                      <a:lnTo>
                                        <a:pt x="144564" y="98818"/>
                                      </a:lnTo>
                                      <a:lnTo>
                                        <a:pt x="146215" y="97040"/>
                                      </a:lnTo>
                                      <a:lnTo>
                                        <a:pt x="147866" y="95250"/>
                                      </a:lnTo>
                                      <a:lnTo>
                                        <a:pt x="148691" y="93103"/>
                                      </a:lnTo>
                                      <a:lnTo>
                                        <a:pt x="148691" y="88074"/>
                                      </a:lnTo>
                                      <a:close/>
                                    </a:path>
                                    <a:path w="595630" h="127635">
                                      <a:moveTo>
                                        <a:pt x="222059" y="24650"/>
                                      </a:moveTo>
                                      <a:lnTo>
                                        <a:pt x="205016" y="24650"/>
                                      </a:lnTo>
                                      <a:lnTo>
                                        <a:pt x="190068" y="72910"/>
                                      </a:lnTo>
                                      <a:lnTo>
                                        <a:pt x="173901" y="24650"/>
                                      </a:lnTo>
                                      <a:lnTo>
                                        <a:pt x="156603" y="24650"/>
                                      </a:lnTo>
                                      <a:lnTo>
                                        <a:pt x="182384" y="96202"/>
                                      </a:lnTo>
                                      <a:lnTo>
                                        <a:pt x="180009" y="102704"/>
                                      </a:lnTo>
                                      <a:lnTo>
                                        <a:pt x="178663" y="106667"/>
                                      </a:lnTo>
                                      <a:lnTo>
                                        <a:pt x="177025" y="109359"/>
                                      </a:lnTo>
                                      <a:lnTo>
                                        <a:pt x="175069" y="110769"/>
                                      </a:lnTo>
                                      <a:lnTo>
                                        <a:pt x="173113" y="112204"/>
                                      </a:lnTo>
                                      <a:lnTo>
                                        <a:pt x="170332" y="112915"/>
                                      </a:lnTo>
                                      <a:lnTo>
                                        <a:pt x="166712" y="112915"/>
                                      </a:lnTo>
                                      <a:lnTo>
                                        <a:pt x="161442" y="112496"/>
                                      </a:lnTo>
                                      <a:lnTo>
                                        <a:pt x="161505" y="125730"/>
                                      </a:lnTo>
                                      <a:lnTo>
                                        <a:pt x="164541" y="126809"/>
                                      </a:lnTo>
                                      <a:lnTo>
                                        <a:pt x="167462" y="127355"/>
                                      </a:lnTo>
                                      <a:lnTo>
                                        <a:pt x="170256" y="127355"/>
                                      </a:lnTo>
                                      <a:lnTo>
                                        <a:pt x="192925" y="108496"/>
                                      </a:lnTo>
                                      <a:lnTo>
                                        <a:pt x="222059" y="24650"/>
                                      </a:lnTo>
                                      <a:close/>
                                    </a:path>
                                    <a:path w="595630" h="127635">
                                      <a:moveTo>
                                        <a:pt x="248272" y="88074"/>
                                      </a:moveTo>
                                      <a:lnTo>
                                        <a:pt x="247446" y="85902"/>
                                      </a:lnTo>
                                      <a:lnTo>
                                        <a:pt x="245808" y="84099"/>
                                      </a:lnTo>
                                      <a:lnTo>
                                        <a:pt x="244182" y="82283"/>
                                      </a:lnTo>
                                      <a:lnTo>
                                        <a:pt x="241858" y="81368"/>
                                      </a:lnTo>
                                      <a:lnTo>
                                        <a:pt x="235826" y="81368"/>
                                      </a:lnTo>
                                      <a:lnTo>
                                        <a:pt x="233502" y="82283"/>
                                      </a:lnTo>
                                      <a:lnTo>
                                        <a:pt x="230225" y="85902"/>
                                      </a:lnTo>
                                      <a:lnTo>
                                        <a:pt x="229412" y="88074"/>
                                      </a:lnTo>
                                      <a:lnTo>
                                        <a:pt x="229412" y="90601"/>
                                      </a:lnTo>
                                      <a:lnTo>
                                        <a:pt x="229412" y="93103"/>
                                      </a:lnTo>
                                      <a:lnTo>
                                        <a:pt x="230238" y="95250"/>
                                      </a:lnTo>
                                      <a:lnTo>
                                        <a:pt x="231889" y="97040"/>
                                      </a:lnTo>
                                      <a:lnTo>
                                        <a:pt x="233527" y="98818"/>
                                      </a:lnTo>
                                      <a:lnTo>
                                        <a:pt x="235851" y="99707"/>
                                      </a:lnTo>
                                      <a:lnTo>
                                        <a:pt x="241833" y="99707"/>
                                      </a:lnTo>
                                      <a:lnTo>
                                        <a:pt x="244157" y="98818"/>
                                      </a:lnTo>
                                      <a:lnTo>
                                        <a:pt x="245808" y="97040"/>
                                      </a:lnTo>
                                      <a:lnTo>
                                        <a:pt x="247446" y="95250"/>
                                      </a:lnTo>
                                      <a:lnTo>
                                        <a:pt x="248272" y="93103"/>
                                      </a:lnTo>
                                      <a:lnTo>
                                        <a:pt x="248272" y="88074"/>
                                      </a:lnTo>
                                      <a:close/>
                                    </a:path>
                                    <a:path w="595630" h="127635">
                                      <a:moveTo>
                                        <a:pt x="321576" y="24650"/>
                                      </a:moveTo>
                                      <a:lnTo>
                                        <a:pt x="258800" y="24650"/>
                                      </a:lnTo>
                                      <a:lnTo>
                                        <a:pt x="258800" y="38315"/>
                                      </a:lnTo>
                                      <a:lnTo>
                                        <a:pt x="281965" y="38315"/>
                                      </a:lnTo>
                                      <a:lnTo>
                                        <a:pt x="281965" y="98933"/>
                                      </a:lnTo>
                                      <a:lnTo>
                                        <a:pt x="297954" y="98933"/>
                                      </a:lnTo>
                                      <a:lnTo>
                                        <a:pt x="297954" y="38315"/>
                                      </a:lnTo>
                                      <a:lnTo>
                                        <a:pt x="321576" y="38315"/>
                                      </a:lnTo>
                                      <a:lnTo>
                                        <a:pt x="321576" y="24650"/>
                                      </a:lnTo>
                                      <a:close/>
                                    </a:path>
                                    <a:path w="595630" h="127635">
                                      <a:moveTo>
                                        <a:pt x="377380" y="330"/>
                                      </a:moveTo>
                                      <a:lnTo>
                                        <a:pt x="362940" y="330"/>
                                      </a:lnTo>
                                      <a:lnTo>
                                        <a:pt x="321894" y="107061"/>
                                      </a:lnTo>
                                      <a:lnTo>
                                        <a:pt x="336397" y="107061"/>
                                      </a:lnTo>
                                      <a:lnTo>
                                        <a:pt x="377380" y="330"/>
                                      </a:lnTo>
                                      <a:close/>
                                    </a:path>
                                    <a:path w="595630" h="127635">
                                      <a:moveTo>
                                        <a:pt x="450989" y="0"/>
                                      </a:moveTo>
                                      <a:lnTo>
                                        <a:pt x="388937" y="0"/>
                                      </a:lnTo>
                                      <a:lnTo>
                                        <a:pt x="388937" y="13970"/>
                                      </a:lnTo>
                                      <a:lnTo>
                                        <a:pt x="388937" y="99060"/>
                                      </a:lnTo>
                                      <a:lnTo>
                                        <a:pt x="405320" y="99060"/>
                                      </a:lnTo>
                                      <a:lnTo>
                                        <a:pt x="405320" y="13970"/>
                                      </a:lnTo>
                                      <a:lnTo>
                                        <a:pt x="450989" y="13970"/>
                                      </a:lnTo>
                                      <a:lnTo>
                                        <a:pt x="450989" y="0"/>
                                      </a:lnTo>
                                      <a:close/>
                                    </a:path>
                                    <a:path w="595630" h="127635">
                                      <a:moveTo>
                                        <a:pt x="530326" y="98933"/>
                                      </a:moveTo>
                                      <a:lnTo>
                                        <a:pt x="498487" y="60299"/>
                                      </a:lnTo>
                                      <a:lnTo>
                                        <a:pt x="528015" y="24650"/>
                                      </a:lnTo>
                                      <a:lnTo>
                                        <a:pt x="508279" y="24650"/>
                                      </a:lnTo>
                                      <a:lnTo>
                                        <a:pt x="484670" y="54444"/>
                                      </a:lnTo>
                                      <a:lnTo>
                                        <a:pt x="479628" y="54444"/>
                                      </a:lnTo>
                                      <a:lnTo>
                                        <a:pt x="479628" y="24650"/>
                                      </a:lnTo>
                                      <a:lnTo>
                                        <a:pt x="463689" y="24650"/>
                                      </a:lnTo>
                                      <a:lnTo>
                                        <a:pt x="463689" y="98933"/>
                                      </a:lnTo>
                                      <a:lnTo>
                                        <a:pt x="479628" y="98933"/>
                                      </a:lnTo>
                                      <a:lnTo>
                                        <a:pt x="479628" y="68884"/>
                                      </a:lnTo>
                                      <a:lnTo>
                                        <a:pt x="485571" y="68884"/>
                                      </a:lnTo>
                                      <a:lnTo>
                                        <a:pt x="509968" y="98933"/>
                                      </a:lnTo>
                                      <a:lnTo>
                                        <a:pt x="530326" y="98933"/>
                                      </a:lnTo>
                                      <a:close/>
                                    </a:path>
                                    <a:path w="595630" h="127635">
                                      <a:moveTo>
                                        <a:pt x="595503" y="95554"/>
                                      </a:moveTo>
                                      <a:lnTo>
                                        <a:pt x="594829" y="93992"/>
                                      </a:lnTo>
                                      <a:lnTo>
                                        <a:pt x="593852" y="91732"/>
                                      </a:lnTo>
                                      <a:lnTo>
                                        <a:pt x="593026" y="86702"/>
                                      </a:lnTo>
                                      <a:lnTo>
                                        <a:pt x="593026" y="85788"/>
                                      </a:lnTo>
                                      <a:lnTo>
                                        <a:pt x="593026" y="64719"/>
                                      </a:lnTo>
                                      <a:lnTo>
                                        <a:pt x="592950" y="40132"/>
                                      </a:lnTo>
                                      <a:lnTo>
                                        <a:pt x="591616" y="36944"/>
                                      </a:lnTo>
                                      <a:lnTo>
                                        <a:pt x="590359" y="33959"/>
                                      </a:lnTo>
                                      <a:lnTo>
                                        <a:pt x="579716" y="25476"/>
                                      </a:lnTo>
                                      <a:lnTo>
                                        <a:pt x="573011" y="23355"/>
                                      </a:lnTo>
                                      <a:lnTo>
                                        <a:pt x="555955" y="23355"/>
                                      </a:lnTo>
                                      <a:lnTo>
                                        <a:pt x="548716" y="25755"/>
                                      </a:lnTo>
                                      <a:lnTo>
                                        <a:pt x="537756" y="35306"/>
                                      </a:lnTo>
                                      <a:lnTo>
                                        <a:pt x="535012" y="41148"/>
                                      </a:lnTo>
                                      <a:lnTo>
                                        <a:pt x="535012" y="48069"/>
                                      </a:lnTo>
                                      <a:lnTo>
                                        <a:pt x="550938" y="48069"/>
                                      </a:lnTo>
                                      <a:lnTo>
                                        <a:pt x="550938" y="44450"/>
                                      </a:lnTo>
                                      <a:lnTo>
                                        <a:pt x="552119" y="41694"/>
                                      </a:lnTo>
                                      <a:lnTo>
                                        <a:pt x="556869" y="37896"/>
                                      </a:lnTo>
                                      <a:lnTo>
                                        <a:pt x="560120" y="36944"/>
                                      </a:lnTo>
                                      <a:lnTo>
                                        <a:pt x="568566" y="36944"/>
                                      </a:lnTo>
                                      <a:lnTo>
                                        <a:pt x="571474" y="37896"/>
                                      </a:lnTo>
                                      <a:lnTo>
                                        <a:pt x="571690" y="37896"/>
                                      </a:lnTo>
                                      <a:lnTo>
                                        <a:pt x="573900" y="40132"/>
                                      </a:lnTo>
                                      <a:lnTo>
                                        <a:pt x="576033" y="42240"/>
                                      </a:lnTo>
                                      <a:lnTo>
                                        <a:pt x="577088" y="45097"/>
                                      </a:lnTo>
                                      <a:lnTo>
                                        <a:pt x="577088" y="52362"/>
                                      </a:lnTo>
                                      <a:lnTo>
                                        <a:pt x="577088" y="64719"/>
                                      </a:lnTo>
                                      <a:lnTo>
                                        <a:pt x="577088" y="76822"/>
                                      </a:lnTo>
                                      <a:lnTo>
                                        <a:pt x="576072" y="78879"/>
                                      </a:lnTo>
                                      <a:lnTo>
                                        <a:pt x="574116" y="80899"/>
                                      </a:lnTo>
                                      <a:lnTo>
                                        <a:pt x="568375" y="84823"/>
                                      </a:lnTo>
                                      <a:lnTo>
                                        <a:pt x="564972" y="85788"/>
                                      </a:lnTo>
                                      <a:lnTo>
                                        <a:pt x="557098" y="85788"/>
                                      </a:lnTo>
                                      <a:lnTo>
                                        <a:pt x="554189" y="84823"/>
                                      </a:lnTo>
                                      <a:lnTo>
                                        <a:pt x="550418" y="80899"/>
                                      </a:lnTo>
                                      <a:lnTo>
                                        <a:pt x="549617" y="78879"/>
                                      </a:lnTo>
                                      <a:lnTo>
                                        <a:pt x="549516" y="68643"/>
                                      </a:lnTo>
                                      <a:lnTo>
                                        <a:pt x="555637" y="64960"/>
                                      </a:lnTo>
                                      <a:lnTo>
                                        <a:pt x="567893" y="64719"/>
                                      </a:lnTo>
                                      <a:lnTo>
                                        <a:pt x="577088" y="64719"/>
                                      </a:lnTo>
                                      <a:lnTo>
                                        <a:pt x="577088" y="52362"/>
                                      </a:lnTo>
                                      <a:lnTo>
                                        <a:pt x="557060" y="52362"/>
                                      </a:lnTo>
                                      <a:lnTo>
                                        <a:pt x="548932" y="54483"/>
                                      </a:lnTo>
                                      <a:lnTo>
                                        <a:pt x="536587" y="62928"/>
                                      </a:lnTo>
                                      <a:lnTo>
                                        <a:pt x="533514" y="69164"/>
                                      </a:lnTo>
                                      <a:lnTo>
                                        <a:pt x="533514" y="83820"/>
                                      </a:lnTo>
                                      <a:lnTo>
                                        <a:pt x="535876" y="89230"/>
                                      </a:lnTo>
                                      <a:lnTo>
                                        <a:pt x="545325" y="98031"/>
                                      </a:lnTo>
                                      <a:lnTo>
                                        <a:pt x="551548" y="100228"/>
                                      </a:lnTo>
                                      <a:lnTo>
                                        <a:pt x="563905" y="100228"/>
                                      </a:lnTo>
                                      <a:lnTo>
                                        <a:pt x="568045" y="99326"/>
                                      </a:lnTo>
                                      <a:lnTo>
                                        <a:pt x="575475" y="95554"/>
                                      </a:lnTo>
                                      <a:lnTo>
                                        <a:pt x="577329" y="94488"/>
                                      </a:lnTo>
                                      <a:lnTo>
                                        <a:pt x="577811" y="93992"/>
                                      </a:lnTo>
                                      <a:lnTo>
                                        <a:pt x="577875" y="94640"/>
                                      </a:lnTo>
                                      <a:lnTo>
                                        <a:pt x="578523" y="96291"/>
                                      </a:lnTo>
                                      <a:lnTo>
                                        <a:pt x="579755" y="98933"/>
                                      </a:lnTo>
                                      <a:lnTo>
                                        <a:pt x="595503" y="98933"/>
                                      </a:lnTo>
                                      <a:lnTo>
                                        <a:pt x="595503" y="95554"/>
                                      </a:lnTo>
                                      <a:close/>
                                    </a:path>
                                  </a:pathLst>
                                </a:custGeom>
                                <a:solidFill>
                                  <a:srgbClr val="000000"/>
                                </a:solidFill>
                              </wps:spPr>
                              <wps:bodyPr wrap="square" lIns="0" tIns="0" rIns="0" bIns="0" rtlCol="0">
                                <a:noAutofit/>
                              </wps:bodyPr>
                            </wps:wsp>
                          </wpg:wgp>
                        </a:graphicData>
                      </a:graphic>
                    </wp:inline>
                  </w:drawing>
                </mc:Choice>
                <mc:Fallback>
                  <w:pict>
                    <v:group id="Group 1065" o:spid="_x0000_s1026" o:spt="203" style="height:10.05pt;width:46.9pt;" coordsize="595630,127635" o:gfxdata="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">
                      <o:lock v:ext="edit" aspectratio="f"/>
                      <v:shape id="Graphic 1066" o:spid="_x0000_s1026" o:spt="100" style="position:absolute;left:-5;top:0;height:127635;width:595630;" fillcolor="#000000" filled="t" stroked="f" coordsize="595630,127635" o:gfxdata="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jeZKvQAA&#10;AN0AAAAPAAAAAAAAAAEAIAAAACIAAABkcnMvZG93bnJldi54bWxQSwECFAAUAAAACACHTuJAMy8F&#10;njsAAAA5AAAAEAAAAAAAAAABACAAAAAMAQAAZHJzL3NoYXBleG1sLnhtbFBLBQYAAAAABgAGAFsB&#10;AAC2AwAAAAA=&#10;" path="m66636,98933l34798,60299,64325,24650,44589,24650,20980,54444,15938,54444,15938,24650,0,24650,0,98933,15938,98933,15938,68884,21882,68884,46278,98933,66636,98933xem121272,24650l72821,24650,72821,98933,88747,98933,88747,38506,121272,38506,121272,24650xem148691,88074l147866,85902,146215,84099,144589,82283,142265,81368,136245,81368,133908,82283,130632,85902,129819,88074,129819,90601,129819,93103,130644,95250,132295,97040,133946,98818,136258,99707,142252,99707,144564,98818,146215,97040,147866,95250,148691,93103,148691,88074xem222059,24650l205016,24650,190068,72910,173901,24650,156603,24650,182384,96202,180009,102704,178663,106667,177025,109359,175069,110769,173113,112204,170332,112915,166712,112915,161442,112496,161505,125730,164541,126809,167462,127355,170256,127355,192925,108496,222059,24650xem248272,88074l247446,85902,245808,84099,244182,82283,241858,81368,235826,81368,233502,82283,230225,85902,229412,88074,229412,90601,229412,93103,230238,95250,231889,97040,233527,98818,235851,99707,241833,99707,244157,98818,245808,97040,247446,95250,248272,93103,248272,88074xem321576,24650l258800,24650,258800,38315,281965,38315,281965,98933,297954,98933,297954,38315,321576,38315,321576,24650xem377380,330l362940,330,321894,107061,336397,107061,377380,330xem450989,0l388937,0,388937,13970,388937,99060,405320,99060,405320,13970,450989,13970,450989,0xem530326,98933l498487,60299,528015,24650,508279,24650,484670,54444,479628,54444,479628,24650,463689,24650,463689,98933,479628,98933,479628,68884,485571,68884,509968,98933,530326,98933xem595503,95554l594829,93992,593852,91732,593026,86702,593026,85788,593026,64719,592950,40132,591616,36944,590359,33959,579716,25476,573011,23355,555955,23355,548716,25755,537756,35306,535012,41148,535012,48069,550938,48069,550938,44450,552119,41694,556869,37896,560120,36944,568566,36944,571474,37896,571690,37896,573900,40132,576033,42240,577088,45097,577088,52362,577088,64719,577088,76822,576072,78879,574116,80899,568375,84823,564972,85788,557098,85788,554189,84823,550418,80899,549617,78879,549516,68643,555637,64960,567893,64719,577088,64719,577088,52362,557060,52362,548932,54483,536587,62928,533514,69164,533514,83820,535876,89230,545325,98031,551548,100228,563905,100228,568045,99326,575475,95554,577329,94488,577811,93992,577875,94640,578523,96291,579755,98933,595503,98933,595503,95554xe">
                        <v:fill on="t" focussize="0,0"/>
                        <v:stroke on="f"/>
                        <v:imagedata o:title=""/>
                        <o:lock v:ext="edit" aspectratio="f"/>
                        <v:textbox inset="0mm,0mm,0mm,0mm"/>
                      </v:shape>
                      <w10:wrap type="none"/>
                      <w10:anchorlock/>
                    </v:group>
                  </w:pict>
                </mc:Fallback>
              </mc:AlternateContent>
            </w:r>
          </w:p>
          <w:p w14:paraId="3345255A">
            <w:pPr>
              <w:pStyle w:val="8"/>
              <w:spacing w:before="9" w:after="1"/>
              <w:jc w:val="left"/>
              <w:rPr>
                <w:sz w:val="6"/>
              </w:rPr>
            </w:pPr>
          </w:p>
          <w:p w14:paraId="764C4BF7">
            <w:pPr>
              <w:pStyle w:val="8"/>
              <w:spacing w:line="117" w:lineRule="exact"/>
              <w:ind w:left="561"/>
              <w:jc w:val="left"/>
              <w:rPr>
                <w:position w:val="-1"/>
                <w:sz w:val="11"/>
              </w:rPr>
            </w:pPr>
            <w:r>
              <w:rPr>
                <w:position w:val="-1"/>
                <w:sz w:val="11"/>
              </w:rPr>
              <w:drawing>
                <wp:inline distT="0" distB="0" distL="0" distR="0">
                  <wp:extent cx="67310" cy="73660"/>
                  <wp:effectExtent l="0" t="0" r="0" b="0"/>
                  <wp:docPr id="1067" name="Image 1067"/>
                  <wp:cNvGraphicFramePr/>
                  <a:graphic xmlns:a="http://schemas.openxmlformats.org/drawingml/2006/main">
                    <a:graphicData uri="http://schemas.openxmlformats.org/drawingml/2006/picture">
                      <pic:pic xmlns:pic="http://schemas.openxmlformats.org/drawingml/2006/picture">
                        <pic:nvPicPr>
                          <pic:cNvPr id="1067" name="Image 1067"/>
                          <pic:cNvPicPr/>
                        </pic:nvPicPr>
                        <pic:blipFill>
                          <a:blip r:embed="rId611" cstate="print"/>
                          <a:stretch>
                            <a:fillRect/>
                          </a:stretch>
                        </pic:blipFill>
                        <pic:spPr>
                          <a:xfrm>
                            <a:off x="0" y="0"/>
                            <a:ext cx="67854" cy="74294"/>
                          </a:xfrm>
                          <a:prstGeom prst="rect">
                            <a:avLst/>
                          </a:prstGeom>
                        </pic:spPr>
                      </pic:pic>
                    </a:graphicData>
                  </a:graphic>
                </wp:inline>
              </w:drawing>
            </w:r>
          </w:p>
        </w:tc>
        <w:tc>
          <w:tcPr>
            <w:tcW w:w="833" w:type="dxa"/>
          </w:tcPr>
          <w:p w14:paraId="28662E6B">
            <w:pPr>
              <w:pStyle w:val="8"/>
              <w:spacing w:before="106" w:line="254" w:lineRule="exact"/>
              <w:ind w:left="30" w:right="16"/>
              <w:rPr>
                <w:sz w:val="22"/>
              </w:rPr>
            </w:pPr>
            <w:r>
              <w:rPr>
                <w:sz w:val="22"/>
              </w:rPr>
              <mc:AlternateContent>
                <mc:Choice Requires="wpg">
                  <w:drawing>
                    <wp:anchor distT="0" distB="0" distL="0" distR="0" simplePos="0" relativeHeight="251696128" behindDoc="1" locked="0" layoutInCell="1" allowOverlap="1">
                      <wp:simplePos x="0" y="0"/>
                      <wp:positionH relativeFrom="column">
                        <wp:posOffset>-1505585</wp:posOffset>
                      </wp:positionH>
                      <wp:positionV relativeFrom="paragraph">
                        <wp:posOffset>-262890</wp:posOffset>
                      </wp:positionV>
                      <wp:extent cx="540385" cy="77470"/>
                      <wp:effectExtent l="0" t="0" r="0" b="0"/>
                      <wp:wrapNone/>
                      <wp:docPr id="1068" name="Group 1068"/>
                      <wp:cNvGraphicFramePr/>
                      <a:graphic xmlns:a="http://schemas.openxmlformats.org/drawingml/2006/main">
                        <a:graphicData uri="http://schemas.microsoft.com/office/word/2010/wordprocessingGroup">
                          <wpg:wgp>
                            <wpg:cNvGrpSpPr/>
                            <wpg:grpSpPr>
                              <a:xfrm>
                                <a:off x="0" y="0"/>
                                <a:ext cx="540385" cy="77470"/>
                                <a:chOff x="0" y="0"/>
                                <a:chExt cx="540385" cy="77470"/>
                              </a:xfrm>
                            </wpg:grpSpPr>
                            <wps:wsp>
                              <wps:cNvPr id="1069" name="Graphic 1069"/>
                              <wps:cNvSpPr/>
                              <wps:spPr>
                                <a:xfrm>
                                  <a:off x="-2" y="7"/>
                                  <a:ext cx="540385" cy="77470"/>
                                </a:xfrm>
                                <a:custGeom>
                                  <a:avLst/>
                                  <a:gdLst/>
                                  <a:ahLst/>
                                  <a:cxnLst/>
                                  <a:rect l="l" t="t" r="r" b="b"/>
                                  <a:pathLst>
                                    <a:path w="540385" h="77470">
                                      <a:moveTo>
                                        <a:pt x="60413" y="1295"/>
                                      </a:moveTo>
                                      <a:lnTo>
                                        <a:pt x="0" y="1295"/>
                                      </a:lnTo>
                                      <a:lnTo>
                                        <a:pt x="0" y="75577"/>
                                      </a:lnTo>
                                      <a:lnTo>
                                        <a:pt x="15925" y="75577"/>
                                      </a:lnTo>
                                      <a:lnTo>
                                        <a:pt x="15925" y="15151"/>
                                      </a:lnTo>
                                      <a:lnTo>
                                        <a:pt x="44424" y="15151"/>
                                      </a:lnTo>
                                      <a:lnTo>
                                        <a:pt x="44424" y="75577"/>
                                      </a:lnTo>
                                      <a:lnTo>
                                        <a:pt x="60413" y="75577"/>
                                      </a:lnTo>
                                      <a:lnTo>
                                        <a:pt x="60413" y="1295"/>
                                      </a:lnTo>
                                      <a:close/>
                                    </a:path>
                                    <a:path w="540385" h="77470">
                                      <a:moveTo>
                                        <a:pt x="142392" y="37071"/>
                                      </a:moveTo>
                                      <a:lnTo>
                                        <a:pt x="126390" y="5003"/>
                                      </a:lnTo>
                                      <a:lnTo>
                                        <a:pt x="126390" y="31216"/>
                                      </a:lnTo>
                                      <a:lnTo>
                                        <a:pt x="126352" y="45999"/>
                                      </a:lnTo>
                                      <a:lnTo>
                                        <a:pt x="124815" y="51600"/>
                                      </a:lnTo>
                                      <a:lnTo>
                                        <a:pt x="118757" y="60756"/>
                                      </a:lnTo>
                                      <a:lnTo>
                                        <a:pt x="114300" y="63093"/>
                                      </a:lnTo>
                                      <a:lnTo>
                                        <a:pt x="102438" y="63093"/>
                                      </a:lnTo>
                                      <a:lnTo>
                                        <a:pt x="97917" y="60756"/>
                                      </a:lnTo>
                                      <a:lnTo>
                                        <a:pt x="91871" y="51435"/>
                                      </a:lnTo>
                                      <a:lnTo>
                                        <a:pt x="90411" y="45999"/>
                                      </a:lnTo>
                                      <a:lnTo>
                                        <a:pt x="90360" y="31216"/>
                                      </a:lnTo>
                                      <a:lnTo>
                                        <a:pt x="91871" y="25603"/>
                                      </a:lnTo>
                                      <a:lnTo>
                                        <a:pt x="97917" y="16154"/>
                                      </a:lnTo>
                                      <a:lnTo>
                                        <a:pt x="102387" y="13792"/>
                                      </a:lnTo>
                                      <a:lnTo>
                                        <a:pt x="114274" y="13792"/>
                                      </a:lnTo>
                                      <a:lnTo>
                                        <a:pt x="118770" y="16154"/>
                                      </a:lnTo>
                                      <a:lnTo>
                                        <a:pt x="118884" y="16319"/>
                                      </a:lnTo>
                                      <a:lnTo>
                                        <a:pt x="124866" y="25603"/>
                                      </a:lnTo>
                                      <a:lnTo>
                                        <a:pt x="126390" y="31216"/>
                                      </a:lnTo>
                                      <a:lnTo>
                                        <a:pt x="126390" y="5003"/>
                                      </a:lnTo>
                                      <a:lnTo>
                                        <a:pt x="122339" y="2667"/>
                                      </a:lnTo>
                                      <a:lnTo>
                                        <a:pt x="115735" y="660"/>
                                      </a:lnTo>
                                      <a:lnTo>
                                        <a:pt x="108305" y="0"/>
                                      </a:lnTo>
                                      <a:lnTo>
                                        <a:pt x="101015" y="660"/>
                                      </a:lnTo>
                                      <a:lnTo>
                                        <a:pt x="74993" y="30048"/>
                                      </a:lnTo>
                                      <a:lnTo>
                                        <a:pt x="74422" y="39217"/>
                                      </a:lnTo>
                                      <a:lnTo>
                                        <a:pt x="74993" y="46901"/>
                                      </a:lnTo>
                                      <a:lnTo>
                                        <a:pt x="100977" y="76200"/>
                                      </a:lnTo>
                                      <a:lnTo>
                                        <a:pt x="108445" y="76873"/>
                                      </a:lnTo>
                                      <a:lnTo>
                                        <a:pt x="115874" y="76200"/>
                                      </a:lnTo>
                                      <a:lnTo>
                                        <a:pt x="141820" y="46901"/>
                                      </a:lnTo>
                                      <a:lnTo>
                                        <a:pt x="141897" y="45808"/>
                                      </a:lnTo>
                                      <a:lnTo>
                                        <a:pt x="142392" y="39217"/>
                                      </a:lnTo>
                                      <a:lnTo>
                                        <a:pt x="142392" y="37071"/>
                                      </a:lnTo>
                                      <a:close/>
                                    </a:path>
                                    <a:path w="540385" h="77470">
                                      <a:moveTo>
                                        <a:pt x="216522" y="1295"/>
                                      </a:moveTo>
                                      <a:lnTo>
                                        <a:pt x="165176" y="1295"/>
                                      </a:lnTo>
                                      <a:lnTo>
                                        <a:pt x="163652" y="36131"/>
                                      </a:lnTo>
                                      <a:lnTo>
                                        <a:pt x="163106" y="45758"/>
                                      </a:lnTo>
                                      <a:lnTo>
                                        <a:pt x="162077" y="52222"/>
                                      </a:lnTo>
                                      <a:lnTo>
                                        <a:pt x="160553" y="55549"/>
                                      </a:lnTo>
                                      <a:lnTo>
                                        <a:pt x="159067" y="58864"/>
                                      </a:lnTo>
                                      <a:lnTo>
                                        <a:pt x="156603" y="60642"/>
                                      </a:lnTo>
                                      <a:lnTo>
                                        <a:pt x="148691" y="61201"/>
                                      </a:lnTo>
                                      <a:lnTo>
                                        <a:pt x="148691" y="75577"/>
                                      </a:lnTo>
                                      <a:lnTo>
                                        <a:pt x="154965" y="75577"/>
                                      </a:lnTo>
                                      <a:lnTo>
                                        <a:pt x="163029" y="75425"/>
                                      </a:lnTo>
                                      <a:lnTo>
                                        <a:pt x="179133" y="39611"/>
                                      </a:lnTo>
                                      <a:lnTo>
                                        <a:pt x="180467" y="15151"/>
                                      </a:lnTo>
                                      <a:lnTo>
                                        <a:pt x="200596" y="15151"/>
                                      </a:lnTo>
                                      <a:lnTo>
                                        <a:pt x="200596" y="75577"/>
                                      </a:lnTo>
                                      <a:lnTo>
                                        <a:pt x="216522" y="75577"/>
                                      </a:lnTo>
                                      <a:lnTo>
                                        <a:pt x="216522" y="1295"/>
                                      </a:lnTo>
                                      <a:close/>
                                    </a:path>
                                    <a:path w="540385" h="77470">
                                      <a:moveTo>
                                        <a:pt x="294144" y="36423"/>
                                      </a:moveTo>
                                      <a:lnTo>
                                        <a:pt x="293801" y="31051"/>
                                      </a:lnTo>
                                      <a:lnTo>
                                        <a:pt x="293674" y="29032"/>
                                      </a:lnTo>
                                      <a:lnTo>
                                        <a:pt x="292290" y="22263"/>
                                      </a:lnTo>
                                      <a:lnTo>
                                        <a:pt x="278206" y="3276"/>
                                      </a:lnTo>
                                      <a:lnTo>
                                        <a:pt x="278206" y="31051"/>
                                      </a:lnTo>
                                      <a:lnTo>
                                        <a:pt x="247180" y="30048"/>
                                      </a:lnTo>
                                      <a:lnTo>
                                        <a:pt x="247764" y="25425"/>
                                      </a:lnTo>
                                      <a:lnTo>
                                        <a:pt x="249529" y="21564"/>
                                      </a:lnTo>
                                      <a:lnTo>
                                        <a:pt x="255447" y="15354"/>
                                      </a:lnTo>
                                      <a:lnTo>
                                        <a:pt x="259041" y="13792"/>
                                      </a:lnTo>
                                      <a:lnTo>
                                        <a:pt x="268668" y="13792"/>
                                      </a:lnTo>
                                      <a:lnTo>
                                        <a:pt x="272440" y="15595"/>
                                      </a:lnTo>
                                      <a:lnTo>
                                        <a:pt x="276707" y="22834"/>
                                      </a:lnTo>
                                      <a:lnTo>
                                        <a:pt x="277926" y="26822"/>
                                      </a:lnTo>
                                      <a:lnTo>
                                        <a:pt x="278206" y="31051"/>
                                      </a:lnTo>
                                      <a:lnTo>
                                        <a:pt x="278206" y="3276"/>
                                      </a:lnTo>
                                      <a:lnTo>
                                        <a:pt x="277164" y="2628"/>
                                      </a:lnTo>
                                      <a:lnTo>
                                        <a:pt x="270751" y="660"/>
                                      </a:lnTo>
                                      <a:lnTo>
                                        <a:pt x="263245" y="0"/>
                                      </a:lnTo>
                                      <a:lnTo>
                                        <a:pt x="257594" y="0"/>
                                      </a:lnTo>
                                      <a:lnTo>
                                        <a:pt x="230555" y="30048"/>
                                      </a:lnTo>
                                      <a:lnTo>
                                        <a:pt x="230530" y="40906"/>
                                      </a:lnTo>
                                      <a:lnTo>
                                        <a:pt x="231114" y="48387"/>
                                      </a:lnTo>
                                      <a:lnTo>
                                        <a:pt x="257416" y="76250"/>
                                      </a:lnTo>
                                      <a:lnTo>
                                        <a:pt x="264807" y="76873"/>
                                      </a:lnTo>
                                      <a:lnTo>
                                        <a:pt x="272135" y="76873"/>
                                      </a:lnTo>
                                      <a:lnTo>
                                        <a:pt x="293878" y="60909"/>
                                      </a:lnTo>
                                      <a:lnTo>
                                        <a:pt x="283641" y="52781"/>
                                      </a:lnTo>
                                      <a:lnTo>
                                        <a:pt x="280771" y="56527"/>
                                      </a:lnTo>
                                      <a:lnTo>
                                        <a:pt x="278003" y="59194"/>
                                      </a:lnTo>
                                      <a:lnTo>
                                        <a:pt x="272643" y="62357"/>
                                      </a:lnTo>
                                      <a:lnTo>
                                        <a:pt x="269367" y="63157"/>
                                      </a:lnTo>
                                      <a:lnTo>
                                        <a:pt x="259676" y="63157"/>
                                      </a:lnTo>
                                      <a:lnTo>
                                        <a:pt x="246595" y="43776"/>
                                      </a:lnTo>
                                      <a:lnTo>
                                        <a:pt x="294144" y="43776"/>
                                      </a:lnTo>
                                      <a:lnTo>
                                        <a:pt x="294144" y="36423"/>
                                      </a:lnTo>
                                      <a:close/>
                                    </a:path>
                                    <a:path w="540385" h="77470">
                                      <a:moveTo>
                                        <a:pt x="361264" y="44704"/>
                                      </a:moveTo>
                                      <a:lnTo>
                                        <a:pt x="358317" y="39154"/>
                                      </a:lnTo>
                                      <a:lnTo>
                                        <a:pt x="352425" y="37134"/>
                                      </a:lnTo>
                                      <a:lnTo>
                                        <a:pt x="357454" y="34899"/>
                                      </a:lnTo>
                                      <a:lnTo>
                                        <a:pt x="359968" y="30010"/>
                                      </a:lnTo>
                                      <a:lnTo>
                                        <a:pt x="359968" y="15151"/>
                                      </a:lnTo>
                                      <a:lnTo>
                                        <a:pt x="357416" y="9601"/>
                                      </a:lnTo>
                                      <a:lnTo>
                                        <a:pt x="347230" y="1968"/>
                                      </a:lnTo>
                                      <a:lnTo>
                                        <a:pt x="340410" y="63"/>
                                      </a:lnTo>
                                      <a:lnTo>
                                        <a:pt x="324129" y="63"/>
                                      </a:lnTo>
                                      <a:lnTo>
                                        <a:pt x="317373" y="2095"/>
                                      </a:lnTo>
                                      <a:lnTo>
                                        <a:pt x="305866" y="10172"/>
                                      </a:lnTo>
                                      <a:lnTo>
                                        <a:pt x="302996" y="16383"/>
                                      </a:lnTo>
                                      <a:lnTo>
                                        <a:pt x="302996" y="24777"/>
                                      </a:lnTo>
                                      <a:lnTo>
                                        <a:pt x="318922" y="24777"/>
                                      </a:lnTo>
                                      <a:lnTo>
                                        <a:pt x="318922" y="21056"/>
                                      </a:lnTo>
                                      <a:lnTo>
                                        <a:pt x="320154" y="18275"/>
                                      </a:lnTo>
                                      <a:lnTo>
                                        <a:pt x="325056" y="14630"/>
                                      </a:lnTo>
                                      <a:lnTo>
                                        <a:pt x="328142" y="13728"/>
                                      </a:lnTo>
                                      <a:lnTo>
                                        <a:pt x="336448" y="13728"/>
                                      </a:lnTo>
                                      <a:lnTo>
                                        <a:pt x="339598" y="14617"/>
                                      </a:lnTo>
                                      <a:lnTo>
                                        <a:pt x="341337" y="16421"/>
                                      </a:lnTo>
                                      <a:lnTo>
                                        <a:pt x="343090" y="18224"/>
                                      </a:lnTo>
                                      <a:lnTo>
                                        <a:pt x="343966" y="20231"/>
                                      </a:lnTo>
                                      <a:lnTo>
                                        <a:pt x="343966" y="24955"/>
                                      </a:lnTo>
                                      <a:lnTo>
                                        <a:pt x="343192" y="26949"/>
                                      </a:lnTo>
                                      <a:lnTo>
                                        <a:pt x="340118" y="29895"/>
                                      </a:lnTo>
                                      <a:lnTo>
                                        <a:pt x="337096" y="30632"/>
                                      </a:lnTo>
                                      <a:lnTo>
                                        <a:pt x="318668" y="30632"/>
                                      </a:lnTo>
                                      <a:lnTo>
                                        <a:pt x="318668" y="44742"/>
                                      </a:lnTo>
                                      <a:lnTo>
                                        <a:pt x="333197" y="44742"/>
                                      </a:lnTo>
                                      <a:lnTo>
                                        <a:pt x="341198" y="44894"/>
                                      </a:lnTo>
                                      <a:lnTo>
                                        <a:pt x="345198" y="47929"/>
                                      </a:lnTo>
                                      <a:lnTo>
                                        <a:pt x="345198" y="56299"/>
                                      </a:lnTo>
                                      <a:lnTo>
                                        <a:pt x="344119" y="58496"/>
                                      </a:lnTo>
                                      <a:lnTo>
                                        <a:pt x="339801" y="62331"/>
                                      </a:lnTo>
                                      <a:lnTo>
                                        <a:pt x="336448" y="63284"/>
                                      </a:lnTo>
                                      <a:lnTo>
                                        <a:pt x="327571" y="63284"/>
                                      </a:lnTo>
                                      <a:lnTo>
                                        <a:pt x="324167" y="62191"/>
                                      </a:lnTo>
                                      <a:lnTo>
                                        <a:pt x="319087" y="57810"/>
                                      </a:lnTo>
                                      <a:lnTo>
                                        <a:pt x="317817" y="54762"/>
                                      </a:lnTo>
                                      <a:lnTo>
                                        <a:pt x="317817" y="50863"/>
                                      </a:lnTo>
                                      <a:lnTo>
                                        <a:pt x="301879" y="50863"/>
                                      </a:lnTo>
                                      <a:lnTo>
                                        <a:pt x="301879" y="57759"/>
                                      </a:lnTo>
                                      <a:lnTo>
                                        <a:pt x="303403" y="62992"/>
                                      </a:lnTo>
                                      <a:lnTo>
                                        <a:pt x="327075" y="76873"/>
                                      </a:lnTo>
                                      <a:lnTo>
                                        <a:pt x="340410" y="76873"/>
                                      </a:lnTo>
                                      <a:lnTo>
                                        <a:pt x="347446" y="74853"/>
                                      </a:lnTo>
                                      <a:lnTo>
                                        <a:pt x="358508" y="66738"/>
                                      </a:lnTo>
                                      <a:lnTo>
                                        <a:pt x="361264" y="61074"/>
                                      </a:lnTo>
                                      <a:lnTo>
                                        <a:pt x="361264" y="44704"/>
                                      </a:lnTo>
                                      <a:close/>
                                    </a:path>
                                    <a:path w="540385" h="77470">
                                      <a:moveTo>
                                        <a:pt x="436499" y="1295"/>
                                      </a:moveTo>
                                      <a:lnTo>
                                        <a:pt x="420509" y="1295"/>
                                      </a:lnTo>
                                      <a:lnTo>
                                        <a:pt x="420509" y="31800"/>
                                      </a:lnTo>
                                      <a:lnTo>
                                        <a:pt x="392087" y="31800"/>
                                      </a:lnTo>
                                      <a:lnTo>
                                        <a:pt x="392087" y="1295"/>
                                      </a:lnTo>
                                      <a:lnTo>
                                        <a:pt x="376148" y="1295"/>
                                      </a:lnTo>
                                      <a:lnTo>
                                        <a:pt x="376148" y="75577"/>
                                      </a:lnTo>
                                      <a:lnTo>
                                        <a:pt x="392087" y="75577"/>
                                      </a:lnTo>
                                      <a:lnTo>
                                        <a:pt x="392087" y="45466"/>
                                      </a:lnTo>
                                      <a:lnTo>
                                        <a:pt x="420509" y="45466"/>
                                      </a:lnTo>
                                      <a:lnTo>
                                        <a:pt x="420509" y="75577"/>
                                      </a:lnTo>
                                      <a:lnTo>
                                        <a:pt x="436499" y="75577"/>
                                      </a:lnTo>
                                      <a:lnTo>
                                        <a:pt x="436499" y="1295"/>
                                      </a:lnTo>
                                      <a:close/>
                                    </a:path>
                                    <a:path w="540385" h="77470">
                                      <a:moveTo>
                                        <a:pt x="514972" y="43230"/>
                                      </a:moveTo>
                                      <a:lnTo>
                                        <a:pt x="513334" y="39281"/>
                                      </a:lnTo>
                                      <a:lnTo>
                                        <a:pt x="512546" y="37350"/>
                                      </a:lnTo>
                                      <a:lnTo>
                                        <a:pt x="502831" y="27927"/>
                                      </a:lnTo>
                                      <a:lnTo>
                                        <a:pt x="498970" y="26593"/>
                                      </a:lnTo>
                                      <a:lnTo>
                                        <a:pt x="498970" y="47993"/>
                                      </a:lnTo>
                                      <a:lnTo>
                                        <a:pt x="498970" y="53568"/>
                                      </a:lnTo>
                                      <a:lnTo>
                                        <a:pt x="498068" y="56134"/>
                                      </a:lnTo>
                                      <a:lnTo>
                                        <a:pt x="494487" y="60655"/>
                                      </a:lnTo>
                                      <a:lnTo>
                                        <a:pt x="491312" y="61785"/>
                                      </a:lnTo>
                                      <a:lnTo>
                                        <a:pt x="470801" y="61785"/>
                                      </a:lnTo>
                                      <a:lnTo>
                                        <a:pt x="470801" y="39281"/>
                                      </a:lnTo>
                                      <a:lnTo>
                                        <a:pt x="491286" y="39281"/>
                                      </a:lnTo>
                                      <a:lnTo>
                                        <a:pt x="494474" y="40513"/>
                                      </a:lnTo>
                                      <a:lnTo>
                                        <a:pt x="498068" y="45415"/>
                                      </a:lnTo>
                                      <a:lnTo>
                                        <a:pt x="498970" y="47993"/>
                                      </a:lnTo>
                                      <a:lnTo>
                                        <a:pt x="498970" y="26593"/>
                                      </a:lnTo>
                                      <a:lnTo>
                                        <a:pt x="495808" y="25488"/>
                                      </a:lnTo>
                                      <a:lnTo>
                                        <a:pt x="470801" y="25488"/>
                                      </a:lnTo>
                                      <a:lnTo>
                                        <a:pt x="470801" y="1295"/>
                                      </a:lnTo>
                                      <a:lnTo>
                                        <a:pt x="454863" y="1295"/>
                                      </a:lnTo>
                                      <a:lnTo>
                                        <a:pt x="454863" y="75577"/>
                                      </a:lnTo>
                                      <a:lnTo>
                                        <a:pt x="495782" y="75577"/>
                                      </a:lnTo>
                                      <a:lnTo>
                                        <a:pt x="502742" y="73139"/>
                                      </a:lnTo>
                                      <a:lnTo>
                                        <a:pt x="512521" y="63360"/>
                                      </a:lnTo>
                                      <a:lnTo>
                                        <a:pt x="513156" y="61785"/>
                                      </a:lnTo>
                                      <a:lnTo>
                                        <a:pt x="514972" y="57365"/>
                                      </a:lnTo>
                                      <a:lnTo>
                                        <a:pt x="514972" y="43230"/>
                                      </a:lnTo>
                                      <a:close/>
                                    </a:path>
                                    <a:path w="540385" h="77470">
                                      <a:moveTo>
                                        <a:pt x="540004" y="1295"/>
                                      </a:moveTo>
                                      <a:lnTo>
                                        <a:pt x="524078" y="1295"/>
                                      </a:lnTo>
                                      <a:lnTo>
                                        <a:pt x="524078" y="75577"/>
                                      </a:lnTo>
                                      <a:lnTo>
                                        <a:pt x="540004" y="75577"/>
                                      </a:lnTo>
                                      <a:lnTo>
                                        <a:pt x="540004" y="1295"/>
                                      </a:lnTo>
                                      <a:close/>
                                    </a:path>
                                  </a:pathLst>
                                </a:custGeom>
                                <a:solidFill>
                                  <a:srgbClr val="000000"/>
                                </a:solidFill>
                              </wps:spPr>
                              <wps:bodyPr wrap="square" lIns="0" tIns="0" rIns="0" bIns="0" rtlCol="0">
                                <a:noAutofit/>
                              </wps:bodyPr>
                            </wps:wsp>
                          </wpg:wgp>
                        </a:graphicData>
                      </a:graphic>
                    </wp:anchor>
                  </w:drawing>
                </mc:Choice>
                <mc:Fallback>
                  <w:pict>
                    <v:group id="Group 1068" o:spid="_x0000_s1026" o:spt="203" style="position:absolute;left:0pt;margin-left:-118.55pt;margin-top:-20.7pt;height:6.1pt;width:42.55pt;z-index:-251620352;mso-width-relative:page;mso-height-relative:page;" coordsize="540385,77470" o:gfxdata="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">
                      <o:lock v:ext="edit" aspectratio="f"/>
                      <v:shape id="Graphic 1069" o:spid="_x0000_s1026" o:spt="100" style="position:absolute;left:-2;top:7;height:77470;width:540385;" fillcolor="#000000" filled="t" stroked="f" coordsize="540385,77470" o:gfxdata="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wmHlL4A&#10;AADdAAAADwAAAAAAAAABACAAAAAiAAAAZHJzL2Rvd25yZXYueG1sUEsBAhQAFAAAAAgAh07iQDMv&#10;BZ47AAAAOQAAABAAAAAAAAAAAQAgAAAADQEAAGRycy9zaGFwZXhtbC54bWxQSwUGAAAAAAYABgBb&#10;AQAAtwMAAAAA&#10;" path="m60413,1295l0,1295,0,75577,15925,75577,15925,15151,44424,15151,44424,75577,60413,75577,60413,1295xem142392,37071l126390,5003,126390,31216,126352,45999,124815,51600,118757,60756,114300,63093,102438,63093,97917,60756,91871,51435,90411,45999,90360,31216,91871,25603,97917,16154,102387,13792,114274,13792,118770,16154,118884,16319,124866,25603,126390,31216,126390,5003,122339,2667,115735,660,108305,0,101015,660,74993,30048,74422,39217,74993,46901,100977,76200,108445,76873,115874,76200,141820,46901,141897,45808,142392,39217,142392,37071xem216522,1295l165176,1295,163652,36131,163106,45758,162077,52222,160553,55549,159067,58864,156603,60642,148691,61201,148691,75577,154965,75577,163029,75425,179133,39611,180467,15151,200596,15151,200596,75577,216522,75577,216522,1295xem294144,36423l293801,31051,293674,29032,292290,22263,278206,3276,278206,31051,247180,30048,247764,25425,249529,21564,255447,15354,259041,13792,268668,13792,272440,15595,276707,22834,277926,26822,278206,31051,278206,3276,277164,2628,270751,660,263245,0,257594,0,230555,30048,230530,40906,231114,48387,257416,76250,264807,76873,272135,76873,293878,60909,283641,52781,280771,56527,278003,59194,272643,62357,269367,63157,259676,63157,246595,43776,294144,43776,294144,36423xem361264,44704l358317,39154,352425,37134,357454,34899,359968,30010,359968,15151,357416,9601,347230,1968,340410,63,324129,63,317373,2095,305866,10172,302996,16383,302996,24777,318922,24777,318922,21056,320154,18275,325056,14630,328142,13728,336448,13728,339598,14617,341337,16421,343090,18224,343966,20231,343966,24955,343192,26949,340118,29895,337096,30632,318668,30632,318668,44742,333197,44742,341198,44894,345198,47929,345198,56299,344119,58496,339801,62331,336448,63284,327571,63284,324167,62191,319087,57810,317817,54762,317817,50863,301879,50863,301879,57759,303403,62992,327075,76873,340410,76873,347446,74853,358508,66738,361264,61074,361264,44704xem436499,1295l420509,1295,420509,31800,392087,31800,392087,1295,376148,1295,376148,75577,392087,75577,392087,45466,420509,45466,420509,75577,436499,75577,436499,1295xem514972,43230l513334,39281,512546,37350,502831,27927,498970,26593,498970,47993,498970,53568,498068,56134,494487,60655,491312,61785,470801,61785,470801,39281,491286,39281,494474,40513,498068,45415,498970,47993,498970,26593,495808,25488,470801,25488,470801,1295,454863,1295,454863,75577,495782,75577,502742,73139,512521,63360,513156,61785,514972,57365,514972,43230xem540004,1295l524078,1295,524078,75577,540004,75577,540004,1295xe">
                        <v:fill on="t" focussize="0,0"/>
                        <v:stroke on="f"/>
                        <v:imagedata o:title=""/>
                        <o:lock v:ext="edit" aspectratio="f"/>
                        <v:textbox inset="0mm,0mm,0mm,0mm"/>
                      </v:shape>
                    </v:group>
                  </w:pict>
                </mc:Fallback>
              </mc:AlternateContent>
            </w:r>
            <w:r>
              <w:rPr>
                <w:color w:val="0D0D0D"/>
                <w:spacing w:val="-2"/>
                <w:sz w:val="22"/>
              </w:rPr>
              <w:t>161,2</w:t>
            </w:r>
          </w:p>
          <w:p w14:paraId="73D9685D">
            <w:pPr>
              <w:pStyle w:val="8"/>
              <w:spacing w:line="254" w:lineRule="exact"/>
              <w:ind w:left="30" w:right="16"/>
              <w:rPr>
                <w:sz w:val="22"/>
              </w:rPr>
            </w:pPr>
            <w:r>
              <w:rPr>
                <w:color w:val="0D0D0D"/>
                <w:spacing w:val="-10"/>
                <w:w w:val="105"/>
                <w:sz w:val="22"/>
              </w:rPr>
              <w:t>0</w:t>
            </w:r>
          </w:p>
        </w:tc>
        <w:tc>
          <w:tcPr>
            <w:tcW w:w="833" w:type="dxa"/>
          </w:tcPr>
          <w:p w14:paraId="38685906">
            <w:pPr>
              <w:pStyle w:val="8"/>
              <w:spacing w:before="106" w:line="254" w:lineRule="exact"/>
              <w:ind w:left="30" w:right="14"/>
              <w:rPr>
                <w:sz w:val="22"/>
              </w:rPr>
            </w:pPr>
            <w:r>
              <w:rPr>
                <w:color w:val="0D0D0D"/>
                <w:spacing w:val="-2"/>
                <w:sz w:val="22"/>
              </w:rPr>
              <w:t>161,2</w:t>
            </w:r>
          </w:p>
          <w:p w14:paraId="0E298B37">
            <w:pPr>
              <w:pStyle w:val="8"/>
              <w:spacing w:line="254" w:lineRule="exact"/>
              <w:ind w:left="30" w:right="14"/>
              <w:rPr>
                <w:sz w:val="22"/>
              </w:rPr>
            </w:pPr>
            <w:r>
              <w:rPr>
                <w:color w:val="0D0D0D"/>
                <w:spacing w:val="-10"/>
                <w:w w:val="105"/>
                <w:sz w:val="22"/>
              </w:rPr>
              <w:t>0</w:t>
            </w:r>
          </w:p>
        </w:tc>
        <w:tc>
          <w:tcPr>
            <w:tcW w:w="833" w:type="dxa"/>
          </w:tcPr>
          <w:p w14:paraId="16E1B46D">
            <w:pPr>
              <w:pStyle w:val="8"/>
              <w:spacing w:before="106" w:line="254" w:lineRule="exact"/>
              <w:ind w:left="30" w:right="11"/>
              <w:rPr>
                <w:sz w:val="22"/>
              </w:rPr>
            </w:pPr>
            <w:r>
              <w:rPr>
                <w:color w:val="0D0D0D"/>
                <w:spacing w:val="-2"/>
                <w:sz w:val="22"/>
              </w:rPr>
              <w:t>161,2</w:t>
            </w:r>
          </w:p>
          <w:p w14:paraId="1D0121B7">
            <w:pPr>
              <w:pStyle w:val="8"/>
              <w:spacing w:line="254" w:lineRule="exact"/>
              <w:ind w:left="30" w:right="11"/>
              <w:rPr>
                <w:sz w:val="22"/>
              </w:rPr>
            </w:pPr>
            <w:r>
              <w:rPr>
                <w:color w:val="0D0D0D"/>
                <w:spacing w:val="-10"/>
                <w:w w:val="105"/>
                <w:sz w:val="22"/>
              </w:rPr>
              <w:t>0</w:t>
            </w:r>
          </w:p>
        </w:tc>
        <w:tc>
          <w:tcPr>
            <w:tcW w:w="833" w:type="dxa"/>
          </w:tcPr>
          <w:p w14:paraId="59B4A34C">
            <w:pPr>
              <w:pStyle w:val="8"/>
              <w:spacing w:before="106" w:line="254" w:lineRule="exact"/>
              <w:ind w:left="30" w:right="9"/>
              <w:rPr>
                <w:sz w:val="22"/>
              </w:rPr>
            </w:pPr>
            <w:r>
              <w:rPr>
                <w:color w:val="0D0D0D"/>
                <w:spacing w:val="-2"/>
                <w:sz w:val="22"/>
              </w:rPr>
              <w:t>161,2</w:t>
            </w:r>
          </w:p>
          <w:p w14:paraId="61C2E6FE">
            <w:pPr>
              <w:pStyle w:val="8"/>
              <w:spacing w:line="254" w:lineRule="exact"/>
              <w:ind w:left="30" w:right="9"/>
              <w:rPr>
                <w:sz w:val="22"/>
              </w:rPr>
            </w:pPr>
            <w:r>
              <w:rPr>
                <w:color w:val="0D0D0D"/>
                <w:spacing w:val="-10"/>
                <w:w w:val="105"/>
                <w:sz w:val="22"/>
              </w:rPr>
              <w:t>0</w:t>
            </w:r>
          </w:p>
        </w:tc>
        <w:tc>
          <w:tcPr>
            <w:tcW w:w="833" w:type="dxa"/>
          </w:tcPr>
          <w:p w14:paraId="3894D75B">
            <w:pPr>
              <w:pStyle w:val="8"/>
              <w:spacing w:before="106" w:line="254" w:lineRule="exact"/>
              <w:ind w:left="30" w:right="7"/>
              <w:rPr>
                <w:sz w:val="22"/>
              </w:rPr>
            </w:pPr>
            <w:r>
              <w:rPr>
                <w:color w:val="0D0D0D"/>
                <w:spacing w:val="-2"/>
                <w:sz w:val="22"/>
              </w:rPr>
              <w:t>161,2</w:t>
            </w:r>
          </w:p>
          <w:p w14:paraId="3FADACC1">
            <w:pPr>
              <w:pStyle w:val="8"/>
              <w:spacing w:line="254" w:lineRule="exact"/>
              <w:ind w:left="30" w:right="7"/>
              <w:rPr>
                <w:sz w:val="22"/>
              </w:rPr>
            </w:pPr>
            <w:r>
              <w:rPr>
                <w:color w:val="0D0D0D"/>
                <w:spacing w:val="-10"/>
                <w:w w:val="105"/>
                <w:sz w:val="22"/>
              </w:rPr>
              <w:t>0</w:t>
            </w:r>
          </w:p>
        </w:tc>
        <w:tc>
          <w:tcPr>
            <w:tcW w:w="833" w:type="dxa"/>
          </w:tcPr>
          <w:p w14:paraId="7B7C369E">
            <w:pPr>
              <w:pStyle w:val="8"/>
              <w:spacing w:before="106" w:line="254" w:lineRule="exact"/>
              <w:ind w:left="30" w:right="5"/>
              <w:rPr>
                <w:sz w:val="22"/>
              </w:rPr>
            </w:pPr>
            <w:r>
              <w:rPr>
                <w:color w:val="0D0D0D"/>
                <w:spacing w:val="-2"/>
                <w:sz w:val="22"/>
              </w:rPr>
              <w:t>161,2</w:t>
            </w:r>
          </w:p>
          <w:p w14:paraId="793461B2">
            <w:pPr>
              <w:pStyle w:val="8"/>
              <w:spacing w:line="254" w:lineRule="exact"/>
              <w:ind w:left="30" w:right="5"/>
              <w:rPr>
                <w:sz w:val="22"/>
              </w:rPr>
            </w:pPr>
            <w:r>
              <w:rPr>
                <w:color w:val="0D0D0D"/>
                <w:spacing w:val="-10"/>
                <w:w w:val="105"/>
                <w:sz w:val="22"/>
              </w:rPr>
              <w:t>0</w:t>
            </w:r>
          </w:p>
        </w:tc>
        <w:tc>
          <w:tcPr>
            <w:tcW w:w="833" w:type="dxa"/>
          </w:tcPr>
          <w:p w14:paraId="0AC0AFE3">
            <w:pPr>
              <w:pStyle w:val="8"/>
              <w:spacing w:before="106" w:line="254" w:lineRule="exact"/>
              <w:ind w:left="30" w:right="3"/>
              <w:rPr>
                <w:sz w:val="22"/>
              </w:rPr>
            </w:pPr>
            <w:r>
              <w:rPr>
                <w:color w:val="0D0D0D"/>
                <w:spacing w:val="-2"/>
                <w:sz w:val="22"/>
              </w:rPr>
              <w:t>161,2</w:t>
            </w:r>
          </w:p>
          <w:p w14:paraId="233164B4">
            <w:pPr>
              <w:pStyle w:val="8"/>
              <w:spacing w:line="254" w:lineRule="exact"/>
              <w:ind w:left="30" w:right="3"/>
              <w:rPr>
                <w:sz w:val="22"/>
              </w:rPr>
            </w:pPr>
            <w:r>
              <w:rPr>
                <w:color w:val="0D0D0D"/>
                <w:spacing w:val="-10"/>
                <w:w w:val="105"/>
                <w:sz w:val="22"/>
              </w:rPr>
              <w:t>0</w:t>
            </w:r>
          </w:p>
        </w:tc>
        <w:tc>
          <w:tcPr>
            <w:tcW w:w="833" w:type="dxa"/>
          </w:tcPr>
          <w:p w14:paraId="7C874CDF">
            <w:pPr>
              <w:pStyle w:val="8"/>
              <w:spacing w:before="106" w:line="254" w:lineRule="exact"/>
              <w:ind w:left="30"/>
              <w:rPr>
                <w:sz w:val="22"/>
              </w:rPr>
            </w:pPr>
            <w:r>
              <w:rPr>
                <w:color w:val="0D0D0D"/>
                <w:spacing w:val="-2"/>
                <w:sz w:val="22"/>
              </w:rPr>
              <w:t>161,2</w:t>
            </w:r>
          </w:p>
          <w:p w14:paraId="750330A4">
            <w:pPr>
              <w:pStyle w:val="8"/>
              <w:spacing w:line="254" w:lineRule="exact"/>
              <w:ind w:left="30"/>
              <w:rPr>
                <w:sz w:val="22"/>
              </w:rPr>
            </w:pPr>
            <w:r>
              <w:rPr>
                <w:color w:val="0D0D0D"/>
                <w:spacing w:val="-10"/>
                <w:w w:val="105"/>
                <w:sz w:val="22"/>
              </w:rPr>
              <w:t>0</w:t>
            </w:r>
          </w:p>
        </w:tc>
      </w:tr>
    </w:tbl>
    <w:p w14:paraId="73A289A0">
      <w:pPr>
        <w:pStyle w:val="5"/>
        <w:spacing w:before="91"/>
        <w:rPr>
          <w:sz w:val="20"/>
        </w:rPr>
      </w:pPr>
    </w:p>
    <w:tbl>
      <w:tblPr>
        <w:tblStyle w:val="3"/>
        <w:tblW w:w="0" w:type="auto"/>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2"/>
        <w:gridCol w:w="2631"/>
        <w:gridCol w:w="1104"/>
        <w:gridCol w:w="723"/>
        <w:gridCol w:w="723"/>
        <w:gridCol w:w="723"/>
        <w:gridCol w:w="723"/>
        <w:gridCol w:w="710"/>
        <w:gridCol w:w="710"/>
        <w:gridCol w:w="710"/>
        <w:gridCol w:w="710"/>
      </w:tblGrid>
      <w:tr w14:paraId="2475D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522" w:type="dxa"/>
          </w:tcPr>
          <w:p w14:paraId="78B4EF5E">
            <w:pPr>
              <w:pStyle w:val="8"/>
              <w:spacing w:before="4"/>
              <w:jc w:val="left"/>
              <w:rPr>
                <w:sz w:val="3"/>
              </w:rPr>
            </w:pPr>
          </w:p>
          <w:p w14:paraId="6E49E79D">
            <w:pPr>
              <w:pStyle w:val="8"/>
              <w:spacing w:line="157" w:lineRule="exact"/>
              <w:ind w:left="168"/>
              <w:jc w:val="left"/>
              <w:rPr>
                <w:position w:val="-2"/>
                <w:sz w:val="15"/>
              </w:rPr>
            </w:pPr>
            <w:r>
              <w:rPr>
                <w:position w:val="-2"/>
                <w:sz w:val="15"/>
              </w:rPr>
              <w:drawing>
                <wp:inline distT="0" distB="0" distL="0" distR="0">
                  <wp:extent cx="123190" cy="99695"/>
                  <wp:effectExtent l="0" t="0" r="0" b="0"/>
                  <wp:docPr id="1070" name="Image 1070"/>
                  <wp:cNvGraphicFramePr/>
                  <a:graphic xmlns:a="http://schemas.openxmlformats.org/drawingml/2006/main">
                    <a:graphicData uri="http://schemas.openxmlformats.org/drawingml/2006/picture">
                      <pic:pic xmlns:pic="http://schemas.openxmlformats.org/drawingml/2006/picture">
                        <pic:nvPicPr>
                          <pic:cNvPr id="1070" name="Image 1070"/>
                          <pic:cNvPicPr/>
                        </pic:nvPicPr>
                        <pic:blipFill>
                          <a:blip r:embed="rId612" cstate="print"/>
                          <a:stretch>
                            <a:fillRect/>
                          </a:stretch>
                        </pic:blipFill>
                        <pic:spPr>
                          <a:xfrm>
                            <a:off x="0" y="0"/>
                            <a:ext cx="123253" cy="100012"/>
                          </a:xfrm>
                          <a:prstGeom prst="rect">
                            <a:avLst/>
                          </a:prstGeom>
                        </pic:spPr>
                      </pic:pic>
                    </a:graphicData>
                  </a:graphic>
                </wp:inline>
              </w:drawing>
            </w:r>
          </w:p>
          <w:p w14:paraId="1384358F">
            <w:pPr>
              <w:pStyle w:val="8"/>
              <w:spacing w:before="4"/>
              <w:jc w:val="left"/>
              <w:rPr>
                <w:sz w:val="7"/>
              </w:rPr>
            </w:pPr>
          </w:p>
          <w:p w14:paraId="4981C58D">
            <w:pPr>
              <w:pStyle w:val="8"/>
              <w:spacing w:line="169" w:lineRule="exact"/>
              <w:ind w:left="170"/>
              <w:jc w:val="left"/>
              <w:rPr>
                <w:position w:val="-2"/>
                <w:sz w:val="16"/>
              </w:rPr>
            </w:pPr>
            <w:r>
              <w:rPr>
                <w:position w:val="-2"/>
                <w:sz w:val="16"/>
              </w:rPr>
              <w:drawing>
                <wp:inline distT="0" distB="0" distL="0" distR="0">
                  <wp:extent cx="124460" cy="107315"/>
                  <wp:effectExtent l="0" t="0" r="0" b="0"/>
                  <wp:docPr id="1071" name="Image 1071"/>
                  <wp:cNvGraphicFramePr/>
                  <a:graphic xmlns:a="http://schemas.openxmlformats.org/drawingml/2006/main">
                    <a:graphicData uri="http://schemas.openxmlformats.org/drawingml/2006/picture">
                      <pic:pic xmlns:pic="http://schemas.openxmlformats.org/drawingml/2006/picture">
                        <pic:nvPicPr>
                          <pic:cNvPr id="1071" name="Image 1071"/>
                          <pic:cNvPicPr/>
                        </pic:nvPicPr>
                        <pic:blipFill>
                          <a:blip r:embed="rId580" cstate="print"/>
                          <a:stretch>
                            <a:fillRect/>
                          </a:stretch>
                        </pic:blipFill>
                        <pic:spPr>
                          <a:xfrm>
                            <a:off x="0" y="0"/>
                            <a:ext cx="124995" cy="107346"/>
                          </a:xfrm>
                          <a:prstGeom prst="rect">
                            <a:avLst/>
                          </a:prstGeom>
                        </pic:spPr>
                      </pic:pic>
                    </a:graphicData>
                  </a:graphic>
                </wp:inline>
              </w:drawing>
            </w:r>
          </w:p>
          <w:p w14:paraId="0E4E3782">
            <w:pPr>
              <w:pStyle w:val="8"/>
              <w:spacing w:before="5"/>
              <w:jc w:val="left"/>
              <w:rPr>
                <w:sz w:val="9"/>
              </w:rPr>
            </w:pPr>
          </w:p>
          <w:p w14:paraId="2145F823">
            <w:pPr>
              <w:pStyle w:val="8"/>
              <w:spacing w:line="116" w:lineRule="exact"/>
              <w:ind w:left="214"/>
              <w:jc w:val="left"/>
              <w:rPr>
                <w:position w:val="-1"/>
                <w:sz w:val="11"/>
              </w:rPr>
            </w:pPr>
            <w:r>
              <w:rPr>
                <w:position w:val="-1"/>
                <w:sz w:val="11"/>
              </w:rPr>
              <mc:AlternateContent>
                <mc:Choice Requires="wpg">
                  <w:drawing>
                    <wp:inline distT="0" distB="0" distL="0" distR="0">
                      <wp:extent cx="60960" cy="74295"/>
                      <wp:effectExtent l="0" t="0" r="0" b="0"/>
                      <wp:docPr id="1072" name="Group 1072"/>
                      <wp:cNvGraphicFramePr/>
                      <a:graphic xmlns:a="http://schemas.openxmlformats.org/drawingml/2006/main">
                        <a:graphicData uri="http://schemas.microsoft.com/office/word/2010/wordprocessingGroup">
                          <wpg:wgp>
                            <wpg:cNvGrpSpPr/>
                            <wpg:grpSpPr>
                              <a:xfrm>
                                <a:off x="0" y="0"/>
                                <a:ext cx="60960" cy="74295"/>
                                <a:chOff x="0" y="0"/>
                                <a:chExt cx="60960" cy="74295"/>
                              </a:xfrm>
                            </wpg:grpSpPr>
                            <wps:wsp>
                              <wps:cNvPr id="1073" name="Graphic 1073"/>
                              <wps:cNvSpPr/>
                              <wps:spPr>
                                <a:xfrm>
                                  <a:off x="0" y="0"/>
                                  <a:ext cx="60960" cy="74295"/>
                                </a:xfrm>
                                <a:custGeom>
                                  <a:avLst/>
                                  <a:gdLst/>
                                  <a:ahLst/>
                                  <a:cxnLst/>
                                  <a:rect l="l" t="t" r="r" b="b"/>
                                  <a:pathLst>
                                    <a:path w="60960" h="74295">
                                      <a:moveTo>
                                        <a:pt x="60424" y="74278"/>
                                      </a:moveTo>
                                      <a:lnTo>
                                        <a:pt x="44424" y="74278"/>
                                      </a:lnTo>
                                      <a:lnTo>
                                        <a:pt x="44424" y="13853"/>
                                      </a:lnTo>
                                      <a:lnTo>
                                        <a:pt x="15935" y="13853"/>
                                      </a:lnTo>
                                      <a:lnTo>
                                        <a:pt x="15935" y="74278"/>
                                      </a:lnTo>
                                      <a:lnTo>
                                        <a:pt x="0" y="74278"/>
                                      </a:lnTo>
                                      <a:lnTo>
                                        <a:pt x="0" y="0"/>
                                      </a:lnTo>
                                      <a:lnTo>
                                        <a:pt x="60424" y="0"/>
                                      </a:lnTo>
                                      <a:lnTo>
                                        <a:pt x="60424" y="74278"/>
                                      </a:lnTo>
                                      <a:close/>
                                    </a:path>
                                  </a:pathLst>
                                </a:custGeom>
                                <a:solidFill>
                                  <a:srgbClr val="000000"/>
                                </a:solidFill>
                              </wps:spPr>
                              <wps:bodyPr wrap="square" lIns="0" tIns="0" rIns="0" bIns="0" rtlCol="0">
                                <a:noAutofit/>
                              </wps:bodyPr>
                            </wps:wsp>
                          </wpg:wgp>
                        </a:graphicData>
                      </a:graphic>
                    </wp:inline>
                  </w:drawing>
                </mc:Choice>
                <mc:Fallback>
                  <w:pict>
                    <v:group id="Group 1072" o:spid="_x0000_s1026" o:spt="203" style="height:5.85pt;width:4.8pt;" coordsize="60960,74295" o:gfxdata="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5Y+WK9MAAAACAQAA&#10;DwAAAAAAAAABACAAAAAiAAAAZHJzL2Rvd25yZXYueG1sUEsBAhQAFAAAAAgAh07iQL3o3fCQAgAA&#10;vgYAAA4AAAAAAAAAAQAgAAAAIgEAAGRycy9lMm9Eb2MueG1sUEsFBgAAAAAGAAYAWQEAACQGAAAA&#10;AA==&#10;">
                      <o:lock v:ext="edit" aspectratio="f"/>
                      <v:shape id="Graphic 1073" o:spid="_x0000_s1026" o:spt="100" style="position:absolute;left:0;top:0;height:74295;width:60960;" fillcolor="#000000" filled="t" stroked="f" coordsize="60960,74295" o:gfxdata="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nrOdvQAA&#10;AN0AAAAPAAAAAAAAAAEAIAAAACIAAABkcnMvZG93bnJldi54bWxQSwECFAAUAAAACACHTuJAMy8F&#10;njsAAAA5AAAAEAAAAAAAAAABACAAAAAMAQAAZHJzL3NoYXBleG1sLnhtbFBLBQYAAAAABgAGAFsB&#10;AAC2AwAAAAA=&#10;" path="m60424,74278l44424,74278,44424,13853,15935,13853,15935,74278,0,74278,0,0,60424,0,60424,74278xe">
                        <v:fill on="t" focussize="0,0"/>
                        <v:stroke on="f"/>
                        <v:imagedata o:title=""/>
                        <o:lock v:ext="edit" aspectratio="f"/>
                        <v:textbox inset="0mm,0mm,0mm,0mm"/>
                      </v:shape>
                      <w10:wrap type="none"/>
                      <w10:anchorlock/>
                    </v:group>
                  </w:pict>
                </mc:Fallback>
              </mc:AlternateContent>
            </w:r>
          </w:p>
        </w:tc>
        <w:tc>
          <w:tcPr>
            <w:tcW w:w="2631" w:type="dxa"/>
          </w:tcPr>
          <w:p w14:paraId="07DE8C57">
            <w:pPr>
              <w:pStyle w:val="8"/>
              <w:spacing w:before="48"/>
              <w:jc w:val="left"/>
              <w:rPr>
                <w:sz w:val="20"/>
              </w:rPr>
            </w:pPr>
          </w:p>
          <w:p w14:paraId="28B09666">
            <w:pPr>
              <w:pStyle w:val="8"/>
              <w:spacing w:line="157" w:lineRule="exact"/>
              <w:ind w:left="581"/>
              <w:jc w:val="left"/>
              <w:rPr>
                <w:position w:val="-2"/>
                <w:sz w:val="15"/>
              </w:rPr>
            </w:pPr>
            <w:r>
              <w:rPr>
                <w:position w:val="-2"/>
                <w:sz w:val="15"/>
              </w:rPr>
              <mc:AlternateContent>
                <mc:Choice Requires="wpg">
                  <w:drawing>
                    <wp:inline distT="0" distB="0" distL="0" distR="0">
                      <wp:extent cx="941705" cy="100330"/>
                      <wp:effectExtent l="0" t="0" r="0" b="0"/>
                      <wp:docPr id="1074" name="Group 1074"/>
                      <wp:cNvGraphicFramePr/>
                      <a:graphic xmlns:a="http://schemas.openxmlformats.org/drawingml/2006/main">
                        <a:graphicData uri="http://schemas.microsoft.com/office/word/2010/wordprocessingGroup">
                          <wpg:wgp>
                            <wpg:cNvGrpSpPr/>
                            <wpg:grpSpPr>
                              <a:xfrm>
                                <a:off x="0" y="0"/>
                                <a:ext cx="941705" cy="100330"/>
                                <a:chOff x="0" y="0"/>
                                <a:chExt cx="941705" cy="100330"/>
                              </a:xfrm>
                            </wpg:grpSpPr>
                            <wps:wsp>
                              <wps:cNvPr id="1075" name="Graphic 1075"/>
                              <wps:cNvSpPr/>
                              <wps:spPr>
                                <a:xfrm>
                                  <a:off x="-1" y="0"/>
                                  <a:ext cx="941705" cy="100330"/>
                                </a:xfrm>
                                <a:custGeom>
                                  <a:avLst/>
                                  <a:gdLst/>
                                  <a:ahLst/>
                                  <a:cxnLst/>
                                  <a:rect l="l" t="t" r="r" b="b"/>
                                  <a:pathLst>
                                    <a:path w="941705" h="100330">
                                      <a:moveTo>
                                        <a:pt x="76682" y="0"/>
                                      </a:moveTo>
                                      <a:lnTo>
                                        <a:pt x="60286" y="0"/>
                                      </a:lnTo>
                                      <a:lnTo>
                                        <a:pt x="60286" y="40640"/>
                                      </a:lnTo>
                                      <a:lnTo>
                                        <a:pt x="16446" y="40640"/>
                                      </a:lnTo>
                                      <a:lnTo>
                                        <a:pt x="16446" y="0"/>
                                      </a:lnTo>
                                      <a:lnTo>
                                        <a:pt x="0" y="0"/>
                                      </a:lnTo>
                                      <a:lnTo>
                                        <a:pt x="0" y="40640"/>
                                      </a:lnTo>
                                      <a:lnTo>
                                        <a:pt x="0" y="54610"/>
                                      </a:lnTo>
                                      <a:lnTo>
                                        <a:pt x="0" y="99060"/>
                                      </a:lnTo>
                                      <a:lnTo>
                                        <a:pt x="16446" y="99060"/>
                                      </a:lnTo>
                                      <a:lnTo>
                                        <a:pt x="16446" y="54610"/>
                                      </a:lnTo>
                                      <a:lnTo>
                                        <a:pt x="60286" y="54610"/>
                                      </a:lnTo>
                                      <a:lnTo>
                                        <a:pt x="60286" y="99060"/>
                                      </a:lnTo>
                                      <a:lnTo>
                                        <a:pt x="76682" y="99060"/>
                                      </a:lnTo>
                                      <a:lnTo>
                                        <a:pt x="76682" y="54610"/>
                                      </a:lnTo>
                                      <a:lnTo>
                                        <a:pt x="76682" y="40640"/>
                                      </a:lnTo>
                                      <a:lnTo>
                                        <a:pt x="76682" y="0"/>
                                      </a:lnTo>
                                      <a:close/>
                                    </a:path>
                                    <a:path w="941705" h="100330">
                                      <a:moveTo>
                                        <a:pt x="153860" y="95554"/>
                                      </a:moveTo>
                                      <a:lnTo>
                                        <a:pt x="153187" y="93992"/>
                                      </a:lnTo>
                                      <a:lnTo>
                                        <a:pt x="152209" y="91732"/>
                                      </a:lnTo>
                                      <a:lnTo>
                                        <a:pt x="151384" y="86702"/>
                                      </a:lnTo>
                                      <a:lnTo>
                                        <a:pt x="151384" y="85788"/>
                                      </a:lnTo>
                                      <a:lnTo>
                                        <a:pt x="151384" y="64719"/>
                                      </a:lnTo>
                                      <a:lnTo>
                                        <a:pt x="151307" y="40132"/>
                                      </a:lnTo>
                                      <a:lnTo>
                                        <a:pt x="149974" y="36944"/>
                                      </a:lnTo>
                                      <a:lnTo>
                                        <a:pt x="148717" y="33959"/>
                                      </a:lnTo>
                                      <a:lnTo>
                                        <a:pt x="138074" y="25476"/>
                                      </a:lnTo>
                                      <a:lnTo>
                                        <a:pt x="131381" y="23355"/>
                                      </a:lnTo>
                                      <a:lnTo>
                                        <a:pt x="114312" y="23355"/>
                                      </a:lnTo>
                                      <a:lnTo>
                                        <a:pt x="107086" y="25755"/>
                                      </a:lnTo>
                                      <a:lnTo>
                                        <a:pt x="96113" y="35306"/>
                                      </a:lnTo>
                                      <a:lnTo>
                                        <a:pt x="93370" y="41148"/>
                                      </a:lnTo>
                                      <a:lnTo>
                                        <a:pt x="93370" y="48069"/>
                                      </a:lnTo>
                                      <a:lnTo>
                                        <a:pt x="109308" y="48069"/>
                                      </a:lnTo>
                                      <a:lnTo>
                                        <a:pt x="109308" y="44450"/>
                                      </a:lnTo>
                                      <a:lnTo>
                                        <a:pt x="110490" y="41694"/>
                                      </a:lnTo>
                                      <a:lnTo>
                                        <a:pt x="115239" y="37896"/>
                                      </a:lnTo>
                                      <a:lnTo>
                                        <a:pt x="118478" y="36944"/>
                                      </a:lnTo>
                                      <a:lnTo>
                                        <a:pt x="126936" y="36944"/>
                                      </a:lnTo>
                                      <a:lnTo>
                                        <a:pt x="129832" y="37896"/>
                                      </a:lnTo>
                                      <a:lnTo>
                                        <a:pt x="130060" y="37896"/>
                                      </a:lnTo>
                                      <a:lnTo>
                                        <a:pt x="132270" y="40132"/>
                                      </a:lnTo>
                                      <a:lnTo>
                                        <a:pt x="134391" y="42240"/>
                                      </a:lnTo>
                                      <a:lnTo>
                                        <a:pt x="135458" y="45097"/>
                                      </a:lnTo>
                                      <a:lnTo>
                                        <a:pt x="135458" y="52362"/>
                                      </a:lnTo>
                                      <a:lnTo>
                                        <a:pt x="135458" y="64719"/>
                                      </a:lnTo>
                                      <a:lnTo>
                                        <a:pt x="135458" y="76822"/>
                                      </a:lnTo>
                                      <a:lnTo>
                                        <a:pt x="134429" y="78879"/>
                                      </a:lnTo>
                                      <a:lnTo>
                                        <a:pt x="132486" y="80899"/>
                                      </a:lnTo>
                                      <a:lnTo>
                                        <a:pt x="126733" y="84823"/>
                                      </a:lnTo>
                                      <a:lnTo>
                                        <a:pt x="123329" y="85788"/>
                                      </a:lnTo>
                                      <a:lnTo>
                                        <a:pt x="115468" y="85788"/>
                                      </a:lnTo>
                                      <a:lnTo>
                                        <a:pt x="112547" y="84823"/>
                                      </a:lnTo>
                                      <a:lnTo>
                                        <a:pt x="108775" y="80899"/>
                                      </a:lnTo>
                                      <a:lnTo>
                                        <a:pt x="107988" y="78879"/>
                                      </a:lnTo>
                                      <a:lnTo>
                                        <a:pt x="107873" y="68643"/>
                                      </a:lnTo>
                                      <a:lnTo>
                                        <a:pt x="113995" y="64960"/>
                                      </a:lnTo>
                                      <a:lnTo>
                                        <a:pt x="126250" y="64719"/>
                                      </a:lnTo>
                                      <a:lnTo>
                                        <a:pt x="135458" y="64719"/>
                                      </a:lnTo>
                                      <a:lnTo>
                                        <a:pt x="135458" y="52362"/>
                                      </a:lnTo>
                                      <a:lnTo>
                                        <a:pt x="115417" y="52362"/>
                                      </a:lnTo>
                                      <a:lnTo>
                                        <a:pt x="107289" y="54483"/>
                                      </a:lnTo>
                                      <a:lnTo>
                                        <a:pt x="94957" y="62928"/>
                                      </a:lnTo>
                                      <a:lnTo>
                                        <a:pt x="91871" y="69164"/>
                                      </a:lnTo>
                                      <a:lnTo>
                                        <a:pt x="91871" y="83820"/>
                                      </a:lnTo>
                                      <a:lnTo>
                                        <a:pt x="94234" y="89230"/>
                                      </a:lnTo>
                                      <a:lnTo>
                                        <a:pt x="103695" y="98031"/>
                                      </a:lnTo>
                                      <a:lnTo>
                                        <a:pt x="109918" y="100228"/>
                                      </a:lnTo>
                                      <a:lnTo>
                                        <a:pt x="122275" y="100228"/>
                                      </a:lnTo>
                                      <a:lnTo>
                                        <a:pt x="126403" y="99326"/>
                                      </a:lnTo>
                                      <a:lnTo>
                                        <a:pt x="133832" y="95554"/>
                                      </a:lnTo>
                                      <a:lnTo>
                                        <a:pt x="135686" y="94488"/>
                                      </a:lnTo>
                                      <a:lnTo>
                                        <a:pt x="136169" y="93992"/>
                                      </a:lnTo>
                                      <a:lnTo>
                                        <a:pt x="136232" y="94640"/>
                                      </a:lnTo>
                                      <a:lnTo>
                                        <a:pt x="136880" y="96291"/>
                                      </a:lnTo>
                                      <a:lnTo>
                                        <a:pt x="138125" y="98933"/>
                                      </a:lnTo>
                                      <a:lnTo>
                                        <a:pt x="153860" y="98933"/>
                                      </a:lnTo>
                                      <a:lnTo>
                                        <a:pt x="153860" y="95554"/>
                                      </a:lnTo>
                                      <a:close/>
                                    </a:path>
                                    <a:path w="941705" h="100330">
                                      <a:moveTo>
                                        <a:pt x="229006" y="24650"/>
                                      </a:moveTo>
                                      <a:lnTo>
                                        <a:pt x="213880" y="24650"/>
                                      </a:lnTo>
                                      <a:lnTo>
                                        <a:pt x="184454" y="71196"/>
                                      </a:lnTo>
                                      <a:lnTo>
                                        <a:pt x="184454" y="24650"/>
                                      </a:lnTo>
                                      <a:lnTo>
                                        <a:pt x="168579" y="24650"/>
                                      </a:lnTo>
                                      <a:lnTo>
                                        <a:pt x="168579" y="98933"/>
                                      </a:lnTo>
                                      <a:lnTo>
                                        <a:pt x="183565" y="98933"/>
                                      </a:lnTo>
                                      <a:lnTo>
                                        <a:pt x="213004" y="52400"/>
                                      </a:lnTo>
                                      <a:lnTo>
                                        <a:pt x="213004" y="98933"/>
                                      </a:lnTo>
                                      <a:lnTo>
                                        <a:pt x="229006" y="98933"/>
                                      </a:lnTo>
                                      <a:lnTo>
                                        <a:pt x="229006" y="24650"/>
                                      </a:lnTo>
                                      <a:close/>
                                    </a:path>
                                    <a:path w="941705" h="100330">
                                      <a:moveTo>
                                        <a:pt x="329577" y="24650"/>
                                      </a:moveTo>
                                      <a:lnTo>
                                        <a:pt x="311264" y="24650"/>
                                      </a:lnTo>
                                      <a:lnTo>
                                        <a:pt x="288594" y="76136"/>
                                      </a:lnTo>
                                      <a:lnTo>
                                        <a:pt x="266065" y="24650"/>
                                      </a:lnTo>
                                      <a:lnTo>
                                        <a:pt x="247294" y="24650"/>
                                      </a:lnTo>
                                      <a:lnTo>
                                        <a:pt x="247294" y="98933"/>
                                      </a:lnTo>
                                      <a:lnTo>
                                        <a:pt x="263232" y="98933"/>
                                      </a:lnTo>
                                      <a:lnTo>
                                        <a:pt x="263232" y="54025"/>
                                      </a:lnTo>
                                      <a:lnTo>
                                        <a:pt x="283171" y="98933"/>
                                      </a:lnTo>
                                      <a:lnTo>
                                        <a:pt x="294030" y="98933"/>
                                      </a:lnTo>
                                      <a:lnTo>
                                        <a:pt x="313575" y="55029"/>
                                      </a:lnTo>
                                      <a:lnTo>
                                        <a:pt x="313575" y="98933"/>
                                      </a:lnTo>
                                      <a:lnTo>
                                        <a:pt x="329577" y="98933"/>
                                      </a:lnTo>
                                      <a:lnTo>
                                        <a:pt x="329577" y="24650"/>
                                      </a:lnTo>
                                      <a:close/>
                                    </a:path>
                                    <a:path w="941705" h="100330">
                                      <a:moveTo>
                                        <a:pt x="406273" y="59778"/>
                                      </a:moveTo>
                                      <a:lnTo>
                                        <a:pt x="405930" y="54406"/>
                                      </a:lnTo>
                                      <a:lnTo>
                                        <a:pt x="405803" y="52387"/>
                                      </a:lnTo>
                                      <a:lnTo>
                                        <a:pt x="404418" y="45618"/>
                                      </a:lnTo>
                                      <a:lnTo>
                                        <a:pt x="402094" y="39446"/>
                                      </a:lnTo>
                                      <a:lnTo>
                                        <a:pt x="400748" y="37147"/>
                                      </a:lnTo>
                                      <a:lnTo>
                                        <a:pt x="398856" y="33896"/>
                                      </a:lnTo>
                                      <a:lnTo>
                                        <a:pt x="394614" y="29286"/>
                                      </a:lnTo>
                                      <a:lnTo>
                                        <a:pt x="390334" y="26631"/>
                                      </a:lnTo>
                                      <a:lnTo>
                                        <a:pt x="390334" y="54406"/>
                                      </a:lnTo>
                                      <a:lnTo>
                                        <a:pt x="359308" y="53403"/>
                                      </a:lnTo>
                                      <a:lnTo>
                                        <a:pt x="359892" y="48780"/>
                                      </a:lnTo>
                                      <a:lnTo>
                                        <a:pt x="361657" y="44919"/>
                                      </a:lnTo>
                                      <a:lnTo>
                                        <a:pt x="367588" y="38709"/>
                                      </a:lnTo>
                                      <a:lnTo>
                                        <a:pt x="371170" y="37147"/>
                                      </a:lnTo>
                                      <a:lnTo>
                                        <a:pt x="380796" y="37147"/>
                                      </a:lnTo>
                                      <a:lnTo>
                                        <a:pt x="384568" y="38950"/>
                                      </a:lnTo>
                                      <a:lnTo>
                                        <a:pt x="388835" y="46189"/>
                                      </a:lnTo>
                                      <a:lnTo>
                                        <a:pt x="390055" y="50177"/>
                                      </a:lnTo>
                                      <a:lnTo>
                                        <a:pt x="390334" y="54406"/>
                                      </a:lnTo>
                                      <a:lnTo>
                                        <a:pt x="390334" y="26631"/>
                                      </a:lnTo>
                                      <a:lnTo>
                                        <a:pt x="389293" y="25984"/>
                                      </a:lnTo>
                                      <a:lnTo>
                                        <a:pt x="382879" y="24015"/>
                                      </a:lnTo>
                                      <a:lnTo>
                                        <a:pt x="375373" y="23355"/>
                                      </a:lnTo>
                                      <a:lnTo>
                                        <a:pt x="369709" y="23355"/>
                                      </a:lnTo>
                                      <a:lnTo>
                                        <a:pt x="342696" y="53403"/>
                                      </a:lnTo>
                                      <a:lnTo>
                                        <a:pt x="342658" y="64262"/>
                                      </a:lnTo>
                                      <a:lnTo>
                                        <a:pt x="343242" y="71742"/>
                                      </a:lnTo>
                                      <a:lnTo>
                                        <a:pt x="369557" y="99606"/>
                                      </a:lnTo>
                                      <a:lnTo>
                                        <a:pt x="376936" y="100228"/>
                                      </a:lnTo>
                                      <a:lnTo>
                                        <a:pt x="384263" y="100228"/>
                                      </a:lnTo>
                                      <a:lnTo>
                                        <a:pt x="406006" y="84264"/>
                                      </a:lnTo>
                                      <a:lnTo>
                                        <a:pt x="395770" y="76136"/>
                                      </a:lnTo>
                                      <a:lnTo>
                                        <a:pt x="392912" y="79883"/>
                                      </a:lnTo>
                                      <a:lnTo>
                                        <a:pt x="390131" y="82550"/>
                                      </a:lnTo>
                                      <a:lnTo>
                                        <a:pt x="384771" y="85712"/>
                                      </a:lnTo>
                                      <a:lnTo>
                                        <a:pt x="381482" y="86512"/>
                                      </a:lnTo>
                                      <a:lnTo>
                                        <a:pt x="371792" y="86512"/>
                                      </a:lnTo>
                                      <a:lnTo>
                                        <a:pt x="358724" y="67132"/>
                                      </a:lnTo>
                                      <a:lnTo>
                                        <a:pt x="406273" y="67132"/>
                                      </a:lnTo>
                                      <a:lnTo>
                                        <a:pt x="406273" y="59778"/>
                                      </a:lnTo>
                                      <a:close/>
                                    </a:path>
                                    <a:path w="941705" h="100330">
                                      <a:moveTo>
                                        <a:pt x="478853" y="24650"/>
                                      </a:moveTo>
                                      <a:lnTo>
                                        <a:pt x="462864" y="24650"/>
                                      </a:lnTo>
                                      <a:lnTo>
                                        <a:pt x="462864" y="55156"/>
                                      </a:lnTo>
                                      <a:lnTo>
                                        <a:pt x="434441" y="55156"/>
                                      </a:lnTo>
                                      <a:lnTo>
                                        <a:pt x="434441" y="24650"/>
                                      </a:lnTo>
                                      <a:lnTo>
                                        <a:pt x="418503" y="24650"/>
                                      </a:lnTo>
                                      <a:lnTo>
                                        <a:pt x="418503" y="98933"/>
                                      </a:lnTo>
                                      <a:lnTo>
                                        <a:pt x="434441" y="98933"/>
                                      </a:lnTo>
                                      <a:lnTo>
                                        <a:pt x="434441" y="68821"/>
                                      </a:lnTo>
                                      <a:lnTo>
                                        <a:pt x="462864" y="68821"/>
                                      </a:lnTo>
                                      <a:lnTo>
                                        <a:pt x="462864" y="98933"/>
                                      </a:lnTo>
                                      <a:lnTo>
                                        <a:pt x="478853" y="98933"/>
                                      </a:lnTo>
                                      <a:lnTo>
                                        <a:pt x="478853" y="24650"/>
                                      </a:lnTo>
                                      <a:close/>
                                    </a:path>
                                    <a:path w="941705" h="100330">
                                      <a:moveTo>
                                        <a:pt x="560895" y="60426"/>
                                      </a:moveTo>
                                      <a:lnTo>
                                        <a:pt x="544893" y="28359"/>
                                      </a:lnTo>
                                      <a:lnTo>
                                        <a:pt x="544893" y="54571"/>
                                      </a:lnTo>
                                      <a:lnTo>
                                        <a:pt x="544855" y="69354"/>
                                      </a:lnTo>
                                      <a:lnTo>
                                        <a:pt x="543318" y="74955"/>
                                      </a:lnTo>
                                      <a:lnTo>
                                        <a:pt x="537273" y="84112"/>
                                      </a:lnTo>
                                      <a:lnTo>
                                        <a:pt x="532803" y="86448"/>
                                      </a:lnTo>
                                      <a:lnTo>
                                        <a:pt x="520941" y="86448"/>
                                      </a:lnTo>
                                      <a:lnTo>
                                        <a:pt x="516420" y="84112"/>
                                      </a:lnTo>
                                      <a:lnTo>
                                        <a:pt x="510374" y="74790"/>
                                      </a:lnTo>
                                      <a:lnTo>
                                        <a:pt x="508914" y="69354"/>
                                      </a:lnTo>
                                      <a:lnTo>
                                        <a:pt x="508863" y="54571"/>
                                      </a:lnTo>
                                      <a:lnTo>
                                        <a:pt x="510374" y="48958"/>
                                      </a:lnTo>
                                      <a:lnTo>
                                        <a:pt x="516420" y="39509"/>
                                      </a:lnTo>
                                      <a:lnTo>
                                        <a:pt x="520903" y="37147"/>
                                      </a:lnTo>
                                      <a:lnTo>
                                        <a:pt x="532777" y="37147"/>
                                      </a:lnTo>
                                      <a:lnTo>
                                        <a:pt x="537273" y="39509"/>
                                      </a:lnTo>
                                      <a:lnTo>
                                        <a:pt x="537387" y="39674"/>
                                      </a:lnTo>
                                      <a:lnTo>
                                        <a:pt x="543369" y="48958"/>
                                      </a:lnTo>
                                      <a:lnTo>
                                        <a:pt x="544893" y="54571"/>
                                      </a:lnTo>
                                      <a:lnTo>
                                        <a:pt x="544893" y="28359"/>
                                      </a:lnTo>
                                      <a:lnTo>
                                        <a:pt x="540842" y="26022"/>
                                      </a:lnTo>
                                      <a:lnTo>
                                        <a:pt x="534238" y="24015"/>
                                      </a:lnTo>
                                      <a:lnTo>
                                        <a:pt x="526821" y="23355"/>
                                      </a:lnTo>
                                      <a:lnTo>
                                        <a:pt x="519518" y="24015"/>
                                      </a:lnTo>
                                      <a:lnTo>
                                        <a:pt x="493496" y="53403"/>
                                      </a:lnTo>
                                      <a:lnTo>
                                        <a:pt x="492925" y="62572"/>
                                      </a:lnTo>
                                      <a:lnTo>
                                        <a:pt x="493496" y="70256"/>
                                      </a:lnTo>
                                      <a:lnTo>
                                        <a:pt x="519493" y="99555"/>
                                      </a:lnTo>
                                      <a:lnTo>
                                        <a:pt x="526948" y="100228"/>
                                      </a:lnTo>
                                      <a:lnTo>
                                        <a:pt x="534377" y="99555"/>
                                      </a:lnTo>
                                      <a:lnTo>
                                        <a:pt x="560324" y="70256"/>
                                      </a:lnTo>
                                      <a:lnTo>
                                        <a:pt x="560895" y="62572"/>
                                      </a:lnTo>
                                      <a:lnTo>
                                        <a:pt x="560895" y="60426"/>
                                      </a:lnTo>
                                      <a:close/>
                                    </a:path>
                                    <a:path w="941705" h="100330">
                                      <a:moveTo>
                                        <a:pt x="637501" y="72720"/>
                                      </a:moveTo>
                                      <a:lnTo>
                                        <a:pt x="628269" y="60261"/>
                                      </a:lnTo>
                                      <a:lnTo>
                                        <a:pt x="632777" y="58597"/>
                                      </a:lnTo>
                                      <a:lnTo>
                                        <a:pt x="634733" y="54444"/>
                                      </a:lnTo>
                                      <a:lnTo>
                                        <a:pt x="635038" y="53809"/>
                                      </a:lnTo>
                                      <a:lnTo>
                                        <a:pt x="634961" y="38468"/>
                                      </a:lnTo>
                                      <a:lnTo>
                                        <a:pt x="634885" y="38315"/>
                                      </a:lnTo>
                                      <a:lnTo>
                                        <a:pt x="632180" y="33223"/>
                                      </a:lnTo>
                                      <a:lnTo>
                                        <a:pt x="621499" y="26797"/>
                                      </a:lnTo>
                                      <a:lnTo>
                                        <a:pt x="621499" y="71005"/>
                                      </a:lnTo>
                                      <a:lnTo>
                                        <a:pt x="621499" y="82384"/>
                                      </a:lnTo>
                                      <a:lnTo>
                                        <a:pt x="617169" y="85280"/>
                                      </a:lnTo>
                                      <a:lnTo>
                                        <a:pt x="590537" y="85280"/>
                                      </a:lnTo>
                                      <a:lnTo>
                                        <a:pt x="590537" y="67970"/>
                                      </a:lnTo>
                                      <a:lnTo>
                                        <a:pt x="609180" y="67970"/>
                                      </a:lnTo>
                                      <a:lnTo>
                                        <a:pt x="617397" y="68122"/>
                                      </a:lnTo>
                                      <a:lnTo>
                                        <a:pt x="621499" y="71005"/>
                                      </a:lnTo>
                                      <a:lnTo>
                                        <a:pt x="621499" y="26797"/>
                                      </a:lnTo>
                                      <a:lnTo>
                                        <a:pt x="620801" y="26365"/>
                                      </a:lnTo>
                                      <a:lnTo>
                                        <a:pt x="619036" y="25971"/>
                                      </a:lnTo>
                                      <a:lnTo>
                                        <a:pt x="619036" y="41198"/>
                                      </a:lnTo>
                                      <a:lnTo>
                                        <a:pt x="619036" y="51803"/>
                                      </a:lnTo>
                                      <a:lnTo>
                                        <a:pt x="614070" y="54444"/>
                                      </a:lnTo>
                                      <a:lnTo>
                                        <a:pt x="590537" y="54444"/>
                                      </a:lnTo>
                                      <a:lnTo>
                                        <a:pt x="590537" y="38315"/>
                                      </a:lnTo>
                                      <a:lnTo>
                                        <a:pt x="604850" y="38315"/>
                                      </a:lnTo>
                                      <a:lnTo>
                                        <a:pt x="614299" y="38468"/>
                                      </a:lnTo>
                                      <a:lnTo>
                                        <a:pt x="619036" y="41198"/>
                                      </a:lnTo>
                                      <a:lnTo>
                                        <a:pt x="619036" y="25971"/>
                                      </a:lnTo>
                                      <a:lnTo>
                                        <a:pt x="613308" y="24650"/>
                                      </a:lnTo>
                                      <a:lnTo>
                                        <a:pt x="574611" y="24650"/>
                                      </a:lnTo>
                                      <a:lnTo>
                                        <a:pt x="574611" y="98933"/>
                                      </a:lnTo>
                                      <a:lnTo>
                                        <a:pt x="617283" y="98933"/>
                                      </a:lnTo>
                                      <a:lnTo>
                                        <a:pt x="624306" y="97104"/>
                                      </a:lnTo>
                                      <a:lnTo>
                                        <a:pt x="634860" y="89750"/>
                                      </a:lnTo>
                                      <a:lnTo>
                                        <a:pt x="637019" y="85280"/>
                                      </a:lnTo>
                                      <a:lnTo>
                                        <a:pt x="637501" y="84251"/>
                                      </a:lnTo>
                                      <a:lnTo>
                                        <a:pt x="637501" y="72720"/>
                                      </a:lnTo>
                                      <a:close/>
                                    </a:path>
                                    <a:path w="941705" h="100330">
                                      <a:moveTo>
                                        <a:pt x="710793" y="95554"/>
                                      </a:moveTo>
                                      <a:lnTo>
                                        <a:pt x="710120" y="93992"/>
                                      </a:lnTo>
                                      <a:lnTo>
                                        <a:pt x="709142" y="91732"/>
                                      </a:lnTo>
                                      <a:lnTo>
                                        <a:pt x="708317" y="86702"/>
                                      </a:lnTo>
                                      <a:lnTo>
                                        <a:pt x="708317" y="85788"/>
                                      </a:lnTo>
                                      <a:lnTo>
                                        <a:pt x="708317" y="64719"/>
                                      </a:lnTo>
                                      <a:lnTo>
                                        <a:pt x="708240" y="40132"/>
                                      </a:lnTo>
                                      <a:lnTo>
                                        <a:pt x="706907" y="36944"/>
                                      </a:lnTo>
                                      <a:lnTo>
                                        <a:pt x="705662" y="33959"/>
                                      </a:lnTo>
                                      <a:lnTo>
                                        <a:pt x="695007" y="25476"/>
                                      </a:lnTo>
                                      <a:lnTo>
                                        <a:pt x="688314" y="23355"/>
                                      </a:lnTo>
                                      <a:lnTo>
                                        <a:pt x="671245" y="23355"/>
                                      </a:lnTo>
                                      <a:lnTo>
                                        <a:pt x="664019" y="25755"/>
                                      </a:lnTo>
                                      <a:lnTo>
                                        <a:pt x="653046" y="35306"/>
                                      </a:lnTo>
                                      <a:lnTo>
                                        <a:pt x="650303" y="41148"/>
                                      </a:lnTo>
                                      <a:lnTo>
                                        <a:pt x="650303" y="48069"/>
                                      </a:lnTo>
                                      <a:lnTo>
                                        <a:pt x="666242" y="48069"/>
                                      </a:lnTo>
                                      <a:lnTo>
                                        <a:pt x="666242" y="44450"/>
                                      </a:lnTo>
                                      <a:lnTo>
                                        <a:pt x="667423" y="41694"/>
                                      </a:lnTo>
                                      <a:lnTo>
                                        <a:pt x="672172" y="37896"/>
                                      </a:lnTo>
                                      <a:lnTo>
                                        <a:pt x="675411" y="36944"/>
                                      </a:lnTo>
                                      <a:lnTo>
                                        <a:pt x="683869" y="36944"/>
                                      </a:lnTo>
                                      <a:lnTo>
                                        <a:pt x="686765" y="37896"/>
                                      </a:lnTo>
                                      <a:lnTo>
                                        <a:pt x="686993" y="37896"/>
                                      </a:lnTo>
                                      <a:lnTo>
                                        <a:pt x="689203" y="40132"/>
                                      </a:lnTo>
                                      <a:lnTo>
                                        <a:pt x="691324" y="42240"/>
                                      </a:lnTo>
                                      <a:lnTo>
                                        <a:pt x="692391" y="45097"/>
                                      </a:lnTo>
                                      <a:lnTo>
                                        <a:pt x="692391" y="52362"/>
                                      </a:lnTo>
                                      <a:lnTo>
                                        <a:pt x="692391" y="64719"/>
                                      </a:lnTo>
                                      <a:lnTo>
                                        <a:pt x="692391" y="76822"/>
                                      </a:lnTo>
                                      <a:lnTo>
                                        <a:pt x="691362" y="78879"/>
                                      </a:lnTo>
                                      <a:lnTo>
                                        <a:pt x="689419" y="80899"/>
                                      </a:lnTo>
                                      <a:lnTo>
                                        <a:pt x="683679" y="84823"/>
                                      </a:lnTo>
                                      <a:lnTo>
                                        <a:pt x="680262" y="85788"/>
                                      </a:lnTo>
                                      <a:lnTo>
                                        <a:pt x="672388" y="85788"/>
                                      </a:lnTo>
                                      <a:lnTo>
                                        <a:pt x="669480" y="84823"/>
                                      </a:lnTo>
                                      <a:lnTo>
                                        <a:pt x="665708" y="80899"/>
                                      </a:lnTo>
                                      <a:lnTo>
                                        <a:pt x="664921" y="78879"/>
                                      </a:lnTo>
                                      <a:lnTo>
                                        <a:pt x="664806" y="68643"/>
                                      </a:lnTo>
                                      <a:lnTo>
                                        <a:pt x="670941" y="64960"/>
                                      </a:lnTo>
                                      <a:lnTo>
                                        <a:pt x="683183" y="64719"/>
                                      </a:lnTo>
                                      <a:lnTo>
                                        <a:pt x="692391" y="64719"/>
                                      </a:lnTo>
                                      <a:lnTo>
                                        <a:pt x="692391" y="52362"/>
                                      </a:lnTo>
                                      <a:lnTo>
                                        <a:pt x="672350" y="52362"/>
                                      </a:lnTo>
                                      <a:lnTo>
                                        <a:pt x="664222" y="54483"/>
                                      </a:lnTo>
                                      <a:lnTo>
                                        <a:pt x="651891" y="62928"/>
                                      </a:lnTo>
                                      <a:lnTo>
                                        <a:pt x="648804" y="69164"/>
                                      </a:lnTo>
                                      <a:lnTo>
                                        <a:pt x="648804" y="83820"/>
                                      </a:lnTo>
                                      <a:lnTo>
                                        <a:pt x="651167" y="89230"/>
                                      </a:lnTo>
                                      <a:lnTo>
                                        <a:pt x="660615" y="98031"/>
                                      </a:lnTo>
                                      <a:lnTo>
                                        <a:pt x="666838" y="100228"/>
                                      </a:lnTo>
                                      <a:lnTo>
                                        <a:pt x="679208" y="100228"/>
                                      </a:lnTo>
                                      <a:lnTo>
                                        <a:pt x="683336" y="99326"/>
                                      </a:lnTo>
                                      <a:lnTo>
                                        <a:pt x="690765" y="95554"/>
                                      </a:lnTo>
                                      <a:lnTo>
                                        <a:pt x="692619" y="94488"/>
                                      </a:lnTo>
                                      <a:lnTo>
                                        <a:pt x="693102" y="93992"/>
                                      </a:lnTo>
                                      <a:lnTo>
                                        <a:pt x="693166" y="94640"/>
                                      </a:lnTo>
                                      <a:lnTo>
                                        <a:pt x="693813" y="96291"/>
                                      </a:lnTo>
                                      <a:lnTo>
                                        <a:pt x="695058" y="98933"/>
                                      </a:lnTo>
                                      <a:lnTo>
                                        <a:pt x="710793" y="98933"/>
                                      </a:lnTo>
                                      <a:lnTo>
                                        <a:pt x="710793" y="95554"/>
                                      </a:lnTo>
                                      <a:close/>
                                    </a:path>
                                    <a:path w="941705" h="100330">
                                      <a:moveTo>
                                        <a:pt x="785228" y="24650"/>
                                      </a:moveTo>
                                      <a:lnTo>
                                        <a:pt x="769239" y="24650"/>
                                      </a:lnTo>
                                      <a:lnTo>
                                        <a:pt x="769239" y="55156"/>
                                      </a:lnTo>
                                      <a:lnTo>
                                        <a:pt x="740816" y="55156"/>
                                      </a:lnTo>
                                      <a:lnTo>
                                        <a:pt x="740816" y="24650"/>
                                      </a:lnTo>
                                      <a:lnTo>
                                        <a:pt x="724877" y="24650"/>
                                      </a:lnTo>
                                      <a:lnTo>
                                        <a:pt x="724877" y="98933"/>
                                      </a:lnTo>
                                      <a:lnTo>
                                        <a:pt x="740816" y="98933"/>
                                      </a:lnTo>
                                      <a:lnTo>
                                        <a:pt x="740816" y="68821"/>
                                      </a:lnTo>
                                      <a:lnTo>
                                        <a:pt x="769239" y="68821"/>
                                      </a:lnTo>
                                      <a:lnTo>
                                        <a:pt x="769239" y="98933"/>
                                      </a:lnTo>
                                      <a:lnTo>
                                        <a:pt x="785228" y="98933"/>
                                      </a:lnTo>
                                      <a:lnTo>
                                        <a:pt x="785228" y="24650"/>
                                      </a:lnTo>
                                      <a:close/>
                                    </a:path>
                                    <a:path w="941705" h="100330">
                                      <a:moveTo>
                                        <a:pt x="863955" y="24650"/>
                                      </a:moveTo>
                                      <a:lnTo>
                                        <a:pt x="848842" y="24650"/>
                                      </a:lnTo>
                                      <a:lnTo>
                                        <a:pt x="819404" y="71196"/>
                                      </a:lnTo>
                                      <a:lnTo>
                                        <a:pt x="819404" y="24650"/>
                                      </a:lnTo>
                                      <a:lnTo>
                                        <a:pt x="803529" y="24650"/>
                                      </a:lnTo>
                                      <a:lnTo>
                                        <a:pt x="803529" y="98933"/>
                                      </a:lnTo>
                                      <a:lnTo>
                                        <a:pt x="818527" y="98933"/>
                                      </a:lnTo>
                                      <a:lnTo>
                                        <a:pt x="847953" y="52400"/>
                                      </a:lnTo>
                                      <a:lnTo>
                                        <a:pt x="847953" y="98933"/>
                                      </a:lnTo>
                                      <a:lnTo>
                                        <a:pt x="863955" y="98933"/>
                                      </a:lnTo>
                                      <a:lnTo>
                                        <a:pt x="863955" y="24650"/>
                                      </a:lnTo>
                                      <a:close/>
                                    </a:path>
                                    <a:path w="941705" h="100330">
                                      <a:moveTo>
                                        <a:pt x="941641" y="59778"/>
                                      </a:moveTo>
                                      <a:lnTo>
                                        <a:pt x="941298" y="54406"/>
                                      </a:lnTo>
                                      <a:lnTo>
                                        <a:pt x="941171" y="52387"/>
                                      </a:lnTo>
                                      <a:lnTo>
                                        <a:pt x="939787" y="45618"/>
                                      </a:lnTo>
                                      <a:lnTo>
                                        <a:pt x="937463" y="39446"/>
                                      </a:lnTo>
                                      <a:lnTo>
                                        <a:pt x="936117" y="37147"/>
                                      </a:lnTo>
                                      <a:lnTo>
                                        <a:pt x="934224" y="33896"/>
                                      </a:lnTo>
                                      <a:lnTo>
                                        <a:pt x="929982" y="29286"/>
                                      </a:lnTo>
                                      <a:lnTo>
                                        <a:pt x="925703" y="26631"/>
                                      </a:lnTo>
                                      <a:lnTo>
                                        <a:pt x="925703" y="54406"/>
                                      </a:lnTo>
                                      <a:lnTo>
                                        <a:pt x="894676" y="53403"/>
                                      </a:lnTo>
                                      <a:lnTo>
                                        <a:pt x="895261" y="48780"/>
                                      </a:lnTo>
                                      <a:lnTo>
                                        <a:pt x="897026" y="44919"/>
                                      </a:lnTo>
                                      <a:lnTo>
                                        <a:pt x="902957" y="38709"/>
                                      </a:lnTo>
                                      <a:lnTo>
                                        <a:pt x="906538" y="37147"/>
                                      </a:lnTo>
                                      <a:lnTo>
                                        <a:pt x="916165" y="37147"/>
                                      </a:lnTo>
                                      <a:lnTo>
                                        <a:pt x="919937" y="38950"/>
                                      </a:lnTo>
                                      <a:lnTo>
                                        <a:pt x="924204" y="46189"/>
                                      </a:lnTo>
                                      <a:lnTo>
                                        <a:pt x="925423" y="50177"/>
                                      </a:lnTo>
                                      <a:lnTo>
                                        <a:pt x="925703" y="54406"/>
                                      </a:lnTo>
                                      <a:lnTo>
                                        <a:pt x="925703" y="26631"/>
                                      </a:lnTo>
                                      <a:lnTo>
                                        <a:pt x="924661" y="25984"/>
                                      </a:lnTo>
                                      <a:lnTo>
                                        <a:pt x="918248" y="24015"/>
                                      </a:lnTo>
                                      <a:lnTo>
                                        <a:pt x="910742" y="23355"/>
                                      </a:lnTo>
                                      <a:lnTo>
                                        <a:pt x="905078" y="23355"/>
                                      </a:lnTo>
                                      <a:lnTo>
                                        <a:pt x="878052" y="53403"/>
                                      </a:lnTo>
                                      <a:lnTo>
                                        <a:pt x="878027" y="64262"/>
                                      </a:lnTo>
                                      <a:lnTo>
                                        <a:pt x="878611" y="71742"/>
                                      </a:lnTo>
                                      <a:lnTo>
                                        <a:pt x="904913" y="99606"/>
                                      </a:lnTo>
                                      <a:lnTo>
                                        <a:pt x="912304" y="100228"/>
                                      </a:lnTo>
                                      <a:lnTo>
                                        <a:pt x="919632" y="100228"/>
                                      </a:lnTo>
                                      <a:lnTo>
                                        <a:pt x="941374" y="84264"/>
                                      </a:lnTo>
                                      <a:lnTo>
                                        <a:pt x="931138" y="76136"/>
                                      </a:lnTo>
                                      <a:lnTo>
                                        <a:pt x="928268" y="79883"/>
                                      </a:lnTo>
                                      <a:lnTo>
                                        <a:pt x="925499" y="82550"/>
                                      </a:lnTo>
                                      <a:lnTo>
                                        <a:pt x="920140" y="85712"/>
                                      </a:lnTo>
                                      <a:lnTo>
                                        <a:pt x="916851" y="86512"/>
                                      </a:lnTo>
                                      <a:lnTo>
                                        <a:pt x="907161" y="86512"/>
                                      </a:lnTo>
                                      <a:lnTo>
                                        <a:pt x="894092" y="67132"/>
                                      </a:lnTo>
                                      <a:lnTo>
                                        <a:pt x="941641" y="67132"/>
                                      </a:lnTo>
                                      <a:lnTo>
                                        <a:pt x="941641" y="59778"/>
                                      </a:lnTo>
                                      <a:close/>
                                    </a:path>
                                  </a:pathLst>
                                </a:custGeom>
                                <a:solidFill>
                                  <a:srgbClr val="000000"/>
                                </a:solidFill>
                              </wps:spPr>
                              <wps:bodyPr wrap="square" lIns="0" tIns="0" rIns="0" bIns="0" rtlCol="0">
                                <a:noAutofit/>
                              </wps:bodyPr>
                            </wps:wsp>
                          </wpg:wgp>
                        </a:graphicData>
                      </a:graphic>
                    </wp:inline>
                  </w:drawing>
                </mc:Choice>
                <mc:Fallback>
                  <w:pict>
                    <v:group id="Group 1074" o:spid="_x0000_s1026" o:spt="203" style="height:7.9pt;width:74.15pt;" coordsize="941705,100330" o:gfxdata="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">
                      <o:lock v:ext="edit" aspectratio="f"/>
                      <v:shape id="Graphic 1075" o:spid="_x0000_s1026" o:spt="100" style="position:absolute;left:-1;top:0;height:100330;width:941705;" fillcolor="#000000" filled="t" stroked="f" coordsize="941705,100330" o:gfxdata="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j/iugAAAN0A&#10;AAAPAAAAAAAAAAEAIAAAACIAAABkcnMvZG93bnJldi54bWxQSwECFAAUAAAACACHTuJAMy8FnjsA&#10;AAA5AAAAEAAAAAAAAAABACAAAAAJAQAAZHJzL3NoYXBleG1sLnhtbFBLBQYAAAAABgAGAFsBAACz&#10;AwAAAAA=&#10;" path="m76682,0l60286,0,60286,40640,16446,40640,16446,0,0,0,0,40640,0,54610,0,99060,16446,99060,16446,54610,60286,54610,60286,99060,76682,99060,76682,54610,76682,40640,76682,0xem153860,95554l153187,93992,152209,91732,151384,86702,151384,85788,151384,64719,151307,40132,149974,36944,148717,33959,138074,25476,131381,23355,114312,23355,107086,25755,96113,35306,93370,41148,93370,48069,109308,48069,109308,44450,110490,41694,115239,37896,118478,36944,126936,36944,129832,37896,130060,37896,132270,40132,134391,42240,135458,45097,135458,52362,135458,64719,135458,76822,134429,78879,132486,80899,126733,84823,123329,85788,115468,85788,112547,84823,108775,80899,107988,78879,107873,68643,113995,64960,126250,64719,135458,64719,135458,52362,115417,52362,107289,54483,94957,62928,91871,69164,91871,83820,94234,89230,103695,98031,109918,100228,122275,100228,126403,99326,133832,95554,135686,94488,136169,93992,136232,94640,136880,96291,138125,98933,153860,98933,153860,95554xem229006,24650l213880,24650,184454,71196,184454,24650,168579,24650,168579,98933,183565,98933,213004,52400,213004,98933,229006,98933,229006,24650xem329577,24650l311264,24650,288594,76136,266065,24650,247294,24650,247294,98933,263232,98933,263232,54025,283171,98933,294030,98933,313575,55029,313575,98933,329577,98933,329577,24650xem406273,59778l405930,54406,405803,52387,404418,45618,402094,39446,400748,37147,398856,33896,394614,29286,390334,26631,390334,54406,359308,53403,359892,48780,361657,44919,367588,38709,371170,37147,380796,37147,384568,38950,388835,46189,390055,50177,390334,54406,390334,26631,389293,25984,382879,24015,375373,23355,369709,23355,342696,53403,342658,64262,343242,71742,369557,99606,376936,100228,384263,100228,406006,84264,395770,76136,392912,79883,390131,82550,384771,85712,381482,86512,371792,86512,358724,67132,406273,67132,406273,59778xem478853,24650l462864,24650,462864,55156,434441,55156,434441,24650,418503,24650,418503,98933,434441,98933,434441,68821,462864,68821,462864,98933,478853,98933,478853,24650xem560895,60426l544893,28359,544893,54571,544855,69354,543318,74955,537273,84112,532803,86448,520941,86448,516420,84112,510374,74790,508914,69354,508863,54571,510374,48958,516420,39509,520903,37147,532777,37147,537273,39509,537387,39674,543369,48958,544893,54571,544893,28359,540842,26022,534238,24015,526821,23355,519518,24015,493496,53403,492925,62572,493496,70256,519493,99555,526948,100228,534377,99555,560324,70256,560895,62572,560895,60426xem637501,72720l628269,60261,632777,58597,634733,54444,635038,53809,634961,38468,634885,38315,632180,33223,621499,26797,621499,71005,621499,82384,617169,85280,590537,85280,590537,67970,609180,67970,617397,68122,621499,71005,621499,26797,620801,26365,619036,25971,619036,41198,619036,51803,614070,54444,590537,54444,590537,38315,604850,38315,614299,38468,619036,41198,619036,25971,613308,24650,574611,24650,574611,98933,617283,98933,624306,97104,634860,89750,637019,85280,637501,84251,637501,72720xem710793,95554l710120,93992,709142,91732,708317,86702,708317,85788,708317,64719,708240,40132,706907,36944,705662,33959,695007,25476,688314,23355,671245,23355,664019,25755,653046,35306,650303,41148,650303,48069,666242,48069,666242,44450,667423,41694,672172,37896,675411,36944,683869,36944,686765,37896,686993,37896,689203,40132,691324,42240,692391,45097,692391,52362,692391,64719,692391,76822,691362,78879,689419,80899,683679,84823,680262,85788,672388,85788,669480,84823,665708,80899,664921,78879,664806,68643,670941,64960,683183,64719,692391,64719,692391,52362,672350,52362,664222,54483,651891,62928,648804,69164,648804,83820,651167,89230,660615,98031,666838,100228,679208,100228,683336,99326,690765,95554,692619,94488,693102,93992,693166,94640,693813,96291,695058,98933,710793,98933,710793,95554xem785228,24650l769239,24650,769239,55156,740816,55156,740816,24650,724877,24650,724877,98933,740816,98933,740816,68821,769239,68821,769239,98933,785228,98933,785228,24650xem863955,24650l848842,24650,819404,71196,819404,24650,803529,24650,803529,98933,818527,98933,847953,52400,847953,98933,863955,98933,863955,24650xem941641,59778l941298,54406,941171,52387,939787,45618,937463,39446,936117,37147,934224,33896,929982,29286,925703,26631,925703,54406,894676,53403,895261,48780,897026,44919,902957,38709,906538,37147,916165,37147,919937,38950,924204,46189,925423,50177,925703,54406,925703,26631,924661,25984,918248,24015,910742,23355,905078,23355,878052,53403,878027,64262,878611,71742,904913,99606,912304,100228,919632,100228,941374,84264,931138,76136,928268,79883,925499,82550,920140,85712,916851,86512,907161,86512,894092,67132,941641,67132,941641,59778xe">
                        <v:fill on="t" focussize="0,0"/>
                        <v:stroke on="f"/>
                        <v:imagedata o:title=""/>
                        <o:lock v:ext="edit" aspectratio="f"/>
                        <v:textbox inset="0mm,0mm,0mm,0mm"/>
                      </v:shape>
                      <w10:wrap type="none"/>
                      <w10:anchorlock/>
                    </v:group>
                  </w:pict>
                </mc:Fallback>
              </mc:AlternateContent>
            </w:r>
          </w:p>
        </w:tc>
        <w:tc>
          <w:tcPr>
            <w:tcW w:w="1104" w:type="dxa"/>
          </w:tcPr>
          <w:p w14:paraId="51A9DCBF">
            <w:pPr>
              <w:pStyle w:val="8"/>
              <w:spacing w:before="48"/>
              <w:jc w:val="left"/>
              <w:rPr>
                <w:sz w:val="20"/>
              </w:rPr>
            </w:pPr>
          </w:p>
          <w:p w14:paraId="1DF7ED61">
            <w:pPr>
              <w:pStyle w:val="8"/>
              <w:spacing w:line="187" w:lineRule="exact"/>
              <w:ind w:left="192"/>
              <w:jc w:val="left"/>
              <w:rPr>
                <w:position w:val="-3"/>
                <w:sz w:val="18"/>
              </w:rPr>
            </w:pPr>
            <w:r>
              <w:rPr>
                <w:position w:val="-3"/>
                <w:sz w:val="18"/>
              </w:rPr>
              <w:drawing>
                <wp:inline distT="0" distB="0" distL="0" distR="0">
                  <wp:extent cx="456565" cy="118745"/>
                  <wp:effectExtent l="0" t="0" r="0" b="0"/>
                  <wp:docPr id="1076" name="Image 1076"/>
                  <wp:cNvGraphicFramePr/>
                  <a:graphic xmlns:a="http://schemas.openxmlformats.org/drawingml/2006/main">
                    <a:graphicData uri="http://schemas.openxmlformats.org/drawingml/2006/picture">
                      <pic:pic xmlns:pic="http://schemas.openxmlformats.org/drawingml/2006/picture">
                        <pic:nvPicPr>
                          <pic:cNvPr id="1076" name="Image 1076"/>
                          <pic:cNvPicPr/>
                        </pic:nvPicPr>
                        <pic:blipFill>
                          <a:blip r:embed="rId613" cstate="print"/>
                          <a:stretch>
                            <a:fillRect/>
                          </a:stretch>
                        </pic:blipFill>
                        <pic:spPr>
                          <a:xfrm>
                            <a:off x="0" y="0"/>
                            <a:ext cx="457005" cy="119062"/>
                          </a:xfrm>
                          <a:prstGeom prst="rect">
                            <a:avLst/>
                          </a:prstGeom>
                        </pic:spPr>
                      </pic:pic>
                    </a:graphicData>
                  </a:graphic>
                </wp:inline>
              </w:drawing>
            </w:r>
          </w:p>
        </w:tc>
        <w:tc>
          <w:tcPr>
            <w:tcW w:w="723" w:type="dxa"/>
          </w:tcPr>
          <w:p w14:paraId="0718B6C8">
            <w:pPr>
              <w:pStyle w:val="8"/>
              <w:spacing w:before="46" w:after="1"/>
              <w:jc w:val="left"/>
              <w:rPr>
                <w:sz w:val="20"/>
              </w:rPr>
            </w:pPr>
          </w:p>
          <w:p w14:paraId="7F1C51F1">
            <w:pPr>
              <w:pStyle w:val="8"/>
              <w:spacing w:line="160" w:lineRule="exact"/>
              <w:ind w:left="131"/>
              <w:jc w:val="left"/>
              <w:rPr>
                <w:position w:val="-2"/>
                <w:sz w:val="16"/>
              </w:rPr>
            </w:pPr>
            <w:r>
              <w:rPr>
                <w:position w:val="-2"/>
                <w:sz w:val="16"/>
              </w:rPr>
              <w:drawing>
                <wp:inline distT="0" distB="0" distL="0" distR="0">
                  <wp:extent cx="295910" cy="101600"/>
                  <wp:effectExtent l="0" t="0" r="0" b="0"/>
                  <wp:docPr id="1077" name="Image 1077"/>
                  <wp:cNvGraphicFramePr/>
                  <a:graphic xmlns:a="http://schemas.openxmlformats.org/drawingml/2006/main">
                    <a:graphicData uri="http://schemas.openxmlformats.org/drawingml/2006/picture">
                      <pic:pic xmlns:pic="http://schemas.openxmlformats.org/drawingml/2006/picture">
                        <pic:nvPicPr>
                          <pic:cNvPr id="1077" name="Image 1077"/>
                          <pic:cNvPicPr/>
                        </pic:nvPicPr>
                        <pic:blipFill>
                          <a:blip r:embed="rId614" cstate="print"/>
                          <a:stretch>
                            <a:fillRect/>
                          </a:stretch>
                        </pic:blipFill>
                        <pic:spPr>
                          <a:xfrm>
                            <a:off x="0" y="0"/>
                            <a:ext cx="296341" cy="102012"/>
                          </a:xfrm>
                          <a:prstGeom prst="rect">
                            <a:avLst/>
                          </a:prstGeom>
                        </pic:spPr>
                      </pic:pic>
                    </a:graphicData>
                  </a:graphic>
                </wp:inline>
              </w:drawing>
            </w:r>
          </w:p>
        </w:tc>
        <w:tc>
          <w:tcPr>
            <w:tcW w:w="723" w:type="dxa"/>
          </w:tcPr>
          <w:p w14:paraId="71D03D16">
            <w:pPr>
              <w:pStyle w:val="8"/>
              <w:spacing w:before="46" w:after="1"/>
              <w:jc w:val="left"/>
              <w:rPr>
                <w:sz w:val="20"/>
              </w:rPr>
            </w:pPr>
          </w:p>
          <w:p w14:paraId="7FCB26FE">
            <w:pPr>
              <w:pStyle w:val="8"/>
              <w:spacing w:line="160" w:lineRule="exact"/>
              <w:ind w:left="132"/>
              <w:jc w:val="left"/>
              <w:rPr>
                <w:position w:val="-2"/>
                <w:sz w:val="16"/>
              </w:rPr>
            </w:pPr>
            <w:r>
              <w:rPr>
                <w:position w:val="-2"/>
                <w:sz w:val="16"/>
              </w:rPr>
              <w:drawing>
                <wp:inline distT="0" distB="0" distL="0" distR="0">
                  <wp:extent cx="296545" cy="101600"/>
                  <wp:effectExtent l="0" t="0" r="0" b="0"/>
                  <wp:docPr id="1078" name="Image 1078"/>
                  <wp:cNvGraphicFramePr/>
                  <a:graphic xmlns:a="http://schemas.openxmlformats.org/drawingml/2006/main">
                    <a:graphicData uri="http://schemas.openxmlformats.org/drawingml/2006/picture">
                      <pic:pic xmlns:pic="http://schemas.openxmlformats.org/drawingml/2006/picture">
                        <pic:nvPicPr>
                          <pic:cNvPr id="1078" name="Image 1078"/>
                          <pic:cNvPicPr/>
                        </pic:nvPicPr>
                        <pic:blipFill>
                          <a:blip r:embed="rId615" cstate="print"/>
                          <a:stretch>
                            <a:fillRect/>
                          </a:stretch>
                        </pic:blipFill>
                        <pic:spPr>
                          <a:xfrm>
                            <a:off x="0" y="0"/>
                            <a:ext cx="296931" cy="102012"/>
                          </a:xfrm>
                          <a:prstGeom prst="rect">
                            <a:avLst/>
                          </a:prstGeom>
                        </pic:spPr>
                      </pic:pic>
                    </a:graphicData>
                  </a:graphic>
                </wp:inline>
              </w:drawing>
            </w:r>
          </w:p>
        </w:tc>
        <w:tc>
          <w:tcPr>
            <w:tcW w:w="723" w:type="dxa"/>
          </w:tcPr>
          <w:p w14:paraId="04FB9A1D">
            <w:pPr>
              <w:pStyle w:val="8"/>
              <w:spacing w:before="46" w:after="1"/>
              <w:jc w:val="left"/>
              <w:rPr>
                <w:sz w:val="20"/>
              </w:rPr>
            </w:pPr>
          </w:p>
          <w:p w14:paraId="7C4B25CD">
            <w:pPr>
              <w:pStyle w:val="8"/>
              <w:spacing w:line="160" w:lineRule="exact"/>
              <w:ind w:left="132"/>
              <w:jc w:val="left"/>
              <w:rPr>
                <w:position w:val="-2"/>
                <w:sz w:val="16"/>
              </w:rPr>
            </w:pPr>
            <w:r>
              <w:rPr>
                <w:position w:val="-2"/>
                <w:sz w:val="16"/>
              </w:rPr>
              <w:drawing>
                <wp:inline distT="0" distB="0" distL="0" distR="0">
                  <wp:extent cx="295275" cy="101600"/>
                  <wp:effectExtent l="0" t="0" r="0" b="0"/>
                  <wp:docPr id="1079" name="Image 1079"/>
                  <wp:cNvGraphicFramePr/>
                  <a:graphic xmlns:a="http://schemas.openxmlformats.org/drawingml/2006/main">
                    <a:graphicData uri="http://schemas.openxmlformats.org/drawingml/2006/picture">
                      <pic:pic xmlns:pic="http://schemas.openxmlformats.org/drawingml/2006/picture">
                        <pic:nvPicPr>
                          <pic:cNvPr id="1079" name="Image 1079"/>
                          <pic:cNvPicPr/>
                        </pic:nvPicPr>
                        <pic:blipFill>
                          <a:blip r:embed="rId616" cstate="print"/>
                          <a:stretch>
                            <a:fillRect/>
                          </a:stretch>
                        </pic:blipFill>
                        <pic:spPr>
                          <a:xfrm>
                            <a:off x="0" y="0"/>
                            <a:ext cx="295358" cy="102012"/>
                          </a:xfrm>
                          <a:prstGeom prst="rect">
                            <a:avLst/>
                          </a:prstGeom>
                        </pic:spPr>
                      </pic:pic>
                    </a:graphicData>
                  </a:graphic>
                </wp:inline>
              </w:drawing>
            </w:r>
          </w:p>
        </w:tc>
        <w:tc>
          <w:tcPr>
            <w:tcW w:w="723" w:type="dxa"/>
          </w:tcPr>
          <w:p w14:paraId="618CA5BD">
            <w:pPr>
              <w:pStyle w:val="8"/>
              <w:spacing w:before="46" w:after="1"/>
              <w:jc w:val="left"/>
              <w:rPr>
                <w:sz w:val="20"/>
              </w:rPr>
            </w:pPr>
          </w:p>
          <w:p w14:paraId="07818D12">
            <w:pPr>
              <w:pStyle w:val="8"/>
              <w:spacing w:line="160" w:lineRule="exact"/>
              <w:ind w:left="132"/>
              <w:jc w:val="left"/>
              <w:rPr>
                <w:position w:val="-2"/>
                <w:sz w:val="16"/>
              </w:rPr>
            </w:pPr>
            <w:r>
              <w:rPr>
                <w:position w:val="-2"/>
                <w:sz w:val="16"/>
              </w:rPr>
              <w:drawing>
                <wp:inline distT="0" distB="0" distL="0" distR="0">
                  <wp:extent cx="293370" cy="101600"/>
                  <wp:effectExtent l="0" t="0" r="0" b="0"/>
                  <wp:docPr id="1080" name="Image 1080"/>
                  <wp:cNvGraphicFramePr/>
                  <a:graphic xmlns:a="http://schemas.openxmlformats.org/drawingml/2006/main">
                    <a:graphicData uri="http://schemas.openxmlformats.org/drawingml/2006/picture">
                      <pic:pic xmlns:pic="http://schemas.openxmlformats.org/drawingml/2006/picture">
                        <pic:nvPicPr>
                          <pic:cNvPr id="1080" name="Image 1080"/>
                          <pic:cNvPicPr/>
                        </pic:nvPicPr>
                        <pic:blipFill>
                          <a:blip r:embed="rId617" cstate="print"/>
                          <a:stretch>
                            <a:fillRect/>
                          </a:stretch>
                        </pic:blipFill>
                        <pic:spPr>
                          <a:xfrm>
                            <a:off x="0" y="0"/>
                            <a:ext cx="293915" cy="102012"/>
                          </a:xfrm>
                          <a:prstGeom prst="rect">
                            <a:avLst/>
                          </a:prstGeom>
                        </pic:spPr>
                      </pic:pic>
                    </a:graphicData>
                  </a:graphic>
                </wp:inline>
              </w:drawing>
            </w:r>
          </w:p>
        </w:tc>
        <w:tc>
          <w:tcPr>
            <w:tcW w:w="710" w:type="dxa"/>
          </w:tcPr>
          <w:p w14:paraId="4F568314">
            <w:pPr>
              <w:pStyle w:val="8"/>
              <w:spacing w:before="46" w:after="1"/>
              <w:jc w:val="left"/>
              <w:rPr>
                <w:sz w:val="20"/>
              </w:rPr>
            </w:pPr>
          </w:p>
          <w:p w14:paraId="6B297664">
            <w:pPr>
              <w:pStyle w:val="8"/>
              <w:spacing w:line="160" w:lineRule="exact"/>
              <w:ind w:left="126"/>
              <w:jc w:val="left"/>
              <w:rPr>
                <w:position w:val="-2"/>
                <w:sz w:val="16"/>
              </w:rPr>
            </w:pPr>
            <w:r>
              <w:rPr>
                <w:position w:val="-2"/>
                <w:sz w:val="16"/>
              </w:rPr>
              <w:drawing>
                <wp:inline distT="0" distB="0" distL="0" distR="0">
                  <wp:extent cx="294640" cy="101600"/>
                  <wp:effectExtent l="0" t="0" r="0" b="0"/>
                  <wp:docPr id="1081" name="Image 1081"/>
                  <wp:cNvGraphicFramePr/>
                  <a:graphic xmlns:a="http://schemas.openxmlformats.org/drawingml/2006/main">
                    <a:graphicData uri="http://schemas.openxmlformats.org/drawingml/2006/picture">
                      <pic:pic xmlns:pic="http://schemas.openxmlformats.org/drawingml/2006/picture">
                        <pic:nvPicPr>
                          <pic:cNvPr id="1081" name="Image 1081"/>
                          <pic:cNvPicPr/>
                        </pic:nvPicPr>
                        <pic:blipFill>
                          <a:blip r:embed="rId587" cstate="print"/>
                          <a:stretch>
                            <a:fillRect/>
                          </a:stretch>
                        </pic:blipFill>
                        <pic:spPr>
                          <a:xfrm>
                            <a:off x="0" y="0"/>
                            <a:ext cx="295129" cy="102012"/>
                          </a:xfrm>
                          <a:prstGeom prst="rect">
                            <a:avLst/>
                          </a:prstGeom>
                        </pic:spPr>
                      </pic:pic>
                    </a:graphicData>
                  </a:graphic>
                </wp:inline>
              </w:drawing>
            </w:r>
          </w:p>
        </w:tc>
        <w:tc>
          <w:tcPr>
            <w:tcW w:w="710" w:type="dxa"/>
          </w:tcPr>
          <w:p w14:paraId="2810C6F4">
            <w:pPr>
              <w:pStyle w:val="8"/>
              <w:spacing w:before="46" w:after="1"/>
              <w:jc w:val="left"/>
              <w:rPr>
                <w:sz w:val="20"/>
              </w:rPr>
            </w:pPr>
          </w:p>
          <w:p w14:paraId="358EC26C">
            <w:pPr>
              <w:pStyle w:val="8"/>
              <w:spacing w:line="160" w:lineRule="exact"/>
              <w:ind w:left="127"/>
              <w:jc w:val="left"/>
              <w:rPr>
                <w:position w:val="-2"/>
                <w:sz w:val="16"/>
              </w:rPr>
            </w:pPr>
            <w:r>
              <w:rPr>
                <w:position w:val="-2"/>
                <w:sz w:val="16"/>
              </w:rPr>
              <w:drawing>
                <wp:inline distT="0" distB="0" distL="0" distR="0">
                  <wp:extent cx="274955" cy="101600"/>
                  <wp:effectExtent l="0" t="0" r="0" b="0"/>
                  <wp:docPr id="1082" name="Image 1082"/>
                  <wp:cNvGraphicFramePr/>
                  <a:graphic xmlns:a="http://schemas.openxmlformats.org/drawingml/2006/main">
                    <a:graphicData uri="http://schemas.openxmlformats.org/drawingml/2006/picture">
                      <pic:pic xmlns:pic="http://schemas.openxmlformats.org/drawingml/2006/picture">
                        <pic:nvPicPr>
                          <pic:cNvPr id="1082" name="Image 1082"/>
                          <pic:cNvPicPr/>
                        </pic:nvPicPr>
                        <pic:blipFill>
                          <a:blip r:embed="rId618" cstate="print"/>
                          <a:stretch>
                            <a:fillRect/>
                          </a:stretch>
                        </pic:blipFill>
                        <pic:spPr>
                          <a:xfrm>
                            <a:off x="0" y="0"/>
                            <a:ext cx="275099" cy="102012"/>
                          </a:xfrm>
                          <a:prstGeom prst="rect">
                            <a:avLst/>
                          </a:prstGeom>
                        </pic:spPr>
                      </pic:pic>
                    </a:graphicData>
                  </a:graphic>
                </wp:inline>
              </w:drawing>
            </w:r>
          </w:p>
        </w:tc>
        <w:tc>
          <w:tcPr>
            <w:tcW w:w="710" w:type="dxa"/>
          </w:tcPr>
          <w:p w14:paraId="0934CB38">
            <w:pPr>
              <w:pStyle w:val="8"/>
              <w:spacing w:before="46" w:after="1"/>
              <w:jc w:val="left"/>
              <w:rPr>
                <w:sz w:val="20"/>
              </w:rPr>
            </w:pPr>
          </w:p>
          <w:p w14:paraId="0992D55B">
            <w:pPr>
              <w:pStyle w:val="8"/>
              <w:spacing w:line="160" w:lineRule="exact"/>
              <w:ind w:left="127"/>
              <w:jc w:val="left"/>
              <w:rPr>
                <w:position w:val="-2"/>
                <w:sz w:val="16"/>
              </w:rPr>
            </w:pPr>
            <w:r>
              <w:rPr>
                <w:position w:val="-2"/>
                <w:sz w:val="16"/>
              </w:rPr>
              <w:drawing>
                <wp:inline distT="0" distB="0" distL="0" distR="0">
                  <wp:extent cx="297180" cy="101600"/>
                  <wp:effectExtent l="0" t="0" r="0" b="0"/>
                  <wp:docPr id="1083" name="Image 1083"/>
                  <wp:cNvGraphicFramePr/>
                  <a:graphic xmlns:a="http://schemas.openxmlformats.org/drawingml/2006/main">
                    <a:graphicData uri="http://schemas.openxmlformats.org/drawingml/2006/picture">
                      <pic:pic xmlns:pic="http://schemas.openxmlformats.org/drawingml/2006/picture">
                        <pic:nvPicPr>
                          <pic:cNvPr id="1083" name="Image 1083"/>
                          <pic:cNvPicPr/>
                        </pic:nvPicPr>
                        <pic:blipFill>
                          <a:blip r:embed="rId589" cstate="print"/>
                          <a:stretch>
                            <a:fillRect/>
                          </a:stretch>
                        </pic:blipFill>
                        <pic:spPr>
                          <a:xfrm>
                            <a:off x="0" y="0"/>
                            <a:ext cx="297784" cy="102012"/>
                          </a:xfrm>
                          <a:prstGeom prst="rect">
                            <a:avLst/>
                          </a:prstGeom>
                        </pic:spPr>
                      </pic:pic>
                    </a:graphicData>
                  </a:graphic>
                </wp:inline>
              </w:drawing>
            </w:r>
          </w:p>
        </w:tc>
        <w:tc>
          <w:tcPr>
            <w:tcW w:w="710" w:type="dxa"/>
          </w:tcPr>
          <w:p w14:paraId="6E96BFC9">
            <w:pPr>
              <w:pStyle w:val="8"/>
              <w:spacing w:before="46" w:after="1"/>
              <w:jc w:val="left"/>
              <w:rPr>
                <w:sz w:val="20"/>
              </w:rPr>
            </w:pPr>
          </w:p>
          <w:p w14:paraId="349AD4D3">
            <w:pPr>
              <w:pStyle w:val="8"/>
              <w:spacing w:line="160" w:lineRule="exact"/>
              <w:ind w:left="127"/>
              <w:jc w:val="left"/>
              <w:rPr>
                <w:position w:val="-2"/>
                <w:sz w:val="16"/>
              </w:rPr>
            </w:pPr>
            <w:r>
              <w:rPr>
                <w:position w:val="-2"/>
                <w:sz w:val="16"/>
              </w:rPr>
              <w:drawing>
                <wp:inline distT="0" distB="0" distL="0" distR="0">
                  <wp:extent cx="294005" cy="101600"/>
                  <wp:effectExtent l="0" t="0" r="0" b="0"/>
                  <wp:docPr id="1084" name="Image 1084"/>
                  <wp:cNvGraphicFramePr/>
                  <a:graphic xmlns:a="http://schemas.openxmlformats.org/drawingml/2006/main">
                    <a:graphicData uri="http://schemas.openxmlformats.org/drawingml/2006/picture">
                      <pic:pic xmlns:pic="http://schemas.openxmlformats.org/drawingml/2006/picture">
                        <pic:nvPicPr>
                          <pic:cNvPr id="1084" name="Image 1084"/>
                          <pic:cNvPicPr/>
                        </pic:nvPicPr>
                        <pic:blipFill>
                          <a:blip r:embed="rId619" cstate="print"/>
                          <a:stretch>
                            <a:fillRect/>
                          </a:stretch>
                        </pic:blipFill>
                        <pic:spPr>
                          <a:xfrm>
                            <a:off x="0" y="0"/>
                            <a:ext cx="294046" cy="102012"/>
                          </a:xfrm>
                          <a:prstGeom prst="rect">
                            <a:avLst/>
                          </a:prstGeom>
                        </pic:spPr>
                      </pic:pic>
                    </a:graphicData>
                  </a:graphic>
                </wp:inline>
              </w:drawing>
            </w:r>
          </w:p>
        </w:tc>
      </w:tr>
    </w:tbl>
    <w:p w14:paraId="3EEC5DF8">
      <w:pPr>
        <w:pStyle w:val="8"/>
        <w:spacing w:after="0" w:line="160" w:lineRule="exact"/>
        <w:jc w:val="left"/>
        <w:rPr>
          <w:position w:val="-2"/>
          <w:sz w:val="16"/>
        </w:rPr>
        <w:sectPr>
          <w:pgSz w:w="11900" w:h="16820"/>
          <w:pgMar w:top="40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6B4CE605">
      <w:pPr>
        <w:pStyle w:val="5"/>
        <w:spacing w:before="2"/>
        <w:rPr>
          <w:sz w:val="2"/>
        </w:rPr>
      </w:pPr>
    </w:p>
    <w:tbl>
      <w:tblPr>
        <w:tblStyle w:val="3"/>
        <w:tblW w:w="0" w:type="auto"/>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2"/>
        <w:gridCol w:w="2631"/>
        <w:gridCol w:w="1104"/>
        <w:gridCol w:w="723"/>
        <w:gridCol w:w="723"/>
        <w:gridCol w:w="723"/>
        <w:gridCol w:w="723"/>
        <w:gridCol w:w="710"/>
        <w:gridCol w:w="710"/>
        <w:gridCol w:w="710"/>
        <w:gridCol w:w="710"/>
      </w:tblGrid>
      <w:tr w14:paraId="66182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522" w:type="dxa"/>
          </w:tcPr>
          <w:p w14:paraId="559C1389">
            <w:pPr>
              <w:pStyle w:val="8"/>
              <w:spacing w:before="9"/>
              <w:jc w:val="left"/>
              <w:rPr>
                <w:sz w:val="18"/>
              </w:rPr>
            </w:pPr>
          </w:p>
          <w:p w14:paraId="43A80794">
            <w:pPr>
              <w:pStyle w:val="8"/>
              <w:spacing w:line="157" w:lineRule="exact"/>
              <w:ind w:left="190"/>
              <w:jc w:val="left"/>
              <w:rPr>
                <w:position w:val="-2"/>
                <w:sz w:val="15"/>
              </w:rPr>
            </w:pPr>
            <w:r>
              <w:rPr>
                <w:position w:val="-2"/>
                <w:sz w:val="15"/>
              </w:rPr>
              <mc:AlternateContent>
                <mc:Choice Requires="wpg">
                  <w:drawing>
                    <wp:inline distT="0" distB="0" distL="0" distR="0">
                      <wp:extent cx="93345" cy="100330"/>
                      <wp:effectExtent l="0" t="0" r="0" b="0"/>
                      <wp:docPr id="1085" name="Group 1085"/>
                      <wp:cNvGraphicFramePr/>
                      <a:graphic xmlns:a="http://schemas.openxmlformats.org/drawingml/2006/main">
                        <a:graphicData uri="http://schemas.microsoft.com/office/word/2010/wordprocessingGroup">
                          <wpg:wgp>
                            <wpg:cNvGrpSpPr/>
                            <wpg:grpSpPr>
                              <a:xfrm>
                                <a:off x="0" y="0"/>
                                <a:ext cx="93345" cy="100330"/>
                                <a:chOff x="0" y="0"/>
                                <a:chExt cx="93345" cy="100330"/>
                              </a:xfrm>
                            </wpg:grpSpPr>
                            <wps:wsp>
                              <wps:cNvPr id="1086" name="Graphic 1086"/>
                              <wps:cNvSpPr/>
                              <wps:spPr>
                                <a:xfrm>
                                  <a:off x="-3" y="5"/>
                                  <a:ext cx="93345" cy="100330"/>
                                </a:xfrm>
                                <a:custGeom>
                                  <a:avLst/>
                                  <a:gdLst/>
                                  <a:ahLst/>
                                  <a:cxnLst/>
                                  <a:rect l="l" t="t" r="r" b="b"/>
                                  <a:pathLst>
                                    <a:path w="93345" h="100330">
                                      <a:moveTo>
                                        <a:pt x="40195" y="0"/>
                                      </a:moveTo>
                                      <a:lnTo>
                                        <a:pt x="36004" y="0"/>
                                      </a:lnTo>
                                      <a:lnTo>
                                        <a:pt x="0" y="13627"/>
                                      </a:lnTo>
                                      <a:lnTo>
                                        <a:pt x="0" y="28613"/>
                                      </a:lnTo>
                                      <a:lnTo>
                                        <a:pt x="24257" y="19773"/>
                                      </a:lnTo>
                                      <a:lnTo>
                                        <a:pt x="24257" y="99123"/>
                                      </a:lnTo>
                                      <a:lnTo>
                                        <a:pt x="40195" y="99123"/>
                                      </a:lnTo>
                                      <a:lnTo>
                                        <a:pt x="40195" y="0"/>
                                      </a:lnTo>
                                      <a:close/>
                                    </a:path>
                                    <a:path w="93345" h="100330">
                                      <a:moveTo>
                                        <a:pt x="93218" y="88265"/>
                                      </a:moveTo>
                                      <a:lnTo>
                                        <a:pt x="92392" y="86093"/>
                                      </a:lnTo>
                                      <a:lnTo>
                                        <a:pt x="90754" y="84289"/>
                                      </a:lnTo>
                                      <a:lnTo>
                                        <a:pt x="89128" y="82473"/>
                                      </a:lnTo>
                                      <a:lnTo>
                                        <a:pt x="86804" y="81559"/>
                                      </a:lnTo>
                                      <a:lnTo>
                                        <a:pt x="80772" y="81559"/>
                                      </a:lnTo>
                                      <a:lnTo>
                                        <a:pt x="78447" y="82473"/>
                                      </a:lnTo>
                                      <a:lnTo>
                                        <a:pt x="75171" y="86093"/>
                                      </a:lnTo>
                                      <a:lnTo>
                                        <a:pt x="74358" y="88265"/>
                                      </a:lnTo>
                                      <a:lnTo>
                                        <a:pt x="74358" y="90805"/>
                                      </a:lnTo>
                                      <a:lnTo>
                                        <a:pt x="74358" y="93294"/>
                                      </a:lnTo>
                                      <a:lnTo>
                                        <a:pt x="75184" y="95440"/>
                                      </a:lnTo>
                                      <a:lnTo>
                                        <a:pt x="76835" y="97243"/>
                                      </a:lnTo>
                                      <a:lnTo>
                                        <a:pt x="78473" y="99021"/>
                                      </a:lnTo>
                                      <a:lnTo>
                                        <a:pt x="80797" y="99910"/>
                                      </a:lnTo>
                                      <a:lnTo>
                                        <a:pt x="86779" y="99910"/>
                                      </a:lnTo>
                                      <a:lnTo>
                                        <a:pt x="89103" y="99021"/>
                                      </a:lnTo>
                                      <a:lnTo>
                                        <a:pt x="90754" y="97243"/>
                                      </a:lnTo>
                                      <a:lnTo>
                                        <a:pt x="92392" y="95440"/>
                                      </a:lnTo>
                                      <a:lnTo>
                                        <a:pt x="93218" y="93294"/>
                                      </a:lnTo>
                                      <a:lnTo>
                                        <a:pt x="93218" y="88265"/>
                                      </a:lnTo>
                                      <a:close/>
                                    </a:path>
                                  </a:pathLst>
                                </a:custGeom>
                                <a:solidFill>
                                  <a:srgbClr val="000000"/>
                                </a:solidFill>
                              </wps:spPr>
                              <wps:bodyPr wrap="square" lIns="0" tIns="0" rIns="0" bIns="0" rtlCol="0">
                                <a:noAutofit/>
                              </wps:bodyPr>
                            </wps:wsp>
                          </wpg:wgp>
                        </a:graphicData>
                      </a:graphic>
                    </wp:inline>
                  </w:drawing>
                </mc:Choice>
                <mc:Fallback>
                  <w:pict>
                    <v:group id="Group 1085" o:spid="_x0000_s1026" o:spt="203" style="height:7.9pt;width:7.35pt;" coordsize="93345,100330" o:gfxdata="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">
                      <o:lock v:ext="edit" aspectratio="f"/>
                      <v:shape id="Graphic 1086" o:spid="_x0000_s1026" o:spt="100" style="position:absolute;left:-3;top:5;height:100330;width:93345;" fillcolor="#000000" filled="t" stroked="f" coordsize="93345,100330" o:gfxdata="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86sUe8AAAA&#10;3QAAAA8AAAAAAAAAAQAgAAAAIgAAAGRycy9kb3ducmV2LnhtbFBLAQIUABQAAAAIAIdO4kAzLwWe&#10;OwAAADkAAAAQAAAAAAAAAAEAIAAAAAsBAABkcnMvc2hhcGV4bWwueG1sUEsFBgAAAAAGAAYAWwEA&#10;ALUDAAAAAA==&#10;" path="m40195,0l36004,0,0,13627,0,28613,24257,19773,24257,99123,40195,99123,40195,0xem93218,88265l92392,86093,90754,84289,89128,82473,86804,81559,80772,81559,78447,82473,75171,86093,74358,88265,74358,90805,74358,93294,75184,95440,76835,97243,78473,99021,80797,99910,86779,99910,89103,99021,90754,97243,92392,95440,93218,93294,93218,88265xe">
                        <v:fill on="t" focussize="0,0"/>
                        <v:stroke on="f"/>
                        <v:imagedata o:title=""/>
                        <o:lock v:ext="edit" aspectratio="f"/>
                        <v:textbox inset="0mm,0mm,0mm,0mm"/>
                      </v:shape>
                      <w10:wrap type="none"/>
                      <w10:anchorlock/>
                    </v:group>
                  </w:pict>
                </mc:Fallback>
              </mc:AlternateContent>
            </w:r>
          </w:p>
        </w:tc>
        <w:tc>
          <w:tcPr>
            <w:tcW w:w="2631" w:type="dxa"/>
          </w:tcPr>
          <w:p w14:paraId="4EC9FC41">
            <w:pPr>
              <w:pStyle w:val="8"/>
              <w:spacing w:before="4"/>
              <w:jc w:val="left"/>
              <w:rPr>
                <w:sz w:val="8"/>
              </w:rPr>
            </w:pPr>
          </w:p>
          <w:p w14:paraId="65D880A0">
            <w:pPr>
              <w:pStyle w:val="8"/>
              <w:ind w:left="412"/>
              <w:jc w:val="left"/>
              <w:rPr>
                <w:sz w:val="20"/>
              </w:rPr>
            </w:pPr>
            <w:r>
              <w:rPr>
                <w:sz w:val="20"/>
              </w:rPr>
              <w:drawing>
                <wp:inline distT="0" distB="0" distL="0" distR="0">
                  <wp:extent cx="1146810" cy="280670"/>
                  <wp:effectExtent l="0" t="0" r="0" b="0"/>
                  <wp:docPr id="1087" name="Image 1087"/>
                  <wp:cNvGraphicFramePr/>
                  <a:graphic xmlns:a="http://schemas.openxmlformats.org/drawingml/2006/main">
                    <a:graphicData uri="http://schemas.openxmlformats.org/drawingml/2006/picture">
                      <pic:pic xmlns:pic="http://schemas.openxmlformats.org/drawingml/2006/picture">
                        <pic:nvPicPr>
                          <pic:cNvPr id="1087" name="Image 1087"/>
                          <pic:cNvPicPr/>
                        </pic:nvPicPr>
                        <pic:blipFill>
                          <a:blip r:embed="rId620" cstate="print"/>
                          <a:stretch>
                            <a:fillRect/>
                          </a:stretch>
                        </pic:blipFill>
                        <pic:spPr>
                          <a:xfrm>
                            <a:off x="0" y="0"/>
                            <a:ext cx="1147175" cy="280987"/>
                          </a:xfrm>
                          <a:prstGeom prst="rect">
                            <a:avLst/>
                          </a:prstGeom>
                        </pic:spPr>
                      </pic:pic>
                    </a:graphicData>
                  </a:graphic>
                </wp:inline>
              </w:drawing>
            </w:r>
          </w:p>
        </w:tc>
        <w:tc>
          <w:tcPr>
            <w:tcW w:w="1104" w:type="dxa"/>
          </w:tcPr>
          <w:p w14:paraId="068AD292">
            <w:pPr>
              <w:pStyle w:val="8"/>
              <w:spacing w:before="6"/>
              <w:jc w:val="left"/>
              <w:rPr>
                <w:sz w:val="8"/>
              </w:rPr>
            </w:pPr>
          </w:p>
          <w:p w14:paraId="31B6D9EE">
            <w:pPr>
              <w:pStyle w:val="8"/>
              <w:spacing w:line="157" w:lineRule="exact"/>
              <w:ind w:left="163"/>
              <w:jc w:val="left"/>
              <w:rPr>
                <w:position w:val="-2"/>
                <w:sz w:val="15"/>
              </w:rPr>
            </w:pPr>
            <w:r>
              <w:rPr>
                <w:position w:val="-2"/>
                <w:sz w:val="15"/>
              </w:rPr>
              <mc:AlternateContent>
                <mc:Choice Requires="wpg">
                  <w:drawing>
                    <wp:inline distT="0" distB="0" distL="0" distR="0">
                      <wp:extent cx="492125" cy="100330"/>
                      <wp:effectExtent l="0" t="0" r="0" b="4444"/>
                      <wp:docPr id="1088" name="Group 1088"/>
                      <wp:cNvGraphicFramePr/>
                      <a:graphic xmlns:a="http://schemas.openxmlformats.org/drawingml/2006/main">
                        <a:graphicData uri="http://schemas.microsoft.com/office/word/2010/wordprocessingGroup">
                          <wpg:wgp>
                            <wpg:cNvGrpSpPr/>
                            <wpg:grpSpPr>
                              <a:xfrm>
                                <a:off x="0" y="0"/>
                                <a:ext cx="492759" cy="100330"/>
                                <a:chOff x="0" y="0"/>
                                <a:chExt cx="492759" cy="100330"/>
                              </a:xfrm>
                            </wpg:grpSpPr>
                            <pic:pic xmlns:pic="http://schemas.openxmlformats.org/drawingml/2006/picture">
                              <pic:nvPicPr>
                                <pic:cNvPr id="1089" name="Image 1089"/>
                                <pic:cNvPicPr/>
                              </pic:nvPicPr>
                              <pic:blipFill>
                                <a:blip r:embed="rId621" cstate="print"/>
                                <a:stretch>
                                  <a:fillRect/>
                                </a:stretch>
                              </pic:blipFill>
                              <pic:spPr>
                                <a:xfrm>
                                  <a:off x="0" y="23347"/>
                                  <a:ext cx="266668" cy="76880"/>
                                </a:xfrm>
                                <a:prstGeom prst="rect">
                                  <a:avLst/>
                                </a:prstGeom>
                              </pic:spPr>
                            </pic:pic>
                            <pic:pic xmlns:pic="http://schemas.openxmlformats.org/drawingml/2006/picture">
                              <pic:nvPicPr>
                                <pic:cNvPr id="1090" name="Image 1090"/>
                                <pic:cNvPicPr/>
                              </pic:nvPicPr>
                              <pic:blipFill>
                                <a:blip r:embed="rId622" cstate="print"/>
                                <a:stretch>
                                  <a:fillRect/>
                                </a:stretch>
                              </pic:blipFill>
                              <pic:spPr>
                                <a:xfrm>
                                  <a:off x="286173" y="0"/>
                                  <a:ext cx="206562" cy="100227"/>
                                </a:xfrm>
                                <a:prstGeom prst="rect">
                                  <a:avLst/>
                                </a:prstGeom>
                              </pic:spPr>
                            </pic:pic>
                          </wpg:wgp>
                        </a:graphicData>
                      </a:graphic>
                    </wp:inline>
                  </w:drawing>
                </mc:Choice>
                <mc:Fallback>
                  <w:pict>
                    <v:group id="Group 1088" o:spid="_x0000_s1026" o:spt="203" style="height:7.9pt;width:38.75pt;" coordsize="492759,100330" o:gfxdata="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">
                      <o:lock v:ext="edit" aspectratio="f"/>
                      <v:shape id="Image 1089" o:spid="_x0000_s1026" o:spt="75" type="#_x0000_t75" style="position:absolute;left:0;top:23347;height:76880;width:266668;" filled="f" o:preferrelative="t" stroked="f" coordsize="21600,21600" o:gfxdata="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Q8drugAAAN0A&#10;AAAPAAAAAAAAAAEAIAAAACIAAABkcnMvZG93bnJldi54bWxQSwECFAAUAAAACACHTuJAMy8FnjsA&#10;AAA5AAAAEAAAAAAAAAABACAAAAAJAQAAZHJzL3NoYXBleG1sLnhtbFBLBQYAAAAABgAGAFsBAACz&#10;AwAAAAA=&#10;">
                        <v:fill on="f" focussize="0,0"/>
                        <v:stroke on="f"/>
                        <v:imagedata r:id="rId621" o:title=""/>
                        <o:lock v:ext="edit" aspectratio="f"/>
                      </v:shape>
                      <v:shape id="Image 1090" o:spid="_x0000_s1026" o:spt="75" type="#_x0000_t75" style="position:absolute;left:286173;top:0;height:100227;width:206562;" filled="f" o:preferrelative="t" stroked="f" coordsize="21600,21600" o:gfxdata="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USM/i/&#10;AAAA3QAAAA8AAAAAAAAAAQAgAAAAIgAAAGRycy9kb3ducmV2LnhtbFBLAQIUABQAAAAIAIdO4kAz&#10;LwWeOwAAADkAAAAQAAAAAAAAAAEAIAAAAA4BAABkcnMvc2hhcGV4bWwueG1sUEsFBgAAAAAGAAYA&#10;WwEAALgDAAAAAA==&#10;">
                        <v:fill on="f" focussize="0,0"/>
                        <v:stroke on="f"/>
                        <v:imagedata r:id="rId622" o:title=""/>
                        <o:lock v:ext="edit" aspectratio="f"/>
                      </v:shape>
                      <w10:wrap type="none"/>
                      <w10:anchorlock/>
                    </v:group>
                  </w:pict>
                </mc:Fallback>
              </mc:AlternateContent>
            </w:r>
          </w:p>
          <w:p w14:paraId="1F2DA804">
            <w:pPr>
              <w:pStyle w:val="8"/>
              <w:spacing w:before="6"/>
              <w:jc w:val="left"/>
              <w:rPr>
                <w:sz w:val="10"/>
              </w:rPr>
            </w:pPr>
          </w:p>
          <w:p w14:paraId="4C2D414A">
            <w:pPr>
              <w:pStyle w:val="8"/>
              <w:spacing w:line="117" w:lineRule="exact"/>
              <w:ind w:left="494"/>
              <w:jc w:val="left"/>
              <w:rPr>
                <w:position w:val="-1"/>
                <w:sz w:val="11"/>
              </w:rPr>
            </w:pPr>
            <w:r>
              <w:rPr>
                <w:position w:val="-1"/>
                <w:sz w:val="11"/>
              </w:rPr>
              <w:drawing>
                <wp:inline distT="0" distB="0" distL="0" distR="0">
                  <wp:extent cx="67310" cy="74295"/>
                  <wp:effectExtent l="0" t="0" r="0" b="0"/>
                  <wp:docPr id="1091" name="Image 1091"/>
                  <wp:cNvGraphicFramePr/>
                  <a:graphic xmlns:a="http://schemas.openxmlformats.org/drawingml/2006/main">
                    <a:graphicData uri="http://schemas.openxmlformats.org/drawingml/2006/picture">
                      <pic:pic xmlns:pic="http://schemas.openxmlformats.org/drawingml/2006/picture">
                        <pic:nvPicPr>
                          <pic:cNvPr id="1091" name="Image 1091"/>
                          <pic:cNvPicPr/>
                        </pic:nvPicPr>
                        <pic:blipFill>
                          <a:blip r:embed="rId611" cstate="print"/>
                          <a:stretch>
                            <a:fillRect/>
                          </a:stretch>
                        </pic:blipFill>
                        <pic:spPr>
                          <a:xfrm>
                            <a:off x="0" y="0"/>
                            <a:ext cx="67854" cy="74295"/>
                          </a:xfrm>
                          <a:prstGeom prst="rect">
                            <a:avLst/>
                          </a:prstGeom>
                        </pic:spPr>
                      </pic:pic>
                    </a:graphicData>
                  </a:graphic>
                </wp:inline>
              </w:drawing>
            </w:r>
          </w:p>
        </w:tc>
        <w:tc>
          <w:tcPr>
            <w:tcW w:w="723" w:type="dxa"/>
          </w:tcPr>
          <w:p w14:paraId="5873C44D">
            <w:pPr>
              <w:pStyle w:val="8"/>
              <w:spacing w:before="45" w:line="254" w:lineRule="exact"/>
              <w:ind w:left="12" w:right="2"/>
              <w:rPr>
                <w:sz w:val="22"/>
              </w:rPr>
            </w:pPr>
            <w:r>
              <w:rPr>
                <w:color w:val="0D0D0D"/>
                <w:spacing w:val="-4"/>
                <w:sz w:val="22"/>
              </w:rPr>
              <w:t>4,07</w:t>
            </w:r>
          </w:p>
          <w:p w14:paraId="2ED37B20">
            <w:pPr>
              <w:pStyle w:val="8"/>
              <w:spacing w:line="254" w:lineRule="exact"/>
              <w:ind w:left="12" w:right="2"/>
              <w:rPr>
                <w:sz w:val="22"/>
              </w:rPr>
            </w:pPr>
            <w:r>
              <w:rPr>
                <w:color w:val="0D0D0D"/>
                <w:spacing w:val="-10"/>
                <w:w w:val="105"/>
                <w:sz w:val="22"/>
              </w:rPr>
              <w:t>3</w:t>
            </w:r>
          </w:p>
        </w:tc>
        <w:tc>
          <w:tcPr>
            <w:tcW w:w="723" w:type="dxa"/>
          </w:tcPr>
          <w:p w14:paraId="057EDC6C">
            <w:pPr>
              <w:pStyle w:val="8"/>
              <w:spacing w:before="45" w:line="254" w:lineRule="exact"/>
              <w:ind w:left="12" w:right="1"/>
              <w:rPr>
                <w:sz w:val="22"/>
              </w:rPr>
            </w:pPr>
            <w:r>
              <w:rPr>
                <w:color w:val="0D0D0D"/>
                <w:spacing w:val="-4"/>
                <w:sz w:val="22"/>
              </w:rPr>
              <w:t>4,07</w:t>
            </w:r>
          </w:p>
          <w:p w14:paraId="02DDA59C">
            <w:pPr>
              <w:pStyle w:val="8"/>
              <w:spacing w:line="254" w:lineRule="exact"/>
              <w:ind w:left="12" w:right="1"/>
              <w:rPr>
                <w:sz w:val="22"/>
              </w:rPr>
            </w:pPr>
            <w:r>
              <w:rPr>
                <w:color w:val="0D0D0D"/>
                <w:spacing w:val="-10"/>
                <w:w w:val="105"/>
                <w:sz w:val="22"/>
              </w:rPr>
              <w:t>3</w:t>
            </w:r>
          </w:p>
        </w:tc>
        <w:tc>
          <w:tcPr>
            <w:tcW w:w="723" w:type="dxa"/>
          </w:tcPr>
          <w:p w14:paraId="066A2B1E">
            <w:pPr>
              <w:pStyle w:val="8"/>
              <w:spacing w:before="45" w:line="254" w:lineRule="exact"/>
              <w:ind w:left="12" w:right="1"/>
              <w:rPr>
                <w:sz w:val="22"/>
              </w:rPr>
            </w:pPr>
            <w:r>
              <w:rPr>
                <w:color w:val="0D0D0D"/>
                <w:spacing w:val="-4"/>
                <w:sz w:val="22"/>
              </w:rPr>
              <w:t>4,07</w:t>
            </w:r>
          </w:p>
          <w:p w14:paraId="1947429F">
            <w:pPr>
              <w:pStyle w:val="8"/>
              <w:spacing w:line="254" w:lineRule="exact"/>
              <w:ind w:left="12" w:right="1"/>
              <w:rPr>
                <w:sz w:val="22"/>
              </w:rPr>
            </w:pPr>
            <w:r>
              <w:rPr>
                <w:color w:val="0D0D0D"/>
                <w:spacing w:val="-10"/>
                <w:w w:val="105"/>
                <w:sz w:val="22"/>
              </w:rPr>
              <w:t>3</w:t>
            </w:r>
          </w:p>
        </w:tc>
        <w:tc>
          <w:tcPr>
            <w:tcW w:w="723" w:type="dxa"/>
          </w:tcPr>
          <w:p w14:paraId="72D97A58">
            <w:pPr>
              <w:pStyle w:val="8"/>
              <w:spacing w:before="45" w:line="254" w:lineRule="exact"/>
              <w:ind w:left="12"/>
              <w:rPr>
                <w:sz w:val="22"/>
              </w:rPr>
            </w:pPr>
            <w:r>
              <w:rPr>
                <w:color w:val="0D0D0D"/>
                <w:spacing w:val="-4"/>
                <w:sz w:val="22"/>
              </w:rPr>
              <w:t>4,07</w:t>
            </w:r>
          </w:p>
          <w:p w14:paraId="4CF65115">
            <w:pPr>
              <w:pStyle w:val="8"/>
              <w:spacing w:line="254" w:lineRule="exact"/>
              <w:ind w:left="12"/>
              <w:rPr>
                <w:sz w:val="22"/>
              </w:rPr>
            </w:pPr>
            <w:r>
              <w:rPr>
                <w:color w:val="0D0D0D"/>
                <w:spacing w:val="-10"/>
                <w:w w:val="105"/>
                <w:sz w:val="22"/>
              </w:rPr>
              <w:t>3</w:t>
            </w:r>
          </w:p>
        </w:tc>
        <w:tc>
          <w:tcPr>
            <w:tcW w:w="710" w:type="dxa"/>
          </w:tcPr>
          <w:p w14:paraId="09B7C3FD">
            <w:pPr>
              <w:pStyle w:val="8"/>
              <w:spacing w:before="45" w:line="254" w:lineRule="exact"/>
              <w:ind w:left="14" w:right="3"/>
              <w:rPr>
                <w:sz w:val="22"/>
              </w:rPr>
            </w:pPr>
            <w:r>
              <w:rPr>
                <w:color w:val="0D0D0D"/>
                <w:spacing w:val="-4"/>
                <w:sz w:val="22"/>
              </w:rPr>
              <w:t>4,07</w:t>
            </w:r>
          </w:p>
          <w:p w14:paraId="048CB579">
            <w:pPr>
              <w:pStyle w:val="8"/>
              <w:spacing w:line="254" w:lineRule="exact"/>
              <w:ind w:left="14" w:right="1"/>
              <w:rPr>
                <w:sz w:val="22"/>
              </w:rPr>
            </w:pPr>
            <w:r>
              <w:rPr>
                <w:color w:val="0D0D0D"/>
                <w:spacing w:val="-10"/>
                <w:w w:val="105"/>
                <w:sz w:val="22"/>
              </w:rPr>
              <w:t>3</w:t>
            </w:r>
          </w:p>
        </w:tc>
        <w:tc>
          <w:tcPr>
            <w:tcW w:w="710" w:type="dxa"/>
          </w:tcPr>
          <w:p w14:paraId="2433A1FA">
            <w:pPr>
              <w:pStyle w:val="8"/>
              <w:spacing w:before="45" w:line="254" w:lineRule="exact"/>
              <w:ind w:left="14" w:right="2"/>
              <w:rPr>
                <w:sz w:val="22"/>
              </w:rPr>
            </w:pPr>
            <w:r>
              <w:rPr>
                <w:color w:val="0D0D0D"/>
                <w:spacing w:val="-4"/>
                <w:sz w:val="22"/>
              </w:rPr>
              <w:t>4,07</w:t>
            </w:r>
          </w:p>
          <w:p w14:paraId="2B18D7AE">
            <w:pPr>
              <w:pStyle w:val="8"/>
              <w:spacing w:line="254" w:lineRule="exact"/>
              <w:ind w:left="14"/>
              <w:rPr>
                <w:sz w:val="22"/>
              </w:rPr>
            </w:pPr>
            <w:r>
              <w:rPr>
                <w:color w:val="0D0D0D"/>
                <w:spacing w:val="-10"/>
                <w:w w:val="105"/>
                <w:sz w:val="22"/>
              </w:rPr>
              <w:t>3</w:t>
            </w:r>
          </w:p>
        </w:tc>
        <w:tc>
          <w:tcPr>
            <w:tcW w:w="710" w:type="dxa"/>
          </w:tcPr>
          <w:p w14:paraId="3026BAE6">
            <w:pPr>
              <w:pStyle w:val="8"/>
              <w:spacing w:before="45" w:line="254" w:lineRule="exact"/>
              <w:ind w:left="14" w:right="2"/>
              <w:rPr>
                <w:sz w:val="22"/>
              </w:rPr>
            </w:pPr>
            <w:r>
              <w:rPr>
                <w:color w:val="0D0D0D"/>
                <w:spacing w:val="-4"/>
                <w:sz w:val="22"/>
              </w:rPr>
              <w:t>4,07</w:t>
            </w:r>
          </w:p>
          <w:p w14:paraId="39DE7D0F">
            <w:pPr>
              <w:pStyle w:val="8"/>
              <w:spacing w:line="254" w:lineRule="exact"/>
              <w:ind w:left="14"/>
              <w:rPr>
                <w:sz w:val="22"/>
              </w:rPr>
            </w:pPr>
            <w:r>
              <w:rPr>
                <w:color w:val="0D0D0D"/>
                <w:spacing w:val="-10"/>
                <w:w w:val="105"/>
                <w:sz w:val="22"/>
              </w:rPr>
              <w:t>3</w:t>
            </w:r>
          </w:p>
        </w:tc>
        <w:tc>
          <w:tcPr>
            <w:tcW w:w="710" w:type="dxa"/>
          </w:tcPr>
          <w:p w14:paraId="32C5923A">
            <w:pPr>
              <w:pStyle w:val="8"/>
              <w:spacing w:before="45" w:line="254" w:lineRule="exact"/>
              <w:ind w:left="14" w:right="2"/>
              <w:rPr>
                <w:sz w:val="22"/>
              </w:rPr>
            </w:pPr>
            <w:r>
              <w:rPr>
                <w:color w:val="0D0D0D"/>
                <w:spacing w:val="-4"/>
                <w:sz w:val="22"/>
              </w:rPr>
              <w:t>4,07</w:t>
            </w:r>
          </w:p>
          <w:p w14:paraId="7DA36A42">
            <w:pPr>
              <w:pStyle w:val="8"/>
              <w:spacing w:line="254" w:lineRule="exact"/>
              <w:ind w:left="14"/>
              <w:rPr>
                <w:sz w:val="22"/>
              </w:rPr>
            </w:pPr>
            <w:r>
              <w:rPr>
                <w:color w:val="0D0D0D"/>
                <w:spacing w:val="-10"/>
                <w:w w:val="105"/>
                <w:sz w:val="22"/>
              </w:rPr>
              <w:t>3</w:t>
            </w:r>
          </w:p>
        </w:tc>
      </w:tr>
    </w:tbl>
    <w:p w14:paraId="3F10C36A">
      <w:pPr>
        <w:pStyle w:val="5"/>
        <w:rPr>
          <w:sz w:val="20"/>
        </w:rPr>
      </w:pPr>
    </w:p>
    <w:p w14:paraId="2C2D788C">
      <w:pPr>
        <w:pStyle w:val="5"/>
        <w:spacing w:before="178"/>
        <w:rPr>
          <w:sz w:val="20"/>
        </w:rPr>
      </w:pPr>
      <w:r>
        <w:rPr>
          <w:sz w:val="20"/>
        </w:rPr>
        <mc:AlternateContent>
          <mc:Choice Requires="wpg">
            <w:drawing>
              <wp:anchor distT="0" distB="0" distL="0" distR="0" simplePos="0" relativeHeight="251766784" behindDoc="1" locked="0" layoutInCell="1" allowOverlap="1">
                <wp:simplePos x="0" y="0"/>
                <wp:positionH relativeFrom="page">
                  <wp:posOffset>1271270</wp:posOffset>
                </wp:positionH>
                <wp:positionV relativeFrom="paragraph">
                  <wp:posOffset>290195</wp:posOffset>
                </wp:positionV>
                <wp:extent cx="193675" cy="114935"/>
                <wp:effectExtent l="0" t="0" r="0" b="0"/>
                <wp:wrapTopAndBottom/>
                <wp:docPr id="1092" name="Group 1092"/>
                <wp:cNvGraphicFramePr/>
                <a:graphic xmlns:a="http://schemas.openxmlformats.org/drawingml/2006/main">
                  <a:graphicData uri="http://schemas.microsoft.com/office/word/2010/wordprocessingGroup">
                    <wpg:wgp>
                      <wpg:cNvGrpSpPr/>
                      <wpg:grpSpPr>
                        <a:xfrm>
                          <a:off x="0" y="0"/>
                          <a:ext cx="193675" cy="114935"/>
                          <a:chOff x="0" y="0"/>
                          <a:chExt cx="193675" cy="114935"/>
                        </a:xfrm>
                      </wpg:grpSpPr>
                      <wps:wsp>
                        <wps:cNvPr id="1093" name="Graphic 1093"/>
                        <wps:cNvSpPr/>
                        <wps:spPr>
                          <a:xfrm>
                            <a:off x="0" y="0"/>
                            <a:ext cx="46355" cy="113664"/>
                          </a:xfrm>
                          <a:custGeom>
                            <a:avLst/>
                            <a:gdLst/>
                            <a:ahLst/>
                            <a:cxnLst/>
                            <a:rect l="l" t="t" r="r" b="b"/>
                            <a:pathLst>
                              <a:path w="46355" h="113664">
                                <a:moveTo>
                                  <a:pt x="45938" y="113285"/>
                                </a:moveTo>
                                <a:lnTo>
                                  <a:pt x="27726" y="113285"/>
                                </a:lnTo>
                                <a:lnTo>
                                  <a:pt x="27726" y="22597"/>
                                </a:lnTo>
                                <a:lnTo>
                                  <a:pt x="0" y="32707"/>
                                </a:lnTo>
                                <a:lnTo>
                                  <a:pt x="0" y="15573"/>
                                </a:lnTo>
                                <a:lnTo>
                                  <a:pt x="41143" y="0"/>
                                </a:lnTo>
                                <a:lnTo>
                                  <a:pt x="45938" y="0"/>
                                </a:lnTo>
                                <a:lnTo>
                                  <a:pt x="45938" y="113285"/>
                                </a:lnTo>
                                <a:close/>
                              </a:path>
                            </a:pathLst>
                          </a:custGeom>
                          <a:solidFill>
                            <a:srgbClr val="000000"/>
                          </a:solidFill>
                        </wps:spPr>
                        <wps:bodyPr wrap="square" lIns="0" tIns="0" rIns="0" bIns="0" rtlCol="0">
                          <a:noAutofit/>
                        </wps:bodyPr>
                      </wps:wsp>
                      <pic:pic xmlns:pic="http://schemas.openxmlformats.org/drawingml/2006/picture">
                        <pic:nvPicPr>
                          <pic:cNvPr id="1094" name="Image 1094"/>
                          <pic:cNvPicPr/>
                        </pic:nvPicPr>
                        <pic:blipFill>
                          <a:blip r:embed="rId623" cstate="print"/>
                          <a:stretch>
                            <a:fillRect/>
                          </a:stretch>
                        </pic:blipFill>
                        <pic:spPr>
                          <a:xfrm>
                            <a:off x="85415" y="594"/>
                            <a:ext cx="107939" cy="114177"/>
                          </a:xfrm>
                          <a:prstGeom prst="rect">
                            <a:avLst/>
                          </a:prstGeom>
                        </pic:spPr>
                      </pic:pic>
                    </wpg:wgp>
                  </a:graphicData>
                </a:graphic>
              </wp:anchor>
            </w:drawing>
          </mc:Choice>
          <mc:Fallback>
            <w:pict>
              <v:group id="Group 1092" o:spid="_x0000_s1026" o:spt="203" style="position:absolute;left:0pt;margin-left:100.1pt;margin-top:22.85pt;height:9.05pt;width:15.25pt;mso-position-horizontal-relative:page;mso-wrap-distance-bottom:0pt;mso-wrap-distance-top:0pt;z-index:-251549696;mso-width-relative:page;mso-height-relative:page;" coordsize="193675,114935" o:gfxdata="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">
                <o:lock v:ext="edit" aspectratio="f"/>
                <v:shape id="Graphic 1093" o:spid="_x0000_s1026" o:spt="100" style="position:absolute;left:0;top:0;height:113664;width:46355;" fillcolor="#000000" filled="t" stroked="f" coordsize="46355,113664" o:gfxdata="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5thQLsAAADd&#10;AAAADwAAAAAAAAABACAAAAAiAAAAZHJzL2Rvd25yZXYueG1sUEsBAhQAFAAAAAgAh07iQDMvBZ47&#10;AAAAOQAAABAAAAAAAAAAAQAgAAAACgEAAGRycy9zaGFwZXhtbC54bWxQSwUGAAAAAAYABgBbAQAA&#10;tAMAAAAA&#10;" path="m45938,113285l27726,113285,27726,22597,0,32707,0,15573,41143,0,45938,0,45938,113285xe">
                  <v:fill on="t" focussize="0,0"/>
                  <v:stroke on="f"/>
                  <v:imagedata o:title=""/>
                  <o:lock v:ext="edit" aspectratio="f"/>
                  <v:textbox inset="0mm,0mm,0mm,0mm"/>
                </v:shape>
                <v:shape id="Image 1094" o:spid="_x0000_s1026" o:spt="75" type="#_x0000_t75" style="position:absolute;left:85415;top:594;height:114177;width:107939;" filled="f" o:preferrelative="t" stroked="f" coordsize="21600,21600" o:gfxdata="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uBwrO8AAAA&#10;3QAAAA8AAAAAAAAAAQAgAAAAIgAAAGRycy9kb3ducmV2LnhtbFBLAQIUABQAAAAIAIdO4kAzLwWe&#10;OwAAADkAAAAQAAAAAAAAAAEAIAAAAAsBAABkcnMvc2hhcGV4bWwueG1sUEsFBgAAAAAGAAYAWwEA&#10;ALUDAAAAAA==&#10;">
                  <v:fill on="f" focussize="0,0"/>
                  <v:stroke on="f"/>
                  <v:imagedata r:id="rId623" o:title=""/>
                  <o:lock v:ext="edit" aspectratio="f"/>
                </v:shape>
                <w10:wrap type="topAndBottom"/>
              </v:group>
            </w:pict>
          </mc:Fallback>
        </mc:AlternateContent>
      </w:r>
      <w:r>
        <w:rPr>
          <w:sz w:val="20"/>
        </w:rPr>
        <w:drawing>
          <wp:anchor distT="0" distB="0" distL="0" distR="0" simplePos="0" relativeHeight="251766784" behindDoc="1" locked="0" layoutInCell="1" allowOverlap="1">
            <wp:simplePos x="0" y="0"/>
            <wp:positionH relativeFrom="page">
              <wp:posOffset>1524000</wp:posOffset>
            </wp:positionH>
            <wp:positionV relativeFrom="paragraph">
              <wp:posOffset>275590</wp:posOffset>
            </wp:positionV>
            <wp:extent cx="2546350" cy="163195"/>
            <wp:effectExtent l="0" t="0" r="0" b="0"/>
            <wp:wrapTopAndBottom/>
            <wp:docPr id="1095" name="Image 1095"/>
            <wp:cNvGraphicFramePr/>
            <a:graphic xmlns:a="http://schemas.openxmlformats.org/drawingml/2006/main">
              <a:graphicData uri="http://schemas.openxmlformats.org/drawingml/2006/picture">
                <pic:pic xmlns:pic="http://schemas.openxmlformats.org/drawingml/2006/picture">
                  <pic:nvPicPr>
                    <pic:cNvPr id="1095" name="Image 1095"/>
                    <pic:cNvPicPr/>
                  </pic:nvPicPr>
                  <pic:blipFill>
                    <a:blip r:embed="rId624" cstate="print"/>
                    <a:stretch>
                      <a:fillRect/>
                    </a:stretch>
                  </pic:blipFill>
                  <pic:spPr>
                    <a:xfrm>
                      <a:off x="0" y="0"/>
                      <a:ext cx="2546141" cy="163353"/>
                    </a:xfrm>
                    <a:prstGeom prst="rect">
                      <a:avLst/>
                    </a:prstGeom>
                  </pic:spPr>
                </pic:pic>
              </a:graphicData>
            </a:graphic>
          </wp:anchor>
        </w:drawing>
      </w:r>
    </w:p>
    <w:p w14:paraId="14C63CA0">
      <w:pPr>
        <w:pStyle w:val="5"/>
        <w:spacing w:before="270" w:line="273" w:lineRule="auto"/>
        <w:ind w:left="141" w:right="712" w:firstLine="708"/>
        <w:jc w:val="both"/>
      </w:pPr>
      <w:r>
        <w:rPr>
          <w:w w:val="105"/>
        </w:rPr>
        <w:t xml:space="preserve">В соответствии с действующим в сфере государственного ценового регулирования законодательством тариф на тепловую энергию, отпускаемую организацией, должен обеспечивать покрытие как экономически обоснованных расходов организации, так и обеспечивать достаточные средства для </w:t>
      </w:r>
      <w:r>
        <w:t xml:space="preserve">финансирования мероприятий по надёжному функционированию и развитию систем </w:t>
      </w:r>
      <w:r>
        <w:rPr>
          <w:spacing w:val="-2"/>
          <w:w w:val="105"/>
        </w:rPr>
        <w:t>теплоснабжения.</w:t>
      </w:r>
    </w:p>
    <w:p w14:paraId="6FB8320E">
      <w:pPr>
        <w:pStyle w:val="5"/>
        <w:spacing w:line="273" w:lineRule="auto"/>
        <w:ind w:left="141" w:right="712" w:firstLine="708"/>
        <w:jc w:val="both"/>
      </w:pPr>
      <w:r>
        <w:rPr>
          <w:w w:val="105"/>
        </w:rPr>
        <w:t xml:space="preserve">Тариф ежегодно пересматривается и устанавливается органом </w:t>
      </w:r>
      <w:r>
        <w:t xml:space="preserve">исполнительной власти субъекта РФ в области государственного регулирования цен (тарифов) с учётом изменения экономически обоснованных расходов организации и </w:t>
      </w:r>
      <w:r>
        <w:rPr>
          <w:w w:val="105"/>
        </w:rPr>
        <w:t>возможных</w:t>
      </w:r>
      <w:r>
        <w:rPr>
          <w:spacing w:val="-7"/>
          <w:w w:val="105"/>
        </w:rPr>
        <w:t xml:space="preserve"> </w:t>
      </w:r>
      <w:r>
        <w:rPr>
          <w:w w:val="105"/>
        </w:rPr>
        <w:t>изменений</w:t>
      </w:r>
      <w:r>
        <w:rPr>
          <w:spacing w:val="-7"/>
          <w:w w:val="105"/>
        </w:rPr>
        <w:t xml:space="preserve"> </w:t>
      </w:r>
      <w:r>
        <w:rPr>
          <w:w w:val="105"/>
        </w:rPr>
        <w:t>условий</w:t>
      </w:r>
      <w:r>
        <w:rPr>
          <w:spacing w:val="-7"/>
          <w:w w:val="105"/>
        </w:rPr>
        <w:t xml:space="preserve"> </w:t>
      </w:r>
      <w:r>
        <w:rPr>
          <w:w w:val="105"/>
        </w:rPr>
        <w:t>реализации</w:t>
      </w:r>
      <w:r>
        <w:rPr>
          <w:spacing w:val="-7"/>
          <w:w w:val="105"/>
        </w:rPr>
        <w:t xml:space="preserve"> </w:t>
      </w:r>
      <w:r>
        <w:rPr>
          <w:w w:val="105"/>
        </w:rPr>
        <w:t>инвестиционной</w:t>
      </w:r>
      <w:r>
        <w:rPr>
          <w:spacing w:val="-7"/>
          <w:w w:val="105"/>
        </w:rPr>
        <w:t xml:space="preserve"> </w:t>
      </w:r>
      <w:r>
        <w:rPr>
          <w:w w:val="105"/>
        </w:rPr>
        <w:t>программы.</w:t>
      </w:r>
    </w:p>
    <w:p w14:paraId="531A53B9">
      <w:pPr>
        <w:pStyle w:val="5"/>
        <w:spacing w:line="273" w:lineRule="auto"/>
        <w:ind w:left="141" w:right="712" w:firstLine="708"/>
        <w:jc w:val="both"/>
      </w:pPr>
      <w:r>
        <w:rPr>
          <w:w w:val="105"/>
        </w:rPr>
        <w:t>Законодательством</w:t>
      </w:r>
      <w:r>
        <w:rPr>
          <w:spacing w:val="-10"/>
          <w:w w:val="105"/>
        </w:rPr>
        <w:t xml:space="preserve"> </w:t>
      </w:r>
      <w:r>
        <w:rPr>
          <w:w w:val="105"/>
        </w:rPr>
        <w:t>определён</w:t>
      </w:r>
      <w:r>
        <w:rPr>
          <w:spacing w:val="-10"/>
          <w:w w:val="105"/>
        </w:rPr>
        <w:t xml:space="preserve"> </w:t>
      </w:r>
      <w:r>
        <w:rPr>
          <w:w w:val="105"/>
        </w:rPr>
        <w:t>механизм</w:t>
      </w:r>
      <w:r>
        <w:rPr>
          <w:spacing w:val="-10"/>
          <w:w w:val="105"/>
        </w:rPr>
        <w:t xml:space="preserve"> </w:t>
      </w:r>
      <w:r>
        <w:rPr>
          <w:w w:val="105"/>
        </w:rPr>
        <w:t>ограничения</w:t>
      </w:r>
      <w:r>
        <w:rPr>
          <w:spacing w:val="-11"/>
          <w:w w:val="105"/>
        </w:rPr>
        <w:t xml:space="preserve"> </w:t>
      </w:r>
      <w:r>
        <w:rPr>
          <w:w w:val="105"/>
        </w:rPr>
        <w:t>предельной</w:t>
      </w:r>
      <w:r>
        <w:rPr>
          <w:spacing w:val="-9"/>
          <w:w w:val="105"/>
        </w:rPr>
        <w:t xml:space="preserve"> </w:t>
      </w:r>
      <w:r>
        <w:rPr>
          <w:w w:val="105"/>
        </w:rPr>
        <w:t xml:space="preserve">величины тарифов путём установления ежегодных предельных индексов роста, а также механизм ограничения предельной величины платы за жилищно-коммунальные </w:t>
      </w:r>
      <w:r>
        <w:t xml:space="preserve">услуги для граждан путём установления ежегодных предельных индексов роста. При </w:t>
      </w:r>
      <w:r>
        <w:rPr>
          <w:w w:val="105"/>
        </w:rPr>
        <w:t xml:space="preserve">этом возмещение затрат на реализацию инвестиционной программы организации, </w:t>
      </w:r>
      <w:r>
        <w:t xml:space="preserve">осуществляющей регулируемые виды деятельности в сфере теплоснабжения, может </w:t>
      </w:r>
      <w:r>
        <w:rPr>
          <w:w w:val="105"/>
        </w:rPr>
        <w:t>потребовать установления для организации тарифов на уровне выше установленного</w:t>
      </w:r>
      <w:r>
        <w:rPr>
          <w:spacing w:val="-19"/>
          <w:w w:val="105"/>
        </w:rPr>
        <w:t xml:space="preserve"> </w:t>
      </w:r>
      <w:r>
        <w:rPr>
          <w:w w:val="105"/>
        </w:rPr>
        <w:t>федеральным</w:t>
      </w:r>
      <w:r>
        <w:rPr>
          <w:spacing w:val="-19"/>
          <w:w w:val="105"/>
        </w:rPr>
        <w:t xml:space="preserve"> </w:t>
      </w:r>
      <w:r>
        <w:rPr>
          <w:w w:val="105"/>
        </w:rPr>
        <w:t>органом</w:t>
      </w:r>
      <w:r>
        <w:rPr>
          <w:spacing w:val="-19"/>
          <w:w w:val="105"/>
        </w:rPr>
        <w:t xml:space="preserve"> </w:t>
      </w:r>
      <w:r>
        <w:rPr>
          <w:w w:val="105"/>
        </w:rPr>
        <w:t>предельного</w:t>
      </w:r>
      <w:r>
        <w:rPr>
          <w:spacing w:val="-19"/>
          <w:w w:val="105"/>
        </w:rPr>
        <w:t xml:space="preserve"> </w:t>
      </w:r>
      <w:r>
        <w:rPr>
          <w:w w:val="105"/>
        </w:rPr>
        <w:t>максимального</w:t>
      </w:r>
      <w:r>
        <w:rPr>
          <w:spacing w:val="-19"/>
          <w:w w:val="105"/>
        </w:rPr>
        <w:t xml:space="preserve"> </w:t>
      </w:r>
      <w:r>
        <w:rPr>
          <w:w w:val="105"/>
        </w:rPr>
        <w:t>уровня.</w:t>
      </w:r>
    </w:p>
    <w:p w14:paraId="36194DFD">
      <w:pPr>
        <w:pStyle w:val="5"/>
        <w:spacing w:line="273" w:lineRule="auto"/>
        <w:ind w:left="141" w:right="711" w:firstLine="708"/>
        <w:jc w:val="both"/>
      </w:pPr>
      <w:r>
        <w:rPr>
          <w:w w:val="105"/>
        </w:rPr>
        <w:t xml:space="preserve">Для анализа влияния реализации мероприятий, предложенных в схеме </w:t>
      </w:r>
      <w:r>
        <w:t xml:space="preserve">теплоснабжения, на цену тепловой энергии, разработаны прогнозные долгосрочные </w:t>
      </w:r>
      <w:r>
        <w:rPr>
          <w:w w:val="105"/>
        </w:rPr>
        <w:t xml:space="preserve">параметры регулирования. В разработанных долгосрочных параметрах регулирования учтены необходимые расходы на капитальный ремонт тепловых </w:t>
      </w:r>
      <w:r>
        <w:rPr>
          <w:spacing w:val="-2"/>
          <w:w w:val="105"/>
        </w:rPr>
        <w:t>сетей</w:t>
      </w:r>
      <w:r>
        <w:rPr>
          <w:spacing w:val="-10"/>
          <w:w w:val="105"/>
        </w:rPr>
        <w:t xml:space="preserve"> </w:t>
      </w:r>
      <w:r>
        <w:rPr>
          <w:spacing w:val="-2"/>
          <w:w w:val="105"/>
        </w:rPr>
        <w:t>и</w:t>
      </w:r>
      <w:r>
        <w:rPr>
          <w:spacing w:val="-10"/>
          <w:w w:val="105"/>
        </w:rPr>
        <w:t xml:space="preserve"> </w:t>
      </w:r>
      <w:r>
        <w:rPr>
          <w:spacing w:val="-2"/>
          <w:w w:val="105"/>
        </w:rPr>
        <w:t>определены</w:t>
      </w:r>
      <w:r>
        <w:rPr>
          <w:spacing w:val="-10"/>
          <w:w w:val="105"/>
        </w:rPr>
        <w:t xml:space="preserve"> </w:t>
      </w:r>
      <w:r>
        <w:rPr>
          <w:spacing w:val="-2"/>
          <w:w w:val="105"/>
        </w:rPr>
        <w:t>расходы</w:t>
      </w:r>
      <w:r>
        <w:rPr>
          <w:spacing w:val="-10"/>
          <w:w w:val="105"/>
        </w:rPr>
        <w:t xml:space="preserve"> </w:t>
      </w:r>
      <w:r>
        <w:rPr>
          <w:spacing w:val="-2"/>
          <w:w w:val="105"/>
        </w:rPr>
        <w:t>на</w:t>
      </w:r>
      <w:r>
        <w:rPr>
          <w:spacing w:val="-12"/>
          <w:w w:val="105"/>
        </w:rPr>
        <w:t xml:space="preserve"> </w:t>
      </w:r>
      <w:r>
        <w:rPr>
          <w:spacing w:val="-2"/>
          <w:w w:val="105"/>
        </w:rPr>
        <w:t>реализацию</w:t>
      </w:r>
      <w:r>
        <w:rPr>
          <w:spacing w:val="-10"/>
          <w:w w:val="105"/>
        </w:rPr>
        <w:t xml:space="preserve"> </w:t>
      </w:r>
      <w:r>
        <w:rPr>
          <w:spacing w:val="-2"/>
          <w:w w:val="105"/>
        </w:rPr>
        <w:t>инвестиционных</w:t>
      </w:r>
      <w:r>
        <w:rPr>
          <w:spacing w:val="-10"/>
          <w:w w:val="105"/>
        </w:rPr>
        <w:t xml:space="preserve"> </w:t>
      </w:r>
      <w:r>
        <w:rPr>
          <w:spacing w:val="-2"/>
          <w:w w:val="105"/>
        </w:rPr>
        <w:t>программ</w:t>
      </w:r>
      <w:r>
        <w:rPr>
          <w:spacing w:val="-12"/>
          <w:w w:val="105"/>
        </w:rPr>
        <w:t xml:space="preserve"> </w:t>
      </w:r>
      <w:r>
        <w:rPr>
          <w:spacing w:val="-2"/>
          <w:w w:val="105"/>
        </w:rPr>
        <w:t>в</w:t>
      </w:r>
      <w:r>
        <w:rPr>
          <w:spacing w:val="-12"/>
          <w:w w:val="105"/>
        </w:rPr>
        <w:t xml:space="preserve"> </w:t>
      </w:r>
      <w:r>
        <w:rPr>
          <w:spacing w:val="-2"/>
          <w:w w:val="105"/>
        </w:rPr>
        <w:t>тарифах</w:t>
      </w:r>
      <w:r>
        <w:rPr>
          <w:spacing w:val="-10"/>
          <w:w w:val="105"/>
        </w:rPr>
        <w:t xml:space="preserve"> </w:t>
      </w:r>
      <w:r>
        <w:rPr>
          <w:spacing w:val="-2"/>
          <w:w w:val="105"/>
        </w:rPr>
        <w:t xml:space="preserve">и </w:t>
      </w:r>
      <w:r>
        <w:rPr>
          <w:w w:val="105"/>
        </w:rPr>
        <w:t xml:space="preserve">сроки их включения в тарифы, которые обеспечивают баланс интересов </w:t>
      </w:r>
      <w:r>
        <w:rPr>
          <w:spacing w:val="-2"/>
          <w:w w:val="105"/>
        </w:rPr>
        <w:t>эксплуатирующих</w:t>
      </w:r>
      <w:r>
        <w:rPr>
          <w:spacing w:val="-8"/>
          <w:w w:val="105"/>
        </w:rPr>
        <w:t xml:space="preserve"> </w:t>
      </w:r>
      <w:r>
        <w:rPr>
          <w:spacing w:val="-2"/>
          <w:w w:val="105"/>
        </w:rPr>
        <w:t>организаций</w:t>
      </w:r>
      <w:r>
        <w:rPr>
          <w:spacing w:val="-8"/>
          <w:w w:val="105"/>
        </w:rPr>
        <w:t xml:space="preserve"> </w:t>
      </w:r>
      <w:r>
        <w:rPr>
          <w:spacing w:val="-2"/>
          <w:w w:val="105"/>
        </w:rPr>
        <w:t>и</w:t>
      </w:r>
      <w:r>
        <w:rPr>
          <w:spacing w:val="-8"/>
          <w:w w:val="105"/>
        </w:rPr>
        <w:t xml:space="preserve"> </w:t>
      </w:r>
      <w:r>
        <w:rPr>
          <w:spacing w:val="-2"/>
          <w:w w:val="105"/>
        </w:rPr>
        <w:t>потребителей</w:t>
      </w:r>
      <w:r>
        <w:rPr>
          <w:spacing w:val="-8"/>
          <w:w w:val="105"/>
        </w:rPr>
        <w:t xml:space="preserve"> </w:t>
      </w:r>
      <w:r>
        <w:rPr>
          <w:spacing w:val="-2"/>
          <w:w w:val="105"/>
        </w:rPr>
        <w:t>услуг</w:t>
      </w:r>
      <w:r>
        <w:rPr>
          <w:spacing w:val="-9"/>
          <w:w w:val="105"/>
        </w:rPr>
        <w:t xml:space="preserve"> </w:t>
      </w:r>
      <w:r>
        <w:rPr>
          <w:spacing w:val="-2"/>
          <w:w w:val="105"/>
        </w:rPr>
        <w:t>теплоснабжения.</w:t>
      </w:r>
    </w:p>
    <w:p w14:paraId="3FAC804C">
      <w:pPr>
        <w:pStyle w:val="5"/>
        <w:spacing w:line="273" w:lineRule="auto"/>
        <w:ind w:left="141" w:right="713" w:firstLine="707"/>
        <w:jc w:val="both"/>
      </w:pPr>
      <w:r>
        <w:rPr>
          <w:w w:val="105"/>
        </w:rPr>
        <w:t>В расчётах по теплоисточникам и по тепловым сетям приняты следующие основные производственные издержки:</w:t>
      </w:r>
    </w:p>
    <w:p w14:paraId="0276E035">
      <w:pPr>
        <w:pStyle w:val="7"/>
        <w:numPr>
          <w:ilvl w:val="0"/>
          <w:numId w:val="9"/>
        </w:numPr>
        <w:tabs>
          <w:tab w:val="left" w:pos="860"/>
        </w:tabs>
        <w:spacing w:before="0" w:after="0" w:line="294" w:lineRule="exact"/>
        <w:ind w:left="860" w:right="0" w:hanging="359"/>
        <w:jc w:val="left"/>
        <w:rPr>
          <w:sz w:val="24"/>
        </w:rPr>
      </w:pPr>
      <w:r>
        <w:rPr>
          <w:w w:val="105"/>
          <w:sz w:val="24"/>
        </w:rPr>
        <w:t>затраты</w:t>
      </w:r>
      <w:r>
        <w:rPr>
          <w:spacing w:val="-11"/>
          <w:w w:val="105"/>
          <w:sz w:val="24"/>
        </w:rPr>
        <w:t xml:space="preserve"> </w:t>
      </w:r>
      <w:r>
        <w:rPr>
          <w:w w:val="105"/>
          <w:sz w:val="24"/>
        </w:rPr>
        <w:t>на</w:t>
      </w:r>
      <w:r>
        <w:rPr>
          <w:spacing w:val="-14"/>
          <w:w w:val="105"/>
          <w:sz w:val="24"/>
        </w:rPr>
        <w:t xml:space="preserve"> </w:t>
      </w:r>
      <w:r>
        <w:rPr>
          <w:spacing w:val="-2"/>
          <w:w w:val="105"/>
          <w:sz w:val="24"/>
        </w:rPr>
        <w:t>топливо;</w:t>
      </w:r>
    </w:p>
    <w:p w14:paraId="5C7347F2">
      <w:pPr>
        <w:pStyle w:val="7"/>
        <w:numPr>
          <w:ilvl w:val="0"/>
          <w:numId w:val="9"/>
        </w:numPr>
        <w:tabs>
          <w:tab w:val="left" w:pos="860"/>
        </w:tabs>
        <w:spacing w:before="17" w:after="0" w:line="240" w:lineRule="auto"/>
        <w:ind w:left="860" w:right="0" w:hanging="359"/>
        <w:jc w:val="left"/>
        <w:rPr>
          <w:sz w:val="24"/>
        </w:rPr>
      </w:pPr>
      <w:r>
        <w:rPr>
          <w:sz w:val="24"/>
        </w:rPr>
        <w:t>затраты</w:t>
      </w:r>
      <w:r>
        <w:rPr>
          <w:spacing w:val="16"/>
          <w:sz w:val="24"/>
        </w:rPr>
        <w:t xml:space="preserve"> </w:t>
      </w:r>
      <w:r>
        <w:rPr>
          <w:sz w:val="24"/>
        </w:rPr>
        <w:t>на</w:t>
      </w:r>
      <w:r>
        <w:rPr>
          <w:spacing w:val="11"/>
          <w:sz w:val="24"/>
        </w:rPr>
        <w:t xml:space="preserve"> </w:t>
      </w:r>
      <w:r>
        <w:rPr>
          <w:sz w:val="24"/>
        </w:rPr>
        <w:t>покупную</w:t>
      </w:r>
      <w:r>
        <w:rPr>
          <w:spacing w:val="15"/>
          <w:sz w:val="24"/>
        </w:rPr>
        <w:t xml:space="preserve"> </w:t>
      </w:r>
      <w:r>
        <w:rPr>
          <w:sz w:val="24"/>
        </w:rPr>
        <w:t>электроэнергию,</w:t>
      </w:r>
      <w:r>
        <w:rPr>
          <w:spacing w:val="15"/>
          <w:sz w:val="24"/>
        </w:rPr>
        <w:t xml:space="preserve"> </w:t>
      </w:r>
      <w:r>
        <w:rPr>
          <w:spacing w:val="-4"/>
          <w:sz w:val="24"/>
        </w:rPr>
        <w:t>воду;</w:t>
      </w:r>
    </w:p>
    <w:p w14:paraId="5708868D">
      <w:pPr>
        <w:pStyle w:val="7"/>
        <w:numPr>
          <w:ilvl w:val="0"/>
          <w:numId w:val="9"/>
        </w:numPr>
        <w:tabs>
          <w:tab w:val="left" w:pos="860"/>
        </w:tabs>
        <w:spacing w:before="43" w:after="0" w:line="240" w:lineRule="auto"/>
        <w:ind w:left="860" w:right="0" w:hanging="359"/>
        <w:jc w:val="left"/>
        <w:rPr>
          <w:sz w:val="24"/>
        </w:rPr>
      </w:pPr>
      <w:r>
        <w:rPr>
          <w:spacing w:val="2"/>
          <w:sz w:val="24"/>
        </w:rPr>
        <w:t>амортизационные</w:t>
      </w:r>
      <w:r>
        <w:rPr>
          <w:spacing w:val="44"/>
          <w:sz w:val="24"/>
        </w:rPr>
        <w:t xml:space="preserve"> </w:t>
      </w:r>
      <w:r>
        <w:rPr>
          <w:spacing w:val="-2"/>
          <w:sz w:val="24"/>
        </w:rPr>
        <w:t>отчисления;</w:t>
      </w:r>
    </w:p>
    <w:p w14:paraId="61E5B87B">
      <w:pPr>
        <w:pStyle w:val="7"/>
        <w:numPr>
          <w:ilvl w:val="0"/>
          <w:numId w:val="9"/>
        </w:numPr>
        <w:tabs>
          <w:tab w:val="left" w:pos="860"/>
        </w:tabs>
        <w:spacing w:before="43" w:after="0" w:line="273" w:lineRule="auto"/>
        <w:ind w:left="860" w:right="712" w:hanging="360"/>
        <w:jc w:val="left"/>
        <w:rPr>
          <w:sz w:val="24"/>
        </w:rPr>
      </w:pPr>
      <w:r>
        <w:rPr>
          <w:w w:val="105"/>
          <w:sz w:val="24"/>
        </w:rPr>
        <w:t>затраты</w:t>
      </w:r>
      <w:r>
        <w:rPr>
          <w:spacing w:val="-9"/>
          <w:w w:val="105"/>
          <w:sz w:val="24"/>
        </w:rPr>
        <w:t xml:space="preserve"> </w:t>
      </w:r>
      <w:r>
        <w:rPr>
          <w:w w:val="105"/>
          <w:sz w:val="24"/>
        </w:rPr>
        <w:t>на</w:t>
      </w:r>
      <w:r>
        <w:rPr>
          <w:spacing w:val="-12"/>
          <w:w w:val="105"/>
          <w:sz w:val="24"/>
        </w:rPr>
        <w:t xml:space="preserve"> </w:t>
      </w:r>
      <w:r>
        <w:rPr>
          <w:w w:val="105"/>
          <w:sz w:val="24"/>
        </w:rPr>
        <w:t>оплату</w:t>
      </w:r>
      <w:r>
        <w:rPr>
          <w:spacing w:val="-10"/>
          <w:w w:val="105"/>
          <w:sz w:val="24"/>
        </w:rPr>
        <w:t xml:space="preserve"> </w:t>
      </w:r>
      <w:r>
        <w:rPr>
          <w:w w:val="105"/>
          <w:sz w:val="24"/>
        </w:rPr>
        <w:t>труда</w:t>
      </w:r>
      <w:r>
        <w:rPr>
          <w:spacing w:val="-12"/>
          <w:w w:val="105"/>
          <w:sz w:val="24"/>
        </w:rPr>
        <w:t xml:space="preserve"> </w:t>
      </w:r>
      <w:r>
        <w:rPr>
          <w:w w:val="105"/>
          <w:sz w:val="24"/>
        </w:rPr>
        <w:t>персонала,</w:t>
      </w:r>
      <w:r>
        <w:rPr>
          <w:spacing w:val="-10"/>
          <w:w w:val="105"/>
          <w:sz w:val="24"/>
        </w:rPr>
        <w:t xml:space="preserve"> </w:t>
      </w:r>
      <w:r>
        <w:rPr>
          <w:w w:val="105"/>
          <w:sz w:val="24"/>
        </w:rPr>
        <w:t>страховые</w:t>
      </w:r>
      <w:r>
        <w:rPr>
          <w:spacing w:val="-11"/>
          <w:w w:val="105"/>
          <w:sz w:val="24"/>
        </w:rPr>
        <w:t xml:space="preserve"> </w:t>
      </w:r>
      <w:r>
        <w:rPr>
          <w:w w:val="105"/>
          <w:sz w:val="24"/>
        </w:rPr>
        <w:t>отчисления,</w:t>
      </w:r>
      <w:r>
        <w:rPr>
          <w:spacing w:val="-10"/>
          <w:w w:val="105"/>
          <w:sz w:val="24"/>
        </w:rPr>
        <w:t xml:space="preserve"> </w:t>
      </w:r>
      <w:r>
        <w:rPr>
          <w:w w:val="105"/>
          <w:sz w:val="24"/>
        </w:rPr>
        <w:t>рассчитываемые исходя из фонда заработной платы;</w:t>
      </w:r>
    </w:p>
    <w:p w14:paraId="37EA8108">
      <w:pPr>
        <w:pStyle w:val="7"/>
        <w:numPr>
          <w:ilvl w:val="0"/>
          <w:numId w:val="9"/>
        </w:numPr>
        <w:tabs>
          <w:tab w:val="left" w:pos="860"/>
        </w:tabs>
        <w:spacing w:before="0" w:after="0" w:line="240" w:lineRule="auto"/>
        <w:ind w:left="860" w:right="0" w:hanging="359"/>
        <w:jc w:val="left"/>
        <w:rPr>
          <w:sz w:val="24"/>
        </w:rPr>
      </w:pPr>
      <w:r>
        <w:rPr>
          <w:w w:val="105"/>
          <w:sz w:val="24"/>
        </w:rPr>
        <w:t>затраты</w:t>
      </w:r>
      <w:r>
        <w:rPr>
          <w:spacing w:val="-11"/>
          <w:w w:val="105"/>
          <w:sz w:val="24"/>
        </w:rPr>
        <w:t xml:space="preserve"> </w:t>
      </w:r>
      <w:r>
        <w:rPr>
          <w:w w:val="105"/>
          <w:sz w:val="24"/>
        </w:rPr>
        <w:t>на</w:t>
      </w:r>
      <w:r>
        <w:rPr>
          <w:spacing w:val="-14"/>
          <w:w w:val="105"/>
          <w:sz w:val="24"/>
        </w:rPr>
        <w:t xml:space="preserve"> </w:t>
      </w:r>
      <w:r>
        <w:rPr>
          <w:spacing w:val="-2"/>
          <w:w w:val="105"/>
          <w:sz w:val="24"/>
        </w:rPr>
        <w:t>ремонт;</w:t>
      </w:r>
    </w:p>
    <w:p w14:paraId="64AE5609">
      <w:pPr>
        <w:pStyle w:val="7"/>
        <w:numPr>
          <w:ilvl w:val="0"/>
          <w:numId w:val="9"/>
        </w:numPr>
        <w:tabs>
          <w:tab w:val="left" w:pos="860"/>
        </w:tabs>
        <w:spacing w:before="43" w:after="0" w:line="273" w:lineRule="auto"/>
        <w:ind w:left="860" w:right="713" w:hanging="360"/>
        <w:jc w:val="left"/>
        <w:rPr>
          <w:sz w:val="24"/>
        </w:rPr>
      </w:pPr>
      <w:r>
        <w:rPr>
          <w:w w:val="105"/>
          <w:sz w:val="24"/>
        </w:rPr>
        <w:t>прочие</w:t>
      </w:r>
      <w:r>
        <w:rPr>
          <w:spacing w:val="40"/>
          <w:w w:val="105"/>
          <w:sz w:val="24"/>
        </w:rPr>
        <w:t xml:space="preserve"> </w:t>
      </w:r>
      <w:r>
        <w:rPr>
          <w:w w:val="105"/>
          <w:sz w:val="24"/>
        </w:rPr>
        <w:t>затраты,</w:t>
      </w:r>
      <w:r>
        <w:rPr>
          <w:spacing w:val="40"/>
          <w:w w:val="105"/>
          <w:sz w:val="24"/>
        </w:rPr>
        <w:t xml:space="preserve"> </w:t>
      </w:r>
      <w:r>
        <w:rPr>
          <w:w w:val="105"/>
          <w:sz w:val="24"/>
        </w:rPr>
        <w:t>цеховые</w:t>
      </w:r>
      <w:r>
        <w:rPr>
          <w:spacing w:val="40"/>
          <w:w w:val="105"/>
          <w:sz w:val="24"/>
        </w:rPr>
        <w:t xml:space="preserve"> </w:t>
      </w:r>
      <w:r>
        <w:rPr>
          <w:w w:val="105"/>
          <w:sz w:val="24"/>
        </w:rPr>
        <w:t>расходы,</w:t>
      </w:r>
      <w:r>
        <w:rPr>
          <w:spacing w:val="40"/>
          <w:w w:val="105"/>
          <w:sz w:val="24"/>
        </w:rPr>
        <w:t xml:space="preserve"> </w:t>
      </w:r>
      <w:r>
        <w:rPr>
          <w:w w:val="105"/>
          <w:sz w:val="24"/>
        </w:rPr>
        <w:t>общехозяйственные</w:t>
      </w:r>
      <w:r>
        <w:rPr>
          <w:spacing w:val="40"/>
          <w:w w:val="105"/>
          <w:sz w:val="24"/>
        </w:rPr>
        <w:t xml:space="preserve"> </w:t>
      </w:r>
      <w:r>
        <w:rPr>
          <w:w w:val="105"/>
          <w:sz w:val="24"/>
        </w:rPr>
        <w:t>расходы,</w:t>
      </w:r>
      <w:r>
        <w:rPr>
          <w:spacing w:val="40"/>
          <w:w w:val="105"/>
          <w:sz w:val="24"/>
        </w:rPr>
        <w:t xml:space="preserve"> </w:t>
      </w:r>
      <w:r>
        <w:rPr>
          <w:w w:val="105"/>
          <w:sz w:val="24"/>
        </w:rPr>
        <w:t>налоги, входящие в себестоимость.</w:t>
      </w:r>
    </w:p>
    <w:p w14:paraId="0056C7DB">
      <w:pPr>
        <w:pStyle w:val="5"/>
        <w:spacing w:line="273" w:lineRule="auto"/>
        <w:ind w:left="141" w:right="713" w:firstLine="708"/>
        <w:jc w:val="both"/>
      </w:pPr>
      <w:r>
        <w:rPr>
          <w:w w:val="105"/>
        </w:rPr>
        <w:t xml:space="preserve">Для выполнения анализа ценовых последствий реализации мероприятий, </w:t>
      </w:r>
      <w:r>
        <w:rPr>
          <w:spacing w:val="-2"/>
          <w:w w:val="105"/>
        </w:rPr>
        <w:t>предусмотренных</w:t>
      </w:r>
      <w:r>
        <w:rPr>
          <w:spacing w:val="-7"/>
          <w:w w:val="105"/>
        </w:rPr>
        <w:t xml:space="preserve"> </w:t>
      </w:r>
      <w:r>
        <w:rPr>
          <w:spacing w:val="-2"/>
          <w:w w:val="105"/>
        </w:rPr>
        <w:t>схемой</w:t>
      </w:r>
      <w:r>
        <w:rPr>
          <w:spacing w:val="-7"/>
          <w:w w:val="105"/>
        </w:rPr>
        <w:t xml:space="preserve"> </w:t>
      </w:r>
      <w:r>
        <w:rPr>
          <w:spacing w:val="-2"/>
          <w:w w:val="105"/>
        </w:rPr>
        <w:t>теплоснабжения,</w:t>
      </w:r>
      <w:r>
        <w:rPr>
          <w:spacing w:val="-7"/>
          <w:w w:val="105"/>
        </w:rPr>
        <w:t xml:space="preserve"> </w:t>
      </w:r>
      <w:r>
        <w:rPr>
          <w:spacing w:val="-2"/>
          <w:w w:val="105"/>
        </w:rPr>
        <w:t>выполнен</w:t>
      </w:r>
      <w:r>
        <w:rPr>
          <w:spacing w:val="-6"/>
          <w:w w:val="105"/>
        </w:rPr>
        <w:t xml:space="preserve"> </w:t>
      </w:r>
      <w:r>
        <w:rPr>
          <w:spacing w:val="-2"/>
          <w:w w:val="105"/>
        </w:rPr>
        <w:t>прогноз</w:t>
      </w:r>
      <w:r>
        <w:rPr>
          <w:spacing w:val="-8"/>
          <w:w w:val="105"/>
        </w:rPr>
        <w:t xml:space="preserve"> </w:t>
      </w:r>
      <w:r>
        <w:rPr>
          <w:spacing w:val="-2"/>
          <w:w w:val="105"/>
        </w:rPr>
        <w:t>тарифов</w:t>
      </w:r>
      <w:r>
        <w:rPr>
          <w:spacing w:val="-8"/>
          <w:w w:val="105"/>
        </w:rPr>
        <w:t xml:space="preserve"> </w:t>
      </w:r>
      <w:r>
        <w:rPr>
          <w:spacing w:val="-2"/>
          <w:w w:val="105"/>
        </w:rPr>
        <w:t>на</w:t>
      </w:r>
      <w:r>
        <w:rPr>
          <w:spacing w:val="-8"/>
          <w:w w:val="105"/>
        </w:rPr>
        <w:t xml:space="preserve"> </w:t>
      </w:r>
      <w:r>
        <w:rPr>
          <w:spacing w:val="-2"/>
          <w:w w:val="105"/>
        </w:rPr>
        <w:t xml:space="preserve">тепловую </w:t>
      </w:r>
      <w:r>
        <w:rPr>
          <w:w w:val="105"/>
        </w:rPr>
        <w:t>энергию до 2041 года.</w:t>
      </w:r>
    </w:p>
    <w:p w14:paraId="6DF3F753">
      <w:pPr>
        <w:pStyle w:val="5"/>
        <w:spacing w:line="273" w:lineRule="auto"/>
        <w:ind w:left="141" w:right="711" w:firstLine="708"/>
        <w:jc w:val="both"/>
      </w:pPr>
      <w:r>
        <w:rPr>
          <w:w w:val="105"/>
        </w:rPr>
        <w:t>Расчёт тарифов на тепловую энергию выполнен с учётом реализации мероприятий, предложенных в схеме теплоснабжения (с учётом изменения балансов</w:t>
      </w:r>
      <w:r>
        <w:rPr>
          <w:spacing w:val="59"/>
          <w:w w:val="105"/>
        </w:rPr>
        <w:t xml:space="preserve"> </w:t>
      </w:r>
      <w:r>
        <w:rPr>
          <w:w w:val="105"/>
        </w:rPr>
        <w:t>и</w:t>
      </w:r>
      <w:r>
        <w:rPr>
          <w:spacing w:val="59"/>
          <w:w w:val="105"/>
        </w:rPr>
        <w:t xml:space="preserve"> </w:t>
      </w:r>
      <w:r>
        <w:rPr>
          <w:w w:val="105"/>
        </w:rPr>
        <w:t>с</w:t>
      </w:r>
      <w:r>
        <w:rPr>
          <w:spacing w:val="59"/>
          <w:w w:val="105"/>
        </w:rPr>
        <w:t xml:space="preserve"> </w:t>
      </w:r>
      <w:r>
        <w:rPr>
          <w:w w:val="105"/>
        </w:rPr>
        <w:t>учётом</w:t>
      </w:r>
      <w:r>
        <w:rPr>
          <w:spacing w:val="59"/>
          <w:w w:val="105"/>
        </w:rPr>
        <w:t xml:space="preserve"> </w:t>
      </w:r>
      <w:r>
        <w:rPr>
          <w:w w:val="105"/>
        </w:rPr>
        <w:t>индексов-дефляторов</w:t>
      </w:r>
      <w:r>
        <w:rPr>
          <w:spacing w:val="59"/>
          <w:w w:val="105"/>
        </w:rPr>
        <w:t xml:space="preserve"> </w:t>
      </w:r>
      <w:r>
        <w:rPr>
          <w:w w:val="105"/>
        </w:rPr>
        <w:t>Минэкономразвития</w:t>
      </w:r>
      <w:r>
        <w:rPr>
          <w:spacing w:val="59"/>
          <w:w w:val="105"/>
        </w:rPr>
        <w:t xml:space="preserve"> </w:t>
      </w:r>
      <w:r>
        <w:rPr>
          <w:w w:val="105"/>
        </w:rPr>
        <w:t>РФ</w:t>
      </w:r>
      <w:r>
        <w:rPr>
          <w:spacing w:val="58"/>
          <w:w w:val="105"/>
        </w:rPr>
        <w:t xml:space="preserve"> </w:t>
      </w:r>
      <w:r>
        <w:rPr>
          <w:w w:val="105"/>
        </w:rPr>
        <w:t>по</w:t>
      </w:r>
      <w:r>
        <w:rPr>
          <w:spacing w:val="60"/>
          <w:w w:val="105"/>
        </w:rPr>
        <w:t xml:space="preserve"> </w:t>
      </w:r>
      <w:r>
        <w:rPr>
          <w:spacing w:val="-2"/>
          <w:w w:val="105"/>
        </w:rPr>
        <w:t>статьям</w:t>
      </w:r>
    </w:p>
    <w:p w14:paraId="4645233F">
      <w:pPr>
        <w:pStyle w:val="5"/>
        <w:spacing w:after="0" w:line="273" w:lineRule="auto"/>
        <w:jc w:val="both"/>
        <w:sectPr>
          <w:pgSz w:w="11900" w:h="16820"/>
          <w:pgMar w:top="40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pPr>
    </w:p>
    <w:p w14:paraId="6AAFCB09">
      <w:pPr>
        <w:pStyle w:val="5"/>
        <w:spacing w:before="84" w:line="273" w:lineRule="auto"/>
        <w:ind w:left="141" w:right="712"/>
        <w:jc w:val="both"/>
      </w:pPr>
      <w:r>
        <w:rPr>
          <w:w w:val="105"/>
        </w:rPr>
        <w:t>расходов). Прогнозные тарифы рассчитаны на основе экспертных оценок и могут пересматриваться по мере появления уточнённых прогнозов социально-экономического</w:t>
      </w:r>
      <w:r>
        <w:rPr>
          <w:spacing w:val="-1"/>
          <w:w w:val="105"/>
        </w:rPr>
        <w:t xml:space="preserve"> </w:t>
      </w:r>
      <w:r>
        <w:rPr>
          <w:w w:val="105"/>
        </w:rPr>
        <w:t>развития</w:t>
      </w:r>
      <w:r>
        <w:rPr>
          <w:spacing w:val="-2"/>
          <w:w w:val="105"/>
        </w:rPr>
        <w:t xml:space="preserve"> </w:t>
      </w:r>
      <w:r>
        <w:rPr>
          <w:w w:val="105"/>
        </w:rPr>
        <w:t>по</w:t>
      </w:r>
      <w:r>
        <w:rPr>
          <w:spacing w:val="-2"/>
          <w:w w:val="105"/>
        </w:rPr>
        <w:t xml:space="preserve"> </w:t>
      </w:r>
      <w:r>
        <w:rPr>
          <w:w w:val="105"/>
        </w:rPr>
        <w:t>данным</w:t>
      </w:r>
      <w:r>
        <w:rPr>
          <w:spacing w:val="-2"/>
          <w:w w:val="105"/>
        </w:rPr>
        <w:t xml:space="preserve"> </w:t>
      </w:r>
      <w:r>
        <w:rPr>
          <w:w w:val="105"/>
        </w:rPr>
        <w:t>Минэкономразвития</w:t>
      </w:r>
      <w:r>
        <w:rPr>
          <w:spacing w:val="-2"/>
          <w:w w:val="105"/>
        </w:rPr>
        <w:t xml:space="preserve"> </w:t>
      </w:r>
      <w:r>
        <w:rPr>
          <w:w w:val="105"/>
        </w:rPr>
        <w:t>РФ</w:t>
      </w:r>
      <w:r>
        <w:rPr>
          <w:spacing w:val="-1"/>
          <w:w w:val="105"/>
        </w:rPr>
        <w:t xml:space="preserve"> </w:t>
      </w:r>
      <w:r>
        <w:rPr>
          <w:w w:val="105"/>
        </w:rPr>
        <w:t>(прогнозов</w:t>
      </w:r>
      <w:r>
        <w:rPr>
          <w:spacing w:val="-2"/>
          <w:w w:val="105"/>
        </w:rPr>
        <w:t xml:space="preserve"> </w:t>
      </w:r>
      <w:r>
        <w:rPr>
          <w:w w:val="105"/>
        </w:rPr>
        <w:t>роста</w:t>
      </w:r>
      <w:r>
        <w:rPr>
          <w:spacing w:val="-2"/>
          <w:w w:val="105"/>
        </w:rPr>
        <w:t xml:space="preserve"> </w:t>
      </w:r>
      <w:r>
        <w:rPr>
          <w:w w:val="105"/>
        </w:rPr>
        <w:t>цен на топливо и электроэнергию, ИПЦ и других индексов-дефляторов) и с учётом возможного изменения условий реализации мероприятий схемы теплоснабжения (таблица 1).</w:t>
      </w:r>
    </w:p>
    <w:p w14:paraId="295BFC3B">
      <w:pPr>
        <w:pStyle w:val="5"/>
        <w:spacing w:before="272"/>
      </w:pPr>
    </w:p>
    <w:p w14:paraId="71DB55FB">
      <w:pPr>
        <w:pStyle w:val="5"/>
        <w:spacing w:line="237" w:lineRule="auto"/>
        <w:ind w:left="141" w:right="713"/>
        <w:jc w:val="both"/>
      </w:pPr>
      <w:r>
        <w:rPr>
          <w:w w:val="105"/>
        </w:rPr>
        <w:t xml:space="preserve">Таблица 1 </w:t>
      </w:r>
      <w:r>
        <w:rPr>
          <w:w w:val="150"/>
        </w:rPr>
        <w:t xml:space="preserve">– </w:t>
      </w:r>
      <w:r>
        <w:rPr>
          <w:w w:val="105"/>
        </w:rPr>
        <w:t xml:space="preserve">Индексы-дефляторы, принятые для прогноза производственных </w:t>
      </w:r>
      <w:r>
        <w:rPr>
          <w:spacing w:val="-2"/>
          <w:w w:val="105"/>
        </w:rPr>
        <w:t>расходов</w:t>
      </w:r>
      <w:r>
        <w:rPr>
          <w:spacing w:val="-11"/>
          <w:w w:val="105"/>
        </w:rPr>
        <w:t xml:space="preserve"> </w:t>
      </w:r>
      <w:r>
        <w:rPr>
          <w:spacing w:val="-2"/>
          <w:w w:val="105"/>
        </w:rPr>
        <w:t>и</w:t>
      </w:r>
      <w:r>
        <w:rPr>
          <w:spacing w:val="-10"/>
          <w:w w:val="105"/>
        </w:rPr>
        <w:t xml:space="preserve"> </w:t>
      </w:r>
      <w:r>
        <w:rPr>
          <w:spacing w:val="-2"/>
          <w:w w:val="105"/>
        </w:rPr>
        <w:t>тарифов</w:t>
      </w:r>
      <w:r>
        <w:rPr>
          <w:spacing w:val="-11"/>
          <w:w w:val="105"/>
        </w:rPr>
        <w:t xml:space="preserve"> </w:t>
      </w:r>
      <w:r>
        <w:rPr>
          <w:spacing w:val="-2"/>
          <w:w w:val="105"/>
        </w:rPr>
        <w:t>на</w:t>
      </w:r>
      <w:r>
        <w:rPr>
          <w:spacing w:val="-12"/>
          <w:w w:val="105"/>
        </w:rPr>
        <w:t xml:space="preserve"> </w:t>
      </w:r>
      <w:r>
        <w:rPr>
          <w:spacing w:val="-2"/>
          <w:w w:val="105"/>
        </w:rPr>
        <w:t>покупные</w:t>
      </w:r>
      <w:r>
        <w:rPr>
          <w:spacing w:val="-10"/>
          <w:w w:val="105"/>
        </w:rPr>
        <w:t xml:space="preserve"> </w:t>
      </w:r>
      <w:r>
        <w:rPr>
          <w:spacing w:val="-2"/>
          <w:w w:val="105"/>
        </w:rPr>
        <w:t>энергоносители</w:t>
      </w:r>
      <w:r>
        <w:rPr>
          <w:spacing w:val="-10"/>
          <w:w w:val="105"/>
        </w:rPr>
        <w:t xml:space="preserve"> </w:t>
      </w:r>
      <w:r>
        <w:rPr>
          <w:spacing w:val="-2"/>
          <w:w w:val="105"/>
        </w:rPr>
        <w:t>и</w:t>
      </w:r>
      <w:r>
        <w:rPr>
          <w:spacing w:val="-8"/>
          <w:w w:val="105"/>
        </w:rPr>
        <w:t xml:space="preserve"> </w:t>
      </w:r>
      <w:r>
        <w:rPr>
          <w:spacing w:val="-2"/>
          <w:w w:val="105"/>
        </w:rPr>
        <w:t>воду</w:t>
      </w:r>
      <w:r>
        <w:rPr>
          <w:spacing w:val="-11"/>
          <w:w w:val="105"/>
        </w:rPr>
        <w:t xml:space="preserve"> </w:t>
      </w:r>
      <w:r>
        <w:rPr>
          <w:spacing w:val="-2"/>
          <w:w w:val="105"/>
        </w:rPr>
        <w:t>(от</w:t>
      </w:r>
      <w:r>
        <w:rPr>
          <w:spacing w:val="-10"/>
          <w:w w:val="105"/>
        </w:rPr>
        <w:t xml:space="preserve"> </w:t>
      </w:r>
      <w:r>
        <w:rPr>
          <w:spacing w:val="-2"/>
          <w:w w:val="105"/>
        </w:rPr>
        <w:t>26.09.2025</w:t>
      </w:r>
      <w:r>
        <w:rPr>
          <w:spacing w:val="-11"/>
          <w:w w:val="105"/>
        </w:rPr>
        <w:t xml:space="preserve"> </w:t>
      </w:r>
      <w:r>
        <w:rPr>
          <w:spacing w:val="-2"/>
          <w:w w:val="105"/>
        </w:rPr>
        <w:t>года).</w:t>
      </w:r>
    </w:p>
    <w:p w14:paraId="40FF1E70">
      <w:pPr>
        <w:pStyle w:val="5"/>
        <w:spacing w:before="23"/>
        <w:rPr>
          <w:sz w:val="20"/>
        </w:rPr>
      </w:pPr>
      <w:r>
        <w:rPr>
          <w:sz w:val="20"/>
        </w:rPr>
        <w:drawing>
          <wp:anchor distT="0" distB="0" distL="0" distR="0" simplePos="0" relativeHeight="251767808" behindDoc="1" locked="0" layoutInCell="1" allowOverlap="1">
            <wp:simplePos x="0" y="0"/>
            <wp:positionH relativeFrom="page">
              <wp:posOffset>808990</wp:posOffset>
            </wp:positionH>
            <wp:positionV relativeFrom="paragraph">
              <wp:posOffset>177165</wp:posOffset>
            </wp:positionV>
            <wp:extent cx="6433185" cy="4777740"/>
            <wp:effectExtent l="0" t="0" r="0" b="0"/>
            <wp:wrapTopAndBottom/>
            <wp:docPr id="1096" name="Image 1096"/>
            <wp:cNvGraphicFramePr/>
            <a:graphic xmlns:a="http://schemas.openxmlformats.org/drawingml/2006/main">
              <a:graphicData uri="http://schemas.openxmlformats.org/drawingml/2006/picture">
                <pic:pic xmlns:pic="http://schemas.openxmlformats.org/drawingml/2006/picture">
                  <pic:nvPicPr>
                    <pic:cNvPr id="1096" name="Image 1096"/>
                    <pic:cNvPicPr/>
                  </pic:nvPicPr>
                  <pic:blipFill>
                    <a:blip r:embed="rId625" cstate="print"/>
                    <a:stretch>
                      <a:fillRect/>
                    </a:stretch>
                  </pic:blipFill>
                  <pic:spPr>
                    <a:xfrm>
                      <a:off x="0" y="0"/>
                      <a:ext cx="6433214" cy="4777740"/>
                    </a:xfrm>
                    <a:prstGeom prst="rect">
                      <a:avLst/>
                    </a:prstGeom>
                  </pic:spPr>
                </pic:pic>
              </a:graphicData>
            </a:graphic>
          </wp:anchor>
        </w:drawing>
      </w:r>
    </w:p>
    <w:sectPr>
      <w:pgSz w:w="11900" w:h="16820"/>
      <w:pgMar w:top="340" w:right="141" w:bottom="1220" w:left="1133" w:header="0" w:footer="1027" w:gutter="0"/>
      <w:pgBorders>
        <w:top w:val="single" w:color="auto" w:sz="4" w:space="1"/>
        <w:left w:val="single" w:color="auto" w:sz="4" w:space="4"/>
        <w:bottom w:val="single" w:color="auto" w:sz="4" w:space="1"/>
        <w:right w:val="single" w:color="auto" w:sz="4" w:space="4"/>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rebuchet MS">
    <w:panose1 w:val="020B0603020202020204"/>
    <w:charset w:val="01"/>
    <w:family w:val="swiss"/>
    <w:pitch w:val="default"/>
    <w:sig w:usb0="00000687" w:usb1="00000000" w:usb2="00000000" w:usb3="00000000" w:csb0="2000009F" w:csb1="00000000"/>
  </w:font>
  <w:font w:name="Century Gothic">
    <w:panose1 w:val="020B0502020202020204"/>
    <w:charset w:val="01"/>
    <w:family w:val="swiss"/>
    <w:pitch w:val="default"/>
    <w:sig w:usb0="00000287" w:usb1="00000000" w:usb2="00000000" w:usb3="00000000" w:csb0="2000009F" w:csb1="DFD70000"/>
  </w:font>
  <w:font w:name="Arial">
    <w:panose1 w:val="020B0604020202020204"/>
    <w:charset w:val="01"/>
    <w:family w:val="swiss"/>
    <w:pitch w:val="default"/>
    <w:sig w:usb0="E0002EFF" w:usb1="C000785B" w:usb2="00000009" w:usb3="00000000" w:csb0="400001FF" w:csb1="FFFF0000"/>
  </w:font>
  <w:font w:name="Arial Unicode MS">
    <w:panose1 w:val="020B0604020202020204"/>
    <w:charset w:val="80"/>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1FC5D">
    <w:pPr>
      <w:pStyle w:val="5"/>
      <w:spacing w:line="14" w:lineRule="auto"/>
      <w:rPr>
        <w:sz w:val="20"/>
      </w:rPr>
    </w:pPr>
    <w:r>
      <w:rPr>
        <w:sz w:val="20"/>
      </w:rPr>
      <mc:AlternateContent>
        <mc:Choice Requires="wps">
          <w:drawing>
            <wp:anchor distT="0" distB="0" distL="0" distR="0" simplePos="0" relativeHeight="251681792" behindDoc="1" locked="0" layoutInCell="1" allowOverlap="1">
              <wp:simplePos x="0" y="0"/>
              <wp:positionH relativeFrom="page">
                <wp:posOffset>6844030</wp:posOffset>
              </wp:positionH>
              <wp:positionV relativeFrom="page">
                <wp:posOffset>9880600</wp:posOffset>
              </wp:positionV>
              <wp:extent cx="220345" cy="189230"/>
              <wp:effectExtent l="0" t="0" r="0" b="0"/>
              <wp:wrapNone/>
              <wp:docPr id="3" name="Textbox 3"/>
              <wp:cNvGraphicFramePr/>
              <a:graphic xmlns:a="http://schemas.openxmlformats.org/drawingml/2006/main">
                <a:graphicData uri="http://schemas.microsoft.com/office/word/2010/wordprocessingShape">
                  <wps:wsp>
                    <wps:cNvSpPr txBox="1"/>
                    <wps:spPr>
                      <a:xfrm>
                        <a:off x="0" y="0"/>
                        <a:ext cx="220345" cy="189230"/>
                      </a:xfrm>
                      <a:prstGeom prst="rect">
                        <a:avLst/>
                      </a:prstGeom>
                    </wps:spPr>
                    <wps:txbx>
                      <w:txbxContent>
                        <w:p w14:paraId="1A9AAE77">
                          <w:pPr>
                            <w:spacing w:before="17"/>
                            <w:ind w:left="2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16</w:t>
                          </w:r>
                          <w:r>
                            <w:rPr>
                              <w:spacing w:val="-5"/>
                              <w:w w:val="105"/>
                              <w:sz w:val="22"/>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538.9pt;margin-top:778pt;height:14.9pt;width:17.35pt;mso-position-horizontal-relative:page;mso-position-vertical-relative:page;z-index:-251634688;mso-width-relative:page;mso-height-relative:page;" filled="f" stroked="f" coordsize="21600,21600" o:gfxdata="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tHzQ2wAAAA8BAAAPAAAAAAAAAAEAIAAAACIAAABkcnMvZG93bnJldi54bWxQSwECFAAUAAAA&#10;CACHTuJAtQCifrIBAABzAwAADgAAAAAAAAABACAAAAAqAQAAZHJzL2Uyb0RvYy54bWxQSwUGAAAA&#10;AAYABgBZAQAATgUAAAAA&#10;">
              <v:fill on="f" focussize="0,0"/>
              <v:stroke on="f"/>
              <v:imagedata o:title=""/>
              <o:lock v:ext="edit" aspectratio="f"/>
              <v:textbox inset="0mm,0mm,0mm,0mm">
                <w:txbxContent>
                  <w:p w14:paraId="1A9AAE77">
                    <w:pPr>
                      <w:spacing w:before="17"/>
                      <w:ind w:left="2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16</w:t>
                    </w:r>
                    <w:r>
                      <w:rPr>
                        <w:spacing w:val="-5"/>
                        <w:w w:val="105"/>
                        <w:sz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EEF6E">
    <w:pPr>
      <w:pStyle w:val="5"/>
      <w:spacing w:line="14" w:lineRule="auto"/>
      <w:rPr>
        <w:sz w:val="20"/>
      </w:rPr>
    </w:pPr>
    <w:r>
      <w:rPr>
        <w:sz w:val="20"/>
      </w:rPr>
      <mc:AlternateContent>
        <mc:Choice Requires="wps">
          <w:drawing>
            <wp:anchor distT="0" distB="0" distL="0" distR="0" simplePos="0" relativeHeight="251682816" behindDoc="1" locked="0" layoutInCell="1" allowOverlap="1">
              <wp:simplePos x="0" y="0"/>
              <wp:positionH relativeFrom="page">
                <wp:posOffset>9766935</wp:posOffset>
              </wp:positionH>
              <wp:positionV relativeFrom="page">
                <wp:posOffset>6751955</wp:posOffset>
              </wp:positionV>
              <wp:extent cx="245745" cy="189230"/>
              <wp:effectExtent l="0" t="0" r="0" b="0"/>
              <wp:wrapNone/>
              <wp:docPr id="479" name="Textbox 479"/>
              <wp:cNvGraphicFramePr/>
              <a:graphic xmlns:a="http://schemas.openxmlformats.org/drawingml/2006/main">
                <a:graphicData uri="http://schemas.microsoft.com/office/word/2010/wordprocessingShape">
                  <wps:wsp>
                    <wps:cNvSpPr txBox="1"/>
                    <wps:spPr>
                      <a:xfrm>
                        <a:off x="0" y="0"/>
                        <a:ext cx="245745" cy="189230"/>
                      </a:xfrm>
                      <a:prstGeom prst="rect">
                        <a:avLst/>
                      </a:prstGeom>
                    </wps:spPr>
                    <wps:txbx>
                      <w:txbxContent>
                        <w:p w14:paraId="6F262E46">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22</w:t>
                          </w:r>
                          <w:r>
                            <w:rPr>
                              <w:spacing w:val="-5"/>
                              <w:w w:val="105"/>
                              <w:sz w:val="22"/>
                            </w:rPr>
                            <w:fldChar w:fldCharType="end"/>
                          </w:r>
                        </w:p>
                      </w:txbxContent>
                    </wps:txbx>
                    <wps:bodyPr wrap="square" lIns="0" tIns="0" rIns="0" bIns="0" rtlCol="0">
                      <a:noAutofit/>
                    </wps:bodyPr>
                  </wps:wsp>
                </a:graphicData>
              </a:graphic>
            </wp:anchor>
          </w:drawing>
        </mc:Choice>
        <mc:Fallback>
          <w:pict>
            <v:shape id="Textbox 479" o:spid="_x0000_s1026" o:spt="202" type="#_x0000_t202" style="position:absolute;left:0pt;margin-left:769.05pt;margin-top:531.65pt;height:14.9pt;width:19.35pt;mso-position-horizontal-relative:page;mso-position-vertical-relative:page;z-index:-251633664;mso-width-relative:page;mso-height-relative:page;" filled="f" stroked="f" coordsize="21600,21600" o:gfxdata="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mqwLENsAAAAPAQAADwAAAAAAAAABACAAAAAiAAAAZHJzL2Rvd25yZXYueG1sUEsBAhQA&#10;FAAAAAgAh07iQMNfgM62AQAAdwMAAA4AAAAAAAAAAQAgAAAAKgEAAGRycy9lMm9Eb2MueG1sUEsF&#10;BgAAAAAGAAYAWQEAAFIFAAAAAA==&#10;">
              <v:fill on="f" focussize="0,0"/>
              <v:stroke on="f"/>
              <v:imagedata o:title=""/>
              <o:lock v:ext="edit" aspectratio="f"/>
              <v:textbox inset="0mm,0mm,0mm,0mm">
                <w:txbxContent>
                  <w:p w14:paraId="6F262E46">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22</w:t>
                    </w:r>
                    <w:r>
                      <w:rPr>
                        <w:spacing w:val="-5"/>
                        <w:w w:val="105"/>
                        <w:sz w:val="2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5F7F7">
    <w:pPr>
      <w:pStyle w:val="5"/>
      <w:spacing w:line="14" w:lineRule="auto"/>
      <w:rPr>
        <w:sz w:val="20"/>
      </w:rPr>
    </w:pPr>
    <w:r>
      <w:rPr>
        <w:sz w:val="20"/>
      </w:rPr>
      <mc:AlternateContent>
        <mc:Choice Requires="wps">
          <w:drawing>
            <wp:anchor distT="0" distB="0" distL="0" distR="0" simplePos="0" relativeHeight="251682816" behindDoc="1" locked="0" layoutInCell="1" allowOverlap="1">
              <wp:simplePos x="0" y="0"/>
              <wp:positionH relativeFrom="page">
                <wp:posOffset>6818630</wp:posOffset>
              </wp:positionH>
              <wp:positionV relativeFrom="page">
                <wp:posOffset>9880600</wp:posOffset>
              </wp:positionV>
              <wp:extent cx="245745" cy="189230"/>
              <wp:effectExtent l="0" t="0" r="0" b="0"/>
              <wp:wrapNone/>
              <wp:docPr id="480" name="Textbox 480"/>
              <wp:cNvGraphicFramePr/>
              <a:graphic xmlns:a="http://schemas.openxmlformats.org/drawingml/2006/main">
                <a:graphicData uri="http://schemas.microsoft.com/office/word/2010/wordprocessingShape">
                  <wps:wsp>
                    <wps:cNvSpPr txBox="1"/>
                    <wps:spPr>
                      <a:xfrm>
                        <a:off x="0" y="0"/>
                        <a:ext cx="245745" cy="189230"/>
                      </a:xfrm>
                      <a:prstGeom prst="rect">
                        <a:avLst/>
                      </a:prstGeom>
                    </wps:spPr>
                    <wps:txbx>
                      <w:txbxContent>
                        <w:p w14:paraId="501E19EE">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30</w:t>
                          </w:r>
                          <w:r>
                            <w:rPr>
                              <w:spacing w:val="-5"/>
                              <w:w w:val="105"/>
                              <w:sz w:val="22"/>
                            </w:rPr>
                            <w:fldChar w:fldCharType="end"/>
                          </w:r>
                        </w:p>
                      </w:txbxContent>
                    </wps:txbx>
                    <wps:bodyPr wrap="square" lIns="0" tIns="0" rIns="0" bIns="0" rtlCol="0">
                      <a:noAutofit/>
                    </wps:bodyPr>
                  </wps:wsp>
                </a:graphicData>
              </a:graphic>
            </wp:anchor>
          </w:drawing>
        </mc:Choice>
        <mc:Fallback>
          <w:pict>
            <v:shape id="Textbox 480" o:spid="_x0000_s1026" o:spt="202" type="#_x0000_t202" style="position:absolute;left:0pt;margin-left:536.9pt;margin-top:778pt;height:14.9pt;width:19.35pt;mso-position-horizontal-relative:page;mso-position-vertical-relative:page;z-index:-251633664;mso-width-relative:page;mso-height-relative:page;" filled="f" stroked="f" coordsize="21600,21600" o:gfxdata="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E2Sut2wAAAA8BAAAPAAAAAAAAAAEAIAAAACIAAABkcnMvZG93bnJldi54bWxQSwECFAAU&#10;AAAACACHTuJAVgly87UBAAB3AwAADgAAAAAAAAABACAAAAAqAQAAZHJzL2Uyb0RvYy54bWxQSwUG&#10;AAAAAAYABgBZAQAAUQUAAAAA&#10;">
              <v:fill on="f" focussize="0,0"/>
              <v:stroke on="f"/>
              <v:imagedata o:title=""/>
              <o:lock v:ext="edit" aspectratio="f"/>
              <v:textbox inset="0mm,0mm,0mm,0mm">
                <w:txbxContent>
                  <w:p w14:paraId="501E19EE">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30</w:t>
                    </w:r>
                    <w:r>
                      <w:rPr>
                        <w:spacing w:val="-5"/>
                        <w:w w:val="105"/>
                        <w:sz w:val="22"/>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C7CEF">
    <w:pPr>
      <w:pStyle w:val="5"/>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4742F">
    <w:pPr>
      <w:pStyle w:val="5"/>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658DE">
    <w:pPr>
      <w:pStyle w:val="5"/>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E63E5">
    <w:pPr>
      <w:pStyle w:val="5"/>
      <w:spacing w:line="14" w:lineRule="auto"/>
      <w:rPr>
        <w:sz w:val="20"/>
      </w:rPr>
    </w:pPr>
    <w:r>
      <w:rPr>
        <w:sz w:val="20"/>
      </w:rPr>
      <mc:AlternateContent>
        <mc:Choice Requires="wps">
          <w:drawing>
            <wp:anchor distT="0" distB="0" distL="0" distR="0" simplePos="0" relativeHeight="251683840" behindDoc="1" locked="0" layoutInCell="1" allowOverlap="1">
              <wp:simplePos x="0" y="0"/>
              <wp:positionH relativeFrom="page">
                <wp:posOffset>6818630</wp:posOffset>
              </wp:positionH>
              <wp:positionV relativeFrom="page">
                <wp:posOffset>9880600</wp:posOffset>
              </wp:positionV>
              <wp:extent cx="245745" cy="189230"/>
              <wp:effectExtent l="0" t="0" r="0" b="0"/>
              <wp:wrapNone/>
              <wp:docPr id="855" name="Textbox 855"/>
              <wp:cNvGraphicFramePr/>
              <a:graphic xmlns:a="http://schemas.openxmlformats.org/drawingml/2006/main">
                <a:graphicData uri="http://schemas.microsoft.com/office/word/2010/wordprocessingShape">
                  <wps:wsp>
                    <wps:cNvSpPr txBox="1"/>
                    <wps:spPr>
                      <a:xfrm>
                        <a:off x="0" y="0"/>
                        <a:ext cx="245745" cy="189230"/>
                      </a:xfrm>
                      <a:prstGeom prst="rect">
                        <a:avLst/>
                      </a:prstGeom>
                    </wps:spPr>
                    <wps:txbx>
                      <w:txbxContent>
                        <w:p w14:paraId="1C395240">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41</w:t>
                          </w:r>
                          <w:r>
                            <w:rPr>
                              <w:spacing w:val="-5"/>
                              <w:w w:val="105"/>
                              <w:sz w:val="22"/>
                            </w:rPr>
                            <w:fldChar w:fldCharType="end"/>
                          </w:r>
                        </w:p>
                      </w:txbxContent>
                    </wps:txbx>
                    <wps:bodyPr wrap="square" lIns="0" tIns="0" rIns="0" bIns="0" rtlCol="0">
                      <a:noAutofit/>
                    </wps:bodyPr>
                  </wps:wsp>
                </a:graphicData>
              </a:graphic>
            </wp:anchor>
          </w:drawing>
        </mc:Choice>
        <mc:Fallback>
          <w:pict>
            <v:shape id="Textbox 855" o:spid="_x0000_s1026" o:spt="202" type="#_x0000_t202" style="position:absolute;left:0pt;margin-left:536.9pt;margin-top:778pt;height:14.9pt;width:19.35pt;mso-position-horizontal-relative:page;mso-position-vertical-relative:page;z-index:-251632640;mso-width-relative:page;mso-height-relative:page;" filled="f" stroked="f" coordsize="21600,21600" o:gfxdata="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E2Sut2wAAAA8BAAAPAAAAAAAAAAEAIAAAACIAAABkcnMvZG93bnJldi54bWxQSwECFAAU&#10;AAAACACHTuJA2qBjLbUBAAB3AwAADgAAAAAAAAABACAAAAAqAQAAZHJzL2Uyb0RvYy54bWxQSwUG&#10;AAAAAAYABgBZAQAAUQUAAAAA&#10;">
              <v:fill on="f" focussize="0,0"/>
              <v:stroke on="f"/>
              <v:imagedata o:title=""/>
              <o:lock v:ext="edit" aspectratio="f"/>
              <v:textbox inset="0mm,0mm,0mm,0mm">
                <w:txbxContent>
                  <w:p w14:paraId="1C395240">
                    <w:pPr>
                      <w:spacing w:before="17"/>
                      <w:ind w:left="60" w:right="0" w:firstLine="0"/>
                      <w:jc w:val="left"/>
                      <w:rPr>
                        <w:sz w:val="22"/>
                      </w:rPr>
                    </w:pPr>
                    <w:r>
                      <w:rPr>
                        <w:spacing w:val="-5"/>
                        <w:w w:val="105"/>
                        <w:sz w:val="22"/>
                      </w:rPr>
                      <w:fldChar w:fldCharType="begin"/>
                    </w:r>
                    <w:r>
                      <w:rPr>
                        <w:spacing w:val="-5"/>
                        <w:w w:val="105"/>
                        <w:sz w:val="22"/>
                      </w:rPr>
                      <w:instrText xml:space="preserve"> PAGE </w:instrText>
                    </w:r>
                    <w:r>
                      <w:rPr>
                        <w:spacing w:val="-5"/>
                        <w:w w:val="105"/>
                        <w:sz w:val="22"/>
                      </w:rPr>
                      <w:fldChar w:fldCharType="separate"/>
                    </w:r>
                    <w:r>
                      <w:rPr>
                        <w:spacing w:val="-5"/>
                        <w:w w:val="105"/>
                        <w:sz w:val="22"/>
                      </w:rPr>
                      <w:t>41</w:t>
                    </w:r>
                    <w:r>
                      <w:rPr>
                        <w:spacing w:val="-5"/>
                        <w:w w:val="105"/>
                        <w:sz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424" w:hanging="283"/>
        <w:jc w:val="left"/>
      </w:pPr>
      <w:rPr>
        <w:rFonts w:hint="default" w:ascii="Trebuchet MS" w:hAnsi="Trebuchet MS" w:eastAsia="Trebuchet MS" w:cs="Trebuchet MS"/>
        <w:b w:val="0"/>
        <w:bCs w:val="0"/>
        <w:i w:val="0"/>
        <w:iCs w:val="0"/>
        <w:spacing w:val="-1"/>
        <w:w w:val="71"/>
        <w:sz w:val="24"/>
        <w:szCs w:val="24"/>
        <w:lang w:val="ru-RU" w:eastAsia="en-US" w:bidi="ar-SA"/>
      </w:rPr>
    </w:lvl>
    <w:lvl w:ilvl="1" w:tentative="0">
      <w:start w:val="0"/>
      <w:numFmt w:val="bullet"/>
      <w:lvlText w:val="•"/>
      <w:lvlJc w:val="left"/>
      <w:pPr>
        <w:ind w:left="1440" w:hanging="283"/>
      </w:pPr>
      <w:rPr>
        <w:rFonts w:hint="default"/>
        <w:lang w:val="ru-RU" w:eastAsia="en-US" w:bidi="ar-SA"/>
      </w:rPr>
    </w:lvl>
    <w:lvl w:ilvl="2" w:tentative="0">
      <w:start w:val="0"/>
      <w:numFmt w:val="bullet"/>
      <w:lvlText w:val="•"/>
      <w:lvlJc w:val="left"/>
      <w:pPr>
        <w:ind w:left="2461" w:hanging="283"/>
      </w:pPr>
      <w:rPr>
        <w:rFonts w:hint="default"/>
        <w:lang w:val="ru-RU" w:eastAsia="en-US" w:bidi="ar-SA"/>
      </w:rPr>
    </w:lvl>
    <w:lvl w:ilvl="3" w:tentative="0">
      <w:start w:val="0"/>
      <w:numFmt w:val="bullet"/>
      <w:lvlText w:val="•"/>
      <w:lvlJc w:val="left"/>
      <w:pPr>
        <w:ind w:left="3481" w:hanging="283"/>
      </w:pPr>
      <w:rPr>
        <w:rFonts w:hint="default"/>
        <w:lang w:val="ru-RU" w:eastAsia="en-US" w:bidi="ar-SA"/>
      </w:rPr>
    </w:lvl>
    <w:lvl w:ilvl="4" w:tentative="0">
      <w:start w:val="0"/>
      <w:numFmt w:val="bullet"/>
      <w:lvlText w:val="•"/>
      <w:lvlJc w:val="left"/>
      <w:pPr>
        <w:ind w:left="4502" w:hanging="283"/>
      </w:pPr>
      <w:rPr>
        <w:rFonts w:hint="default"/>
        <w:lang w:val="ru-RU" w:eastAsia="en-US" w:bidi="ar-SA"/>
      </w:rPr>
    </w:lvl>
    <w:lvl w:ilvl="5" w:tentative="0">
      <w:start w:val="0"/>
      <w:numFmt w:val="bullet"/>
      <w:lvlText w:val="•"/>
      <w:lvlJc w:val="left"/>
      <w:pPr>
        <w:ind w:left="5522" w:hanging="283"/>
      </w:pPr>
      <w:rPr>
        <w:rFonts w:hint="default"/>
        <w:lang w:val="ru-RU" w:eastAsia="en-US" w:bidi="ar-SA"/>
      </w:rPr>
    </w:lvl>
    <w:lvl w:ilvl="6" w:tentative="0">
      <w:start w:val="0"/>
      <w:numFmt w:val="bullet"/>
      <w:lvlText w:val="•"/>
      <w:lvlJc w:val="left"/>
      <w:pPr>
        <w:ind w:left="6543" w:hanging="283"/>
      </w:pPr>
      <w:rPr>
        <w:rFonts w:hint="default"/>
        <w:lang w:val="ru-RU" w:eastAsia="en-US" w:bidi="ar-SA"/>
      </w:rPr>
    </w:lvl>
    <w:lvl w:ilvl="7" w:tentative="0">
      <w:start w:val="0"/>
      <w:numFmt w:val="bullet"/>
      <w:lvlText w:val="•"/>
      <w:lvlJc w:val="left"/>
      <w:pPr>
        <w:ind w:left="7563" w:hanging="283"/>
      </w:pPr>
      <w:rPr>
        <w:rFonts w:hint="default"/>
        <w:lang w:val="ru-RU" w:eastAsia="en-US" w:bidi="ar-SA"/>
      </w:rPr>
    </w:lvl>
    <w:lvl w:ilvl="8" w:tentative="0">
      <w:start w:val="0"/>
      <w:numFmt w:val="bullet"/>
      <w:lvlText w:val="•"/>
      <w:lvlJc w:val="left"/>
      <w:pPr>
        <w:ind w:left="8584" w:hanging="283"/>
      </w:pPr>
      <w:rPr>
        <w:rFonts w:hint="default"/>
        <w:lang w:val="ru-RU" w:eastAsia="en-US" w:bidi="ar-SA"/>
      </w:rPr>
    </w:lvl>
  </w:abstractNum>
  <w:abstractNum w:abstractNumId="1">
    <w:nsid w:val="BF205925"/>
    <w:multiLevelType w:val="multilevel"/>
    <w:tmpl w:val="BF205925"/>
    <w:lvl w:ilvl="0" w:tentative="0">
      <w:start w:val="0"/>
      <w:numFmt w:val="bullet"/>
      <w:lvlText w:val="-"/>
      <w:lvlJc w:val="left"/>
      <w:pPr>
        <w:ind w:left="1355" w:hanging="272"/>
      </w:pPr>
      <w:rPr>
        <w:rFonts w:hint="default" w:ascii="Trebuchet MS" w:hAnsi="Trebuchet MS" w:eastAsia="Trebuchet MS" w:cs="Trebuchet MS"/>
        <w:b w:val="0"/>
        <w:bCs w:val="0"/>
        <w:i w:val="0"/>
        <w:iCs w:val="0"/>
        <w:spacing w:val="0"/>
        <w:w w:val="75"/>
        <w:sz w:val="28"/>
        <w:szCs w:val="28"/>
        <w:lang w:val="ru-RU" w:eastAsia="en-US" w:bidi="ar-SA"/>
      </w:rPr>
    </w:lvl>
    <w:lvl w:ilvl="1" w:tentative="0">
      <w:start w:val="0"/>
      <w:numFmt w:val="bullet"/>
      <w:lvlText w:val="•"/>
      <w:lvlJc w:val="left"/>
      <w:pPr>
        <w:ind w:left="2286" w:hanging="272"/>
      </w:pPr>
      <w:rPr>
        <w:rFonts w:hint="default"/>
        <w:lang w:val="ru-RU" w:eastAsia="en-US" w:bidi="ar-SA"/>
      </w:rPr>
    </w:lvl>
    <w:lvl w:ilvl="2" w:tentative="0">
      <w:start w:val="0"/>
      <w:numFmt w:val="bullet"/>
      <w:lvlText w:val="•"/>
      <w:lvlJc w:val="left"/>
      <w:pPr>
        <w:ind w:left="3213" w:hanging="272"/>
      </w:pPr>
      <w:rPr>
        <w:rFonts w:hint="default"/>
        <w:lang w:val="ru-RU" w:eastAsia="en-US" w:bidi="ar-SA"/>
      </w:rPr>
    </w:lvl>
    <w:lvl w:ilvl="3" w:tentative="0">
      <w:start w:val="0"/>
      <w:numFmt w:val="bullet"/>
      <w:lvlText w:val="•"/>
      <w:lvlJc w:val="left"/>
      <w:pPr>
        <w:ind w:left="4139" w:hanging="272"/>
      </w:pPr>
      <w:rPr>
        <w:rFonts w:hint="default"/>
        <w:lang w:val="ru-RU" w:eastAsia="en-US" w:bidi="ar-SA"/>
      </w:rPr>
    </w:lvl>
    <w:lvl w:ilvl="4" w:tentative="0">
      <w:start w:val="0"/>
      <w:numFmt w:val="bullet"/>
      <w:lvlText w:val="•"/>
      <w:lvlJc w:val="left"/>
      <w:pPr>
        <w:ind w:left="5066" w:hanging="272"/>
      </w:pPr>
      <w:rPr>
        <w:rFonts w:hint="default"/>
        <w:lang w:val="ru-RU" w:eastAsia="en-US" w:bidi="ar-SA"/>
      </w:rPr>
    </w:lvl>
    <w:lvl w:ilvl="5" w:tentative="0">
      <w:start w:val="0"/>
      <w:numFmt w:val="bullet"/>
      <w:lvlText w:val="•"/>
      <w:lvlJc w:val="left"/>
      <w:pPr>
        <w:ind w:left="5992" w:hanging="272"/>
      </w:pPr>
      <w:rPr>
        <w:rFonts w:hint="default"/>
        <w:lang w:val="ru-RU" w:eastAsia="en-US" w:bidi="ar-SA"/>
      </w:rPr>
    </w:lvl>
    <w:lvl w:ilvl="6" w:tentative="0">
      <w:start w:val="0"/>
      <w:numFmt w:val="bullet"/>
      <w:lvlText w:val="•"/>
      <w:lvlJc w:val="left"/>
      <w:pPr>
        <w:ind w:left="6919" w:hanging="272"/>
      </w:pPr>
      <w:rPr>
        <w:rFonts w:hint="default"/>
        <w:lang w:val="ru-RU" w:eastAsia="en-US" w:bidi="ar-SA"/>
      </w:rPr>
    </w:lvl>
    <w:lvl w:ilvl="7" w:tentative="0">
      <w:start w:val="0"/>
      <w:numFmt w:val="bullet"/>
      <w:lvlText w:val="•"/>
      <w:lvlJc w:val="left"/>
      <w:pPr>
        <w:ind w:left="7845" w:hanging="272"/>
      </w:pPr>
      <w:rPr>
        <w:rFonts w:hint="default"/>
        <w:lang w:val="ru-RU" w:eastAsia="en-US" w:bidi="ar-SA"/>
      </w:rPr>
    </w:lvl>
    <w:lvl w:ilvl="8" w:tentative="0">
      <w:start w:val="0"/>
      <w:numFmt w:val="bullet"/>
      <w:lvlText w:val="•"/>
      <w:lvlJc w:val="left"/>
      <w:pPr>
        <w:ind w:left="8772" w:hanging="272"/>
      </w:pPr>
      <w:rPr>
        <w:rFonts w:hint="default"/>
        <w:lang w:val="ru-RU" w:eastAsia="en-US" w:bidi="ar-SA"/>
      </w:rPr>
    </w:lvl>
  </w:abstractNum>
  <w:abstractNum w:abstractNumId="2">
    <w:nsid w:val="CF092B84"/>
    <w:multiLevelType w:val="multilevel"/>
    <w:tmpl w:val="CF092B84"/>
    <w:lvl w:ilvl="0" w:tentative="0">
      <w:start w:val="1"/>
      <w:numFmt w:val="decimal"/>
      <w:lvlText w:val="%1."/>
      <w:lvlJc w:val="left"/>
      <w:pPr>
        <w:ind w:left="927" w:hanging="360"/>
        <w:jc w:val="left"/>
      </w:pPr>
      <w:rPr>
        <w:rFonts w:hint="default" w:ascii="Trebuchet MS" w:hAnsi="Trebuchet MS" w:eastAsia="Trebuchet MS" w:cs="Trebuchet MS"/>
        <w:b w:val="0"/>
        <w:bCs w:val="0"/>
        <w:i w:val="0"/>
        <w:iCs w:val="0"/>
        <w:spacing w:val="-1"/>
        <w:w w:val="71"/>
        <w:sz w:val="24"/>
        <w:szCs w:val="24"/>
        <w:lang w:val="ru-RU" w:eastAsia="en-US" w:bidi="ar-SA"/>
      </w:rPr>
    </w:lvl>
    <w:lvl w:ilvl="1" w:tentative="0">
      <w:start w:val="0"/>
      <w:numFmt w:val="bullet"/>
      <w:lvlText w:val="-"/>
      <w:lvlJc w:val="left"/>
      <w:pPr>
        <w:ind w:left="992" w:hanging="251"/>
      </w:pPr>
      <w:rPr>
        <w:rFonts w:hint="default" w:ascii="Trebuchet MS" w:hAnsi="Trebuchet MS" w:eastAsia="Trebuchet MS" w:cs="Trebuchet MS"/>
        <w:b w:val="0"/>
        <w:bCs w:val="0"/>
        <w:i w:val="0"/>
        <w:iCs w:val="0"/>
        <w:spacing w:val="0"/>
        <w:w w:val="75"/>
        <w:sz w:val="28"/>
        <w:szCs w:val="28"/>
        <w:lang w:val="ru-RU" w:eastAsia="en-US" w:bidi="ar-SA"/>
      </w:rPr>
    </w:lvl>
    <w:lvl w:ilvl="2" w:tentative="0">
      <w:start w:val="0"/>
      <w:numFmt w:val="bullet"/>
      <w:lvlText w:val="•"/>
      <w:lvlJc w:val="left"/>
      <w:pPr>
        <w:ind w:left="2053" w:hanging="251"/>
      </w:pPr>
      <w:rPr>
        <w:rFonts w:hint="default"/>
        <w:lang w:val="ru-RU" w:eastAsia="en-US" w:bidi="ar-SA"/>
      </w:rPr>
    </w:lvl>
    <w:lvl w:ilvl="3" w:tentative="0">
      <w:start w:val="0"/>
      <w:numFmt w:val="bullet"/>
      <w:lvlText w:val="•"/>
      <w:lvlJc w:val="left"/>
      <w:pPr>
        <w:ind w:left="3107" w:hanging="251"/>
      </w:pPr>
      <w:rPr>
        <w:rFonts w:hint="default"/>
        <w:lang w:val="ru-RU" w:eastAsia="en-US" w:bidi="ar-SA"/>
      </w:rPr>
    </w:lvl>
    <w:lvl w:ilvl="4" w:tentative="0">
      <w:start w:val="0"/>
      <w:numFmt w:val="bullet"/>
      <w:lvlText w:val="•"/>
      <w:lvlJc w:val="left"/>
      <w:pPr>
        <w:ind w:left="4161" w:hanging="251"/>
      </w:pPr>
      <w:rPr>
        <w:rFonts w:hint="default"/>
        <w:lang w:val="ru-RU" w:eastAsia="en-US" w:bidi="ar-SA"/>
      </w:rPr>
    </w:lvl>
    <w:lvl w:ilvl="5" w:tentative="0">
      <w:start w:val="0"/>
      <w:numFmt w:val="bullet"/>
      <w:lvlText w:val="•"/>
      <w:lvlJc w:val="left"/>
      <w:pPr>
        <w:ind w:left="5215" w:hanging="251"/>
      </w:pPr>
      <w:rPr>
        <w:rFonts w:hint="default"/>
        <w:lang w:val="ru-RU" w:eastAsia="en-US" w:bidi="ar-SA"/>
      </w:rPr>
    </w:lvl>
    <w:lvl w:ilvl="6" w:tentative="0">
      <w:start w:val="0"/>
      <w:numFmt w:val="bullet"/>
      <w:lvlText w:val="•"/>
      <w:lvlJc w:val="left"/>
      <w:pPr>
        <w:ind w:left="6268" w:hanging="251"/>
      </w:pPr>
      <w:rPr>
        <w:rFonts w:hint="default"/>
        <w:lang w:val="ru-RU" w:eastAsia="en-US" w:bidi="ar-SA"/>
      </w:rPr>
    </w:lvl>
    <w:lvl w:ilvl="7" w:tentative="0">
      <w:start w:val="0"/>
      <w:numFmt w:val="bullet"/>
      <w:lvlText w:val="•"/>
      <w:lvlJc w:val="left"/>
      <w:pPr>
        <w:ind w:left="7322" w:hanging="251"/>
      </w:pPr>
      <w:rPr>
        <w:rFonts w:hint="default"/>
        <w:lang w:val="ru-RU" w:eastAsia="en-US" w:bidi="ar-SA"/>
      </w:rPr>
    </w:lvl>
    <w:lvl w:ilvl="8" w:tentative="0">
      <w:start w:val="0"/>
      <w:numFmt w:val="bullet"/>
      <w:lvlText w:val="•"/>
      <w:lvlJc w:val="left"/>
      <w:pPr>
        <w:ind w:left="8376" w:hanging="251"/>
      </w:pPr>
      <w:rPr>
        <w:rFonts w:hint="default"/>
        <w:lang w:val="ru-RU" w:eastAsia="en-US" w:bidi="ar-SA"/>
      </w:rPr>
    </w:lvl>
  </w:abstractNum>
  <w:abstractNum w:abstractNumId="3">
    <w:nsid w:val="0053208E"/>
    <w:multiLevelType w:val="multilevel"/>
    <w:tmpl w:val="0053208E"/>
    <w:lvl w:ilvl="0" w:tentative="0">
      <w:start w:val="0"/>
      <w:numFmt w:val="bullet"/>
      <w:lvlText w:val="-"/>
      <w:lvlJc w:val="left"/>
      <w:pPr>
        <w:ind w:left="425" w:hanging="424"/>
      </w:pPr>
      <w:rPr>
        <w:rFonts w:hint="default" w:ascii="Trebuchet MS" w:hAnsi="Trebuchet MS" w:eastAsia="Trebuchet MS" w:cs="Trebuchet MS"/>
        <w:spacing w:val="0"/>
        <w:w w:val="75"/>
        <w:lang w:val="ru-RU" w:eastAsia="en-US" w:bidi="ar-SA"/>
      </w:rPr>
    </w:lvl>
    <w:lvl w:ilvl="1" w:tentative="0">
      <w:start w:val="0"/>
      <w:numFmt w:val="bullet"/>
      <w:lvlText w:val="•"/>
      <w:lvlJc w:val="left"/>
      <w:pPr>
        <w:ind w:left="1426" w:hanging="424"/>
      </w:pPr>
      <w:rPr>
        <w:rFonts w:hint="default"/>
        <w:lang w:val="ru-RU" w:eastAsia="en-US" w:bidi="ar-SA"/>
      </w:rPr>
    </w:lvl>
    <w:lvl w:ilvl="2" w:tentative="0">
      <w:start w:val="0"/>
      <w:numFmt w:val="bullet"/>
      <w:lvlText w:val="•"/>
      <w:lvlJc w:val="left"/>
      <w:pPr>
        <w:ind w:left="2432" w:hanging="424"/>
      </w:pPr>
      <w:rPr>
        <w:rFonts w:hint="default"/>
        <w:lang w:val="ru-RU" w:eastAsia="en-US" w:bidi="ar-SA"/>
      </w:rPr>
    </w:lvl>
    <w:lvl w:ilvl="3" w:tentative="0">
      <w:start w:val="0"/>
      <w:numFmt w:val="bullet"/>
      <w:lvlText w:val="•"/>
      <w:lvlJc w:val="left"/>
      <w:pPr>
        <w:ind w:left="3439" w:hanging="424"/>
      </w:pPr>
      <w:rPr>
        <w:rFonts w:hint="default"/>
        <w:lang w:val="ru-RU" w:eastAsia="en-US" w:bidi="ar-SA"/>
      </w:rPr>
    </w:lvl>
    <w:lvl w:ilvl="4" w:tentative="0">
      <w:start w:val="0"/>
      <w:numFmt w:val="bullet"/>
      <w:lvlText w:val="•"/>
      <w:lvlJc w:val="left"/>
      <w:pPr>
        <w:ind w:left="4445" w:hanging="424"/>
      </w:pPr>
      <w:rPr>
        <w:rFonts w:hint="default"/>
        <w:lang w:val="ru-RU" w:eastAsia="en-US" w:bidi="ar-SA"/>
      </w:rPr>
    </w:lvl>
    <w:lvl w:ilvl="5" w:tentative="0">
      <w:start w:val="0"/>
      <w:numFmt w:val="bullet"/>
      <w:lvlText w:val="•"/>
      <w:lvlJc w:val="left"/>
      <w:pPr>
        <w:ind w:left="5452" w:hanging="424"/>
      </w:pPr>
      <w:rPr>
        <w:rFonts w:hint="default"/>
        <w:lang w:val="ru-RU" w:eastAsia="en-US" w:bidi="ar-SA"/>
      </w:rPr>
    </w:lvl>
    <w:lvl w:ilvl="6" w:tentative="0">
      <w:start w:val="0"/>
      <w:numFmt w:val="bullet"/>
      <w:lvlText w:val="•"/>
      <w:lvlJc w:val="left"/>
      <w:pPr>
        <w:ind w:left="6458" w:hanging="424"/>
      </w:pPr>
      <w:rPr>
        <w:rFonts w:hint="default"/>
        <w:lang w:val="ru-RU" w:eastAsia="en-US" w:bidi="ar-SA"/>
      </w:rPr>
    </w:lvl>
    <w:lvl w:ilvl="7" w:tentative="0">
      <w:start w:val="0"/>
      <w:numFmt w:val="bullet"/>
      <w:lvlText w:val="•"/>
      <w:lvlJc w:val="left"/>
      <w:pPr>
        <w:ind w:left="7464" w:hanging="424"/>
      </w:pPr>
      <w:rPr>
        <w:rFonts w:hint="default"/>
        <w:lang w:val="ru-RU" w:eastAsia="en-US" w:bidi="ar-SA"/>
      </w:rPr>
    </w:lvl>
    <w:lvl w:ilvl="8" w:tentative="0">
      <w:start w:val="0"/>
      <w:numFmt w:val="bullet"/>
      <w:lvlText w:val="•"/>
      <w:lvlJc w:val="left"/>
      <w:pPr>
        <w:ind w:left="8471" w:hanging="424"/>
      </w:pPr>
      <w:rPr>
        <w:rFonts w:hint="default"/>
        <w:lang w:val="ru-RU" w:eastAsia="en-US" w:bidi="ar-SA"/>
      </w:rPr>
    </w:lvl>
  </w:abstractNum>
  <w:abstractNum w:abstractNumId="4">
    <w:nsid w:val="0248C179"/>
    <w:multiLevelType w:val="multilevel"/>
    <w:tmpl w:val="0248C179"/>
    <w:lvl w:ilvl="0" w:tentative="0">
      <w:start w:val="0"/>
      <w:numFmt w:val="bullet"/>
      <w:lvlText w:val="–"/>
      <w:lvlJc w:val="left"/>
      <w:pPr>
        <w:ind w:left="860" w:hanging="360"/>
      </w:pPr>
      <w:rPr>
        <w:rFonts w:hint="default" w:ascii="Century Gothic" w:hAnsi="Century Gothic" w:eastAsia="Century Gothic" w:cs="Century Gothic"/>
        <w:b w:val="0"/>
        <w:bCs w:val="0"/>
        <w:i w:val="0"/>
        <w:iCs w:val="0"/>
        <w:spacing w:val="0"/>
        <w:w w:val="109"/>
        <w:sz w:val="24"/>
        <w:szCs w:val="24"/>
        <w:lang w:val="ru-RU" w:eastAsia="en-US" w:bidi="ar-SA"/>
      </w:rPr>
    </w:lvl>
    <w:lvl w:ilvl="1" w:tentative="0">
      <w:start w:val="0"/>
      <w:numFmt w:val="bullet"/>
      <w:lvlText w:val="•"/>
      <w:lvlJc w:val="left"/>
      <w:pPr>
        <w:ind w:left="1836" w:hanging="360"/>
      </w:pPr>
      <w:rPr>
        <w:rFonts w:hint="default"/>
        <w:lang w:val="ru-RU" w:eastAsia="en-US" w:bidi="ar-SA"/>
      </w:rPr>
    </w:lvl>
    <w:lvl w:ilvl="2" w:tentative="0">
      <w:start w:val="0"/>
      <w:numFmt w:val="bullet"/>
      <w:lvlText w:val="•"/>
      <w:lvlJc w:val="left"/>
      <w:pPr>
        <w:ind w:left="2813" w:hanging="360"/>
      </w:pPr>
      <w:rPr>
        <w:rFonts w:hint="default"/>
        <w:lang w:val="ru-RU" w:eastAsia="en-US" w:bidi="ar-SA"/>
      </w:rPr>
    </w:lvl>
    <w:lvl w:ilvl="3" w:tentative="0">
      <w:start w:val="0"/>
      <w:numFmt w:val="bullet"/>
      <w:lvlText w:val="•"/>
      <w:lvlJc w:val="left"/>
      <w:pPr>
        <w:ind w:left="3789" w:hanging="360"/>
      </w:pPr>
      <w:rPr>
        <w:rFonts w:hint="default"/>
        <w:lang w:val="ru-RU" w:eastAsia="en-US" w:bidi="ar-SA"/>
      </w:rPr>
    </w:lvl>
    <w:lvl w:ilvl="4" w:tentative="0">
      <w:start w:val="0"/>
      <w:numFmt w:val="bullet"/>
      <w:lvlText w:val="•"/>
      <w:lvlJc w:val="left"/>
      <w:pPr>
        <w:ind w:left="4766" w:hanging="360"/>
      </w:pPr>
      <w:rPr>
        <w:rFonts w:hint="default"/>
        <w:lang w:val="ru-RU" w:eastAsia="en-US" w:bidi="ar-SA"/>
      </w:rPr>
    </w:lvl>
    <w:lvl w:ilvl="5" w:tentative="0">
      <w:start w:val="0"/>
      <w:numFmt w:val="bullet"/>
      <w:lvlText w:val="•"/>
      <w:lvlJc w:val="left"/>
      <w:pPr>
        <w:ind w:left="5743" w:hanging="360"/>
      </w:pPr>
      <w:rPr>
        <w:rFonts w:hint="default"/>
        <w:lang w:val="ru-RU" w:eastAsia="en-US" w:bidi="ar-SA"/>
      </w:rPr>
    </w:lvl>
    <w:lvl w:ilvl="6" w:tentative="0">
      <w:start w:val="0"/>
      <w:numFmt w:val="bullet"/>
      <w:lvlText w:val="•"/>
      <w:lvlJc w:val="left"/>
      <w:pPr>
        <w:ind w:left="6719" w:hanging="360"/>
      </w:pPr>
      <w:rPr>
        <w:rFonts w:hint="default"/>
        <w:lang w:val="ru-RU" w:eastAsia="en-US" w:bidi="ar-SA"/>
      </w:rPr>
    </w:lvl>
    <w:lvl w:ilvl="7" w:tentative="0">
      <w:start w:val="0"/>
      <w:numFmt w:val="bullet"/>
      <w:lvlText w:val="•"/>
      <w:lvlJc w:val="left"/>
      <w:pPr>
        <w:ind w:left="7696" w:hanging="360"/>
      </w:pPr>
      <w:rPr>
        <w:rFonts w:hint="default"/>
        <w:lang w:val="ru-RU" w:eastAsia="en-US" w:bidi="ar-SA"/>
      </w:rPr>
    </w:lvl>
    <w:lvl w:ilvl="8" w:tentative="0">
      <w:start w:val="0"/>
      <w:numFmt w:val="bullet"/>
      <w:lvlText w:val="•"/>
      <w:lvlJc w:val="left"/>
      <w:pPr>
        <w:ind w:left="8672" w:hanging="360"/>
      </w:pPr>
      <w:rPr>
        <w:rFonts w:hint="default"/>
        <w:lang w:val="ru-RU" w:eastAsia="en-US" w:bidi="ar-SA"/>
      </w:rPr>
    </w:lvl>
  </w:abstractNum>
  <w:abstractNum w:abstractNumId="5">
    <w:nsid w:val="03D62ECE"/>
    <w:multiLevelType w:val="multilevel"/>
    <w:tmpl w:val="03D62ECE"/>
    <w:lvl w:ilvl="0" w:tentative="0">
      <w:start w:val="9"/>
      <w:numFmt w:val="decimal"/>
      <w:lvlText w:val="%1."/>
      <w:lvlJc w:val="left"/>
      <w:pPr>
        <w:ind w:left="2" w:hanging="233"/>
        <w:jc w:val="left"/>
      </w:pPr>
      <w:rPr>
        <w:rFonts w:hint="default" w:ascii="Arial" w:hAnsi="Arial" w:eastAsia="Arial" w:cs="Arial"/>
        <w:b/>
        <w:bCs/>
        <w:i w:val="0"/>
        <w:iCs w:val="0"/>
        <w:spacing w:val="-1"/>
        <w:w w:val="100"/>
        <w:sz w:val="22"/>
        <w:szCs w:val="22"/>
        <w:lang w:val="ru-RU" w:eastAsia="en-US" w:bidi="ar-SA"/>
      </w:rPr>
    </w:lvl>
    <w:lvl w:ilvl="1" w:tentative="0">
      <w:start w:val="1"/>
      <w:numFmt w:val="decimal"/>
      <w:lvlText w:val="%1.%2."/>
      <w:lvlJc w:val="left"/>
      <w:pPr>
        <w:ind w:left="2" w:hanging="584"/>
        <w:jc w:val="left"/>
      </w:pPr>
      <w:rPr>
        <w:rFonts w:hint="default" w:ascii="Arial" w:hAnsi="Arial" w:eastAsia="Arial" w:cs="Arial"/>
        <w:b/>
        <w:bCs/>
        <w:i w:val="0"/>
        <w:iCs w:val="0"/>
        <w:spacing w:val="-1"/>
        <w:w w:val="100"/>
        <w:sz w:val="22"/>
        <w:szCs w:val="22"/>
        <w:lang w:val="ru-RU" w:eastAsia="en-US" w:bidi="ar-SA"/>
      </w:rPr>
    </w:lvl>
    <w:lvl w:ilvl="2" w:tentative="0">
      <w:start w:val="1"/>
      <w:numFmt w:val="decimal"/>
      <w:lvlText w:val="%3."/>
      <w:lvlJc w:val="left"/>
      <w:pPr>
        <w:ind w:left="141" w:hanging="708"/>
        <w:jc w:val="left"/>
      </w:pPr>
      <w:rPr>
        <w:rFonts w:hint="default" w:ascii="Trebuchet MS" w:hAnsi="Trebuchet MS" w:eastAsia="Trebuchet MS" w:cs="Trebuchet MS"/>
        <w:b w:val="0"/>
        <w:bCs w:val="0"/>
        <w:i w:val="0"/>
        <w:iCs w:val="0"/>
        <w:spacing w:val="-1"/>
        <w:w w:val="71"/>
        <w:sz w:val="28"/>
        <w:szCs w:val="28"/>
        <w:lang w:val="ru-RU" w:eastAsia="en-US" w:bidi="ar-SA"/>
      </w:rPr>
    </w:lvl>
    <w:lvl w:ilvl="3" w:tentative="0">
      <w:start w:val="0"/>
      <w:numFmt w:val="bullet"/>
      <w:lvlText w:val="•"/>
      <w:lvlJc w:val="left"/>
      <w:pPr>
        <w:ind w:left="2219" w:hanging="708"/>
      </w:pPr>
      <w:rPr>
        <w:rFonts w:hint="default"/>
        <w:lang w:val="ru-RU" w:eastAsia="en-US" w:bidi="ar-SA"/>
      </w:rPr>
    </w:lvl>
    <w:lvl w:ilvl="4" w:tentative="0">
      <w:start w:val="0"/>
      <w:numFmt w:val="bullet"/>
      <w:lvlText w:val="•"/>
      <w:lvlJc w:val="left"/>
      <w:pPr>
        <w:ind w:left="3259" w:hanging="708"/>
      </w:pPr>
      <w:rPr>
        <w:rFonts w:hint="default"/>
        <w:lang w:val="ru-RU" w:eastAsia="en-US" w:bidi="ar-SA"/>
      </w:rPr>
    </w:lvl>
    <w:lvl w:ilvl="5" w:tentative="0">
      <w:start w:val="0"/>
      <w:numFmt w:val="bullet"/>
      <w:lvlText w:val="•"/>
      <w:lvlJc w:val="left"/>
      <w:pPr>
        <w:ind w:left="4299" w:hanging="708"/>
      </w:pPr>
      <w:rPr>
        <w:rFonts w:hint="default"/>
        <w:lang w:val="ru-RU" w:eastAsia="en-US" w:bidi="ar-SA"/>
      </w:rPr>
    </w:lvl>
    <w:lvl w:ilvl="6" w:tentative="0">
      <w:start w:val="0"/>
      <w:numFmt w:val="bullet"/>
      <w:lvlText w:val="•"/>
      <w:lvlJc w:val="left"/>
      <w:pPr>
        <w:ind w:left="5339" w:hanging="708"/>
      </w:pPr>
      <w:rPr>
        <w:rFonts w:hint="default"/>
        <w:lang w:val="ru-RU" w:eastAsia="en-US" w:bidi="ar-SA"/>
      </w:rPr>
    </w:lvl>
    <w:lvl w:ilvl="7" w:tentative="0">
      <w:start w:val="0"/>
      <w:numFmt w:val="bullet"/>
      <w:lvlText w:val="•"/>
      <w:lvlJc w:val="left"/>
      <w:pPr>
        <w:ind w:left="6378" w:hanging="708"/>
      </w:pPr>
      <w:rPr>
        <w:rFonts w:hint="default"/>
        <w:lang w:val="ru-RU" w:eastAsia="en-US" w:bidi="ar-SA"/>
      </w:rPr>
    </w:lvl>
    <w:lvl w:ilvl="8" w:tentative="0">
      <w:start w:val="0"/>
      <w:numFmt w:val="bullet"/>
      <w:lvlText w:val="•"/>
      <w:lvlJc w:val="left"/>
      <w:pPr>
        <w:ind w:left="7418" w:hanging="708"/>
      </w:pPr>
      <w:rPr>
        <w:rFonts w:hint="default"/>
        <w:lang w:val="ru-RU" w:eastAsia="en-US" w:bidi="ar-SA"/>
      </w:rPr>
    </w:lvl>
  </w:abstractNum>
  <w:abstractNum w:abstractNumId="6">
    <w:nsid w:val="25B654F3"/>
    <w:multiLevelType w:val="multilevel"/>
    <w:tmpl w:val="25B654F3"/>
    <w:lvl w:ilvl="0" w:tentative="0">
      <w:start w:val="1"/>
      <w:numFmt w:val="decimal"/>
      <w:lvlText w:val="%1."/>
      <w:lvlJc w:val="left"/>
      <w:pPr>
        <w:ind w:left="141" w:hanging="708"/>
        <w:jc w:val="left"/>
      </w:pPr>
      <w:rPr>
        <w:rFonts w:hint="default"/>
        <w:spacing w:val="-1"/>
        <w:w w:val="71"/>
        <w:lang w:val="ru-RU" w:eastAsia="en-US" w:bidi="ar-SA"/>
      </w:rPr>
    </w:lvl>
    <w:lvl w:ilvl="1" w:tentative="0">
      <w:start w:val="0"/>
      <w:numFmt w:val="bullet"/>
      <w:lvlText w:val="•"/>
      <w:lvlJc w:val="left"/>
      <w:pPr>
        <w:ind w:left="1188" w:hanging="708"/>
      </w:pPr>
      <w:rPr>
        <w:rFonts w:hint="default"/>
        <w:lang w:val="ru-RU" w:eastAsia="en-US" w:bidi="ar-SA"/>
      </w:rPr>
    </w:lvl>
    <w:lvl w:ilvl="2" w:tentative="0">
      <w:start w:val="0"/>
      <w:numFmt w:val="bullet"/>
      <w:lvlText w:val="•"/>
      <w:lvlJc w:val="left"/>
      <w:pPr>
        <w:ind w:left="2237" w:hanging="708"/>
      </w:pPr>
      <w:rPr>
        <w:rFonts w:hint="default"/>
        <w:lang w:val="ru-RU" w:eastAsia="en-US" w:bidi="ar-SA"/>
      </w:rPr>
    </w:lvl>
    <w:lvl w:ilvl="3" w:tentative="0">
      <w:start w:val="0"/>
      <w:numFmt w:val="bullet"/>
      <w:lvlText w:val="•"/>
      <w:lvlJc w:val="left"/>
      <w:pPr>
        <w:ind w:left="3285" w:hanging="708"/>
      </w:pPr>
      <w:rPr>
        <w:rFonts w:hint="default"/>
        <w:lang w:val="ru-RU" w:eastAsia="en-US" w:bidi="ar-SA"/>
      </w:rPr>
    </w:lvl>
    <w:lvl w:ilvl="4" w:tentative="0">
      <w:start w:val="0"/>
      <w:numFmt w:val="bullet"/>
      <w:lvlText w:val="•"/>
      <w:lvlJc w:val="left"/>
      <w:pPr>
        <w:ind w:left="4334" w:hanging="708"/>
      </w:pPr>
      <w:rPr>
        <w:rFonts w:hint="default"/>
        <w:lang w:val="ru-RU" w:eastAsia="en-US" w:bidi="ar-SA"/>
      </w:rPr>
    </w:lvl>
    <w:lvl w:ilvl="5" w:tentative="0">
      <w:start w:val="0"/>
      <w:numFmt w:val="bullet"/>
      <w:lvlText w:val="•"/>
      <w:lvlJc w:val="left"/>
      <w:pPr>
        <w:ind w:left="5383" w:hanging="708"/>
      </w:pPr>
      <w:rPr>
        <w:rFonts w:hint="default"/>
        <w:lang w:val="ru-RU" w:eastAsia="en-US" w:bidi="ar-SA"/>
      </w:rPr>
    </w:lvl>
    <w:lvl w:ilvl="6" w:tentative="0">
      <w:start w:val="0"/>
      <w:numFmt w:val="bullet"/>
      <w:lvlText w:val="•"/>
      <w:lvlJc w:val="left"/>
      <w:pPr>
        <w:ind w:left="6431" w:hanging="708"/>
      </w:pPr>
      <w:rPr>
        <w:rFonts w:hint="default"/>
        <w:lang w:val="ru-RU" w:eastAsia="en-US" w:bidi="ar-SA"/>
      </w:rPr>
    </w:lvl>
    <w:lvl w:ilvl="7" w:tentative="0">
      <w:start w:val="0"/>
      <w:numFmt w:val="bullet"/>
      <w:lvlText w:val="•"/>
      <w:lvlJc w:val="left"/>
      <w:pPr>
        <w:ind w:left="7480" w:hanging="708"/>
      </w:pPr>
      <w:rPr>
        <w:rFonts w:hint="default"/>
        <w:lang w:val="ru-RU" w:eastAsia="en-US" w:bidi="ar-SA"/>
      </w:rPr>
    </w:lvl>
    <w:lvl w:ilvl="8" w:tentative="0">
      <w:start w:val="0"/>
      <w:numFmt w:val="bullet"/>
      <w:lvlText w:val="•"/>
      <w:lvlJc w:val="left"/>
      <w:pPr>
        <w:ind w:left="8528" w:hanging="708"/>
      </w:pPr>
      <w:rPr>
        <w:rFonts w:hint="default"/>
        <w:lang w:val="ru-RU" w:eastAsia="en-US" w:bidi="ar-SA"/>
      </w:rPr>
    </w:lvl>
  </w:abstractNum>
  <w:abstractNum w:abstractNumId="7">
    <w:nsid w:val="59ADCABA"/>
    <w:multiLevelType w:val="multilevel"/>
    <w:tmpl w:val="59ADCABA"/>
    <w:lvl w:ilvl="0" w:tentative="0">
      <w:start w:val="0"/>
      <w:numFmt w:val="bullet"/>
      <w:lvlText w:val="–"/>
      <w:lvlJc w:val="left"/>
      <w:pPr>
        <w:ind w:left="1210" w:hanging="424"/>
      </w:pPr>
      <w:rPr>
        <w:rFonts w:hint="default" w:ascii="Century Gothic" w:hAnsi="Century Gothic" w:eastAsia="Century Gothic" w:cs="Century Gothic"/>
        <w:b w:val="0"/>
        <w:bCs w:val="0"/>
        <w:i w:val="0"/>
        <w:iCs w:val="0"/>
        <w:spacing w:val="0"/>
        <w:w w:val="109"/>
        <w:sz w:val="24"/>
        <w:szCs w:val="24"/>
        <w:lang w:val="ru-RU" w:eastAsia="en-US" w:bidi="ar-SA"/>
      </w:rPr>
    </w:lvl>
    <w:lvl w:ilvl="1" w:tentative="0">
      <w:start w:val="0"/>
      <w:numFmt w:val="bullet"/>
      <w:lvlText w:val="•"/>
      <w:lvlJc w:val="left"/>
      <w:pPr>
        <w:ind w:left="2146" w:hanging="424"/>
      </w:pPr>
      <w:rPr>
        <w:rFonts w:hint="default"/>
        <w:lang w:val="ru-RU" w:eastAsia="en-US" w:bidi="ar-SA"/>
      </w:rPr>
    </w:lvl>
    <w:lvl w:ilvl="2" w:tentative="0">
      <w:start w:val="0"/>
      <w:numFmt w:val="bullet"/>
      <w:lvlText w:val="•"/>
      <w:lvlJc w:val="left"/>
      <w:pPr>
        <w:ind w:left="3072" w:hanging="424"/>
      </w:pPr>
      <w:rPr>
        <w:rFonts w:hint="default"/>
        <w:lang w:val="ru-RU" w:eastAsia="en-US" w:bidi="ar-SA"/>
      </w:rPr>
    </w:lvl>
    <w:lvl w:ilvl="3" w:tentative="0">
      <w:start w:val="0"/>
      <w:numFmt w:val="bullet"/>
      <w:lvlText w:val="•"/>
      <w:lvlJc w:val="left"/>
      <w:pPr>
        <w:ind w:left="3999" w:hanging="424"/>
      </w:pPr>
      <w:rPr>
        <w:rFonts w:hint="default"/>
        <w:lang w:val="ru-RU" w:eastAsia="en-US" w:bidi="ar-SA"/>
      </w:rPr>
    </w:lvl>
    <w:lvl w:ilvl="4" w:tentative="0">
      <w:start w:val="0"/>
      <w:numFmt w:val="bullet"/>
      <w:lvlText w:val="•"/>
      <w:lvlJc w:val="left"/>
      <w:pPr>
        <w:ind w:left="4925" w:hanging="424"/>
      </w:pPr>
      <w:rPr>
        <w:rFonts w:hint="default"/>
        <w:lang w:val="ru-RU" w:eastAsia="en-US" w:bidi="ar-SA"/>
      </w:rPr>
    </w:lvl>
    <w:lvl w:ilvl="5" w:tentative="0">
      <w:start w:val="0"/>
      <w:numFmt w:val="bullet"/>
      <w:lvlText w:val="•"/>
      <w:lvlJc w:val="left"/>
      <w:pPr>
        <w:ind w:left="5852" w:hanging="424"/>
      </w:pPr>
      <w:rPr>
        <w:rFonts w:hint="default"/>
        <w:lang w:val="ru-RU" w:eastAsia="en-US" w:bidi="ar-SA"/>
      </w:rPr>
    </w:lvl>
    <w:lvl w:ilvl="6" w:tentative="0">
      <w:start w:val="0"/>
      <w:numFmt w:val="bullet"/>
      <w:lvlText w:val="•"/>
      <w:lvlJc w:val="left"/>
      <w:pPr>
        <w:ind w:left="6778" w:hanging="424"/>
      </w:pPr>
      <w:rPr>
        <w:rFonts w:hint="default"/>
        <w:lang w:val="ru-RU" w:eastAsia="en-US" w:bidi="ar-SA"/>
      </w:rPr>
    </w:lvl>
    <w:lvl w:ilvl="7" w:tentative="0">
      <w:start w:val="0"/>
      <w:numFmt w:val="bullet"/>
      <w:lvlText w:val="•"/>
      <w:lvlJc w:val="left"/>
      <w:pPr>
        <w:ind w:left="7704" w:hanging="424"/>
      </w:pPr>
      <w:rPr>
        <w:rFonts w:hint="default"/>
        <w:lang w:val="ru-RU" w:eastAsia="en-US" w:bidi="ar-SA"/>
      </w:rPr>
    </w:lvl>
    <w:lvl w:ilvl="8" w:tentative="0">
      <w:start w:val="0"/>
      <w:numFmt w:val="bullet"/>
      <w:lvlText w:val="•"/>
      <w:lvlJc w:val="left"/>
      <w:pPr>
        <w:ind w:left="8631" w:hanging="424"/>
      </w:pPr>
      <w:rPr>
        <w:rFonts w:hint="default"/>
        <w:lang w:val="ru-RU" w:eastAsia="en-US" w:bidi="ar-SA"/>
      </w:rPr>
    </w:lvl>
  </w:abstractNum>
  <w:abstractNum w:abstractNumId="8">
    <w:nsid w:val="72183CF9"/>
    <w:multiLevelType w:val="multilevel"/>
    <w:tmpl w:val="72183CF9"/>
    <w:lvl w:ilvl="0" w:tentative="0">
      <w:start w:val="0"/>
      <w:numFmt w:val="bullet"/>
      <w:lvlText w:val="-"/>
      <w:lvlJc w:val="left"/>
      <w:pPr>
        <w:ind w:left="141" w:hanging="708"/>
      </w:pPr>
      <w:rPr>
        <w:rFonts w:hint="default" w:ascii="Trebuchet MS" w:hAnsi="Trebuchet MS" w:eastAsia="Trebuchet MS" w:cs="Trebuchet MS"/>
        <w:b w:val="0"/>
        <w:bCs w:val="0"/>
        <w:i w:val="0"/>
        <w:iCs w:val="0"/>
        <w:spacing w:val="0"/>
        <w:w w:val="75"/>
        <w:sz w:val="28"/>
        <w:szCs w:val="28"/>
        <w:lang w:val="ru-RU" w:eastAsia="en-US" w:bidi="ar-SA"/>
      </w:rPr>
    </w:lvl>
    <w:lvl w:ilvl="1" w:tentative="0">
      <w:start w:val="0"/>
      <w:numFmt w:val="bullet"/>
      <w:lvlText w:val="•"/>
      <w:lvlJc w:val="left"/>
      <w:pPr>
        <w:ind w:left="1188" w:hanging="708"/>
      </w:pPr>
      <w:rPr>
        <w:rFonts w:hint="default"/>
        <w:lang w:val="ru-RU" w:eastAsia="en-US" w:bidi="ar-SA"/>
      </w:rPr>
    </w:lvl>
    <w:lvl w:ilvl="2" w:tentative="0">
      <w:start w:val="0"/>
      <w:numFmt w:val="bullet"/>
      <w:lvlText w:val="•"/>
      <w:lvlJc w:val="left"/>
      <w:pPr>
        <w:ind w:left="2237" w:hanging="708"/>
      </w:pPr>
      <w:rPr>
        <w:rFonts w:hint="default"/>
        <w:lang w:val="ru-RU" w:eastAsia="en-US" w:bidi="ar-SA"/>
      </w:rPr>
    </w:lvl>
    <w:lvl w:ilvl="3" w:tentative="0">
      <w:start w:val="0"/>
      <w:numFmt w:val="bullet"/>
      <w:lvlText w:val="•"/>
      <w:lvlJc w:val="left"/>
      <w:pPr>
        <w:ind w:left="3285" w:hanging="708"/>
      </w:pPr>
      <w:rPr>
        <w:rFonts w:hint="default"/>
        <w:lang w:val="ru-RU" w:eastAsia="en-US" w:bidi="ar-SA"/>
      </w:rPr>
    </w:lvl>
    <w:lvl w:ilvl="4" w:tentative="0">
      <w:start w:val="0"/>
      <w:numFmt w:val="bullet"/>
      <w:lvlText w:val="•"/>
      <w:lvlJc w:val="left"/>
      <w:pPr>
        <w:ind w:left="4334" w:hanging="708"/>
      </w:pPr>
      <w:rPr>
        <w:rFonts w:hint="default"/>
        <w:lang w:val="ru-RU" w:eastAsia="en-US" w:bidi="ar-SA"/>
      </w:rPr>
    </w:lvl>
    <w:lvl w:ilvl="5" w:tentative="0">
      <w:start w:val="0"/>
      <w:numFmt w:val="bullet"/>
      <w:lvlText w:val="•"/>
      <w:lvlJc w:val="left"/>
      <w:pPr>
        <w:ind w:left="5383" w:hanging="708"/>
      </w:pPr>
      <w:rPr>
        <w:rFonts w:hint="default"/>
        <w:lang w:val="ru-RU" w:eastAsia="en-US" w:bidi="ar-SA"/>
      </w:rPr>
    </w:lvl>
    <w:lvl w:ilvl="6" w:tentative="0">
      <w:start w:val="0"/>
      <w:numFmt w:val="bullet"/>
      <w:lvlText w:val="•"/>
      <w:lvlJc w:val="left"/>
      <w:pPr>
        <w:ind w:left="6431" w:hanging="708"/>
      </w:pPr>
      <w:rPr>
        <w:rFonts w:hint="default"/>
        <w:lang w:val="ru-RU" w:eastAsia="en-US" w:bidi="ar-SA"/>
      </w:rPr>
    </w:lvl>
    <w:lvl w:ilvl="7" w:tentative="0">
      <w:start w:val="0"/>
      <w:numFmt w:val="bullet"/>
      <w:lvlText w:val="•"/>
      <w:lvlJc w:val="left"/>
      <w:pPr>
        <w:ind w:left="7480" w:hanging="708"/>
      </w:pPr>
      <w:rPr>
        <w:rFonts w:hint="default"/>
        <w:lang w:val="ru-RU" w:eastAsia="en-US" w:bidi="ar-SA"/>
      </w:rPr>
    </w:lvl>
    <w:lvl w:ilvl="8" w:tentative="0">
      <w:start w:val="0"/>
      <w:numFmt w:val="bullet"/>
      <w:lvlText w:val="•"/>
      <w:lvlJc w:val="left"/>
      <w:pPr>
        <w:ind w:left="8528" w:hanging="708"/>
      </w:pPr>
      <w:rPr>
        <w:rFonts w:hint="default"/>
        <w:lang w:val="ru-RU" w:eastAsia="en-US" w:bidi="ar-SA"/>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04702B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Trebuchet MS" w:hAnsi="Trebuchet MS" w:eastAsia="Trebuchet MS" w:cs="Trebuchet MS"/>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uiPriority w:val="99"/>
    <w:rPr>
      <w:color w:val="0000FF"/>
      <w:u w:val="single"/>
    </w:rPr>
  </w:style>
  <w:style w:type="paragraph" w:styleId="5">
    <w:name w:val="Body Text"/>
    <w:basedOn w:val="1"/>
    <w:qFormat/>
    <w:uiPriority w:val="1"/>
    <w:rPr>
      <w:rFonts w:ascii="Trebuchet MS" w:hAnsi="Trebuchet MS" w:eastAsia="Trebuchet MS" w:cs="Trebuchet MS"/>
      <w:sz w:val="24"/>
      <w:szCs w:val="24"/>
      <w:lang w:val="ru-RU" w:eastAsia="en-US" w:bidi="ar-SA"/>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425"/>
      <w:jc w:val="both"/>
    </w:pPr>
    <w:rPr>
      <w:rFonts w:ascii="Trebuchet MS" w:hAnsi="Trebuchet MS" w:eastAsia="Trebuchet MS" w:cs="Trebuchet MS"/>
      <w:lang w:val="ru-RU" w:eastAsia="en-US" w:bidi="ar-SA"/>
    </w:rPr>
  </w:style>
  <w:style w:type="paragraph" w:customStyle="1" w:styleId="8">
    <w:name w:val="Table Paragraph"/>
    <w:basedOn w:val="1"/>
    <w:qFormat/>
    <w:uiPriority w:val="1"/>
    <w:pPr>
      <w:jc w:val="center"/>
    </w:pPr>
    <w:rPr>
      <w:rFonts w:ascii="Trebuchet MS" w:hAnsi="Trebuchet MS" w:eastAsia="Trebuchet MS" w:cs="Trebuchet MS"/>
      <w:lang w:val="ru-RU" w:eastAsia="en-US" w:bidi="ar-SA"/>
    </w:rPr>
  </w:style>
  <w:style w:type="paragraph" w:customStyle="1" w:styleId="9">
    <w:name w:val="Основной текст (3)"/>
    <w:basedOn w:val="1"/>
    <w:qFormat/>
    <w:uiPriority w:val="0"/>
    <w:pPr>
      <w:shd w:val="clear" w:color="auto" w:fill="FFFFFF"/>
      <w:suppressAutoHyphens w:val="0"/>
      <w:spacing w:before="4500" w:line="504" w:lineRule="exact"/>
      <w:jc w:val="center"/>
    </w:pPr>
    <w:rPr>
      <w:rFonts w:eastAsia="Times New Roman"/>
      <w:b/>
      <w:bCs/>
      <w:kern w:val="0"/>
      <w:sz w:val="40"/>
      <w:szCs w:val="40"/>
    </w:rPr>
  </w:style>
</w:styles>
</file>

<file path=word/_rels/document.xml.rels><?xml version="1.0" encoding="UTF-8" standalone="yes"?>
<Relationships xmlns="http://schemas.openxmlformats.org/package/2006/relationships"><Relationship Id="rId99" Type="http://schemas.openxmlformats.org/officeDocument/2006/relationships/image" Target="media/image87.png"/><Relationship Id="rId98" Type="http://schemas.openxmlformats.org/officeDocument/2006/relationships/image" Target="media/image86.png"/><Relationship Id="rId97" Type="http://schemas.openxmlformats.org/officeDocument/2006/relationships/image" Target="media/image85.png"/><Relationship Id="rId96" Type="http://schemas.openxmlformats.org/officeDocument/2006/relationships/image" Target="media/image84.png"/><Relationship Id="rId95" Type="http://schemas.openxmlformats.org/officeDocument/2006/relationships/image" Target="media/image83.png"/><Relationship Id="rId94" Type="http://schemas.openxmlformats.org/officeDocument/2006/relationships/image" Target="media/image82.png"/><Relationship Id="rId93" Type="http://schemas.openxmlformats.org/officeDocument/2006/relationships/image" Target="media/image81.png"/><Relationship Id="rId92" Type="http://schemas.openxmlformats.org/officeDocument/2006/relationships/image" Target="media/image80.png"/><Relationship Id="rId91" Type="http://schemas.openxmlformats.org/officeDocument/2006/relationships/image" Target="media/image79.png"/><Relationship Id="rId90" Type="http://schemas.openxmlformats.org/officeDocument/2006/relationships/image" Target="media/image78.png"/><Relationship Id="rId9" Type="http://schemas.openxmlformats.org/officeDocument/2006/relationships/footer" Target="footer5.xml"/><Relationship Id="rId89" Type="http://schemas.openxmlformats.org/officeDocument/2006/relationships/image" Target="media/image77.png"/><Relationship Id="rId88" Type="http://schemas.openxmlformats.org/officeDocument/2006/relationships/image" Target="media/image76.png"/><Relationship Id="rId87" Type="http://schemas.openxmlformats.org/officeDocument/2006/relationships/image" Target="media/image75.png"/><Relationship Id="rId86" Type="http://schemas.openxmlformats.org/officeDocument/2006/relationships/image" Target="media/image74.png"/><Relationship Id="rId85" Type="http://schemas.openxmlformats.org/officeDocument/2006/relationships/image" Target="media/image73.png"/><Relationship Id="rId84" Type="http://schemas.openxmlformats.org/officeDocument/2006/relationships/image" Target="media/image72.png"/><Relationship Id="rId83" Type="http://schemas.openxmlformats.org/officeDocument/2006/relationships/image" Target="media/image71.png"/><Relationship Id="rId82" Type="http://schemas.openxmlformats.org/officeDocument/2006/relationships/image" Target="media/image70.png"/><Relationship Id="rId81" Type="http://schemas.openxmlformats.org/officeDocument/2006/relationships/image" Target="media/image69.png"/><Relationship Id="rId80" Type="http://schemas.openxmlformats.org/officeDocument/2006/relationships/image" Target="media/image68.png"/><Relationship Id="rId8" Type="http://schemas.openxmlformats.org/officeDocument/2006/relationships/footer" Target="footer4.xml"/><Relationship Id="rId79" Type="http://schemas.openxmlformats.org/officeDocument/2006/relationships/image" Target="media/image67.png"/><Relationship Id="rId78" Type="http://schemas.openxmlformats.org/officeDocument/2006/relationships/image" Target="media/image66.png"/><Relationship Id="rId77" Type="http://schemas.openxmlformats.org/officeDocument/2006/relationships/image" Target="media/image65.png"/><Relationship Id="rId76" Type="http://schemas.openxmlformats.org/officeDocument/2006/relationships/image" Target="media/image64.png"/><Relationship Id="rId75" Type="http://schemas.openxmlformats.org/officeDocument/2006/relationships/image" Target="media/image63.png"/><Relationship Id="rId74" Type="http://schemas.openxmlformats.org/officeDocument/2006/relationships/image" Target="media/image62.png"/><Relationship Id="rId73" Type="http://schemas.openxmlformats.org/officeDocument/2006/relationships/image" Target="media/image61.png"/><Relationship Id="rId72" Type="http://schemas.openxmlformats.org/officeDocument/2006/relationships/image" Target="media/image60.png"/><Relationship Id="rId71" Type="http://schemas.openxmlformats.org/officeDocument/2006/relationships/image" Target="media/image59.png"/><Relationship Id="rId70" Type="http://schemas.openxmlformats.org/officeDocument/2006/relationships/image" Target="media/image58.png"/><Relationship Id="rId7" Type="http://schemas.openxmlformats.org/officeDocument/2006/relationships/footer" Target="footer3.xml"/><Relationship Id="rId69" Type="http://schemas.openxmlformats.org/officeDocument/2006/relationships/image" Target="media/image57.png"/><Relationship Id="rId68" Type="http://schemas.openxmlformats.org/officeDocument/2006/relationships/image" Target="media/image56.png"/><Relationship Id="rId67" Type="http://schemas.openxmlformats.org/officeDocument/2006/relationships/image" Target="media/image55.png"/><Relationship Id="rId66" Type="http://schemas.openxmlformats.org/officeDocument/2006/relationships/image" Target="media/image54.png"/><Relationship Id="rId65" Type="http://schemas.openxmlformats.org/officeDocument/2006/relationships/image" Target="media/image53.png"/><Relationship Id="rId64" Type="http://schemas.openxmlformats.org/officeDocument/2006/relationships/image" Target="media/image52.png"/><Relationship Id="rId63" Type="http://schemas.openxmlformats.org/officeDocument/2006/relationships/image" Target="media/image51.png"/><Relationship Id="rId628" Type="http://schemas.openxmlformats.org/officeDocument/2006/relationships/fontTable" Target="fontTable.xml"/><Relationship Id="rId627" Type="http://schemas.openxmlformats.org/officeDocument/2006/relationships/numbering" Target="numbering.xml"/><Relationship Id="rId626" Type="http://schemas.openxmlformats.org/officeDocument/2006/relationships/customXml" Target="../customXml/item1.xml"/><Relationship Id="rId625" Type="http://schemas.openxmlformats.org/officeDocument/2006/relationships/image" Target="media/image613.png"/><Relationship Id="rId624" Type="http://schemas.openxmlformats.org/officeDocument/2006/relationships/image" Target="media/image612.png"/><Relationship Id="rId623" Type="http://schemas.openxmlformats.org/officeDocument/2006/relationships/image" Target="media/image611.png"/><Relationship Id="rId622" Type="http://schemas.openxmlformats.org/officeDocument/2006/relationships/image" Target="media/image610.png"/><Relationship Id="rId621" Type="http://schemas.openxmlformats.org/officeDocument/2006/relationships/image" Target="media/image609.png"/><Relationship Id="rId620" Type="http://schemas.openxmlformats.org/officeDocument/2006/relationships/image" Target="media/image608.png"/><Relationship Id="rId62" Type="http://schemas.openxmlformats.org/officeDocument/2006/relationships/image" Target="media/image50.png"/><Relationship Id="rId619" Type="http://schemas.openxmlformats.org/officeDocument/2006/relationships/image" Target="media/image607.png"/><Relationship Id="rId618" Type="http://schemas.openxmlformats.org/officeDocument/2006/relationships/image" Target="media/image606.png"/><Relationship Id="rId617" Type="http://schemas.openxmlformats.org/officeDocument/2006/relationships/image" Target="media/image605.png"/><Relationship Id="rId616" Type="http://schemas.openxmlformats.org/officeDocument/2006/relationships/image" Target="media/image604.png"/><Relationship Id="rId615" Type="http://schemas.openxmlformats.org/officeDocument/2006/relationships/image" Target="media/image603.png"/><Relationship Id="rId614" Type="http://schemas.openxmlformats.org/officeDocument/2006/relationships/image" Target="media/image602.png"/><Relationship Id="rId613" Type="http://schemas.openxmlformats.org/officeDocument/2006/relationships/image" Target="media/image601.png"/><Relationship Id="rId612" Type="http://schemas.openxmlformats.org/officeDocument/2006/relationships/image" Target="media/image600.png"/><Relationship Id="rId611" Type="http://schemas.openxmlformats.org/officeDocument/2006/relationships/image" Target="media/image599.png"/><Relationship Id="rId610" Type="http://schemas.openxmlformats.org/officeDocument/2006/relationships/image" Target="media/image598.png"/><Relationship Id="rId61" Type="http://schemas.openxmlformats.org/officeDocument/2006/relationships/image" Target="media/image49.png"/><Relationship Id="rId609" Type="http://schemas.openxmlformats.org/officeDocument/2006/relationships/image" Target="media/image597.png"/><Relationship Id="rId608" Type="http://schemas.openxmlformats.org/officeDocument/2006/relationships/image" Target="media/image596.png"/><Relationship Id="rId607" Type="http://schemas.openxmlformats.org/officeDocument/2006/relationships/image" Target="media/image595.png"/><Relationship Id="rId606" Type="http://schemas.openxmlformats.org/officeDocument/2006/relationships/image" Target="media/image594.png"/><Relationship Id="rId605" Type="http://schemas.openxmlformats.org/officeDocument/2006/relationships/image" Target="media/image593.png"/><Relationship Id="rId604" Type="http://schemas.openxmlformats.org/officeDocument/2006/relationships/image" Target="media/image592.png"/><Relationship Id="rId603" Type="http://schemas.openxmlformats.org/officeDocument/2006/relationships/image" Target="media/image591.png"/><Relationship Id="rId602" Type="http://schemas.openxmlformats.org/officeDocument/2006/relationships/image" Target="media/image590.png"/><Relationship Id="rId601" Type="http://schemas.openxmlformats.org/officeDocument/2006/relationships/image" Target="media/image589.png"/><Relationship Id="rId600" Type="http://schemas.openxmlformats.org/officeDocument/2006/relationships/image" Target="media/image588.png"/><Relationship Id="rId60" Type="http://schemas.openxmlformats.org/officeDocument/2006/relationships/image" Target="media/image48.png"/><Relationship Id="rId6" Type="http://schemas.openxmlformats.org/officeDocument/2006/relationships/footer" Target="footer2.xml"/><Relationship Id="rId599" Type="http://schemas.openxmlformats.org/officeDocument/2006/relationships/image" Target="media/image587.png"/><Relationship Id="rId598" Type="http://schemas.openxmlformats.org/officeDocument/2006/relationships/image" Target="media/image586.png"/><Relationship Id="rId597" Type="http://schemas.openxmlformats.org/officeDocument/2006/relationships/image" Target="media/image585.png"/><Relationship Id="rId596" Type="http://schemas.openxmlformats.org/officeDocument/2006/relationships/image" Target="media/image584.png"/><Relationship Id="rId595" Type="http://schemas.openxmlformats.org/officeDocument/2006/relationships/image" Target="media/image583.png"/><Relationship Id="rId594" Type="http://schemas.openxmlformats.org/officeDocument/2006/relationships/image" Target="media/image582.png"/><Relationship Id="rId593" Type="http://schemas.openxmlformats.org/officeDocument/2006/relationships/image" Target="media/image581.png"/><Relationship Id="rId592" Type="http://schemas.openxmlformats.org/officeDocument/2006/relationships/image" Target="media/image580.png"/><Relationship Id="rId591" Type="http://schemas.openxmlformats.org/officeDocument/2006/relationships/image" Target="media/image579.png"/><Relationship Id="rId590" Type="http://schemas.openxmlformats.org/officeDocument/2006/relationships/image" Target="media/image578.png"/><Relationship Id="rId59" Type="http://schemas.openxmlformats.org/officeDocument/2006/relationships/image" Target="media/image47.png"/><Relationship Id="rId589" Type="http://schemas.openxmlformats.org/officeDocument/2006/relationships/image" Target="media/image577.png"/><Relationship Id="rId588" Type="http://schemas.openxmlformats.org/officeDocument/2006/relationships/image" Target="media/image576.png"/><Relationship Id="rId587" Type="http://schemas.openxmlformats.org/officeDocument/2006/relationships/image" Target="media/image575.png"/><Relationship Id="rId586" Type="http://schemas.openxmlformats.org/officeDocument/2006/relationships/image" Target="media/image574.png"/><Relationship Id="rId585" Type="http://schemas.openxmlformats.org/officeDocument/2006/relationships/image" Target="media/image573.png"/><Relationship Id="rId584" Type="http://schemas.openxmlformats.org/officeDocument/2006/relationships/image" Target="media/image572.png"/><Relationship Id="rId583" Type="http://schemas.openxmlformats.org/officeDocument/2006/relationships/image" Target="media/image571.png"/><Relationship Id="rId582" Type="http://schemas.openxmlformats.org/officeDocument/2006/relationships/image" Target="media/image570.png"/><Relationship Id="rId581" Type="http://schemas.openxmlformats.org/officeDocument/2006/relationships/image" Target="media/image569.png"/><Relationship Id="rId580" Type="http://schemas.openxmlformats.org/officeDocument/2006/relationships/image" Target="media/image568.png"/><Relationship Id="rId58" Type="http://schemas.openxmlformats.org/officeDocument/2006/relationships/image" Target="media/image46.png"/><Relationship Id="rId579" Type="http://schemas.openxmlformats.org/officeDocument/2006/relationships/image" Target="media/image567.png"/><Relationship Id="rId578" Type="http://schemas.openxmlformats.org/officeDocument/2006/relationships/image" Target="media/image566.png"/><Relationship Id="rId577" Type="http://schemas.openxmlformats.org/officeDocument/2006/relationships/image" Target="media/image565.png"/><Relationship Id="rId576" Type="http://schemas.openxmlformats.org/officeDocument/2006/relationships/image" Target="media/image564.png"/><Relationship Id="rId575" Type="http://schemas.openxmlformats.org/officeDocument/2006/relationships/image" Target="media/image563.png"/><Relationship Id="rId574" Type="http://schemas.openxmlformats.org/officeDocument/2006/relationships/image" Target="media/image562.png"/><Relationship Id="rId573" Type="http://schemas.openxmlformats.org/officeDocument/2006/relationships/image" Target="media/image561.png"/><Relationship Id="rId572" Type="http://schemas.openxmlformats.org/officeDocument/2006/relationships/image" Target="media/image560.png"/><Relationship Id="rId571" Type="http://schemas.openxmlformats.org/officeDocument/2006/relationships/image" Target="media/image559.png"/><Relationship Id="rId570" Type="http://schemas.openxmlformats.org/officeDocument/2006/relationships/image" Target="media/image558.png"/><Relationship Id="rId57" Type="http://schemas.openxmlformats.org/officeDocument/2006/relationships/image" Target="media/image45.png"/><Relationship Id="rId569" Type="http://schemas.openxmlformats.org/officeDocument/2006/relationships/image" Target="media/image557.png"/><Relationship Id="rId568" Type="http://schemas.openxmlformats.org/officeDocument/2006/relationships/image" Target="media/image556.png"/><Relationship Id="rId567" Type="http://schemas.openxmlformats.org/officeDocument/2006/relationships/image" Target="media/image555.png"/><Relationship Id="rId566" Type="http://schemas.openxmlformats.org/officeDocument/2006/relationships/image" Target="media/image554.png"/><Relationship Id="rId565" Type="http://schemas.openxmlformats.org/officeDocument/2006/relationships/image" Target="media/image553.png"/><Relationship Id="rId564" Type="http://schemas.openxmlformats.org/officeDocument/2006/relationships/image" Target="media/image552.png"/><Relationship Id="rId563" Type="http://schemas.openxmlformats.org/officeDocument/2006/relationships/image" Target="media/image551.png"/><Relationship Id="rId562" Type="http://schemas.openxmlformats.org/officeDocument/2006/relationships/image" Target="media/image550.png"/><Relationship Id="rId561" Type="http://schemas.openxmlformats.org/officeDocument/2006/relationships/image" Target="media/image549.png"/><Relationship Id="rId560" Type="http://schemas.openxmlformats.org/officeDocument/2006/relationships/image" Target="media/image548.png"/><Relationship Id="rId56" Type="http://schemas.openxmlformats.org/officeDocument/2006/relationships/image" Target="media/image44.png"/><Relationship Id="rId559" Type="http://schemas.openxmlformats.org/officeDocument/2006/relationships/image" Target="media/image547.png"/><Relationship Id="rId558" Type="http://schemas.openxmlformats.org/officeDocument/2006/relationships/image" Target="media/image546.png"/><Relationship Id="rId557" Type="http://schemas.openxmlformats.org/officeDocument/2006/relationships/image" Target="media/image545.png"/><Relationship Id="rId556" Type="http://schemas.openxmlformats.org/officeDocument/2006/relationships/image" Target="media/image544.png"/><Relationship Id="rId555" Type="http://schemas.openxmlformats.org/officeDocument/2006/relationships/image" Target="media/image543.png"/><Relationship Id="rId554" Type="http://schemas.openxmlformats.org/officeDocument/2006/relationships/image" Target="media/image542.png"/><Relationship Id="rId553" Type="http://schemas.openxmlformats.org/officeDocument/2006/relationships/image" Target="media/image541.png"/><Relationship Id="rId552" Type="http://schemas.openxmlformats.org/officeDocument/2006/relationships/image" Target="media/image540.png"/><Relationship Id="rId551" Type="http://schemas.openxmlformats.org/officeDocument/2006/relationships/image" Target="media/image539.png"/><Relationship Id="rId550" Type="http://schemas.openxmlformats.org/officeDocument/2006/relationships/image" Target="media/image538.png"/><Relationship Id="rId55" Type="http://schemas.openxmlformats.org/officeDocument/2006/relationships/image" Target="media/image43.png"/><Relationship Id="rId549" Type="http://schemas.openxmlformats.org/officeDocument/2006/relationships/image" Target="media/image537.png"/><Relationship Id="rId548" Type="http://schemas.openxmlformats.org/officeDocument/2006/relationships/image" Target="media/image536.png"/><Relationship Id="rId547" Type="http://schemas.openxmlformats.org/officeDocument/2006/relationships/image" Target="media/image535.png"/><Relationship Id="rId546" Type="http://schemas.openxmlformats.org/officeDocument/2006/relationships/image" Target="media/image534.png"/><Relationship Id="rId545" Type="http://schemas.openxmlformats.org/officeDocument/2006/relationships/image" Target="media/image533.png"/><Relationship Id="rId544" Type="http://schemas.openxmlformats.org/officeDocument/2006/relationships/image" Target="media/image532.png"/><Relationship Id="rId543" Type="http://schemas.openxmlformats.org/officeDocument/2006/relationships/image" Target="media/image531.png"/><Relationship Id="rId542" Type="http://schemas.openxmlformats.org/officeDocument/2006/relationships/image" Target="media/image530.png"/><Relationship Id="rId541" Type="http://schemas.openxmlformats.org/officeDocument/2006/relationships/image" Target="media/image529.png"/><Relationship Id="rId540" Type="http://schemas.openxmlformats.org/officeDocument/2006/relationships/image" Target="media/image528.png"/><Relationship Id="rId54" Type="http://schemas.openxmlformats.org/officeDocument/2006/relationships/image" Target="media/image42.png"/><Relationship Id="rId539" Type="http://schemas.openxmlformats.org/officeDocument/2006/relationships/image" Target="media/image527.png"/><Relationship Id="rId538" Type="http://schemas.openxmlformats.org/officeDocument/2006/relationships/image" Target="media/image526.png"/><Relationship Id="rId537" Type="http://schemas.openxmlformats.org/officeDocument/2006/relationships/image" Target="media/image525.png"/><Relationship Id="rId536" Type="http://schemas.openxmlformats.org/officeDocument/2006/relationships/image" Target="media/image524.png"/><Relationship Id="rId535" Type="http://schemas.openxmlformats.org/officeDocument/2006/relationships/image" Target="media/image523.png"/><Relationship Id="rId534" Type="http://schemas.openxmlformats.org/officeDocument/2006/relationships/image" Target="media/image522.png"/><Relationship Id="rId533" Type="http://schemas.openxmlformats.org/officeDocument/2006/relationships/image" Target="media/image521.png"/><Relationship Id="rId532" Type="http://schemas.openxmlformats.org/officeDocument/2006/relationships/image" Target="media/image520.png"/><Relationship Id="rId531" Type="http://schemas.openxmlformats.org/officeDocument/2006/relationships/image" Target="media/image519.png"/><Relationship Id="rId530" Type="http://schemas.openxmlformats.org/officeDocument/2006/relationships/image" Target="media/image518.png"/><Relationship Id="rId53" Type="http://schemas.openxmlformats.org/officeDocument/2006/relationships/image" Target="media/image41.png"/><Relationship Id="rId529" Type="http://schemas.openxmlformats.org/officeDocument/2006/relationships/image" Target="media/image517.png"/><Relationship Id="rId528" Type="http://schemas.openxmlformats.org/officeDocument/2006/relationships/image" Target="media/image516.png"/><Relationship Id="rId527" Type="http://schemas.openxmlformats.org/officeDocument/2006/relationships/image" Target="media/image515.png"/><Relationship Id="rId526" Type="http://schemas.openxmlformats.org/officeDocument/2006/relationships/image" Target="media/image514.png"/><Relationship Id="rId525" Type="http://schemas.openxmlformats.org/officeDocument/2006/relationships/image" Target="media/image513.png"/><Relationship Id="rId524" Type="http://schemas.openxmlformats.org/officeDocument/2006/relationships/image" Target="media/image512.png"/><Relationship Id="rId523" Type="http://schemas.openxmlformats.org/officeDocument/2006/relationships/image" Target="media/image511.png"/><Relationship Id="rId522" Type="http://schemas.openxmlformats.org/officeDocument/2006/relationships/image" Target="media/image510.png"/><Relationship Id="rId521" Type="http://schemas.openxmlformats.org/officeDocument/2006/relationships/image" Target="media/image509.png"/><Relationship Id="rId520" Type="http://schemas.openxmlformats.org/officeDocument/2006/relationships/image" Target="media/image508.png"/><Relationship Id="rId52" Type="http://schemas.openxmlformats.org/officeDocument/2006/relationships/image" Target="media/image40.png"/><Relationship Id="rId519" Type="http://schemas.openxmlformats.org/officeDocument/2006/relationships/image" Target="media/image507.png"/><Relationship Id="rId518" Type="http://schemas.openxmlformats.org/officeDocument/2006/relationships/image" Target="media/image506.png"/><Relationship Id="rId517" Type="http://schemas.openxmlformats.org/officeDocument/2006/relationships/image" Target="media/image505.png"/><Relationship Id="rId516" Type="http://schemas.openxmlformats.org/officeDocument/2006/relationships/image" Target="media/image504.png"/><Relationship Id="rId515" Type="http://schemas.openxmlformats.org/officeDocument/2006/relationships/image" Target="media/image503.png"/><Relationship Id="rId514" Type="http://schemas.openxmlformats.org/officeDocument/2006/relationships/image" Target="media/image502.png"/><Relationship Id="rId513" Type="http://schemas.openxmlformats.org/officeDocument/2006/relationships/image" Target="media/image501.png"/><Relationship Id="rId512" Type="http://schemas.openxmlformats.org/officeDocument/2006/relationships/image" Target="media/image500.png"/><Relationship Id="rId511" Type="http://schemas.openxmlformats.org/officeDocument/2006/relationships/image" Target="media/image499.png"/><Relationship Id="rId510" Type="http://schemas.openxmlformats.org/officeDocument/2006/relationships/image" Target="media/image498.png"/><Relationship Id="rId51" Type="http://schemas.openxmlformats.org/officeDocument/2006/relationships/image" Target="media/image39.png"/><Relationship Id="rId509" Type="http://schemas.openxmlformats.org/officeDocument/2006/relationships/image" Target="media/image497.png"/><Relationship Id="rId508" Type="http://schemas.openxmlformats.org/officeDocument/2006/relationships/image" Target="media/image496.png"/><Relationship Id="rId507" Type="http://schemas.openxmlformats.org/officeDocument/2006/relationships/image" Target="media/image495.png"/><Relationship Id="rId506" Type="http://schemas.openxmlformats.org/officeDocument/2006/relationships/image" Target="media/image494.png"/><Relationship Id="rId505" Type="http://schemas.openxmlformats.org/officeDocument/2006/relationships/image" Target="media/image493.png"/><Relationship Id="rId504" Type="http://schemas.openxmlformats.org/officeDocument/2006/relationships/image" Target="media/image492.png"/><Relationship Id="rId503" Type="http://schemas.openxmlformats.org/officeDocument/2006/relationships/image" Target="media/image491.png"/><Relationship Id="rId502" Type="http://schemas.openxmlformats.org/officeDocument/2006/relationships/image" Target="media/image490.png"/><Relationship Id="rId501" Type="http://schemas.openxmlformats.org/officeDocument/2006/relationships/image" Target="media/image489.png"/><Relationship Id="rId500" Type="http://schemas.openxmlformats.org/officeDocument/2006/relationships/image" Target="media/image488.png"/><Relationship Id="rId50" Type="http://schemas.openxmlformats.org/officeDocument/2006/relationships/image" Target="media/image38.png"/><Relationship Id="rId5" Type="http://schemas.openxmlformats.org/officeDocument/2006/relationships/footer" Target="footer1.xml"/><Relationship Id="rId499" Type="http://schemas.openxmlformats.org/officeDocument/2006/relationships/image" Target="media/image487.png"/><Relationship Id="rId498" Type="http://schemas.openxmlformats.org/officeDocument/2006/relationships/image" Target="media/image486.png"/><Relationship Id="rId497" Type="http://schemas.openxmlformats.org/officeDocument/2006/relationships/image" Target="media/image485.png"/><Relationship Id="rId496" Type="http://schemas.openxmlformats.org/officeDocument/2006/relationships/image" Target="media/image484.png"/><Relationship Id="rId495" Type="http://schemas.openxmlformats.org/officeDocument/2006/relationships/image" Target="media/image483.png"/><Relationship Id="rId494" Type="http://schemas.openxmlformats.org/officeDocument/2006/relationships/image" Target="media/image482.png"/><Relationship Id="rId493" Type="http://schemas.openxmlformats.org/officeDocument/2006/relationships/image" Target="media/image481.png"/><Relationship Id="rId492" Type="http://schemas.openxmlformats.org/officeDocument/2006/relationships/image" Target="media/image480.png"/><Relationship Id="rId491" Type="http://schemas.openxmlformats.org/officeDocument/2006/relationships/image" Target="media/image479.png"/><Relationship Id="rId490" Type="http://schemas.openxmlformats.org/officeDocument/2006/relationships/image" Target="media/image478.png"/><Relationship Id="rId49" Type="http://schemas.openxmlformats.org/officeDocument/2006/relationships/image" Target="media/image37.png"/><Relationship Id="rId489" Type="http://schemas.openxmlformats.org/officeDocument/2006/relationships/image" Target="media/image477.png"/><Relationship Id="rId488" Type="http://schemas.openxmlformats.org/officeDocument/2006/relationships/image" Target="media/image476.png"/><Relationship Id="rId487" Type="http://schemas.openxmlformats.org/officeDocument/2006/relationships/image" Target="media/image475.png"/><Relationship Id="rId486" Type="http://schemas.openxmlformats.org/officeDocument/2006/relationships/image" Target="media/image474.png"/><Relationship Id="rId485" Type="http://schemas.openxmlformats.org/officeDocument/2006/relationships/image" Target="media/image473.png"/><Relationship Id="rId484" Type="http://schemas.openxmlformats.org/officeDocument/2006/relationships/image" Target="media/image472.png"/><Relationship Id="rId483" Type="http://schemas.openxmlformats.org/officeDocument/2006/relationships/image" Target="media/image471.png"/><Relationship Id="rId482" Type="http://schemas.openxmlformats.org/officeDocument/2006/relationships/image" Target="media/image470.png"/><Relationship Id="rId481" Type="http://schemas.openxmlformats.org/officeDocument/2006/relationships/image" Target="media/image469.png"/><Relationship Id="rId480" Type="http://schemas.openxmlformats.org/officeDocument/2006/relationships/image" Target="media/image468.png"/><Relationship Id="rId48" Type="http://schemas.openxmlformats.org/officeDocument/2006/relationships/image" Target="media/image36.png"/><Relationship Id="rId479" Type="http://schemas.openxmlformats.org/officeDocument/2006/relationships/image" Target="media/image467.png"/><Relationship Id="rId478" Type="http://schemas.openxmlformats.org/officeDocument/2006/relationships/image" Target="media/image466.png"/><Relationship Id="rId477" Type="http://schemas.openxmlformats.org/officeDocument/2006/relationships/image" Target="media/image465.png"/><Relationship Id="rId476" Type="http://schemas.openxmlformats.org/officeDocument/2006/relationships/image" Target="media/image464.png"/><Relationship Id="rId475" Type="http://schemas.openxmlformats.org/officeDocument/2006/relationships/image" Target="media/image463.png"/><Relationship Id="rId474" Type="http://schemas.openxmlformats.org/officeDocument/2006/relationships/image" Target="media/image462.png"/><Relationship Id="rId473" Type="http://schemas.openxmlformats.org/officeDocument/2006/relationships/image" Target="media/image461.png"/><Relationship Id="rId472" Type="http://schemas.openxmlformats.org/officeDocument/2006/relationships/image" Target="media/image460.png"/><Relationship Id="rId471" Type="http://schemas.openxmlformats.org/officeDocument/2006/relationships/image" Target="media/image459.png"/><Relationship Id="rId470" Type="http://schemas.openxmlformats.org/officeDocument/2006/relationships/image" Target="media/image458.png"/><Relationship Id="rId47" Type="http://schemas.openxmlformats.org/officeDocument/2006/relationships/image" Target="media/image35.png"/><Relationship Id="rId469" Type="http://schemas.openxmlformats.org/officeDocument/2006/relationships/image" Target="media/image457.png"/><Relationship Id="rId468" Type="http://schemas.openxmlformats.org/officeDocument/2006/relationships/image" Target="media/image456.png"/><Relationship Id="rId467" Type="http://schemas.openxmlformats.org/officeDocument/2006/relationships/image" Target="media/image455.png"/><Relationship Id="rId466" Type="http://schemas.openxmlformats.org/officeDocument/2006/relationships/image" Target="media/image454.png"/><Relationship Id="rId465" Type="http://schemas.openxmlformats.org/officeDocument/2006/relationships/image" Target="media/image453.png"/><Relationship Id="rId464" Type="http://schemas.openxmlformats.org/officeDocument/2006/relationships/image" Target="media/image452.png"/><Relationship Id="rId463" Type="http://schemas.openxmlformats.org/officeDocument/2006/relationships/image" Target="media/image451.png"/><Relationship Id="rId462" Type="http://schemas.openxmlformats.org/officeDocument/2006/relationships/image" Target="media/image450.png"/><Relationship Id="rId461" Type="http://schemas.openxmlformats.org/officeDocument/2006/relationships/image" Target="media/image449.png"/><Relationship Id="rId460" Type="http://schemas.openxmlformats.org/officeDocument/2006/relationships/image" Target="media/image448.png"/><Relationship Id="rId46" Type="http://schemas.openxmlformats.org/officeDocument/2006/relationships/image" Target="media/image34.png"/><Relationship Id="rId459" Type="http://schemas.openxmlformats.org/officeDocument/2006/relationships/image" Target="media/image447.png"/><Relationship Id="rId458" Type="http://schemas.openxmlformats.org/officeDocument/2006/relationships/image" Target="media/image446.png"/><Relationship Id="rId457" Type="http://schemas.openxmlformats.org/officeDocument/2006/relationships/image" Target="media/image445.png"/><Relationship Id="rId456" Type="http://schemas.openxmlformats.org/officeDocument/2006/relationships/image" Target="media/image444.png"/><Relationship Id="rId455" Type="http://schemas.openxmlformats.org/officeDocument/2006/relationships/image" Target="media/image443.png"/><Relationship Id="rId454" Type="http://schemas.openxmlformats.org/officeDocument/2006/relationships/image" Target="media/image442.png"/><Relationship Id="rId453" Type="http://schemas.openxmlformats.org/officeDocument/2006/relationships/image" Target="media/image441.png"/><Relationship Id="rId452" Type="http://schemas.openxmlformats.org/officeDocument/2006/relationships/image" Target="media/image440.png"/><Relationship Id="rId451" Type="http://schemas.openxmlformats.org/officeDocument/2006/relationships/image" Target="media/image439.png"/><Relationship Id="rId450" Type="http://schemas.openxmlformats.org/officeDocument/2006/relationships/image" Target="media/image438.png"/><Relationship Id="rId45" Type="http://schemas.openxmlformats.org/officeDocument/2006/relationships/image" Target="media/image33.png"/><Relationship Id="rId449" Type="http://schemas.openxmlformats.org/officeDocument/2006/relationships/image" Target="media/image437.png"/><Relationship Id="rId448" Type="http://schemas.openxmlformats.org/officeDocument/2006/relationships/image" Target="media/image436.png"/><Relationship Id="rId447" Type="http://schemas.openxmlformats.org/officeDocument/2006/relationships/image" Target="media/image435.png"/><Relationship Id="rId446" Type="http://schemas.openxmlformats.org/officeDocument/2006/relationships/image" Target="media/image434.png"/><Relationship Id="rId445" Type="http://schemas.openxmlformats.org/officeDocument/2006/relationships/image" Target="media/image433.png"/><Relationship Id="rId444" Type="http://schemas.openxmlformats.org/officeDocument/2006/relationships/image" Target="media/image432.png"/><Relationship Id="rId443" Type="http://schemas.openxmlformats.org/officeDocument/2006/relationships/image" Target="media/image431.png"/><Relationship Id="rId442" Type="http://schemas.openxmlformats.org/officeDocument/2006/relationships/image" Target="media/image430.png"/><Relationship Id="rId441" Type="http://schemas.openxmlformats.org/officeDocument/2006/relationships/image" Target="media/image429.png"/><Relationship Id="rId440" Type="http://schemas.openxmlformats.org/officeDocument/2006/relationships/image" Target="media/image428.png"/><Relationship Id="rId44" Type="http://schemas.openxmlformats.org/officeDocument/2006/relationships/image" Target="media/image32.png"/><Relationship Id="rId439" Type="http://schemas.openxmlformats.org/officeDocument/2006/relationships/image" Target="media/image427.png"/><Relationship Id="rId438" Type="http://schemas.openxmlformats.org/officeDocument/2006/relationships/image" Target="media/image426.png"/><Relationship Id="rId437" Type="http://schemas.openxmlformats.org/officeDocument/2006/relationships/image" Target="media/image425.png"/><Relationship Id="rId436" Type="http://schemas.openxmlformats.org/officeDocument/2006/relationships/image" Target="media/image424.png"/><Relationship Id="rId435" Type="http://schemas.openxmlformats.org/officeDocument/2006/relationships/image" Target="media/image423.png"/><Relationship Id="rId434" Type="http://schemas.openxmlformats.org/officeDocument/2006/relationships/image" Target="media/image422.png"/><Relationship Id="rId433" Type="http://schemas.openxmlformats.org/officeDocument/2006/relationships/image" Target="media/image421.png"/><Relationship Id="rId432" Type="http://schemas.openxmlformats.org/officeDocument/2006/relationships/image" Target="media/image420.png"/><Relationship Id="rId431" Type="http://schemas.openxmlformats.org/officeDocument/2006/relationships/image" Target="media/image419.png"/><Relationship Id="rId430" Type="http://schemas.openxmlformats.org/officeDocument/2006/relationships/image" Target="media/image418.png"/><Relationship Id="rId43" Type="http://schemas.openxmlformats.org/officeDocument/2006/relationships/image" Target="media/image31.png"/><Relationship Id="rId429" Type="http://schemas.openxmlformats.org/officeDocument/2006/relationships/image" Target="media/image417.png"/><Relationship Id="rId428" Type="http://schemas.openxmlformats.org/officeDocument/2006/relationships/image" Target="media/image416.png"/><Relationship Id="rId427" Type="http://schemas.openxmlformats.org/officeDocument/2006/relationships/image" Target="media/image415.png"/><Relationship Id="rId426" Type="http://schemas.openxmlformats.org/officeDocument/2006/relationships/image" Target="media/image414.png"/><Relationship Id="rId425" Type="http://schemas.openxmlformats.org/officeDocument/2006/relationships/image" Target="media/image413.png"/><Relationship Id="rId424" Type="http://schemas.openxmlformats.org/officeDocument/2006/relationships/image" Target="media/image412.png"/><Relationship Id="rId423" Type="http://schemas.openxmlformats.org/officeDocument/2006/relationships/image" Target="media/image411.png"/><Relationship Id="rId422" Type="http://schemas.openxmlformats.org/officeDocument/2006/relationships/image" Target="media/image410.png"/><Relationship Id="rId421" Type="http://schemas.openxmlformats.org/officeDocument/2006/relationships/image" Target="media/image409.png"/><Relationship Id="rId420" Type="http://schemas.openxmlformats.org/officeDocument/2006/relationships/image" Target="media/image408.png"/><Relationship Id="rId42" Type="http://schemas.openxmlformats.org/officeDocument/2006/relationships/image" Target="media/image30.png"/><Relationship Id="rId419" Type="http://schemas.openxmlformats.org/officeDocument/2006/relationships/image" Target="media/image407.png"/><Relationship Id="rId418" Type="http://schemas.openxmlformats.org/officeDocument/2006/relationships/image" Target="media/image406.png"/><Relationship Id="rId417" Type="http://schemas.openxmlformats.org/officeDocument/2006/relationships/image" Target="media/image405.png"/><Relationship Id="rId416" Type="http://schemas.openxmlformats.org/officeDocument/2006/relationships/image" Target="media/image404.png"/><Relationship Id="rId415" Type="http://schemas.openxmlformats.org/officeDocument/2006/relationships/image" Target="media/image403.png"/><Relationship Id="rId414" Type="http://schemas.openxmlformats.org/officeDocument/2006/relationships/image" Target="media/image402.png"/><Relationship Id="rId413" Type="http://schemas.openxmlformats.org/officeDocument/2006/relationships/image" Target="media/image401.png"/><Relationship Id="rId412" Type="http://schemas.openxmlformats.org/officeDocument/2006/relationships/image" Target="media/image400.png"/><Relationship Id="rId411" Type="http://schemas.openxmlformats.org/officeDocument/2006/relationships/image" Target="media/image399.png"/><Relationship Id="rId410" Type="http://schemas.openxmlformats.org/officeDocument/2006/relationships/image" Target="media/image398.png"/><Relationship Id="rId41" Type="http://schemas.openxmlformats.org/officeDocument/2006/relationships/image" Target="media/image29.png"/><Relationship Id="rId409" Type="http://schemas.openxmlformats.org/officeDocument/2006/relationships/image" Target="media/image397.png"/><Relationship Id="rId408" Type="http://schemas.openxmlformats.org/officeDocument/2006/relationships/image" Target="media/image396.png"/><Relationship Id="rId407" Type="http://schemas.openxmlformats.org/officeDocument/2006/relationships/image" Target="media/image395.png"/><Relationship Id="rId406" Type="http://schemas.openxmlformats.org/officeDocument/2006/relationships/image" Target="media/image394.png"/><Relationship Id="rId405" Type="http://schemas.openxmlformats.org/officeDocument/2006/relationships/image" Target="media/image393.png"/><Relationship Id="rId404" Type="http://schemas.openxmlformats.org/officeDocument/2006/relationships/image" Target="media/image392.png"/><Relationship Id="rId403" Type="http://schemas.openxmlformats.org/officeDocument/2006/relationships/image" Target="media/image391.png"/><Relationship Id="rId402" Type="http://schemas.openxmlformats.org/officeDocument/2006/relationships/image" Target="media/image390.png"/><Relationship Id="rId401" Type="http://schemas.openxmlformats.org/officeDocument/2006/relationships/image" Target="media/image389.png"/><Relationship Id="rId400" Type="http://schemas.openxmlformats.org/officeDocument/2006/relationships/image" Target="media/image388.png"/><Relationship Id="rId40" Type="http://schemas.openxmlformats.org/officeDocument/2006/relationships/image" Target="media/image28.png"/><Relationship Id="rId4" Type="http://schemas.openxmlformats.org/officeDocument/2006/relationships/endnotes" Target="endnotes.xml"/><Relationship Id="rId399" Type="http://schemas.openxmlformats.org/officeDocument/2006/relationships/image" Target="media/image387.png"/><Relationship Id="rId398" Type="http://schemas.openxmlformats.org/officeDocument/2006/relationships/image" Target="media/image386.png"/><Relationship Id="rId397" Type="http://schemas.openxmlformats.org/officeDocument/2006/relationships/image" Target="media/image385.png"/><Relationship Id="rId396" Type="http://schemas.openxmlformats.org/officeDocument/2006/relationships/image" Target="media/image384.png"/><Relationship Id="rId395" Type="http://schemas.openxmlformats.org/officeDocument/2006/relationships/image" Target="media/image383.png"/><Relationship Id="rId394" Type="http://schemas.openxmlformats.org/officeDocument/2006/relationships/image" Target="media/image382.png"/><Relationship Id="rId393" Type="http://schemas.openxmlformats.org/officeDocument/2006/relationships/image" Target="media/image381.png"/><Relationship Id="rId392" Type="http://schemas.openxmlformats.org/officeDocument/2006/relationships/image" Target="media/image380.png"/><Relationship Id="rId391" Type="http://schemas.openxmlformats.org/officeDocument/2006/relationships/image" Target="media/image379.png"/><Relationship Id="rId390" Type="http://schemas.openxmlformats.org/officeDocument/2006/relationships/image" Target="media/image378.png"/><Relationship Id="rId39" Type="http://schemas.openxmlformats.org/officeDocument/2006/relationships/image" Target="media/image27.png"/><Relationship Id="rId389" Type="http://schemas.openxmlformats.org/officeDocument/2006/relationships/image" Target="media/image377.png"/><Relationship Id="rId388" Type="http://schemas.openxmlformats.org/officeDocument/2006/relationships/image" Target="media/image376.png"/><Relationship Id="rId387" Type="http://schemas.openxmlformats.org/officeDocument/2006/relationships/image" Target="media/image375.png"/><Relationship Id="rId386" Type="http://schemas.openxmlformats.org/officeDocument/2006/relationships/image" Target="media/image374.png"/><Relationship Id="rId385" Type="http://schemas.openxmlformats.org/officeDocument/2006/relationships/image" Target="media/image373.png"/><Relationship Id="rId384" Type="http://schemas.openxmlformats.org/officeDocument/2006/relationships/image" Target="media/image372.png"/><Relationship Id="rId383" Type="http://schemas.openxmlformats.org/officeDocument/2006/relationships/image" Target="media/image371.png"/><Relationship Id="rId382" Type="http://schemas.openxmlformats.org/officeDocument/2006/relationships/image" Target="media/image370.png"/><Relationship Id="rId381" Type="http://schemas.openxmlformats.org/officeDocument/2006/relationships/image" Target="media/image369.png"/><Relationship Id="rId380" Type="http://schemas.openxmlformats.org/officeDocument/2006/relationships/image" Target="media/image368.png"/><Relationship Id="rId38" Type="http://schemas.openxmlformats.org/officeDocument/2006/relationships/image" Target="media/image26.png"/><Relationship Id="rId379" Type="http://schemas.openxmlformats.org/officeDocument/2006/relationships/image" Target="media/image367.png"/><Relationship Id="rId378" Type="http://schemas.openxmlformats.org/officeDocument/2006/relationships/image" Target="media/image366.png"/><Relationship Id="rId377" Type="http://schemas.openxmlformats.org/officeDocument/2006/relationships/image" Target="media/image365.png"/><Relationship Id="rId376" Type="http://schemas.openxmlformats.org/officeDocument/2006/relationships/image" Target="media/image364.png"/><Relationship Id="rId375" Type="http://schemas.openxmlformats.org/officeDocument/2006/relationships/image" Target="media/image363.png"/><Relationship Id="rId374" Type="http://schemas.openxmlformats.org/officeDocument/2006/relationships/image" Target="media/image362.png"/><Relationship Id="rId373" Type="http://schemas.openxmlformats.org/officeDocument/2006/relationships/image" Target="media/image361.png"/><Relationship Id="rId372" Type="http://schemas.openxmlformats.org/officeDocument/2006/relationships/image" Target="media/image360.png"/><Relationship Id="rId371" Type="http://schemas.openxmlformats.org/officeDocument/2006/relationships/image" Target="media/image359.png"/><Relationship Id="rId370" Type="http://schemas.openxmlformats.org/officeDocument/2006/relationships/image" Target="media/image358.png"/><Relationship Id="rId37" Type="http://schemas.openxmlformats.org/officeDocument/2006/relationships/image" Target="media/image25.png"/><Relationship Id="rId369" Type="http://schemas.openxmlformats.org/officeDocument/2006/relationships/image" Target="media/image357.png"/><Relationship Id="rId368" Type="http://schemas.openxmlformats.org/officeDocument/2006/relationships/image" Target="media/image356.png"/><Relationship Id="rId367" Type="http://schemas.openxmlformats.org/officeDocument/2006/relationships/image" Target="media/image355.png"/><Relationship Id="rId366" Type="http://schemas.openxmlformats.org/officeDocument/2006/relationships/image" Target="media/image354.png"/><Relationship Id="rId365" Type="http://schemas.openxmlformats.org/officeDocument/2006/relationships/image" Target="media/image353.png"/><Relationship Id="rId364" Type="http://schemas.openxmlformats.org/officeDocument/2006/relationships/image" Target="media/image352.png"/><Relationship Id="rId363" Type="http://schemas.openxmlformats.org/officeDocument/2006/relationships/image" Target="media/image351.png"/><Relationship Id="rId362" Type="http://schemas.openxmlformats.org/officeDocument/2006/relationships/image" Target="media/image350.png"/><Relationship Id="rId361" Type="http://schemas.openxmlformats.org/officeDocument/2006/relationships/image" Target="media/image349.png"/><Relationship Id="rId360" Type="http://schemas.openxmlformats.org/officeDocument/2006/relationships/image" Target="media/image348.png"/><Relationship Id="rId36" Type="http://schemas.openxmlformats.org/officeDocument/2006/relationships/image" Target="media/image24.png"/><Relationship Id="rId359" Type="http://schemas.openxmlformats.org/officeDocument/2006/relationships/image" Target="media/image347.png"/><Relationship Id="rId358" Type="http://schemas.openxmlformats.org/officeDocument/2006/relationships/image" Target="media/image346.png"/><Relationship Id="rId357" Type="http://schemas.openxmlformats.org/officeDocument/2006/relationships/image" Target="media/image345.png"/><Relationship Id="rId356" Type="http://schemas.openxmlformats.org/officeDocument/2006/relationships/image" Target="media/image344.png"/><Relationship Id="rId355" Type="http://schemas.openxmlformats.org/officeDocument/2006/relationships/image" Target="media/image343.png"/><Relationship Id="rId354" Type="http://schemas.openxmlformats.org/officeDocument/2006/relationships/image" Target="media/image342.png"/><Relationship Id="rId353" Type="http://schemas.openxmlformats.org/officeDocument/2006/relationships/image" Target="media/image341.png"/><Relationship Id="rId352" Type="http://schemas.openxmlformats.org/officeDocument/2006/relationships/image" Target="media/image340.png"/><Relationship Id="rId351" Type="http://schemas.openxmlformats.org/officeDocument/2006/relationships/image" Target="media/image339.png"/><Relationship Id="rId350" Type="http://schemas.openxmlformats.org/officeDocument/2006/relationships/image" Target="media/image338.png"/><Relationship Id="rId35" Type="http://schemas.openxmlformats.org/officeDocument/2006/relationships/image" Target="media/image23.png"/><Relationship Id="rId349" Type="http://schemas.openxmlformats.org/officeDocument/2006/relationships/image" Target="media/image337.png"/><Relationship Id="rId348" Type="http://schemas.openxmlformats.org/officeDocument/2006/relationships/image" Target="media/image336.png"/><Relationship Id="rId347" Type="http://schemas.openxmlformats.org/officeDocument/2006/relationships/image" Target="media/image335.png"/><Relationship Id="rId346" Type="http://schemas.openxmlformats.org/officeDocument/2006/relationships/image" Target="media/image334.png"/><Relationship Id="rId345" Type="http://schemas.openxmlformats.org/officeDocument/2006/relationships/image" Target="media/image333.png"/><Relationship Id="rId344" Type="http://schemas.openxmlformats.org/officeDocument/2006/relationships/image" Target="media/image332.png"/><Relationship Id="rId343" Type="http://schemas.openxmlformats.org/officeDocument/2006/relationships/image" Target="media/image331.png"/><Relationship Id="rId342" Type="http://schemas.openxmlformats.org/officeDocument/2006/relationships/image" Target="media/image330.png"/><Relationship Id="rId341" Type="http://schemas.openxmlformats.org/officeDocument/2006/relationships/image" Target="media/image329.png"/><Relationship Id="rId340" Type="http://schemas.openxmlformats.org/officeDocument/2006/relationships/image" Target="media/image328.png"/><Relationship Id="rId34" Type="http://schemas.openxmlformats.org/officeDocument/2006/relationships/image" Target="media/image22.png"/><Relationship Id="rId339" Type="http://schemas.openxmlformats.org/officeDocument/2006/relationships/image" Target="media/image327.png"/><Relationship Id="rId338" Type="http://schemas.openxmlformats.org/officeDocument/2006/relationships/image" Target="media/image326.png"/><Relationship Id="rId337" Type="http://schemas.openxmlformats.org/officeDocument/2006/relationships/image" Target="media/image325.png"/><Relationship Id="rId336" Type="http://schemas.openxmlformats.org/officeDocument/2006/relationships/image" Target="media/image324.png"/><Relationship Id="rId335" Type="http://schemas.openxmlformats.org/officeDocument/2006/relationships/image" Target="media/image323.png"/><Relationship Id="rId334" Type="http://schemas.openxmlformats.org/officeDocument/2006/relationships/image" Target="media/image322.png"/><Relationship Id="rId333" Type="http://schemas.openxmlformats.org/officeDocument/2006/relationships/image" Target="media/image321.png"/><Relationship Id="rId332" Type="http://schemas.openxmlformats.org/officeDocument/2006/relationships/image" Target="media/image320.png"/><Relationship Id="rId331" Type="http://schemas.openxmlformats.org/officeDocument/2006/relationships/image" Target="media/image319.png"/><Relationship Id="rId330" Type="http://schemas.openxmlformats.org/officeDocument/2006/relationships/image" Target="media/image318.png"/><Relationship Id="rId33" Type="http://schemas.openxmlformats.org/officeDocument/2006/relationships/image" Target="media/image21.png"/><Relationship Id="rId329" Type="http://schemas.openxmlformats.org/officeDocument/2006/relationships/image" Target="media/image317.png"/><Relationship Id="rId328" Type="http://schemas.openxmlformats.org/officeDocument/2006/relationships/image" Target="media/image316.png"/><Relationship Id="rId327" Type="http://schemas.openxmlformats.org/officeDocument/2006/relationships/image" Target="media/image315.png"/><Relationship Id="rId326" Type="http://schemas.openxmlformats.org/officeDocument/2006/relationships/image" Target="media/image314.png"/><Relationship Id="rId325" Type="http://schemas.openxmlformats.org/officeDocument/2006/relationships/image" Target="media/image313.png"/><Relationship Id="rId324" Type="http://schemas.openxmlformats.org/officeDocument/2006/relationships/image" Target="media/image312.png"/><Relationship Id="rId323" Type="http://schemas.openxmlformats.org/officeDocument/2006/relationships/image" Target="media/image311.png"/><Relationship Id="rId322" Type="http://schemas.openxmlformats.org/officeDocument/2006/relationships/image" Target="media/image310.png"/><Relationship Id="rId321" Type="http://schemas.openxmlformats.org/officeDocument/2006/relationships/image" Target="media/image309.png"/><Relationship Id="rId320" Type="http://schemas.openxmlformats.org/officeDocument/2006/relationships/image" Target="media/image308.png"/><Relationship Id="rId32" Type="http://schemas.openxmlformats.org/officeDocument/2006/relationships/image" Target="media/image20.png"/><Relationship Id="rId319" Type="http://schemas.openxmlformats.org/officeDocument/2006/relationships/image" Target="media/image307.png"/><Relationship Id="rId318" Type="http://schemas.openxmlformats.org/officeDocument/2006/relationships/image" Target="media/image306.png"/><Relationship Id="rId317" Type="http://schemas.openxmlformats.org/officeDocument/2006/relationships/image" Target="media/image305.png"/><Relationship Id="rId316" Type="http://schemas.openxmlformats.org/officeDocument/2006/relationships/image" Target="media/image304.png"/><Relationship Id="rId315" Type="http://schemas.openxmlformats.org/officeDocument/2006/relationships/image" Target="media/image303.png"/><Relationship Id="rId314" Type="http://schemas.openxmlformats.org/officeDocument/2006/relationships/image" Target="media/image302.png"/><Relationship Id="rId313" Type="http://schemas.openxmlformats.org/officeDocument/2006/relationships/image" Target="media/image301.png"/><Relationship Id="rId312" Type="http://schemas.openxmlformats.org/officeDocument/2006/relationships/image" Target="media/image300.png"/><Relationship Id="rId311" Type="http://schemas.openxmlformats.org/officeDocument/2006/relationships/image" Target="media/image299.png"/><Relationship Id="rId310" Type="http://schemas.openxmlformats.org/officeDocument/2006/relationships/image" Target="media/image298.png"/><Relationship Id="rId31" Type="http://schemas.openxmlformats.org/officeDocument/2006/relationships/image" Target="media/image19.png"/><Relationship Id="rId309" Type="http://schemas.openxmlformats.org/officeDocument/2006/relationships/image" Target="media/image297.png"/><Relationship Id="rId308" Type="http://schemas.openxmlformats.org/officeDocument/2006/relationships/image" Target="media/image296.jpeg"/><Relationship Id="rId307" Type="http://schemas.openxmlformats.org/officeDocument/2006/relationships/image" Target="media/image295.png"/><Relationship Id="rId306" Type="http://schemas.openxmlformats.org/officeDocument/2006/relationships/image" Target="media/image294.png"/><Relationship Id="rId305" Type="http://schemas.openxmlformats.org/officeDocument/2006/relationships/image" Target="media/image293.png"/><Relationship Id="rId304" Type="http://schemas.openxmlformats.org/officeDocument/2006/relationships/image" Target="media/image292.png"/><Relationship Id="rId303" Type="http://schemas.openxmlformats.org/officeDocument/2006/relationships/image" Target="media/image291.png"/><Relationship Id="rId302" Type="http://schemas.openxmlformats.org/officeDocument/2006/relationships/image" Target="media/image290.png"/><Relationship Id="rId301" Type="http://schemas.openxmlformats.org/officeDocument/2006/relationships/image" Target="media/image289.png"/><Relationship Id="rId300" Type="http://schemas.openxmlformats.org/officeDocument/2006/relationships/image" Target="media/image288.png"/><Relationship Id="rId30" Type="http://schemas.openxmlformats.org/officeDocument/2006/relationships/image" Target="media/image18.png"/><Relationship Id="rId3" Type="http://schemas.openxmlformats.org/officeDocument/2006/relationships/footnotes" Target="footnotes.xml"/><Relationship Id="rId299" Type="http://schemas.openxmlformats.org/officeDocument/2006/relationships/image" Target="media/image287.png"/><Relationship Id="rId298" Type="http://schemas.openxmlformats.org/officeDocument/2006/relationships/image" Target="media/image286.png"/><Relationship Id="rId297" Type="http://schemas.openxmlformats.org/officeDocument/2006/relationships/image" Target="media/image285.png"/><Relationship Id="rId296" Type="http://schemas.openxmlformats.org/officeDocument/2006/relationships/image" Target="media/image284.png"/><Relationship Id="rId295" Type="http://schemas.openxmlformats.org/officeDocument/2006/relationships/image" Target="media/image283.png"/><Relationship Id="rId294" Type="http://schemas.openxmlformats.org/officeDocument/2006/relationships/image" Target="media/image282.png"/><Relationship Id="rId293" Type="http://schemas.openxmlformats.org/officeDocument/2006/relationships/image" Target="media/image281.png"/><Relationship Id="rId292" Type="http://schemas.openxmlformats.org/officeDocument/2006/relationships/image" Target="media/image280.png"/><Relationship Id="rId291" Type="http://schemas.openxmlformats.org/officeDocument/2006/relationships/image" Target="media/image279.png"/><Relationship Id="rId290" Type="http://schemas.openxmlformats.org/officeDocument/2006/relationships/image" Target="media/image278.jpeg"/><Relationship Id="rId29" Type="http://schemas.openxmlformats.org/officeDocument/2006/relationships/image" Target="media/image17.png"/><Relationship Id="rId289" Type="http://schemas.openxmlformats.org/officeDocument/2006/relationships/image" Target="media/image277.png"/><Relationship Id="rId288" Type="http://schemas.openxmlformats.org/officeDocument/2006/relationships/image" Target="media/image276.png"/><Relationship Id="rId287" Type="http://schemas.openxmlformats.org/officeDocument/2006/relationships/image" Target="media/image275.png"/><Relationship Id="rId286" Type="http://schemas.openxmlformats.org/officeDocument/2006/relationships/image" Target="media/image274.png"/><Relationship Id="rId285" Type="http://schemas.openxmlformats.org/officeDocument/2006/relationships/image" Target="media/image273.png"/><Relationship Id="rId284" Type="http://schemas.openxmlformats.org/officeDocument/2006/relationships/image" Target="media/image272.png"/><Relationship Id="rId283" Type="http://schemas.openxmlformats.org/officeDocument/2006/relationships/image" Target="media/image271.png"/><Relationship Id="rId282" Type="http://schemas.openxmlformats.org/officeDocument/2006/relationships/image" Target="media/image270.png"/><Relationship Id="rId281" Type="http://schemas.openxmlformats.org/officeDocument/2006/relationships/image" Target="media/image269.png"/><Relationship Id="rId280" Type="http://schemas.openxmlformats.org/officeDocument/2006/relationships/image" Target="media/image268.png"/><Relationship Id="rId28" Type="http://schemas.openxmlformats.org/officeDocument/2006/relationships/image" Target="media/image16.png"/><Relationship Id="rId279" Type="http://schemas.openxmlformats.org/officeDocument/2006/relationships/image" Target="media/image267.png"/><Relationship Id="rId278" Type="http://schemas.openxmlformats.org/officeDocument/2006/relationships/image" Target="media/image266.png"/><Relationship Id="rId277" Type="http://schemas.openxmlformats.org/officeDocument/2006/relationships/image" Target="media/image265.png"/><Relationship Id="rId276" Type="http://schemas.openxmlformats.org/officeDocument/2006/relationships/image" Target="media/image264.png"/><Relationship Id="rId275" Type="http://schemas.openxmlformats.org/officeDocument/2006/relationships/image" Target="media/image263.png"/><Relationship Id="rId274" Type="http://schemas.openxmlformats.org/officeDocument/2006/relationships/image" Target="media/image262.png"/><Relationship Id="rId273" Type="http://schemas.openxmlformats.org/officeDocument/2006/relationships/image" Target="media/image261.png"/><Relationship Id="rId272" Type="http://schemas.openxmlformats.org/officeDocument/2006/relationships/image" Target="media/image260.png"/><Relationship Id="rId271" Type="http://schemas.openxmlformats.org/officeDocument/2006/relationships/image" Target="media/image259.png"/><Relationship Id="rId270" Type="http://schemas.openxmlformats.org/officeDocument/2006/relationships/image" Target="media/image258.png"/><Relationship Id="rId27" Type="http://schemas.openxmlformats.org/officeDocument/2006/relationships/image" Target="media/image15.png"/><Relationship Id="rId269" Type="http://schemas.openxmlformats.org/officeDocument/2006/relationships/image" Target="media/image257.png"/><Relationship Id="rId268" Type="http://schemas.openxmlformats.org/officeDocument/2006/relationships/image" Target="media/image256.png"/><Relationship Id="rId267" Type="http://schemas.openxmlformats.org/officeDocument/2006/relationships/image" Target="media/image255.png"/><Relationship Id="rId266" Type="http://schemas.openxmlformats.org/officeDocument/2006/relationships/image" Target="media/image254.png"/><Relationship Id="rId265" Type="http://schemas.openxmlformats.org/officeDocument/2006/relationships/image" Target="media/image253.png"/><Relationship Id="rId264" Type="http://schemas.openxmlformats.org/officeDocument/2006/relationships/image" Target="media/image252.png"/><Relationship Id="rId263" Type="http://schemas.openxmlformats.org/officeDocument/2006/relationships/image" Target="media/image251.png"/><Relationship Id="rId262" Type="http://schemas.openxmlformats.org/officeDocument/2006/relationships/image" Target="media/image250.png"/><Relationship Id="rId261" Type="http://schemas.openxmlformats.org/officeDocument/2006/relationships/image" Target="media/image249.png"/><Relationship Id="rId260" Type="http://schemas.openxmlformats.org/officeDocument/2006/relationships/image" Target="media/image248.png"/><Relationship Id="rId26" Type="http://schemas.openxmlformats.org/officeDocument/2006/relationships/image" Target="media/image14.png"/><Relationship Id="rId259" Type="http://schemas.openxmlformats.org/officeDocument/2006/relationships/image" Target="media/image247.png"/><Relationship Id="rId258" Type="http://schemas.openxmlformats.org/officeDocument/2006/relationships/image" Target="media/image246.png"/><Relationship Id="rId257" Type="http://schemas.openxmlformats.org/officeDocument/2006/relationships/image" Target="media/image245.png"/><Relationship Id="rId256" Type="http://schemas.openxmlformats.org/officeDocument/2006/relationships/image" Target="media/image244.png"/><Relationship Id="rId255" Type="http://schemas.openxmlformats.org/officeDocument/2006/relationships/image" Target="media/image243.png"/><Relationship Id="rId254" Type="http://schemas.openxmlformats.org/officeDocument/2006/relationships/image" Target="media/image242.png"/><Relationship Id="rId253" Type="http://schemas.openxmlformats.org/officeDocument/2006/relationships/image" Target="media/image241.png"/><Relationship Id="rId252" Type="http://schemas.openxmlformats.org/officeDocument/2006/relationships/image" Target="media/image240.png"/><Relationship Id="rId251" Type="http://schemas.openxmlformats.org/officeDocument/2006/relationships/image" Target="media/image239.png"/><Relationship Id="rId250" Type="http://schemas.openxmlformats.org/officeDocument/2006/relationships/image" Target="media/image238.png"/><Relationship Id="rId25" Type="http://schemas.openxmlformats.org/officeDocument/2006/relationships/image" Target="media/image13.png"/><Relationship Id="rId249" Type="http://schemas.openxmlformats.org/officeDocument/2006/relationships/image" Target="media/image237.png"/><Relationship Id="rId248" Type="http://schemas.openxmlformats.org/officeDocument/2006/relationships/image" Target="media/image236.png"/><Relationship Id="rId247" Type="http://schemas.openxmlformats.org/officeDocument/2006/relationships/image" Target="media/image235.png"/><Relationship Id="rId246" Type="http://schemas.openxmlformats.org/officeDocument/2006/relationships/image" Target="media/image234.png"/><Relationship Id="rId245" Type="http://schemas.openxmlformats.org/officeDocument/2006/relationships/image" Target="media/image233.png"/><Relationship Id="rId244" Type="http://schemas.openxmlformats.org/officeDocument/2006/relationships/image" Target="media/image232.png"/><Relationship Id="rId243" Type="http://schemas.openxmlformats.org/officeDocument/2006/relationships/image" Target="media/image231.png"/><Relationship Id="rId242" Type="http://schemas.openxmlformats.org/officeDocument/2006/relationships/image" Target="media/image230.png"/><Relationship Id="rId241" Type="http://schemas.openxmlformats.org/officeDocument/2006/relationships/image" Target="media/image229.png"/><Relationship Id="rId240" Type="http://schemas.openxmlformats.org/officeDocument/2006/relationships/image" Target="media/image228.png"/><Relationship Id="rId24" Type="http://schemas.openxmlformats.org/officeDocument/2006/relationships/image" Target="media/image12.png"/><Relationship Id="rId239" Type="http://schemas.openxmlformats.org/officeDocument/2006/relationships/image" Target="media/image227.png"/><Relationship Id="rId238" Type="http://schemas.openxmlformats.org/officeDocument/2006/relationships/image" Target="media/image226.png"/><Relationship Id="rId237" Type="http://schemas.openxmlformats.org/officeDocument/2006/relationships/image" Target="media/image225.png"/><Relationship Id="rId236" Type="http://schemas.openxmlformats.org/officeDocument/2006/relationships/image" Target="media/image224.png"/><Relationship Id="rId235" Type="http://schemas.openxmlformats.org/officeDocument/2006/relationships/image" Target="media/image223.png"/><Relationship Id="rId234" Type="http://schemas.openxmlformats.org/officeDocument/2006/relationships/image" Target="media/image222.png"/><Relationship Id="rId233" Type="http://schemas.openxmlformats.org/officeDocument/2006/relationships/image" Target="media/image221.png"/><Relationship Id="rId232" Type="http://schemas.openxmlformats.org/officeDocument/2006/relationships/image" Target="media/image220.png"/><Relationship Id="rId231" Type="http://schemas.openxmlformats.org/officeDocument/2006/relationships/image" Target="media/image219.png"/><Relationship Id="rId230" Type="http://schemas.openxmlformats.org/officeDocument/2006/relationships/image" Target="media/image218.png"/><Relationship Id="rId23" Type="http://schemas.openxmlformats.org/officeDocument/2006/relationships/image" Target="media/image11.png"/><Relationship Id="rId229" Type="http://schemas.openxmlformats.org/officeDocument/2006/relationships/image" Target="media/image217.png"/><Relationship Id="rId228" Type="http://schemas.openxmlformats.org/officeDocument/2006/relationships/image" Target="media/image216.png"/><Relationship Id="rId227" Type="http://schemas.openxmlformats.org/officeDocument/2006/relationships/image" Target="media/image215.png"/><Relationship Id="rId226" Type="http://schemas.openxmlformats.org/officeDocument/2006/relationships/image" Target="media/image214.png"/><Relationship Id="rId225" Type="http://schemas.openxmlformats.org/officeDocument/2006/relationships/image" Target="media/image213.png"/><Relationship Id="rId224" Type="http://schemas.openxmlformats.org/officeDocument/2006/relationships/image" Target="media/image212.png"/><Relationship Id="rId223" Type="http://schemas.openxmlformats.org/officeDocument/2006/relationships/image" Target="media/image211.png"/><Relationship Id="rId222" Type="http://schemas.openxmlformats.org/officeDocument/2006/relationships/image" Target="media/image210.png"/><Relationship Id="rId221" Type="http://schemas.openxmlformats.org/officeDocument/2006/relationships/image" Target="media/image209.png"/><Relationship Id="rId220" Type="http://schemas.openxmlformats.org/officeDocument/2006/relationships/image" Target="media/image208.png"/><Relationship Id="rId22" Type="http://schemas.openxmlformats.org/officeDocument/2006/relationships/image" Target="media/image10.png"/><Relationship Id="rId219" Type="http://schemas.openxmlformats.org/officeDocument/2006/relationships/image" Target="media/image207.png"/><Relationship Id="rId218" Type="http://schemas.openxmlformats.org/officeDocument/2006/relationships/image" Target="media/image206.png"/><Relationship Id="rId217" Type="http://schemas.openxmlformats.org/officeDocument/2006/relationships/image" Target="media/image205.png"/><Relationship Id="rId216" Type="http://schemas.openxmlformats.org/officeDocument/2006/relationships/image" Target="media/image204.png"/><Relationship Id="rId215" Type="http://schemas.openxmlformats.org/officeDocument/2006/relationships/image" Target="media/image203.png"/><Relationship Id="rId214" Type="http://schemas.openxmlformats.org/officeDocument/2006/relationships/image" Target="media/image202.png"/><Relationship Id="rId213" Type="http://schemas.openxmlformats.org/officeDocument/2006/relationships/image" Target="media/image201.png"/><Relationship Id="rId212" Type="http://schemas.openxmlformats.org/officeDocument/2006/relationships/image" Target="media/image200.png"/><Relationship Id="rId211" Type="http://schemas.openxmlformats.org/officeDocument/2006/relationships/image" Target="media/image199.png"/><Relationship Id="rId210" Type="http://schemas.openxmlformats.org/officeDocument/2006/relationships/image" Target="media/image198.png"/><Relationship Id="rId21" Type="http://schemas.openxmlformats.org/officeDocument/2006/relationships/image" Target="media/image9.png"/><Relationship Id="rId209" Type="http://schemas.openxmlformats.org/officeDocument/2006/relationships/image" Target="media/image197.png"/><Relationship Id="rId208" Type="http://schemas.openxmlformats.org/officeDocument/2006/relationships/image" Target="media/image196.png"/><Relationship Id="rId207" Type="http://schemas.openxmlformats.org/officeDocument/2006/relationships/image" Target="media/image195.png"/><Relationship Id="rId206" Type="http://schemas.openxmlformats.org/officeDocument/2006/relationships/image" Target="media/image194.png"/><Relationship Id="rId205" Type="http://schemas.openxmlformats.org/officeDocument/2006/relationships/image" Target="media/image193.png"/><Relationship Id="rId204" Type="http://schemas.openxmlformats.org/officeDocument/2006/relationships/image" Target="media/image192.png"/><Relationship Id="rId203" Type="http://schemas.openxmlformats.org/officeDocument/2006/relationships/image" Target="media/image191.png"/><Relationship Id="rId202" Type="http://schemas.openxmlformats.org/officeDocument/2006/relationships/image" Target="media/image190.png"/><Relationship Id="rId201" Type="http://schemas.openxmlformats.org/officeDocument/2006/relationships/image" Target="media/image189.png"/><Relationship Id="rId200" Type="http://schemas.openxmlformats.org/officeDocument/2006/relationships/image" Target="media/image188.png"/><Relationship Id="rId20" Type="http://schemas.openxmlformats.org/officeDocument/2006/relationships/image" Target="media/image8.png"/><Relationship Id="rId2" Type="http://schemas.openxmlformats.org/officeDocument/2006/relationships/settings" Target="settings.xml"/><Relationship Id="rId199" Type="http://schemas.openxmlformats.org/officeDocument/2006/relationships/image" Target="media/image187.png"/><Relationship Id="rId198" Type="http://schemas.openxmlformats.org/officeDocument/2006/relationships/image" Target="media/image186.png"/><Relationship Id="rId197" Type="http://schemas.openxmlformats.org/officeDocument/2006/relationships/image" Target="media/image185.png"/><Relationship Id="rId196" Type="http://schemas.openxmlformats.org/officeDocument/2006/relationships/image" Target="media/image184.png"/><Relationship Id="rId195" Type="http://schemas.openxmlformats.org/officeDocument/2006/relationships/image" Target="media/image183.png"/><Relationship Id="rId194" Type="http://schemas.openxmlformats.org/officeDocument/2006/relationships/image" Target="media/image182.png"/><Relationship Id="rId193" Type="http://schemas.openxmlformats.org/officeDocument/2006/relationships/image" Target="media/image181.png"/><Relationship Id="rId192" Type="http://schemas.openxmlformats.org/officeDocument/2006/relationships/image" Target="media/image180.png"/><Relationship Id="rId191" Type="http://schemas.openxmlformats.org/officeDocument/2006/relationships/image" Target="media/image179.png"/><Relationship Id="rId190" Type="http://schemas.openxmlformats.org/officeDocument/2006/relationships/image" Target="media/image178.png"/><Relationship Id="rId19" Type="http://schemas.openxmlformats.org/officeDocument/2006/relationships/image" Target="media/image7.png"/><Relationship Id="rId189" Type="http://schemas.openxmlformats.org/officeDocument/2006/relationships/image" Target="media/image177.png"/><Relationship Id="rId188" Type="http://schemas.openxmlformats.org/officeDocument/2006/relationships/image" Target="media/image176.png"/><Relationship Id="rId187" Type="http://schemas.openxmlformats.org/officeDocument/2006/relationships/image" Target="media/image175.png"/><Relationship Id="rId186" Type="http://schemas.openxmlformats.org/officeDocument/2006/relationships/image" Target="media/image174.png"/><Relationship Id="rId185" Type="http://schemas.openxmlformats.org/officeDocument/2006/relationships/image" Target="media/image173.png"/><Relationship Id="rId184" Type="http://schemas.openxmlformats.org/officeDocument/2006/relationships/image" Target="media/image172.png"/><Relationship Id="rId183" Type="http://schemas.openxmlformats.org/officeDocument/2006/relationships/image" Target="media/image171.png"/><Relationship Id="rId182" Type="http://schemas.openxmlformats.org/officeDocument/2006/relationships/image" Target="media/image170.png"/><Relationship Id="rId181" Type="http://schemas.openxmlformats.org/officeDocument/2006/relationships/image" Target="media/image169.png"/><Relationship Id="rId180" Type="http://schemas.openxmlformats.org/officeDocument/2006/relationships/image" Target="media/image168.png"/><Relationship Id="rId18" Type="http://schemas.openxmlformats.org/officeDocument/2006/relationships/image" Target="media/image6.png"/><Relationship Id="rId179" Type="http://schemas.openxmlformats.org/officeDocument/2006/relationships/image" Target="media/image167.png"/><Relationship Id="rId178" Type="http://schemas.openxmlformats.org/officeDocument/2006/relationships/image" Target="media/image166.png"/><Relationship Id="rId177" Type="http://schemas.openxmlformats.org/officeDocument/2006/relationships/image" Target="media/image165.png"/><Relationship Id="rId176" Type="http://schemas.openxmlformats.org/officeDocument/2006/relationships/image" Target="media/image164.png"/><Relationship Id="rId175" Type="http://schemas.openxmlformats.org/officeDocument/2006/relationships/image" Target="media/image163.png"/><Relationship Id="rId174" Type="http://schemas.openxmlformats.org/officeDocument/2006/relationships/image" Target="media/image162.png"/><Relationship Id="rId173" Type="http://schemas.openxmlformats.org/officeDocument/2006/relationships/image" Target="media/image161.png"/><Relationship Id="rId172" Type="http://schemas.openxmlformats.org/officeDocument/2006/relationships/image" Target="media/image160.png"/><Relationship Id="rId171" Type="http://schemas.openxmlformats.org/officeDocument/2006/relationships/image" Target="media/image159.png"/><Relationship Id="rId170" Type="http://schemas.openxmlformats.org/officeDocument/2006/relationships/image" Target="media/image158.png"/><Relationship Id="rId17" Type="http://schemas.openxmlformats.org/officeDocument/2006/relationships/image" Target="media/image5.png"/><Relationship Id="rId169" Type="http://schemas.openxmlformats.org/officeDocument/2006/relationships/image" Target="media/image157.png"/><Relationship Id="rId168" Type="http://schemas.openxmlformats.org/officeDocument/2006/relationships/image" Target="media/image156.png"/><Relationship Id="rId167" Type="http://schemas.openxmlformats.org/officeDocument/2006/relationships/image" Target="media/image155.png"/><Relationship Id="rId166" Type="http://schemas.openxmlformats.org/officeDocument/2006/relationships/image" Target="media/image154.png"/><Relationship Id="rId165" Type="http://schemas.openxmlformats.org/officeDocument/2006/relationships/image" Target="media/image153.png"/><Relationship Id="rId164" Type="http://schemas.openxmlformats.org/officeDocument/2006/relationships/image" Target="media/image152.png"/><Relationship Id="rId163" Type="http://schemas.openxmlformats.org/officeDocument/2006/relationships/image" Target="media/image151.png"/><Relationship Id="rId162" Type="http://schemas.openxmlformats.org/officeDocument/2006/relationships/image" Target="media/image150.png"/><Relationship Id="rId161" Type="http://schemas.openxmlformats.org/officeDocument/2006/relationships/image" Target="media/image149.png"/><Relationship Id="rId160" Type="http://schemas.openxmlformats.org/officeDocument/2006/relationships/image" Target="media/image148.png"/><Relationship Id="rId16" Type="http://schemas.openxmlformats.org/officeDocument/2006/relationships/image" Target="media/image4.png"/><Relationship Id="rId159" Type="http://schemas.openxmlformats.org/officeDocument/2006/relationships/image" Target="media/image147.png"/><Relationship Id="rId158" Type="http://schemas.openxmlformats.org/officeDocument/2006/relationships/image" Target="media/image146.png"/><Relationship Id="rId157" Type="http://schemas.openxmlformats.org/officeDocument/2006/relationships/image" Target="media/image145.png"/><Relationship Id="rId156" Type="http://schemas.openxmlformats.org/officeDocument/2006/relationships/image" Target="media/image144.png"/><Relationship Id="rId155" Type="http://schemas.openxmlformats.org/officeDocument/2006/relationships/image" Target="media/image143.png"/><Relationship Id="rId154" Type="http://schemas.openxmlformats.org/officeDocument/2006/relationships/image" Target="media/image142.png"/><Relationship Id="rId153" Type="http://schemas.openxmlformats.org/officeDocument/2006/relationships/image" Target="media/image141.png"/><Relationship Id="rId152" Type="http://schemas.openxmlformats.org/officeDocument/2006/relationships/image" Target="media/image140.png"/><Relationship Id="rId151" Type="http://schemas.openxmlformats.org/officeDocument/2006/relationships/image" Target="media/image139.png"/><Relationship Id="rId150" Type="http://schemas.openxmlformats.org/officeDocument/2006/relationships/image" Target="media/image138.png"/><Relationship Id="rId15" Type="http://schemas.openxmlformats.org/officeDocument/2006/relationships/image" Target="media/image3.png"/><Relationship Id="rId149" Type="http://schemas.openxmlformats.org/officeDocument/2006/relationships/image" Target="media/image137.png"/><Relationship Id="rId148" Type="http://schemas.openxmlformats.org/officeDocument/2006/relationships/image" Target="media/image136.png"/><Relationship Id="rId147" Type="http://schemas.openxmlformats.org/officeDocument/2006/relationships/image" Target="media/image135.png"/><Relationship Id="rId146" Type="http://schemas.openxmlformats.org/officeDocument/2006/relationships/image" Target="media/image134.png"/><Relationship Id="rId145" Type="http://schemas.openxmlformats.org/officeDocument/2006/relationships/image" Target="media/image133.png"/><Relationship Id="rId144" Type="http://schemas.openxmlformats.org/officeDocument/2006/relationships/image" Target="media/image132.png"/><Relationship Id="rId143" Type="http://schemas.openxmlformats.org/officeDocument/2006/relationships/image" Target="media/image131.png"/><Relationship Id="rId142" Type="http://schemas.openxmlformats.org/officeDocument/2006/relationships/image" Target="media/image130.png"/><Relationship Id="rId141" Type="http://schemas.openxmlformats.org/officeDocument/2006/relationships/image" Target="media/image129.png"/><Relationship Id="rId140" Type="http://schemas.openxmlformats.org/officeDocument/2006/relationships/image" Target="media/image128.png"/><Relationship Id="rId14" Type="http://schemas.openxmlformats.org/officeDocument/2006/relationships/image" Target="media/image2.png"/><Relationship Id="rId139" Type="http://schemas.openxmlformats.org/officeDocument/2006/relationships/image" Target="media/image127.png"/><Relationship Id="rId138" Type="http://schemas.openxmlformats.org/officeDocument/2006/relationships/image" Target="media/image126.png"/><Relationship Id="rId137" Type="http://schemas.openxmlformats.org/officeDocument/2006/relationships/image" Target="media/image125.png"/><Relationship Id="rId136" Type="http://schemas.openxmlformats.org/officeDocument/2006/relationships/image" Target="media/image124.png"/><Relationship Id="rId135" Type="http://schemas.openxmlformats.org/officeDocument/2006/relationships/image" Target="media/image123.png"/><Relationship Id="rId134" Type="http://schemas.openxmlformats.org/officeDocument/2006/relationships/image" Target="media/image122.png"/><Relationship Id="rId133" Type="http://schemas.openxmlformats.org/officeDocument/2006/relationships/image" Target="media/image121.png"/><Relationship Id="rId132" Type="http://schemas.openxmlformats.org/officeDocument/2006/relationships/image" Target="media/image120.png"/><Relationship Id="rId131" Type="http://schemas.openxmlformats.org/officeDocument/2006/relationships/image" Target="media/image119.png"/><Relationship Id="rId130" Type="http://schemas.openxmlformats.org/officeDocument/2006/relationships/image" Target="media/image118.png"/><Relationship Id="rId13" Type="http://schemas.openxmlformats.org/officeDocument/2006/relationships/image" Target="media/image1.png"/><Relationship Id="rId129" Type="http://schemas.openxmlformats.org/officeDocument/2006/relationships/image" Target="media/image117.png"/><Relationship Id="rId128" Type="http://schemas.openxmlformats.org/officeDocument/2006/relationships/image" Target="media/image116.png"/><Relationship Id="rId127" Type="http://schemas.openxmlformats.org/officeDocument/2006/relationships/image" Target="media/image115.png"/><Relationship Id="rId126" Type="http://schemas.openxmlformats.org/officeDocument/2006/relationships/image" Target="media/image114.png"/><Relationship Id="rId125" Type="http://schemas.openxmlformats.org/officeDocument/2006/relationships/image" Target="media/image113.png"/><Relationship Id="rId124" Type="http://schemas.openxmlformats.org/officeDocument/2006/relationships/image" Target="media/image112.png"/><Relationship Id="rId123" Type="http://schemas.openxmlformats.org/officeDocument/2006/relationships/image" Target="media/image111.png"/><Relationship Id="rId122" Type="http://schemas.openxmlformats.org/officeDocument/2006/relationships/image" Target="media/image110.png"/><Relationship Id="rId121" Type="http://schemas.openxmlformats.org/officeDocument/2006/relationships/image" Target="media/image109.png"/><Relationship Id="rId120" Type="http://schemas.openxmlformats.org/officeDocument/2006/relationships/image" Target="media/image108.png"/><Relationship Id="rId12" Type="http://schemas.openxmlformats.org/officeDocument/2006/relationships/theme" Target="theme/theme1.xml"/><Relationship Id="rId119" Type="http://schemas.openxmlformats.org/officeDocument/2006/relationships/image" Target="media/image107.png"/><Relationship Id="rId118" Type="http://schemas.openxmlformats.org/officeDocument/2006/relationships/image" Target="media/image106.png"/><Relationship Id="rId117" Type="http://schemas.openxmlformats.org/officeDocument/2006/relationships/image" Target="media/image105.png"/><Relationship Id="rId116" Type="http://schemas.openxmlformats.org/officeDocument/2006/relationships/image" Target="media/image104.png"/><Relationship Id="rId115" Type="http://schemas.openxmlformats.org/officeDocument/2006/relationships/image" Target="media/image103.png"/><Relationship Id="rId114" Type="http://schemas.openxmlformats.org/officeDocument/2006/relationships/image" Target="media/image102.png"/><Relationship Id="rId113" Type="http://schemas.openxmlformats.org/officeDocument/2006/relationships/image" Target="media/image101.png"/><Relationship Id="rId112" Type="http://schemas.openxmlformats.org/officeDocument/2006/relationships/image" Target="media/image100.png"/><Relationship Id="rId111" Type="http://schemas.openxmlformats.org/officeDocument/2006/relationships/image" Target="media/image99.png"/><Relationship Id="rId110" Type="http://schemas.openxmlformats.org/officeDocument/2006/relationships/image" Target="media/image98.png"/><Relationship Id="rId11" Type="http://schemas.openxmlformats.org/officeDocument/2006/relationships/footer" Target="footer7.xml"/><Relationship Id="rId109" Type="http://schemas.openxmlformats.org/officeDocument/2006/relationships/image" Target="media/image97.png"/><Relationship Id="rId108" Type="http://schemas.openxmlformats.org/officeDocument/2006/relationships/image" Target="media/image96.png"/><Relationship Id="rId107" Type="http://schemas.openxmlformats.org/officeDocument/2006/relationships/image" Target="media/image95.png"/><Relationship Id="rId106" Type="http://schemas.openxmlformats.org/officeDocument/2006/relationships/image" Target="media/image94.png"/><Relationship Id="rId105" Type="http://schemas.openxmlformats.org/officeDocument/2006/relationships/image" Target="media/image93.png"/><Relationship Id="rId104" Type="http://schemas.openxmlformats.org/officeDocument/2006/relationships/image" Target="media/image92.png"/><Relationship Id="rId103" Type="http://schemas.openxmlformats.org/officeDocument/2006/relationships/image" Target="media/image91.png"/><Relationship Id="rId102" Type="http://schemas.openxmlformats.org/officeDocument/2006/relationships/image" Target="media/image90.png"/><Relationship Id="rId101" Type="http://schemas.openxmlformats.org/officeDocument/2006/relationships/image" Target="media/image89.png"/><Relationship Id="rId100" Type="http://schemas.openxmlformats.org/officeDocument/2006/relationships/image" Target="media/image88.png"/><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4114</Words>
  <Characters>28572</Characters>
  <TotalTime>7</TotalTime>
  <ScaleCrop>false</ScaleCrop>
  <LinksUpToDate>false</LinksUpToDate>
  <CharactersWithSpaces>31762</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2026-07-26T23:29:00Z</dcterms:created>
  <dc:creator>Specialist</dc:creator>
  <cp:lastModifiedBy>WPS_1783396060</cp:lastModifiedBy>
  <dcterms:modified xsi:type="dcterms:W3CDTF">2026-07-26T23:43:36Z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2026-07-24T00:00:00Z</vt:filetime>
  </property>
  <property fmtid="{D5CDD505-2E9C-101B-9397-08002B2CF9AE}" pid="3" name="LastSaved">
    <vt:filetime>2026-07-26T00:00:00Z</vt:filetime>
  </property>
  <property fmtid="{D5CDD505-2E9C-101B-9397-08002B2CF9AE}" pid="4" name="Producer">
    <vt:lpwstr>3-Heights(TM) PDF Security Shell 4.8.25.2 (http://www.pdf-tools.com)</vt:lpwstr>
  </property>
  <property fmtid="{D5CDD505-2E9C-101B-9397-08002B2CF9AE}" pid="5" name="KSOTemplateDocerSaveRecord">
    <vt:lpwstr>eyJoZGlkIjoiNDBjYzY1MWYxNDI1OTNhOTg4ZTA3NWFlZDJmMTQzZDkiLCJ1c2VySWQiOiI4MjQ2MzcwOTY2NDEifQ==</vt:lpwstr>
  </property>
  <property fmtid="{D5CDD505-2E9C-101B-9397-08002B2CF9AE}" pid="6" name="KSOProductBuildVer">
    <vt:lpwstr>1049-12.1.0.27458</vt:lpwstr>
  </property>
  <property fmtid="{D5CDD505-2E9C-101B-9397-08002B2CF9AE}" pid="7" name="ICV">
    <vt:lpwstr>FE2A072178044ECC92238B99C877B67D_12</vt:lpwstr>
  </property>
</Properties>
</file>