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A82A05">
      <w:pPr>
        <w:pStyle w:val="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drawing>
          <wp:inline distT="0" distB="0" distL="0" distR="0">
            <wp:extent cx="668020" cy="65976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8020" cy="659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60BAD6">
      <w:pPr>
        <w:pStyle w:val="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FEC865A">
      <w:pPr>
        <w:pStyle w:val="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 КРУТОГОРОВСКОГО СЕЛЬСКОГО ПОСЕЛЕНИЯ</w:t>
      </w:r>
    </w:p>
    <w:p w14:paraId="7FEADFAB">
      <w:pPr>
        <w:pStyle w:val="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СОБОЛЕВСКОГО МУНИЦИПАЛЬНОГО РАЙОНА</w:t>
      </w:r>
    </w:p>
    <w:p w14:paraId="70938D11">
      <w:pPr>
        <w:pStyle w:val="5"/>
        <w:pBdr>
          <w:bottom w:val="single" w:color="auto" w:sz="12" w:space="1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КАМЧАТСКОГО КРАЯ</w:t>
      </w:r>
    </w:p>
    <w:p w14:paraId="6797BF62">
      <w:pPr>
        <w:pStyle w:val="5"/>
        <w:pBdr>
          <w:bottom w:val="single" w:color="auto" w:sz="12" w:space="1"/>
        </w:pBdr>
        <w:jc w:val="center"/>
        <w:rPr>
          <w:rFonts w:ascii="Times New Roman" w:hAnsi="Times New Roman" w:cs="Times New Roman"/>
          <w:sz w:val="28"/>
          <w:szCs w:val="28"/>
        </w:rPr>
      </w:pPr>
    </w:p>
    <w:p w14:paraId="38D1505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6B17EBA6">
      <w:pPr>
        <w:spacing w:after="0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АДМИНИСТРАЦИИ  КРУТОГОРОВСКОГО СЕЛЬСКОГО ПОСЕЛЕНИЯ</w:t>
      </w:r>
    </w:p>
    <w:p w14:paraId="0FB8382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94F7CA6">
      <w:pPr>
        <w:spacing w:after="0"/>
        <w:rPr>
          <w:rFonts w:hint="default" w:ascii="Times New Roman" w:hAnsi="Times New Roman" w:cs="Times New Roman"/>
          <w:sz w:val="24"/>
          <w:szCs w:val="24"/>
          <w:u w:val="single"/>
          <w:lang w:val="ru-RU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От  «</w:t>
      </w:r>
      <w:r>
        <w:rPr>
          <w:rFonts w:hint="default" w:ascii="Times New Roman" w:hAnsi="Times New Roman" w:cs="Times New Roman"/>
          <w:sz w:val="24"/>
          <w:szCs w:val="24"/>
          <w:u w:val="single"/>
          <w:lang w:val="ru-RU"/>
        </w:rPr>
        <w:t>09</w:t>
      </w:r>
      <w:r>
        <w:rPr>
          <w:rFonts w:ascii="Times New Roman" w:hAnsi="Times New Roman" w:cs="Times New Roman"/>
          <w:sz w:val="24"/>
          <w:szCs w:val="24"/>
          <w:u w:val="single"/>
        </w:rPr>
        <w:t>»  сентября  202</w:t>
      </w:r>
      <w:r>
        <w:rPr>
          <w:rFonts w:hint="default" w:ascii="Times New Roman" w:hAnsi="Times New Roman" w:cs="Times New Roman"/>
          <w:sz w:val="24"/>
          <w:szCs w:val="24"/>
          <w:u w:val="single"/>
          <w:lang w:val="ru-RU"/>
        </w:rPr>
        <w:t>6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г. № </w:t>
      </w:r>
      <w:r>
        <w:rPr>
          <w:rFonts w:hint="default" w:ascii="Times New Roman" w:hAnsi="Times New Roman" w:cs="Times New Roman"/>
          <w:sz w:val="24"/>
          <w:szCs w:val="24"/>
          <w:u w:val="single"/>
          <w:lang w:val="ru-RU"/>
        </w:rPr>
        <w:t>68</w:t>
      </w:r>
    </w:p>
    <w:p w14:paraId="696DBA87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п. Крутогоровский, Соболевский район</w:t>
      </w:r>
    </w:p>
    <w:p w14:paraId="3199BF2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14:paraId="6A4282E9">
      <w:pPr>
        <w:pStyle w:val="5"/>
        <w:rPr>
          <w:rFonts w:hint="default" w:ascii="Times New Roman" w:hAnsi="Times New Roman" w:cs="Times New Roman"/>
          <w:b/>
          <w:bCs w:val="0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 w:val="0"/>
          <w:sz w:val="24"/>
          <w:szCs w:val="24"/>
          <w:lang w:val="ru-RU"/>
        </w:rPr>
        <w:t>О</w:t>
      </w:r>
      <w:r>
        <w:rPr>
          <w:rFonts w:hint="default" w:ascii="Times New Roman" w:hAnsi="Times New Roman" w:cs="Times New Roman"/>
          <w:b/>
          <w:bCs w:val="0"/>
          <w:sz w:val="24"/>
          <w:szCs w:val="24"/>
          <w:lang w:val="ru-RU"/>
        </w:rPr>
        <w:t xml:space="preserve"> внесении изменений в постановление администрации от 01.09.2026г. № 65 «О начале отопительного сезона в Крутогоровском сельском поселении»</w:t>
      </w:r>
    </w:p>
    <w:p w14:paraId="0CF85DC1">
      <w:pPr>
        <w:pStyle w:val="5"/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</w:pPr>
    </w:p>
    <w:p w14:paraId="51BDEEA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>Руководствуясь Федеральным законом от 06.10.2003 г. №131-ФЗ «Об общих принципах организации местного самоуправления в Российской Федерации», постановлением Правительства РФ №354 от 06.05.2011г «О порядке предоставления коммунальных услуг собственникам и пользователям помещений в многоквартирных домах и жилых домов», Уставом Крутогоровского сельского поселения</w:t>
      </w:r>
    </w:p>
    <w:p w14:paraId="7E7883C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АДМИНИСТРАЦИЯ ПОСТАНОВЛЯЕТ:</w:t>
      </w:r>
    </w:p>
    <w:p w14:paraId="6A9BB222">
      <w:pPr>
        <w:pStyle w:val="5"/>
        <w:numPr>
          <w:ilvl w:val="0"/>
          <w:numId w:val="1"/>
        </w:numPr>
        <w:ind w:left="709" w:leftChars="0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Внести в постановление администрации от 01.09.2026г. № 65 «О начале </w:t>
      </w:r>
      <w:r>
        <w:rPr>
          <w:rFonts w:hint="default" w:ascii="Times New Roman" w:hAnsi="Times New Roman" w:cs="Times New Roman"/>
          <w:b w:val="0"/>
          <w:bCs/>
          <w:sz w:val="24"/>
          <w:szCs w:val="24"/>
          <w:lang w:val="ru-RU"/>
        </w:rPr>
        <w:t>отопительного сезона в Крутогоровском сельском поселении» следующие изменения:</w:t>
      </w:r>
    </w:p>
    <w:p w14:paraId="60A05216">
      <w:pPr>
        <w:pStyle w:val="5"/>
        <w:numPr>
          <w:ilvl w:val="1"/>
          <w:numId w:val="1"/>
        </w:numPr>
        <w:ind w:left="709" w:leftChars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Постановление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изложить в следующей редакции:</w:t>
      </w:r>
    </w:p>
    <w:p w14:paraId="7065768F">
      <w:pPr>
        <w:pStyle w:val="5"/>
        <w:numPr>
          <w:ilvl w:val="0"/>
          <w:numId w:val="0"/>
        </w:numPr>
        <w:ind w:left="709" w:leftChars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Установить, что отопительный период на территории                           Крутогоровского сельского поселения начинается в день, следующий за днем окончания 5-дневного периода, в течение которого среднесуточная температура наружного воздуха ниже 8◦С, но не позднее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11</w:t>
      </w:r>
      <w:r>
        <w:rPr>
          <w:rFonts w:ascii="Times New Roman" w:hAnsi="Times New Roman" w:cs="Times New Roman"/>
          <w:sz w:val="24"/>
          <w:szCs w:val="24"/>
        </w:rPr>
        <w:t xml:space="preserve"> сентября 202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года в 09 часов 00 минут.</w:t>
      </w:r>
    </w:p>
    <w:p w14:paraId="7F824E8C">
      <w:pPr>
        <w:pStyle w:val="5"/>
        <w:numPr>
          <w:ilvl w:val="0"/>
          <w:numId w:val="1"/>
        </w:numPr>
        <w:ind w:left="709" w:leftChars="0" w:firstLine="0" w:firstLineChars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Настоящее постановление вступает в силу после его официального опубликования (обнародования) на официальном сайте администрации Крутогоровского сельского поселения в информационно-телекоммуникационной сети Интернет.</w:t>
      </w:r>
    </w:p>
    <w:p w14:paraId="03185EEB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3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 по исполнению настоящего постановления оставляю за собой.</w:t>
      </w:r>
    </w:p>
    <w:p w14:paraId="3329536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</w:p>
    <w:p w14:paraId="3EE20EB9">
      <w:pPr>
        <w:pStyle w:val="5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ВРИО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Глав</w:t>
      </w:r>
      <w:r>
        <w:rPr>
          <w:rFonts w:ascii="Times New Roman" w:hAnsi="Times New Roman" w:cs="Times New Roman"/>
          <w:sz w:val="24"/>
          <w:szCs w:val="24"/>
          <w:lang w:val="ru-RU"/>
        </w:rPr>
        <w:t>ы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администрации</w:t>
      </w:r>
    </w:p>
    <w:p w14:paraId="72B52ECE">
      <w:pPr>
        <w:pStyle w:val="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Крутогоровского сельского поселения                            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  <w:lang w:val="ru-RU"/>
        </w:rPr>
        <w:t>Н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.В.Овчаренко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</w:p>
    <w:p w14:paraId="2C65D171"/>
    <w:sectPr>
      <w:pgSz w:w="11906" w:h="16838"/>
      <w:pgMar w:top="567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3A76F51"/>
    <w:multiLevelType w:val="multilevel"/>
    <w:tmpl w:val="B3A76F51"/>
    <w:lvl w:ilvl="0" w:tentative="0">
      <w:start w:val="1"/>
      <w:numFmt w:val="decimal"/>
      <w:suff w:val="space"/>
      <w:lvlText w:val="%1."/>
      <w:lvlJc w:val="left"/>
    </w:lvl>
    <w:lvl w:ilvl="1" w:tentative="0">
      <w:start w:val="1"/>
      <w:numFmt w:val="decimal"/>
      <w:suff w:val="space"/>
      <w:lvlText w:val="%1.%2.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.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.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.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.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.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.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."/>
      <w:lvlJc w:val="left"/>
      <w:pPr>
        <w:ind w:left="0" w:leftChars="0" w:firstLine="0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DAD"/>
    <w:rsid w:val="00024004"/>
    <w:rsid w:val="00066FB4"/>
    <w:rsid w:val="000B1827"/>
    <w:rsid w:val="000F31F1"/>
    <w:rsid w:val="000F6413"/>
    <w:rsid w:val="0010700E"/>
    <w:rsid w:val="00164778"/>
    <w:rsid w:val="003D72CE"/>
    <w:rsid w:val="00420BAA"/>
    <w:rsid w:val="00483202"/>
    <w:rsid w:val="004D5D19"/>
    <w:rsid w:val="00567EE3"/>
    <w:rsid w:val="00576152"/>
    <w:rsid w:val="00600D39"/>
    <w:rsid w:val="00652F26"/>
    <w:rsid w:val="0065510A"/>
    <w:rsid w:val="00717E2F"/>
    <w:rsid w:val="008558BE"/>
    <w:rsid w:val="00892062"/>
    <w:rsid w:val="008D13EC"/>
    <w:rsid w:val="008F3846"/>
    <w:rsid w:val="00902425"/>
    <w:rsid w:val="009140C4"/>
    <w:rsid w:val="00952F66"/>
    <w:rsid w:val="0098733D"/>
    <w:rsid w:val="00A359AD"/>
    <w:rsid w:val="00A775DE"/>
    <w:rsid w:val="00AF2DAD"/>
    <w:rsid w:val="00B20B88"/>
    <w:rsid w:val="00BA2FF5"/>
    <w:rsid w:val="00BB3FD4"/>
    <w:rsid w:val="00BD1E59"/>
    <w:rsid w:val="00C24AD1"/>
    <w:rsid w:val="00CC6F2E"/>
    <w:rsid w:val="00DE6D2A"/>
    <w:rsid w:val="1A457C61"/>
    <w:rsid w:val="3D323CCE"/>
    <w:rsid w:val="6853613F"/>
    <w:rsid w:val="7B215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6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5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customStyle="1" w:styleId="6">
    <w:name w:val="Текст выноски Знак"/>
    <w:basedOn w:val="2"/>
    <w:link w:val="4"/>
    <w:semiHidden/>
    <w:qFormat/>
    <w:uiPriority w:val="99"/>
    <w:rPr>
      <w:rFonts w:ascii="Segoe UI" w:hAnsi="Segoe UI" w:cs="Segoe UI"/>
      <w:sz w:val="18"/>
      <w:szCs w:val="18"/>
    </w:rPr>
  </w:style>
  <w:style w:type="paragraph" w:customStyle="1" w:styleId="7">
    <w:name w:val="ConsNormal"/>
    <w:qFormat/>
    <w:uiPriority w:val="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eastAsia="Times New Roman" w:cs="Arial"/>
      <w:sz w:val="20"/>
      <w:szCs w:val="20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Reanimator Extreme Edition</Company>
  <Pages>1</Pages>
  <Words>201</Words>
  <Characters>1528</Characters>
  <Lines>10</Lines>
  <Paragraphs>3</Paragraphs>
  <TotalTime>18</TotalTime>
  <ScaleCrop>false</ScaleCrop>
  <LinksUpToDate>false</LinksUpToDate>
  <CharactersWithSpaces>1922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2020-08-31T04:03:00Z</dcterms:created>
  <dc:creator>User</dc:creator>
  <cp:lastModifiedBy>WPS_1783396060</cp:lastModifiedBy>
  <cp:lastPrinted>2026-09-09T04:45:33Z</cp:lastPrinted>
  <dcterms:modified xsi:type="dcterms:W3CDTF">2026-09-09T04:45:36Z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eyJoZGlkIjoiY2Y0NDcyZTczMDI3MTFkNDIyZDNiZjQwMzhhZjJlMWIiLCJ1c2VySWQiOiI4MjQ2MzcwOTY2NDEifQ==</vt:lpwstr>
  </property>
  <property fmtid="{D5CDD505-2E9C-101B-9397-08002B2CF9AE}" pid="3" name="KSOProductBuildVer">
    <vt:lpwstr>1049-12.1.0.28485</vt:lpwstr>
  </property>
  <property fmtid="{D5CDD505-2E9C-101B-9397-08002B2CF9AE}" pid="4" name="ICV">
    <vt:lpwstr>08C3A50A2E5648198CEFC7EB520C2978_12</vt:lpwstr>
  </property>
</Properties>
</file>