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719" w:rsidRDefault="008E7719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eastAsia="Times New Roman" w:hAnsi="Titillium Maps" w:cs="Arial"/>
          <w:b/>
          <w:bCs/>
          <w:color w:val="7BA428"/>
          <w:sz w:val="36"/>
          <w:szCs w:val="36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E7719" w:rsidRDefault="008E7719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FC074D" w:rsidRDefault="00FC074D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FC074D" w:rsidP="00FC07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="008E77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719" w:rsidRPr="008E7719">
        <w:rPr>
          <w:rFonts w:ascii="Times New Roman" w:hAnsi="Times New Roman" w:cs="Times New Roman"/>
          <w:b/>
          <w:sz w:val="24"/>
          <w:szCs w:val="24"/>
        </w:rPr>
        <w:t>КР</w:t>
      </w:r>
      <w:r w:rsidR="008E7719">
        <w:rPr>
          <w:rFonts w:ascii="Times New Roman" w:hAnsi="Times New Roman" w:cs="Times New Roman"/>
          <w:b/>
          <w:sz w:val="24"/>
          <w:szCs w:val="24"/>
        </w:rPr>
        <w:t>УТОГОРОВСКОГО СЕЛЬСКОГО ПОСЕЛЕНИЯ</w:t>
      </w: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FC074D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FC074D">
        <w:rPr>
          <w:rFonts w:ascii="Times New Roman" w:hAnsi="Times New Roman" w:cs="Times New Roman"/>
          <w:sz w:val="24"/>
          <w:szCs w:val="24"/>
          <w:u w:val="single"/>
        </w:rPr>
        <w:t>от</w:t>
      </w:r>
      <w:r w:rsidR="000A1D66">
        <w:rPr>
          <w:rFonts w:ascii="Times New Roman" w:hAnsi="Times New Roman" w:cs="Times New Roman"/>
          <w:sz w:val="24"/>
          <w:szCs w:val="24"/>
          <w:u w:val="single"/>
        </w:rPr>
        <w:t xml:space="preserve"> « 13 »   марта   2014 </w:t>
      </w:r>
      <w:r w:rsidR="00016E1F">
        <w:rPr>
          <w:rFonts w:ascii="Times New Roman" w:hAnsi="Times New Roman" w:cs="Times New Roman"/>
          <w:sz w:val="24"/>
          <w:szCs w:val="24"/>
          <w:u w:val="single"/>
        </w:rPr>
        <w:t xml:space="preserve"> года № 25</w:t>
      </w:r>
    </w:p>
    <w:p w:rsidR="008E7719" w:rsidRPr="00FC074D" w:rsidRDefault="008E7719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C074D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Pr="00FC074D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8E7719" w:rsidRDefault="008E7719" w:rsidP="00FC0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Об отмене постановления  главы Крутогоровского </w:t>
      </w:r>
    </w:p>
    <w:p w:rsidR="008E7719" w:rsidRDefault="008E7719" w:rsidP="004B3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сельского поселения от </w:t>
      </w:r>
      <w:r w:rsidR="00016E1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24.05.2013 № 79 </w:t>
      </w:r>
      <w:r w:rsidR="00C305A6">
        <w:rPr>
          <w:rFonts w:ascii="Times New Roman" w:eastAsia="Times New Roman" w:hAnsi="Times New Roman" w:cs="Times New Roman"/>
          <w:color w:val="333333"/>
          <w:sz w:val="24"/>
          <w:szCs w:val="24"/>
        </w:rPr>
        <w:t>« Об утверждении Административного регламента администрации Крутогоровского сельского поселения по предоставлению муниципальной услуги</w:t>
      </w:r>
      <w:r w:rsidR="00016E1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« Прием заявлений и выдача  документов о согласовании переустройства и (или) перепланировки жилого помещения»</w:t>
      </w:r>
      <w:r w:rsidR="00C305A6">
        <w:rPr>
          <w:rFonts w:ascii="Times New Roman" w:eastAsia="Times New Roman" w:hAnsi="Times New Roman" w:cs="Times New Roman"/>
          <w:color w:val="333333"/>
          <w:sz w:val="24"/>
          <w:szCs w:val="24"/>
        </w:rPr>
        <w:t>»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правовых актов Крутогоровского сельского поселения</w:t>
      </w:r>
      <w:r w:rsid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соответствие с действующ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законодательством </w:t>
      </w:r>
    </w:p>
    <w:p w:rsidR="008E7719" w:rsidRDefault="008E7719" w:rsidP="008E7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ПОСТАНОВЛЯЮ: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Pr="00D876C3" w:rsidRDefault="008E7719" w:rsidP="00D876C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Постановление  </w:t>
      </w:r>
      <w:r w:rsidR="00D876C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Главы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Крутогоровского сельского поселения</w:t>
      </w:r>
      <w:r w:rsidR="00016E1F" w:rsidRPr="00016E1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16E1F">
        <w:rPr>
          <w:rFonts w:ascii="Times New Roman" w:eastAsia="Times New Roman" w:hAnsi="Times New Roman" w:cs="Times New Roman"/>
          <w:color w:val="333333"/>
          <w:sz w:val="24"/>
          <w:szCs w:val="24"/>
        </w:rPr>
        <w:t>от 24.05.2013 № 79 « Об утверждении Административного регламента администрации Крутогоровского сельского поселения по предоставлению муниципальной услуги « Прием заявлений и выдача  документов о согласовании переустройства и (или) перепланировки жилого помещения»»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="00FC074D" w:rsidRPr="00D876C3">
        <w:rPr>
          <w:rFonts w:ascii="Times New Roman" w:eastAsia="Times New Roman" w:hAnsi="Times New Roman" w:cs="Times New Roman"/>
          <w:color w:val="333333"/>
          <w:sz w:val="24"/>
          <w:szCs w:val="24"/>
        </w:rPr>
        <w:t>признать утратившим силу.</w:t>
      </w:r>
    </w:p>
    <w:p w:rsidR="00FC074D" w:rsidRDefault="00FC074D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8E7719" w:rsidRDefault="008E7719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Глава Крутогоровского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pacing w:after="0" w:line="240" w:lineRule="auto"/>
        <w:ind w:firstLine="709"/>
        <w:rPr>
          <w:sz w:val="24"/>
          <w:szCs w:val="24"/>
        </w:rPr>
      </w:pPr>
    </w:p>
    <w:p w:rsidR="008E7719" w:rsidRDefault="008E7719" w:rsidP="008E7719">
      <w:pPr>
        <w:tabs>
          <w:tab w:val="left" w:pos="298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994C4D" w:rsidRDefault="00994C4D"/>
    <w:sectPr w:rsidR="00994C4D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E7719"/>
    <w:rsid w:val="00016E1F"/>
    <w:rsid w:val="000A1D66"/>
    <w:rsid w:val="001E2655"/>
    <w:rsid w:val="004B3F6A"/>
    <w:rsid w:val="00524414"/>
    <w:rsid w:val="006F0F80"/>
    <w:rsid w:val="00780EA1"/>
    <w:rsid w:val="008E7719"/>
    <w:rsid w:val="00994C4D"/>
    <w:rsid w:val="00B9360E"/>
    <w:rsid w:val="00C305A6"/>
    <w:rsid w:val="00D876C3"/>
    <w:rsid w:val="00DB787F"/>
    <w:rsid w:val="00FC0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4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2014-03-13T05:27:00Z</cp:lastPrinted>
  <dcterms:created xsi:type="dcterms:W3CDTF">2013-11-20T03:24:00Z</dcterms:created>
  <dcterms:modified xsi:type="dcterms:W3CDTF">2014-04-08T21:18:00Z</dcterms:modified>
</cp:coreProperties>
</file>