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64" w:rsidRDefault="00417B64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417B64" w:rsidRDefault="009418E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418E4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417B64" w:rsidRDefault="00417B64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17B64" w:rsidRDefault="00417B64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417B64" w:rsidRPr="00FC074D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17B64" w:rsidRPr="00FC074D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17B64" w:rsidRPr="00FC074D" w:rsidRDefault="00417B64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F07BD4">
        <w:rPr>
          <w:rFonts w:ascii="Times New Roman" w:hAnsi="Times New Roman"/>
          <w:sz w:val="24"/>
          <w:szCs w:val="24"/>
          <w:u w:val="single"/>
        </w:rPr>
        <w:t xml:space="preserve"> « 13 »   марта   2014 </w:t>
      </w:r>
      <w:r w:rsidR="00481D71">
        <w:rPr>
          <w:rFonts w:ascii="Times New Roman" w:hAnsi="Times New Roman"/>
          <w:sz w:val="24"/>
          <w:szCs w:val="24"/>
          <w:u w:val="single"/>
        </w:rPr>
        <w:t xml:space="preserve"> года № 39</w:t>
      </w:r>
    </w:p>
    <w:p w:rsidR="00417B64" w:rsidRPr="00FC074D" w:rsidRDefault="00417B64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417B64" w:rsidRPr="00FC074D" w:rsidRDefault="00417B64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F57012" w:rsidRPr="00F57012" w:rsidRDefault="00417B64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Об отмене постановления  Главы Крутогоровского</w:t>
      </w:r>
    </w:p>
    <w:p w:rsidR="00481D71" w:rsidRPr="00F57012" w:rsidRDefault="00417B64" w:rsidP="00481D71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 сельского  поселения  </w:t>
      </w:r>
      <w:r w:rsidR="001F1970" w:rsidRPr="00F57012">
        <w:rPr>
          <w:rFonts w:ascii="Times New Roman" w:hAnsi="Times New Roman"/>
          <w:sz w:val="24"/>
          <w:szCs w:val="24"/>
        </w:rPr>
        <w:t xml:space="preserve"> от</w:t>
      </w:r>
      <w:r w:rsidR="00481D71">
        <w:rPr>
          <w:rFonts w:ascii="Times New Roman" w:hAnsi="Times New Roman"/>
          <w:sz w:val="24"/>
          <w:szCs w:val="24"/>
        </w:rPr>
        <w:t xml:space="preserve"> 24.05.2013 № 78 « Об утверждении  административного регламента  по предоставлению Администрацией  Крутогоровского сельского поселения муниципальной  услуги по выдаче юридическим и физическим лицам справок, выписок из </w:t>
      </w:r>
      <w:proofErr w:type="spellStart"/>
      <w:r w:rsidR="00481D71">
        <w:rPr>
          <w:rFonts w:ascii="Times New Roman" w:hAnsi="Times New Roman"/>
          <w:sz w:val="24"/>
          <w:szCs w:val="24"/>
        </w:rPr>
        <w:t>похозяйственных</w:t>
      </w:r>
      <w:proofErr w:type="spellEnd"/>
      <w:r w:rsidR="00481D71">
        <w:rPr>
          <w:rFonts w:ascii="Times New Roman" w:hAnsi="Times New Roman"/>
          <w:sz w:val="24"/>
          <w:szCs w:val="24"/>
        </w:rPr>
        <w:t xml:space="preserve"> книг»</w:t>
      </w:r>
    </w:p>
    <w:p w:rsidR="001F1970" w:rsidRPr="00F57012" w:rsidRDefault="001F1970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F5701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В целях приведения нормативных правовых актов Крутогоровского сельского поселения, в соответствие с действующим законодательством </w:t>
      </w:r>
    </w:p>
    <w:p w:rsidR="00417B64" w:rsidRPr="00F57012" w:rsidRDefault="00417B64" w:rsidP="008E771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F57012">
        <w:rPr>
          <w:rFonts w:ascii="Times New Roman" w:hAnsi="Times New Roman"/>
          <w:b/>
          <w:sz w:val="24"/>
          <w:szCs w:val="24"/>
        </w:rPr>
        <w:t>ПОСТАНОВЛЯЮ:</w:t>
      </w: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417B64" w:rsidRPr="00481D71" w:rsidRDefault="00417B64" w:rsidP="00FC074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1D71">
        <w:rPr>
          <w:rFonts w:ascii="Times New Roman" w:hAnsi="Times New Roman"/>
        </w:rPr>
        <w:t>Постановление  Главы   Крутогоровского сельского поселения</w:t>
      </w:r>
      <w:r w:rsidRPr="00481D71">
        <w:rPr>
          <w:rFonts w:ascii="Times New Roman" w:hAnsi="Times New Roman"/>
          <w:sz w:val="24"/>
          <w:szCs w:val="24"/>
        </w:rPr>
        <w:t xml:space="preserve"> </w:t>
      </w:r>
      <w:r w:rsidR="00F57012" w:rsidRPr="00481D71">
        <w:rPr>
          <w:rFonts w:ascii="Times New Roman" w:hAnsi="Times New Roman"/>
          <w:sz w:val="24"/>
          <w:szCs w:val="24"/>
        </w:rPr>
        <w:t xml:space="preserve">от </w:t>
      </w:r>
      <w:r w:rsidR="00481D71">
        <w:rPr>
          <w:rFonts w:ascii="Times New Roman" w:hAnsi="Times New Roman"/>
          <w:sz w:val="24"/>
          <w:szCs w:val="24"/>
        </w:rPr>
        <w:t xml:space="preserve">24.05.2013 № 78 « Об утверждении  административного регламента  по предоставлению Администрацией  Крутогоровского сельского поселения муниципальной  услуги по выдаче юридическим и физическим лицам справок, выписок из </w:t>
      </w:r>
      <w:proofErr w:type="spellStart"/>
      <w:r w:rsidR="00481D71">
        <w:rPr>
          <w:rFonts w:ascii="Times New Roman" w:hAnsi="Times New Roman"/>
          <w:sz w:val="24"/>
          <w:szCs w:val="24"/>
        </w:rPr>
        <w:t>похозяйственных</w:t>
      </w:r>
      <w:proofErr w:type="spellEnd"/>
      <w:r w:rsidR="00481D71">
        <w:rPr>
          <w:rFonts w:ascii="Times New Roman" w:hAnsi="Times New Roman"/>
          <w:sz w:val="24"/>
          <w:szCs w:val="24"/>
        </w:rPr>
        <w:t xml:space="preserve"> книг»</w:t>
      </w:r>
      <w:r w:rsidR="00FC71B9" w:rsidRPr="00FC71B9">
        <w:t xml:space="preserve"> </w:t>
      </w:r>
      <w:r w:rsidR="00FC71B9" w:rsidRPr="00FC71B9">
        <w:rPr>
          <w:rFonts w:ascii="Times New Roman" w:hAnsi="Times New Roman"/>
        </w:rPr>
        <w:t>признать утратившим силу</w:t>
      </w:r>
    </w:p>
    <w:p w:rsidR="00417B64" w:rsidRPr="00F57012" w:rsidRDefault="00417B64" w:rsidP="00F57012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417B64" w:rsidRPr="00F57012" w:rsidRDefault="00417B64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 Глава Крутогоровского</w:t>
      </w: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  <w:r w:rsidRPr="00F57012">
        <w:rPr>
          <w:rFonts w:ascii="Times New Roman" w:hAnsi="Times New Roman"/>
          <w:sz w:val="24"/>
          <w:szCs w:val="24"/>
        </w:rPr>
        <w:t>сельского поселения                                                  Г.Н.Овчаренко</w:t>
      </w: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p w:rsidR="00417B64" w:rsidRPr="00F57012" w:rsidRDefault="00417B64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sectPr w:rsidR="00417B64" w:rsidRPr="00F57012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EC21EE"/>
    <w:multiLevelType w:val="hybridMultilevel"/>
    <w:tmpl w:val="017C7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15AD"/>
    <w:rsid w:val="00016E1F"/>
    <w:rsid w:val="00033BC6"/>
    <w:rsid w:val="00070B1C"/>
    <w:rsid w:val="00101473"/>
    <w:rsid w:val="001D5710"/>
    <w:rsid w:val="001E2655"/>
    <w:rsid w:val="001F1970"/>
    <w:rsid w:val="00262C41"/>
    <w:rsid w:val="0029496D"/>
    <w:rsid w:val="002B288E"/>
    <w:rsid w:val="002E088F"/>
    <w:rsid w:val="003A4FBA"/>
    <w:rsid w:val="00417B64"/>
    <w:rsid w:val="00440867"/>
    <w:rsid w:val="004607A7"/>
    <w:rsid w:val="00481D71"/>
    <w:rsid w:val="004B3F6A"/>
    <w:rsid w:val="004B57AD"/>
    <w:rsid w:val="00542456"/>
    <w:rsid w:val="00554B0A"/>
    <w:rsid w:val="00574B93"/>
    <w:rsid w:val="005A312B"/>
    <w:rsid w:val="00602AB1"/>
    <w:rsid w:val="00630365"/>
    <w:rsid w:val="0063530B"/>
    <w:rsid w:val="00672C25"/>
    <w:rsid w:val="006B2DA7"/>
    <w:rsid w:val="006F0F80"/>
    <w:rsid w:val="007622CA"/>
    <w:rsid w:val="00767471"/>
    <w:rsid w:val="00780EA1"/>
    <w:rsid w:val="007A73DA"/>
    <w:rsid w:val="007D16AA"/>
    <w:rsid w:val="0080396E"/>
    <w:rsid w:val="008E7719"/>
    <w:rsid w:val="00933232"/>
    <w:rsid w:val="009418E4"/>
    <w:rsid w:val="009711A0"/>
    <w:rsid w:val="00994C4D"/>
    <w:rsid w:val="009B1C0D"/>
    <w:rsid w:val="009D0CCD"/>
    <w:rsid w:val="00A03590"/>
    <w:rsid w:val="00B17CCF"/>
    <w:rsid w:val="00B51F7E"/>
    <w:rsid w:val="00B520E8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787F"/>
    <w:rsid w:val="00EA619D"/>
    <w:rsid w:val="00EC5CA1"/>
    <w:rsid w:val="00F07BD4"/>
    <w:rsid w:val="00F51ADE"/>
    <w:rsid w:val="00F57012"/>
    <w:rsid w:val="00FC074D"/>
    <w:rsid w:val="00FC71B9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2014-03-26T05:19:00Z</cp:lastPrinted>
  <dcterms:created xsi:type="dcterms:W3CDTF">2013-11-20T03:24:00Z</dcterms:created>
  <dcterms:modified xsi:type="dcterms:W3CDTF">2014-04-15T03:46:00Z</dcterms:modified>
</cp:coreProperties>
</file>