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9B2" w:rsidRDefault="00671D58" w:rsidP="007749B2">
      <w:pPr>
        <w:tabs>
          <w:tab w:val="left" w:pos="3760"/>
        </w:tabs>
        <w:spacing w:before="100" w:beforeAutospacing="1" w:after="100" w:afterAutospacing="1"/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7749B2" w:rsidRPr="009A5EF1">
        <w:t xml:space="preserve">                                           </w:t>
      </w:r>
      <w:r w:rsidR="007749B2">
        <w:t xml:space="preserve">                                </w:t>
      </w:r>
    </w:p>
    <w:p w:rsidR="007749B2" w:rsidRPr="007749B2" w:rsidRDefault="007749B2" w:rsidP="007749B2">
      <w:pPr>
        <w:tabs>
          <w:tab w:val="left" w:pos="3760"/>
        </w:tabs>
        <w:spacing w:before="100" w:beforeAutospacing="1" w:after="100" w:afterAutospacing="1"/>
      </w:pPr>
      <w:r w:rsidRPr="007749B2">
        <w:t xml:space="preserve">                                                                   </w:t>
      </w:r>
      <w:r w:rsidRPr="007749B2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9B2" w:rsidRPr="007749B2" w:rsidRDefault="007749B2" w:rsidP="007749B2">
      <w:pPr>
        <w:jc w:val="center"/>
        <w:rPr>
          <w:b/>
        </w:rPr>
      </w:pPr>
      <w:r w:rsidRPr="007749B2">
        <w:rPr>
          <w:b/>
        </w:rPr>
        <w:t>СОБРАНИЕ ДЕПУТАТОВ</w:t>
      </w:r>
    </w:p>
    <w:p w:rsidR="007749B2" w:rsidRPr="007749B2" w:rsidRDefault="007749B2" w:rsidP="007749B2">
      <w:pPr>
        <w:jc w:val="center"/>
        <w:rPr>
          <w:b/>
        </w:rPr>
      </w:pPr>
      <w:r w:rsidRPr="007749B2">
        <w:rPr>
          <w:b/>
        </w:rPr>
        <w:t>КРУТОГОРОВСКОГО СЕЛЬСКОГО ПОСЕЛЕНИЯ</w:t>
      </w:r>
    </w:p>
    <w:p w:rsidR="007749B2" w:rsidRPr="007749B2" w:rsidRDefault="007749B2" w:rsidP="007749B2">
      <w:pPr>
        <w:jc w:val="center"/>
        <w:rPr>
          <w:b/>
        </w:rPr>
      </w:pPr>
      <w:r w:rsidRPr="007749B2">
        <w:rPr>
          <w:b/>
        </w:rPr>
        <w:t>СОБОЛЕВСКОГО МУНИЦИПАЛЬНОГО РАЙОНА</w:t>
      </w:r>
    </w:p>
    <w:p w:rsidR="007749B2" w:rsidRPr="007749B2" w:rsidRDefault="007749B2" w:rsidP="007749B2">
      <w:pPr>
        <w:jc w:val="center"/>
        <w:rPr>
          <w:b/>
        </w:rPr>
      </w:pPr>
      <w:r w:rsidRPr="007749B2">
        <w:rPr>
          <w:b/>
        </w:rPr>
        <w:t>КАМЧАТСКОГО КРАЯ</w:t>
      </w:r>
    </w:p>
    <w:p w:rsidR="007749B2" w:rsidRPr="007749B2" w:rsidRDefault="007749B2" w:rsidP="007749B2">
      <w:pPr>
        <w:tabs>
          <w:tab w:val="left" w:pos="3920"/>
        </w:tabs>
        <w:jc w:val="center"/>
        <w:rPr>
          <w:b/>
        </w:rPr>
      </w:pPr>
    </w:p>
    <w:p w:rsidR="007749B2" w:rsidRPr="007749B2" w:rsidRDefault="007749B2" w:rsidP="007749B2">
      <w:pPr>
        <w:tabs>
          <w:tab w:val="left" w:pos="3920"/>
        </w:tabs>
        <w:jc w:val="center"/>
        <w:rPr>
          <w:b/>
        </w:rPr>
      </w:pPr>
      <w:r w:rsidRPr="007749B2">
        <w:rPr>
          <w:b/>
        </w:rPr>
        <w:t>РЕШЕНИЕ</w:t>
      </w:r>
    </w:p>
    <w:p w:rsidR="007749B2" w:rsidRPr="007749B2" w:rsidRDefault="00B972F5" w:rsidP="007749B2">
      <w:pPr>
        <w:tabs>
          <w:tab w:val="left" w:pos="3920"/>
        </w:tabs>
        <w:spacing w:line="240" w:lineRule="atLeast"/>
        <w:rPr>
          <w:b/>
          <w:u w:val="single"/>
        </w:rPr>
      </w:pPr>
      <w:r>
        <w:rPr>
          <w:b/>
          <w:u w:val="single"/>
        </w:rPr>
        <w:t>28  августа</w:t>
      </w:r>
      <w:r w:rsidR="007749B2" w:rsidRPr="007749B2">
        <w:rPr>
          <w:b/>
          <w:u w:val="single"/>
        </w:rPr>
        <w:t xml:space="preserve">      2014  г № 260</w:t>
      </w:r>
    </w:p>
    <w:p w:rsidR="007749B2" w:rsidRPr="007749B2" w:rsidRDefault="007749B2" w:rsidP="007749B2">
      <w:pPr>
        <w:tabs>
          <w:tab w:val="left" w:pos="3920"/>
        </w:tabs>
        <w:spacing w:line="240" w:lineRule="atLeast"/>
        <w:rPr>
          <w:b/>
          <w:u w:val="single"/>
        </w:rPr>
      </w:pPr>
      <w:r w:rsidRPr="007749B2">
        <w:rPr>
          <w:b/>
        </w:rPr>
        <w:t>38–я внеочередная сессия 2-го созыва</w:t>
      </w:r>
    </w:p>
    <w:p w:rsidR="007749B2" w:rsidRPr="007749B2" w:rsidRDefault="007749B2" w:rsidP="008E40E6">
      <w:pPr>
        <w:autoSpaceDE w:val="0"/>
        <w:autoSpaceDN w:val="0"/>
        <w:adjustRightInd w:val="0"/>
        <w:jc w:val="both"/>
        <w:outlineLvl w:val="0"/>
        <w:rPr>
          <w:bCs/>
          <w:color w:val="000000"/>
        </w:rPr>
      </w:pPr>
    </w:p>
    <w:p w:rsidR="008E40E6" w:rsidRPr="007749B2" w:rsidRDefault="008E40E6" w:rsidP="008E40E6">
      <w:pPr>
        <w:autoSpaceDE w:val="0"/>
        <w:autoSpaceDN w:val="0"/>
        <w:adjustRightInd w:val="0"/>
        <w:jc w:val="both"/>
        <w:outlineLvl w:val="0"/>
      </w:pPr>
      <w:r w:rsidRPr="007749B2">
        <w:rPr>
          <w:bCs/>
          <w:color w:val="000000"/>
        </w:rPr>
        <w:t>О</w:t>
      </w:r>
      <w:r w:rsidR="00E463DF" w:rsidRPr="007749B2">
        <w:rPr>
          <w:bCs/>
          <w:color w:val="000000"/>
        </w:rPr>
        <w:t>б</w:t>
      </w:r>
      <w:r w:rsidRPr="007749B2">
        <w:rPr>
          <w:bCs/>
          <w:color w:val="000000"/>
        </w:rPr>
        <w:t xml:space="preserve"> утверждении </w:t>
      </w:r>
      <w:proofErr w:type="gramStart"/>
      <w:r w:rsidRPr="007749B2">
        <w:t>Административного</w:t>
      </w:r>
      <w:proofErr w:type="gramEnd"/>
      <w:r w:rsidRPr="007749B2">
        <w:t xml:space="preserve"> </w:t>
      </w:r>
    </w:p>
    <w:p w:rsidR="008E40E6" w:rsidRPr="007749B2" w:rsidRDefault="008E40E6" w:rsidP="008E40E6">
      <w:pPr>
        <w:spacing w:line="276" w:lineRule="auto"/>
        <w:jc w:val="both"/>
      </w:pPr>
      <w:r w:rsidRPr="007749B2">
        <w:t xml:space="preserve"> регламента предоставления </w:t>
      </w:r>
      <w:proofErr w:type="gramStart"/>
      <w:r w:rsidRPr="007749B2">
        <w:t>муниципальной</w:t>
      </w:r>
      <w:proofErr w:type="gramEnd"/>
      <w:r w:rsidRPr="007749B2">
        <w:t xml:space="preserve">  </w:t>
      </w:r>
    </w:p>
    <w:p w:rsidR="008E40E6" w:rsidRPr="007749B2" w:rsidRDefault="008E40E6" w:rsidP="008E40E6">
      <w:pPr>
        <w:spacing w:line="276" w:lineRule="auto"/>
        <w:jc w:val="both"/>
      </w:pPr>
      <w:r w:rsidRPr="007749B2">
        <w:t xml:space="preserve">услуги «Организация </w:t>
      </w:r>
      <w:proofErr w:type="gramStart"/>
      <w:r w:rsidRPr="007749B2">
        <w:t>библиотечного</w:t>
      </w:r>
      <w:proofErr w:type="gramEnd"/>
      <w:r w:rsidRPr="007749B2">
        <w:t xml:space="preserve">, </w:t>
      </w:r>
    </w:p>
    <w:p w:rsidR="008E40E6" w:rsidRPr="007749B2" w:rsidRDefault="008E40E6" w:rsidP="008E40E6">
      <w:pPr>
        <w:spacing w:line="276" w:lineRule="auto"/>
        <w:jc w:val="both"/>
      </w:pPr>
      <w:r w:rsidRPr="007749B2">
        <w:t>справочного и информационного обслуживания</w:t>
      </w:r>
    </w:p>
    <w:p w:rsidR="008E40E6" w:rsidRPr="007749B2" w:rsidRDefault="008E40E6" w:rsidP="008E40E6">
      <w:pPr>
        <w:autoSpaceDE w:val="0"/>
        <w:autoSpaceDN w:val="0"/>
        <w:adjustRightInd w:val="0"/>
        <w:jc w:val="both"/>
        <w:outlineLvl w:val="0"/>
      </w:pPr>
      <w:r w:rsidRPr="007749B2">
        <w:t xml:space="preserve">населения </w:t>
      </w:r>
      <w:proofErr w:type="gramStart"/>
      <w:r w:rsidRPr="007749B2">
        <w:t>муниципальным</w:t>
      </w:r>
      <w:proofErr w:type="gramEnd"/>
      <w:r w:rsidRPr="007749B2">
        <w:t xml:space="preserve"> казенным </w:t>
      </w:r>
    </w:p>
    <w:p w:rsidR="008E40E6" w:rsidRPr="007749B2" w:rsidRDefault="008E40E6" w:rsidP="008E40E6">
      <w:pPr>
        <w:autoSpaceDE w:val="0"/>
        <w:autoSpaceDN w:val="0"/>
        <w:adjustRightInd w:val="0"/>
        <w:jc w:val="both"/>
        <w:outlineLvl w:val="0"/>
      </w:pPr>
      <w:r w:rsidRPr="007749B2">
        <w:t xml:space="preserve">учреждением культуры «Библиотека </w:t>
      </w:r>
      <w:r w:rsidR="007749B2" w:rsidRPr="007749B2">
        <w:t xml:space="preserve"> п. Крутогоровский </w:t>
      </w:r>
      <w:r w:rsidRPr="007749B2">
        <w:t>»</w:t>
      </w:r>
    </w:p>
    <w:p w:rsidR="008E40E6" w:rsidRPr="007749B2" w:rsidRDefault="008E40E6" w:rsidP="008E40E6">
      <w:pPr>
        <w:autoSpaceDE w:val="0"/>
        <w:autoSpaceDN w:val="0"/>
        <w:adjustRightInd w:val="0"/>
        <w:jc w:val="both"/>
        <w:outlineLvl w:val="0"/>
        <w:rPr>
          <w:color w:val="000000"/>
        </w:rPr>
      </w:pPr>
    </w:p>
    <w:p w:rsidR="008E40E6" w:rsidRPr="007749B2" w:rsidRDefault="008E40E6" w:rsidP="008E40E6">
      <w:pPr>
        <w:pStyle w:val="a7"/>
        <w:ind w:firstLine="720"/>
        <w:jc w:val="both"/>
        <w:rPr>
          <w:rFonts w:ascii="Times New Roman" w:hAnsi="Times New Roman"/>
          <w:color w:val="000000"/>
        </w:rPr>
      </w:pPr>
      <w:r w:rsidRPr="007749B2">
        <w:rPr>
          <w:rFonts w:ascii="Times New Roman" w:hAnsi="Times New Roman"/>
          <w:color w:val="000000"/>
        </w:rPr>
        <w:t>В соответствии с Федеральным законом Российской Федерации от 06.10.2003 г. N 131-ФЗ "Об общих принципах организации местного самоуправления в Российской Федерации"</w:t>
      </w:r>
      <w:r w:rsidR="007749B2" w:rsidRPr="007749B2">
        <w:rPr>
          <w:rFonts w:ascii="Times New Roman" w:hAnsi="Times New Roman"/>
          <w:color w:val="000000"/>
        </w:rPr>
        <w:t xml:space="preserve"> и согласно Уставу Крутогоровского </w:t>
      </w:r>
      <w:r w:rsidRPr="007749B2">
        <w:rPr>
          <w:rFonts w:ascii="Times New Roman" w:hAnsi="Times New Roman"/>
          <w:color w:val="000000"/>
        </w:rPr>
        <w:t xml:space="preserve"> сельского поселения </w:t>
      </w:r>
    </w:p>
    <w:p w:rsidR="008E40E6" w:rsidRPr="007749B2" w:rsidRDefault="008E40E6" w:rsidP="008E40E6"/>
    <w:p w:rsidR="008E40E6" w:rsidRPr="007749B2" w:rsidRDefault="008E40E6" w:rsidP="008E40E6">
      <w:pPr>
        <w:ind w:firstLine="539"/>
        <w:jc w:val="both"/>
      </w:pPr>
      <w:r w:rsidRPr="007749B2">
        <w:t xml:space="preserve">Собрание депутатов </w:t>
      </w:r>
      <w:r w:rsidR="007749B2" w:rsidRPr="007749B2">
        <w:t xml:space="preserve">Крутогоровского </w:t>
      </w:r>
      <w:r w:rsidRPr="007749B2">
        <w:t xml:space="preserve"> сельского поселения</w:t>
      </w:r>
    </w:p>
    <w:p w:rsidR="008E40E6" w:rsidRPr="007749B2" w:rsidRDefault="008E40E6" w:rsidP="008E40E6">
      <w:pPr>
        <w:jc w:val="both"/>
      </w:pPr>
    </w:p>
    <w:p w:rsidR="008E40E6" w:rsidRPr="007749B2" w:rsidRDefault="008E40E6" w:rsidP="008E40E6">
      <w:pPr>
        <w:ind w:firstLine="539"/>
        <w:jc w:val="both"/>
      </w:pPr>
      <w:r w:rsidRPr="007749B2">
        <w:t xml:space="preserve">РЕШИЛО: </w:t>
      </w:r>
    </w:p>
    <w:p w:rsidR="008E40E6" w:rsidRPr="007749B2" w:rsidRDefault="008E40E6" w:rsidP="008E40E6">
      <w:pPr>
        <w:autoSpaceDE w:val="0"/>
        <w:autoSpaceDN w:val="0"/>
        <w:adjustRightInd w:val="0"/>
        <w:jc w:val="both"/>
        <w:rPr>
          <w:color w:val="000000"/>
        </w:rPr>
      </w:pPr>
    </w:p>
    <w:p w:rsidR="008E40E6" w:rsidRPr="007749B2" w:rsidRDefault="008E40E6" w:rsidP="008E40E6">
      <w:pPr>
        <w:autoSpaceDE w:val="0"/>
        <w:autoSpaceDN w:val="0"/>
        <w:adjustRightInd w:val="0"/>
        <w:ind w:firstLine="720"/>
        <w:jc w:val="both"/>
        <w:rPr>
          <w:color w:val="000000"/>
        </w:rPr>
      </w:pPr>
    </w:p>
    <w:p w:rsidR="008E40E6" w:rsidRPr="007749B2" w:rsidRDefault="008E40E6" w:rsidP="008E40E6">
      <w:pPr>
        <w:spacing w:line="276" w:lineRule="auto"/>
        <w:jc w:val="both"/>
      </w:pPr>
      <w:bookmarkStart w:id="0" w:name="sub_1"/>
      <w:r w:rsidRPr="007749B2">
        <w:rPr>
          <w:color w:val="000000"/>
        </w:rPr>
        <w:t xml:space="preserve">           1. Утвердить </w:t>
      </w:r>
      <w:r w:rsidRPr="007749B2">
        <w:t xml:space="preserve">Административный  регламент </w:t>
      </w:r>
      <w:bookmarkEnd w:id="0"/>
      <w:r w:rsidRPr="007749B2">
        <w:t xml:space="preserve">предоставления муниципальной услуги «Организация библиотечного, справочного и информационного обслуживания населения муниципальным казенным учреждением </w:t>
      </w:r>
      <w:r w:rsidR="007749B2" w:rsidRPr="007749B2">
        <w:t xml:space="preserve">культуры «Библиотека п. Крутогоровский </w:t>
      </w:r>
      <w:r w:rsidRPr="007749B2">
        <w:t>»</w:t>
      </w:r>
    </w:p>
    <w:p w:rsidR="008E40E6" w:rsidRPr="007749B2" w:rsidRDefault="008E40E6" w:rsidP="008E40E6">
      <w:pPr>
        <w:spacing w:line="276" w:lineRule="auto"/>
        <w:jc w:val="both"/>
      </w:pPr>
    </w:p>
    <w:p w:rsidR="008E40E6" w:rsidRPr="007749B2" w:rsidRDefault="008E40E6" w:rsidP="008E40E6">
      <w:pPr>
        <w:spacing w:line="276" w:lineRule="auto"/>
        <w:jc w:val="both"/>
      </w:pPr>
      <w:r w:rsidRPr="007749B2">
        <w:t xml:space="preserve">           2.После подписания настоящее Решение подлежит обязательному опубликованию (обнародо</w:t>
      </w:r>
      <w:r w:rsidR="007749B2" w:rsidRPr="007749B2">
        <w:t xml:space="preserve">ванию) согласно уставу Крутогоровского </w:t>
      </w:r>
      <w:r w:rsidRPr="007749B2">
        <w:t xml:space="preserve"> сельского поселения и размещение  </w:t>
      </w:r>
      <w:r w:rsidR="007749B2" w:rsidRPr="007749B2">
        <w:t xml:space="preserve"> на официальном сайте Крутогоровского </w:t>
      </w:r>
      <w:r w:rsidRPr="007749B2">
        <w:t>сельского поселения</w:t>
      </w:r>
    </w:p>
    <w:p w:rsidR="008E40E6" w:rsidRPr="007749B2" w:rsidRDefault="008E40E6" w:rsidP="008E40E6">
      <w:pPr>
        <w:autoSpaceDE w:val="0"/>
        <w:autoSpaceDN w:val="0"/>
        <w:adjustRightInd w:val="0"/>
        <w:jc w:val="both"/>
      </w:pPr>
    </w:p>
    <w:p w:rsidR="008E40E6" w:rsidRPr="007749B2" w:rsidRDefault="008E40E6" w:rsidP="008E40E6">
      <w:r w:rsidRPr="007749B2">
        <w:t>Председатель Собрания депутатов</w:t>
      </w:r>
    </w:p>
    <w:p w:rsidR="008E40E6" w:rsidRPr="007749B2" w:rsidRDefault="007749B2" w:rsidP="008E40E6">
      <w:r w:rsidRPr="007749B2">
        <w:t>Крутогоровского  сельского поселения                        Г.Н.Овчаренко</w:t>
      </w:r>
    </w:p>
    <w:p w:rsidR="008E40E6" w:rsidRDefault="008E40E6" w:rsidP="008E40E6">
      <w:pPr>
        <w:rPr>
          <w:b/>
          <w:sz w:val="28"/>
          <w:szCs w:val="28"/>
        </w:rPr>
      </w:pPr>
    </w:p>
    <w:p w:rsidR="007749B2" w:rsidRDefault="007749B2" w:rsidP="008E40E6">
      <w:pPr>
        <w:rPr>
          <w:b/>
          <w:sz w:val="28"/>
          <w:szCs w:val="28"/>
        </w:rPr>
      </w:pPr>
    </w:p>
    <w:p w:rsidR="007749B2" w:rsidRDefault="007749B2" w:rsidP="008E40E6">
      <w:pPr>
        <w:rPr>
          <w:b/>
          <w:sz w:val="28"/>
          <w:szCs w:val="28"/>
        </w:rPr>
      </w:pPr>
    </w:p>
    <w:p w:rsidR="007749B2" w:rsidRDefault="007749B2" w:rsidP="008E40E6">
      <w:pPr>
        <w:rPr>
          <w:b/>
          <w:sz w:val="28"/>
          <w:szCs w:val="28"/>
        </w:rPr>
      </w:pPr>
    </w:p>
    <w:p w:rsidR="007749B2" w:rsidRDefault="007749B2" w:rsidP="008E40E6">
      <w:pPr>
        <w:rPr>
          <w:b/>
          <w:sz w:val="28"/>
          <w:szCs w:val="28"/>
        </w:rPr>
      </w:pPr>
    </w:p>
    <w:p w:rsidR="007749B2" w:rsidRDefault="007749B2" w:rsidP="008E40E6">
      <w:pPr>
        <w:rPr>
          <w:b/>
          <w:sz w:val="28"/>
          <w:szCs w:val="28"/>
        </w:rPr>
      </w:pPr>
    </w:p>
    <w:p w:rsidR="007749B2" w:rsidRDefault="007749B2" w:rsidP="008E40E6">
      <w:pPr>
        <w:rPr>
          <w:b/>
          <w:sz w:val="28"/>
          <w:szCs w:val="28"/>
        </w:rPr>
      </w:pPr>
    </w:p>
    <w:p w:rsidR="008E40E6" w:rsidRDefault="008E40E6" w:rsidP="008E40E6">
      <w:pPr>
        <w:rPr>
          <w:b/>
          <w:sz w:val="28"/>
          <w:szCs w:val="28"/>
        </w:rPr>
      </w:pPr>
    </w:p>
    <w:p w:rsidR="007749B2" w:rsidRPr="00C86EA7" w:rsidRDefault="007749B2" w:rsidP="007749B2">
      <w:pPr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657225" cy="6667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9B2" w:rsidRPr="00C86EA7" w:rsidRDefault="007749B2" w:rsidP="007749B2">
      <w:pPr>
        <w:jc w:val="center"/>
        <w:rPr>
          <w:b/>
        </w:rPr>
      </w:pPr>
    </w:p>
    <w:p w:rsidR="007749B2" w:rsidRPr="00C86EA7" w:rsidRDefault="007749B2" w:rsidP="007749B2">
      <w:pPr>
        <w:jc w:val="center"/>
        <w:rPr>
          <w:b/>
        </w:rPr>
      </w:pPr>
      <w:r w:rsidRPr="00C86EA7">
        <w:rPr>
          <w:b/>
        </w:rPr>
        <w:t>КАМЧАТСКИЙ КРАЙ</w:t>
      </w:r>
    </w:p>
    <w:p w:rsidR="007749B2" w:rsidRPr="00C86EA7" w:rsidRDefault="007749B2" w:rsidP="007749B2">
      <w:pPr>
        <w:jc w:val="center"/>
        <w:rPr>
          <w:b/>
        </w:rPr>
      </w:pPr>
      <w:r w:rsidRPr="00C86EA7">
        <w:rPr>
          <w:b/>
        </w:rPr>
        <w:t>СОБОЛЕВСКИЙ МУНИЦИПАЛЬНЫЙ РАЙОН</w:t>
      </w:r>
    </w:p>
    <w:p w:rsidR="007749B2" w:rsidRPr="00C86EA7" w:rsidRDefault="007749B2" w:rsidP="007749B2">
      <w:pPr>
        <w:jc w:val="center"/>
        <w:rPr>
          <w:b/>
        </w:rPr>
      </w:pPr>
      <w:r w:rsidRPr="00C86EA7">
        <w:rPr>
          <w:b/>
        </w:rPr>
        <w:t>КРУТОГОРОВСКОЕ  СЕЛЬСКОЕ  ПОСЕЛЕНИЕ</w:t>
      </w:r>
    </w:p>
    <w:p w:rsidR="007749B2" w:rsidRPr="00DB36AF" w:rsidRDefault="007749B2" w:rsidP="007749B2"/>
    <w:p w:rsidR="007749B2" w:rsidRDefault="007749B2" w:rsidP="007749B2"/>
    <w:p w:rsidR="007749B2" w:rsidRPr="00437091" w:rsidRDefault="007749B2" w:rsidP="007749B2">
      <w:pPr>
        <w:suppressAutoHyphens/>
      </w:pPr>
      <w:r>
        <w:t xml:space="preserve">                                                                  </w:t>
      </w:r>
      <w:r w:rsidRPr="00437091">
        <w:rPr>
          <w:b/>
        </w:rPr>
        <w:t>РЕШЕНИЕ</w:t>
      </w:r>
    </w:p>
    <w:p w:rsidR="007749B2" w:rsidRDefault="007749B2" w:rsidP="007749B2">
      <w:pPr>
        <w:jc w:val="center"/>
      </w:pPr>
    </w:p>
    <w:p w:rsidR="007749B2" w:rsidRPr="00437091" w:rsidRDefault="007749B2" w:rsidP="007749B2">
      <w:pPr>
        <w:jc w:val="center"/>
      </w:pPr>
      <w:r>
        <w:t>От 01.09.14 № 202</w:t>
      </w:r>
    </w:p>
    <w:p w:rsidR="007749B2" w:rsidRPr="007749B2" w:rsidRDefault="007749B2" w:rsidP="007749B2">
      <w:pPr>
        <w:pStyle w:val="ConsPlusNormal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7749B2" w:rsidRPr="007749B2" w:rsidRDefault="007749B2" w:rsidP="007749B2">
      <w:pPr>
        <w:spacing w:line="276" w:lineRule="auto"/>
      </w:pPr>
      <w:r w:rsidRPr="007749B2">
        <w:t>Административный регламент предоставления муниципальной услуги «Организация  библиотечного, справочного и информационного обслуживания  населения муниципальным казенным учреждением культуры «Библиотека п. Крутогоровский »</w:t>
      </w:r>
    </w:p>
    <w:p w:rsidR="007749B2" w:rsidRPr="00437091" w:rsidRDefault="007749B2" w:rsidP="007749B2">
      <w:pPr>
        <w:rPr>
          <w:i/>
        </w:rPr>
      </w:pPr>
    </w:p>
    <w:p w:rsidR="007749B2" w:rsidRDefault="007749B2" w:rsidP="007749B2">
      <w:pPr>
        <w:jc w:val="center"/>
        <w:rPr>
          <w:i/>
        </w:rPr>
      </w:pPr>
      <w:r w:rsidRPr="00437091">
        <w:rPr>
          <w:i/>
        </w:rPr>
        <w:t>Принято Советом депутатов</w:t>
      </w:r>
    </w:p>
    <w:p w:rsidR="007749B2" w:rsidRPr="00437091" w:rsidRDefault="007749B2" w:rsidP="007749B2">
      <w:pPr>
        <w:jc w:val="center"/>
        <w:rPr>
          <w:i/>
        </w:rPr>
      </w:pPr>
      <w:r>
        <w:rPr>
          <w:i/>
        </w:rPr>
        <w:t xml:space="preserve">Крутогоровского сельского поселения </w:t>
      </w:r>
    </w:p>
    <w:p w:rsidR="007749B2" w:rsidRPr="00E36E0D" w:rsidRDefault="007749B2" w:rsidP="007749B2">
      <w:pPr>
        <w:autoSpaceDE w:val="0"/>
        <w:autoSpaceDN w:val="0"/>
        <w:adjustRightInd w:val="0"/>
        <w:jc w:val="center"/>
        <w:rPr>
          <w:i/>
        </w:rPr>
      </w:pPr>
      <w:r>
        <w:rPr>
          <w:i/>
        </w:rPr>
        <w:t xml:space="preserve">(решение от </w:t>
      </w:r>
      <w:r w:rsidRPr="00DB36AF">
        <w:rPr>
          <w:u w:val="single"/>
        </w:rPr>
        <w:t xml:space="preserve">28.08.14 </w:t>
      </w:r>
      <w:r>
        <w:rPr>
          <w:i/>
        </w:rPr>
        <w:t xml:space="preserve">№ </w:t>
      </w:r>
      <w:r>
        <w:t>260</w:t>
      </w:r>
      <w:r w:rsidRPr="00437091">
        <w:rPr>
          <w:i/>
        </w:rPr>
        <w:t>)</w:t>
      </w:r>
    </w:p>
    <w:p w:rsidR="00B70C28" w:rsidRPr="00857615" w:rsidRDefault="00B70C28" w:rsidP="003F385F">
      <w:pPr>
        <w:spacing w:line="276" w:lineRule="auto"/>
        <w:jc w:val="both"/>
        <w:rPr>
          <w:sz w:val="28"/>
          <w:szCs w:val="28"/>
        </w:rPr>
      </w:pPr>
    </w:p>
    <w:p w:rsidR="00273D5D" w:rsidRPr="00631FB9" w:rsidRDefault="00631FB9" w:rsidP="00631FB9">
      <w:pPr>
        <w:widowControl w:val="0"/>
        <w:jc w:val="both"/>
        <w:rPr>
          <w:b/>
          <w:bCs/>
        </w:rPr>
      </w:pPr>
      <w:r w:rsidRPr="00631FB9">
        <w:rPr>
          <w:b/>
        </w:rPr>
        <w:t>1.</w:t>
      </w:r>
      <w:r w:rsidR="00B70C28" w:rsidRPr="00631FB9">
        <w:rPr>
          <w:b/>
        </w:rPr>
        <w:t>ОБЩИЕ ПОЛОЖЕНИЯ</w:t>
      </w:r>
      <w:r w:rsidR="00273D5D" w:rsidRPr="00631FB9">
        <w:rPr>
          <w:b/>
          <w:bCs/>
        </w:rPr>
        <w:t xml:space="preserve"> </w:t>
      </w:r>
    </w:p>
    <w:p w:rsidR="00AA094A" w:rsidRPr="007749B2" w:rsidRDefault="00AA094A" w:rsidP="003F385F">
      <w:pPr>
        <w:pStyle w:val="a6"/>
        <w:spacing w:line="276" w:lineRule="auto"/>
        <w:ind w:left="1080"/>
        <w:jc w:val="both"/>
      </w:pPr>
    </w:p>
    <w:p w:rsidR="00AA094A" w:rsidRPr="007749B2" w:rsidRDefault="00631FB9" w:rsidP="007749B2">
      <w:pPr>
        <w:spacing w:line="276" w:lineRule="auto"/>
        <w:jc w:val="both"/>
      </w:pPr>
      <w:r>
        <w:t>1.1.</w:t>
      </w:r>
      <w:r w:rsidR="00AA094A" w:rsidRPr="007749B2">
        <w:t xml:space="preserve"> Административный регламент МКУ</w:t>
      </w:r>
      <w:r w:rsidR="007749B2">
        <w:t xml:space="preserve">К «Библиотека </w:t>
      </w:r>
      <w:r>
        <w:t>п. Крутогоровский</w:t>
      </w:r>
      <w:r w:rsidR="007749B2">
        <w:t xml:space="preserve"> </w:t>
      </w:r>
      <w:r w:rsidR="00AA094A" w:rsidRPr="007749B2">
        <w:t xml:space="preserve">» предоставления муниципальной услуги «Организация библиотечного, справочного и информационного обслуживания населения </w:t>
      </w:r>
      <w:r>
        <w:t xml:space="preserve">Крутогоровского </w:t>
      </w:r>
      <w:r w:rsidR="00AA094A" w:rsidRPr="007749B2">
        <w:t xml:space="preserve"> сельского поселения муниципальным казенным учреждением </w:t>
      </w:r>
      <w:r>
        <w:t xml:space="preserve">культуры «Библиотека п. Крутогоровский </w:t>
      </w:r>
      <w:r w:rsidR="00AA094A" w:rsidRPr="007749B2">
        <w:t>» (далее - регламент и муниципальная услуга соответственно) определяет сроки и последовательность действий, порядок взаимодействия должностных лиц при осуществлении полномочий по организации библиотечного обслуживания жителей муниципального о</w:t>
      </w:r>
      <w:r>
        <w:t>бразования п. Крутогоровский</w:t>
      </w:r>
    </w:p>
    <w:p w:rsidR="00AA094A" w:rsidRPr="007749B2" w:rsidRDefault="00631FB9" w:rsidP="00631FB9">
      <w:pPr>
        <w:spacing w:line="276" w:lineRule="auto"/>
        <w:jc w:val="both"/>
      </w:pPr>
      <w:r>
        <w:t>Адрес: п. Крутогоровский</w:t>
      </w:r>
      <w:proofErr w:type="gramStart"/>
      <w:r>
        <w:t xml:space="preserve"> </w:t>
      </w:r>
      <w:r w:rsidR="00AA094A" w:rsidRPr="007749B2">
        <w:t>,</w:t>
      </w:r>
      <w:proofErr w:type="gramEnd"/>
      <w:r>
        <w:t xml:space="preserve"> Соболевский район ул.</w:t>
      </w:r>
      <w:r w:rsidR="00AA094A" w:rsidRPr="007749B2">
        <w:t xml:space="preserve"> </w:t>
      </w:r>
      <w:r>
        <w:t>Сахалинская 48</w:t>
      </w:r>
    </w:p>
    <w:p w:rsidR="00AA094A" w:rsidRPr="007749B2" w:rsidRDefault="00AA094A" w:rsidP="003F385F">
      <w:pPr>
        <w:pStyle w:val="a6"/>
        <w:widowControl w:val="0"/>
        <w:ind w:left="1080"/>
        <w:jc w:val="both"/>
        <w:rPr>
          <w:b/>
          <w:bCs/>
        </w:rPr>
      </w:pPr>
    </w:p>
    <w:p w:rsidR="00B70C28" w:rsidRPr="007749B2" w:rsidRDefault="00631FB9" w:rsidP="003F385F">
      <w:pPr>
        <w:spacing w:line="276" w:lineRule="auto"/>
        <w:jc w:val="both"/>
      </w:pPr>
      <w:r>
        <w:t>1.</w:t>
      </w:r>
      <w:r w:rsidR="00B70C28" w:rsidRPr="007749B2">
        <w:t xml:space="preserve">2. В настоящем регламенте используются следующие понятия: </w:t>
      </w:r>
    </w:p>
    <w:p w:rsidR="00B70C28" w:rsidRPr="007749B2" w:rsidRDefault="00B70C28" w:rsidP="00631FB9">
      <w:pPr>
        <w:spacing w:line="276" w:lineRule="auto"/>
        <w:jc w:val="both"/>
      </w:pPr>
      <w:r w:rsidRPr="007749B2">
        <w:rPr>
          <w:b/>
        </w:rPr>
        <w:t>библиотека</w:t>
      </w:r>
      <w:r w:rsidRPr="007749B2">
        <w:t xml:space="preserve"> - информационное, культурное, образовательное учреждение, располагающее организованным фондом тиражированных документов и предоставляющее их во временное пользование физическим и юридическим лицам; </w:t>
      </w:r>
    </w:p>
    <w:p w:rsidR="00B70C28" w:rsidRPr="007749B2" w:rsidRDefault="00B70C28" w:rsidP="00631FB9">
      <w:pPr>
        <w:spacing w:line="276" w:lineRule="auto"/>
        <w:jc w:val="both"/>
      </w:pPr>
      <w:r w:rsidRPr="007749B2">
        <w:rPr>
          <w:b/>
        </w:rPr>
        <w:t>библиотекарь</w:t>
      </w:r>
      <w:r w:rsidRPr="007749B2">
        <w:t xml:space="preserve"> – штатный сотрудник библиотеки; </w:t>
      </w:r>
    </w:p>
    <w:p w:rsidR="00B70C28" w:rsidRPr="007749B2" w:rsidRDefault="00B70C28" w:rsidP="00631FB9">
      <w:pPr>
        <w:spacing w:line="276" w:lineRule="auto"/>
        <w:jc w:val="both"/>
      </w:pPr>
      <w:r w:rsidRPr="007749B2">
        <w:rPr>
          <w:b/>
        </w:rPr>
        <w:t xml:space="preserve">библиотечный абонемент </w:t>
      </w:r>
      <w:r w:rsidRPr="007749B2">
        <w:t xml:space="preserve">– форма обслуживания, предусматривающая выдачу документов на определенных условиях для использования вне библиотеки; </w:t>
      </w:r>
    </w:p>
    <w:p w:rsidR="00B70C28" w:rsidRPr="007749B2" w:rsidRDefault="00B70C28" w:rsidP="00631FB9">
      <w:pPr>
        <w:spacing w:line="276" w:lineRule="auto"/>
        <w:jc w:val="both"/>
      </w:pPr>
      <w:r w:rsidRPr="007749B2">
        <w:rPr>
          <w:b/>
        </w:rPr>
        <w:t>библиотечный каталог</w:t>
      </w:r>
      <w:r w:rsidRPr="007749B2">
        <w:t xml:space="preserve"> – совокупность расположенных по определенным правилам библиографических записей на документы, раскрывающая состав и содержание фонда библиотеки (информационного центра); </w:t>
      </w:r>
    </w:p>
    <w:p w:rsidR="00B70C28" w:rsidRPr="007749B2" w:rsidRDefault="00B70C28" w:rsidP="00631FB9">
      <w:pPr>
        <w:spacing w:line="276" w:lineRule="auto"/>
        <w:jc w:val="both"/>
      </w:pPr>
      <w:r w:rsidRPr="007749B2">
        <w:rPr>
          <w:b/>
        </w:rPr>
        <w:t xml:space="preserve">документ </w:t>
      </w:r>
      <w:r w:rsidRPr="007749B2">
        <w:t xml:space="preserve">- материальный объект с зафиксированной на нем информацией в виде текста, звукозаписи или изображения, предназначенный для передачи во времени и пространстве в целях хранения и общественного использования; </w:t>
      </w:r>
    </w:p>
    <w:p w:rsidR="00B70C28" w:rsidRPr="007749B2" w:rsidRDefault="00B70C28" w:rsidP="00631FB9">
      <w:pPr>
        <w:spacing w:line="276" w:lineRule="auto"/>
        <w:jc w:val="both"/>
      </w:pPr>
      <w:r w:rsidRPr="007749B2">
        <w:rPr>
          <w:b/>
        </w:rPr>
        <w:t>межбиблиотечный абонемент</w:t>
      </w:r>
      <w:r w:rsidRPr="007749B2">
        <w:t xml:space="preserve"> – абонемент, основанный на использовании документов других библиотек при их отсутствии в данном фонде; </w:t>
      </w:r>
    </w:p>
    <w:p w:rsidR="00B70C28" w:rsidRPr="007749B2" w:rsidRDefault="00B70C28" w:rsidP="00631FB9">
      <w:pPr>
        <w:spacing w:line="276" w:lineRule="auto"/>
        <w:jc w:val="both"/>
      </w:pPr>
      <w:r w:rsidRPr="007749B2">
        <w:rPr>
          <w:b/>
        </w:rPr>
        <w:lastRenderedPageBreak/>
        <w:t>муниципальная библиотека</w:t>
      </w:r>
      <w:r w:rsidRPr="007749B2">
        <w:t xml:space="preserve"> - библиотека, учрежденная администрацией с</w:t>
      </w:r>
      <w:r w:rsidR="00631FB9">
        <w:t>ельского поселения п. Крутогоровский.</w:t>
      </w:r>
    </w:p>
    <w:p w:rsidR="00B70C28" w:rsidRPr="007749B2" w:rsidRDefault="00B70C28" w:rsidP="00631FB9">
      <w:pPr>
        <w:spacing w:line="276" w:lineRule="auto"/>
        <w:jc w:val="both"/>
      </w:pPr>
      <w:r w:rsidRPr="007749B2">
        <w:t>Муниципальное казенное у</w:t>
      </w:r>
      <w:r w:rsidR="00631FB9">
        <w:t>чреждение «Библиотека п. Крутогоровский</w:t>
      </w:r>
      <w:r w:rsidRPr="007749B2">
        <w:t xml:space="preserve">», расположенное на территории </w:t>
      </w:r>
      <w:r w:rsidR="00F67D22" w:rsidRPr="007749B2">
        <w:t>муниципального образования</w:t>
      </w:r>
      <w:r w:rsidRPr="007749B2">
        <w:t>, и функционирующее на основе единого административного и методического руководства, имеющее единый книжный фонд.</w:t>
      </w:r>
    </w:p>
    <w:p w:rsidR="00B70C28" w:rsidRPr="007749B2" w:rsidRDefault="00B70C28" w:rsidP="00631FB9">
      <w:pPr>
        <w:spacing w:line="276" w:lineRule="auto"/>
        <w:jc w:val="both"/>
      </w:pPr>
      <w:r w:rsidRPr="007749B2">
        <w:rPr>
          <w:b/>
        </w:rPr>
        <w:t>Общедоступная библиотека</w:t>
      </w:r>
      <w:r w:rsidRPr="007749B2">
        <w:t xml:space="preserve"> - библиотека, которая предоставляет возможность пользования ее фондом и услугами юридическим лицам независимо от их организационно-правовых форм и форм собственности и гражданам без ограничений по уровню образования, специальности, отношению к религии; </w:t>
      </w:r>
    </w:p>
    <w:p w:rsidR="00B70C28" w:rsidRPr="007749B2" w:rsidRDefault="00B70C28" w:rsidP="00631FB9">
      <w:pPr>
        <w:spacing w:line="276" w:lineRule="auto"/>
        <w:jc w:val="both"/>
      </w:pPr>
      <w:r w:rsidRPr="007749B2">
        <w:rPr>
          <w:b/>
        </w:rPr>
        <w:t>пользователь библиотеки -</w:t>
      </w:r>
      <w:r w:rsidRPr="007749B2">
        <w:t xml:space="preserve"> физическое или юридическое лицо, пользующееся услугами библиотеки; </w:t>
      </w:r>
    </w:p>
    <w:p w:rsidR="00B70C28" w:rsidRPr="007749B2" w:rsidRDefault="00631FB9" w:rsidP="00631FB9">
      <w:pPr>
        <w:spacing w:line="276" w:lineRule="auto"/>
        <w:jc w:val="both"/>
      </w:pPr>
      <w:r>
        <w:rPr>
          <w:b/>
        </w:rPr>
        <w:t>ч</w:t>
      </w:r>
      <w:r w:rsidR="00B70C28" w:rsidRPr="007749B2">
        <w:rPr>
          <w:b/>
        </w:rPr>
        <w:t>итательский формуляр</w:t>
      </w:r>
      <w:r w:rsidR="00B70C28" w:rsidRPr="007749B2">
        <w:t xml:space="preserve"> – документ, предназначенный для учета пользователей, содержащий информацию о пользователе, выданных и возвращенных им документов. </w:t>
      </w:r>
    </w:p>
    <w:p w:rsidR="00631FB9" w:rsidRDefault="00631FB9" w:rsidP="003F385F">
      <w:pPr>
        <w:spacing w:line="276" w:lineRule="auto"/>
        <w:jc w:val="both"/>
      </w:pPr>
    </w:p>
    <w:p w:rsidR="00B70C28" w:rsidRPr="007749B2" w:rsidRDefault="00B70C28" w:rsidP="003F385F">
      <w:pPr>
        <w:spacing w:line="276" w:lineRule="auto"/>
        <w:jc w:val="both"/>
        <w:rPr>
          <w:b/>
        </w:rPr>
      </w:pPr>
      <w:r w:rsidRPr="007749B2">
        <w:rPr>
          <w:b/>
        </w:rPr>
        <w:t>2. СТАНДАРТ ПРЕДОСТАВЛЕНИЯ МУНИЦИПАЛЬНОЙ УСЛУГИ</w:t>
      </w:r>
    </w:p>
    <w:p w:rsidR="00631FB9" w:rsidRDefault="00B70C28" w:rsidP="00631FB9">
      <w:pPr>
        <w:spacing w:line="276" w:lineRule="auto"/>
        <w:jc w:val="both"/>
        <w:rPr>
          <w:b/>
        </w:rPr>
      </w:pPr>
      <w:r w:rsidRPr="007749B2">
        <w:rPr>
          <w:b/>
        </w:rPr>
        <w:t>2.1. Наименование муниципальной услуги:</w:t>
      </w:r>
    </w:p>
    <w:p w:rsidR="00B70C28" w:rsidRPr="00631FB9" w:rsidRDefault="00B70C28" w:rsidP="00631FB9">
      <w:pPr>
        <w:spacing w:line="276" w:lineRule="auto"/>
        <w:jc w:val="both"/>
        <w:rPr>
          <w:b/>
        </w:rPr>
      </w:pPr>
      <w:r w:rsidRPr="007749B2">
        <w:t>«Организация библиотечного, справочного и информационно</w:t>
      </w:r>
      <w:r w:rsidR="00105D67" w:rsidRPr="007749B2">
        <w:t>го обсл</w:t>
      </w:r>
      <w:r w:rsidR="00870AC3">
        <w:t xml:space="preserve">уживания населения п. Крутогоровский </w:t>
      </w:r>
      <w:r w:rsidR="003F385F" w:rsidRPr="007749B2">
        <w:t>»</w:t>
      </w:r>
      <w:r w:rsidR="00105D67" w:rsidRPr="007749B2">
        <w:t>.</w:t>
      </w:r>
    </w:p>
    <w:p w:rsidR="00870AC3" w:rsidRDefault="00B70C28" w:rsidP="00870AC3">
      <w:pPr>
        <w:spacing w:line="276" w:lineRule="auto"/>
        <w:jc w:val="both"/>
        <w:rPr>
          <w:b/>
        </w:rPr>
      </w:pPr>
      <w:r w:rsidRPr="007749B2">
        <w:rPr>
          <w:b/>
        </w:rPr>
        <w:t>2.2. Наименование органа, предоставляющего муниципальную услугу:</w:t>
      </w:r>
    </w:p>
    <w:p w:rsidR="00B70C28" w:rsidRPr="00870AC3" w:rsidRDefault="00B70C28" w:rsidP="00870AC3">
      <w:pPr>
        <w:spacing w:line="276" w:lineRule="auto"/>
        <w:jc w:val="both"/>
        <w:rPr>
          <w:b/>
        </w:rPr>
      </w:pPr>
      <w:r w:rsidRPr="007749B2">
        <w:t>Муниципальную услугу по организации библиотечного обслуживания населения исполняет М</w:t>
      </w:r>
      <w:r w:rsidR="00105D67" w:rsidRPr="007749B2">
        <w:t>КУК</w:t>
      </w:r>
      <w:r w:rsidRPr="007749B2">
        <w:t xml:space="preserve"> «Библиотека</w:t>
      </w:r>
      <w:r w:rsidR="00870AC3">
        <w:t xml:space="preserve"> п. Крутогоровский </w:t>
      </w:r>
      <w:r w:rsidRPr="007749B2">
        <w:t>».</w:t>
      </w:r>
    </w:p>
    <w:p w:rsidR="00B70C28" w:rsidRPr="007749B2" w:rsidRDefault="00B70C28" w:rsidP="00870AC3">
      <w:pPr>
        <w:spacing w:line="276" w:lineRule="auto"/>
        <w:jc w:val="both"/>
        <w:rPr>
          <w:b/>
        </w:rPr>
      </w:pPr>
      <w:r w:rsidRPr="007749B2">
        <w:rPr>
          <w:b/>
        </w:rPr>
        <w:t>2.3. Результат предоставления муниципальной услуги: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Результатом исполнения муниципальной функции по организации библиотечного, справочного и информационного обслуживания населения является успешное функционирование библиотечной системы, развитие информационной, культурно-просветительской и образовательной деятельности общедоступных муниципальных библиотек. </w:t>
      </w:r>
    </w:p>
    <w:p w:rsidR="00B70C28" w:rsidRPr="007749B2" w:rsidRDefault="00B70C28" w:rsidP="00870AC3">
      <w:pPr>
        <w:spacing w:line="276" w:lineRule="auto"/>
        <w:jc w:val="both"/>
        <w:rPr>
          <w:b/>
        </w:rPr>
      </w:pPr>
      <w:r w:rsidRPr="007749B2">
        <w:rPr>
          <w:b/>
        </w:rPr>
        <w:t xml:space="preserve">2.4. Сроки предоставления муниципальной услуги.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rPr>
          <w:rFonts w:eastAsia="Arial Unicode MS"/>
        </w:rPr>
        <w:t xml:space="preserve">Время ожидания заявителей при подаче/получении документов для получения муниципальной услуги </w:t>
      </w:r>
      <w:r w:rsidRPr="007749B2">
        <w:rPr>
          <w:rFonts w:eastAsia="Arial Unicode MS"/>
          <w:b/>
        </w:rPr>
        <w:t xml:space="preserve">не должно превышать </w:t>
      </w:r>
      <w:r w:rsidRPr="007749B2">
        <w:rPr>
          <w:rFonts w:eastAsia="Arial Unicode MS"/>
          <w:b/>
          <w:bCs/>
        </w:rPr>
        <w:t>15</w:t>
      </w:r>
      <w:r w:rsidRPr="007749B2">
        <w:rPr>
          <w:rFonts w:eastAsia="Arial Unicode MS"/>
          <w:b/>
        </w:rPr>
        <w:t xml:space="preserve"> </w:t>
      </w:r>
      <w:r w:rsidRPr="007749B2">
        <w:rPr>
          <w:rFonts w:eastAsia="Arial Unicode MS"/>
          <w:b/>
          <w:bCs/>
        </w:rPr>
        <w:t>минут</w:t>
      </w:r>
      <w:r w:rsidRPr="007749B2">
        <w:rPr>
          <w:rFonts w:eastAsia="Arial Unicode MS"/>
          <w:b/>
        </w:rPr>
        <w:t>.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rPr>
          <w:rFonts w:eastAsia="Arial Unicode MS"/>
        </w:rPr>
        <w:t>Продолжительность приема</w:t>
      </w:r>
      <w:r w:rsidRPr="007749B2">
        <w:rPr>
          <w:rFonts w:eastAsia="Arial Unicode MS"/>
          <w:b/>
        </w:rPr>
        <w:t xml:space="preserve"> </w:t>
      </w:r>
      <w:r w:rsidRPr="007749B2">
        <w:rPr>
          <w:rFonts w:eastAsia="Arial Unicode MS"/>
        </w:rPr>
        <w:t xml:space="preserve">заявителей у специалиста при </w:t>
      </w:r>
      <w:r w:rsidRPr="007749B2">
        <w:rPr>
          <w:rFonts w:eastAsia="Arial Unicode MS"/>
          <w:spacing w:val="-8"/>
        </w:rPr>
        <w:t xml:space="preserve">подаче/получении документов </w:t>
      </w:r>
      <w:r w:rsidRPr="007749B2">
        <w:rPr>
          <w:spacing w:val="-8"/>
        </w:rPr>
        <w:t>для получения муниципальной услуги</w:t>
      </w:r>
      <w:r w:rsidRPr="007749B2">
        <w:rPr>
          <w:rFonts w:eastAsia="Arial Unicode MS"/>
          <w:spacing w:val="-8"/>
        </w:rPr>
        <w:t xml:space="preserve"> </w:t>
      </w:r>
      <w:r w:rsidRPr="007749B2">
        <w:rPr>
          <w:rFonts w:eastAsia="Arial Unicode MS"/>
          <w:b/>
          <w:spacing w:val="-8"/>
        </w:rPr>
        <w:t>не должна превышать 15 минут.</w:t>
      </w:r>
    </w:p>
    <w:p w:rsidR="00B70C28" w:rsidRPr="007749B2" w:rsidRDefault="00B70C28" w:rsidP="00870AC3">
      <w:pPr>
        <w:spacing w:line="276" w:lineRule="auto"/>
        <w:jc w:val="both"/>
        <w:rPr>
          <w:b/>
        </w:rPr>
      </w:pPr>
      <w:r w:rsidRPr="007749B2">
        <w:rPr>
          <w:b/>
        </w:rPr>
        <w:t>2.5.  Правовые основания для предоставления муниципальной услуги: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- Конституция Российской Федерации;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- Гражданский кодекс Российской Федерации;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- Бюджетный кодекс Российской Федерации;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- Налоговый кодекс Российской Федерации;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- Федеральный закон от 06.10.2003 года № 131-ФЗ «Об общих принципах организации местного самоуправления в Российской Федерации» (с изменениями и дополнениями);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- Закон РФ от 09.10.1992 года № 3612-1 «Основы законодательства Российской Федерации о культуре» (с изменениями и дополнениями);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- Федеральный закон от 29.12.1994 года № 78-ФЗ «О библиотечном деле» (с изменениями и дополнениями);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- Федеральный закон от 27.07.2006 года № 149-ФЗ «Об информации, информационных технологиях и о защите информации»;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- Федеральный закон от 27.12.2002 года № 184-ФЗ «О техническом регулировании» (с изменениями и дополнениями);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lastRenderedPageBreak/>
        <w:t xml:space="preserve">- Федеральный закон от 09.02.2009 года № 8-ФЗ «Об обеспечении доступа к информации о деятельности государственных органов и органов местного самоуправления»;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- Национальный стандарт РФ ГОСТ </w:t>
      </w:r>
      <w:proofErr w:type="gramStart"/>
      <w:r w:rsidRPr="007749B2">
        <w:t>Р</w:t>
      </w:r>
      <w:proofErr w:type="gramEnd"/>
      <w:r w:rsidRPr="007749B2">
        <w:t xml:space="preserve"> 52113-2003 «Услуги населению. Номенклатура показателей качества» (утвержден Постановлением Госстандарта РФ от 28.07.2003 № 253-ст, дата введения 01.07.2004 г.);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- Государственный стандарт РФ ГОСТ РИСО 9004-2001 "Системы менеджмента качества. Рекомендации по улучшению деятельности" (принят постановлением Госстандарта РФ от 15.08.2001 N 334-ст) (с изменениями от 07.07.2003);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- ГОСТ 7.20-2000 «Библиотечная статистика»;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- Модельный стандарт деятельности публичной библиотеки (новая редакция 22.05.2008), рекомендован письмом МК РФ от 09.12.2002 г. № 01-149/16-29 для использования при разработке региональных и муниципальных стандартов;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- Методические рекомендации по оценке эффективности и качества работы общедоступной библиотеки муниципального образования/ РБА.2008;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- Приказ Министерства культуры и массовых коммуникаций РФ № 32 от 20.02.2008 г. «Об утверждении нормативов минимального ресурсного обеспечения услуг сельских учреждений культуры (общедоступных библиотек и </w:t>
      </w:r>
      <w:proofErr w:type="spellStart"/>
      <w:r w:rsidRPr="007749B2">
        <w:t>культурно-досуговых</w:t>
      </w:r>
      <w:proofErr w:type="spellEnd"/>
      <w:r w:rsidRPr="007749B2">
        <w:t xml:space="preserve"> учреждений)»; </w:t>
      </w:r>
    </w:p>
    <w:p w:rsidR="00870AC3" w:rsidRDefault="00B70C28" w:rsidP="00870AC3">
      <w:pPr>
        <w:jc w:val="both"/>
      </w:pPr>
      <w:r w:rsidRPr="007749B2">
        <w:t xml:space="preserve">- Постановление Министерства труда и социального развития Российской Федерации от 03.02.1997 № 6 «Об утверждении межотраслевых норм времени на работы, выполняемые в библиотеках»; </w:t>
      </w:r>
    </w:p>
    <w:p w:rsidR="00273D5D" w:rsidRPr="007749B2" w:rsidRDefault="00273D5D" w:rsidP="00870AC3">
      <w:pPr>
        <w:jc w:val="both"/>
      </w:pPr>
      <w:r w:rsidRPr="007749B2">
        <w:t>- Закон Камчатского края «Об организации библиотечного обслуживания населения в Камчатском крае» от 28.10.2009г. №318;</w:t>
      </w:r>
    </w:p>
    <w:p w:rsidR="00B70C28" w:rsidRPr="007749B2" w:rsidRDefault="003F385F" w:rsidP="00870AC3">
      <w:pPr>
        <w:jc w:val="both"/>
      </w:pPr>
      <w:r w:rsidRPr="007749B2">
        <w:t>- Устав</w:t>
      </w:r>
      <w:r w:rsidR="00B70C28" w:rsidRPr="007749B2">
        <w:t xml:space="preserve"> муниципального </w:t>
      </w:r>
      <w:r w:rsidR="00105D67" w:rsidRPr="007749B2">
        <w:t xml:space="preserve">казенного </w:t>
      </w:r>
      <w:r w:rsidR="00B70C28" w:rsidRPr="007749B2">
        <w:t xml:space="preserve">учреждения </w:t>
      </w:r>
      <w:r w:rsidR="00870AC3">
        <w:t xml:space="preserve">«Библиотека п. Крутогоровский </w:t>
      </w:r>
      <w:r w:rsidR="00B70C28" w:rsidRPr="007749B2">
        <w:t xml:space="preserve">»; </w:t>
      </w:r>
    </w:p>
    <w:p w:rsidR="00B70C28" w:rsidRPr="007749B2" w:rsidRDefault="003F385F" w:rsidP="00870AC3">
      <w:pPr>
        <w:spacing w:line="276" w:lineRule="auto"/>
        <w:jc w:val="both"/>
      </w:pPr>
      <w:r w:rsidRPr="007749B2">
        <w:t>- Правила</w:t>
      </w:r>
      <w:r w:rsidR="00B70C28" w:rsidRPr="007749B2">
        <w:t xml:space="preserve"> пользования библиотеками муниципального учреждения; </w:t>
      </w:r>
    </w:p>
    <w:p w:rsidR="00B70C28" w:rsidRPr="007749B2" w:rsidRDefault="003F385F" w:rsidP="00870AC3">
      <w:pPr>
        <w:spacing w:line="276" w:lineRule="auto"/>
        <w:jc w:val="both"/>
      </w:pPr>
      <w:r w:rsidRPr="007749B2">
        <w:t>- Положение</w:t>
      </w:r>
      <w:r w:rsidR="00B70C28" w:rsidRPr="007749B2">
        <w:t xml:space="preserve"> о платных услугах в библиотеках муниципального учреждения М</w:t>
      </w:r>
      <w:r w:rsidR="00105D67" w:rsidRPr="007749B2">
        <w:t>КУК</w:t>
      </w:r>
      <w:r w:rsidR="00B70C28" w:rsidRPr="007749B2">
        <w:t xml:space="preserve"> «Б</w:t>
      </w:r>
      <w:r w:rsidR="00870AC3">
        <w:t>иблиотека п. Крутогоровский</w:t>
      </w:r>
      <w:r w:rsidR="00B70C28" w:rsidRPr="007749B2">
        <w:t>»</w:t>
      </w:r>
    </w:p>
    <w:p w:rsidR="00B70C28" w:rsidRPr="007749B2" w:rsidRDefault="00B70C28" w:rsidP="00870AC3">
      <w:pPr>
        <w:spacing w:line="276" w:lineRule="auto"/>
        <w:jc w:val="both"/>
        <w:rPr>
          <w:b/>
        </w:rPr>
      </w:pPr>
      <w:r w:rsidRPr="007749B2">
        <w:rPr>
          <w:b/>
        </w:rPr>
        <w:t>2.6. Исчерпывающий перечень документов, необходимых для предоставления муниципальной услуги:</w:t>
      </w:r>
    </w:p>
    <w:p w:rsidR="00B70C28" w:rsidRPr="007749B2" w:rsidRDefault="003F385F" w:rsidP="00870AC3">
      <w:pPr>
        <w:spacing w:line="276" w:lineRule="auto"/>
        <w:jc w:val="both"/>
      </w:pPr>
      <w:r w:rsidRPr="007749B2">
        <w:t xml:space="preserve">Регистрация граждан </w:t>
      </w:r>
      <w:r w:rsidR="00B70C28" w:rsidRPr="007749B2">
        <w:t>осуществляется по предъявлению библиотекарю документов, удостоверяющих их личность</w:t>
      </w:r>
      <w:r w:rsidRPr="007749B2">
        <w:t>, после чего они становятся пользователями муниципальной библиотеки</w:t>
      </w:r>
      <w:r w:rsidR="00B70C28" w:rsidRPr="007749B2">
        <w:t xml:space="preserve">. За несовершеннолетних в возрасте до 14 лет документы, удостоверяющие </w:t>
      </w:r>
      <w:r w:rsidRPr="007749B2">
        <w:t xml:space="preserve">их </w:t>
      </w:r>
      <w:r w:rsidR="00B70C28" w:rsidRPr="007749B2">
        <w:t>личность, предъявляют их законные представители</w:t>
      </w:r>
      <w:proofErr w:type="gramStart"/>
      <w:r w:rsidR="00B70C28" w:rsidRPr="007749B2">
        <w:t>.</w:t>
      </w:r>
      <w:r w:rsidR="00105D67" w:rsidRPr="007749B2">
        <w:t>(</w:t>
      </w:r>
      <w:proofErr w:type="gramEnd"/>
      <w:r w:rsidR="00105D67" w:rsidRPr="007749B2">
        <w:t xml:space="preserve"> Приложение 1)</w:t>
      </w:r>
      <w:r w:rsidR="00B70C28" w:rsidRPr="007749B2">
        <w:t xml:space="preserve"> </w:t>
      </w:r>
    </w:p>
    <w:p w:rsidR="00B70C28" w:rsidRPr="007749B2" w:rsidRDefault="00B70C28" w:rsidP="00870AC3">
      <w:pPr>
        <w:spacing w:line="276" w:lineRule="auto"/>
        <w:jc w:val="both"/>
        <w:rPr>
          <w:b/>
        </w:rPr>
      </w:pPr>
      <w:r w:rsidRPr="007749B2">
        <w:rPr>
          <w:b/>
        </w:rPr>
        <w:t xml:space="preserve"> 2.7. Исчерпывающий перечень оснований для отказа в приеме документов.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 Основания для отказа в приеме документов, необходимых для предоставления муниципальной услуги, законодательством Российской Федерации не установлены.</w:t>
      </w:r>
    </w:p>
    <w:p w:rsidR="00B70C28" w:rsidRPr="007749B2" w:rsidRDefault="00B70C28" w:rsidP="00870AC3">
      <w:pPr>
        <w:spacing w:line="276" w:lineRule="auto"/>
        <w:jc w:val="both"/>
        <w:rPr>
          <w:b/>
        </w:rPr>
      </w:pPr>
      <w:r w:rsidRPr="007749B2">
        <w:rPr>
          <w:b/>
        </w:rPr>
        <w:t>2.8. Исчерпывающий перечень оснований для отказа в предоставлении муниципальной услуги: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>Оснований для отказа в предоставлении муниципальной услуги не установлены.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>Пользователи библиотек обязаны соблюдать Правила пользования библиотекой.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Пользователи, нарушившие Правила пользования библиотеки, несут материальную, административную и иную ответственность в соответствии с законодательством Российской Федерации.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В случае нанесения материального ущерба библиотеке устанавливается следующий порядок действий: </w:t>
      </w:r>
    </w:p>
    <w:p w:rsidR="00870AC3" w:rsidRDefault="00B70C28" w:rsidP="00870AC3">
      <w:pPr>
        <w:spacing w:line="276" w:lineRule="auto"/>
        <w:jc w:val="both"/>
      </w:pPr>
      <w:r w:rsidRPr="007749B2">
        <w:t>- при утере или порче документа из фо</w:t>
      </w:r>
      <w:r w:rsidR="00870AC3">
        <w:t xml:space="preserve">нда МКУК « Библиотека п. Крутогоровский </w:t>
      </w:r>
      <w:r w:rsidRPr="007749B2">
        <w:t>»</w:t>
      </w:r>
      <w:r w:rsidR="003F385F" w:rsidRPr="007749B2">
        <w:t xml:space="preserve"> </w:t>
      </w:r>
      <w:r w:rsidRPr="007749B2">
        <w:t xml:space="preserve">пользователи обязаны заменить их соответственно такими же или признанными равноценными (в том числе ксерокопиями утраченных или испорченных документов); </w:t>
      </w:r>
      <w:r w:rsidRPr="007749B2">
        <w:lastRenderedPageBreak/>
        <w:t xml:space="preserve">при невозможности замены — возместить их стоимость в размере сложившейся рыночной стоимости.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>За утрату печатных изданий и иных материалов из фондов М</w:t>
      </w:r>
      <w:r w:rsidR="00105D67" w:rsidRPr="007749B2">
        <w:t>К</w:t>
      </w:r>
      <w:r w:rsidRPr="007749B2">
        <w:t>У</w:t>
      </w:r>
      <w:r w:rsidR="00870AC3">
        <w:t xml:space="preserve">К «Библиотека п. Крутогоровский </w:t>
      </w:r>
      <w:r w:rsidRPr="007749B2">
        <w:t xml:space="preserve">», причинение вреда и нарушение сроков возврата документов несовершеннолетними читателями ответственность несут их родители (законные представители). </w:t>
      </w:r>
    </w:p>
    <w:p w:rsidR="00B70C28" w:rsidRPr="007749B2" w:rsidRDefault="00B70C28" w:rsidP="00870AC3">
      <w:pPr>
        <w:spacing w:line="276" w:lineRule="auto"/>
        <w:jc w:val="both"/>
        <w:rPr>
          <w:b/>
        </w:rPr>
      </w:pPr>
      <w:r w:rsidRPr="007749B2">
        <w:rPr>
          <w:b/>
        </w:rPr>
        <w:t>2.9.  Размер платы, взимаемой с заявителя при предоставлении муниципальной услуги:</w:t>
      </w:r>
    </w:p>
    <w:p w:rsidR="00870AC3" w:rsidRDefault="00B70C28" w:rsidP="00870AC3">
      <w:pPr>
        <w:spacing w:line="276" w:lineRule="auto"/>
        <w:jc w:val="both"/>
      </w:pPr>
      <w:r w:rsidRPr="007749B2">
        <w:t>Услуги населению по библиотечному, справочному и информационному обслуживанию на терри</w:t>
      </w:r>
      <w:r w:rsidR="00105D67" w:rsidRPr="007749B2">
        <w:t>тории</w:t>
      </w:r>
      <w:r w:rsidR="00F67D22" w:rsidRPr="007749B2">
        <w:t xml:space="preserve"> </w:t>
      </w:r>
      <w:r w:rsidR="00105D67" w:rsidRPr="007749B2">
        <w:t>муници</w:t>
      </w:r>
      <w:r w:rsidR="00F67D22" w:rsidRPr="007749B2">
        <w:t>пального образования</w:t>
      </w:r>
      <w:r w:rsidRPr="007749B2">
        <w:t xml:space="preserve"> оказываются бесплатно.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>Уста</w:t>
      </w:r>
      <w:r w:rsidR="00870AC3">
        <w:t xml:space="preserve">вом МКУК « Библиотека п. Крутогоровский </w:t>
      </w:r>
      <w:r w:rsidRPr="007749B2">
        <w:t>»</w:t>
      </w:r>
      <w:r w:rsidR="00105D67" w:rsidRPr="007749B2">
        <w:t xml:space="preserve"> </w:t>
      </w:r>
      <w:r w:rsidRPr="007749B2">
        <w:t>и локальными нормативными актами предусмотрен перечень платных услуг, оказываемых пользователям. Тарифы на платные услуги утверждаются в соответствии с муниципальными нормативно-правовыми актами.</w:t>
      </w:r>
    </w:p>
    <w:p w:rsidR="00B70C28" w:rsidRPr="007749B2" w:rsidRDefault="00B70C28" w:rsidP="00870AC3">
      <w:pPr>
        <w:spacing w:line="276" w:lineRule="auto"/>
        <w:jc w:val="both"/>
        <w:rPr>
          <w:b/>
        </w:rPr>
      </w:pPr>
      <w:proofErr w:type="gramStart"/>
      <w:r w:rsidRPr="007749B2">
        <w:rPr>
          <w:b/>
        </w:rPr>
        <w:t>2.10.Максимальный срок ожидания в очереди при подачи запроса о предоставлении муниципальной услуги и при получении результата предоставления муниципальной услуги.</w:t>
      </w:r>
      <w:proofErr w:type="gramEnd"/>
    </w:p>
    <w:p w:rsidR="00B70C28" w:rsidRPr="007749B2" w:rsidRDefault="00B70C28" w:rsidP="00870AC3">
      <w:pPr>
        <w:spacing w:line="276" w:lineRule="auto"/>
        <w:jc w:val="both"/>
      </w:pPr>
      <w:r w:rsidRPr="007749B2">
        <w:t>Максимальный срок ожидания и продолжительность приема в администрации заявителей при решении отдельных вопросов, связанных с предоставлением муниципальной услуги:</w:t>
      </w:r>
    </w:p>
    <w:p w:rsidR="00B70C28" w:rsidRPr="007749B2" w:rsidRDefault="00B70C28" w:rsidP="00870AC3">
      <w:pPr>
        <w:pStyle w:val="ConsPlusNormal"/>
        <w:spacing w:line="276" w:lineRule="auto"/>
        <w:ind w:right="-186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49B2">
        <w:rPr>
          <w:rFonts w:ascii="Times New Roman" w:hAnsi="Times New Roman" w:cs="Times New Roman"/>
          <w:sz w:val="24"/>
          <w:szCs w:val="24"/>
        </w:rPr>
        <w:t>- время ожидания в очереди при получении информации о ходе выполнения муниципальной услуги и для консультаций не должно превышать 30 минут;</w:t>
      </w:r>
    </w:p>
    <w:p w:rsidR="00B70C28" w:rsidRPr="007749B2" w:rsidRDefault="00B70C28" w:rsidP="00870AC3">
      <w:pPr>
        <w:pStyle w:val="ConsPlusNormal"/>
        <w:spacing w:line="276" w:lineRule="auto"/>
        <w:ind w:right="-186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49B2">
        <w:rPr>
          <w:rFonts w:ascii="Times New Roman" w:hAnsi="Times New Roman" w:cs="Times New Roman"/>
          <w:sz w:val="24"/>
          <w:szCs w:val="24"/>
        </w:rPr>
        <w:t>- время приема при получении информации о ходе выполнения муниципальной услуги не должно превышать 15 минут;</w:t>
      </w:r>
    </w:p>
    <w:p w:rsidR="00B70C28" w:rsidRPr="007749B2" w:rsidRDefault="00B70C28" w:rsidP="00870AC3">
      <w:pPr>
        <w:pStyle w:val="ConsPlusNormal"/>
        <w:spacing w:line="276" w:lineRule="auto"/>
        <w:ind w:right="-186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49B2">
        <w:rPr>
          <w:rFonts w:ascii="Times New Roman" w:hAnsi="Times New Roman" w:cs="Times New Roman"/>
          <w:sz w:val="24"/>
          <w:szCs w:val="24"/>
        </w:rPr>
        <w:t>- время ожидания при получении результата предоставления муниципальной услуги  не должно превышать 15 минут.</w:t>
      </w:r>
    </w:p>
    <w:p w:rsidR="00B70C28" w:rsidRPr="007749B2" w:rsidRDefault="00B70C28" w:rsidP="00870AC3">
      <w:pPr>
        <w:spacing w:line="276" w:lineRule="auto"/>
        <w:jc w:val="both"/>
        <w:rPr>
          <w:b/>
        </w:rPr>
      </w:pPr>
      <w:r w:rsidRPr="007749B2">
        <w:rPr>
          <w:b/>
        </w:rPr>
        <w:t>2.11.Срок регистрации запроса заявителя о предоставлени</w:t>
      </w:r>
      <w:r w:rsidR="003F385F" w:rsidRPr="007749B2">
        <w:rPr>
          <w:b/>
        </w:rPr>
        <w:t>и муниципальной услуги не должен</w:t>
      </w:r>
      <w:r w:rsidRPr="007749B2">
        <w:rPr>
          <w:b/>
        </w:rPr>
        <w:t xml:space="preserve"> превышать пяти минут.</w:t>
      </w:r>
    </w:p>
    <w:p w:rsidR="00B70C28" w:rsidRPr="007749B2" w:rsidRDefault="00B70C28" w:rsidP="00870AC3">
      <w:pPr>
        <w:pStyle w:val="a3"/>
        <w:spacing w:before="0" w:beforeAutospacing="0" w:after="0" w:afterAutospacing="0" w:line="276" w:lineRule="auto"/>
        <w:jc w:val="both"/>
        <w:rPr>
          <w:b/>
          <w:sz w:val="24"/>
          <w:szCs w:val="24"/>
        </w:rPr>
      </w:pPr>
      <w:r w:rsidRPr="007749B2">
        <w:rPr>
          <w:b/>
          <w:sz w:val="24"/>
          <w:szCs w:val="24"/>
        </w:rPr>
        <w:t xml:space="preserve">2.12. Требования к помещениям, в которых предоставляются муниципальные услуги: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Муниципальные библиотеки размещаются в специально приспособленных помещениях жилого или общественного здания.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При размещении библиотеки на первом этаже многоэтажного здания, обеспечивается удобный свободный подход для пользователей, запасный (пожарный) выход и подъезд для производственных целей самой библиотеки, при уровневых переходах, специальные держатели, ограждения.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Требования к размерам площадей библиотек: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Размеры площадей, необходимых для размещения библиотек, должны определяться в соответствии со следующими нормами: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1) площади для размещения абонемента с открытым доступом к фонду и кафедрам выдачи – не менее </w:t>
      </w:r>
      <w:smartTag w:uri="urn:schemas-microsoft-com:office:smarttags" w:element="metricconverter">
        <w:smartTagPr>
          <w:attr w:name="ProductID" w:val="50 кв. м"/>
        </w:smartTagPr>
        <w:r w:rsidRPr="007749B2">
          <w:t>50 кв. м</w:t>
        </w:r>
      </w:smartTag>
      <w:r w:rsidRPr="007749B2">
        <w:t xml:space="preserve"> (при соответствующей вместимости полок),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2) число посадочных мест в библиотеке - из расчета </w:t>
      </w:r>
      <w:smartTag w:uri="urn:schemas-microsoft-com:office:smarttags" w:element="metricconverter">
        <w:smartTagPr>
          <w:attr w:name="ProductID" w:val="2,5 кв. м"/>
        </w:smartTagPr>
        <w:r w:rsidRPr="007749B2">
          <w:t>2,5 кв. м</w:t>
        </w:r>
      </w:smartTag>
      <w:r w:rsidRPr="007749B2">
        <w:t xml:space="preserve"> на 1 место;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3) количество служебных помещений зависит от числа штатных сотрудников и выполняемых ими функций, но не менее 20% площади читательской зоны. </w:t>
      </w:r>
    </w:p>
    <w:p w:rsidR="00B70C28" w:rsidRPr="007749B2" w:rsidRDefault="00B70C28" w:rsidP="00870AC3">
      <w:pPr>
        <w:spacing w:line="276" w:lineRule="auto"/>
        <w:jc w:val="both"/>
      </w:pPr>
      <w:r w:rsidRPr="007749B2">
        <w:t xml:space="preserve">В библиотеках должны быть организованы читальные залы, или места, оборудованные столами и стульями для удобной работы с документами, представлены алфавитный и систематический каталоги, содержащие сведения о библиотечном фонде.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По размерам и состоянию основные и дополнительные помещения должны отвечать требованиям санитарных норм и правил пожарной безопасности, безопасности труда и </w:t>
      </w:r>
      <w:r w:rsidRPr="007749B2">
        <w:lastRenderedPageBreak/>
        <w:t xml:space="preserve">быть защищены от воздействия факторов, отрицательно влияющих на качество предоставляемых услуг (повышенная температура воздуха, влажность воздуха, запыленность, загрязненность, шум, вибрация и так далее).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Каждая библиотека должна быть оснащена оборудованием, отвечающим требованиям стандартов, технических условий, нормативных документов и обеспечивающим надлежащее качество предоставляемых услуг соответствующих видов.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К основному оборудованию, используемому в библиотеках, относится: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1) компьютерная техника;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2) копировально-множительная техника;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3) стеллажи для хранения книг;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4) столы и стулья;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5) стеллажи-шкафы для книжных выставок;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6) иное оборудование.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Комплекс технического оснащения библиотеки включает в себя не менее: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- 1 компьютера (в комплектации: системный блок, монитор, клавиатура, мышь);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- 1 лазерного принтера;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- 1 телефона;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- 1 точки доступа в Интернет.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Оборудование следует использовать строго по назначению в соответствии с эксплуатационными документами, содержать в технически исправном состоянии.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Состояние электрического оборудования в библиотеках определяется путем проведения визуального осмотра, замеров сопротивления изоляции (проверка качества изоляции проводов) и так далее. На информационных стендах в общедоступных местах должны быть размещены: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извлечения (выписки) из законодательных и иных нормативных правовых актов, регулирующих деятельность по исполнению муниципальной функции; </w:t>
      </w:r>
    </w:p>
    <w:p w:rsidR="0016762B" w:rsidRDefault="00B70C28" w:rsidP="0016762B">
      <w:pPr>
        <w:spacing w:line="276" w:lineRule="auto"/>
        <w:jc w:val="both"/>
      </w:pPr>
      <w:r w:rsidRPr="007749B2">
        <w:t>- текст Административного регламента предоставления муниципальной услуги «Организация библиотечного, справочного и информационного обслуживания населения</w:t>
      </w:r>
      <w:r w:rsidR="0016762B">
        <w:t xml:space="preserve"> Крутогоровского </w:t>
      </w:r>
      <w:r w:rsidR="00105D67" w:rsidRPr="007749B2">
        <w:t xml:space="preserve"> сельского поселения</w:t>
      </w:r>
      <w:r w:rsidRPr="007749B2">
        <w:t xml:space="preserve">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>- Устав муниципального</w:t>
      </w:r>
      <w:r w:rsidR="00105D67" w:rsidRPr="007749B2">
        <w:t xml:space="preserve"> казенного </w:t>
      </w:r>
      <w:r w:rsidRPr="007749B2">
        <w:t xml:space="preserve"> учрежден</w:t>
      </w:r>
      <w:r w:rsidR="00105D67" w:rsidRPr="007749B2">
        <w:t>ия</w:t>
      </w:r>
      <w:r w:rsidR="00F67D22" w:rsidRPr="007749B2">
        <w:t xml:space="preserve"> культуры</w:t>
      </w:r>
      <w:r w:rsidR="0016762B">
        <w:t xml:space="preserve"> «Библиотека п. Крутогоровский </w:t>
      </w:r>
      <w:r w:rsidRPr="007749B2">
        <w:t xml:space="preserve">»;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Правила пользования библиотекой;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Положение о платных услугах, оказываемых библиотекой;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Консультирование по вопросам предоставления муниципальной услуги осуществляется в устной форме. Специалист, осуществляющий консультирование и информирование граждан, несёт персональную ответственность за полноту, грамотность и доступность проведённого консультирования.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При ответах на телефонные звонки и устные обращения граждан специалисты подробно и в вежливой (корректной) форме информируют обратившихся по интересующим их вопросам. Ответ на телефонный звонок должен начинаться с информации о наименовании органа, в который позвонил гражданин, фамилии, имени, отчестве и должности специалиста, принявшего телефонный звонок.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>При невозможности специалиста, принявшего звонок, самостоятельно ответить на поставленные вопросы, телефонный звонок должен быть переадресован (переведен) на другого специалиста или гражданину должен быть сообщен телефонный номер.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Устанавливается следующий режим работы библиотек: </w:t>
      </w:r>
    </w:p>
    <w:p w:rsidR="003F385F" w:rsidRPr="007749B2" w:rsidRDefault="00B70C28" w:rsidP="0016762B">
      <w:pPr>
        <w:spacing w:line="276" w:lineRule="auto"/>
        <w:jc w:val="both"/>
      </w:pPr>
      <w:r w:rsidRPr="007749B2">
        <w:lastRenderedPageBreak/>
        <w:t>Взрослая библиотека</w:t>
      </w:r>
      <w:r w:rsidR="00105D67" w:rsidRPr="007749B2">
        <w:t xml:space="preserve"> и детское отделение  – с 10.00 до 18.12</w:t>
      </w:r>
      <w:r w:rsidRPr="007749B2">
        <w:t xml:space="preserve"> ч. выходной день-суббота,</w:t>
      </w:r>
      <w:r w:rsidR="003F385F" w:rsidRPr="007749B2">
        <w:t xml:space="preserve"> </w:t>
      </w:r>
      <w:r w:rsidR="00105D67" w:rsidRPr="007749B2">
        <w:t>воскресение.</w:t>
      </w:r>
      <w:r w:rsidR="003F385F" w:rsidRPr="007749B2">
        <w:t xml:space="preserve"> </w:t>
      </w:r>
      <w:r w:rsidRPr="007749B2">
        <w:t>Допускается работа в выходные и праздничные дни</w:t>
      </w:r>
      <w:r w:rsidR="003F385F" w:rsidRPr="007749B2">
        <w:t xml:space="preserve"> с оплатой согласно действующего законодательства РФ и в пределах фонда заработной платы учреждения, утвержденного на текущий финансовый год</w:t>
      </w:r>
      <w:proofErr w:type="gramStart"/>
      <w:r w:rsidR="003F385F" w:rsidRPr="007749B2">
        <w:t xml:space="preserve"> </w:t>
      </w:r>
      <w:r w:rsidRPr="007749B2">
        <w:t>.</w:t>
      </w:r>
      <w:proofErr w:type="gramEnd"/>
      <w:r w:rsidRPr="007749B2">
        <w:t xml:space="preserve"> Обязательным условием работы библиотек является проведение санитарного дня не реже одного раза в месяц (последний день месяца).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>Порядок информирования об оказании муниципальной услуги.  Информация о порядке исполнения муниципальной услуги «Организация библиотечного, справочного и информационного обслуживания насе</w:t>
      </w:r>
      <w:r w:rsidR="00105D67" w:rsidRPr="007749B2">
        <w:t>ления  Устьевого сельского поселения</w:t>
      </w:r>
      <w:r w:rsidRPr="007749B2">
        <w:t xml:space="preserve"> предоставляется: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с использованием средств телефонной связи, электронного информирования;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публикации в средствах массовой информации и т.д. </w:t>
      </w:r>
    </w:p>
    <w:p w:rsidR="00B70C28" w:rsidRPr="007749B2" w:rsidRDefault="003F385F" w:rsidP="0016762B">
      <w:pPr>
        <w:spacing w:line="276" w:lineRule="auto"/>
        <w:jc w:val="both"/>
      </w:pPr>
      <w:r w:rsidRPr="007749B2">
        <w:t xml:space="preserve">- </w:t>
      </w:r>
      <w:r w:rsidR="00B70C28" w:rsidRPr="007749B2">
        <w:t xml:space="preserve">номер, по которому можно получить необходимую информацию. </w:t>
      </w:r>
    </w:p>
    <w:p w:rsidR="00B70C28" w:rsidRPr="007749B2" w:rsidRDefault="00B70C28" w:rsidP="0016762B">
      <w:pPr>
        <w:spacing w:line="276" w:lineRule="auto"/>
        <w:jc w:val="both"/>
        <w:rPr>
          <w:b/>
        </w:rPr>
      </w:pPr>
      <w:r w:rsidRPr="007749B2">
        <w:rPr>
          <w:b/>
        </w:rPr>
        <w:t>2.13.Показатели доступности и качества муниципальной услуги: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Пользователи, имеющие право на получение муниципальной услуги.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Юридическое или физическое лицо, каждый житель </w:t>
      </w:r>
      <w:r w:rsidR="0016762B">
        <w:t xml:space="preserve">Крутогоровского </w:t>
      </w:r>
      <w:r w:rsidR="00AE381E" w:rsidRPr="007749B2">
        <w:t xml:space="preserve">сельского поселения </w:t>
      </w:r>
      <w:r w:rsidRPr="007749B2">
        <w:t>независимо от пола, возраста, национальности, образования, социального положения, политических убеждений, отношения к религии может стать пользователем библиотек  М</w:t>
      </w:r>
      <w:r w:rsidR="00AE381E" w:rsidRPr="007749B2">
        <w:t>К</w:t>
      </w:r>
      <w:r w:rsidRPr="007749B2">
        <w:t>У</w:t>
      </w:r>
      <w:r w:rsidR="00AE381E" w:rsidRPr="007749B2">
        <w:t>К «Библиот</w:t>
      </w:r>
      <w:r w:rsidR="0016762B">
        <w:t xml:space="preserve">ека </w:t>
      </w:r>
      <w:r w:rsidR="00DA4A55">
        <w:t>п. Крутогоровский</w:t>
      </w:r>
      <w:r w:rsidR="00AE381E" w:rsidRPr="007749B2">
        <w:t>»</w:t>
      </w:r>
      <w:r w:rsidRPr="007749B2">
        <w:t xml:space="preserve">, находящихся на территории муниципального образования. </w:t>
      </w:r>
    </w:p>
    <w:p w:rsidR="00B70C28" w:rsidRPr="007749B2" w:rsidRDefault="00B70C28" w:rsidP="003F385F">
      <w:pPr>
        <w:spacing w:line="276" w:lineRule="auto"/>
        <w:ind w:firstLine="709"/>
        <w:jc w:val="both"/>
      </w:pPr>
      <w:r w:rsidRPr="007749B2">
        <w:t xml:space="preserve">Иногородние и иностранные граждане, а также лица без гражданства обслуживаются в муниципальном </w:t>
      </w:r>
      <w:r w:rsidR="00AE381E" w:rsidRPr="007749B2">
        <w:t xml:space="preserve">казенном </w:t>
      </w:r>
      <w:r w:rsidRPr="007749B2">
        <w:t>учрежден</w:t>
      </w:r>
      <w:r w:rsidR="0016762B">
        <w:t>ии «Библиотека п. Крутогоровский</w:t>
      </w:r>
      <w:r w:rsidRPr="007749B2">
        <w:t>» в соответствии с Уставом данного муниципального учреждения.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Пользователи библиотек, которые не могут посещать библиотеку в силу преклонного возраста и физических недостатков, имеют право получать документы из фона библиотеки, через </w:t>
      </w:r>
      <w:proofErr w:type="spellStart"/>
      <w:r w:rsidRPr="007749B2">
        <w:t>внестационарные</w:t>
      </w:r>
      <w:proofErr w:type="spellEnd"/>
      <w:r w:rsidRPr="007749B2">
        <w:t xml:space="preserve"> формы обслуживания.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Все пользователи библиотек имеют право доступа в библиотеки и право свободного выбора библиотек в соответствии со своими потребностями и интересами.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Библиотечное обслуживание включает в себя организацию и обеспечение деятельности муниципальных библиотек по обслуживанию пользователей. </w:t>
      </w:r>
    </w:p>
    <w:p w:rsidR="00B70C28" w:rsidRPr="007749B2" w:rsidRDefault="0016762B" w:rsidP="0016762B">
      <w:pPr>
        <w:spacing w:line="276" w:lineRule="auto"/>
        <w:jc w:val="both"/>
      </w:pPr>
      <w:r>
        <w:t xml:space="preserve">В МКУК « Библиотека </w:t>
      </w:r>
      <w:proofErr w:type="spellStart"/>
      <w:r>
        <w:t>п</w:t>
      </w:r>
      <w:proofErr w:type="gramStart"/>
      <w:r>
        <w:t>.К</w:t>
      </w:r>
      <w:proofErr w:type="gramEnd"/>
      <w:r>
        <w:t>рутогоровский</w:t>
      </w:r>
      <w:proofErr w:type="spellEnd"/>
      <w:r>
        <w:t xml:space="preserve"> </w:t>
      </w:r>
      <w:r w:rsidR="00B70C28" w:rsidRPr="007749B2">
        <w:t>»</w:t>
      </w:r>
      <w:r w:rsidR="003F385F" w:rsidRPr="007749B2">
        <w:t xml:space="preserve"> </w:t>
      </w:r>
      <w:r w:rsidR="00B70C28" w:rsidRPr="007749B2">
        <w:t xml:space="preserve">пользователи имеют право на обслуживание и получение документов на русском языке как государственном языке Российской Федерации.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Библиотека предоставляет пользователям спектр библиотечных, информационных, коммуникативных и сервисных услуг: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информация о составе библиотечных фондов через систему каталогов и другие формы библиотечного информирования;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консультационная помощь в поиске и выборе источников информации;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временное пользование любым документом из библиотечных фондов на абонементе, в читальном зале, из основного книгохранилища;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пользование документами или их копиями по межбиблиотечному абонементу из других библиотек;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пользование документами в электронном виде;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получение библиографического списка литературы по заданной теме;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тематический подбор документов по предварительному заказу;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 xml:space="preserve">- организация выездных тематических выставок и экскурсий по библиотекам;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t>- предоставление во временное пользование ауди</w:t>
      </w:r>
      <w:proofErr w:type="gramStart"/>
      <w:r w:rsidRPr="007749B2">
        <w:t>о-</w:t>
      </w:r>
      <w:proofErr w:type="gramEnd"/>
      <w:r w:rsidRPr="007749B2">
        <w:t xml:space="preserve"> и визуальных материалов; </w:t>
      </w:r>
    </w:p>
    <w:p w:rsidR="00B70C28" w:rsidRPr="007749B2" w:rsidRDefault="00B70C28" w:rsidP="0016762B">
      <w:pPr>
        <w:spacing w:line="276" w:lineRule="auto"/>
        <w:jc w:val="both"/>
      </w:pPr>
      <w:r w:rsidRPr="007749B2">
        <w:lastRenderedPageBreak/>
        <w:t>- пользование другими видами услуг, в том числе платными, перечень которых определяется Уста</w:t>
      </w:r>
      <w:r w:rsidR="0016762B">
        <w:t>вом МКУК « Библиотека п. Крутогоровский</w:t>
      </w:r>
      <w:r w:rsidRPr="007749B2">
        <w:t>»</w:t>
      </w:r>
      <w:r w:rsidR="00100CC9" w:rsidRPr="007749B2">
        <w:t xml:space="preserve"> </w:t>
      </w:r>
      <w:r w:rsidRPr="007749B2">
        <w:t xml:space="preserve">и </w:t>
      </w:r>
      <w:r w:rsidR="00100CC9" w:rsidRPr="007749B2">
        <w:t>утверждает</w:t>
      </w:r>
      <w:r w:rsidR="0016762B">
        <w:t xml:space="preserve">ся Собранием депутатов Крутогоровский </w:t>
      </w:r>
      <w:r w:rsidR="00100CC9" w:rsidRPr="007749B2">
        <w:t xml:space="preserve"> сельского поселения</w:t>
      </w:r>
      <w:proofErr w:type="gramStart"/>
      <w:r w:rsidR="00100CC9" w:rsidRPr="007749B2">
        <w:t xml:space="preserve"> </w:t>
      </w:r>
      <w:r w:rsidRPr="007749B2">
        <w:t>.</w:t>
      </w:r>
      <w:proofErr w:type="gramEnd"/>
      <w:r w:rsidRPr="007749B2">
        <w:t xml:space="preserve"> </w:t>
      </w:r>
    </w:p>
    <w:p w:rsidR="00B70C28" w:rsidRPr="007749B2" w:rsidRDefault="00B70C28" w:rsidP="003F385F">
      <w:pPr>
        <w:spacing w:line="276" w:lineRule="auto"/>
        <w:ind w:firstLine="709"/>
        <w:jc w:val="both"/>
      </w:pPr>
      <w:r w:rsidRPr="007749B2">
        <w:t>Библиотечные фонды являются муниципальной собственностью, закрепляются на праве оперативного управления, отражаются на бала</w:t>
      </w:r>
      <w:r w:rsidR="0016762B">
        <w:t xml:space="preserve">нсе МКУК « Библиотека </w:t>
      </w:r>
      <w:r w:rsidR="000148D7">
        <w:t>п. Крутогоровский</w:t>
      </w:r>
      <w:r w:rsidR="0016762B">
        <w:t xml:space="preserve"> </w:t>
      </w:r>
      <w:r w:rsidRPr="007749B2">
        <w:t>»</w:t>
      </w:r>
      <w:r w:rsidR="00100CC9" w:rsidRPr="007749B2">
        <w:t xml:space="preserve"> </w:t>
      </w:r>
      <w:r w:rsidRPr="007749B2">
        <w:t>в стоимостном выражении и учитываются в специальной документации.</w:t>
      </w:r>
      <w:r w:rsidR="00100CC9" w:rsidRPr="007749B2">
        <w:t xml:space="preserve"> </w:t>
      </w:r>
      <w:r w:rsidRPr="007749B2">
        <w:t xml:space="preserve">Библиотечные фонды организуются каталогизацией фондов, комплектованием новыми книгами и электронными изданиями, сохранением и пополнением фонда периодических изданий, учетом и сверкой с каталогами, очищением фондов от устаревших и ветхих изданий. Учет и хранение документов фондов осуществляется в соответствии с действующим законодательством. Изъятие и (или) иное отчуждение библиотечных фондов производится по  согласованию с </w:t>
      </w:r>
      <w:r w:rsidR="00B9545D" w:rsidRPr="007749B2">
        <w:t xml:space="preserve">учредителем </w:t>
      </w:r>
      <w:r w:rsidRPr="007749B2">
        <w:t xml:space="preserve">в случаях и порядке, предусмотренном действующим законодательством.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Минимальные ресурсы, обеспечивающие предоставление библиотечных, справочных и информационных услуг населению.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Основными материальными ресурсами муниципальных библиотек являются: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- материально-технические (здания, помещения, оборудование, технические средства),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- кадровые (штатные работники),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- информационные (информация о библиотеке, порядке и правилах предоставления услуг пользователям),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- библиотечные фонды.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Укомплектованность библиотек кадрами и их квалификация.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Библиотеки должны располагать необходимым числом библиотечных работников и вспомогательного персонала в соответствии со штатным расписанием.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Предоставление библиотечных услуг осуществляют следующие категории персонала: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1) библиотекари;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2) административно-управленческий персонал (директор, заведующие отделами и так далее); </w:t>
      </w:r>
    </w:p>
    <w:p w:rsidR="00B70C28" w:rsidRPr="007749B2" w:rsidRDefault="00DA4A55" w:rsidP="000148D7">
      <w:pPr>
        <w:spacing w:line="276" w:lineRule="auto"/>
        <w:jc w:val="both"/>
      </w:pPr>
      <w:r>
        <w:t>3) технические работники (</w:t>
      </w:r>
      <w:r w:rsidR="00B70C28" w:rsidRPr="007749B2">
        <w:t xml:space="preserve">уборщик служебных помещений и так далее).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На должность библиотекарей принимаются лица, имеющие необходимую квалификацию, соответствующую требованиям квалификационной характеристики по должности и полученной гуманитарной специальности и подтвержденную документами об образовании.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Оказание услуг по библиотечному обслуживанию населения должно сопровождаться гуманным и доброжелательным отношением работников библиотек к получателям услуг. 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Фонд муниципальной библиотеки должен отвечать сложившемуся в обществе многообразию мнений, точек зрения, исключать материалы, связанные с пропагандой вражды, насилия, жестокости, порнографии.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Объем фонда муниципальной библиотеки может корректироваться (увеличиваться или сокращаться), так как величина фонда зависит практически от реальных потребностей местных жителей, места и роли конкретной библиотеки, близости других библиотек, доступа к внешним ресурсам, финансовых возможностей, др.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Муниципальная библиотека должна иметь возможность получать местные газеты и журналы, в том числе не менее 1 экземпляра региональной периодики (газеты, журналы); не менее 2 экземпляров общегосударственных ежедневных полноформатных газет; не менее 1 экземпляра общегосударственной воскресной полноформатной газеты.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lastRenderedPageBreak/>
        <w:t xml:space="preserve">Доступность фондов удаленных библиотек обеспечивается посредством каналов межбиблиотечной связи (внутрисистемный обмен, межбиблиотечный абонемент). Библиотека является источником библиографических данных о собственном фонде и о внешних библиотечных ресурсах.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Информация обо всей поступающей в библиотеку литературе, о содержании и объеме поступлений, источниках приобретения в обязательном порядке доводится до сведения местных жителей. Доступ к документам, которые отсутствуют в фонде библиотеки, но могут быть получены посредством каналов межбиблиотечной связи, осуществляется по предварительному заказу.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Сохранность библиотечных фондов зависит от </w:t>
      </w:r>
      <w:proofErr w:type="spellStart"/>
      <w:r w:rsidRPr="007749B2">
        <w:t>востребованности</w:t>
      </w:r>
      <w:proofErr w:type="spellEnd"/>
      <w:r w:rsidRPr="007749B2">
        <w:t xml:space="preserve"> со стороны пользователей, а также от состояния документов, степени их износа. Документы, имеющие не</w:t>
      </w:r>
      <w:r w:rsidR="001F01E7" w:rsidRPr="007749B2">
        <w:t xml:space="preserve"> </w:t>
      </w:r>
      <w:r w:rsidRPr="007749B2">
        <w:t>проходящее значение для данной местности, должны оставаться в составе фонда библиотеки. Единственный экземпляр таких документов должен храниться в традиционном виде (если имеются для этого условия) или быть преобразован в иной вид носителя (например, в электронную форму).</w:t>
      </w:r>
    </w:p>
    <w:p w:rsidR="00B70C28" w:rsidRPr="007749B2" w:rsidRDefault="000148D7" w:rsidP="003F385F">
      <w:pPr>
        <w:spacing w:line="276" w:lineRule="auto"/>
        <w:jc w:val="both"/>
        <w:rPr>
          <w:b/>
        </w:rPr>
      </w:pPr>
      <w:r>
        <w:rPr>
          <w:b/>
        </w:rPr>
        <w:t>3.Состав, последовательность и сроки выполнения административных процедур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>Исполнение муниципальной усл</w:t>
      </w:r>
      <w:r w:rsidR="000148D7">
        <w:t>уги МКУК « Библиотека п. Крутогоровский</w:t>
      </w:r>
      <w:r w:rsidRPr="007749B2">
        <w:t>»</w:t>
      </w:r>
      <w:r w:rsidR="000148D7">
        <w:t xml:space="preserve"> </w:t>
      </w:r>
      <w:r w:rsidRPr="007749B2">
        <w:t xml:space="preserve">включает следующие процедуры: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- издание приказов, регулирующих создание и развитие библиотечной работы;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- обеспечение условий деятельности библиотеки;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- обеспечение условий формирования библиотечного фонда;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- организация </w:t>
      </w:r>
      <w:proofErr w:type="gramStart"/>
      <w:r w:rsidRPr="007749B2">
        <w:t>реализации прав жителей муниципально</w:t>
      </w:r>
      <w:r w:rsidR="000148D7">
        <w:t>го образования села</w:t>
      </w:r>
      <w:proofErr w:type="gramEnd"/>
      <w:r w:rsidR="000148D7">
        <w:t xml:space="preserve"> Крутогоровский </w:t>
      </w:r>
      <w:r w:rsidRPr="007749B2">
        <w:t xml:space="preserve"> на библиотечное обслуживание.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3.1. Последовательность действий при выполнении непосредственного библиотечного, справочного и информационного обслуживания пользователей.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3.2. Библиотекарь производит запись пользователя в библиотеку, оформляет читательский формуляр пользователя в соответствии с предоставленными документами.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3.3. Пользователь в устной или письменной форме делает запрос на выдачу требуемого документа.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3.4. Библиотекарь выполняет запрос пользователя, осуществляет выдачу документов. В соответствии с возможностями библиотеки и спецификой требуемого документа библиотекарь: 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- обслуживает пользователя в читальном зале: производит подбор и выдачу специализированных или неспециализированных документов; проводит консультации по каталогам, </w:t>
      </w:r>
      <w:r w:rsidR="001F01E7" w:rsidRPr="007749B2">
        <w:t>картотекам, новым поступлениям;</w:t>
      </w:r>
    </w:p>
    <w:p w:rsidR="00B70C28" w:rsidRPr="007749B2" w:rsidRDefault="00B70C28" w:rsidP="000148D7">
      <w:pPr>
        <w:spacing w:line="276" w:lineRule="auto"/>
        <w:jc w:val="both"/>
      </w:pPr>
      <w:r w:rsidRPr="007749B2">
        <w:t xml:space="preserve">- обслуживает пользователя на абонементе: осуществляет приемку (выдачу) документа от пользователя, проверку сохранности документа, сверку с читательским формуляром, отметку о приемке (выдаче) документа; </w:t>
      </w:r>
    </w:p>
    <w:p w:rsidR="00B70C28" w:rsidRPr="008A39C6" w:rsidRDefault="00B70C28" w:rsidP="000148D7">
      <w:pPr>
        <w:spacing w:line="276" w:lineRule="auto"/>
        <w:jc w:val="both"/>
        <w:rPr>
          <w:sz w:val="28"/>
          <w:szCs w:val="28"/>
        </w:rPr>
      </w:pPr>
      <w:r w:rsidRPr="007749B2">
        <w:t xml:space="preserve">- осуществляет выдачу документов из </w:t>
      </w:r>
      <w:r w:rsidRPr="000148D7">
        <w:t xml:space="preserve">основного </w:t>
      </w:r>
      <w:proofErr w:type="spellStart"/>
      <w:r w:rsidRPr="000148D7">
        <w:t>книгохранения</w:t>
      </w:r>
      <w:proofErr w:type="spellEnd"/>
      <w:r w:rsidRPr="000148D7">
        <w:t xml:space="preserve">; </w:t>
      </w:r>
    </w:p>
    <w:p w:rsidR="00B70C28" w:rsidRPr="000148D7" w:rsidRDefault="00B70C28" w:rsidP="000148D7">
      <w:pPr>
        <w:spacing w:line="276" w:lineRule="auto"/>
        <w:jc w:val="both"/>
      </w:pPr>
      <w:r w:rsidRPr="000148D7">
        <w:t xml:space="preserve">- обслуживает пользователя </w:t>
      </w:r>
      <w:proofErr w:type="spellStart"/>
      <w:r w:rsidRPr="000148D7">
        <w:t>внестационарным</w:t>
      </w:r>
      <w:proofErr w:type="spellEnd"/>
      <w:r w:rsidRPr="000148D7">
        <w:t xml:space="preserve"> путем; производится  библиотечное обслуживание немощных читателей  на дому; </w:t>
      </w:r>
    </w:p>
    <w:p w:rsidR="00B70C28" w:rsidRPr="000148D7" w:rsidRDefault="00B70C28" w:rsidP="000148D7">
      <w:pPr>
        <w:spacing w:line="276" w:lineRule="auto"/>
        <w:jc w:val="both"/>
      </w:pPr>
      <w:r w:rsidRPr="000148D7">
        <w:t xml:space="preserve">- обслуживает пользователя путем приема справочно-библиографических запросов; </w:t>
      </w:r>
    </w:p>
    <w:p w:rsidR="00B70C28" w:rsidRPr="000148D7" w:rsidRDefault="00B70C28" w:rsidP="000148D7">
      <w:pPr>
        <w:spacing w:line="276" w:lineRule="auto"/>
        <w:jc w:val="both"/>
      </w:pPr>
      <w:r w:rsidRPr="000148D7">
        <w:t xml:space="preserve">- осуществляет поиск информации по запросу пользователя в сети Интернет, в справочно-информационной системе «Консультант Плюс» и др. </w:t>
      </w:r>
    </w:p>
    <w:p w:rsidR="00B70C28" w:rsidRPr="000148D7" w:rsidRDefault="00B70C28" w:rsidP="000148D7">
      <w:pPr>
        <w:spacing w:line="276" w:lineRule="auto"/>
        <w:jc w:val="both"/>
      </w:pPr>
      <w:r w:rsidRPr="000148D7">
        <w:t xml:space="preserve">3.5. Все жители </w:t>
      </w:r>
      <w:r w:rsidR="001F01E7" w:rsidRPr="000148D7">
        <w:t xml:space="preserve">муниципального образования </w:t>
      </w:r>
      <w:r w:rsidRPr="000148D7">
        <w:t>имеют право свободного доступа в библиот</w:t>
      </w:r>
      <w:r w:rsidR="000148D7">
        <w:t xml:space="preserve">еку МКУК « Библиотека </w:t>
      </w:r>
      <w:r w:rsidR="00DA4A55">
        <w:t>п. Крутогоровский</w:t>
      </w:r>
      <w:r w:rsidRPr="000148D7">
        <w:t>»</w:t>
      </w:r>
      <w:r w:rsidR="001F01E7" w:rsidRPr="000148D7">
        <w:t xml:space="preserve"> </w:t>
      </w:r>
      <w:r w:rsidRPr="000148D7">
        <w:t xml:space="preserve">и свободного выбора библиотек в </w:t>
      </w:r>
      <w:r w:rsidRPr="000148D7">
        <w:lastRenderedPageBreak/>
        <w:t xml:space="preserve">соответствии со своими интересами и потребностями в сроки, указанные в расписании работы библиотек. </w:t>
      </w:r>
    </w:p>
    <w:p w:rsidR="00B70C28" w:rsidRPr="000148D7" w:rsidRDefault="00B70C28" w:rsidP="000148D7">
      <w:pPr>
        <w:spacing w:line="276" w:lineRule="auto"/>
        <w:jc w:val="both"/>
      </w:pPr>
      <w:r w:rsidRPr="000148D7">
        <w:t xml:space="preserve">3.6. Во временное пользование на срок до 30 дней пользователям муниципальной услуги по библиотечному обслуживанию бесплатно предоставляется (выдается на дом) любой документ из библиотечных фондов, за исключением особо ценных и редких книг. Особо ценными и редкими книгами можно пользоваться только в читальном зале. </w:t>
      </w:r>
    </w:p>
    <w:p w:rsidR="00B70C28" w:rsidRPr="000148D7" w:rsidRDefault="00B70C28" w:rsidP="000148D7">
      <w:pPr>
        <w:spacing w:line="276" w:lineRule="auto"/>
        <w:jc w:val="both"/>
      </w:pPr>
      <w:r w:rsidRPr="000148D7">
        <w:t xml:space="preserve">3.7. Пользователь бесплатно получает консультативную помощь в поиске и выборе книг, полную информацию о составе библиотечных фондов через систему каталогов и другие формы библиотечного информирования; конкретную информацию по запросу пользователя. </w:t>
      </w:r>
    </w:p>
    <w:p w:rsidR="00B70C28" w:rsidRPr="000148D7" w:rsidRDefault="00B70C28" w:rsidP="000148D7">
      <w:pPr>
        <w:spacing w:line="276" w:lineRule="auto"/>
        <w:jc w:val="both"/>
      </w:pPr>
      <w:r w:rsidRPr="000148D7">
        <w:t xml:space="preserve">3.8. Результат выполнения непосредственных действий по библиотечному, справочному и информационному обслуживанию – выдача документа - фиксируется библиотекарем в читательском формуляре. </w:t>
      </w:r>
    </w:p>
    <w:p w:rsidR="00B70C28" w:rsidRPr="000148D7" w:rsidRDefault="00B70C28" w:rsidP="000148D7">
      <w:pPr>
        <w:spacing w:line="276" w:lineRule="auto"/>
        <w:jc w:val="both"/>
      </w:pPr>
      <w:r w:rsidRPr="000148D7">
        <w:t>3.9. Действия по библиотечному, справочному и информационному обслуживанию производятся в сроки, определенные Постановлением Министерства труда и социального развития от 03.02.1997</w:t>
      </w:r>
      <w:r w:rsidR="001F01E7" w:rsidRPr="000148D7">
        <w:t>г.</w:t>
      </w:r>
      <w:r w:rsidRPr="000148D7">
        <w:t xml:space="preserve"> «Об утверждении межотраслевых норм времени на работы, выполняемые в библиотеках». </w:t>
      </w:r>
    </w:p>
    <w:p w:rsidR="00B70C28" w:rsidRPr="000148D7" w:rsidRDefault="00B70C28" w:rsidP="000148D7">
      <w:pPr>
        <w:spacing w:line="276" w:lineRule="auto"/>
        <w:jc w:val="both"/>
      </w:pPr>
      <w:r w:rsidRPr="000148D7">
        <w:t xml:space="preserve">3.10. Текущий </w:t>
      </w:r>
      <w:proofErr w:type="gramStart"/>
      <w:r w:rsidRPr="000148D7">
        <w:t>контроль за</w:t>
      </w:r>
      <w:proofErr w:type="gramEnd"/>
      <w:r w:rsidRPr="000148D7">
        <w:t xml:space="preserve"> соблюдением последовательности действий работников библиотеки</w:t>
      </w:r>
      <w:r w:rsidR="00B1303B" w:rsidRPr="000148D7">
        <w:t xml:space="preserve"> осуществляет заведующая муниципального</w:t>
      </w:r>
      <w:r w:rsidRPr="000148D7">
        <w:t xml:space="preserve"> </w:t>
      </w:r>
      <w:r w:rsidR="00B1303B" w:rsidRPr="000148D7">
        <w:t xml:space="preserve">казенного </w:t>
      </w:r>
      <w:r w:rsidRPr="000148D7">
        <w:t>учреждения</w:t>
      </w:r>
      <w:r w:rsidR="00B1303B" w:rsidRPr="000148D7">
        <w:t xml:space="preserve"> культуры </w:t>
      </w:r>
      <w:r w:rsidRPr="000148D7">
        <w:t xml:space="preserve"> </w:t>
      </w:r>
      <w:r w:rsidR="000148D7">
        <w:t>«Библиотека п. Крутогоровский</w:t>
      </w:r>
      <w:r w:rsidRPr="000148D7">
        <w:t>».</w:t>
      </w:r>
    </w:p>
    <w:p w:rsidR="00B70C28" w:rsidRPr="000148D7" w:rsidRDefault="00B70C28" w:rsidP="000148D7">
      <w:pPr>
        <w:spacing w:line="276" w:lineRule="auto"/>
        <w:jc w:val="both"/>
        <w:rPr>
          <w:b/>
          <w:bCs/>
        </w:rPr>
      </w:pPr>
      <w:r w:rsidRPr="000148D7">
        <w:rPr>
          <w:b/>
          <w:bCs/>
        </w:rPr>
        <w:t xml:space="preserve">4. Формы </w:t>
      </w:r>
      <w:proofErr w:type="gramStart"/>
      <w:r w:rsidRPr="000148D7">
        <w:rPr>
          <w:b/>
          <w:bCs/>
        </w:rPr>
        <w:t>контроля за</w:t>
      </w:r>
      <w:proofErr w:type="gramEnd"/>
      <w:r w:rsidRPr="000148D7">
        <w:rPr>
          <w:b/>
          <w:bCs/>
        </w:rPr>
        <w:t xml:space="preserve"> исполнением административного регламента</w:t>
      </w:r>
    </w:p>
    <w:p w:rsidR="00B70C28" w:rsidRPr="000148D7" w:rsidRDefault="00B70C28" w:rsidP="000148D7">
      <w:pPr>
        <w:pStyle w:val="a3"/>
        <w:spacing w:before="0" w:beforeAutospacing="0" w:after="0" w:afterAutospacing="0" w:line="276" w:lineRule="auto"/>
        <w:jc w:val="both"/>
        <w:rPr>
          <w:b/>
          <w:sz w:val="24"/>
          <w:szCs w:val="24"/>
        </w:rPr>
      </w:pPr>
      <w:r w:rsidRPr="000148D7">
        <w:rPr>
          <w:sz w:val="24"/>
          <w:szCs w:val="24"/>
        </w:rPr>
        <w:t xml:space="preserve">Текущий </w:t>
      </w:r>
      <w:proofErr w:type="gramStart"/>
      <w:r w:rsidRPr="000148D7">
        <w:rPr>
          <w:sz w:val="24"/>
          <w:szCs w:val="24"/>
        </w:rPr>
        <w:t>контроль за</w:t>
      </w:r>
      <w:proofErr w:type="gramEnd"/>
      <w:r w:rsidRPr="000148D7">
        <w:rPr>
          <w:sz w:val="24"/>
          <w:szCs w:val="24"/>
        </w:rPr>
        <w:t xml:space="preserve"> соблюдением последовательности действий, определенных настоящим административным регламентом по предоставлению муниципальной услуги, и принятием решений ответственными специалистами осуществляется</w:t>
      </w:r>
      <w:r w:rsidRPr="000148D7">
        <w:rPr>
          <w:b/>
          <w:sz w:val="24"/>
          <w:szCs w:val="24"/>
        </w:rPr>
        <w:t xml:space="preserve"> </w:t>
      </w:r>
      <w:r w:rsidRPr="000148D7">
        <w:rPr>
          <w:sz w:val="24"/>
          <w:szCs w:val="24"/>
        </w:rPr>
        <w:t xml:space="preserve"> должностными лицами, определенными отдельными муниципальными правовыми актами администрации </w:t>
      </w:r>
      <w:r w:rsidR="00B1303B" w:rsidRPr="000148D7">
        <w:rPr>
          <w:sz w:val="24"/>
          <w:szCs w:val="24"/>
        </w:rPr>
        <w:t>Устьевого сельского поселения.</w:t>
      </w:r>
    </w:p>
    <w:p w:rsidR="00B70C28" w:rsidRPr="000148D7" w:rsidRDefault="00B70C28" w:rsidP="000148D7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148D7">
        <w:rPr>
          <w:rFonts w:ascii="Times New Roman" w:hAnsi="Times New Roman" w:cs="Times New Roman"/>
          <w:sz w:val="24"/>
          <w:szCs w:val="24"/>
        </w:rPr>
        <w:t>Текущий контроль осуществляется в форме проверок соблюдения и исполнения специалистами положений настоящего административного регламента, иных нормативных правовых актов, определяющих порядок выполнения административных процедур. Периодичность осуществления текущего контроля устанавливается уполномоченными должностными лицами.</w:t>
      </w:r>
    </w:p>
    <w:p w:rsidR="00B70C28" w:rsidRPr="000148D7" w:rsidRDefault="00B70C28" w:rsidP="000148D7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148D7">
        <w:rPr>
          <w:rFonts w:ascii="Times New Roman" w:hAnsi="Times New Roman" w:cs="Times New Roman"/>
          <w:sz w:val="24"/>
          <w:szCs w:val="24"/>
        </w:rPr>
        <w:t>По результатам проверок должностное лицо, осуществляющее текущий контроль, дает указания по устранению выявленных отклонений и нарушений и контролирует их исполнение.</w:t>
      </w:r>
    </w:p>
    <w:p w:rsidR="00B70C28" w:rsidRPr="000148D7" w:rsidRDefault="00B70C28" w:rsidP="000148D7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148D7">
        <w:rPr>
          <w:rFonts w:ascii="Times New Roman" w:hAnsi="Times New Roman" w:cs="Times New Roman"/>
          <w:sz w:val="24"/>
          <w:szCs w:val="24"/>
        </w:rPr>
        <w:t xml:space="preserve">Также текущий контроль осуществляется в процессе согласования и </w:t>
      </w:r>
      <w:proofErr w:type="gramStart"/>
      <w:r w:rsidRPr="000148D7">
        <w:rPr>
          <w:rFonts w:ascii="Times New Roman" w:hAnsi="Times New Roman" w:cs="Times New Roman"/>
          <w:sz w:val="24"/>
          <w:szCs w:val="24"/>
        </w:rPr>
        <w:t>визирования</w:t>
      </w:r>
      <w:proofErr w:type="gramEnd"/>
      <w:r w:rsidRPr="000148D7">
        <w:rPr>
          <w:rFonts w:ascii="Times New Roman" w:hAnsi="Times New Roman" w:cs="Times New Roman"/>
          <w:sz w:val="24"/>
          <w:szCs w:val="24"/>
        </w:rPr>
        <w:t xml:space="preserve"> подготовленных ответственным специалистом документов в рамках предоставления муниципальной услуги соответствующих положениям настоящего Административного регламента и действующему законодательству.</w:t>
      </w:r>
    </w:p>
    <w:p w:rsidR="00B70C28" w:rsidRPr="000148D7" w:rsidRDefault="00B70C28" w:rsidP="000148D7">
      <w:pPr>
        <w:spacing w:line="276" w:lineRule="auto"/>
        <w:jc w:val="both"/>
      </w:pPr>
      <w:proofErr w:type="gramStart"/>
      <w:r w:rsidRPr="000148D7">
        <w:t>Контроль за</w:t>
      </w:r>
      <w:proofErr w:type="gramEnd"/>
      <w:r w:rsidRPr="000148D7"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 по вопросам </w:t>
      </w:r>
      <w:r w:rsidRPr="000148D7">
        <w:rPr>
          <w:bCs/>
        </w:rPr>
        <w:t>предоставления муниципальной услуги</w:t>
      </w:r>
      <w:r w:rsidRPr="000148D7">
        <w:t>, содержащие жалобы на решения, действия (бездействие) должностных лиц.</w:t>
      </w:r>
    </w:p>
    <w:p w:rsidR="00B70C28" w:rsidRPr="000148D7" w:rsidRDefault="00B70C28" w:rsidP="000148D7">
      <w:pPr>
        <w:spacing w:line="276" w:lineRule="auto"/>
        <w:jc w:val="both"/>
      </w:pPr>
      <w:r w:rsidRPr="000148D7">
        <w:t xml:space="preserve">Периодичность проведения проверок может носить плановый характер (осуществляться 1 раз в год) и внеплановый характер (по конкретному обращению заявителей). </w:t>
      </w:r>
    </w:p>
    <w:p w:rsidR="00B70C28" w:rsidRPr="000148D7" w:rsidRDefault="00B70C28" w:rsidP="000148D7">
      <w:pPr>
        <w:spacing w:line="276" w:lineRule="auto"/>
        <w:jc w:val="both"/>
      </w:pPr>
      <w:r w:rsidRPr="000148D7">
        <w:t>Порядок проведения проверок устанавливается отдельными муниципальными правовыми актами администрации</w:t>
      </w:r>
      <w:r w:rsidR="00F67D22" w:rsidRPr="000148D7">
        <w:t xml:space="preserve"> </w:t>
      </w:r>
      <w:r w:rsidR="000148D7">
        <w:t>Крутогоровского</w:t>
      </w:r>
      <w:r w:rsidR="00B1303B" w:rsidRPr="000148D7">
        <w:t xml:space="preserve"> сельского поселения</w:t>
      </w:r>
      <w:r w:rsidRPr="000148D7">
        <w:t xml:space="preserve">. По результатам проверки </w:t>
      </w:r>
      <w:r w:rsidRPr="000148D7">
        <w:lastRenderedPageBreak/>
        <w:t>составляется акт и в случае выявления нарушений прав заявителей осуществляется привлечение лиц, допустивших нарушение, к ответственности в соответствии с действующим законодательством.</w:t>
      </w:r>
    </w:p>
    <w:p w:rsidR="00B70C28" w:rsidRPr="000148D7" w:rsidRDefault="00B70C28" w:rsidP="000148D7">
      <w:pPr>
        <w:shd w:val="clear" w:color="auto" w:fill="FFFFFF"/>
        <w:spacing w:line="276" w:lineRule="auto"/>
        <w:jc w:val="both"/>
      </w:pPr>
      <w:r w:rsidRPr="000148D7">
        <w:t xml:space="preserve">Ответственный специалист несет ответственность </w:t>
      </w:r>
      <w:proofErr w:type="gramStart"/>
      <w:r w:rsidRPr="000148D7">
        <w:t>за</w:t>
      </w:r>
      <w:proofErr w:type="gramEnd"/>
      <w:r w:rsidRPr="000148D7">
        <w:t>:</w:t>
      </w:r>
    </w:p>
    <w:p w:rsidR="00B70C28" w:rsidRPr="000148D7" w:rsidRDefault="00B70C28" w:rsidP="000148D7">
      <w:pPr>
        <w:shd w:val="clear" w:color="auto" w:fill="FFFFFF"/>
        <w:spacing w:line="276" w:lineRule="auto"/>
        <w:jc w:val="both"/>
      </w:pPr>
      <w:r w:rsidRPr="000148D7">
        <w:t xml:space="preserve">- полноту и грамотность проведенного консультирования заявителей; </w:t>
      </w:r>
    </w:p>
    <w:p w:rsidR="00B70C28" w:rsidRPr="000148D7" w:rsidRDefault="00B70C28" w:rsidP="000148D7">
      <w:pPr>
        <w:shd w:val="clear" w:color="auto" w:fill="FFFFFF"/>
        <w:spacing w:line="276" w:lineRule="auto"/>
        <w:jc w:val="both"/>
      </w:pPr>
      <w:r w:rsidRPr="000148D7">
        <w:t>- соблюдение сроков и порядка приема документов, правильность внесения записей в документы и соответствующие журналы;</w:t>
      </w:r>
    </w:p>
    <w:p w:rsidR="00B70C28" w:rsidRPr="000148D7" w:rsidRDefault="00B70C28" w:rsidP="000148D7">
      <w:pPr>
        <w:shd w:val="clear" w:color="auto" w:fill="FFFFFF"/>
        <w:spacing w:line="276" w:lineRule="auto"/>
        <w:jc w:val="both"/>
      </w:pPr>
      <w:r w:rsidRPr="000148D7">
        <w:t>- соответствие результатов рассмотрения документов требованиям законодательства Российской Федерации;</w:t>
      </w:r>
    </w:p>
    <w:p w:rsidR="00B70C28" w:rsidRPr="000148D7" w:rsidRDefault="00B70C28" w:rsidP="000148D7">
      <w:pPr>
        <w:shd w:val="clear" w:color="auto" w:fill="FFFFFF"/>
        <w:spacing w:line="276" w:lineRule="auto"/>
        <w:jc w:val="both"/>
      </w:pPr>
      <w:r w:rsidRPr="000148D7">
        <w:t>- полноту представленных заявителями документов;</w:t>
      </w:r>
    </w:p>
    <w:p w:rsidR="00B70C28" w:rsidRPr="000148D7" w:rsidRDefault="00B70C28" w:rsidP="000148D7">
      <w:pPr>
        <w:shd w:val="clear" w:color="auto" w:fill="FFFFFF"/>
        <w:spacing w:line="276" w:lineRule="auto"/>
        <w:jc w:val="both"/>
      </w:pPr>
      <w:r w:rsidRPr="000148D7">
        <w:t>- соблюдения сроков, порядка предоставления муниципальной услуги, подготовки отказа в предоставлении муниципальной услуги;</w:t>
      </w:r>
    </w:p>
    <w:p w:rsidR="00B70C28" w:rsidRPr="000148D7" w:rsidRDefault="00B70C28" w:rsidP="000148D7">
      <w:pPr>
        <w:shd w:val="clear" w:color="auto" w:fill="FFFFFF"/>
        <w:spacing w:line="276" w:lineRule="auto"/>
        <w:jc w:val="both"/>
      </w:pPr>
      <w:r w:rsidRPr="000148D7">
        <w:t>- порядок выдачи документов.</w:t>
      </w:r>
    </w:p>
    <w:p w:rsidR="00B70C28" w:rsidRPr="000148D7" w:rsidRDefault="00B70C28" w:rsidP="000148D7">
      <w:pPr>
        <w:pStyle w:val="2"/>
        <w:spacing w:after="0" w:line="276" w:lineRule="auto"/>
        <w:ind w:left="0"/>
        <w:jc w:val="both"/>
      </w:pPr>
      <w:r w:rsidRPr="000148D7">
        <w:t>Ответственность специалиста закрепляется его должностной инструкцией в соответствии с требованиями действующего законодательства.</w:t>
      </w:r>
    </w:p>
    <w:p w:rsidR="00B70C28" w:rsidRPr="0001000C" w:rsidRDefault="0001000C" w:rsidP="003F385F">
      <w:pPr>
        <w:spacing w:line="276" w:lineRule="auto"/>
        <w:jc w:val="both"/>
      </w:pPr>
      <w:r w:rsidRPr="0001000C">
        <w:t>5. Досудебный  (внесудебный)</w:t>
      </w:r>
      <w:r w:rsidR="00B70C28" w:rsidRPr="0001000C">
        <w:t xml:space="preserve"> порядок обжалования решений  и  действий (бездействия) органа, предоставляющего муниципальную услугу.</w:t>
      </w:r>
    </w:p>
    <w:p w:rsidR="00B70C28" w:rsidRPr="000148D7" w:rsidRDefault="00B70C28" w:rsidP="0001000C">
      <w:pPr>
        <w:spacing w:line="276" w:lineRule="auto"/>
        <w:jc w:val="both"/>
      </w:pPr>
      <w:r w:rsidRPr="000148D7">
        <w:t>5.1. Граждане имеют право на обжалование решений, принятых в ходе предоставления исполнения муниципальной функции, действ</w:t>
      </w:r>
      <w:r w:rsidR="00B1303B" w:rsidRPr="000148D7">
        <w:t>ий или бездействия библиотекаря</w:t>
      </w:r>
      <w:r w:rsidRPr="000148D7">
        <w:t xml:space="preserve"> или должностного лица, обратившись</w:t>
      </w:r>
      <w:r w:rsidR="00B1303B" w:rsidRPr="000148D7">
        <w:t xml:space="preserve"> к заведующей</w:t>
      </w:r>
      <w:r w:rsidR="0001000C">
        <w:t xml:space="preserve"> МКУК « Библиотека п. Крутогоровский </w:t>
      </w:r>
      <w:r w:rsidRPr="000148D7">
        <w:t>»</w:t>
      </w:r>
      <w:r w:rsidR="00B1303B" w:rsidRPr="000148D7">
        <w:t xml:space="preserve"> </w:t>
      </w:r>
      <w:r w:rsidRPr="000148D7">
        <w:t xml:space="preserve">или  в администрацию </w:t>
      </w:r>
      <w:r w:rsidR="0001000C">
        <w:t xml:space="preserve">Крутогоровского </w:t>
      </w:r>
      <w:r w:rsidR="00411DF7" w:rsidRPr="000148D7">
        <w:t xml:space="preserve"> сельского посе</w:t>
      </w:r>
      <w:r w:rsidR="00B1303B" w:rsidRPr="000148D7">
        <w:t xml:space="preserve">ления </w:t>
      </w:r>
      <w:r w:rsidRPr="000148D7">
        <w:t xml:space="preserve">путем: </w:t>
      </w:r>
    </w:p>
    <w:p w:rsidR="00B70C28" w:rsidRPr="000148D7" w:rsidRDefault="00B70C28" w:rsidP="0001000C">
      <w:pPr>
        <w:spacing w:line="276" w:lineRule="auto"/>
        <w:jc w:val="both"/>
      </w:pPr>
      <w:r w:rsidRPr="000148D7">
        <w:t xml:space="preserve">- указания на нарушение требований Регламента сотруднику муниципального учреждения, оказывающему услугу; </w:t>
      </w:r>
    </w:p>
    <w:p w:rsidR="00B70C28" w:rsidRPr="000148D7" w:rsidRDefault="00B70C28" w:rsidP="0001000C">
      <w:pPr>
        <w:spacing w:line="276" w:lineRule="auto"/>
        <w:jc w:val="both"/>
      </w:pPr>
      <w:r w:rsidRPr="000148D7">
        <w:t xml:space="preserve">- подачи </w:t>
      </w:r>
      <w:proofErr w:type="gramStart"/>
      <w:r w:rsidRPr="000148D7">
        <w:t>жалобы</w:t>
      </w:r>
      <w:proofErr w:type="gramEnd"/>
      <w:r w:rsidRPr="000148D7">
        <w:t xml:space="preserve"> на нарушение требований Регламента</w:t>
      </w:r>
      <w:r w:rsidR="00B1303B" w:rsidRPr="000148D7">
        <w:t xml:space="preserve"> заведующей </w:t>
      </w:r>
      <w:r w:rsidRPr="000148D7">
        <w:t>библиотеки.</w:t>
      </w:r>
    </w:p>
    <w:p w:rsidR="00B70C28" w:rsidRPr="000148D7" w:rsidRDefault="00B70C28" w:rsidP="0001000C">
      <w:pPr>
        <w:spacing w:line="276" w:lineRule="auto"/>
        <w:jc w:val="both"/>
      </w:pPr>
      <w:r w:rsidRPr="000148D7">
        <w:t xml:space="preserve">5.2. Указание на нарушение требований Регламента сотруднику муниципального учреждения, оказывающего услугу. </w:t>
      </w:r>
    </w:p>
    <w:p w:rsidR="00B70C28" w:rsidRPr="000148D7" w:rsidRDefault="00B70C28" w:rsidP="0001000C">
      <w:pPr>
        <w:spacing w:line="276" w:lineRule="auto"/>
        <w:jc w:val="both"/>
      </w:pPr>
      <w:r w:rsidRPr="000148D7">
        <w:t xml:space="preserve">При выявлении нарушения требований, установленных настоящим Регламентом, заявитель вправе указать на это сотруднику муниципального учреждения, оказывающего услугу, с целью незамедлительного устранения нарушения и (или) получения извинений в случае, когда нарушение требований Регламента было допущено непосредственно по отношению к заявителю (лицу, которого он представляет). </w:t>
      </w:r>
    </w:p>
    <w:p w:rsidR="00B70C28" w:rsidRPr="000148D7" w:rsidRDefault="00B70C28" w:rsidP="0001000C">
      <w:pPr>
        <w:spacing w:line="276" w:lineRule="auto"/>
        <w:jc w:val="both"/>
      </w:pPr>
      <w:r w:rsidRPr="000148D7">
        <w:t xml:space="preserve">При невозможности или отказе сотрудника учреждения, оказывающего услугу, устранить допущенное нарушение требований Регламента и (или) принести извинения, заявитель может использовать иные способы обжалования.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5.3. Жалоба на нарушение требований Регламента </w:t>
      </w:r>
      <w:r w:rsidR="00B1303B" w:rsidRPr="000148D7">
        <w:t xml:space="preserve">заведующей </w:t>
      </w:r>
      <w:r w:rsidRPr="000148D7">
        <w:t xml:space="preserve"> М</w:t>
      </w:r>
      <w:r w:rsidR="00B1303B" w:rsidRPr="000148D7">
        <w:t>К</w:t>
      </w:r>
      <w:r w:rsidRPr="000148D7">
        <w:t>У</w:t>
      </w:r>
      <w:r w:rsidR="0001000C">
        <w:t>К «Библиотека п. Крутогоровский</w:t>
      </w:r>
      <w:r w:rsidRPr="000148D7">
        <w:t>»</w:t>
      </w:r>
    </w:p>
    <w:p w:rsidR="00B70C28" w:rsidRPr="000148D7" w:rsidRDefault="00B70C28" w:rsidP="0001000C">
      <w:pPr>
        <w:spacing w:line="276" w:lineRule="auto"/>
        <w:jc w:val="both"/>
      </w:pPr>
      <w:r w:rsidRPr="000148D7">
        <w:t xml:space="preserve">При выявлении нарушения требований, установленных настоящим Регламентом, заявитель может обратиться с устной или письменной жалобой. </w:t>
      </w:r>
    </w:p>
    <w:p w:rsidR="00B70C28" w:rsidRPr="000148D7" w:rsidRDefault="00B70C28" w:rsidP="00AA4599">
      <w:pPr>
        <w:spacing w:line="276" w:lineRule="auto"/>
        <w:jc w:val="both"/>
      </w:pPr>
      <w:r w:rsidRPr="000148D7">
        <w:t xml:space="preserve">Приём жалоб осуществляется по адресу: </w:t>
      </w:r>
      <w:r w:rsidR="00AA4599">
        <w:t>п. Крутогоровский,</w:t>
      </w:r>
      <w:r w:rsidR="00DA4A55">
        <w:t xml:space="preserve"> Соболевский район</w:t>
      </w:r>
      <w:r w:rsidR="00B1303B" w:rsidRPr="000148D7">
        <w:t xml:space="preserve"> ул</w:t>
      </w:r>
      <w:proofErr w:type="gramStart"/>
      <w:r w:rsidR="00B1303B" w:rsidRPr="000148D7">
        <w:t>.</w:t>
      </w:r>
      <w:r w:rsidR="00AA4599">
        <w:t>С</w:t>
      </w:r>
      <w:proofErr w:type="gramEnd"/>
      <w:r w:rsidR="00AA4599">
        <w:t xml:space="preserve">ахалинская 48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5.4. Жалоба подается </w:t>
      </w:r>
      <w:r w:rsidR="001F01E7" w:rsidRPr="000148D7">
        <w:t xml:space="preserve">учредителю </w:t>
      </w:r>
      <w:r w:rsidRPr="000148D7">
        <w:t xml:space="preserve">не позднее 10 дней со дня, в который заявителем было установлено нарушение. </w:t>
      </w:r>
      <w:r w:rsidR="001F01E7" w:rsidRPr="000148D7">
        <w:t>Учредитель</w:t>
      </w:r>
      <w:r w:rsidR="00B1303B" w:rsidRPr="000148D7">
        <w:t xml:space="preserve"> </w:t>
      </w:r>
      <w:r w:rsidRPr="000148D7">
        <w:t xml:space="preserve"> рассматривает поданную жалобу, и в течение 2-х дней назначает должностное лицо, ответственное за рассмотрение жалобы, и передает ее для осуществления проверочных действий, либо принимает иное решение по жалобе.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5.5. Проверочные действия с целью установления факта нарушения отдельных требований Регламента (далее – проверочных действий) осуществляет назначенное ответственное лицо.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lastRenderedPageBreak/>
        <w:t xml:space="preserve">5.6. Заявителю может быть отказано в осуществлении проверочных действий в соответствии с установленным настоящим Регламентом порядком в следующих случаях: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- предоставление заявителем заведомо ложных сведений;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- подача жалобы позднее 10 дней со дня, в который заявителем было установлено нарушение Регламента;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Отказ в осуществлении проверочных действий по иным основаниям не допускается. В случае отказа в осуществлении проверочных действий в ответе заявителю в обязательном порядке должны быть указаны причины этого отказа.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5.7. Ответственное должностное лицо может осуществить проверочные действия: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- собственными силами. </w:t>
      </w:r>
    </w:p>
    <w:p w:rsidR="001F01E7" w:rsidRPr="000148D7" w:rsidRDefault="001F01E7" w:rsidP="00DA4A55">
      <w:pPr>
        <w:spacing w:line="276" w:lineRule="auto"/>
        <w:jc w:val="both"/>
      </w:pPr>
      <w:r w:rsidRPr="000148D7">
        <w:t>5</w:t>
      </w:r>
      <w:r w:rsidR="00B70C28" w:rsidRPr="000148D7">
        <w:t>.8. По результатам проведения проверки</w:t>
      </w:r>
      <w:r w:rsidRPr="000148D7">
        <w:t>:</w:t>
      </w:r>
    </w:p>
    <w:p w:rsidR="00B70C28" w:rsidRPr="000148D7" w:rsidRDefault="001F01E7" w:rsidP="00DA4A55">
      <w:pPr>
        <w:spacing w:line="276" w:lineRule="auto"/>
        <w:jc w:val="both"/>
      </w:pPr>
      <w:r w:rsidRPr="000148D7">
        <w:t xml:space="preserve">5.8.1. </w:t>
      </w:r>
      <w:r w:rsidR="00B70C28" w:rsidRPr="000148D7">
        <w:t xml:space="preserve"> </w:t>
      </w:r>
      <w:r w:rsidRPr="000148D7">
        <w:t>Р</w:t>
      </w:r>
      <w:r w:rsidR="00B70C28" w:rsidRPr="000148D7">
        <w:t xml:space="preserve">уководитель муниципального учреждения, оказывающего услугу: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- устраняет выявленные нарушения требований Регламента, на которые было указано в жалобе заявителя;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- представляет </w:t>
      </w:r>
      <w:r w:rsidR="001F01E7" w:rsidRPr="000148D7">
        <w:t>учредителю</w:t>
      </w:r>
      <w:r w:rsidRPr="000148D7">
        <w:t xml:space="preserve"> отчет об установленных или неустановленных фактах нарушения отдельных требований настоящего Регламента с указанием действий, предпринятых руководителем в части устранения нарушения требований Регламента и наказания ответственных сотрудников организации. </w:t>
      </w:r>
    </w:p>
    <w:p w:rsidR="001F01E7" w:rsidRPr="000148D7" w:rsidRDefault="001F01E7" w:rsidP="00DA4A55">
      <w:pPr>
        <w:spacing w:line="276" w:lineRule="auto"/>
        <w:jc w:val="both"/>
      </w:pPr>
      <w:r w:rsidRPr="000148D7">
        <w:t>5.8.2  Учредитель</w:t>
      </w:r>
      <w:proofErr w:type="gramStart"/>
      <w:r w:rsidRPr="000148D7">
        <w:t xml:space="preserve"> :</w:t>
      </w:r>
      <w:proofErr w:type="gramEnd"/>
    </w:p>
    <w:p w:rsidR="001F01E7" w:rsidRPr="000148D7" w:rsidRDefault="001F01E7" w:rsidP="00DA4A55">
      <w:pPr>
        <w:spacing w:line="276" w:lineRule="auto"/>
        <w:jc w:val="both"/>
      </w:pPr>
      <w:r w:rsidRPr="000148D7">
        <w:t xml:space="preserve">-привлекает сотрудников, признанных виновными за нарушение требований Регламента, к дисциплинарной ответственности;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5.9. На основании данных отчета руководителя муниципального учреждения, могут быть проведены проверочные действия по соответствующей жалобе самостоятельно в случае возникновения сомнений в достоверности результатов представленного отчета.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5.10. С целью </w:t>
      </w:r>
      <w:proofErr w:type="gramStart"/>
      <w:r w:rsidRPr="000148D7">
        <w:t>установления факта нарушений требования Регламента</w:t>
      </w:r>
      <w:proofErr w:type="gramEnd"/>
      <w:r w:rsidRPr="000148D7">
        <w:t xml:space="preserve"> </w:t>
      </w:r>
      <w:r w:rsidR="001F01E7" w:rsidRPr="000148D7">
        <w:t>учредитель</w:t>
      </w:r>
      <w:r w:rsidRPr="000148D7">
        <w:t xml:space="preserve"> вправе: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-использовать подтверждающие материалы, представленные заявителем;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-привлекать заявителя с целью установления факта нарушения;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-проводить опросы свидетелей факта нарушения отдельных требований Регламента (при их согласии);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>-проверить текущее выполнение требований настоящего Регламента, на нарушение которых было указано в жалобе заявителя;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- осуществлять иные действия, способствующие установлению факта нарушения Регламента.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5.11. Письменные обращения (жалобы) заявителей рассматривается в течение 30 дней с момента поступления обращения. Если обращение (жалоба) требует дополнительного изучения и проверки, то срок рассмотрения продлевается не более чем на 30 дней, с письменным уведомлением об этом лица, направившего обращение. </w:t>
      </w:r>
    </w:p>
    <w:p w:rsidR="00B70C28" w:rsidRPr="000148D7" w:rsidRDefault="00B70C28" w:rsidP="00DA4A55">
      <w:pPr>
        <w:spacing w:line="276" w:lineRule="auto"/>
        <w:jc w:val="both"/>
      </w:pPr>
      <w:r w:rsidRPr="000148D7">
        <w:t xml:space="preserve">Рассмотрение поступивших жалоб производится в соответствии с Федеральным законом от 02.05.2006 г. № 59-ФЗ «О порядке рассмотрения обращений граждан Российской Федерации. </w:t>
      </w:r>
    </w:p>
    <w:p w:rsidR="00B70C28" w:rsidRPr="000148D7" w:rsidRDefault="00B70C28" w:rsidP="003F385F">
      <w:pPr>
        <w:spacing w:line="276" w:lineRule="auto"/>
        <w:jc w:val="both"/>
      </w:pPr>
    </w:p>
    <w:p w:rsidR="00B70C28" w:rsidRPr="000148D7" w:rsidRDefault="00B70C28" w:rsidP="003F385F">
      <w:pPr>
        <w:spacing w:line="276" w:lineRule="auto"/>
        <w:jc w:val="both"/>
      </w:pPr>
    </w:p>
    <w:p w:rsidR="00B70C28" w:rsidRPr="000148D7" w:rsidRDefault="00B70C28" w:rsidP="003F385F">
      <w:pPr>
        <w:spacing w:line="276" w:lineRule="auto"/>
        <w:jc w:val="both"/>
      </w:pPr>
    </w:p>
    <w:p w:rsidR="00B70C28" w:rsidRPr="000148D7" w:rsidRDefault="00B70C28" w:rsidP="003F385F">
      <w:pPr>
        <w:spacing w:line="276" w:lineRule="auto"/>
        <w:jc w:val="both"/>
      </w:pPr>
    </w:p>
    <w:p w:rsidR="00B70C28" w:rsidRPr="000148D7" w:rsidRDefault="00B70C28" w:rsidP="003F385F">
      <w:pPr>
        <w:spacing w:line="276" w:lineRule="auto"/>
        <w:jc w:val="both"/>
      </w:pPr>
    </w:p>
    <w:p w:rsidR="00B70C28" w:rsidRPr="000148D7" w:rsidRDefault="00B70C28" w:rsidP="003F385F">
      <w:pPr>
        <w:spacing w:line="276" w:lineRule="auto"/>
        <w:jc w:val="both"/>
      </w:pPr>
    </w:p>
    <w:p w:rsidR="00B70C28" w:rsidRPr="000148D7" w:rsidRDefault="00B70C28" w:rsidP="003F385F">
      <w:pPr>
        <w:spacing w:line="276" w:lineRule="auto"/>
        <w:jc w:val="both"/>
      </w:pPr>
    </w:p>
    <w:p w:rsidR="00DA4A55" w:rsidRPr="00DA4A55" w:rsidRDefault="00DA4A55" w:rsidP="00FC19CB">
      <w:pPr>
        <w:tabs>
          <w:tab w:val="left" w:pos="3920"/>
        </w:tabs>
        <w:jc w:val="right"/>
      </w:pPr>
      <w:r>
        <w:lastRenderedPageBreak/>
        <w:t xml:space="preserve">                                                                           </w:t>
      </w:r>
    </w:p>
    <w:p w:rsidR="00551063" w:rsidRPr="00DA4A55" w:rsidRDefault="00551063" w:rsidP="003F385F">
      <w:pPr>
        <w:jc w:val="both"/>
      </w:pPr>
    </w:p>
    <w:sectPr w:rsidR="00551063" w:rsidRPr="00DA4A55" w:rsidSect="0085761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A138D5"/>
    <w:multiLevelType w:val="hybridMultilevel"/>
    <w:tmpl w:val="2B06DC06"/>
    <w:lvl w:ilvl="0" w:tplc="0419000F">
      <w:start w:val="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5714844"/>
    <w:multiLevelType w:val="hybridMultilevel"/>
    <w:tmpl w:val="C4B29D44"/>
    <w:lvl w:ilvl="0" w:tplc="0D3C131E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1A0980"/>
    <w:multiLevelType w:val="multilevel"/>
    <w:tmpl w:val="4A58891A"/>
    <w:lvl w:ilvl="0">
      <w:start w:val="24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0C28"/>
    <w:rsid w:val="0001000C"/>
    <w:rsid w:val="000148D7"/>
    <w:rsid w:val="00043814"/>
    <w:rsid w:val="000D3F3B"/>
    <w:rsid w:val="00100CC9"/>
    <w:rsid w:val="00105D67"/>
    <w:rsid w:val="0016762B"/>
    <w:rsid w:val="00184560"/>
    <w:rsid w:val="001D16E4"/>
    <w:rsid w:val="001F01E7"/>
    <w:rsid w:val="002353EC"/>
    <w:rsid w:val="00273D5D"/>
    <w:rsid w:val="003F385F"/>
    <w:rsid w:val="00411DF7"/>
    <w:rsid w:val="00472021"/>
    <w:rsid w:val="004F3F42"/>
    <w:rsid w:val="005350BE"/>
    <w:rsid w:val="00551063"/>
    <w:rsid w:val="00553409"/>
    <w:rsid w:val="00631FB9"/>
    <w:rsid w:val="00671D58"/>
    <w:rsid w:val="006E0F80"/>
    <w:rsid w:val="007749B2"/>
    <w:rsid w:val="00820E45"/>
    <w:rsid w:val="00870AC3"/>
    <w:rsid w:val="008A39C6"/>
    <w:rsid w:val="008E40E6"/>
    <w:rsid w:val="009D6CDB"/>
    <w:rsid w:val="00A951C9"/>
    <w:rsid w:val="00AA094A"/>
    <w:rsid w:val="00AA4599"/>
    <w:rsid w:val="00AB2566"/>
    <w:rsid w:val="00AE381E"/>
    <w:rsid w:val="00B1303B"/>
    <w:rsid w:val="00B66782"/>
    <w:rsid w:val="00B70C28"/>
    <w:rsid w:val="00B70FDB"/>
    <w:rsid w:val="00B9545D"/>
    <w:rsid w:val="00B972F5"/>
    <w:rsid w:val="00D72023"/>
    <w:rsid w:val="00DA4A55"/>
    <w:rsid w:val="00E463DF"/>
    <w:rsid w:val="00ED353B"/>
    <w:rsid w:val="00F6425B"/>
    <w:rsid w:val="00F67D22"/>
    <w:rsid w:val="00F76BC9"/>
    <w:rsid w:val="00F97234"/>
    <w:rsid w:val="00FC1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70C28"/>
    <w:pPr>
      <w:spacing w:before="100" w:beforeAutospacing="1" w:after="100" w:afterAutospacing="1"/>
    </w:pPr>
    <w:rPr>
      <w:sz w:val="16"/>
      <w:szCs w:val="16"/>
    </w:rPr>
  </w:style>
  <w:style w:type="paragraph" w:customStyle="1" w:styleId="ConsPlusNormal">
    <w:name w:val="ConsPlusNormal"/>
    <w:link w:val="ConsPlusNormal0"/>
    <w:rsid w:val="00B70C2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rsid w:val="00B70C2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0C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B70C28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99"/>
    <w:qFormat/>
    <w:rsid w:val="00B70FDB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uiPriority w:val="99"/>
    <w:rsid w:val="00B70F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5">
    <w:name w:val="Hyperlink"/>
    <w:basedOn w:val="a0"/>
    <w:uiPriority w:val="99"/>
    <w:rsid w:val="00273D5D"/>
    <w:rPr>
      <w:rFonts w:ascii="Tahoma" w:hAnsi="Tahoma" w:cs="Tahoma"/>
      <w:color w:val="06759D"/>
      <w:u w:val="none"/>
      <w:effect w:val="none"/>
    </w:rPr>
  </w:style>
  <w:style w:type="paragraph" w:styleId="a6">
    <w:name w:val="List Paragraph"/>
    <w:basedOn w:val="a"/>
    <w:uiPriority w:val="99"/>
    <w:qFormat/>
    <w:rsid w:val="00273D5D"/>
    <w:pPr>
      <w:ind w:left="720"/>
    </w:pPr>
  </w:style>
  <w:style w:type="paragraph" w:customStyle="1" w:styleId="a7">
    <w:name w:val="Прижатый влево"/>
    <w:basedOn w:val="a"/>
    <w:next w:val="a"/>
    <w:rsid w:val="008E40E6"/>
    <w:pPr>
      <w:autoSpaceDE w:val="0"/>
      <w:autoSpaceDN w:val="0"/>
      <w:adjustRightInd w:val="0"/>
    </w:pPr>
    <w:rPr>
      <w:rFonts w:ascii="Arial" w:hAnsi="Arial"/>
    </w:rPr>
  </w:style>
  <w:style w:type="paragraph" w:styleId="a8">
    <w:name w:val="Balloon Text"/>
    <w:basedOn w:val="a"/>
    <w:link w:val="a9"/>
    <w:uiPriority w:val="99"/>
    <w:semiHidden/>
    <w:unhideWhenUsed/>
    <w:rsid w:val="007749B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749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C578D-BDAC-4F26-9C20-6DEB47BC9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4923</Words>
  <Characters>28064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2014-10-09T20:21:00Z</cp:lastPrinted>
  <dcterms:created xsi:type="dcterms:W3CDTF">2014-05-29T04:54:00Z</dcterms:created>
  <dcterms:modified xsi:type="dcterms:W3CDTF">2015-03-09T23:35:00Z</dcterms:modified>
</cp:coreProperties>
</file>