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82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8"/>
          <w:szCs w:val="28"/>
        </w:rPr>
      </w:pPr>
    </w:p>
    <w:p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Администрация    Крутогоровского сельского поселения</w:t>
      </w:r>
    </w:p>
    <w:p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 xml:space="preserve">Соболевского  </w:t>
      </w:r>
      <w:r w:rsidRPr="00610482">
        <w:rPr>
          <w:rFonts w:ascii="Times New Roman" w:hAnsi="Times New Roman" w:cs="Times New Roman"/>
          <w:b/>
          <w:sz w:val="28"/>
        </w:rPr>
        <w:t>муниципального  района</w:t>
      </w:r>
    </w:p>
    <w:p w:rsidR="00610482" w:rsidRPr="00610482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610482">
        <w:rPr>
          <w:rFonts w:ascii="Times New Roman" w:hAnsi="Times New Roman" w:cs="Times New Roman"/>
          <w:b/>
          <w:sz w:val="28"/>
          <w:szCs w:val="28"/>
        </w:rPr>
        <w:t>Камчатского   края</w:t>
      </w:r>
    </w:p>
    <w:p w:rsidR="00610482" w:rsidRPr="00610482" w:rsidRDefault="00610482" w:rsidP="00610482">
      <w:pPr>
        <w:pStyle w:val="1"/>
        <w:rPr>
          <w:b w:val="0"/>
          <w:sz w:val="32"/>
        </w:rPr>
      </w:pPr>
    </w:p>
    <w:p w:rsidR="00610482" w:rsidRPr="00610482" w:rsidRDefault="00610482" w:rsidP="00610482">
      <w:pPr>
        <w:pStyle w:val="1"/>
        <w:jc w:val="center"/>
        <w:rPr>
          <w:sz w:val="26"/>
        </w:rPr>
      </w:pPr>
      <w:r w:rsidRPr="00610482">
        <w:rPr>
          <w:sz w:val="26"/>
        </w:rPr>
        <w:t>П О С Т А Н О В Л Е Н И Е</w:t>
      </w:r>
    </w:p>
    <w:p w:rsidR="00610482" w:rsidRPr="00610482" w:rsidRDefault="00610482" w:rsidP="00610482">
      <w:pPr>
        <w:spacing w:after="0"/>
        <w:rPr>
          <w:rFonts w:ascii="Times New Roman" w:hAnsi="Times New Roman" w:cs="Times New Roman"/>
          <w:sz w:val="18"/>
        </w:rPr>
      </w:pPr>
    </w:p>
    <w:p w:rsidR="00610482" w:rsidRPr="00610482" w:rsidRDefault="00610482" w:rsidP="00610482">
      <w:pPr>
        <w:pStyle w:val="2"/>
        <w:jc w:val="center"/>
      </w:pPr>
      <w:r w:rsidRPr="00610482">
        <w:t xml:space="preserve">АДМИНИСТРАЦИИ КРУТОГОРОВСКОГО СЕЛЬСКОГО  ПОСЕЛЕНИЯ           </w:t>
      </w:r>
    </w:p>
    <w:p w:rsidR="00610482" w:rsidRPr="00610482" w:rsidRDefault="00610482" w:rsidP="00610482">
      <w:pPr>
        <w:spacing w:after="0"/>
        <w:jc w:val="center"/>
        <w:rPr>
          <w:rFonts w:ascii="Times New Roman" w:hAnsi="Times New Roman" w:cs="Times New Roman"/>
          <w:sz w:val="28"/>
          <w:u w:val="single"/>
        </w:rPr>
      </w:pPr>
    </w:p>
    <w:p w:rsidR="00FA5EC9" w:rsidRPr="00FA5EC9" w:rsidRDefault="00610482" w:rsidP="00FA5EC9">
      <w:pPr>
        <w:spacing w:after="0"/>
        <w:rPr>
          <w:rFonts w:ascii="Times New Roman" w:hAnsi="Times New Roman" w:cs="Times New Roman"/>
          <w:i/>
          <w:sz w:val="18"/>
        </w:rPr>
      </w:pPr>
      <w:r w:rsidRPr="00FA5EC9">
        <w:rPr>
          <w:rFonts w:ascii="Times New Roman" w:hAnsi="Times New Roman" w:cs="Times New Roman"/>
          <w:sz w:val="28"/>
          <w:u w:val="single"/>
        </w:rPr>
        <w:t>От «</w:t>
      </w:r>
      <w:r w:rsidR="00A52C30">
        <w:rPr>
          <w:rFonts w:ascii="Times New Roman" w:hAnsi="Times New Roman" w:cs="Times New Roman"/>
          <w:sz w:val="28"/>
          <w:u w:val="single"/>
        </w:rPr>
        <w:t>18</w:t>
      </w:r>
      <w:r w:rsidRPr="00FA5EC9">
        <w:rPr>
          <w:rFonts w:ascii="Times New Roman" w:hAnsi="Times New Roman" w:cs="Times New Roman"/>
          <w:sz w:val="28"/>
          <w:u w:val="single"/>
        </w:rPr>
        <w:t xml:space="preserve">»  </w:t>
      </w:r>
      <w:r w:rsidR="00A52C30">
        <w:rPr>
          <w:rFonts w:ascii="Times New Roman" w:hAnsi="Times New Roman" w:cs="Times New Roman"/>
          <w:sz w:val="28"/>
          <w:u w:val="single"/>
        </w:rPr>
        <w:t>марта</w:t>
      </w:r>
      <w:r w:rsidR="0074656F">
        <w:rPr>
          <w:rFonts w:ascii="Times New Roman" w:hAnsi="Times New Roman" w:cs="Times New Roman"/>
          <w:sz w:val="28"/>
          <w:u w:val="single"/>
        </w:rPr>
        <w:t xml:space="preserve">  2015</w:t>
      </w:r>
      <w:r w:rsidRPr="00FA5EC9">
        <w:rPr>
          <w:rFonts w:ascii="Times New Roman" w:hAnsi="Times New Roman" w:cs="Times New Roman"/>
          <w:sz w:val="28"/>
          <w:u w:val="single"/>
        </w:rPr>
        <w:t xml:space="preserve"> г. № </w:t>
      </w:r>
      <w:r w:rsidRPr="00FA5EC9">
        <w:rPr>
          <w:rFonts w:ascii="Times New Roman" w:hAnsi="Times New Roman" w:cs="Times New Roman"/>
          <w:i/>
          <w:sz w:val="18"/>
          <w:u w:val="single"/>
        </w:rPr>
        <w:t xml:space="preserve"> </w:t>
      </w:r>
      <w:r w:rsidR="00B92FDB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A52C30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FA5EC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A5EC9">
        <w:rPr>
          <w:rFonts w:ascii="Times New Roman" w:hAnsi="Times New Roman" w:cs="Times New Roman"/>
          <w:i/>
          <w:sz w:val="18"/>
        </w:rPr>
        <w:t xml:space="preserve"> </w:t>
      </w:r>
    </w:p>
    <w:p w:rsidR="00FA5EC9" w:rsidRPr="00FA5EC9" w:rsidRDefault="00610482" w:rsidP="00FA5EC9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A5EC9">
        <w:rPr>
          <w:rFonts w:ascii="Times New Roman" w:hAnsi="Times New Roman" w:cs="Times New Roman"/>
          <w:i/>
          <w:sz w:val="18"/>
        </w:rPr>
        <w:t xml:space="preserve"> </w:t>
      </w:r>
      <w:r w:rsidR="00FA5EC9" w:rsidRPr="00FA5EC9">
        <w:rPr>
          <w:rFonts w:ascii="Times New Roman" w:hAnsi="Times New Roman" w:cs="Times New Roman"/>
          <w:sz w:val="26"/>
          <w:szCs w:val="26"/>
        </w:rPr>
        <w:t>п. Крутогоровский, Соболевский район</w:t>
      </w:r>
    </w:p>
    <w:p w:rsidR="00FA5EC9" w:rsidRPr="00A52C30" w:rsidRDefault="00FA5EC9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2C30">
        <w:rPr>
          <w:rFonts w:ascii="Times New Roman" w:hAnsi="Times New Roman" w:cs="Times New Roman"/>
          <w:sz w:val="24"/>
          <w:szCs w:val="24"/>
        </w:rPr>
        <w:t xml:space="preserve">Об организации проверок состояния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2C30">
        <w:rPr>
          <w:rFonts w:ascii="Times New Roman" w:hAnsi="Times New Roman" w:cs="Times New Roman"/>
          <w:sz w:val="24"/>
          <w:szCs w:val="24"/>
        </w:rPr>
        <w:t>источников противопожарного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A52C30">
        <w:rPr>
          <w:rFonts w:ascii="Times New Roman" w:hAnsi="Times New Roman" w:cs="Times New Roman"/>
          <w:sz w:val="24"/>
          <w:szCs w:val="24"/>
        </w:rPr>
        <w:t>водоснабжения</w:t>
      </w:r>
    </w:p>
    <w:p w:rsidR="00A52C30" w:rsidRP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2C30">
        <w:rPr>
          <w:rFonts w:ascii="Times New Roman" w:hAnsi="Times New Roman" w:cs="Times New Roman"/>
          <w:sz w:val="24"/>
          <w:szCs w:val="24"/>
        </w:rPr>
        <w:t>С целью проведения анализа состояния источников противопожарного водоснабжения, проверки их готовности к эксплуатации в весенне-летний пожароопасный период и принятия мер по повышению уровня безопасности объектов и населенных пунктов сельских и городского поселений района в весенне-летний пожа</w:t>
      </w:r>
      <w:r>
        <w:rPr>
          <w:rFonts w:ascii="Times New Roman" w:hAnsi="Times New Roman" w:cs="Times New Roman"/>
          <w:sz w:val="24"/>
          <w:szCs w:val="24"/>
        </w:rPr>
        <w:t xml:space="preserve">роопасный период: </w:t>
      </w: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4565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  ПОСТАНОВЛЯЕТ </w:t>
      </w:r>
      <w:r w:rsidRPr="00A52C30">
        <w:rPr>
          <w:rFonts w:ascii="Times New Roman" w:hAnsi="Times New Roman" w:cs="Times New Roman"/>
          <w:sz w:val="24"/>
          <w:szCs w:val="24"/>
        </w:rPr>
        <w:t>:</w:t>
      </w:r>
    </w:p>
    <w:p w:rsidR="006F4565" w:rsidRPr="00A52C30" w:rsidRDefault="006F4565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C30" w:rsidRP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P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2C30">
        <w:rPr>
          <w:rFonts w:ascii="Times New Roman" w:hAnsi="Times New Roman" w:cs="Times New Roman"/>
          <w:sz w:val="24"/>
          <w:szCs w:val="24"/>
        </w:rPr>
        <w:t>1. Провести комиссионную проверку состояния источников противопожарного водоснабжения объектов, населенных пунктов сельских и городского поселений и подъездов к ним.</w:t>
      </w:r>
    </w:p>
    <w:p w:rsidR="00A52C30" w:rsidRP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P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2C30">
        <w:rPr>
          <w:rFonts w:ascii="Times New Roman" w:hAnsi="Times New Roman" w:cs="Times New Roman"/>
          <w:sz w:val="24"/>
          <w:szCs w:val="24"/>
        </w:rPr>
        <w:t>2. Утвердить прилагаемый состав комиссии по проверке состояния источников противопожарного водоснабжения (приложение №1).</w:t>
      </w:r>
    </w:p>
    <w:p w:rsidR="00A52C30" w:rsidRP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P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2C30">
        <w:rPr>
          <w:rFonts w:ascii="Times New Roman" w:hAnsi="Times New Roman" w:cs="Times New Roman"/>
          <w:sz w:val="24"/>
          <w:szCs w:val="24"/>
        </w:rPr>
        <w:t>3. Контроль за выполнением настоящего постановления</w:t>
      </w:r>
      <w:r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:rsidR="00A52C30" w:rsidRP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4565" w:rsidRDefault="006F4565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 Крутогоровского</w:t>
      </w:r>
    </w:p>
    <w:p w:rsidR="00A52C30" w:rsidRP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сельского  поселения                                    Г.Н.Овчаренко</w:t>
      </w: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4565" w:rsidRDefault="006F4565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4565" w:rsidRDefault="006F4565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4565" w:rsidRDefault="006F4565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F4565" w:rsidRDefault="006F4565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 к постановлению к</w:t>
      </w:r>
    </w:p>
    <w:p w:rsidR="00A52C30" w:rsidRDefault="00A52C30" w:rsidP="00A52C30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администрации Крутогоровского</w:t>
      </w:r>
    </w:p>
    <w:p w:rsidR="00A52C30" w:rsidRDefault="00A52C30" w:rsidP="00A52C30">
      <w:pPr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сельского поселения от 18.03.15 №15</w:t>
      </w:r>
    </w:p>
    <w:p w:rsidR="00A52C30" w:rsidRP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C30" w:rsidRPr="00A52C30" w:rsidRDefault="00A52C30" w:rsidP="00A52C30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A52C30">
        <w:rPr>
          <w:rFonts w:ascii="Times New Roman" w:hAnsi="Times New Roman" w:cs="Times New Roman"/>
          <w:sz w:val="24"/>
          <w:szCs w:val="24"/>
        </w:rPr>
        <w:t>Состав комиссии</w:t>
      </w:r>
    </w:p>
    <w:p w:rsidR="00A52C30" w:rsidRPr="00A52C30" w:rsidRDefault="00A52C30" w:rsidP="00A52C30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A52C30">
        <w:rPr>
          <w:rFonts w:ascii="Times New Roman" w:hAnsi="Times New Roman" w:cs="Times New Roman"/>
          <w:sz w:val="24"/>
          <w:szCs w:val="24"/>
        </w:rPr>
        <w:t>по проверке источнико</w:t>
      </w:r>
      <w:r>
        <w:rPr>
          <w:rFonts w:ascii="Times New Roman" w:hAnsi="Times New Roman" w:cs="Times New Roman"/>
          <w:sz w:val="24"/>
          <w:szCs w:val="24"/>
        </w:rPr>
        <w:t xml:space="preserve">в противопожарного водоснабжения, находящихся на территории  Крутогоровского сельского поселения </w:t>
      </w:r>
    </w:p>
    <w:p w:rsidR="00A52C30" w:rsidRPr="00A52C30" w:rsidRDefault="00A52C30" w:rsidP="00A52C30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A52C30" w:rsidRP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A52C30">
        <w:rPr>
          <w:rFonts w:ascii="Times New Roman" w:hAnsi="Times New Roman" w:cs="Times New Roman"/>
          <w:b/>
          <w:i/>
          <w:sz w:val="24"/>
          <w:szCs w:val="24"/>
        </w:rPr>
        <w:t>1.Председатель:</w:t>
      </w:r>
      <w:r w:rsidRPr="00A52C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Овчаренко Г.Н.- Глава Крутогоровского сельского поселения</w:t>
      </w:r>
    </w:p>
    <w:p w:rsidR="00A52C30" w:rsidRP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52C30" w:rsidRP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A52C30">
        <w:rPr>
          <w:rFonts w:ascii="Times New Roman" w:hAnsi="Times New Roman" w:cs="Times New Roman"/>
          <w:b/>
          <w:i/>
          <w:sz w:val="24"/>
          <w:szCs w:val="24"/>
        </w:rPr>
        <w:t>2.Члены:</w:t>
      </w:r>
    </w:p>
    <w:p w:rsidR="00A52C30" w:rsidRPr="00A52C30" w:rsidRDefault="006F4565" w:rsidP="00A52C30">
      <w:pPr>
        <w:tabs>
          <w:tab w:val="left" w:pos="234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52C30">
        <w:rPr>
          <w:rFonts w:ascii="Times New Roman" w:hAnsi="Times New Roman" w:cs="Times New Roman"/>
          <w:sz w:val="24"/>
          <w:szCs w:val="24"/>
        </w:rPr>
        <w:t xml:space="preserve"> Федько А.Н.- заместитель Главы  Крутогоровского сельского поселения</w:t>
      </w:r>
    </w:p>
    <w:p w:rsidR="00A52C30" w:rsidRPr="00A52C30" w:rsidRDefault="00A52C30" w:rsidP="00A52C30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Овчаренко Н.В.- старший аналитик Крутогоровского сельского поселения</w:t>
      </w:r>
    </w:p>
    <w:p w:rsid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Солодухина Н.В.- ведущий аналитик</w:t>
      </w:r>
      <w:r w:rsidRPr="00A52C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</w:t>
      </w:r>
    </w:p>
    <w:p w:rsid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Леденев  Г.В.- начальник « Энергоузла» п. Крутогоровский</w:t>
      </w:r>
    </w:p>
    <w:p w:rsid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Орлов А.В. - начальник пожарного поста п. Крутогоровский</w:t>
      </w:r>
    </w:p>
    <w:p w:rsidR="00A52C30" w:rsidRPr="00A52C30" w:rsidRDefault="00A52C30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0482" w:rsidRPr="00A52C30" w:rsidRDefault="00610482" w:rsidP="00A52C30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A52C3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sectPr w:rsidR="00610482" w:rsidRPr="00A52C30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7A7" w:rsidRDefault="00BA47A7" w:rsidP="00A52C30">
      <w:pPr>
        <w:spacing w:after="0" w:line="240" w:lineRule="auto"/>
      </w:pPr>
      <w:r>
        <w:separator/>
      </w:r>
    </w:p>
  </w:endnote>
  <w:endnote w:type="continuationSeparator" w:id="1">
    <w:p w:rsidR="00BA47A7" w:rsidRDefault="00BA47A7" w:rsidP="00A52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7A7" w:rsidRDefault="00BA47A7" w:rsidP="00A52C30">
      <w:pPr>
        <w:spacing w:after="0" w:line="240" w:lineRule="auto"/>
      </w:pPr>
      <w:r>
        <w:separator/>
      </w:r>
    </w:p>
  </w:footnote>
  <w:footnote w:type="continuationSeparator" w:id="1">
    <w:p w:rsidR="00BA47A7" w:rsidRDefault="00BA47A7" w:rsidP="00A52C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10482"/>
    <w:rsid w:val="00005358"/>
    <w:rsid w:val="00111BDA"/>
    <w:rsid w:val="0011586E"/>
    <w:rsid w:val="00185480"/>
    <w:rsid w:val="00212E7E"/>
    <w:rsid w:val="004718B8"/>
    <w:rsid w:val="0053238A"/>
    <w:rsid w:val="00610482"/>
    <w:rsid w:val="006F4565"/>
    <w:rsid w:val="0074656F"/>
    <w:rsid w:val="008D07ED"/>
    <w:rsid w:val="00A36DA6"/>
    <w:rsid w:val="00A52C30"/>
    <w:rsid w:val="00B92FDB"/>
    <w:rsid w:val="00BA47A7"/>
    <w:rsid w:val="00CA0393"/>
    <w:rsid w:val="00E45549"/>
    <w:rsid w:val="00EF5231"/>
    <w:rsid w:val="00F2479D"/>
    <w:rsid w:val="00FA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A52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52C30"/>
  </w:style>
  <w:style w:type="paragraph" w:styleId="a7">
    <w:name w:val="footer"/>
    <w:basedOn w:val="a"/>
    <w:link w:val="a8"/>
    <w:uiPriority w:val="99"/>
    <w:semiHidden/>
    <w:unhideWhenUsed/>
    <w:rsid w:val="00A52C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52C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2015-02-26T06:29:00Z</cp:lastPrinted>
  <dcterms:created xsi:type="dcterms:W3CDTF">2014-11-20T05:11:00Z</dcterms:created>
  <dcterms:modified xsi:type="dcterms:W3CDTF">2015-03-23T02:28:00Z</dcterms:modified>
</cp:coreProperties>
</file>