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Администрация    Крутогоровского сельского поселения</w:t>
      </w: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 xml:space="preserve">Соболевского  </w:t>
      </w:r>
      <w:r w:rsidRPr="00610482">
        <w:rPr>
          <w:rFonts w:ascii="Times New Roman" w:hAnsi="Times New Roman" w:cs="Times New Roman"/>
          <w:b/>
          <w:sz w:val="28"/>
        </w:rPr>
        <w:t>муниципального  района</w:t>
      </w: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Камчатского   края</w:t>
      </w:r>
    </w:p>
    <w:p w:rsidR="00610482" w:rsidRPr="00610482" w:rsidRDefault="00610482" w:rsidP="00610482">
      <w:pPr>
        <w:pStyle w:val="1"/>
        <w:rPr>
          <w:b w:val="0"/>
          <w:sz w:val="32"/>
        </w:rPr>
      </w:pPr>
    </w:p>
    <w:p w:rsidR="00610482" w:rsidRPr="00610482" w:rsidRDefault="00610482" w:rsidP="00610482">
      <w:pPr>
        <w:pStyle w:val="1"/>
        <w:jc w:val="center"/>
        <w:rPr>
          <w:sz w:val="26"/>
        </w:rPr>
      </w:pPr>
      <w:r w:rsidRPr="00610482">
        <w:rPr>
          <w:sz w:val="26"/>
        </w:rPr>
        <w:t>П О С Т А Н О В Л Е Н И Е</w:t>
      </w:r>
    </w:p>
    <w:p w:rsidR="00610482" w:rsidRPr="00610482" w:rsidRDefault="00610482" w:rsidP="00610482">
      <w:pPr>
        <w:spacing w:after="0"/>
        <w:rPr>
          <w:rFonts w:ascii="Times New Roman" w:hAnsi="Times New Roman" w:cs="Times New Roman"/>
          <w:sz w:val="18"/>
        </w:rPr>
      </w:pPr>
    </w:p>
    <w:p w:rsidR="00610482" w:rsidRPr="00610482" w:rsidRDefault="00610482" w:rsidP="00610482">
      <w:pPr>
        <w:pStyle w:val="2"/>
        <w:jc w:val="center"/>
      </w:pPr>
      <w:r w:rsidRPr="00610482">
        <w:t xml:space="preserve">АДМИНИСТРАЦИИ КРУТОГОРОВСКОГО СЕЛЬСКОГО  ПОСЕЛЕНИЯ           </w:t>
      </w:r>
    </w:p>
    <w:p w:rsidR="00610482" w:rsidRPr="00610482" w:rsidRDefault="00610482" w:rsidP="00610482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</w:p>
    <w:p w:rsidR="00FA5EC9" w:rsidRPr="00FA5EC9" w:rsidRDefault="00610482" w:rsidP="00FA5EC9">
      <w:pPr>
        <w:spacing w:after="0"/>
        <w:rPr>
          <w:rFonts w:ascii="Times New Roman" w:hAnsi="Times New Roman" w:cs="Times New Roman"/>
          <w:i/>
          <w:sz w:val="18"/>
        </w:rPr>
      </w:pPr>
      <w:r w:rsidRPr="00FA5EC9">
        <w:rPr>
          <w:rFonts w:ascii="Times New Roman" w:hAnsi="Times New Roman" w:cs="Times New Roman"/>
          <w:sz w:val="28"/>
          <w:u w:val="single"/>
        </w:rPr>
        <w:t>От «</w:t>
      </w:r>
      <w:r w:rsidR="00853925">
        <w:rPr>
          <w:rFonts w:ascii="Times New Roman" w:hAnsi="Times New Roman" w:cs="Times New Roman"/>
          <w:sz w:val="28"/>
          <w:u w:val="single"/>
        </w:rPr>
        <w:t xml:space="preserve">18 </w:t>
      </w:r>
      <w:r w:rsidRPr="00FA5EC9">
        <w:rPr>
          <w:rFonts w:ascii="Times New Roman" w:hAnsi="Times New Roman" w:cs="Times New Roman"/>
          <w:sz w:val="28"/>
          <w:u w:val="single"/>
        </w:rPr>
        <w:t xml:space="preserve">»  </w:t>
      </w:r>
      <w:r w:rsidR="00A52C30">
        <w:rPr>
          <w:rFonts w:ascii="Times New Roman" w:hAnsi="Times New Roman" w:cs="Times New Roman"/>
          <w:sz w:val="28"/>
          <w:u w:val="single"/>
        </w:rPr>
        <w:t>марта</w:t>
      </w:r>
      <w:r w:rsidR="0074656F">
        <w:rPr>
          <w:rFonts w:ascii="Times New Roman" w:hAnsi="Times New Roman" w:cs="Times New Roman"/>
          <w:sz w:val="28"/>
          <w:u w:val="single"/>
        </w:rPr>
        <w:t xml:space="preserve">  2015</w:t>
      </w:r>
      <w:r w:rsidRPr="00FA5EC9">
        <w:rPr>
          <w:rFonts w:ascii="Times New Roman" w:hAnsi="Times New Roman" w:cs="Times New Roman"/>
          <w:sz w:val="28"/>
          <w:u w:val="single"/>
        </w:rPr>
        <w:t xml:space="preserve"> г. № </w:t>
      </w:r>
      <w:r w:rsidRPr="00FA5EC9">
        <w:rPr>
          <w:rFonts w:ascii="Times New Roman" w:hAnsi="Times New Roman" w:cs="Times New Roman"/>
          <w:i/>
          <w:sz w:val="18"/>
          <w:u w:val="single"/>
        </w:rPr>
        <w:t xml:space="preserve"> </w:t>
      </w:r>
      <w:r w:rsidR="00B92FDB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853925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FA5E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5EC9">
        <w:rPr>
          <w:rFonts w:ascii="Times New Roman" w:hAnsi="Times New Roman" w:cs="Times New Roman"/>
          <w:i/>
          <w:sz w:val="18"/>
        </w:rPr>
        <w:t xml:space="preserve"> </w:t>
      </w:r>
    </w:p>
    <w:p w:rsidR="00FA5EC9" w:rsidRPr="00FA5EC9" w:rsidRDefault="00610482" w:rsidP="00FA5E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A5EC9">
        <w:rPr>
          <w:rFonts w:ascii="Times New Roman" w:hAnsi="Times New Roman" w:cs="Times New Roman"/>
          <w:i/>
          <w:sz w:val="18"/>
        </w:rPr>
        <w:t xml:space="preserve"> </w:t>
      </w:r>
      <w:r w:rsidR="00FA5EC9" w:rsidRPr="00FA5EC9">
        <w:rPr>
          <w:rFonts w:ascii="Times New Roman" w:hAnsi="Times New Roman" w:cs="Times New Roman"/>
          <w:sz w:val="26"/>
          <w:szCs w:val="26"/>
        </w:rPr>
        <w:t>п. Крутогоровский, Соболевский район</w:t>
      </w:r>
    </w:p>
    <w:p w:rsidR="00FA5EC9" w:rsidRPr="00A52C30" w:rsidRDefault="00FA5EC9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Default="00A46E55" w:rsidP="005E0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Российской Федерации от 19.04.1991 № 1032-1 « О занятости населения в Российской Федерации, постановлением  РФ от 14.07.1997 № 875 «</w:t>
      </w:r>
      <w:r w:rsidR="005E0C98">
        <w:rPr>
          <w:rFonts w:ascii="Times New Roman" w:hAnsi="Times New Roman" w:cs="Times New Roman"/>
          <w:sz w:val="24"/>
          <w:szCs w:val="24"/>
        </w:rPr>
        <w:t>Об утверждении  Положения  об организации общественных  работ»</w:t>
      </w:r>
    </w:p>
    <w:p w:rsidR="006F4565" w:rsidRDefault="00A52C30" w:rsidP="005E0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E0C98" w:rsidRDefault="005E0C98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  ПОСТАНОВЛЯЕТ </w:t>
      </w:r>
      <w:r w:rsidRPr="00A52C30">
        <w:rPr>
          <w:rFonts w:ascii="Times New Roman" w:hAnsi="Times New Roman" w:cs="Times New Roman"/>
          <w:sz w:val="24"/>
          <w:szCs w:val="24"/>
        </w:rPr>
        <w:t>:</w:t>
      </w:r>
    </w:p>
    <w:p w:rsidR="005E0C98" w:rsidRDefault="005E0C98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4565" w:rsidRPr="005E0C98" w:rsidRDefault="006F4565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Default="005E0C98" w:rsidP="005E0C98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C98">
        <w:rPr>
          <w:rFonts w:ascii="Times New Roman" w:hAnsi="Times New Roman" w:cs="Times New Roman"/>
          <w:sz w:val="24"/>
          <w:szCs w:val="24"/>
        </w:rPr>
        <w:t>Определить  виды и объемы  общественных  работ, организуемых  в 2015 году в качестве  дополнительной социальной  поддержке граждан, ищущих  работу, Крут</w:t>
      </w:r>
      <w:r w:rsidR="005A41E2">
        <w:rPr>
          <w:rFonts w:ascii="Times New Roman" w:hAnsi="Times New Roman" w:cs="Times New Roman"/>
          <w:sz w:val="24"/>
          <w:szCs w:val="24"/>
        </w:rPr>
        <w:t>огоровского сельского поселения, согласно приложению 1.</w:t>
      </w:r>
    </w:p>
    <w:p w:rsidR="000C3F7B" w:rsidRPr="005E0C98" w:rsidRDefault="000C3F7B" w:rsidP="005E0C98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объемы общественных работ</w:t>
      </w:r>
      <w:r w:rsidR="005A41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r w:rsidR="005A41E2">
        <w:rPr>
          <w:rFonts w:ascii="Times New Roman" w:hAnsi="Times New Roman" w:cs="Times New Roman"/>
          <w:sz w:val="24"/>
          <w:szCs w:val="24"/>
        </w:rPr>
        <w:t>согласно приложению 2.</w:t>
      </w:r>
    </w:p>
    <w:p w:rsidR="005E0C98" w:rsidRPr="005E0C98" w:rsidRDefault="005E0C98" w:rsidP="005E0C98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C98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дня его официального опубликования.</w:t>
      </w:r>
    </w:p>
    <w:p w:rsidR="00A52C30" w:rsidRPr="005E0C98" w:rsidRDefault="005E0C98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C98">
        <w:rPr>
          <w:rFonts w:ascii="Times New Roman" w:hAnsi="Times New Roman" w:cs="Times New Roman"/>
          <w:sz w:val="24"/>
          <w:szCs w:val="24"/>
        </w:rPr>
        <w:t xml:space="preserve">     </w:t>
      </w:r>
      <w:r w:rsidR="00371A2D">
        <w:rPr>
          <w:rFonts w:ascii="Times New Roman" w:hAnsi="Times New Roman" w:cs="Times New Roman"/>
          <w:sz w:val="24"/>
          <w:szCs w:val="24"/>
        </w:rPr>
        <w:t xml:space="preserve"> </w:t>
      </w:r>
      <w:r w:rsidRPr="005E0C98">
        <w:rPr>
          <w:rFonts w:ascii="Times New Roman" w:hAnsi="Times New Roman" w:cs="Times New Roman"/>
          <w:sz w:val="24"/>
          <w:szCs w:val="24"/>
        </w:rPr>
        <w:t xml:space="preserve"> </w:t>
      </w:r>
      <w:r w:rsidR="00A52C30" w:rsidRPr="005E0C98">
        <w:rPr>
          <w:rFonts w:ascii="Times New Roman" w:hAnsi="Times New Roman" w:cs="Times New Roman"/>
          <w:sz w:val="24"/>
          <w:szCs w:val="24"/>
        </w:rPr>
        <w:t>3. Контроль за выполнением настоящего постановления оставляю за собой.</w:t>
      </w:r>
    </w:p>
    <w:p w:rsidR="00A52C30" w:rsidRPr="005E0C98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Pr="005E0C98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E0C98" w:rsidRDefault="005E0C98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E0C98" w:rsidRDefault="005E0C98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Pr="005E0C98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E0C98">
        <w:rPr>
          <w:rFonts w:ascii="Times New Roman" w:hAnsi="Times New Roman" w:cs="Times New Roman"/>
          <w:sz w:val="24"/>
          <w:szCs w:val="24"/>
        </w:rPr>
        <w:t>Глава  Крутогоровского</w:t>
      </w: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 поселения                                  </w:t>
      </w:r>
      <w:r w:rsidR="005E0C98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Г.Н.Овчаренко</w:t>
      </w: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3925" w:rsidRDefault="0085392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3925" w:rsidRDefault="0085392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E0C98" w:rsidRDefault="005E0C98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E0C98" w:rsidRDefault="005E0C98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B7CE9" w:rsidRPr="005A41E2" w:rsidRDefault="005A41E2" w:rsidP="006B7CE9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A41E2">
        <w:rPr>
          <w:rFonts w:ascii="Times New Roman" w:hAnsi="Times New Roman" w:cs="Times New Roman"/>
        </w:rPr>
        <w:t xml:space="preserve">Приложение 1 </w:t>
      </w:r>
      <w:r w:rsidR="006B7CE9" w:rsidRPr="005A41E2">
        <w:rPr>
          <w:rFonts w:ascii="Times New Roman" w:hAnsi="Times New Roman" w:cs="Times New Roman"/>
        </w:rPr>
        <w:t xml:space="preserve"> администрации </w:t>
      </w:r>
    </w:p>
    <w:p w:rsidR="005A41E2" w:rsidRPr="005A41E2" w:rsidRDefault="006B7CE9" w:rsidP="006B7CE9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A41E2">
        <w:rPr>
          <w:rFonts w:ascii="Times New Roman" w:hAnsi="Times New Roman" w:cs="Times New Roman"/>
        </w:rPr>
        <w:t xml:space="preserve">Крутогоровского сельского поселения  </w:t>
      </w:r>
    </w:p>
    <w:p w:rsidR="00853925" w:rsidRPr="005A41E2" w:rsidRDefault="006B7CE9" w:rsidP="006B7CE9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A41E2">
        <w:rPr>
          <w:rFonts w:ascii="Times New Roman" w:hAnsi="Times New Roman" w:cs="Times New Roman"/>
        </w:rPr>
        <w:t>от 18.03.15 № 16</w:t>
      </w:r>
    </w:p>
    <w:p w:rsidR="006B7CE9" w:rsidRPr="000C3F7B" w:rsidRDefault="00610482" w:rsidP="00A52C3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52C3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B7CE9" w:rsidRPr="000C3F7B" w:rsidRDefault="006B7CE9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B7CE9" w:rsidRPr="000C3F7B" w:rsidRDefault="006B7CE9" w:rsidP="006B7CE9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C3F7B">
        <w:rPr>
          <w:rFonts w:ascii="Times New Roman" w:hAnsi="Times New Roman" w:cs="Times New Roman"/>
          <w:sz w:val="24"/>
          <w:szCs w:val="24"/>
        </w:rPr>
        <w:t xml:space="preserve">Виды общественных  работ, организуемых в камчатском крае  в 2015 году в качестве  дополнительной социальной </w:t>
      </w:r>
    </w:p>
    <w:p w:rsidR="006B7CE9" w:rsidRPr="000C3F7B" w:rsidRDefault="006B7CE9" w:rsidP="006B7CE9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C3F7B">
        <w:rPr>
          <w:rFonts w:ascii="Times New Roman" w:hAnsi="Times New Roman" w:cs="Times New Roman"/>
          <w:sz w:val="24"/>
          <w:szCs w:val="24"/>
        </w:rPr>
        <w:t>поддержке граждан, ищущих работу.</w:t>
      </w:r>
    </w:p>
    <w:p w:rsidR="006B7CE9" w:rsidRPr="000C3F7B" w:rsidRDefault="006B7CE9" w:rsidP="006B7CE9">
      <w:pPr>
        <w:rPr>
          <w:rFonts w:ascii="Times New Roman" w:hAnsi="Times New Roman" w:cs="Times New Roman"/>
          <w:sz w:val="24"/>
          <w:szCs w:val="24"/>
        </w:rPr>
      </w:pPr>
    </w:p>
    <w:p w:rsidR="005A41E2" w:rsidRPr="000C3F7B" w:rsidRDefault="005A41E2" w:rsidP="006B7CE9">
      <w:pPr>
        <w:rPr>
          <w:rFonts w:ascii="Times New Roman" w:hAnsi="Times New Roman" w:cs="Times New Roman"/>
          <w:sz w:val="24"/>
          <w:szCs w:val="24"/>
        </w:rPr>
      </w:pPr>
    </w:p>
    <w:p w:rsidR="00610482" w:rsidRPr="000C3F7B" w:rsidRDefault="006B7CE9" w:rsidP="006B7CE9">
      <w:pPr>
        <w:rPr>
          <w:rFonts w:ascii="Times New Roman" w:hAnsi="Times New Roman" w:cs="Times New Roman"/>
          <w:sz w:val="24"/>
          <w:szCs w:val="24"/>
        </w:rPr>
      </w:pPr>
      <w:r w:rsidRPr="000C3F7B">
        <w:rPr>
          <w:rFonts w:ascii="Times New Roman" w:hAnsi="Times New Roman" w:cs="Times New Roman"/>
          <w:sz w:val="24"/>
          <w:szCs w:val="24"/>
        </w:rPr>
        <w:t xml:space="preserve">1.Озеление и благоустройства  </w:t>
      </w:r>
      <w:r w:rsidR="000C3F7B" w:rsidRPr="000C3F7B">
        <w:rPr>
          <w:rFonts w:ascii="Times New Roman" w:hAnsi="Times New Roman" w:cs="Times New Roman"/>
          <w:sz w:val="24"/>
          <w:szCs w:val="24"/>
        </w:rPr>
        <w:t>территории. Подсобные  работы  по очистке от грязи, снега и льда территорий, прилегающих  к жилым домам, объектам социально-культурного и жилищного - коммунального  назначения, а также  подсобные работы  по обустройству  данных  территорий .</w:t>
      </w:r>
    </w:p>
    <w:p w:rsidR="000C3F7B" w:rsidRPr="000C3F7B" w:rsidRDefault="000C3F7B" w:rsidP="006B7CE9">
      <w:pPr>
        <w:rPr>
          <w:rFonts w:ascii="Times New Roman" w:hAnsi="Times New Roman" w:cs="Times New Roman"/>
          <w:sz w:val="24"/>
          <w:szCs w:val="24"/>
        </w:rPr>
      </w:pPr>
      <w:r w:rsidRPr="000C3F7B">
        <w:rPr>
          <w:rFonts w:ascii="Times New Roman" w:hAnsi="Times New Roman" w:cs="Times New Roman"/>
          <w:sz w:val="24"/>
          <w:szCs w:val="24"/>
        </w:rPr>
        <w:t>2.Озеление и благоустройства парков, зон отдыха и туризма.</w:t>
      </w:r>
    </w:p>
    <w:p w:rsidR="005A41E2" w:rsidRDefault="000C3F7B" w:rsidP="006B7CE9">
      <w:pPr>
        <w:rPr>
          <w:rFonts w:ascii="Times New Roman" w:hAnsi="Times New Roman" w:cs="Times New Roman"/>
          <w:sz w:val="24"/>
          <w:szCs w:val="24"/>
        </w:rPr>
      </w:pPr>
      <w:r w:rsidRPr="000C3F7B">
        <w:rPr>
          <w:rFonts w:ascii="Times New Roman" w:hAnsi="Times New Roman" w:cs="Times New Roman"/>
          <w:sz w:val="24"/>
          <w:szCs w:val="24"/>
        </w:rPr>
        <w:t>3. Уборка и территорий.</w:t>
      </w: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0C3F7B" w:rsidRDefault="005A41E2" w:rsidP="005A41E2">
      <w:pPr>
        <w:tabs>
          <w:tab w:val="left" w:pos="81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A41E2" w:rsidRDefault="005A41E2" w:rsidP="005A41E2">
      <w:pPr>
        <w:tabs>
          <w:tab w:val="left" w:pos="8115"/>
        </w:tabs>
        <w:rPr>
          <w:rFonts w:ascii="Times New Roman" w:hAnsi="Times New Roman" w:cs="Times New Roman"/>
          <w:sz w:val="24"/>
          <w:szCs w:val="24"/>
        </w:rPr>
      </w:pPr>
    </w:p>
    <w:p w:rsidR="005A41E2" w:rsidRDefault="005A41E2" w:rsidP="005A41E2">
      <w:pPr>
        <w:tabs>
          <w:tab w:val="left" w:pos="8115"/>
        </w:tabs>
        <w:rPr>
          <w:rFonts w:ascii="Times New Roman" w:hAnsi="Times New Roman" w:cs="Times New Roman"/>
          <w:sz w:val="24"/>
          <w:szCs w:val="24"/>
        </w:rPr>
      </w:pPr>
    </w:p>
    <w:p w:rsidR="005A41E2" w:rsidRDefault="005A41E2" w:rsidP="005A41E2">
      <w:pPr>
        <w:tabs>
          <w:tab w:val="left" w:pos="8115"/>
        </w:tabs>
        <w:rPr>
          <w:rFonts w:ascii="Times New Roman" w:hAnsi="Times New Roman" w:cs="Times New Roman"/>
          <w:sz w:val="24"/>
          <w:szCs w:val="24"/>
        </w:rPr>
      </w:pPr>
    </w:p>
    <w:p w:rsidR="005A41E2" w:rsidRPr="005A41E2" w:rsidRDefault="005A41E2" w:rsidP="005A41E2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</w:rPr>
        <w:t>Приложение 2</w:t>
      </w:r>
      <w:r w:rsidRPr="005A41E2">
        <w:rPr>
          <w:rFonts w:ascii="Times New Roman" w:hAnsi="Times New Roman" w:cs="Times New Roman"/>
        </w:rPr>
        <w:t xml:space="preserve">  администрации </w:t>
      </w:r>
    </w:p>
    <w:p w:rsidR="005A41E2" w:rsidRPr="005A41E2" w:rsidRDefault="005A41E2" w:rsidP="005A41E2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A41E2">
        <w:rPr>
          <w:rFonts w:ascii="Times New Roman" w:hAnsi="Times New Roman" w:cs="Times New Roman"/>
        </w:rPr>
        <w:t xml:space="preserve">Крутогоровского сельского поселения  </w:t>
      </w:r>
    </w:p>
    <w:p w:rsidR="005A41E2" w:rsidRPr="005A41E2" w:rsidRDefault="005A41E2" w:rsidP="005A41E2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 w:rsidRPr="005A41E2">
        <w:rPr>
          <w:rFonts w:ascii="Times New Roman" w:hAnsi="Times New Roman" w:cs="Times New Roman"/>
        </w:rPr>
        <w:t>от 18.03.15 № 16</w:t>
      </w:r>
    </w:p>
    <w:p w:rsidR="005A41E2" w:rsidRP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p w:rsidR="005A41E2" w:rsidRDefault="005A41E2" w:rsidP="005A41E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Ind w:w="-743" w:type="dxa"/>
        <w:tblLook w:val="04A0"/>
      </w:tblPr>
      <w:tblGrid>
        <w:gridCol w:w="2718"/>
        <w:gridCol w:w="4415"/>
        <w:gridCol w:w="3181"/>
      </w:tblGrid>
      <w:tr w:rsidR="005A41E2" w:rsidTr="005A41E2">
        <w:tc>
          <w:tcPr>
            <w:tcW w:w="2718" w:type="dxa"/>
          </w:tcPr>
          <w:p w:rsidR="005A41E2" w:rsidRPr="005A41E2" w:rsidRDefault="005A41E2" w:rsidP="005A4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1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415" w:type="dxa"/>
          </w:tcPr>
          <w:p w:rsidR="005A41E2" w:rsidRPr="005A41E2" w:rsidRDefault="005A41E2" w:rsidP="005A4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5A41E2">
              <w:rPr>
                <w:rFonts w:ascii="Times New Roman" w:hAnsi="Times New Roman" w:cs="Times New Roman"/>
                <w:sz w:val="24"/>
                <w:szCs w:val="24"/>
              </w:rPr>
              <w:t xml:space="preserve">, созданных рабочих мест под общественные работы </w:t>
            </w:r>
          </w:p>
        </w:tc>
        <w:tc>
          <w:tcPr>
            <w:tcW w:w="3181" w:type="dxa"/>
          </w:tcPr>
          <w:p w:rsidR="005A41E2" w:rsidRPr="005A41E2" w:rsidRDefault="005A41E2" w:rsidP="005A4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1E2">
              <w:rPr>
                <w:rFonts w:ascii="Times New Roman" w:hAnsi="Times New Roman" w:cs="Times New Roman"/>
                <w:sz w:val="24"/>
                <w:szCs w:val="24"/>
              </w:rPr>
              <w:t>Средства краевого бюджета</w:t>
            </w:r>
          </w:p>
        </w:tc>
      </w:tr>
      <w:tr w:rsidR="005A41E2" w:rsidTr="005A41E2">
        <w:tc>
          <w:tcPr>
            <w:tcW w:w="2718" w:type="dxa"/>
          </w:tcPr>
          <w:p w:rsidR="005A41E2" w:rsidRDefault="005A41E2" w:rsidP="005A4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Крутогоровского сельского поселения</w:t>
            </w:r>
          </w:p>
        </w:tc>
        <w:tc>
          <w:tcPr>
            <w:tcW w:w="4415" w:type="dxa"/>
          </w:tcPr>
          <w:p w:rsidR="005A41E2" w:rsidRDefault="005A41E2" w:rsidP="005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мест</w:t>
            </w:r>
          </w:p>
        </w:tc>
        <w:tc>
          <w:tcPr>
            <w:tcW w:w="3181" w:type="dxa"/>
          </w:tcPr>
          <w:p w:rsidR="005A41E2" w:rsidRDefault="005A41E2" w:rsidP="005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78,500</w:t>
            </w:r>
          </w:p>
        </w:tc>
      </w:tr>
    </w:tbl>
    <w:p w:rsidR="005A41E2" w:rsidRPr="005A41E2" w:rsidRDefault="005A41E2" w:rsidP="005A41E2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5A41E2" w:rsidRPr="005A41E2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1A7" w:rsidRDefault="009101A7" w:rsidP="00A52C30">
      <w:pPr>
        <w:spacing w:after="0" w:line="240" w:lineRule="auto"/>
      </w:pPr>
      <w:r>
        <w:separator/>
      </w:r>
    </w:p>
  </w:endnote>
  <w:endnote w:type="continuationSeparator" w:id="1">
    <w:p w:rsidR="009101A7" w:rsidRDefault="009101A7" w:rsidP="00A52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1A7" w:rsidRDefault="009101A7" w:rsidP="00A52C30">
      <w:pPr>
        <w:spacing w:after="0" w:line="240" w:lineRule="auto"/>
      </w:pPr>
      <w:r>
        <w:separator/>
      </w:r>
    </w:p>
  </w:footnote>
  <w:footnote w:type="continuationSeparator" w:id="1">
    <w:p w:rsidR="009101A7" w:rsidRDefault="009101A7" w:rsidP="00A52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10482"/>
    <w:rsid w:val="00005358"/>
    <w:rsid w:val="000C3F7B"/>
    <w:rsid w:val="00111BDA"/>
    <w:rsid w:val="0011586E"/>
    <w:rsid w:val="00130C61"/>
    <w:rsid w:val="00185480"/>
    <w:rsid w:val="00212E7E"/>
    <w:rsid w:val="00371A2D"/>
    <w:rsid w:val="004718B8"/>
    <w:rsid w:val="0053238A"/>
    <w:rsid w:val="005A41E2"/>
    <w:rsid w:val="005E0C98"/>
    <w:rsid w:val="00610482"/>
    <w:rsid w:val="006B7CE9"/>
    <w:rsid w:val="006F4565"/>
    <w:rsid w:val="0074656F"/>
    <w:rsid w:val="00853925"/>
    <w:rsid w:val="008D07ED"/>
    <w:rsid w:val="009101A7"/>
    <w:rsid w:val="00A36DA6"/>
    <w:rsid w:val="00A46E55"/>
    <w:rsid w:val="00A52C30"/>
    <w:rsid w:val="00B01F34"/>
    <w:rsid w:val="00B34DD1"/>
    <w:rsid w:val="00B92FDB"/>
    <w:rsid w:val="00BA47A7"/>
    <w:rsid w:val="00CA0393"/>
    <w:rsid w:val="00CA597E"/>
    <w:rsid w:val="00E45549"/>
    <w:rsid w:val="00EF3401"/>
    <w:rsid w:val="00EF5231"/>
    <w:rsid w:val="00F2479D"/>
    <w:rsid w:val="00FA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5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52C30"/>
  </w:style>
  <w:style w:type="paragraph" w:styleId="a7">
    <w:name w:val="footer"/>
    <w:basedOn w:val="a"/>
    <w:link w:val="a8"/>
    <w:uiPriority w:val="99"/>
    <w:semiHidden/>
    <w:unhideWhenUsed/>
    <w:rsid w:val="00A5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52C30"/>
  </w:style>
  <w:style w:type="paragraph" w:styleId="a9">
    <w:name w:val="List Paragraph"/>
    <w:basedOn w:val="a"/>
    <w:uiPriority w:val="34"/>
    <w:qFormat/>
    <w:rsid w:val="005E0C98"/>
    <w:pPr>
      <w:ind w:left="720"/>
      <w:contextualSpacing/>
    </w:pPr>
  </w:style>
  <w:style w:type="table" w:styleId="aa">
    <w:name w:val="Table Grid"/>
    <w:basedOn w:val="a1"/>
    <w:uiPriority w:val="59"/>
    <w:rsid w:val="005A41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2015-02-26T06:29:00Z</cp:lastPrinted>
  <dcterms:created xsi:type="dcterms:W3CDTF">2014-11-20T05:11:00Z</dcterms:created>
  <dcterms:modified xsi:type="dcterms:W3CDTF">2015-03-26T22:59:00Z</dcterms:modified>
</cp:coreProperties>
</file>