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9DC" w:rsidRDefault="00153015" w:rsidP="00153015">
      <w:pPr>
        <w:rPr>
          <w:rFonts w:ascii="Times New Roman" w:hAnsi="Times New Roman"/>
          <w:b/>
          <w:sz w:val="24"/>
          <w:szCs w:val="24"/>
        </w:rPr>
      </w:pPr>
      <w:r>
        <w:t xml:space="preserve">                                                                                        </w:t>
      </w:r>
      <w:r w:rsidR="00F87C18" w:rsidRPr="00F87C18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3.75pt;height:53.75pt;visibility:visible">
            <v:imagedata r:id="rId5" o:title=""/>
          </v:shape>
        </w:pic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A65687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8D1A7E" w:rsidRDefault="006579DC" w:rsidP="008D1A7E">
      <w:pPr>
        <w:tabs>
          <w:tab w:val="center" w:pos="4677"/>
        </w:tabs>
        <w:rPr>
          <w:rFonts w:ascii="Times New Roman" w:hAnsi="Times New Roman"/>
          <w:b/>
          <w:sz w:val="24"/>
          <w:szCs w:val="24"/>
          <w:u w:val="single"/>
        </w:rPr>
      </w:pPr>
      <w:r w:rsidRPr="008D1A7E">
        <w:rPr>
          <w:rFonts w:ascii="Times New Roman" w:hAnsi="Times New Roman"/>
          <w:b/>
          <w:sz w:val="24"/>
          <w:szCs w:val="24"/>
          <w:u w:val="single"/>
        </w:rPr>
        <w:t xml:space="preserve">«  </w:t>
      </w:r>
      <w:r w:rsidR="008D1A7E" w:rsidRPr="008D1A7E">
        <w:rPr>
          <w:rFonts w:ascii="Times New Roman" w:hAnsi="Times New Roman"/>
          <w:b/>
          <w:sz w:val="24"/>
          <w:szCs w:val="24"/>
          <w:u w:val="single"/>
        </w:rPr>
        <w:t>07</w:t>
      </w:r>
      <w:r w:rsidRPr="008D1A7E">
        <w:rPr>
          <w:rFonts w:ascii="Times New Roman" w:hAnsi="Times New Roman"/>
          <w:b/>
          <w:sz w:val="24"/>
          <w:szCs w:val="24"/>
          <w:u w:val="single"/>
        </w:rPr>
        <w:t xml:space="preserve">  »  апреля   2015   года №  </w:t>
      </w:r>
      <w:r w:rsidR="008D1A7E" w:rsidRPr="008D1A7E">
        <w:rPr>
          <w:rFonts w:ascii="Times New Roman" w:hAnsi="Times New Roman"/>
          <w:b/>
          <w:sz w:val="24"/>
          <w:szCs w:val="24"/>
          <w:u w:val="single"/>
        </w:rPr>
        <w:t>2</w:t>
      </w:r>
      <w:r w:rsidR="008D1A7E">
        <w:rPr>
          <w:rFonts w:ascii="Times New Roman" w:hAnsi="Times New Roman"/>
          <w:b/>
          <w:sz w:val="24"/>
          <w:szCs w:val="24"/>
          <w:u w:val="single"/>
        </w:rPr>
        <w:t>3</w:t>
      </w: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«Об утверждении отчета об исполнении бюджета Крутогоровского сельского   поселения   за первый  квартал  2015 года»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Руководствуясь частью 5статьи 264.2 Бюджетного кодекса Российской Федерации, статьей 60 Устава Крутогоровского сельского поселения, статьями 77, 78 Положения «О бюджетном процессе в 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        </w:t>
      </w:r>
      <w:r>
        <w:rPr>
          <w:rFonts w:ascii="Times New Roman" w:hAnsi="Times New Roman"/>
          <w:sz w:val="24"/>
          <w:szCs w:val="24"/>
        </w:rPr>
        <w:t>первый квартал 2015</w:t>
      </w:r>
      <w:r w:rsidRPr="00A65687">
        <w:rPr>
          <w:rFonts w:ascii="Times New Roman" w:hAnsi="Times New Roman"/>
          <w:sz w:val="24"/>
          <w:szCs w:val="24"/>
        </w:rPr>
        <w:t xml:space="preserve">  года, по доходам в общей сумме     </w:t>
      </w:r>
      <w:r>
        <w:rPr>
          <w:rFonts w:ascii="Times New Roman" w:hAnsi="Times New Roman"/>
          <w:sz w:val="24"/>
          <w:szCs w:val="24"/>
        </w:rPr>
        <w:t>3606,58</w:t>
      </w:r>
      <w:r w:rsidRPr="00A65687">
        <w:rPr>
          <w:rFonts w:ascii="Times New Roman" w:hAnsi="Times New Roman"/>
          <w:sz w:val="24"/>
          <w:szCs w:val="24"/>
        </w:rPr>
        <w:t xml:space="preserve">  тыс. рублей  и по расходам в общей сумме      </w:t>
      </w:r>
      <w:r>
        <w:rPr>
          <w:rFonts w:ascii="Times New Roman" w:hAnsi="Times New Roman"/>
          <w:sz w:val="24"/>
          <w:szCs w:val="24"/>
        </w:rPr>
        <w:t>3065,22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>
        <w:rPr>
          <w:rFonts w:ascii="Times New Roman" w:hAnsi="Times New Roman"/>
          <w:sz w:val="24"/>
          <w:szCs w:val="24"/>
        </w:rPr>
        <w:t xml:space="preserve">доходной </w:t>
      </w:r>
      <w:r w:rsidRPr="00A65687">
        <w:rPr>
          <w:rFonts w:ascii="Times New Roman" w:hAnsi="Times New Roman"/>
          <w:sz w:val="24"/>
          <w:szCs w:val="24"/>
        </w:rPr>
        <w:t xml:space="preserve">части в сумме      </w:t>
      </w:r>
      <w:r>
        <w:rPr>
          <w:rFonts w:ascii="Times New Roman" w:hAnsi="Times New Roman"/>
          <w:sz w:val="24"/>
          <w:szCs w:val="24"/>
        </w:rPr>
        <w:t>541,36</w:t>
      </w:r>
      <w:r w:rsidRPr="00A65687">
        <w:rPr>
          <w:rFonts w:ascii="Times New Roman" w:hAnsi="Times New Roman"/>
          <w:sz w:val="24"/>
          <w:szCs w:val="24"/>
        </w:rPr>
        <w:t xml:space="preserve">  тыс. рублей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proofErr w:type="gramStart"/>
      <w:r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</w:t>
      </w:r>
      <w:proofErr w:type="gramEnd"/>
      <w:r w:rsidRPr="00A65687">
        <w:rPr>
          <w:rFonts w:ascii="Times New Roman" w:hAnsi="Times New Roman"/>
          <w:sz w:val="24"/>
          <w:szCs w:val="24"/>
        </w:rPr>
        <w:t xml:space="preserve">аправить отчет об исполнении бюджета Крутогоровского сельского поселения за </w:t>
      </w:r>
      <w:r>
        <w:rPr>
          <w:rFonts w:ascii="Times New Roman" w:hAnsi="Times New Roman"/>
          <w:sz w:val="24"/>
          <w:szCs w:val="24"/>
        </w:rPr>
        <w:t>первый квартал  2015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 поселения                                                             Г.Н. Овчаренко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579DC" w:rsidRPr="00036BB1" w:rsidRDefault="006579DC" w:rsidP="00036BB1">
      <w:pPr>
        <w:rPr>
          <w:szCs w:val="28"/>
        </w:rPr>
      </w:pPr>
    </w:p>
    <w:sectPr w:rsidR="006579DC" w:rsidRPr="00036BB1" w:rsidSect="002C6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88D"/>
    <w:rsid w:val="00036BB1"/>
    <w:rsid w:val="000E5249"/>
    <w:rsid w:val="00135F7A"/>
    <w:rsid w:val="00153015"/>
    <w:rsid w:val="001565E5"/>
    <w:rsid w:val="00191655"/>
    <w:rsid w:val="001A25BB"/>
    <w:rsid w:val="00232F4F"/>
    <w:rsid w:val="002352B5"/>
    <w:rsid w:val="002635B1"/>
    <w:rsid w:val="002C6CA9"/>
    <w:rsid w:val="00480B94"/>
    <w:rsid w:val="004F1004"/>
    <w:rsid w:val="005E694D"/>
    <w:rsid w:val="00606C11"/>
    <w:rsid w:val="0065588D"/>
    <w:rsid w:val="006579DC"/>
    <w:rsid w:val="006F43F0"/>
    <w:rsid w:val="007A5B3B"/>
    <w:rsid w:val="00874410"/>
    <w:rsid w:val="008D1A7E"/>
    <w:rsid w:val="0093575C"/>
    <w:rsid w:val="00A65687"/>
    <w:rsid w:val="00AE2F0A"/>
    <w:rsid w:val="00BD0202"/>
    <w:rsid w:val="00C36601"/>
    <w:rsid w:val="00DC0F1C"/>
    <w:rsid w:val="00E35BB3"/>
    <w:rsid w:val="00F51085"/>
    <w:rsid w:val="00F87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2015-06-18T05:21:00Z</cp:lastPrinted>
  <dcterms:created xsi:type="dcterms:W3CDTF">2013-12-25T03:49:00Z</dcterms:created>
  <dcterms:modified xsi:type="dcterms:W3CDTF">2015-06-18T05:22:00Z</dcterms:modified>
</cp:coreProperties>
</file>