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6D0" w:rsidRPr="008446D0" w:rsidRDefault="008446D0" w:rsidP="00844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6D0">
        <w:rPr>
          <w:rFonts w:ascii="Times New Roman" w:hAnsi="Times New Roman" w:cs="Times New Roman"/>
          <w:b/>
          <w:sz w:val="28"/>
          <w:szCs w:val="28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8446D0" w:rsidRPr="008446D0" w:rsidRDefault="008446D0" w:rsidP="00844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6D0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8446D0" w:rsidRPr="008446D0" w:rsidRDefault="008446D0" w:rsidP="00844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6D0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8446D0" w:rsidRPr="008446D0" w:rsidRDefault="008446D0" w:rsidP="008446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46D0">
        <w:rPr>
          <w:rFonts w:ascii="Times New Roman" w:hAnsi="Times New Roman" w:cs="Times New Roman"/>
          <w:sz w:val="28"/>
          <w:szCs w:val="28"/>
        </w:rPr>
        <w:t>АДМИНИСТРАЦИИ  КРУТОГОРОВСКОГО СЕЛЬСКОГО ПОСЕЛЕНИЯ</w:t>
      </w:r>
    </w:p>
    <w:p w:rsidR="00C92E59" w:rsidRPr="00C92E59" w:rsidRDefault="00C92E59" w:rsidP="00C92E5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E59" w:rsidRPr="00C92E59" w:rsidRDefault="00C92E59" w:rsidP="00C92E5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0A8C" w:rsidRDefault="00210A8C" w:rsidP="00210A8C">
      <w:pPr>
        <w:spacing w:after="0" w:line="240" w:lineRule="auto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«  </w:t>
      </w:r>
      <w:r w:rsidR="0020131D">
        <w:rPr>
          <w:sz w:val="28"/>
          <w:szCs w:val="28"/>
          <w:u w:val="single"/>
        </w:rPr>
        <w:t>29</w:t>
      </w:r>
      <w:r>
        <w:rPr>
          <w:sz w:val="28"/>
          <w:szCs w:val="28"/>
          <w:u w:val="single"/>
        </w:rPr>
        <w:t xml:space="preserve"> </w:t>
      </w:r>
      <w:r w:rsidRPr="008105E1">
        <w:rPr>
          <w:sz w:val="28"/>
          <w:szCs w:val="28"/>
          <w:u w:val="single"/>
        </w:rPr>
        <w:t xml:space="preserve"> »  </w:t>
      </w:r>
      <w:r w:rsidR="0020131D">
        <w:rPr>
          <w:sz w:val="28"/>
          <w:szCs w:val="28"/>
          <w:u w:val="single"/>
        </w:rPr>
        <w:t xml:space="preserve">августа 2016 </w:t>
      </w:r>
      <w:r w:rsidRPr="008105E1">
        <w:rPr>
          <w:sz w:val="28"/>
          <w:szCs w:val="28"/>
          <w:u w:val="single"/>
        </w:rPr>
        <w:t>№</w:t>
      </w:r>
      <w:r w:rsidR="0020131D">
        <w:rPr>
          <w:sz w:val="28"/>
          <w:szCs w:val="28"/>
          <w:u w:val="single"/>
        </w:rPr>
        <w:t xml:space="preserve"> 98</w:t>
      </w:r>
    </w:p>
    <w:p w:rsidR="00C92E59" w:rsidRPr="00210A8C" w:rsidRDefault="00210A8C" w:rsidP="00210A8C">
      <w:pPr>
        <w:spacing w:after="0" w:line="240" w:lineRule="auto"/>
        <w:rPr>
          <w:sz w:val="28"/>
          <w:szCs w:val="28"/>
          <w:u w:val="single"/>
        </w:rPr>
      </w:pPr>
      <w:r w:rsidRPr="008105E1">
        <w:rPr>
          <w:sz w:val="28"/>
          <w:szCs w:val="28"/>
        </w:rPr>
        <w:t>п. Крутогоровский</w:t>
      </w:r>
    </w:p>
    <w:p w:rsidR="00C92E59" w:rsidRP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59" w:rsidRPr="00C92E59" w:rsidRDefault="00C92E59" w:rsidP="00C92E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92E59">
        <w:rPr>
          <w:rFonts w:ascii="Times New Roman" w:hAnsi="Times New Roman" w:cs="Times New Roman"/>
          <w:b/>
          <w:sz w:val="24"/>
          <w:szCs w:val="24"/>
        </w:rPr>
        <w:t xml:space="preserve">« Об утверждении графика промывки и </w:t>
      </w:r>
      <w:proofErr w:type="spellStart"/>
      <w:r w:rsidRPr="00C92E59">
        <w:rPr>
          <w:rFonts w:ascii="Times New Roman" w:hAnsi="Times New Roman" w:cs="Times New Roman"/>
          <w:b/>
          <w:sz w:val="24"/>
          <w:szCs w:val="24"/>
        </w:rPr>
        <w:t>опрессовки</w:t>
      </w:r>
      <w:proofErr w:type="spellEnd"/>
    </w:p>
    <w:p w:rsidR="00C92E59" w:rsidRPr="00C92E59" w:rsidRDefault="00C92E59" w:rsidP="00C92E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92E59">
        <w:rPr>
          <w:rFonts w:ascii="Times New Roman" w:hAnsi="Times New Roman" w:cs="Times New Roman"/>
          <w:b/>
          <w:sz w:val="24"/>
          <w:szCs w:val="24"/>
        </w:rPr>
        <w:t xml:space="preserve">внутридомовых систем теплоснабжения </w:t>
      </w:r>
      <w:proofErr w:type="gramStart"/>
      <w:r w:rsidRPr="00C92E59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C92E59" w:rsidRPr="00C92E59" w:rsidRDefault="00C92E59" w:rsidP="00C92E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92E59">
        <w:rPr>
          <w:rFonts w:ascii="Times New Roman" w:hAnsi="Times New Roman" w:cs="Times New Roman"/>
          <w:b/>
          <w:sz w:val="24"/>
          <w:szCs w:val="24"/>
        </w:rPr>
        <w:t xml:space="preserve"> многоквартирных  </w:t>
      </w:r>
      <w:proofErr w:type="gramStart"/>
      <w:r w:rsidRPr="00C92E59">
        <w:rPr>
          <w:rFonts w:ascii="Times New Roman" w:hAnsi="Times New Roman" w:cs="Times New Roman"/>
          <w:b/>
          <w:sz w:val="24"/>
          <w:szCs w:val="24"/>
        </w:rPr>
        <w:t>домах</w:t>
      </w:r>
      <w:proofErr w:type="gramEnd"/>
      <w:r w:rsidRPr="00C92E59">
        <w:rPr>
          <w:rFonts w:ascii="Times New Roman" w:hAnsi="Times New Roman" w:cs="Times New Roman"/>
          <w:b/>
          <w:sz w:val="24"/>
          <w:szCs w:val="24"/>
        </w:rPr>
        <w:t>»</w:t>
      </w:r>
    </w:p>
    <w:p w:rsidR="00C92E59" w:rsidRPr="00C92E59" w:rsidRDefault="00C92E59" w:rsidP="00C92E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2E59" w:rsidRPr="00C92E59" w:rsidRDefault="00C92E59" w:rsidP="00C92E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2E59" w:rsidRPr="00C92E59" w:rsidRDefault="00C92E59" w:rsidP="00C92E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2E59">
        <w:rPr>
          <w:rFonts w:ascii="Times New Roman" w:hAnsi="Times New Roman" w:cs="Times New Roman"/>
          <w:sz w:val="24"/>
          <w:szCs w:val="24"/>
        </w:rPr>
        <w:t xml:space="preserve">  В целях выполнения пункта 5.2.10 Постановления Госстроя от 27.09.2003 №170 «Об утверждении Правил и норм технической эксплуатации жилищного фонда»</w:t>
      </w:r>
    </w:p>
    <w:p w:rsidR="00C92E59" w:rsidRPr="00C92E59" w:rsidRDefault="00C92E59" w:rsidP="00C92E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2E59" w:rsidRPr="00C92E59" w:rsidRDefault="00C92E59" w:rsidP="00C92E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2E59" w:rsidRPr="00C92E59" w:rsidRDefault="00C92E59" w:rsidP="00C92E59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92E59">
        <w:rPr>
          <w:rFonts w:ascii="Times New Roman" w:hAnsi="Times New Roman" w:cs="Times New Roman"/>
          <w:sz w:val="24"/>
          <w:szCs w:val="24"/>
        </w:rPr>
        <w:t xml:space="preserve">Утвердить графики промывки и </w:t>
      </w:r>
      <w:proofErr w:type="spellStart"/>
      <w:r w:rsidRPr="00C92E59">
        <w:rPr>
          <w:rFonts w:ascii="Times New Roman" w:hAnsi="Times New Roman" w:cs="Times New Roman"/>
          <w:sz w:val="24"/>
          <w:szCs w:val="24"/>
        </w:rPr>
        <w:t>опрессовки</w:t>
      </w:r>
      <w:proofErr w:type="spellEnd"/>
      <w:r w:rsidRPr="00C92E59">
        <w:rPr>
          <w:rFonts w:ascii="Times New Roman" w:hAnsi="Times New Roman" w:cs="Times New Roman"/>
          <w:sz w:val="24"/>
          <w:szCs w:val="24"/>
        </w:rPr>
        <w:t xml:space="preserve"> внутридомовых систем теплоснабжения в многоквартирных домах согласно приложению 1.</w:t>
      </w:r>
    </w:p>
    <w:p w:rsidR="00C92E59" w:rsidRPr="00C92E59" w:rsidRDefault="00C92E59" w:rsidP="00C92E59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92E59">
        <w:rPr>
          <w:rFonts w:ascii="Times New Roman" w:hAnsi="Times New Roman" w:cs="Times New Roman"/>
          <w:sz w:val="24"/>
          <w:szCs w:val="24"/>
        </w:rPr>
        <w:t xml:space="preserve">Согласовать утвержденные графики  с </w:t>
      </w:r>
      <w:proofErr w:type="spellStart"/>
      <w:r w:rsidRPr="00C92E59">
        <w:rPr>
          <w:rFonts w:ascii="Times New Roman" w:hAnsi="Times New Roman" w:cs="Times New Roman"/>
          <w:sz w:val="24"/>
          <w:szCs w:val="24"/>
        </w:rPr>
        <w:t>ресурсоснабжающей</w:t>
      </w:r>
      <w:proofErr w:type="spellEnd"/>
      <w:r w:rsidRPr="00C92E59">
        <w:rPr>
          <w:rFonts w:ascii="Times New Roman" w:hAnsi="Times New Roman" w:cs="Times New Roman"/>
          <w:sz w:val="24"/>
          <w:szCs w:val="24"/>
        </w:rPr>
        <w:t xml:space="preserve"> организацией ОАО «Корякэнерго».</w:t>
      </w:r>
    </w:p>
    <w:p w:rsidR="00C92E59" w:rsidRPr="00C92E59" w:rsidRDefault="00C92E59" w:rsidP="00C92E59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92E59">
        <w:rPr>
          <w:rFonts w:ascii="Times New Roman" w:hAnsi="Times New Roman" w:cs="Times New Roman"/>
          <w:sz w:val="24"/>
          <w:szCs w:val="24"/>
        </w:rPr>
        <w:t xml:space="preserve"> Уведомить жителей (жильцов) многоквартирных домов о проведении промывки и </w:t>
      </w:r>
      <w:proofErr w:type="spellStart"/>
      <w:r w:rsidRPr="00C92E59">
        <w:rPr>
          <w:rFonts w:ascii="Times New Roman" w:hAnsi="Times New Roman" w:cs="Times New Roman"/>
          <w:sz w:val="24"/>
          <w:szCs w:val="24"/>
        </w:rPr>
        <w:t>опрессовки</w:t>
      </w:r>
      <w:proofErr w:type="spellEnd"/>
      <w:r w:rsidRPr="00C92E59">
        <w:rPr>
          <w:rFonts w:ascii="Times New Roman" w:hAnsi="Times New Roman" w:cs="Times New Roman"/>
          <w:sz w:val="24"/>
          <w:szCs w:val="24"/>
        </w:rPr>
        <w:t xml:space="preserve"> внутридомовых систем теплоснабжения в многоквартирных домах.</w:t>
      </w:r>
    </w:p>
    <w:p w:rsidR="00C92E59" w:rsidRPr="00C92E59" w:rsidRDefault="00C92E59" w:rsidP="00C92E59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92E59">
        <w:rPr>
          <w:rFonts w:ascii="Times New Roman" w:hAnsi="Times New Roman" w:cs="Times New Roman"/>
          <w:sz w:val="24"/>
          <w:szCs w:val="24"/>
        </w:rPr>
        <w:t xml:space="preserve">Контроль по исполнению  настоящего распоряжения </w:t>
      </w:r>
      <w:r w:rsidR="00210A8C">
        <w:rPr>
          <w:rFonts w:ascii="Times New Roman" w:hAnsi="Times New Roman" w:cs="Times New Roman"/>
          <w:sz w:val="24"/>
          <w:szCs w:val="24"/>
        </w:rPr>
        <w:t xml:space="preserve">оставляю за собой </w:t>
      </w:r>
    </w:p>
    <w:p w:rsidR="00C92E59" w:rsidRDefault="00C92E59" w:rsidP="00C92E59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20131D" w:rsidRDefault="0020131D" w:rsidP="00C92E59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20131D" w:rsidRDefault="0020131D" w:rsidP="00C92E59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20131D" w:rsidRDefault="0020131D" w:rsidP="00C92E59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20131D" w:rsidRPr="00C92E59" w:rsidRDefault="0020131D" w:rsidP="00C92E59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210A8C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2E59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210A8C">
        <w:rPr>
          <w:rFonts w:ascii="Times New Roman" w:hAnsi="Times New Roman" w:cs="Times New Roman"/>
          <w:sz w:val="24"/>
          <w:szCs w:val="24"/>
        </w:rPr>
        <w:t xml:space="preserve">Крутогоровского </w:t>
      </w:r>
    </w:p>
    <w:p w:rsidR="00C92E59" w:rsidRPr="00C92E59" w:rsidRDefault="00210A8C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C92E59" w:rsidRPr="00C92E59">
        <w:rPr>
          <w:rFonts w:ascii="Times New Roman" w:hAnsi="Times New Roman" w:cs="Times New Roman"/>
          <w:sz w:val="24"/>
          <w:szCs w:val="24"/>
        </w:rPr>
        <w:t>ельского</w:t>
      </w:r>
      <w:r>
        <w:rPr>
          <w:rFonts w:ascii="Times New Roman" w:hAnsi="Times New Roman" w:cs="Times New Roman"/>
          <w:sz w:val="24"/>
          <w:szCs w:val="24"/>
        </w:rPr>
        <w:t xml:space="preserve"> поселения                                                                             </w:t>
      </w:r>
      <w:r w:rsidR="00C92E59" w:rsidRPr="00C92E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Г.Н.Овчаренко</w:t>
      </w:r>
    </w:p>
    <w:p w:rsidR="00C92E59" w:rsidRP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59" w:rsidRP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59" w:rsidRP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59" w:rsidRP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59" w:rsidRP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59" w:rsidRP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59" w:rsidRPr="00C92E59" w:rsidRDefault="00C92E59" w:rsidP="00210A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92E5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Приложение № 1 </w:t>
      </w:r>
    </w:p>
    <w:p w:rsidR="00210A8C" w:rsidRDefault="00C92E59" w:rsidP="00210A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92E5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к распоряжению главы</w:t>
      </w:r>
      <w:r w:rsidR="00210A8C">
        <w:rPr>
          <w:rFonts w:ascii="Times New Roman" w:hAnsi="Times New Roman" w:cs="Times New Roman"/>
          <w:sz w:val="24"/>
          <w:szCs w:val="24"/>
        </w:rPr>
        <w:t xml:space="preserve"> </w:t>
      </w:r>
      <w:r w:rsidRPr="00C92E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2E59" w:rsidRPr="00C92E59" w:rsidRDefault="00210A8C" w:rsidP="00210A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Крутогоровского</w:t>
      </w:r>
      <w:r w:rsidR="00C92E59" w:rsidRPr="00C92E5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C92E59" w:rsidRPr="0020131D" w:rsidRDefault="00C92E59" w:rsidP="00210A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C92E5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от </w:t>
      </w:r>
      <w:r w:rsidR="0020131D">
        <w:rPr>
          <w:rFonts w:ascii="Times New Roman" w:hAnsi="Times New Roman" w:cs="Times New Roman"/>
          <w:sz w:val="24"/>
          <w:szCs w:val="24"/>
          <w:u w:val="single"/>
        </w:rPr>
        <w:t xml:space="preserve">29.08.2016 </w:t>
      </w:r>
      <w:r w:rsidR="0020131D">
        <w:rPr>
          <w:rFonts w:ascii="Times New Roman" w:hAnsi="Times New Roman" w:cs="Times New Roman"/>
          <w:sz w:val="24"/>
          <w:szCs w:val="24"/>
        </w:rPr>
        <w:t xml:space="preserve">№ </w:t>
      </w:r>
      <w:r w:rsidR="0020131D">
        <w:rPr>
          <w:rFonts w:ascii="Times New Roman" w:hAnsi="Times New Roman" w:cs="Times New Roman"/>
          <w:sz w:val="24"/>
          <w:szCs w:val="24"/>
          <w:u w:val="single"/>
        </w:rPr>
        <w:t>98</w:t>
      </w:r>
    </w:p>
    <w:p w:rsidR="00C92E59" w:rsidRP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59" w:rsidRP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59" w:rsidRP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59" w:rsidRPr="00C92E59" w:rsidRDefault="00C92E59" w:rsidP="00C92E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92E59" w:rsidRPr="00C92E59" w:rsidRDefault="00C92E59" w:rsidP="00C92E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92E59" w:rsidRPr="00C92E59" w:rsidRDefault="00C92E59" w:rsidP="00210A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2E59" w:rsidRPr="00C92E59" w:rsidRDefault="00C92E59" w:rsidP="00C92E5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E59" w:rsidRPr="00C92E59" w:rsidRDefault="00C92E59" w:rsidP="00210A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2E59">
        <w:rPr>
          <w:rFonts w:ascii="Times New Roman" w:hAnsi="Times New Roman" w:cs="Times New Roman"/>
          <w:b/>
          <w:sz w:val="24"/>
          <w:szCs w:val="24"/>
        </w:rPr>
        <w:t>ГРАФИК</w:t>
      </w:r>
    </w:p>
    <w:p w:rsidR="00C92E59" w:rsidRPr="00C92E59" w:rsidRDefault="00C92E59" w:rsidP="00210A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2E59">
        <w:rPr>
          <w:rFonts w:ascii="Times New Roman" w:hAnsi="Times New Roman" w:cs="Times New Roman"/>
          <w:b/>
          <w:sz w:val="24"/>
          <w:szCs w:val="24"/>
        </w:rPr>
        <w:t>ПРОМЫВКИ И ОПРЕССОВКИ ВНУТРИДОМОВЫХ СИСТЕМ ТЕПЛОСНАБЖЕНИЯ МНОГОКВАРТИРНЫХ ДОМОВ</w:t>
      </w:r>
    </w:p>
    <w:p w:rsidR="00C92E59" w:rsidRDefault="00210A8C" w:rsidP="00210A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П. Крутогоровский на 2016 г.</w:t>
      </w:r>
    </w:p>
    <w:p w:rsidR="00210A8C" w:rsidRDefault="00210A8C" w:rsidP="00210A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0A8C" w:rsidRDefault="00210A8C" w:rsidP="00210A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0A8C" w:rsidRPr="00C92E59" w:rsidRDefault="00210A8C" w:rsidP="00210A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4110"/>
        <w:gridCol w:w="2393"/>
        <w:gridCol w:w="2393"/>
      </w:tblGrid>
      <w:tr w:rsidR="00C92E59" w:rsidRPr="00C92E59" w:rsidTr="00C92E5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E59" w:rsidRPr="00C92E59" w:rsidRDefault="00C92E59" w:rsidP="00C92E5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2E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92E5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C92E5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C92E5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E59" w:rsidRPr="00C92E59" w:rsidRDefault="00C92E59" w:rsidP="00C92E5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2E5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улицы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E59" w:rsidRPr="00C92E59" w:rsidRDefault="00210A8C" w:rsidP="00C92E5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Кол-во домов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E59" w:rsidRPr="00C92E59" w:rsidRDefault="00C92E59" w:rsidP="00C92E5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2E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Срок исполнения работ</w:t>
            </w:r>
          </w:p>
        </w:tc>
      </w:tr>
      <w:tr w:rsidR="00C92E59" w:rsidRPr="00C92E59" w:rsidTr="00C92E5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E59" w:rsidRPr="00C92E59" w:rsidRDefault="00C92E59" w:rsidP="00C92E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2E5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E59" w:rsidRPr="00C92E59" w:rsidRDefault="00210A8C" w:rsidP="00C92E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ахалинская, ул.Набережная, ул.Заводская </w:t>
            </w:r>
            <w:r w:rsidR="00C92E59" w:rsidRPr="00C92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E59" w:rsidRPr="00C92E59" w:rsidRDefault="00210A8C" w:rsidP="00C92E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E59" w:rsidRPr="00C92E59" w:rsidRDefault="00210A8C" w:rsidP="00C92E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августа-09 сентября 2016 г.</w:t>
            </w:r>
          </w:p>
        </w:tc>
      </w:tr>
    </w:tbl>
    <w:p w:rsidR="00C92E59" w:rsidRPr="00C92E59" w:rsidRDefault="00C92E59" w:rsidP="00C92E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2E59" w:rsidRP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59" w:rsidRP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59" w:rsidRPr="00C92E59" w:rsidRDefault="00C92E59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1A4B" w:rsidRPr="00C92E59" w:rsidRDefault="00E51A4B" w:rsidP="00C92E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51A4B" w:rsidRPr="00C92E59" w:rsidSect="00C601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A4E7A"/>
    <w:multiLevelType w:val="hybridMultilevel"/>
    <w:tmpl w:val="90EE8D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92E59"/>
    <w:rsid w:val="0020131D"/>
    <w:rsid w:val="00210A8C"/>
    <w:rsid w:val="008446D0"/>
    <w:rsid w:val="00C60123"/>
    <w:rsid w:val="00C92E59"/>
    <w:rsid w:val="00E51A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1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33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2016-09-06T03:12:00Z</cp:lastPrinted>
  <dcterms:created xsi:type="dcterms:W3CDTF">2016-09-05T23:51:00Z</dcterms:created>
  <dcterms:modified xsi:type="dcterms:W3CDTF">2016-09-06T03:13:00Z</dcterms:modified>
</cp:coreProperties>
</file>